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Kondensatoren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Die Kennggröße ins die Kapazität C. Sie gibt das Speichervermögen von Ladungen an. Der Kondensator fungiert als: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im DC-Kreis als Energiespeicher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im AC-Kreis als frequenzabhängiger Wiederstand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 = Ladung Q / Spannung U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 = As/V = F(arad)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Allgemeines Schaltzeichen: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1294765</wp:posOffset>
                </wp:positionH>
                <wp:positionV relativeFrom="paragraph">
                  <wp:posOffset>22225</wp:posOffset>
                </wp:positionV>
                <wp:extent cx="50800" cy="660400"/>
                <wp:effectExtent l="635" t="635" r="635" b="63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66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729fcf" stroked="t" o:allowincell="f" style="position:absolute;margin-left:101.95pt;margin-top:1.75pt;width:3.95pt;height:51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1456055</wp:posOffset>
                </wp:positionH>
                <wp:positionV relativeFrom="paragraph">
                  <wp:posOffset>55880</wp:posOffset>
                </wp:positionV>
                <wp:extent cx="50800" cy="660400"/>
                <wp:effectExtent l="635" t="635" r="635" b="635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66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729fcf" stroked="t" o:allowincell="f" style="position:absolute;margin-left:114.65pt;margin-top:4.4pt;width:3.95pt;height:51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-42545</wp:posOffset>
                </wp:positionH>
                <wp:positionV relativeFrom="paragraph">
                  <wp:posOffset>163830</wp:posOffset>
                </wp:positionV>
                <wp:extent cx="1337310" cy="50800"/>
                <wp:effectExtent l="635" t="635" r="635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00" cy="50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-3.35pt;margin-top:12.9pt;width:105.25pt;height:3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1506855</wp:posOffset>
                </wp:positionH>
                <wp:positionV relativeFrom="paragraph">
                  <wp:posOffset>172085</wp:posOffset>
                </wp:positionV>
                <wp:extent cx="1337310" cy="5080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00" cy="50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29fcf" stroked="t" o:allowincell="f" style="position:absolute;margin-left:118.65pt;margin-top:13.55pt;width:105.25pt;height:3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C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Anwendungen: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Entstörungskondensatoren verhindern das Störsignale (z.B. von einem elektr. Gerät) vom 50Hz Netz ferngehalten werden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Glättung, Siebung von Spannungssignalen (Netzteilen)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Schutzbeschaltung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Blindleistungskompensation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a) Zeichnen sie den Spannungs-Zeitverlauf und Strom-Zeitverlauf des Kondensators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Oszilloskop = Spannungsmessgerät, welches den Signalverlauf anzeigt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b) Im einschaltmoment verhält sich C wie ein Kurzschluss (I = Maximal, U = 0) Am Ende des Ladevorganges sperrt der Kondensator (Wiederstand ist nahezu unendlich).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Über eine Rastereinteilung wird die Anzahl der Skalenteile (DIV = division) ermittelt und diese mit einem Skalierungsfaktor multipliziert → Angabe der Messgröße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LibreOffice/24.8.3.2$Windows_X86_64 LibreOffice_project/48a6bac9e7e268aeb4c3483fcf825c94556d9f92</Application>
  <AppVersion>15.0000</AppVersion>
  <Pages>1</Pages>
  <Words>134</Words>
  <Characters>859</Characters>
  <CharactersWithSpaces>986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2024-12-13T10:06:48Z</dcterms:created>
  <dc:creator/>
  <dc:description/>
  <dc:language>en-GB</dc:language>
  <cp:lastModifiedBy/>
  <dcterms:modified xsi:type="dcterms:W3CDTF">2024-12-13T11:54:38Z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