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JetBrains Mono" w:hAnsi="JetBrains Mono"/>
          <w:b/>
          <w:bCs/>
          <w:u w:val="single"/>
        </w:rPr>
      </w:pPr>
      <w:r>
        <w:rPr>
          <w:rFonts w:ascii="JetBrains Mono" w:hAnsi="JetBrains Mono"/>
          <w:b/>
          <w:bCs/>
          <w:u w:val="single"/>
        </w:rPr>
        <w:t>Aufgabe Ethernet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JetBrains Mono" w:hAnsi="JetBrains Mono"/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center"/>
        <w:rPr>
          <w:rFonts w:ascii="JetBrains Mono" w:hAnsi="JetBrains Mono"/>
        </w:rPr>
      </w:pPr>
      <w:r>
        <w:rPr>
          <w:rFonts w:ascii="JetBrains Mono" w:hAnsi="JetBrains Mono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16510</wp:posOffset>
            </wp:positionH>
            <wp:positionV relativeFrom="paragraph">
              <wp:posOffset>23495</wp:posOffset>
            </wp:positionV>
            <wp:extent cx="6120130" cy="35852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Vorteile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Nachteile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Zusatz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Ethernet II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Bietet den meisten Platz für Daten (bis 1500 byte)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Keine Bitlänge definiert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Ethernet 802.3raw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Erstmals Bitlänge definiert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Keine Protokollerkennung weil nur IPX von Novell brauchbar ist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 Byte vorangestellt die nur aus 1 bestehen um Frame Identifikatoíon zu verbessern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Ethernet IEEE 802.3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Bis zu 256 kompatible Protokoll definieren, DSAP &amp; SSAP ersetzenType &amp; Control feld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Manche Netzwerke und Protokolle erfordern jedoch mehr Platz für Informationen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Gibt weitere Varianten für Erweiterung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Ethernet IEEE 802.3 SNAP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Praktish um mehr als 256 zu definieren, 3 byte identifier kann integriert werden, snap liefert backwardscomp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Platz für daten aufgrund der protokolle beschränkt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VLAN 802.1q – Ethernet II Tagged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Hat VLAN-Tag um in einem VLAN zugeordnet zu werden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Mindestgröße von 4 auf 68bytes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IEEE 802.3 Tagged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Tag field (4 byte) vor länge definiert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Frame größe wird zu68 byte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rFonts w:ascii="JetBrains Mono" w:hAnsi="JetBrains Mono"/>
        </w:rPr>
      </w:pPr>
      <w:r>
        <w:rPr>
          <w:rFonts w:ascii="JetBrains Mono" w:hAnsi="JetBrains Mono"/>
        </w:rPr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center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center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center"/>
        <w:rPr>
          <w:rFonts w:ascii="JetBrains Mono" w:hAnsi="JetBrains Mono"/>
        </w:rPr>
      </w:pPr>
      <w:r>
        <w:rPr>
          <w:rFonts w:ascii="JetBrains Mono" w:hAnsi="JetBrains Mon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JetBrains Mono">
    <w:charset w:val="00" w:characterSet="windows-1252"/>
    <w:family w:val="auto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LibreOffice/24.8.3.2$Windows_X86_64 LibreOffice_project/48a6bac9e7e268aeb4c3483fcf825c94556d9f92</Application>
  <AppVersion>15.0000</AppVersion>
  <Pages>2</Pages>
  <Words>138</Words>
  <Characters>789</Characters>
  <CharactersWithSpaces>904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2024-12-11T11:32:53Z</dcterms:created>
  <dc:creator/>
  <dc:description/>
  <dc:language>en-GB</dc:language>
  <cp:lastModifiedBy/>
  <dcterms:modified xsi:type="dcterms:W3CDTF">2024-12-12T11:40:10Z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