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Cs/>
          <w:u w:val="single"/>
        </w:rPr>
      </w:pPr>
      <w:r>
        <w:rPr>
          <w:b/>
          <w:bCs/>
          <w:u w:val="single"/>
        </w:rPr>
        <w:t>Normalisierung</w:t>
      </w:r>
    </w:p>
    <w:p>
      <w:pPr>
        <w:pStyle w:val="Normal"/>
        <w:bidi w:val="0"/>
        <w:jc w:val="center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center"/>
        <w:rPr>
          <w:b/>
          <w:bCs/>
          <w:u w:val="single"/>
        </w:rPr>
      </w:pPr>
      <w:r>
        <w:rPr>
          <w:b/>
          <w:bCs/>
          <w:u w:val="single"/>
        </w:rPr>
        <w:t>[Bilder im NC oder Chat]</w:t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/>
          <w:bCs/>
          <w:u w:val="single"/>
        </w:rPr>
        <w:t>Ziele der Normalisierung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- Erzeugung einer flexiblen, stabilen Datenbank, bei der Veränderungen des Datenbestandes leicht zu realisieren sind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- Vermeiden von Regelwidrigkeiten (Anomalien) beim Ändern (Änderungsanomalie), Löschen, und Einfügen von Datensätzen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- Geringe Redundanz des Datenbestandes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- Gewährleistung der Datenintegrität bzw. Datenkonsistenz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- Zwang zum systematischen Entwurf einer Datenbank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- Bessere Übersichtlichkeit für Benutzer und Programmierer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/>
          <w:bCs/>
          <w:u w:val="single"/>
        </w:rPr>
        <w:t>Regeln der 1. Normalform (1NF)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- Eine Relation befindet sich in der ersten Normalform wenn alle Attribute nur atomare Werte beinhalten.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- Das die Relation zweidimensional ist, d.h. ein Konstrukt aus Zeilen und Spalten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- Das sich in jedem Datensatz nur die Daten befinden, die zu einem Objekt der realen Welt gehören, und jeder Datensatz nur einmal vorkommt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- In jeder Spalte dürfen sich nur Daten befinden, die einem Attribut entsprechen, und das Attribut darf nur einmal in der Relation existieren 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/>
          <w:bCs/>
          <w:u w:val="single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de-DE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de-DE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LibreOffice/24.8.2.1$Windows_X86_64 LibreOffice_project/0f794b6e29741098670a3b95d60478a65d05ef13</Application>
  <AppVersion>15.0000</AppVersion>
  <Pages>1</Pages>
  <Words>143</Words>
  <Characters>862</Characters>
  <CharactersWithSpaces>992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2024-10-29T11:43:45Z</dcterms:created>
  <dc:creator/>
  <dc:description/>
  <dc:language>de-DE</dc:language>
  <cp:lastModifiedBy/>
  <dcterms:modified xsi:type="dcterms:W3CDTF">2024-10-29T11:55:07Z</dcterms:modified>
  <cp:revision>3</cp:revision>
  <dc:subject/>
  <dc:title/>
</cp:coreProperties>
</file>