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0060F" w14:textId="77777777" w:rsidR="007C6C34" w:rsidRPr="0045382E" w:rsidRDefault="007C6C34" w:rsidP="007C6C34">
      <w:pPr>
        <w:jc w:val="both"/>
        <w:rPr>
          <w:u w:val="single"/>
        </w:rPr>
      </w:pPr>
    </w:p>
    <w:p w14:paraId="4C454CFB" w14:textId="1B4B7083" w:rsidR="007C6C34" w:rsidRDefault="00E92A9C" w:rsidP="007C6C34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EE8787C" wp14:editId="143DA0B8">
                <wp:simplePos x="0" y="0"/>
                <wp:positionH relativeFrom="column">
                  <wp:posOffset>1022350</wp:posOffset>
                </wp:positionH>
                <wp:positionV relativeFrom="paragraph">
                  <wp:posOffset>167640</wp:posOffset>
                </wp:positionV>
                <wp:extent cx="5093335" cy="1417320"/>
                <wp:effectExtent l="17145" t="10795" r="33020" b="0"/>
                <wp:wrapTight wrapText="bothSides">
                  <wp:wrapPolygon edited="0">
                    <wp:start x="525" y="-145"/>
                    <wp:lineTo x="202" y="4490"/>
                    <wp:lineTo x="0" y="6813"/>
                    <wp:lineTo x="-81" y="8700"/>
                    <wp:lineTo x="525" y="9135"/>
                    <wp:lineTo x="2868" y="9135"/>
                    <wp:lineTo x="2906" y="9716"/>
                    <wp:lineTo x="2946" y="9716"/>
                    <wp:lineTo x="3431" y="9716"/>
                    <wp:lineTo x="3471" y="9716"/>
                    <wp:lineTo x="3633" y="9135"/>
                    <wp:lineTo x="19055" y="9135"/>
                    <wp:lineTo x="21600" y="8845"/>
                    <wp:lineTo x="21519" y="6813"/>
                    <wp:lineTo x="21681" y="4635"/>
                    <wp:lineTo x="21681" y="2177"/>
                    <wp:lineTo x="21196" y="871"/>
                    <wp:lineTo x="20711" y="-145"/>
                    <wp:lineTo x="525" y="-145"/>
                  </wp:wrapPolygon>
                </wp:wrapTight>
                <wp:docPr id="61700450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93335" cy="141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A8B2C" w14:textId="77777777" w:rsidR="00E92A9C" w:rsidRDefault="00E92A9C" w:rsidP="00E92A9C">
                            <w:pPr>
                              <w:jc w:val="right"/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Projeto de Estabilidade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9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E8787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80.5pt;margin-top:13.2pt;width:401.05pt;height:111.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" filled="f" stroked="f">
                <o:lock v:ext="edit" shapetype="t"/>
                <v:textbox style="mso-fit-shape-to-text:t">
                  <w:txbxContent>
                    <w:p w14:paraId="09CA8B2C" w14:textId="77777777" w:rsidR="00E92A9C" w:rsidRDefault="00E92A9C" w:rsidP="00E92A9C">
                      <w:pPr>
                        <w:jc w:val="right"/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Projeto de Estabilidade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9A729BB" w14:textId="77777777" w:rsidR="007C6C34" w:rsidRDefault="007C6C34" w:rsidP="007C6C34"/>
    <w:p w14:paraId="3CF897AB" w14:textId="77777777" w:rsidR="007C6C34" w:rsidRDefault="007C6C34" w:rsidP="007C6C34"/>
    <w:p w14:paraId="27DF3F75" w14:textId="77777777" w:rsidR="007C6C34" w:rsidRDefault="007C6C34" w:rsidP="007C6C34">
      <w:pPr>
        <w:jc w:val="right"/>
        <w:rPr>
          <w:rFonts w:ascii="CityBlueprint" w:hAnsi="CityBlueprint"/>
          <w:b/>
          <w:bCs/>
          <w:sz w:val="32"/>
        </w:rPr>
      </w:pPr>
    </w:p>
    <w:p w14:paraId="3A923828" w14:textId="77777777" w:rsidR="007C6C34" w:rsidRDefault="007C6C34" w:rsidP="007C6C34">
      <w:pPr>
        <w:jc w:val="right"/>
        <w:rPr>
          <w:rFonts w:ascii="CityBlueprint" w:hAnsi="CityBlueprint"/>
          <w:b/>
          <w:bCs/>
          <w:sz w:val="32"/>
        </w:rPr>
      </w:pPr>
    </w:p>
    <w:p w14:paraId="0A11BF6F" w14:textId="77777777" w:rsidR="00E80E4E" w:rsidRPr="00474E4E" w:rsidRDefault="00E80E4E" w:rsidP="00E80E4E">
      <w:pPr>
        <w:jc w:val="right"/>
        <w:rPr>
          <w:rFonts w:ascii="CityBlueprint" w:hAnsi="CityBlueprint"/>
          <w:b/>
          <w:bCs/>
          <w:i/>
          <w:sz w:val="32"/>
          <w:lang w:val="pt-PT"/>
        </w:rPr>
      </w:pPr>
      <w:r>
        <w:rPr>
          <w:rFonts w:ascii="CityBlueprint" w:hAnsi="CityBlueprint" w:cs="Courier New"/>
          <w:b/>
          <w:i/>
          <w:sz w:val="32"/>
          <w:szCs w:val="32"/>
        </w:rPr>
        <w:t>{{requerente}}</w:t>
      </w:r>
    </w:p>
    <w:p w14:paraId="65E9CDDA" w14:textId="0858568E" w:rsidR="00E80E4E" w:rsidRPr="00474E4E" w:rsidRDefault="00E80E4E" w:rsidP="00E80E4E">
      <w:pPr>
        <w:ind w:left="2880" w:firstLine="720"/>
        <w:jc w:val="right"/>
        <w:rPr>
          <w:rFonts w:ascii="CityBlueprint" w:hAnsi="CityBlueprint"/>
          <w:b/>
          <w:bCs/>
          <w:i/>
          <w:sz w:val="32"/>
          <w:lang w:val="pt-PT"/>
        </w:rPr>
      </w:pPr>
      <w:r>
        <w:rPr>
          <w:rFonts w:ascii="CityBlueprint" w:hAnsi="CityBlueprint"/>
          <w:b/>
          <w:bCs/>
          <w:i/>
          <w:sz w:val="32"/>
        </w:rPr>
        <w:t>{{t</w:t>
      </w:r>
      <w:r w:rsidR="00B70E08">
        <w:rPr>
          <w:rFonts w:ascii="CityBlueprint" w:hAnsi="CityBlueprint"/>
          <w:b/>
          <w:bCs/>
          <w:i/>
          <w:sz w:val="32"/>
        </w:rPr>
        <w:t>í</w:t>
      </w:r>
      <w:r>
        <w:rPr>
          <w:rFonts w:ascii="CityBlueprint" w:hAnsi="CityBlueprint"/>
          <w:b/>
          <w:bCs/>
          <w:i/>
          <w:sz w:val="32"/>
        </w:rPr>
        <w:t>tulo}}</w:t>
      </w:r>
    </w:p>
    <w:p w14:paraId="558B1DCE" w14:textId="77777777" w:rsidR="00E80E4E" w:rsidRPr="00474E4E" w:rsidRDefault="00E80E4E" w:rsidP="00E80E4E">
      <w:pPr>
        <w:jc w:val="right"/>
        <w:rPr>
          <w:rFonts w:ascii="CityBlueprint" w:hAnsi="CityBlueprint"/>
          <w:b/>
          <w:bCs/>
          <w:i/>
          <w:sz w:val="32"/>
          <w:szCs w:val="32"/>
          <w:lang w:val="pt-PT"/>
        </w:rPr>
      </w:pPr>
      <w:r>
        <w:rPr>
          <w:rFonts w:ascii="CityBlueprint" w:hAnsi="CityBlueprint"/>
          <w:b/>
          <w:bCs/>
          <w:i/>
          <w:sz w:val="32"/>
          <w:szCs w:val="32"/>
        </w:rPr>
        <w:t>{{morada}}</w:t>
      </w:r>
    </w:p>
    <w:p w14:paraId="55033A1B" w14:textId="77777777" w:rsidR="00E80E4E" w:rsidRPr="00474E4E" w:rsidRDefault="00E80E4E" w:rsidP="00E80E4E">
      <w:pPr>
        <w:jc w:val="right"/>
        <w:rPr>
          <w:rFonts w:ascii="CityBlueprint" w:hAnsi="CityBlueprint"/>
          <w:b/>
          <w:bCs/>
          <w:i/>
          <w:sz w:val="32"/>
          <w:szCs w:val="32"/>
          <w:lang w:val="pt-PT"/>
        </w:rPr>
      </w:pPr>
      <w:r>
        <w:rPr>
          <w:rFonts w:ascii="CityBlueprint" w:hAnsi="CityBlueprint"/>
          <w:b/>
          <w:bCs/>
          <w:i/>
          <w:sz w:val="32"/>
          <w:szCs w:val="32"/>
        </w:rPr>
        <w:t>{{frequesia}}-{{concelho}}</w:t>
      </w:r>
    </w:p>
    <w:p w14:paraId="3534C7F1" w14:textId="77777777" w:rsidR="007C6C34" w:rsidRPr="00474E4E" w:rsidRDefault="007C6C34" w:rsidP="007C6C34">
      <w:pPr>
        <w:pStyle w:val="Heading1"/>
      </w:pPr>
      <w:r>
        <w:rPr>
          <w:rFonts w:ascii="CityBlueprint" w:hAnsi="CityBlueprint"/>
          <w:b/>
          <w:bCs/>
        </w:rPr>
        <w:t></w:t>
      </w:r>
      <w:r>
        <w:rPr>
          <w:rFonts w:ascii="CityBlueprint" w:hAnsi="CityBlueprint"/>
          <w:b/>
          <w:bCs/>
        </w:rPr>
        <w:t></w:t>
      </w:r>
      <w:r>
        <w:rPr>
          <w:rFonts w:ascii="CityBlueprint" w:hAnsi="CityBlueprint"/>
          <w:b/>
          <w:bCs/>
        </w:rPr>
        <w:t></w:t>
      </w:r>
      <w:r>
        <w:rPr>
          <w:rFonts w:ascii="CityBlueprint" w:hAnsi="CityBlueprint"/>
          <w:b/>
          <w:bCs/>
        </w:rPr>
        <w:t></w:t>
      </w:r>
      <w:r>
        <w:rPr>
          <w:rFonts w:ascii="CityBlueprint" w:hAnsi="CityBlueprint"/>
          <w:b/>
          <w:bCs/>
        </w:rPr>
        <w:t></w:t>
      </w:r>
      <w:r>
        <w:rPr>
          <w:rFonts w:ascii="CityBlueprint" w:hAnsi="CityBlueprint"/>
          <w:b/>
          <w:bCs/>
        </w:rPr>
        <w:t></w:t>
      </w:r>
    </w:p>
    <w:p w14:paraId="3244A45A" w14:textId="77777777" w:rsidR="007C6C34" w:rsidRPr="00474E4E" w:rsidRDefault="007C6C34" w:rsidP="007C6C34">
      <w:pPr>
        <w:rPr>
          <w:lang w:val="pt-PT"/>
        </w:rPr>
      </w:pPr>
    </w:p>
    <w:p w14:paraId="0E61DD0D" w14:textId="77777777" w:rsidR="007C6C34" w:rsidRPr="00474E4E" w:rsidRDefault="007C6C34" w:rsidP="007C6C34">
      <w:pPr>
        <w:rPr>
          <w:lang w:val="pt-PT"/>
        </w:rPr>
      </w:pPr>
    </w:p>
    <w:p w14:paraId="5B69F2B8" w14:textId="77777777" w:rsidR="007C6C34" w:rsidRPr="00474E4E" w:rsidRDefault="007C6C34" w:rsidP="007C6C34">
      <w:pPr>
        <w:rPr>
          <w:lang w:val="pt-PT"/>
        </w:rPr>
      </w:pPr>
    </w:p>
    <w:p w14:paraId="0A916320" w14:textId="77777777" w:rsidR="007C6C34" w:rsidRPr="00474E4E" w:rsidRDefault="007C6C34" w:rsidP="007C6C34">
      <w:pPr>
        <w:rPr>
          <w:lang w:val="pt-PT"/>
        </w:rPr>
      </w:pPr>
    </w:p>
    <w:p w14:paraId="069473C8" w14:textId="77777777" w:rsidR="007C6C34" w:rsidRPr="00474E4E" w:rsidRDefault="007C6C34" w:rsidP="007C6C34">
      <w:pPr>
        <w:rPr>
          <w:lang w:val="pt-PT"/>
        </w:rPr>
      </w:pPr>
    </w:p>
    <w:p w14:paraId="082A7921" w14:textId="77777777" w:rsidR="007C6C34" w:rsidRPr="00474E4E" w:rsidRDefault="007C6C34" w:rsidP="007C6C34">
      <w:pPr>
        <w:rPr>
          <w:lang w:val="pt-PT"/>
        </w:rPr>
      </w:pPr>
    </w:p>
    <w:p w14:paraId="6075A6AD" w14:textId="77777777" w:rsidR="00DA761D" w:rsidRPr="00474E4E" w:rsidRDefault="00DA761D" w:rsidP="00DA761D">
      <w:pPr>
        <w:pStyle w:val="PlainText"/>
        <w:jc w:val="center"/>
        <w:rPr>
          <w:rFonts w:ascii="Verdana" w:hAnsi="Verdana"/>
          <w:u w:val="single"/>
        </w:rPr>
      </w:pPr>
    </w:p>
    <w:p w14:paraId="1C8823D3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2DD31B7D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16D248FA" w14:textId="77777777" w:rsidR="00D52DAD" w:rsidRPr="00474E4E" w:rsidRDefault="00D52DAD" w:rsidP="00DA761D">
      <w:pPr>
        <w:pStyle w:val="PlainText"/>
        <w:jc w:val="center"/>
        <w:rPr>
          <w:rFonts w:ascii="Verdana" w:hAnsi="Verdana"/>
          <w:u w:val="single"/>
        </w:rPr>
      </w:pPr>
    </w:p>
    <w:p w14:paraId="1C466C00" w14:textId="77777777" w:rsidR="00D52DAD" w:rsidRPr="00474E4E" w:rsidRDefault="00D52DAD" w:rsidP="00DA761D">
      <w:pPr>
        <w:pStyle w:val="PlainText"/>
        <w:jc w:val="center"/>
        <w:rPr>
          <w:rFonts w:ascii="Verdana" w:hAnsi="Verdana"/>
          <w:u w:val="single"/>
        </w:rPr>
      </w:pPr>
    </w:p>
    <w:p w14:paraId="54A9F2EC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16D9270C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23BBACA3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71DAA24F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6B919A45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4BD846B9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431DF236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6EE1D4A3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68A754F1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767298C2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255B4A4E" w14:textId="77777777" w:rsidR="00EB2951" w:rsidRPr="00474E4E" w:rsidRDefault="00EB2951" w:rsidP="00DA761D">
      <w:pPr>
        <w:pStyle w:val="PlainText"/>
        <w:jc w:val="center"/>
        <w:rPr>
          <w:rFonts w:ascii="Verdana" w:hAnsi="Verdana"/>
          <w:u w:val="single"/>
        </w:rPr>
      </w:pPr>
    </w:p>
    <w:p w14:paraId="3A3E67AE" w14:textId="77777777" w:rsidR="00152645" w:rsidRPr="00474E4E" w:rsidRDefault="00152645" w:rsidP="00DA761D">
      <w:pPr>
        <w:pStyle w:val="PlainText"/>
        <w:jc w:val="center"/>
        <w:rPr>
          <w:rFonts w:ascii="Verdana" w:hAnsi="Verdana"/>
        </w:rPr>
      </w:pPr>
    </w:p>
    <w:p w14:paraId="071C53C8" w14:textId="77777777" w:rsidR="00DA761D" w:rsidRPr="00474E4E" w:rsidRDefault="00DA761D" w:rsidP="00DA761D">
      <w:pPr>
        <w:pStyle w:val="PlainText"/>
        <w:jc w:val="center"/>
        <w:rPr>
          <w:rFonts w:ascii="Verdana" w:hAnsi="Verdana"/>
        </w:rPr>
      </w:pPr>
    </w:p>
    <w:p w14:paraId="64C6E3C4" w14:textId="77777777" w:rsidR="00401C22" w:rsidRPr="00474E4E" w:rsidRDefault="00401C22" w:rsidP="00401C22">
      <w:pPr>
        <w:pStyle w:val="PlainText"/>
        <w:jc w:val="right"/>
        <w:rPr>
          <w:rFonts w:ascii="Verdana" w:hAnsi="Verdana"/>
          <w:i/>
        </w:rPr>
      </w:pPr>
      <w:r w:rsidRPr="00474E4E">
        <w:rPr>
          <w:rFonts w:ascii="Verdana" w:hAnsi="Verdana"/>
          <w:i/>
        </w:rPr>
        <w:t>João Carlos Silva Ferreira</w:t>
      </w:r>
    </w:p>
    <w:p w14:paraId="3D1CB450" w14:textId="77777777" w:rsidR="00DA761D" w:rsidRPr="00474E4E" w:rsidRDefault="00401C22" w:rsidP="00401C22">
      <w:pPr>
        <w:pStyle w:val="PlainText"/>
        <w:jc w:val="right"/>
        <w:rPr>
          <w:rFonts w:ascii="Verdana" w:hAnsi="Verdana"/>
          <w:i/>
        </w:rPr>
      </w:pPr>
      <w:r w:rsidRPr="00474E4E">
        <w:rPr>
          <w:rFonts w:ascii="Verdana" w:hAnsi="Verdana"/>
          <w:i/>
        </w:rPr>
        <w:t>964090081</w:t>
      </w:r>
    </w:p>
    <w:p w14:paraId="113E404D" w14:textId="77777777" w:rsidR="00401C22" w:rsidRPr="00474E4E" w:rsidRDefault="00BC03A7" w:rsidP="00BC03A7">
      <w:pPr>
        <w:pStyle w:val="PlainText"/>
        <w:tabs>
          <w:tab w:val="left" w:pos="8847"/>
        </w:tabs>
        <w:rPr>
          <w:rFonts w:ascii="Verdana" w:hAnsi="Verdana"/>
        </w:rPr>
      </w:pPr>
      <w:r w:rsidRPr="00474E4E">
        <w:rPr>
          <w:rFonts w:ascii="Verdana" w:hAnsi="Verdana"/>
        </w:rPr>
        <w:tab/>
      </w:r>
    </w:p>
    <w:p w14:paraId="1C357848" w14:textId="77777777" w:rsidR="002D2384" w:rsidRPr="00474E4E" w:rsidRDefault="002D2384" w:rsidP="00DA761D">
      <w:pPr>
        <w:pStyle w:val="PlainText"/>
        <w:jc w:val="center"/>
        <w:rPr>
          <w:rFonts w:ascii="Verdana" w:hAnsi="Verdana"/>
        </w:rPr>
      </w:pPr>
    </w:p>
    <w:p w14:paraId="4A541F5F" w14:textId="77777777" w:rsidR="00401C22" w:rsidRPr="00474E4E" w:rsidRDefault="00401C22" w:rsidP="00DA761D">
      <w:pPr>
        <w:pStyle w:val="PlainText"/>
        <w:jc w:val="center"/>
        <w:rPr>
          <w:rFonts w:ascii="Verdana" w:hAnsi="Verdana"/>
        </w:rPr>
      </w:pPr>
    </w:p>
    <w:p w14:paraId="184468B7" w14:textId="77777777" w:rsidR="00DA761D" w:rsidRPr="00474E4E" w:rsidRDefault="00DA761D" w:rsidP="00DA761D">
      <w:pPr>
        <w:pStyle w:val="PlainText"/>
        <w:jc w:val="center"/>
        <w:rPr>
          <w:rFonts w:ascii="Verdana" w:hAnsi="Verdana"/>
        </w:rPr>
      </w:pPr>
      <w:r w:rsidRPr="00474E4E">
        <w:rPr>
          <w:rFonts w:ascii="Verdana" w:hAnsi="Verdana"/>
        </w:rPr>
        <w:t>TERMO DE RESPONSABILIDADE DO AUTOR DE PROJETO DE ESTABILIDADE, ESCAVAÇÃO E CONTENÇÃO PERIFÉRICA</w:t>
      </w:r>
    </w:p>
    <w:p w14:paraId="1371E8DC" w14:textId="77777777" w:rsidR="00DA761D" w:rsidRPr="00474E4E" w:rsidRDefault="00DA761D" w:rsidP="00DA761D">
      <w:pPr>
        <w:pStyle w:val="PlainText"/>
        <w:rPr>
          <w:rFonts w:ascii="Verdana" w:hAnsi="Verdana"/>
        </w:rPr>
      </w:pPr>
    </w:p>
    <w:p w14:paraId="13FEF220" w14:textId="77777777" w:rsidR="00DA761D" w:rsidRPr="00474E4E" w:rsidRDefault="00DA761D" w:rsidP="00DA761D">
      <w:pPr>
        <w:pStyle w:val="PlainText"/>
        <w:spacing w:line="360" w:lineRule="auto"/>
        <w:rPr>
          <w:rFonts w:ascii="Verdana" w:hAnsi="Verdana"/>
        </w:rPr>
      </w:pPr>
      <w:r w:rsidRPr="00474E4E">
        <w:rPr>
          <w:rFonts w:ascii="Verdana" w:hAnsi="Verdana"/>
        </w:rPr>
        <w:t xml:space="preserve"> </w:t>
      </w:r>
    </w:p>
    <w:p w14:paraId="369B83ED" w14:textId="77777777" w:rsidR="00DA761D" w:rsidRPr="00474E4E" w:rsidRDefault="00DA761D" w:rsidP="00DA761D">
      <w:pPr>
        <w:pStyle w:val="PlainText"/>
        <w:spacing w:line="360" w:lineRule="auto"/>
        <w:rPr>
          <w:rFonts w:ascii="Verdana" w:hAnsi="Verdana"/>
        </w:rPr>
      </w:pPr>
    </w:p>
    <w:p w14:paraId="0720EDD3" w14:textId="7A33F0B3" w:rsidR="00DA761D" w:rsidRPr="00DA761D" w:rsidRDefault="00DA761D" w:rsidP="00DA761D">
      <w:pPr>
        <w:spacing w:line="360" w:lineRule="auto"/>
        <w:rPr>
          <w:rFonts w:ascii="Verdana" w:hAnsi="Verdana" w:cs="Courier New"/>
          <w:sz w:val="20"/>
          <w:szCs w:val="20"/>
          <w:lang w:val="pt-PT"/>
        </w:rPr>
      </w:pPr>
      <w:r w:rsidRPr="00DA761D">
        <w:rPr>
          <w:rFonts w:ascii="Verdana" w:hAnsi="Verdana" w:cs="Courier New"/>
          <w:sz w:val="20"/>
          <w:szCs w:val="20"/>
          <w:lang w:val="pt-PT"/>
        </w:rPr>
        <w:t>João Carlos Silva Ferreira, engenheiro técnico civil, contribuinte nº. 162833377, residente na Rua Cabeço da Barreira nº. 129, em Minde, freguesia de Minde, concelho de Alcanena, inscrito na OET-Ordem dos Engenheiros Técnicos, sob o nº. 5942, declara, para efeitos do disposto no nº. 1 do artigo 10º. do Decreto-Lei nº. 555/99, de 16 de Dezembro, na reda</w:t>
      </w:r>
      <w:r w:rsidR="00CB7DAB">
        <w:rPr>
          <w:rFonts w:ascii="Verdana" w:hAnsi="Verdana" w:cs="Courier New"/>
          <w:sz w:val="20"/>
          <w:szCs w:val="20"/>
          <w:lang w:val="pt-PT"/>
        </w:rPr>
        <w:t>ç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ão, o que lhe foi conferida pela Lei nº. </w:t>
      </w:r>
      <w:r w:rsidR="00A44531">
        <w:rPr>
          <w:rFonts w:ascii="Verdana" w:hAnsi="Verdana" w:cs="Courier New"/>
          <w:sz w:val="20"/>
          <w:szCs w:val="20"/>
          <w:lang w:val="pt-PT"/>
        </w:rPr>
        <w:t>136</w:t>
      </w:r>
      <w:r w:rsidRPr="00DA761D">
        <w:rPr>
          <w:rFonts w:ascii="Verdana" w:hAnsi="Verdana" w:cs="Courier New"/>
          <w:sz w:val="20"/>
          <w:szCs w:val="20"/>
          <w:lang w:val="pt-PT"/>
        </w:rPr>
        <w:t>/201</w:t>
      </w:r>
      <w:r w:rsidR="00A44531">
        <w:rPr>
          <w:rFonts w:ascii="Verdana" w:hAnsi="Verdana" w:cs="Courier New"/>
          <w:sz w:val="20"/>
          <w:szCs w:val="20"/>
          <w:lang w:val="pt-PT"/>
        </w:rPr>
        <w:t>4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, de </w:t>
      </w:r>
      <w:r w:rsidR="00A44531">
        <w:rPr>
          <w:rFonts w:ascii="Verdana" w:hAnsi="Verdana" w:cs="Courier New"/>
          <w:sz w:val="20"/>
          <w:szCs w:val="20"/>
          <w:lang w:val="pt-PT"/>
        </w:rPr>
        <w:t>9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 de </w:t>
      </w:r>
      <w:r w:rsidR="00A44531">
        <w:rPr>
          <w:rFonts w:ascii="Verdana" w:hAnsi="Verdana" w:cs="Courier New"/>
          <w:sz w:val="20"/>
          <w:szCs w:val="20"/>
          <w:lang w:val="pt-PT"/>
        </w:rPr>
        <w:t>Setembro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, que o Projeto de Estabilidade, de Escavação e Contenção </w:t>
      </w:r>
      <w:r w:rsidR="00D2653E" w:rsidRPr="00DA761D">
        <w:rPr>
          <w:rFonts w:ascii="Verdana" w:hAnsi="Verdana" w:cs="Courier New"/>
          <w:sz w:val="20"/>
          <w:szCs w:val="20"/>
          <w:lang w:val="pt-PT"/>
        </w:rPr>
        <w:t>Periférica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 de que é autor, </w:t>
      </w:r>
      <w:r w:rsidR="00D52DAD" w:rsidRPr="00D52DAD">
        <w:rPr>
          <w:rFonts w:ascii="Verdana" w:hAnsi="Verdana" w:cs="Courier New"/>
          <w:sz w:val="20"/>
          <w:szCs w:val="20"/>
          <w:lang w:val="pt-PT"/>
        </w:rPr>
        <w:t>relativo à Regularização de uma Habitação</w:t>
      </w:r>
      <w:r w:rsidR="00957B7E" w:rsidRPr="00D52DAD">
        <w:rPr>
          <w:rFonts w:ascii="Verdana" w:hAnsi="Verdana" w:cs="Courier New"/>
          <w:sz w:val="20"/>
          <w:szCs w:val="20"/>
          <w:lang w:val="pt-PT"/>
        </w:rPr>
        <w:t>,</w:t>
      </w:r>
      <w:r w:rsidR="007C6DD1" w:rsidRPr="00D52DAD">
        <w:rPr>
          <w:rFonts w:ascii="Verdana" w:hAnsi="Verdana" w:cs="Courier New"/>
          <w:sz w:val="20"/>
          <w:szCs w:val="20"/>
          <w:lang w:val="pt-PT"/>
        </w:rPr>
        <w:t xml:space="preserve"> </w:t>
      </w:r>
      <w:r w:rsidR="007C6DD1" w:rsidRPr="00D52DAD">
        <w:rPr>
          <w:rFonts w:ascii="Verdana" w:hAnsi="Verdana"/>
          <w:sz w:val="20"/>
          <w:szCs w:val="20"/>
          <w:lang w:val="pt-PT"/>
        </w:rPr>
        <w:t xml:space="preserve">com o </w:t>
      </w:r>
      <w:r w:rsidR="007C6DD1" w:rsidRPr="00E80E4E">
        <w:rPr>
          <w:rFonts w:ascii="Verdana" w:hAnsi="Verdana" w:cs="Courier New"/>
          <w:sz w:val="20"/>
          <w:szCs w:val="20"/>
          <w:lang w:val="pt-PT"/>
        </w:rPr>
        <w:t xml:space="preserve">processo de obras n.º </w:t>
      </w:r>
      <w:r w:rsidR="00D52DAD" w:rsidRPr="00E80E4E">
        <w:rPr>
          <w:rFonts w:ascii="Verdana" w:hAnsi="Verdana" w:cs="Courier New"/>
          <w:sz w:val="20"/>
          <w:szCs w:val="20"/>
          <w:lang w:val="pt-PT"/>
        </w:rPr>
        <w:t>29</w:t>
      </w:r>
      <w:r w:rsidR="007C6DD1" w:rsidRPr="00E80E4E">
        <w:rPr>
          <w:rFonts w:ascii="Verdana" w:hAnsi="Verdana" w:cs="Courier New"/>
          <w:sz w:val="20"/>
          <w:szCs w:val="20"/>
          <w:lang w:val="pt-PT"/>
        </w:rPr>
        <w:t>/</w:t>
      </w:r>
      <w:r w:rsidR="00D52DAD" w:rsidRPr="00E80E4E">
        <w:rPr>
          <w:rFonts w:ascii="Verdana" w:hAnsi="Verdana" w:cs="Courier New"/>
          <w:sz w:val="20"/>
          <w:szCs w:val="20"/>
          <w:lang w:val="pt-PT"/>
        </w:rPr>
        <w:t>2022</w:t>
      </w:r>
      <w:r w:rsidR="007C6DD1" w:rsidRPr="00E80E4E">
        <w:rPr>
          <w:rFonts w:ascii="Verdana" w:hAnsi="Verdana" w:cs="Courier New"/>
          <w:sz w:val="20"/>
          <w:szCs w:val="20"/>
          <w:lang w:val="pt-PT"/>
        </w:rPr>
        <w:t xml:space="preserve">, </w:t>
      </w:r>
      <w:r w:rsidR="00957B7E" w:rsidRPr="00D52DAD">
        <w:rPr>
          <w:rFonts w:ascii="Verdana" w:hAnsi="Verdana" w:cs="Courier New"/>
          <w:sz w:val="20"/>
          <w:szCs w:val="20"/>
          <w:lang w:val="pt-PT"/>
        </w:rPr>
        <w:t xml:space="preserve">sito </w:t>
      </w:r>
      <w:r w:rsidR="00E80E4E" w:rsidRPr="00E80E4E">
        <w:rPr>
          <w:rFonts w:ascii="Verdana" w:hAnsi="Verdana" w:cs="Courier New"/>
          <w:sz w:val="20"/>
          <w:szCs w:val="20"/>
          <w:lang w:val="pt-PT"/>
        </w:rPr>
        <w:t>{{morada}}, {{freguesia}}, {{concelho}}, cujo licenciamento foi requerido por {{requerente}}, residente na {{morada_cliente}}, {{</w:t>
      </w:r>
      <w:r w:rsidR="00474E4E">
        <w:rPr>
          <w:rFonts w:ascii="Verdana" w:hAnsi="Verdana" w:cs="Courier New"/>
          <w:sz w:val="20"/>
          <w:szCs w:val="20"/>
          <w:lang w:val="pt-PT"/>
        </w:rPr>
        <w:t>código</w:t>
      </w:r>
      <w:r w:rsidR="00E80E4E" w:rsidRPr="00E80E4E">
        <w:rPr>
          <w:rFonts w:ascii="Verdana" w:hAnsi="Verdana" w:cs="Courier New"/>
          <w:sz w:val="20"/>
          <w:szCs w:val="20"/>
          <w:lang w:val="pt-PT"/>
        </w:rPr>
        <w:t>_postal_cliente}}, {{freguesia_cliente}}, concelho de {{concelho_cliente}}</w:t>
      </w:r>
      <w:r w:rsidR="00D52DAD" w:rsidRPr="007543FA">
        <w:rPr>
          <w:rFonts w:ascii="Verdana" w:hAnsi="Verdana" w:cs="Courier New"/>
          <w:sz w:val="20"/>
          <w:szCs w:val="20"/>
          <w:lang w:val="pt-PT"/>
        </w:rPr>
        <w:t>,</w:t>
      </w:r>
      <w:r w:rsidRPr="00DA761D">
        <w:rPr>
          <w:rFonts w:ascii="Verdana" w:hAnsi="Verdana" w:cs="Courier New"/>
          <w:sz w:val="20"/>
          <w:szCs w:val="20"/>
          <w:lang w:val="pt-PT"/>
        </w:rPr>
        <w:t xml:space="preserve"> observa as normas legais e regulamentares aplicáveis, designadamente as normas técnicas e o RSA, REBAP e Manual de Betão Armado.</w:t>
      </w:r>
    </w:p>
    <w:p w14:paraId="15505926" w14:textId="77777777" w:rsidR="00DA761D" w:rsidRPr="00781A82" w:rsidRDefault="00DA761D" w:rsidP="00DA761D">
      <w:pPr>
        <w:pStyle w:val="PlainText"/>
        <w:rPr>
          <w:rFonts w:ascii="Verdana" w:hAnsi="Verdana"/>
        </w:rPr>
      </w:pPr>
      <w:r w:rsidRPr="00781A82">
        <w:rPr>
          <w:rFonts w:ascii="Verdana" w:hAnsi="Verdana"/>
        </w:rPr>
        <w:t xml:space="preserve">                                           </w:t>
      </w:r>
    </w:p>
    <w:p w14:paraId="4678C1B3" w14:textId="77777777" w:rsidR="00DA761D" w:rsidRPr="00781A82" w:rsidRDefault="00DA761D" w:rsidP="00DA761D">
      <w:pPr>
        <w:pStyle w:val="PlainText"/>
        <w:rPr>
          <w:rFonts w:ascii="Verdana" w:hAnsi="Verdana"/>
        </w:rPr>
      </w:pPr>
      <w:r w:rsidRPr="00781A82">
        <w:rPr>
          <w:rFonts w:ascii="Verdana" w:hAnsi="Verdana"/>
        </w:rPr>
        <w:t xml:space="preserve">                         </w:t>
      </w:r>
    </w:p>
    <w:p w14:paraId="21ABC107" w14:textId="77777777" w:rsidR="00DA761D" w:rsidRPr="00781A82" w:rsidRDefault="00DA761D" w:rsidP="00DA761D">
      <w:pPr>
        <w:pStyle w:val="PlainText"/>
        <w:rPr>
          <w:rFonts w:ascii="Verdana" w:hAnsi="Verdana"/>
        </w:rPr>
      </w:pPr>
      <w:r w:rsidRPr="00781A82">
        <w:rPr>
          <w:rFonts w:ascii="Verdana" w:hAnsi="Verdana"/>
        </w:rPr>
        <w:t xml:space="preserve">                                           </w:t>
      </w:r>
    </w:p>
    <w:p w14:paraId="5518EA94" w14:textId="77777777" w:rsidR="00DA761D" w:rsidRPr="007366D8" w:rsidRDefault="00DA761D" w:rsidP="00DA761D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 xml:space="preserve">Minde, </w:t>
      </w:r>
      <w:r w:rsidR="00957B7E">
        <w:rPr>
          <w:rFonts w:ascii="Verdana" w:hAnsi="Verdana"/>
        </w:rPr>
        <w:t>2</w:t>
      </w:r>
      <w:r w:rsidR="00D52DAD">
        <w:rPr>
          <w:rFonts w:ascii="Verdana" w:hAnsi="Verdana"/>
        </w:rPr>
        <w:t>0</w:t>
      </w:r>
      <w:r>
        <w:rPr>
          <w:rFonts w:ascii="Verdana" w:hAnsi="Verdana"/>
        </w:rPr>
        <w:t xml:space="preserve"> de </w:t>
      </w:r>
      <w:r w:rsidR="00957B7E">
        <w:rPr>
          <w:rFonts w:ascii="Verdana" w:hAnsi="Verdana"/>
        </w:rPr>
        <w:t>Novembro</w:t>
      </w:r>
      <w:r w:rsidR="00A44531">
        <w:rPr>
          <w:rFonts w:ascii="Verdana" w:hAnsi="Verdana"/>
        </w:rPr>
        <w:t xml:space="preserve"> de 20</w:t>
      </w:r>
      <w:r w:rsidR="00C20104">
        <w:rPr>
          <w:rFonts w:ascii="Verdana" w:hAnsi="Verdana"/>
        </w:rPr>
        <w:t>22</w:t>
      </w:r>
    </w:p>
    <w:p w14:paraId="37EC2315" w14:textId="77777777" w:rsidR="00DA761D" w:rsidRPr="007366D8" w:rsidRDefault="00DA761D" w:rsidP="00DA761D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O Eng.</w:t>
      </w:r>
      <w:r w:rsidR="00A44531">
        <w:rPr>
          <w:rFonts w:ascii="Verdana" w:hAnsi="Verdana"/>
        </w:rPr>
        <w:t>º</w:t>
      </w:r>
      <w:r w:rsidRPr="007366D8">
        <w:rPr>
          <w:rFonts w:ascii="Verdana" w:hAnsi="Verdana"/>
        </w:rPr>
        <w:t xml:space="preserve"> Respons</w:t>
      </w:r>
      <w:r>
        <w:rPr>
          <w:rFonts w:ascii="Verdana" w:hAnsi="Verdana"/>
        </w:rPr>
        <w:t>á</w:t>
      </w:r>
      <w:r w:rsidRPr="007366D8">
        <w:rPr>
          <w:rFonts w:ascii="Verdana" w:hAnsi="Verdana"/>
        </w:rPr>
        <w:t>vel n</w:t>
      </w:r>
      <w:r>
        <w:rPr>
          <w:rFonts w:ascii="Verdana" w:hAnsi="Verdana"/>
        </w:rPr>
        <w:t>.º</w:t>
      </w:r>
      <w:r w:rsidRPr="007366D8">
        <w:rPr>
          <w:rFonts w:ascii="Verdana" w:hAnsi="Verdana"/>
        </w:rPr>
        <w:t>. 5942</w:t>
      </w:r>
    </w:p>
    <w:p w14:paraId="790AA502" w14:textId="77777777" w:rsidR="00DA761D" w:rsidRPr="00CB7DAB" w:rsidRDefault="00DA761D" w:rsidP="00DA761D">
      <w:pPr>
        <w:pStyle w:val="PlainText"/>
        <w:rPr>
          <w:rFonts w:ascii="Verdana" w:hAnsi="Verdana"/>
          <w:noProof/>
          <w:lang w:eastAsia="en-CA"/>
        </w:rPr>
      </w:pPr>
    </w:p>
    <w:p w14:paraId="28692966" w14:textId="77777777" w:rsidR="00A66D51" w:rsidRPr="00CB7DAB" w:rsidRDefault="00A66D51" w:rsidP="00DA761D">
      <w:pPr>
        <w:pStyle w:val="PlainText"/>
        <w:rPr>
          <w:rFonts w:ascii="Verdana" w:hAnsi="Verdana"/>
          <w:noProof/>
          <w:lang w:eastAsia="en-CA"/>
        </w:rPr>
      </w:pPr>
    </w:p>
    <w:p w14:paraId="656608A4" w14:textId="77777777" w:rsidR="00A66D51" w:rsidRPr="00CB7DAB" w:rsidRDefault="00A66D51" w:rsidP="00DA761D">
      <w:pPr>
        <w:pStyle w:val="PlainText"/>
        <w:rPr>
          <w:rFonts w:ascii="Verdana" w:hAnsi="Verdana"/>
          <w:noProof/>
          <w:lang w:eastAsia="en-CA"/>
        </w:rPr>
      </w:pPr>
    </w:p>
    <w:p w14:paraId="16666C93" w14:textId="77777777" w:rsidR="00A66D51" w:rsidRPr="00CB7DAB" w:rsidRDefault="00A66D51" w:rsidP="00DA761D">
      <w:pPr>
        <w:pStyle w:val="PlainText"/>
        <w:rPr>
          <w:rFonts w:ascii="Verdana" w:hAnsi="Verdana"/>
          <w:noProof/>
          <w:lang w:eastAsia="en-CA"/>
        </w:rPr>
      </w:pPr>
    </w:p>
    <w:p w14:paraId="725FF394" w14:textId="77777777" w:rsidR="00A66D51" w:rsidRPr="00CB7DAB" w:rsidRDefault="00A66D51" w:rsidP="00DA761D">
      <w:pPr>
        <w:pStyle w:val="PlainText"/>
        <w:rPr>
          <w:rFonts w:ascii="Verdana" w:hAnsi="Verdana"/>
          <w:noProof/>
          <w:lang w:eastAsia="en-CA"/>
        </w:rPr>
      </w:pPr>
    </w:p>
    <w:p w14:paraId="66106D19" w14:textId="77777777" w:rsidR="00A66D51" w:rsidRPr="00CB7DAB" w:rsidRDefault="00A66D51" w:rsidP="00DA761D">
      <w:pPr>
        <w:pStyle w:val="PlainText"/>
        <w:rPr>
          <w:rFonts w:ascii="Verdana" w:hAnsi="Verdana"/>
          <w:noProof/>
          <w:lang w:eastAsia="en-CA"/>
        </w:rPr>
      </w:pPr>
    </w:p>
    <w:p w14:paraId="1F364D7F" w14:textId="77777777" w:rsidR="00A66D51" w:rsidRPr="007366D8" w:rsidRDefault="00A66D51" w:rsidP="00DA761D">
      <w:pPr>
        <w:pStyle w:val="PlainText"/>
        <w:rPr>
          <w:rFonts w:ascii="Verdana" w:hAnsi="Verdana"/>
        </w:rPr>
      </w:pPr>
    </w:p>
    <w:p w14:paraId="0147CCD2" w14:textId="77777777" w:rsidR="00DA761D" w:rsidRPr="007366D8" w:rsidRDefault="00DA761D" w:rsidP="00DA761D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Jo</w:t>
      </w:r>
      <w:r>
        <w:rPr>
          <w:rFonts w:ascii="Verdana" w:hAnsi="Verdana"/>
        </w:rPr>
        <w:t>ã</w:t>
      </w:r>
      <w:r w:rsidRPr="007366D8">
        <w:rPr>
          <w:rFonts w:ascii="Verdana" w:hAnsi="Verdana"/>
        </w:rPr>
        <w:t>o Carlos Silva Ferreira</w:t>
      </w:r>
    </w:p>
    <w:p w14:paraId="3A8932EF" w14:textId="77777777" w:rsidR="00DA761D" w:rsidRDefault="00DA761D" w:rsidP="00DA761D">
      <w:pPr>
        <w:pStyle w:val="PlainText"/>
      </w:pPr>
      <w:r>
        <w:rPr>
          <w:rFonts w:ascii="Verdana" w:hAnsi="Verdana"/>
        </w:rPr>
        <w:t xml:space="preserve">Cartão de Cidadão </w:t>
      </w:r>
      <w:r w:rsidRPr="007366D8">
        <w:rPr>
          <w:rFonts w:ascii="Verdana" w:hAnsi="Verdana"/>
        </w:rPr>
        <w:t>n</w:t>
      </w:r>
      <w:r>
        <w:rPr>
          <w:rFonts w:ascii="Verdana" w:hAnsi="Verdana"/>
        </w:rPr>
        <w:t>º.</w:t>
      </w:r>
      <w:r w:rsidRPr="007366D8">
        <w:rPr>
          <w:rFonts w:ascii="Verdana" w:hAnsi="Verdana"/>
        </w:rPr>
        <w:t xml:space="preserve"> 8401739 </w:t>
      </w:r>
    </w:p>
    <w:p w14:paraId="3C73DFD4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45EA7A0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7E517645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6332A68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3EE9CA4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33FC16A5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8FD9453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33032EE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B1EBB30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74FFFB66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B5C6587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2AFAE0E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8B529E6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09153C18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0EAF088A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BE742DD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1FD02FC" w14:textId="77777777" w:rsidR="00152645" w:rsidRDefault="00152645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02684A34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75F35965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3B973DA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C9E3BD9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D6AE2E0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388E8C8F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4FB3140D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7DF5C735" w14:textId="77777777" w:rsidR="00E80E4E" w:rsidRDefault="00E80E4E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4152937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5ADAEB6F" w14:textId="77777777" w:rsidR="00DA761D" w:rsidRDefault="00DA761D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B86F3F8" w14:textId="77777777" w:rsidR="00715926" w:rsidRPr="00D80B63" w:rsidRDefault="00715926" w:rsidP="00715926">
      <w:pPr>
        <w:pStyle w:val="PlainText"/>
        <w:rPr>
          <w:rFonts w:ascii="Arial" w:eastAsia="MS Mincho" w:hAnsi="Arial" w:cs="Arial"/>
          <w:sz w:val="18"/>
          <w:szCs w:val="18"/>
        </w:rPr>
      </w:pPr>
      <w:r w:rsidRPr="00D80B63">
        <w:rPr>
          <w:rFonts w:ascii="Arial" w:eastAsia="MS Mincho" w:hAnsi="Arial" w:cs="Arial"/>
          <w:sz w:val="18"/>
          <w:szCs w:val="18"/>
        </w:rPr>
        <w:lastRenderedPageBreak/>
        <w:t>NOTA DE CÁLCULO</w:t>
      </w:r>
    </w:p>
    <w:p w14:paraId="44E9A276" w14:textId="77777777" w:rsidR="00E80E4E" w:rsidRPr="00146339" w:rsidRDefault="00E80E4E" w:rsidP="00E80E4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Requerente  -  </w:t>
      </w:r>
      <w:r>
        <w:rPr>
          <w:rFonts w:ascii="Verdana" w:hAnsi="Verdana"/>
        </w:rPr>
        <w:t>{{requerente}}</w:t>
      </w:r>
    </w:p>
    <w:p w14:paraId="520A718B" w14:textId="5317A01A" w:rsidR="00E80E4E" w:rsidRPr="00146339" w:rsidRDefault="00E80E4E" w:rsidP="00E80E4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Projeto - </w:t>
      </w:r>
      <w:r>
        <w:rPr>
          <w:rFonts w:ascii="Verdana" w:hAnsi="Verdana"/>
        </w:rPr>
        <w:t xml:space="preserve">       </w:t>
      </w:r>
      <w:r w:rsidRPr="00146339">
        <w:rPr>
          <w:rFonts w:ascii="Verdana" w:hAnsi="Verdana"/>
        </w:rPr>
        <w:t xml:space="preserve"> </w:t>
      </w:r>
      <w:r>
        <w:rPr>
          <w:rFonts w:ascii="Verdana" w:hAnsi="Verdana"/>
        </w:rPr>
        <w:t>{{</w:t>
      </w:r>
      <w:r w:rsidR="00474E4E">
        <w:rPr>
          <w:rFonts w:ascii="Verdana" w:hAnsi="Verdana"/>
        </w:rPr>
        <w:t>título</w:t>
      </w:r>
      <w:r>
        <w:rPr>
          <w:rFonts w:ascii="Verdana" w:hAnsi="Verdana"/>
        </w:rPr>
        <w:t>}}</w:t>
      </w:r>
    </w:p>
    <w:p w14:paraId="75B2B1D1" w14:textId="77777777" w:rsidR="00E80E4E" w:rsidRPr="00146339" w:rsidRDefault="00E80E4E" w:rsidP="00E80E4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Local -  </w:t>
      </w:r>
      <w:r>
        <w:rPr>
          <w:rFonts w:ascii="Verdana" w:hAnsi="Verdana"/>
        </w:rPr>
        <w:t xml:space="preserve">          {{morada}}</w:t>
      </w:r>
      <w:r w:rsidRPr="00146339">
        <w:rPr>
          <w:rFonts w:ascii="Verdana" w:hAnsi="Verdana"/>
        </w:rPr>
        <w:t xml:space="preserve">, </w:t>
      </w:r>
      <w:r>
        <w:rPr>
          <w:rFonts w:ascii="Verdana" w:hAnsi="Verdana"/>
        </w:rPr>
        <w:t>{{freguesia}}</w:t>
      </w:r>
      <w:r w:rsidRPr="00146339">
        <w:rPr>
          <w:rFonts w:ascii="Verdana" w:hAnsi="Verdana"/>
        </w:rPr>
        <w:t xml:space="preserve">, </w:t>
      </w:r>
      <w:r>
        <w:rPr>
          <w:rFonts w:ascii="Verdana" w:hAnsi="Verdana"/>
        </w:rPr>
        <w:t>{{concelho}}</w:t>
      </w:r>
    </w:p>
    <w:p w14:paraId="635C9456" w14:textId="77777777" w:rsidR="00E80E4E" w:rsidRPr="00474E4E" w:rsidRDefault="00E80E4E" w:rsidP="00E80E4E">
      <w:pPr>
        <w:tabs>
          <w:tab w:val="left" w:pos="3184"/>
        </w:tabs>
        <w:rPr>
          <w:rFonts w:ascii="Verdana" w:hAnsi="Verdana"/>
          <w:sz w:val="20"/>
          <w:szCs w:val="20"/>
          <w:lang w:val="pt-PT"/>
        </w:rPr>
      </w:pPr>
      <w:r w:rsidRPr="00474E4E">
        <w:rPr>
          <w:rFonts w:ascii="Verdana" w:hAnsi="Verdana"/>
          <w:sz w:val="20"/>
          <w:szCs w:val="20"/>
          <w:lang w:val="pt-PT"/>
        </w:rPr>
        <w:t>Freguesia -      {{freguesia}}</w:t>
      </w:r>
      <w:r w:rsidRPr="00474E4E">
        <w:rPr>
          <w:rFonts w:ascii="Verdana" w:hAnsi="Verdana"/>
          <w:sz w:val="20"/>
          <w:szCs w:val="20"/>
          <w:lang w:val="pt-PT"/>
        </w:rPr>
        <w:tab/>
      </w:r>
    </w:p>
    <w:p w14:paraId="54FD6C5D" w14:textId="0C2F0A69" w:rsidR="00957B7E" w:rsidRPr="00474E4E" w:rsidRDefault="00E80E4E" w:rsidP="00E80E4E">
      <w:pPr>
        <w:rPr>
          <w:rFonts w:ascii="Verdana" w:hAnsi="Verdana"/>
          <w:sz w:val="20"/>
          <w:szCs w:val="20"/>
          <w:lang w:val="pt-PT"/>
        </w:rPr>
      </w:pPr>
      <w:r w:rsidRPr="00474E4E">
        <w:rPr>
          <w:rFonts w:ascii="Verdana" w:hAnsi="Verdana"/>
          <w:sz w:val="20"/>
          <w:szCs w:val="20"/>
          <w:lang w:val="pt-PT"/>
        </w:rPr>
        <w:t>Concelho  -      {{concelho}}</w:t>
      </w:r>
    </w:p>
    <w:p w14:paraId="1933039B" w14:textId="77777777" w:rsidR="00957B7E" w:rsidRPr="00957B7E" w:rsidRDefault="00957B7E" w:rsidP="00957B7E">
      <w:pPr>
        <w:pStyle w:val="PlainText"/>
        <w:rPr>
          <w:rFonts w:ascii="Arial" w:eastAsia="MS Mincho" w:hAnsi="Arial" w:cs="Arial"/>
          <w:u w:val="single"/>
        </w:rPr>
      </w:pPr>
    </w:p>
    <w:p w14:paraId="551E004A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Introdução</w:t>
      </w:r>
    </w:p>
    <w:p w14:paraId="7AFDEC73" w14:textId="3A3EBDFB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 xml:space="preserve">Refere-se a presente nota de cálculo ao projeto de </w:t>
      </w:r>
      <w:r w:rsidR="00D52DAD">
        <w:rPr>
          <w:rFonts w:ascii="Arial" w:eastAsia="MS Mincho" w:hAnsi="Arial" w:cs="Arial"/>
        </w:rPr>
        <w:t>Legali</w:t>
      </w:r>
      <w:r w:rsidR="0037785E" w:rsidRPr="00283B0F">
        <w:rPr>
          <w:rFonts w:ascii="Verdana" w:hAnsi="Verdana"/>
        </w:rPr>
        <w:t xml:space="preserve">zação de uma </w:t>
      </w:r>
      <w:r w:rsidR="00D52DAD">
        <w:rPr>
          <w:rFonts w:ascii="Verdana" w:hAnsi="Verdana"/>
        </w:rPr>
        <w:t>habitação</w:t>
      </w:r>
      <w:r w:rsidRPr="00283B0F">
        <w:rPr>
          <w:rFonts w:ascii="Arial" w:eastAsia="MS Mincho" w:hAnsi="Arial" w:cs="Arial"/>
        </w:rPr>
        <w:t xml:space="preserve">, pertencente </w:t>
      </w:r>
      <w:r w:rsidRPr="00283B0F">
        <w:rPr>
          <w:rFonts w:ascii="Arial" w:hAnsi="Arial" w:cs="Arial"/>
        </w:rPr>
        <w:t>a</w:t>
      </w:r>
      <w:r w:rsidR="000A569A" w:rsidRPr="00283B0F">
        <w:rPr>
          <w:rFonts w:ascii="Arial" w:hAnsi="Arial" w:cs="Arial"/>
        </w:rPr>
        <w:t xml:space="preserve"> </w:t>
      </w:r>
      <w:r w:rsidR="00E80E4E">
        <w:rPr>
          <w:rFonts w:ascii="Verdana" w:hAnsi="Verdana"/>
        </w:rPr>
        <w:t>{{</w:t>
      </w:r>
      <w:r w:rsidR="00474E4E">
        <w:rPr>
          <w:rFonts w:ascii="Verdana" w:hAnsi="Verdana"/>
        </w:rPr>
        <w:t>r</w:t>
      </w:r>
      <w:r w:rsidR="00E80E4E">
        <w:rPr>
          <w:rFonts w:ascii="Verdana" w:hAnsi="Verdana"/>
        </w:rPr>
        <w:t>equerente}}</w:t>
      </w:r>
      <w:r w:rsidRPr="00283B0F">
        <w:rPr>
          <w:rFonts w:ascii="Arial" w:eastAsia="MS Mincho" w:hAnsi="Arial" w:cs="Arial"/>
        </w:rPr>
        <w:t xml:space="preserve">, sito </w:t>
      </w:r>
      <w:r w:rsidR="007543FA" w:rsidRPr="007543FA">
        <w:rPr>
          <w:rFonts w:ascii="Verdana" w:hAnsi="Verdana"/>
        </w:rPr>
        <w:t xml:space="preserve">na </w:t>
      </w:r>
      <w:r w:rsidR="00E80E4E">
        <w:rPr>
          <w:rFonts w:ascii="Verdana" w:hAnsi="Verdana"/>
        </w:rPr>
        <w:t>{{morada}}</w:t>
      </w:r>
      <w:r w:rsidR="007543FA" w:rsidRPr="007543FA">
        <w:rPr>
          <w:rFonts w:ascii="Verdana" w:hAnsi="Verdana"/>
        </w:rPr>
        <w:t xml:space="preserve">, </w:t>
      </w:r>
      <w:r w:rsidR="00E80E4E">
        <w:rPr>
          <w:rFonts w:ascii="Verdana" w:hAnsi="Verdana"/>
        </w:rPr>
        <w:t>{{freguesia}}</w:t>
      </w:r>
      <w:r w:rsidR="007543FA" w:rsidRPr="007543FA">
        <w:rPr>
          <w:rFonts w:ascii="Verdana" w:hAnsi="Verdana"/>
        </w:rPr>
        <w:t xml:space="preserve">, concelho de </w:t>
      </w:r>
      <w:r w:rsidR="00E80E4E">
        <w:rPr>
          <w:rFonts w:ascii="Verdana" w:hAnsi="Verdana"/>
        </w:rPr>
        <w:t>{{concelho}}</w:t>
      </w:r>
      <w:r w:rsidRPr="00283B0F">
        <w:rPr>
          <w:rFonts w:ascii="Arial" w:eastAsia="MS Mincho" w:hAnsi="Arial" w:cs="Arial"/>
        </w:rPr>
        <w:t>.</w:t>
      </w:r>
    </w:p>
    <w:p w14:paraId="7A64E23F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0B488F7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Descrição Sumária de Estrutura</w:t>
      </w:r>
    </w:p>
    <w:p w14:paraId="79B37B99" w14:textId="38A208D6" w:rsidR="00715926" w:rsidRDefault="00715926" w:rsidP="00715926">
      <w:pPr>
        <w:pStyle w:val="PlainText"/>
        <w:rPr>
          <w:rFonts w:ascii="Arial" w:hAnsi="Arial" w:cs="Arial"/>
        </w:rPr>
      </w:pPr>
      <w:r w:rsidRPr="00283B0F">
        <w:rPr>
          <w:rFonts w:ascii="Arial" w:eastAsia="MS Mincho" w:hAnsi="Arial" w:cs="Arial"/>
        </w:rPr>
        <w:t xml:space="preserve">A estrutura resistente‚ basicamente constituída por um reticulado de pilares e vigas </w:t>
      </w:r>
      <w:r w:rsidR="00940466">
        <w:rPr>
          <w:rFonts w:ascii="Arial" w:eastAsia="MS Mincho" w:hAnsi="Arial" w:cs="Arial"/>
        </w:rPr>
        <w:t>de travamento em</w:t>
      </w:r>
      <w:r w:rsidRPr="00283B0F">
        <w:rPr>
          <w:rFonts w:ascii="Arial" w:eastAsia="MS Mincho" w:hAnsi="Arial" w:cs="Arial"/>
        </w:rPr>
        <w:t xml:space="preserve"> betão armado</w:t>
      </w:r>
      <w:r w:rsidR="0037785E" w:rsidRPr="00283B0F">
        <w:rPr>
          <w:rFonts w:ascii="Arial" w:eastAsia="MS Mincho" w:hAnsi="Arial" w:cs="Arial"/>
        </w:rPr>
        <w:t>,</w:t>
      </w:r>
      <w:r w:rsidR="00940466">
        <w:rPr>
          <w:rFonts w:ascii="Arial" w:eastAsia="MS Mincho" w:hAnsi="Arial" w:cs="Arial"/>
        </w:rPr>
        <w:t xml:space="preserve"> apoiado </w:t>
      </w:r>
      <w:r w:rsidR="007543FA">
        <w:rPr>
          <w:rFonts w:ascii="Arial" w:eastAsia="MS Mincho" w:hAnsi="Arial" w:cs="Arial"/>
        </w:rPr>
        <w:t>em pilares, separados fisicamente da habitação através de juntas</w:t>
      </w:r>
      <w:r w:rsidR="00F21306">
        <w:rPr>
          <w:rFonts w:ascii="Arial" w:hAnsi="Arial" w:cs="Arial"/>
        </w:rPr>
        <w:t>.</w:t>
      </w:r>
    </w:p>
    <w:p w14:paraId="30A8BA61" w14:textId="12E71F8D" w:rsidR="007543FA" w:rsidRDefault="007543FA" w:rsidP="00715926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A habitação existente é constítuida por</w:t>
      </w:r>
      <w:r w:rsidR="00BD586B">
        <w:rPr>
          <w:rFonts w:ascii="Arial" w:hAnsi="Arial" w:cs="Arial"/>
        </w:rPr>
        <w:t xml:space="preserve"> alvenarias em pedra resistente com 0,50 e 0,65 de espessura foi construído vigas de travamento ao nível do teto do rés do chão que receberam as vigotas pré-fabricadas em betão para suporte da laje de esteira, assim como colocados pilares para suporte da viga da cumieira do telhado.</w:t>
      </w:r>
    </w:p>
    <w:p w14:paraId="0CD1FC5C" w14:textId="77777777" w:rsidR="007543FA" w:rsidRDefault="007543FA" w:rsidP="00715926">
      <w:pPr>
        <w:pStyle w:val="PlainText"/>
        <w:rPr>
          <w:rFonts w:ascii="Arial" w:hAnsi="Arial" w:cs="Arial"/>
        </w:rPr>
      </w:pPr>
    </w:p>
    <w:p w14:paraId="75999A75" w14:textId="06568582" w:rsidR="00BD586B" w:rsidRPr="0045382E" w:rsidRDefault="007543FA" w:rsidP="00715926">
      <w:pPr>
        <w:pStyle w:val="PlainText"/>
        <w:rPr>
          <w:rFonts w:ascii="Arial" w:eastAsia="MS Mincho" w:hAnsi="Arial" w:cs="Arial"/>
        </w:rPr>
      </w:pPr>
      <w:r>
        <w:rPr>
          <w:rFonts w:ascii="Arial" w:hAnsi="Arial" w:cs="Arial"/>
        </w:rPr>
        <w:t>No seu estado presente atual, dispensa-se o relatório de avaliação de vulnerabilidade sísmica uma vez que o edificio não apresente sinais evidentes de degradação da sua estrutura, o comportamento do estrutural do edificio não foi alterado uma vez que a nova estrutura está separada da estrutura exist</w:t>
      </w:r>
      <w:r w:rsidR="00331E01">
        <w:rPr>
          <w:rFonts w:ascii="Arial" w:hAnsi="Arial" w:cs="Arial"/>
        </w:rPr>
        <w:t>ente e a classe de importância do edifício é ii.</w:t>
      </w:r>
      <w:r w:rsidR="00BD586B">
        <w:rPr>
          <w:rFonts w:ascii="Arial" w:hAnsi="Arial" w:cs="Arial"/>
        </w:rPr>
        <w:t xml:space="preserve"> </w:t>
      </w:r>
    </w:p>
    <w:p w14:paraId="20C780B4" w14:textId="77777777" w:rsidR="00023F18" w:rsidRDefault="00023F18" w:rsidP="00715926">
      <w:pPr>
        <w:pStyle w:val="PlainText"/>
        <w:rPr>
          <w:rFonts w:ascii="Arial" w:eastAsia="MS Mincho" w:hAnsi="Arial" w:cs="Arial"/>
        </w:rPr>
      </w:pPr>
    </w:p>
    <w:p w14:paraId="20A13928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Ações</w:t>
      </w:r>
    </w:p>
    <w:p w14:paraId="641A7D1C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As ações consideradas são indicadas no RSA.</w:t>
      </w:r>
    </w:p>
    <w:p w14:paraId="673E833F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643DED3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Materiais Utilizados</w:t>
      </w:r>
    </w:p>
    <w:p w14:paraId="36C13A75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Betão B20 (C16/20)</w:t>
      </w:r>
    </w:p>
    <w:p w14:paraId="2DEC633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Aço A400</w:t>
      </w:r>
    </w:p>
    <w:p w14:paraId="60A5E341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570C2501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Critério de Dimensionamento</w:t>
      </w:r>
    </w:p>
    <w:p w14:paraId="07F482E4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Todos os elementos foram calculados à rotura, tendo em consideração os coeficientes de segurança prescritos pelos regulamentos em vigor.</w:t>
      </w:r>
    </w:p>
    <w:p w14:paraId="4A4E0B0B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2F0A70E6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Bibliográfica</w:t>
      </w:r>
    </w:p>
    <w:p w14:paraId="3E9A0178" w14:textId="77777777" w:rsidR="00715926" w:rsidRDefault="00715926" w:rsidP="00715926">
      <w:pPr>
        <w:pStyle w:val="PlainText"/>
        <w:rPr>
          <w:rFonts w:ascii="Arial" w:eastAsia="MS Mincho" w:hAnsi="Arial" w:cs="Arial"/>
          <w:sz w:val="18"/>
          <w:szCs w:val="18"/>
        </w:rPr>
      </w:pPr>
      <w:r w:rsidRPr="00D80B63">
        <w:rPr>
          <w:rFonts w:ascii="Arial" w:eastAsia="MS Mincho" w:hAnsi="Arial" w:cs="Arial"/>
          <w:sz w:val="18"/>
          <w:szCs w:val="18"/>
        </w:rPr>
        <w:t>RSA, REBAP, Manual de Betão Armado.</w:t>
      </w:r>
    </w:p>
    <w:p w14:paraId="3537313C" w14:textId="77777777" w:rsidR="0037785E" w:rsidRDefault="0037785E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168A011" w14:textId="77777777" w:rsidR="0037785E" w:rsidRDefault="0037785E" w:rsidP="00AF5DAD">
      <w:pPr>
        <w:pStyle w:val="PlainText"/>
        <w:rPr>
          <w:rFonts w:ascii="Verdana" w:hAnsi="Verdana"/>
          <w:sz w:val="16"/>
          <w:szCs w:val="16"/>
        </w:rPr>
      </w:pPr>
    </w:p>
    <w:p w14:paraId="45D17AC7" w14:textId="77777777" w:rsidR="0045382E" w:rsidRPr="007366D8" w:rsidRDefault="00AF5DAD" w:rsidP="0045382E">
      <w:pPr>
        <w:pStyle w:val="PlainText"/>
        <w:rPr>
          <w:rFonts w:ascii="Verdana" w:hAnsi="Verdana"/>
        </w:rPr>
      </w:pPr>
      <w:r w:rsidRPr="00283B0F">
        <w:rPr>
          <w:rFonts w:ascii="Verdana" w:hAnsi="Verdana"/>
          <w:sz w:val="18"/>
          <w:szCs w:val="18"/>
        </w:rPr>
        <w:t xml:space="preserve">Minde, </w:t>
      </w:r>
      <w:r w:rsidR="002D2845">
        <w:rPr>
          <w:rFonts w:ascii="Verdana" w:hAnsi="Verdana"/>
        </w:rPr>
        <w:t>2</w:t>
      </w:r>
      <w:r w:rsidR="00BD586B">
        <w:rPr>
          <w:rFonts w:ascii="Verdana" w:hAnsi="Verdana"/>
        </w:rPr>
        <w:t>0</w:t>
      </w:r>
      <w:r w:rsidR="002D2845">
        <w:rPr>
          <w:rFonts w:ascii="Verdana" w:hAnsi="Verdana"/>
        </w:rPr>
        <w:t xml:space="preserve"> </w:t>
      </w:r>
      <w:r w:rsidR="0045382E">
        <w:rPr>
          <w:rFonts w:ascii="Verdana" w:hAnsi="Verdana"/>
        </w:rPr>
        <w:t xml:space="preserve">de </w:t>
      </w:r>
      <w:r w:rsidR="002D2845">
        <w:rPr>
          <w:rFonts w:ascii="Verdana" w:hAnsi="Verdana"/>
        </w:rPr>
        <w:t>Novembro</w:t>
      </w:r>
      <w:r w:rsidR="0045382E">
        <w:rPr>
          <w:rFonts w:ascii="Verdana" w:hAnsi="Verdana"/>
        </w:rPr>
        <w:t xml:space="preserve"> de 2022</w:t>
      </w:r>
    </w:p>
    <w:p w14:paraId="105FEC87" w14:textId="77777777" w:rsidR="00AF5DAD" w:rsidRPr="00283B0F" w:rsidRDefault="00AF5DAD" w:rsidP="00AF5DAD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O Eng</w:t>
      </w:r>
      <w:r w:rsidR="00A04D76">
        <w:rPr>
          <w:rFonts w:ascii="Verdana" w:hAnsi="Verdana"/>
          <w:sz w:val="18"/>
          <w:szCs w:val="18"/>
        </w:rPr>
        <w:t>.</w:t>
      </w:r>
      <w:r w:rsidRPr="00283B0F">
        <w:rPr>
          <w:rFonts w:ascii="Verdana" w:hAnsi="Verdana"/>
          <w:sz w:val="18"/>
          <w:szCs w:val="18"/>
        </w:rPr>
        <w:t xml:space="preserve">º Responsável nº. 5942 </w:t>
      </w:r>
    </w:p>
    <w:p w14:paraId="4B01AE6A" w14:textId="77777777" w:rsidR="00AF5DAD" w:rsidRPr="00283B0F" w:rsidRDefault="00AF5DAD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1A8CFB44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2D90229E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0D8CC2BF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C17C777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74C1544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CD8C76A" w14:textId="77777777" w:rsidR="00A66D51" w:rsidRPr="00283B0F" w:rsidRDefault="00A66D51" w:rsidP="00AF5DAD">
      <w:pPr>
        <w:pStyle w:val="PlainText"/>
        <w:rPr>
          <w:rFonts w:ascii="Verdana" w:hAnsi="Verdana"/>
          <w:sz w:val="18"/>
          <w:szCs w:val="18"/>
        </w:rPr>
      </w:pPr>
    </w:p>
    <w:p w14:paraId="5367150F" w14:textId="77777777" w:rsidR="00AF5DAD" w:rsidRPr="00283B0F" w:rsidRDefault="00AF5DAD" w:rsidP="00AF5DAD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 xml:space="preserve">João Carlos Silva Ferreira </w:t>
      </w:r>
    </w:p>
    <w:p w14:paraId="349FBB7D" w14:textId="77777777" w:rsidR="00AF5DAD" w:rsidRPr="000A569A" w:rsidRDefault="00AF5DAD" w:rsidP="00CB69A9">
      <w:pPr>
        <w:spacing w:after="0" w:line="240" w:lineRule="auto"/>
        <w:rPr>
          <w:rFonts w:ascii="Verdana" w:hAnsi="Verdana"/>
          <w:sz w:val="16"/>
          <w:szCs w:val="16"/>
          <w:lang w:val="pt-PT"/>
        </w:rPr>
      </w:pPr>
    </w:p>
    <w:sectPr w:rsidR="00AF5DAD" w:rsidRPr="000A569A" w:rsidSect="00AF5DAD">
      <w:pgSz w:w="11906" w:h="16838"/>
      <w:pgMar w:top="1134" w:right="567" w:bottom="794" w:left="1418" w:header="1134" w:footer="567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C0BB2" w14:textId="77777777" w:rsidR="00732935" w:rsidRDefault="00732935">
      <w:pPr>
        <w:spacing w:after="0" w:line="240" w:lineRule="auto"/>
      </w:pPr>
      <w:r>
        <w:separator/>
      </w:r>
    </w:p>
  </w:endnote>
  <w:endnote w:type="continuationSeparator" w:id="0">
    <w:p w14:paraId="73204CF2" w14:textId="77777777" w:rsidR="00732935" w:rsidRDefault="00732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Swis721 LtCn BT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ityBlueprint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51FE3" w14:textId="77777777" w:rsidR="00732935" w:rsidRDefault="00732935">
      <w:pPr>
        <w:spacing w:after="0" w:line="240" w:lineRule="auto"/>
      </w:pPr>
      <w:r>
        <w:separator/>
      </w:r>
    </w:p>
  </w:footnote>
  <w:footnote w:type="continuationSeparator" w:id="0">
    <w:p w14:paraId="77A0163A" w14:textId="77777777" w:rsidR="00732935" w:rsidRDefault="00732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35FD"/>
    <w:multiLevelType w:val="singleLevel"/>
    <w:tmpl w:val="F3267C2E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1" w15:restartNumberingAfterBreak="0">
    <w:nsid w:val="0E6F756A"/>
    <w:multiLevelType w:val="singleLevel"/>
    <w:tmpl w:val="6A303CDA"/>
    <w:lvl w:ilvl="0">
      <w:start w:val="1"/>
      <w:numFmt w:val="bullet"/>
      <w:lvlText w:val="n"/>
      <w:lvlJc w:val="left"/>
      <w:pPr>
        <w:tabs>
          <w:tab w:val="left" w:pos="290"/>
          <w:tab w:val="left" w:pos="442"/>
        </w:tabs>
        <w:ind w:left="301" w:hanging="159"/>
      </w:pPr>
      <w:rPr>
        <w:rFonts w:ascii="Wingdings" w:hAnsi="Wingdings" w:hint="default"/>
        <w:sz w:val="14"/>
      </w:rPr>
    </w:lvl>
  </w:abstractNum>
  <w:abstractNum w:abstractNumId="2" w15:restartNumberingAfterBreak="0">
    <w:nsid w:val="23006E72"/>
    <w:multiLevelType w:val="singleLevel"/>
    <w:tmpl w:val="93001236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3" w15:restartNumberingAfterBreak="0">
    <w:nsid w:val="26D27A75"/>
    <w:multiLevelType w:val="singleLevel"/>
    <w:tmpl w:val="40E629BA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4" w15:restartNumberingAfterBreak="0">
    <w:nsid w:val="36D37C23"/>
    <w:multiLevelType w:val="singleLevel"/>
    <w:tmpl w:val="E41CAD38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b/>
        <w:sz w:val="14"/>
      </w:rPr>
    </w:lvl>
  </w:abstractNum>
  <w:abstractNum w:abstractNumId="5" w15:restartNumberingAfterBreak="0">
    <w:nsid w:val="7CBC1BA9"/>
    <w:multiLevelType w:val="singleLevel"/>
    <w:tmpl w:val="A38EF3D2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num w:numId="1" w16cid:durableId="2020353676">
    <w:abstractNumId w:val="3"/>
  </w:num>
  <w:num w:numId="2" w16cid:durableId="1901747912">
    <w:abstractNumId w:val="2"/>
  </w:num>
  <w:num w:numId="3" w16cid:durableId="1633436387">
    <w:abstractNumId w:val="1"/>
  </w:num>
  <w:num w:numId="4" w16cid:durableId="2086368952">
    <w:abstractNumId w:val="5"/>
  </w:num>
  <w:num w:numId="5" w16cid:durableId="841168684">
    <w:abstractNumId w:val="0"/>
  </w:num>
  <w:num w:numId="6" w16cid:durableId="1228805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90"/>
    <w:rsid w:val="00023F18"/>
    <w:rsid w:val="00061BD2"/>
    <w:rsid w:val="00081B93"/>
    <w:rsid w:val="000A569A"/>
    <w:rsid w:val="000A572E"/>
    <w:rsid w:val="000A6784"/>
    <w:rsid w:val="000C54CA"/>
    <w:rsid w:val="001368E2"/>
    <w:rsid w:val="00152645"/>
    <w:rsid w:val="0016783D"/>
    <w:rsid w:val="00177044"/>
    <w:rsid w:val="00183A6B"/>
    <w:rsid w:val="00220D7D"/>
    <w:rsid w:val="00283B0F"/>
    <w:rsid w:val="00293C04"/>
    <w:rsid w:val="002A7E96"/>
    <w:rsid w:val="002D2384"/>
    <w:rsid w:val="002D2845"/>
    <w:rsid w:val="00300FBE"/>
    <w:rsid w:val="00331E01"/>
    <w:rsid w:val="00374056"/>
    <w:rsid w:val="0037785E"/>
    <w:rsid w:val="00401C22"/>
    <w:rsid w:val="004127E8"/>
    <w:rsid w:val="0045382E"/>
    <w:rsid w:val="00474E4E"/>
    <w:rsid w:val="0047620E"/>
    <w:rsid w:val="004807EA"/>
    <w:rsid w:val="004A5A8B"/>
    <w:rsid w:val="004F4236"/>
    <w:rsid w:val="0050724E"/>
    <w:rsid w:val="00530095"/>
    <w:rsid w:val="0053773D"/>
    <w:rsid w:val="00592B28"/>
    <w:rsid w:val="005A434B"/>
    <w:rsid w:val="005A7D09"/>
    <w:rsid w:val="005F4A93"/>
    <w:rsid w:val="00607D45"/>
    <w:rsid w:val="006148EF"/>
    <w:rsid w:val="00641A46"/>
    <w:rsid w:val="0065071B"/>
    <w:rsid w:val="00714B11"/>
    <w:rsid w:val="00715926"/>
    <w:rsid w:val="00732935"/>
    <w:rsid w:val="007353FC"/>
    <w:rsid w:val="00742107"/>
    <w:rsid w:val="007543FA"/>
    <w:rsid w:val="00772BD0"/>
    <w:rsid w:val="00780C12"/>
    <w:rsid w:val="00786355"/>
    <w:rsid w:val="00792B8D"/>
    <w:rsid w:val="007A1142"/>
    <w:rsid w:val="007A685D"/>
    <w:rsid w:val="007C6C34"/>
    <w:rsid w:val="007C6DD1"/>
    <w:rsid w:val="007D4114"/>
    <w:rsid w:val="00801A47"/>
    <w:rsid w:val="00805D81"/>
    <w:rsid w:val="00821162"/>
    <w:rsid w:val="00830055"/>
    <w:rsid w:val="008874E4"/>
    <w:rsid w:val="008A12B1"/>
    <w:rsid w:val="008C057C"/>
    <w:rsid w:val="008D6B90"/>
    <w:rsid w:val="009063F3"/>
    <w:rsid w:val="00933D3D"/>
    <w:rsid w:val="00940466"/>
    <w:rsid w:val="00957B7E"/>
    <w:rsid w:val="00975995"/>
    <w:rsid w:val="009A5FB0"/>
    <w:rsid w:val="009D2A3F"/>
    <w:rsid w:val="009D7F10"/>
    <w:rsid w:val="009E2FDF"/>
    <w:rsid w:val="00A03114"/>
    <w:rsid w:val="00A04122"/>
    <w:rsid w:val="00A04D76"/>
    <w:rsid w:val="00A04D7B"/>
    <w:rsid w:val="00A10717"/>
    <w:rsid w:val="00A44531"/>
    <w:rsid w:val="00A4548F"/>
    <w:rsid w:val="00A66D51"/>
    <w:rsid w:val="00A83F3C"/>
    <w:rsid w:val="00AC6967"/>
    <w:rsid w:val="00AE2B96"/>
    <w:rsid w:val="00AF2DAD"/>
    <w:rsid w:val="00AF4657"/>
    <w:rsid w:val="00AF5DAD"/>
    <w:rsid w:val="00B10852"/>
    <w:rsid w:val="00B201BE"/>
    <w:rsid w:val="00B22A03"/>
    <w:rsid w:val="00B70E08"/>
    <w:rsid w:val="00B93479"/>
    <w:rsid w:val="00BA287A"/>
    <w:rsid w:val="00BA67F6"/>
    <w:rsid w:val="00BC03A7"/>
    <w:rsid w:val="00BC4CE4"/>
    <w:rsid w:val="00BD586B"/>
    <w:rsid w:val="00BE70D6"/>
    <w:rsid w:val="00C20104"/>
    <w:rsid w:val="00C242DC"/>
    <w:rsid w:val="00C6651C"/>
    <w:rsid w:val="00C75494"/>
    <w:rsid w:val="00C76E1F"/>
    <w:rsid w:val="00CB69A9"/>
    <w:rsid w:val="00CB7DAB"/>
    <w:rsid w:val="00D24F89"/>
    <w:rsid w:val="00D2653E"/>
    <w:rsid w:val="00D40F2D"/>
    <w:rsid w:val="00D52DAD"/>
    <w:rsid w:val="00D70E33"/>
    <w:rsid w:val="00D86313"/>
    <w:rsid w:val="00DA156C"/>
    <w:rsid w:val="00DA761D"/>
    <w:rsid w:val="00DA7A71"/>
    <w:rsid w:val="00E80E4E"/>
    <w:rsid w:val="00E92A9C"/>
    <w:rsid w:val="00EB2951"/>
    <w:rsid w:val="00EC44AC"/>
    <w:rsid w:val="00EE4B94"/>
    <w:rsid w:val="00EF1B94"/>
    <w:rsid w:val="00F21306"/>
    <w:rsid w:val="00F35B24"/>
    <w:rsid w:val="00F452B5"/>
    <w:rsid w:val="00F73BFC"/>
    <w:rsid w:val="00F8128B"/>
    <w:rsid w:val="00F8394E"/>
    <w:rsid w:val="00FA60F2"/>
    <w:rsid w:val="00F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929F4"/>
  <w15:docId w15:val="{C3C225FA-B61E-47A6-8C86-6A77A4D6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C6C34"/>
    <w:pPr>
      <w:keepNext/>
      <w:spacing w:after="0" w:line="240" w:lineRule="auto"/>
      <w:jc w:val="right"/>
      <w:outlineLvl w:val="0"/>
    </w:pPr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1592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PlainTextChar">
    <w:name w:val="Plain Text Char"/>
    <w:basedOn w:val="DefaultParagraphFont"/>
    <w:link w:val="PlainText"/>
    <w:rsid w:val="00715926"/>
    <w:rPr>
      <w:rFonts w:ascii="Courier New" w:eastAsia="Times New Roman" w:hAnsi="Courier New" w:cs="Courier New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BD2"/>
    <w:rPr>
      <w:rFonts w:ascii="Tahoma" w:hAnsi="Tahoma" w:cs="Tahoma"/>
      <w:sz w:val="16"/>
      <w:szCs w:val="16"/>
    </w:rPr>
  </w:style>
  <w:style w:type="paragraph" w:customStyle="1" w:styleId="CABEZAPAGtitulo">
    <w:name w:val="CABEZA_PAG_titul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rsid w:val="00061BD2"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87A"/>
  </w:style>
  <w:style w:type="paragraph" w:styleId="Footer">
    <w:name w:val="footer"/>
    <w:basedOn w:val="Normal"/>
    <w:link w:val="Foot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87A"/>
  </w:style>
  <w:style w:type="paragraph" w:customStyle="1" w:styleId="CUERPOTEXTOTABLA">
    <w:name w:val="CUERPO_TEXTO_TABLA"/>
    <w:basedOn w:val="Normal"/>
    <w:uiPriority w:val="9"/>
    <w:qFormat/>
    <w:rsid w:val="000A569A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UERPOTEXTO">
    <w:name w:val="CUERPO_TEXTO"/>
    <w:basedOn w:val="Normal"/>
    <w:uiPriority w:val="9"/>
    <w:qFormat/>
    <w:rsid w:val="000A569A"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AP1">
    <w:name w:val="CAP.1"/>
    <w:basedOn w:val="Normal"/>
    <w:next w:val="CUERPOTEXTO"/>
    <w:uiPriority w:val="9"/>
    <w:qFormat/>
    <w:rsid w:val="000A569A"/>
    <w:pPr>
      <w:spacing w:before="119" w:after="182" w:line="240" w:lineRule="auto"/>
    </w:pPr>
    <w:rPr>
      <w:rFonts w:ascii="Verdana" w:hAnsi="Verdana" w:cs="Verdana"/>
      <w:b/>
      <w:sz w:val="26"/>
    </w:rPr>
  </w:style>
  <w:style w:type="paragraph" w:customStyle="1" w:styleId="CAP2">
    <w:name w:val="CAP.2"/>
    <w:basedOn w:val="Normal"/>
    <w:next w:val="CUERPOTEXTO"/>
    <w:uiPriority w:val="9"/>
    <w:qFormat/>
    <w:rsid w:val="000A569A"/>
    <w:pPr>
      <w:spacing w:before="119" w:after="62" w:line="240" w:lineRule="auto"/>
    </w:pPr>
    <w:rPr>
      <w:rFonts w:ascii="Verdana" w:hAnsi="Verdana" w:cs="Verdana"/>
      <w:b/>
    </w:rPr>
  </w:style>
  <w:style w:type="character" w:customStyle="1" w:styleId="Heading1Char">
    <w:name w:val="Heading 1 Char"/>
    <w:basedOn w:val="DefaultParagraphFont"/>
    <w:link w:val="Heading1"/>
    <w:rsid w:val="007C6C34"/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paragraph" w:styleId="Caption">
    <w:name w:val="caption"/>
    <w:basedOn w:val="Normal"/>
    <w:next w:val="Normal"/>
    <w:qFormat/>
    <w:rsid w:val="007C6C34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461ED7-B85B-4BA2-9F14-6840A5B2F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489</Words>
  <Characters>2644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5</cp:revision>
  <cp:lastPrinted>2022-08-10T14:01:00Z</cp:lastPrinted>
  <dcterms:created xsi:type="dcterms:W3CDTF">2024-07-21T21:55:00Z</dcterms:created>
  <dcterms:modified xsi:type="dcterms:W3CDTF">2024-09-28T22:36:00Z</dcterms:modified>
</cp:coreProperties>
</file>