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524D" w14:textId="3ADBFBB0" w:rsidR="00063138" w:rsidRPr="0044610F" w:rsidRDefault="0044610F">
      <w:pPr>
        <w:rPr>
          <w:rFonts w:hint="eastAsia"/>
          <w:b/>
          <w:sz w:val="24"/>
        </w:rPr>
      </w:pPr>
      <w:r w:rsidRPr="0044610F">
        <w:rPr>
          <w:rFonts w:hint="eastAsia"/>
          <w:b/>
          <w:sz w:val="24"/>
        </w:rPr>
        <w:t xml:space="preserve"> </w:t>
      </w:r>
      <w:r w:rsidRPr="0044610F">
        <w:rPr>
          <w:b/>
          <w:sz w:val="24"/>
        </w:rPr>
        <w:t xml:space="preserve">          </w:t>
      </w:r>
      <w:proofErr w:type="spellStart"/>
      <w:r w:rsidRPr="0044610F">
        <w:rPr>
          <w:b/>
          <w:sz w:val="24"/>
        </w:rPr>
        <w:t>S</w:t>
      </w:r>
      <w:r w:rsidRPr="0044610F">
        <w:rPr>
          <w:rFonts w:hint="eastAsia"/>
          <w:b/>
          <w:sz w:val="24"/>
        </w:rPr>
        <w:t>pring</w:t>
      </w:r>
      <w:r w:rsidRPr="0044610F">
        <w:rPr>
          <w:b/>
          <w:sz w:val="24"/>
        </w:rPr>
        <w:t>B</w:t>
      </w:r>
      <w:r w:rsidRPr="0044610F">
        <w:rPr>
          <w:rFonts w:hint="eastAsia"/>
          <w:b/>
          <w:sz w:val="24"/>
        </w:rPr>
        <w:t>oot</w:t>
      </w:r>
      <w:proofErr w:type="spellEnd"/>
      <w:r>
        <w:rPr>
          <w:rFonts w:hint="eastAsia"/>
          <w:b/>
          <w:sz w:val="24"/>
        </w:rPr>
        <w:t>整合</w:t>
      </w:r>
      <w:proofErr w:type="spellStart"/>
      <w:r>
        <w:rPr>
          <w:rFonts w:hint="eastAsia"/>
          <w:b/>
          <w:sz w:val="24"/>
        </w:rPr>
        <w:t>Mybatis</w:t>
      </w:r>
      <w:proofErr w:type="spellEnd"/>
      <w:r w:rsidRPr="0044610F">
        <w:rPr>
          <w:rFonts w:hint="eastAsia"/>
          <w:b/>
          <w:sz w:val="24"/>
        </w:rPr>
        <w:t>教程</w:t>
      </w:r>
    </w:p>
    <w:p w14:paraId="2BA726F0" w14:textId="1FCD4DE9" w:rsidR="0044610F" w:rsidRDefault="0044610F" w:rsidP="0044610F">
      <w:pPr>
        <w:pStyle w:val="10"/>
        <w:numPr>
          <w:ilvl w:val="0"/>
          <w:numId w:val="4"/>
        </w:numPr>
        <w:spacing w:line="240" w:lineRule="auto"/>
      </w:pPr>
      <w:r>
        <w:rPr>
          <w:rFonts w:hint="eastAsia"/>
        </w:rPr>
        <w:t>开发环境</w:t>
      </w:r>
    </w:p>
    <w:p w14:paraId="58D7EF8A" w14:textId="468D889F" w:rsidR="0044610F" w:rsidRDefault="0044610F" w:rsidP="0044610F">
      <w:pPr>
        <w:ind w:firstLineChars="300" w:firstLine="630"/>
        <w:rPr>
          <w:b/>
        </w:rPr>
      </w:pPr>
      <w:r w:rsidRPr="0044610F">
        <w:rPr>
          <w:rFonts w:hint="eastAsia"/>
          <w:b/>
        </w:rPr>
        <w:t>工具：</w:t>
      </w:r>
      <w:r w:rsidRPr="0044610F">
        <w:rPr>
          <w:b/>
        </w:rPr>
        <w:t>myeclipse2017</w:t>
      </w:r>
    </w:p>
    <w:p w14:paraId="3EBF27E2" w14:textId="29137C25" w:rsidR="0044610F" w:rsidRDefault="0044610F" w:rsidP="0044610F">
      <w:pPr>
        <w:ind w:firstLineChars="300" w:firstLine="63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aven版本：3</w:t>
      </w:r>
      <w:r>
        <w:rPr>
          <w:b/>
        </w:rPr>
        <w:t>.54</w:t>
      </w:r>
    </w:p>
    <w:p w14:paraId="7C91CE2F" w14:textId="0D64B711" w:rsidR="0044610F" w:rsidRDefault="0044610F" w:rsidP="0044610F">
      <w:pPr>
        <w:ind w:firstLineChars="300" w:firstLine="630"/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dk</w:t>
      </w:r>
      <w:proofErr w:type="spellEnd"/>
      <w:r>
        <w:rPr>
          <w:rFonts w:hint="eastAsia"/>
          <w:b/>
        </w:rPr>
        <w:t>版本:</w:t>
      </w:r>
      <w:r>
        <w:rPr>
          <w:b/>
        </w:rPr>
        <w:t>1.7</w:t>
      </w:r>
    </w:p>
    <w:p w14:paraId="6BCFC990" w14:textId="074FBF10" w:rsidR="0044610F" w:rsidRPr="0044610F" w:rsidRDefault="0044610F" w:rsidP="0044610F">
      <w:pPr>
        <w:pStyle w:val="10"/>
        <w:numPr>
          <w:ilvl w:val="0"/>
          <w:numId w:val="4"/>
        </w:numPr>
        <w:spacing w:line="240" w:lineRule="auto"/>
      </w:pPr>
      <w:r w:rsidRPr="0044610F">
        <w:rPr>
          <w:rFonts w:hint="eastAsia"/>
        </w:rPr>
        <w:t>过程</w:t>
      </w:r>
    </w:p>
    <w:p w14:paraId="42FAF956" w14:textId="489076A0" w:rsidR="0044610F" w:rsidRDefault="0044610F" w:rsidP="0044610F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创建Maven项目</w:t>
      </w:r>
    </w:p>
    <w:p w14:paraId="6923A6CC" w14:textId="66D84965" w:rsidR="0044610F" w:rsidRDefault="0044610F" w:rsidP="0044610F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781DCC7" wp14:editId="0BFF93DD">
            <wp:extent cx="4870700" cy="35942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5CE" w14:textId="04170F33" w:rsidR="0044610F" w:rsidRDefault="0044610F" w:rsidP="0044610F">
      <w:r>
        <w:rPr>
          <w:noProof/>
        </w:rPr>
        <w:lastRenderedPageBreak/>
        <w:drawing>
          <wp:inline distT="0" distB="0" distL="0" distR="0" wp14:anchorId="35392D12" wp14:editId="06083648">
            <wp:extent cx="4775200" cy="417154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229" cy="41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BCFF" w14:textId="06D4FD23" w:rsidR="0044610F" w:rsidRPr="0044610F" w:rsidRDefault="0044610F" w:rsidP="0044610F">
      <w:pPr>
        <w:rPr>
          <w:rFonts w:hint="eastAsia"/>
        </w:rPr>
      </w:pPr>
      <w:r>
        <w:rPr>
          <w:noProof/>
        </w:rPr>
        <w:drawing>
          <wp:inline distT="0" distB="0" distL="0" distR="0" wp14:anchorId="33FFDBCB" wp14:editId="799FB76F">
            <wp:extent cx="5175516" cy="443252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4C3C" w14:textId="7F4D2278" w:rsidR="0044610F" w:rsidRDefault="0044610F" w:rsidP="0044610F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在pom</w:t>
      </w:r>
      <w:r>
        <w:t>.</w:t>
      </w:r>
      <w:r>
        <w:rPr>
          <w:rFonts w:hint="eastAsia"/>
        </w:rPr>
        <w:t>xml中添加相关依赖</w:t>
      </w:r>
    </w:p>
    <w:p w14:paraId="0CF8B317" w14:textId="3BFB3825" w:rsidR="00863AF4" w:rsidRDefault="0044610F" w:rsidP="00863AF4">
      <w:r w:rsidRPr="00767526">
        <w:rPr>
          <w:rFonts w:hint="eastAsia"/>
          <w:b/>
          <w:color w:val="FF0000"/>
        </w:rPr>
        <w:t xml:space="preserve"> </w:t>
      </w:r>
      <w:r w:rsidR="00767526" w:rsidRPr="00767526">
        <w:rPr>
          <w:rFonts w:hint="eastAsia"/>
          <w:b/>
          <w:color w:val="FF0000"/>
        </w:rPr>
        <w:t>双击打开&gt;</w:t>
      </w:r>
      <w:r w:rsidR="00767526" w:rsidRPr="00767526">
        <w:rPr>
          <w:b/>
          <w:color w:val="FF0000"/>
        </w:rPr>
        <w:t>&gt;&gt;</w:t>
      </w:r>
      <w:r w:rsidR="00767526" w:rsidRPr="00767526">
        <w:rPr>
          <w:b/>
        </w:rPr>
        <w:object w:dxaOrig="950" w:dyaOrig="820" w14:anchorId="17C5B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.5pt;height:41pt" o:ole="">
            <v:imagedata r:id="rId8" o:title=""/>
          </v:shape>
          <o:OLEObject Type="Embed" ProgID="Package" ShapeID="_x0000_i1035" DrawAspect="Content" ObjectID="_1600602258" r:id="rId9"/>
        </w:object>
      </w:r>
      <w:r w:rsidR="00863AF4" w:rsidRPr="00863AF4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 w:rsidR="00863AF4">
            <w:rPr>
              <w:lang w:val="zh-CN"/>
            </w:rPr>
            <w:t>[使用文档中的独特引言吸引读者的注意力，或者使用此空间强调要点。要在此页面上的任何位置放置此文本框，只需拖动它即可。]</w:t>
          </w:r>
        </w:sdtContent>
      </w:sdt>
    </w:p>
    <w:p w14:paraId="4D304D41" w14:textId="7F245529" w:rsidR="0044610F" w:rsidRPr="00767526" w:rsidRDefault="0044610F" w:rsidP="00767526">
      <w:pPr>
        <w:spacing w:line="240" w:lineRule="auto"/>
        <w:ind w:firstLineChars="400" w:firstLine="840"/>
        <w:rPr>
          <w:rFonts w:hint="eastAsia"/>
          <w:b/>
        </w:rPr>
      </w:pPr>
    </w:p>
    <w:p w14:paraId="7C542E80" w14:textId="7E68C0F3" w:rsidR="0044610F" w:rsidRDefault="00800B36" w:rsidP="0044610F">
      <w:pPr>
        <w:pStyle w:val="3"/>
        <w:numPr>
          <w:ilvl w:val="0"/>
          <w:numId w:val="7"/>
        </w:numPr>
        <w:spacing w:line="415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5A072" wp14:editId="6AC09575">
                <wp:simplePos x="0" y="0"/>
                <wp:positionH relativeFrom="column">
                  <wp:posOffset>2552700</wp:posOffset>
                </wp:positionH>
                <wp:positionV relativeFrom="paragraph">
                  <wp:posOffset>669925</wp:posOffset>
                </wp:positionV>
                <wp:extent cx="2343150" cy="1404620"/>
                <wp:effectExtent l="0" t="0" r="19050" b="2730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AE5E" w14:textId="508C82A2" w:rsidR="00863AF4" w:rsidRDefault="00863AF4" w:rsidP="00800B36">
                            <w:pPr>
                              <w:spacing w:line="240" w:lineRule="auto"/>
                            </w:pPr>
                            <w:r>
                              <w:t>Config</w:t>
                            </w:r>
                            <w:r>
                              <w:rPr>
                                <w:rFonts w:hint="eastAsia"/>
                              </w:rPr>
                              <w:t>：java配置类</w:t>
                            </w:r>
                          </w:p>
                          <w:p w14:paraId="397C5D17" w14:textId="37F7C41D" w:rsidR="00863AF4" w:rsidRDefault="00800B36" w:rsidP="00800B36">
                            <w:pPr>
                              <w:spacing w:line="240" w:lineRule="auto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ontroller：控制层</w:t>
                            </w:r>
                          </w:p>
                          <w:p w14:paraId="2C84D95C" w14:textId="550E1ACC" w:rsidR="00800B36" w:rsidRDefault="00800B36" w:rsidP="00800B36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ntity：实体类</w:t>
                            </w:r>
                          </w:p>
                          <w:p w14:paraId="5AF97AB3" w14:textId="174577D0" w:rsidR="00800B36" w:rsidRDefault="00800B36" w:rsidP="00800B36">
                            <w:pPr>
                              <w:spacing w:line="240" w:lineRule="auto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apper：持久层</w:t>
                            </w:r>
                          </w:p>
                          <w:p w14:paraId="5F121ED5" w14:textId="13BF204B" w:rsidR="00800B36" w:rsidRDefault="00800B36" w:rsidP="00800B36">
                            <w:pPr>
                              <w:spacing w:line="240" w:lineRule="auto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ervice：业务逻辑层</w:t>
                            </w:r>
                          </w:p>
                          <w:p w14:paraId="26469405" w14:textId="57F4471E" w:rsidR="00800B36" w:rsidRDefault="00800B36" w:rsidP="00800B36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ootApplication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启动类</w:t>
                            </w:r>
                          </w:p>
                          <w:p w14:paraId="3AEE4C78" w14:textId="584BDD9E" w:rsidR="00863AF4" w:rsidRDefault="00800B3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ainApplication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项目入口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5A0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1pt;margin-top:52.75pt;width:18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">
                <v:textbox style="mso-fit-shape-to-text:t">
                  <w:txbxContent>
                    <w:p w14:paraId="26EFAE5E" w14:textId="508C82A2" w:rsidR="00863AF4" w:rsidRDefault="00863AF4" w:rsidP="00800B36">
                      <w:pPr>
                        <w:spacing w:line="240" w:lineRule="auto"/>
                      </w:pPr>
                      <w:r>
                        <w:t>Config</w:t>
                      </w:r>
                      <w:r>
                        <w:rPr>
                          <w:rFonts w:hint="eastAsia"/>
                        </w:rPr>
                        <w:t>：java配置类</w:t>
                      </w:r>
                    </w:p>
                    <w:p w14:paraId="397C5D17" w14:textId="37F7C41D" w:rsidR="00863AF4" w:rsidRDefault="00800B36" w:rsidP="00800B36">
                      <w:pPr>
                        <w:spacing w:line="240" w:lineRule="auto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ontroller：控制层</w:t>
                      </w:r>
                    </w:p>
                    <w:p w14:paraId="2C84D95C" w14:textId="550E1ACC" w:rsidR="00800B36" w:rsidRDefault="00800B36" w:rsidP="00800B36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ntity：实体类</w:t>
                      </w:r>
                    </w:p>
                    <w:p w14:paraId="5AF97AB3" w14:textId="174577D0" w:rsidR="00800B36" w:rsidRDefault="00800B36" w:rsidP="00800B36">
                      <w:pPr>
                        <w:spacing w:line="240" w:lineRule="auto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apper：持久层</w:t>
                      </w:r>
                    </w:p>
                    <w:p w14:paraId="5F121ED5" w14:textId="13BF204B" w:rsidR="00800B36" w:rsidRDefault="00800B36" w:rsidP="00800B36">
                      <w:pPr>
                        <w:spacing w:line="240" w:lineRule="auto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ervice：业务逻辑层</w:t>
                      </w:r>
                    </w:p>
                    <w:p w14:paraId="26469405" w14:textId="57F4471E" w:rsidR="00800B36" w:rsidRDefault="00800B36" w:rsidP="00800B36">
                      <w:pPr>
                        <w:spacing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ootApplication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pringBoot</w:t>
                      </w:r>
                      <w:proofErr w:type="spellEnd"/>
                      <w:r>
                        <w:rPr>
                          <w:rFonts w:hint="eastAsia"/>
                        </w:rPr>
                        <w:t>启动类</w:t>
                      </w:r>
                    </w:p>
                    <w:p w14:paraId="3AEE4C78" w14:textId="584BDD9E" w:rsidR="00863AF4" w:rsidRDefault="00800B3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ainApplication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项目入口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10F">
        <w:rPr>
          <w:rFonts w:hint="eastAsia"/>
        </w:rPr>
        <w:t>完整的项目目录</w:t>
      </w:r>
    </w:p>
    <w:p w14:paraId="49EC3E44" w14:textId="7934ECAE" w:rsidR="00652A8E" w:rsidRPr="00652A8E" w:rsidRDefault="00800B36" w:rsidP="00652A8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BCD98" wp14:editId="3D24FDEC">
                <wp:simplePos x="0" y="0"/>
                <wp:positionH relativeFrom="column">
                  <wp:posOffset>2584450</wp:posOffset>
                </wp:positionH>
                <wp:positionV relativeFrom="paragraph">
                  <wp:posOffset>1721485</wp:posOffset>
                </wp:positionV>
                <wp:extent cx="2349500" cy="1404620"/>
                <wp:effectExtent l="0" t="0" r="1270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62B15" w14:textId="13C655DC" w:rsidR="00863AF4" w:rsidRPr="00863AF4" w:rsidRDefault="00863AF4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863AF4">
                              <w:rPr>
                                <w:rFonts w:hint="eastAsia"/>
                                <w:b/>
                              </w:rPr>
                              <w:t>此处应注意</w:t>
                            </w:r>
                            <w:proofErr w:type="spellStart"/>
                            <w:r w:rsidRPr="00863AF4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Pr="00863AF4">
                              <w:rPr>
                                <w:b/>
                              </w:rPr>
                              <w:t>ootApplication</w:t>
                            </w:r>
                            <w:proofErr w:type="spellEnd"/>
                            <w:r w:rsidRPr="00863AF4">
                              <w:rPr>
                                <w:rFonts w:hint="eastAsia"/>
                                <w:b/>
                              </w:rPr>
                              <w:t>的路径必须在</w:t>
                            </w:r>
                            <w:proofErr w:type="spellStart"/>
                            <w:r w:rsidRPr="00863AF4">
                              <w:rPr>
                                <w:rFonts w:hint="eastAsia"/>
                                <w:b/>
                              </w:rPr>
                              <w:t>com</w:t>
                            </w:r>
                            <w:r w:rsidRPr="00863AF4">
                              <w:rPr>
                                <w:b/>
                              </w:rPr>
                              <w:t>.aaa</w:t>
                            </w:r>
                            <w:proofErr w:type="spellEnd"/>
                            <w:r w:rsidRPr="00863AF4">
                              <w:rPr>
                                <w:rFonts w:hint="eastAsia"/>
                                <w:b/>
                              </w:rPr>
                              <w:t>下，因为</w:t>
                            </w:r>
                            <w:r w:rsidRPr="00863AF4">
                              <w:rPr>
                                <w:b/>
                                <w:color w:val="FF0000"/>
                              </w:rPr>
                              <w:t>bean</w:t>
                            </w:r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扫描时只扫描</w:t>
                            </w:r>
                            <w:proofErr w:type="spellStart"/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sp</w:t>
                            </w:r>
                            <w:r w:rsidRPr="00863AF4">
                              <w:rPr>
                                <w:b/>
                                <w:color w:val="FF0000"/>
                              </w:rPr>
                              <w:t>r</w:t>
                            </w:r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ing</w:t>
                            </w:r>
                            <w:r w:rsidRPr="00863AF4">
                              <w:rPr>
                                <w:b/>
                                <w:color w:val="FF0000"/>
                              </w:rPr>
                              <w:t>Boot</w:t>
                            </w:r>
                            <w:proofErr w:type="spellEnd"/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启动</w:t>
                            </w:r>
                            <w:proofErr w:type="gramStart"/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类所在包</w:t>
                            </w:r>
                            <w:proofErr w:type="gramEnd"/>
                            <w:r w:rsidRPr="00863AF4">
                              <w:rPr>
                                <w:rFonts w:hint="eastAsia"/>
                                <w:b/>
                                <w:color w:val="FF0000"/>
                              </w:rPr>
                              <w:t>及其子包下面的bean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BCD98" id="_x0000_s1027" type="#_x0000_t202" style="position:absolute;left:0;text-align:left;margin-left:203.5pt;margin-top:135.55pt;width:1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">
                <v:textbox style="mso-fit-shape-to-text:t">
                  <w:txbxContent>
                    <w:p w14:paraId="63262B15" w14:textId="13C655DC" w:rsidR="00863AF4" w:rsidRPr="00863AF4" w:rsidRDefault="00863AF4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863AF4">
                        <w:rPr>
                          <w:rFonts w:hint="eastAsia"/>
                          <w:b/>
                        </w:rPr>
                        <w:t>此处应注意</w:t>
                      </w:r>
                      <w:proofErr w:type="spellStart"/>
                      <w:r w:rsidRPr="00863AF4">
                        <w:rPr>
                          <w:rFonts w:hint="eastAsia"/>
                          <w:b/>
                        </w:rPr>
                        <w:t>B</w:t>
                      </w:r>
                      <w:r w:rsidRPr="00863AF4">
                        <w:rPr>
                          <w:b/>
                        </w:rPr>
                        <w:t>ootApplication</w:t>
                      </w:r>
                      <w:proofErr w:type="spellEnd"/>
                      <w:r w:rsidRPr="00863AF4">
                        <w:rPr>
                          <w:rFonts w:hint="eastAsia"/>
                          <w:b/>
                        </w:rPr>
                        <w:t>的路径必须在</w:t>
                      </w:r>
                      <w:proofErr w:type="spellStart"/>
                      <w:r w:rsidRPr="00863AF4">
                        <w:rPr>
                          <w:rFonts w:hint="eastAsia"/>
                          <w:b/>
                        </w:rPr>
                        <w:t>com</w:t>
                      </w:r>
                      <w:r w:rsidRPr="00863AF4">
                        <w:rPr>
                          <w:b/>
                        </w:rPr>
                        <w:t>.aaa</w:t>
                      </w:r>
                      <w:proofErr w:type="spellEnd"/>
                      <w:r w:rsidRPr="00863AF4">
                        <w:rPr>
                          <w:rFonts w:hint="eastAsia"/>
                          <w:b/>
                        </w:rPr>
                        <w:t>下，因为</w:t>
                      </w:r>
                      <w:r w:rsidRPr="00863AF4">
                        <w:rPr>
                          <w:b/>
                          <w:color w:val="FF0000"/>
                        </w:rPr>
                        <w:t>bean</w:t>
                      </w:r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扫描时只扫描</w:t>
                      </w:r>
                      <w:proofErr w:type="spellStart"/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sp</w:t>
                      </w:r>
                      <w:r w:rsidRPr="00863AF4">
                        <w:rPr>
                          <w:b/>
                          <w:color w:val="FF0000"/>
                        </w:rPr>
                        <w:t>r</w:t>
                      </w:r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ing</w:t>
                      </w:r>
                      <w:r w:rsidRPr="00863AF4">
                        <w:rPr>
                          <w:b/>
                          <w:color w:val="FF0000"/>
                        </w:rPr>
                        <w:t>Boot</w:t>
                      </w:r>
                      <w:proofErr w:type="spellEnd"/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启动</w:t>
                      </w:r>
                      <w:proofErr w:type="gramStart"/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类所在包</w:t>
                      </w:r>
                      <w:proofErr w:type="gramEnd"/>
                      <w:r w:rsidRPr="00863AF4">
                        <w:rPr>
                          <w:rFonts w:hint="eastAsia"/>
                          <w:b/>
                          <w:color w:val="FF0000"/>
                        </w:rPr>
                        <w:t>及其子包下面的bean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AF4">
        <w:rPr>
          <w:noProof/>
        </w:rPr>
        <w:drawing>
          <wp:inline distT="0" distB="0" distL="0" distR="0" wp14:anchorId="65972EBA" wp14:editId="73E87E78">
            <wp:extent cx="2305168" cy="349903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864E" w14:textId="4F2E2392" w:rsidR="0044610F" w:rsidRDefault="0044610F" w:rsidP="00742CEF">
      <w:pPr>
        <w:pStyle w:val="1"/>
      </w:pPr>
      <w:r>
        <w:rPr>
          <w:rFonts w:hint="eastAsia"/>
        </w:rPr>
        <w:t>编写配置类</w:t>
      </w:r>
    </w:p>
    <w:p w14:paraId="381773E7" w14:textId="6933A09F" w:rsidR="00800B36" w:rsidRPr="00800B36" w:rsidRDefault="00800B36" w:rsidP="00800B36">
      <w:pPr>
        <w:rPr>
          <w:rFonts w:hint="eastAsia"/>
          <w:b/>
          <w:color w:val="FF0000"/>
        </w:rPr>
      </w:pPr>
      <w:r w:rsidRPr="00800B36">
        <w:rPr>
          <w:rFonts w:hint="eastAsia"/>
          <w:b/>
          <w:color w:val="FF0000"/>
        </w:rPr>
        <w:t>数据源相关属性&gt;</w:t>
      </w:r>
      <w:r w:rsidRPr="00800B36">
        <w:rPr>
          <w:b/>
          <w:color w:val="FF0000"/>
        </w:rPr>
        <w:t>&gt;&gt;</w:t>
      </w:r>
      <w:r w:rsidRPr="00800B36">
        <w:rPr>
          <w:b/>
          <w:color w:val="FF0000"/>
        </w:rPr>
        <w:object w:dxaOrig="1471" w:dyaOrig="821" w14:anchorId="7973C403">
          <v:shape id="_x0000_i1062" type="#_x0000_t75" style="width:73.55pt;height:41.05pt" o:ole="">
            <v:imagedata r:id="rId11" o:title=""/>
          </v:shape>
          <o:OLEObject Type="Embed" ProgID="Package" ShapeID="_x0000_i1062" DrawAspect="Content" ObjectID="_1600602259" r:id="rId12"/>
        </w:object>
      </w:r>
    </w:p>
    <w:p w14:paraId="3DFB7CC9" w14:textId="1823DE32" w:rsidR="00863AF4" w:rsidRDefault="00863AF4" w:rsidP="00863AF4">
      <w:proofErr w:type="spellStart"/>
      <w:r w:rsidRPr="00863AF4">
        <w:rPr>
          <w:b/>
          <w:color w:val="FF0000"/>
        </w:rPr>
        <w:t>S</w:t>
      </w:r>
      <w:r w:rsidRPr="00863AF4">
        <w:rPr>
          <w:rFonts w:hint="eastAsia"/>
          <w:b/>
          <w:color w:val="FF0000"/>
        </w:rPr>
        <w:t>pring</w:t>
      </w:r>
      <w:r w:rsidRPr="00863AF4">
        <w:rPr>
          <w:b/>
          <w:color w:val="FF0000"/>
        </w:rPr>
        <w:t>B</w:t>
      </w:r>
      <w:r w:rsidRPr="00863AF4">
        <w:rPr>
          <w:rFonts w:hint="eastAsia"/>
          <w:b/>
          <w:color w:val="FF0000"/>
        </w:rPr>
        <w:t>oot</w:t>
      </w:r>
      <w:proofErr w:type="spellEnd"/>
      <w:r w:rsidRPr="00863AF4">
        <w:rPr>
          <w:rFonts w:hint="eastAsia"/>
          <w:b/>
          <w:color w:val="FF0000"/>
        </w:rPr>
        <w:t>启动类及数据源&gt;</w:t>
      </w:r>
      <w:r w:rsidRPr="00863AF4">
        <w:rPr>
          <w:b/>
          <w:color w:val="FF0000"/>
        </w:rPr>
        <w:t>&gt;&gt;</w:t>
      </w:r>
      <w:r>
        <w:rPr>
          <w:rFonts w:hint="eastAsia"/>
        </w:rPr>
        <w:t>:</w:t>
      </w:r>
      <w:r w:rsidRPr="00863AF4">
        <w:object w:dxaOrig="2231" w:dyaOrig="821" w14:anchorId="49CEF0DF">
          <v:shape id="_x0000_i1059" type="#_x0000_t75" style="width:111.55pt;height:41.05pt" o:ole="">
            <v:imagedata r:id="rId13" o:title=""/>
          </v:shape>
          <o:OLEObject Type="Embed" ProgID="Package" ShapeID="_x0000_i1059" DrawAspect="Content" ObjectID="_1600602260" r:id="rId14"/>
        </w:object>
      </w:r>
    </w:p>
    <w:p w14:paraId="07CA51F5" w14:textId="77B6D0E2" w:rsidR="00863AF4" w:rsidRDefault="00863AF4" w:rsidP="00863AF4">
      <w:proofErr w:type="spellStart"/>
      <w:r w:rsidRPr="00863AF4">
        <w:rPr>
          <w:b/>
          <w:color w:val="FF0000"/>
        </w:rPr>
        <w:t>Mybatis</w:t>
      </w:r>
      <w:proofErr w:type="spellEnd"/>
      <w:r w:rsidRPr="00863AF4">
        <w:rPr>
          <w:rFonts w:hint="eastAsia"/>
          <w:b/>
          <w:color w:val="FF0000"/>
        </w:rPr>
        <w:t>相关配置及</w:t>
      </w:r>
      <w:proofErr w:type="spellStart"/>
      <w:r w:rsidRPr="00863AF4">
        <w:rPr>
          <w:rFonts w:hint="eastAsia"/>
          <w:b/>
          <w:color w:val="FF0000"/>
        </w:rPr>
        <w:t>sqlsessionFactory</w:t>
      </w:r>
      <w:proofErr w:type="spellEnd"/>
      <w:r w:rsidRPr="00863AF4">
        <w:rPr>
          <w:rFonts w:hint="eastAsia"/>
          <w:b/>
          <w:color w:val="FF0000"/>
        </w:rPr>
        <w:t>&gt;</w:t>
      </w:r>
      <w:r w:rsidRPr="00863AF4">
        <w:rPr>
          <w:b/>
          <w:color w:val="FF0000"/>
        </w:rPr>
        <w:t>&gt;</w:t>
      </w:r>
      <w:r>
        <w:rPr>
          <w:b/>
          <w:color w:val="FF0000"/>
        </w:rPr>
        <w:t>&gt;</w:t>
      </w:r>
      <w:r w:rsidRPr="00863AF4">
        <w:object w:dxaOrig="2071" w:dyaOrig="821" w14:anchorId="7E0432BC">
          <v:shape id="_x0000_i1060" type="#_x0000_t75" style="width:103.55pt;height:41.05pt" o:ole="">
            <v:imagedata r:id="rId15" o:title=""/>
          </v:shape>
          <o:OLEObject Type="Embed" ProgID="Package" ShapeID="_x0000_i1060" DrawAspect="Content" ObjectID="_1600602261" r:id="rId16"/>
        </w:object>
      </w:r>
    </w:p>
    <w:p w14:paraId="7FBF9AF9" w14:textId="7CA5E593" w:rsidR="00863AF4" w:rsidRDefault="00863AF4" w:rsidP="00863AF4">
      <w:r w:rsidRPr="00863AF4">
        <w:rPr>
          <w:b/>
          <w:color w:val="FF0000"/>
        </w:rPr>
        <w:lastRenderedPageBreak/>
        <w:t>Mapper</w:t>
      </w:r>
      <w:r w:rsidRPr="00863AF4">
        <w:rPr>
          <w:rFonts w:hint="eastAsia"/>
          <w:b/>
          <w:color w:val="FF0000"/>
        </w:rPr>
        <w:t>扫描&gt;</w:t>
      </w:r>
      <w:r w:rsidRPr="00863AF4">
        <w:rPr>
          <w:b/>
          <w:color w:val="FF0000"/>
        </w:rPr>
        <w:t>&gt;&gt;</w:t>
      </w:r>
      <w:r w:rsidRPr="00863AF4">
        <w:object w:dxaOrig="2920" w:dyaOrig="820" w14:anchorId="51DE6782">
          <v:shape id="_x0000_i1061" type="#_x0000_t75" style="width:146pt;height:41pt" o:ole="">
            <v:imagedata r:id="rId17" o:title=""/>
          </v:shape>
          <o:OLEObject Type="Embed" ProgID="Package" ShapeID="_x0000_i1061" DrawAspect="Content" ObjectID="_1600602262" r:id="rId18"/>
        </w:object>
      </w:r>
    </w:p>
    <w:p w14:paraId="0365353D" w14:textId="5A8D5E57" w:rsidR="00800B36" w:rsidRPr="00800B36" w:rsidRDefault="00800B36" w:rsidP="00863AF4">
      <w:pPr>
        <w:rPr>
          <w:b/>
        </w:rPr>
      </w:pPr>
      <w:r w:rsidRPr="00800B36">
        <w:rPr>
          <w:rFonts w:hint="eastAsia"/>
          <w:b/>
        </w:rPr>
        <w:t>至此</w:t>
      </w:r>
      <w:proofErr w:type="spellStart"/>
      <w:r>
        <w:rPr>
          <w:rFonts w:hint="eastAsia"/>
          <w:b/>
        </w:rPr>
        <w:t>Springboot</w:t>
      </w:r>
      <w:r>
        <w:rPr>
          <w:b/>
        </w:rPr>
        <w:t>+</w:t>
      </w:r>
      <w:r w:rsidRPr="00800B36">
        <w:rPr>
          <w:rFonts w:hint="eastAsia"/>
          <w:b/>
        </w:rPr>
        <w:t>mybatis</w:t>
      </w:r>
      <w:proofErr w:type="spellEnd"/>
      <w:r w:rsidRPr="00800B36">
        <w:rPr>
          <w:rFonts w:hint="eastAsia"/>
          <w:b/>
        </w:rPr>
        <w:t>已经整合完毕了，与之前手动整合S</w:t>
      </w:r>
      <w:r w:rsidRPr="00800B36">
        <w:rPr>
          <w:b/>
        </w:rPr>
        <w:t>SM</w:t>
      </w:r>
      <w:r w:rsidRPr="00800B36">
        <w:rPr>
          <w:rFonts w:hint="eastAsia"/>
          <w:b/>
        </w:rPr>
        <w:t>框架对比</w:t>
      </w:r>
    </w:p>
    <w:p w14:paraId="7254ADB9" w14:textId="243C4C6F" w:rsidR="00800B36" w:rsidRPr="00800B36" w:rsidRDefault="00800B36" w:rsidP="00800B36">
      <w:pPr>
        <w:pStyle w:val="a3"/>
        <w:numPr>
          <w:ilvl w:val="0"/>
          <w:numId w:val="8"/>
        </w:numPr>
        <w:ind w:firstLineChars="0"/>
        <w:rPr>
          <w:b/>
        </w:rPr>
      </w:pPr>
      <w:r w:rsidRPr="00800B36">
        <w:rPr>
          <w:b/>
        </w:rPr>
        <w:t>W</w:t>
      </w:r>
      <w:r w:rsidRPr="00800B36">
        <w:rPr>
          <w:rFonts w:hint="eastAsia"/>
          <w:b/>
        </w:rPr>
        <w:t>eb</w:t>
      </w:r>
      <w:r w:rsidRPr="00800B36">
        <w:rPr>
          <w:b/>
        </w:rPr>
        <w:t>.</w:t>
      </w:r>
      <w:r w:rsidRPr="00800B36">
        <w:rPr>
          <w:rFonts w:hint="eastAsia"/>
          <w:b/>
        </w:rPr>
        <w:t>xml中省略了一堆的配置</w:t>
      </w:r>
    </w:p>
    <w:p w14:paraId="547A25DE" w14:textId="19AAA677" w:rsidR="00800B36" w:rsidRPr="00800B36" w:rsidRDefault="00800B36" w:rsidP="00800B36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800B36">
        <w:rPr>
          <w:rFonts w:hint="eastAsia"/>
          <w:b/>
        </w:rPr>
        <w:t>采用配置类代替了</w:t>
      </w:r>
      <w:r w:rsidRPr="00800B36">
        <w:rPr>
          <w:b/>
        </w:rPr>
        <w:t>S</w:t>
      </w:r>
      <w:r w:rsidRPr="00800B36">
        <w:rPr>
          <w:rFonts w:hint="eastAsia"/>
          <w:b/>
        </w:rPr>
        <w:t>pring及</w:t>
      </w:r>
      <w:proofErr w:type="spellStart"/>
      <w:r w:rsidRPr="00800B36">
        <w:rPr>
          <w:rFonts w:hint="eastAsia"/>
          <w:b/>
        </w:rPr>
        <w:t>Mybatis</w:t>
      </w:r>
      <w:proofErr w:type="spellEnd"/>
      <w:r w:rsidRPr="00800B36">
        <w:rPr>
          <w:rFonts w:hint="eastAsia"/>
          <w:b/>
        </w:rPr>
        <w:t>中xml配置、基本实现了零配置</w:t>
      </w:r>
    </w:p>
    <w:p w14:paraId="3C3A5555" w14:textId="7C6914FB" w:rsidR="0044610F" w:rsidRDefault="00800B36" w:rsidP="00800B36">
      <w:pPr>
        <w:pStyle w:val="a3"/>
        <w:numPr>
          <w:ilvl w:val="0"/>
          <w:numId w:val="8"/>
        </w:numPr>
        <w:ind w:firstLineChars="0"/>
        <w:rPr>
          <w:b/>
        </w:rPr>
      </w:pPr>
      <w:r w:rsidRPr="00800B36">
        <w:rPr>
          <w:rFonts w:hint="eastAsia"/>
          <w:b/>
        </w:rPr>
        <w:t>内置了Tomcat，不需要部署项目。只需要运行</w:t>
      </w:r>
      <w:proofErr w:type="gramStart"/>
      <w:r w:rsidRPr="00800B36">
        <w:rPr>
          <w:rFonts w:hint="eastAsia"/>
          <w:b/>
        </w:rPr>
        <w:t>启动类即可</w:t>
      </w:r>
      <w:proofErr w:type="gramEnd"/>
    </w:p>
    <w:p w14:paraId="4D50BED1" w14:textId="5D34AEB5" w:rsidR="00742CEF" w:rsidRDefault="00742CEF" w:rsidP="00742CEF">
      <w:pPr>
        <w:pStyle w:val="1"/>
        <w:numPr>
          <w:ilvl w:val="0"/>
          <w:numId w:val="0"/>
        </w:numPr>
        <w:ind w:left="320"/>
      </w:pPr>
      <w:r>
        <w:rPr>
          <w:rFonts w:hint="eastAsia"/>
        </w:rPr>
        <w:t>5</w:t>
      </w:r>
      <w:r>
        <w:t>.</w:t>
      </w:r>
      <w:r w:rsidR="00800B36">
        <w:rPr>
          <w:rFonts w:hint="eastAsia"/>
        </w:rPr>
        <w:t>使用M</w:t>
      </w:r>
      <w:r w:rsidR="00800B36">
        <w:t>VC</w:t>
      </w:r>
      <w:r w:rsidR="00800B36">
        <w:rPr>
          <w:rFonts w:hint="eastAsia"/>
        </w:rPr>
        <w:t>结构测试程序</w:t>
      </w:r>
    </w:p>
    <w:p w14:paraId="1B5B78A0" w14:textId="77777777" w:rsidR="00515CEF" w:rsidRDefault="00742CEF" w:rsidP="00742CEF">
      <w:pPr>
        <w:ind w:firstLineChars="300" w:firstLine="630"/>
      </w:pPr>
      <w:r>
        <w:rPr>
          <w:noProof/>
        </w:rPr>
        <w:drawing>
          <wp:inline distT="0" distB="0" distL="0" distR="0" wp14:anchorId="07F1D990" wp14:editId="64342A93">
            <wp:extent cx="2114659" cy="2927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B823" w14:textId="0F72B41D" w:rsidR="00742CEF" w:rsidRDefault="00742CEF" w:rsidP="00515CEF">
      <w:pPr>
        <w:ind w:leftChars="300" w:left="630"/>
      </w:pPr>
      <w:r w:rsidRPr="00742CEF">
        <w:object w:dxaOrig="2001" w:dyaOrig="821" w14:anchorId="570DCCEC">
          <v:shape id="_x0000_i1067" type="#_x0000_t75" style="width:100.05pt;height:41.05pt" o:ole="">
            <v:imagedata r:id="rId20" o:title=""/>
          </v:shape>
          <o:OLEObject Type="Embed" ProgID="Package" ShapeID="_x0000_i1067" DrawAspect="Content" ObjectID="_1600602263" r:id="rId21"/>
        </w:object>
      </w:r>
      <w:r w:rsidRPr="00742CEF">
        <w:object w:dxaOrig="960" w:dyaOrig="821" w14:anchorId="0E27A287">
          <v:shape id="_x0000_i1068" type="#_x0000_t75" style="width:48pt;height:41.05pt" o:ole="">
            <v:imagedata r:id="rId22" o:title=""/>
          </v:shape>
          <o:OLEObject Type="Embed" ProgID="Package" ShapeID="_x0000_i1068" DrawAspect="Content" ObjectID="_1600602264" r:id="rId23"/>
        </w:object>
      </w:r>
      <w:r w:rsidRPr="00742CEF">
        <w:object w:dxaOrig="1821" w:dyaOrig="821" w14:anchorId="6836AA98">
          <v:shape id="_x0000_i1069" type="#_x0000_t75" style="width:91.05pt;height:41.05pt" o:ole="">
            <v:imagedata r:id="rId24" o:title=""/>
          </v:shape>
          <o:OLEObject Type="Embed" ProgID="Package" ShapeID="_x0000_i1069" DrawAspect="Content" ObjectID="_1600602265" r:id="rId25"/>
        </w:object>
      </w:r>
      <w:r w:rsidRPr="00742CEF">
        <w:object w:dxaOrig="1781" w:dyaOrig="821" w14:anchorId="143B82D5">
          <v:shape id="_x0000_i1070" type="#_x0000_t75" style="width:89.05pt;height:41.05pt" o:ole="">
            <v:imagedata r:id="rId26" o:title=""/>
          </v:shape>
          <o:OLEObject Type="Embed" ProgID="Package" ShapeID="_x0000_i1070" DrawAspect="Content" ObjectID="_1600602266" r:id="rId27"/>
        </w:object>
      </w:r>
      <w:r w:rsidR="00515CEF">
        <w:t xml:space="preserve"> </w:t>
      </w:r>
      <w:r w:rsidRPr="00742CEF">
        <w:object w:dxaOrig="1710" w:dyaOrig="821" w14:anchorId="3AB52F50">
          <v:shape id="_x0000_i1071" type="#_x0000_t75" style="width:85.5pt;height:41.05pt" o:ole="">
            <v:imagedata r:id="rId28" o:title=""/>
          </v:shape>
          <o:OLEObject Type="Embed" ProgID="Package" ShapeID="_x0000_i1071" DrawAspect="Content" ObjectID="_1600602267" r:id="rId29"/>
        </w:object>
      </w:r>
      <w:r w:rsidRPr="00742CEF">
        <w:object w:dxaOrig="2201" w:dyaOrig="821" w14:anchorId="53E4F357">
          <v:shape id="_x0000_i1072" type="#_x0000_t75" style="width:110.05pt;height:41.05pt" o:ole="">
            <v:imagedata r:id="rId30" o:title=""/>
          </v:shape>
          <o:OLEObject Type="Embed" ProgID="Package" ShapeID="_x0000_i1072" DrawAspect="Content" ObjectID="_1600602268" r:id="rId31"/>
        </w:object>
      </w:r>
    </w:p>
    <w:p w14:paraId="3E747A80" w14:textId="77777777" w:rsidR="00515CEF" w:rsidRDefault="00515CEF" w:rsidP="00515CEF">
      <w:pPr>
        <w:ind w:leftChars="300" w:left="630"/>
        <w:rPr>
          <w:rFonts w:hint="eastAsia"/>
        </w:rPr>
      </w:pPr>
    </w:p>
    <w:p w14:paraId="0D56BEAA" w14:textId="587F2B38" w:rsidR="00742CEF" w:rsidRDefault="00742CEF" w:rsidP="00742CEF">
      <w:pPr>
        <w:ind w:firstLineChars="300" w:firstLine="630"/>
      </w:pPr>
      <w:r w:rsidRPr="00742CEF">
        <w:rPr>
          <w:rFonts w:hint="eastAsia"/>
          <w:b/>
          <w:color w:val="FF0000"/>
        </w:rPr>
        <w:t>最后</w:t>
      </w:r>
      <w:r>
        <w:rPr>
          <w:rFonts w:hint="eastAsia"/>
          <w:b/>
          <w:color w:val="FF0000"/>
        </w:rPr>
        <w:t>启动并测试</w:t>
      </w:r>
      <w:r w:rsidRPr="00742CEF">
        <w:rPr>
          <w:rFonts w:hint="eastAsia"/>
          <w:b/>
          <w:color w:val="FF0000"/>
        </w:rPr>
        <w:t>&gt;</w:t>
      </w:r>
      <w:r w:rsidRPr="00742CEF">
        <w:rPr>
          <w:b/>
          <w:color w:val="FF0000"/>
        </w:rPr>
        <w:t>&gt;</w:t>
      </w:r>
      <w:r w:rsidRPr="00742CEF">
        <w:object w:dxaOrig="2281" w:dyaOrig="821" w14:anchorId="38C8F908">
          <v:shape id="_x0000_i1079" type="#_x0000_t75" style="width:114.05pt;height:41.05pt" o:ole="">
            <v:imagedata r:id="rId32" o:title=""/>
          </v:shape>
          <o:OLEObject Type="Embed" ProgID="Package" ShapeID="_x0000_i1079" DrawAspect="Content" ObjectID="_1600602269" r:id="rId33"/>
        </w:object>
      </w:r>
    </w:p>
    <w:p w14:paraId="21A9E86D" w14:textId="2E8E9769" w:rsidR="00742CEF" w:rsidRDefault="00515CEF" w:rsidP="00742CEF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2F536020" wp14:editId="2C9B8252">
            <wp:extent cx="4457929" cy="58423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83C" w14:textId="64E33D55" w:rsidR="00742CEF" w:rsidRDefault="00742CEF" w:rsidP="00742CEF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239F8117" wp14:editId="2FC37370">
            <wp:extent cx="5274310" cy="9956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D2E5" w14:textId="400BA669" w:rsidR="00515CEF" w:rsidRDefault="00515CEF" w:rsidP="00742CEF">
      <w:pPr>
        <w:ind w:firstLineChars="300" w:firstLine="630"/>
      </w:pPr>
    </w:p>
    <w:p w14:paraId="19FBD081" w14:textId="3DB1B3A9" w:rsidR="00515CEF" w:rsidRPr="00800B36" w:rsidRDefault="00515CEF" w:rsidP="00515CEF">
      <w:pPr>
        <w:ind w:firstLineChars="500" w:firstLine="1050"/>
        <w:rPr>
          <w:rFonts w:hint="eastAsia"/>
        </w:rPr>
      </w:pPr>
      <w:bookmarkStart w:id="0" w:name="_GoBack"/>
      <w:bookmarkEnd w:id="0"/>
      <w:r>
        <w:rPr>
          <w:rFonts w:hint="eastAsia"/>
        </w:rPr>
        <w:t>参考:</w:t>
      </w:r>
      <w:r w:rsidRPr="00515CEF">
        <w:t xml:space="preserve"> https://blog.csdn.net/qq_34243622/article/details/79483157</w:t>
      </w:r>
    </w:p>
    <w:sectPr w:rsidR="00515CEF" w:rsidRPr="0080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49E"/>
    <w:multiLevelType w:val="hybridMultilevel"/>
    <w:tmpl w:val="B9DE2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1583C"/>
    <w:multiLevelType w:val="hybridMultilevel"/>
    <w:tmpl w:val="1FE84A34"/>
    <w:lvl w:ilvl="0" w:tplc="402EA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20A82"/>
    <w:multiLevelType w:val="hybridMultilevel"/>
    <w:tmpl w:val="6EB6998A"/>
    <w:lvl w:ilvl="0" w:tplc="847E54D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90802"/>
    <w:multiLevelType w:val="hybridMultilevel"/>
    <w:tmpl w:val="B0E240A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EBB6D7F"/>
    <w:multiLevelType w:val="hybridMultilevel"/>
    <w:tmpl w:val="CC544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C7AFD"/>
    <w:multiLevelType w:val="hybridMultilevel"/>
    <w:tmpl w:val="0B424658"/>
    <w:lvl w:ilvl="0" w:tplc="4078994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2FE6673"/>
    <w:multiLevelType w:val="hybridMultilevel"/>
    <w:tmpl w:val="FECC6D2E"/>
    <w:lvl w:ilvl="0" w:tplc="D9201F8E">
      <w:start w:val="1"/>
      <w:numFmt w:val="decimal"/>
      <w:pStyle w:val="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D90F1C"/>
    <w:multiLevelType w:val="hybridMultilevel"/>
    <w:tmpl w:val="5B3C8B9A"/>
    <w:lvl w:ilvl="0" w:tplc="8C9CE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81"/>
    <w:rsid w:val="00063138"/>
    <w:rsid w:val="0044610F"/>
    <w:rsid w:val="00515CEF"/>
    <w:rsid w:val="00542F81"/>
    <w:rsid w:val="00652A8E"/>
    <w:rsid w:val="00742CEF"/>
    <w:rsid w:val="00767526"/>
    <w:rsid w:val="00800B36"/>
    <w:rsid w:val="0086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F880"/>
  <w15:chartTrackingRefBased/>
  <w15:docId w15:val="{AD07891F-9CB4-488C-874E-A4C6B8CD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3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46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6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0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6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4610F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610F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44610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4610F"/>
    <w:rPr>
      <w:b/>
      <w:bCs/>
      <w:sz w:val="32"/>
      <w:szCs w:val="32"/>
    </w:rPr>
  </w:style>
  <w:style w:type="paragraph" w:customStyle="1" w:styleId="1">
    <w:name w:val="样式1"/>
    <w:basedOn w:val="3"/>
    <w:link w:val="12"/>
    <w:qFormat/>
    <w:rsid w:val="00742CEF"/>
    <w:pPr>
      <w:numPr>
        <w:numId w:val="7"/>
      </w:numPr>
      <w:spacing w:line="415" w:lineRule="auto"/>
    </w:pPr>
  </w:style>
  <w:style w:type="character" w:customStyle="1" w:styleId="12">
    <w:name w:val="样式1 字符"/>
    <w:basedOn w:val="30"/>
    <w:link w:val="1"/>
    <w:rsid w:val="00742C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oleObject" Target="embeddings/oleObject7.bin"/><Relationship Id="rId28" Type="http://schemas.openxmlformats.org/officeDocument/2006/relationships/image" Target="media/image15.e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emf"/><Relationship Id="rId27" Type="http://schemas.openxmlformats.org/officeDocument/2006/relationships/oleObject" Target="embeddings/oleObject9.bin"/><Relationship Id="rId30" Type="http://schemas.openxmlformats.org/officeDocument/2006/relationships/image" Target="media/image16.e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超奇</dc:creator>
  <cp:keywords/>
  <dc:description/>
  <cp:lastModifiedBy>何 超奇</cp:lastModifiedBy>
  <cp:revision>3</cp:revision>
  <dcterms:created xsi:type="dcterms:W3CDTF">2018-10-09T05:36:00Z</dcterms:created>
  <dcterms:modified xsi:type="dcterms:W3CDTF">2018-10-09T06:57:00Z</dcterms:modified>
</cp:coreProperties>
</file>