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95" w:rsidRDefault="00FD2C16">
      <w:pPr>
        <w:rPr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-594995</wp:posOffset>
                </wp:positionV>
                <wp:extent cx="5760720" cy="481965"/>
                <wp:effectExtent l="0" t="0" r="11430" b="13335"/>
                <wp:wrapTopAndBottom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595" w:rsidRDefault="007F7299">
                            <w:pPr>
                              <w:rPr>
                                <w:b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  <w:lang w:val="es-ES_tradnl"/>
                              </w:rPr>
                              <w:t>UTN.BA 2017</w:t>
                            </w:r>
                            <w:r w:rsidR="001F1595">
                              <w:rPr>
                                <w:b/>
                                <w:sz w:val="24"/>
                                <w:u w:val="single"/>
                                <w:lang w:val="es-ES_tradnl"/>
                              </w:rPr>
                              <w:t xml:space="preserve"> Materia</w:t>
                            </w:r>
                            <w:r w:rsidR="001F1595">
                              <w:rPr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r w:rsidR="001F1595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>Algoritmos y Estructura</w:t>
                            </w:r>
                            <w:r w:rsidR="001F1595">
                              <w:rPr>
                                <w:sz w:val="22"/>
                                <w:lang w:val="es-ES_tradnl"/>
                              </w:rPr>
                              <w:t xml:space="preserve"> de Datos    </w:t>
                            </w:r>
                            <w:r w:rsidR="00783B6C">
                              <w:rPr>
                                <w:sz w:val="22"/>
                                <w:lang w:val="es-ES_tradnl"/>
                              </w:rPr>
                              <w:t xml:space="preserve">  </w:t>
                            </w:r>
                            <w:r w:rsidR="0032251D" w:rsidRPr="0032251D">
                              <w:rPr>
                                <w:b/>
                                <w:sz w:val="22"/>
                                <w:lang w:val="es-ES_tradnl"/>
                              </w:rPr>
                              <w:t>ANUAL</w:t>
                            </w:r>
                            <w:r w:rsidR="00783B6C">
                              <w:rPr>
                                <w:sz w:val="22"/>
                                <w:lang w:val="es-ES_tradnl"/>
                              </w:rPr>
                              <w:t xml:space="preserve">      </w:t>
                            </w:r>
                            <w:r w:rsidR="00783B6C">
                              <w:rPr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r w:rsidR="00FC109E">
                              <w:rPr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1F1595" w:rsidRPr="00783B6C" w:rsidRDefault="001F1595">
                            <w:pPr>
                              <w:rPr>
                                <w:b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s-ES_tradnl"/>
                              </w:rPr>
                              <w:t>Docente</w:t>
                            </w:r>
                            <w:r>
                              <w:rPr>
                                <w:lang w:val="es-ES_tradnl"/>
                              </w:rPr>
                              <w:t xml:space="preserve">: Lic. Hugo A. </w:t>
                            </w:r>
                            <w:r w:rsidRPr="00783B6C">
                              <w:rPr>
                                <w:lang w:val="es-ES_tradnl"/>
                              </w:rPr>
                              <w:t xml:space="preserve">Cuello                                                    </w:t>
                            </w:r>
                            <w:r w:rsidR="00783B6C" w:rsidRPr="00783B6C">
                              <w:rPr>
                                <w:lang w:val="es-ES_tradnl"/>
                              </w:rPr>
                              <w:t xml:space="preserve">    </w:t>
                            </w:r>
                            <w:r w:rsidR="00783B6C">
                              <w:rPr>
                                <w:lang w:val="es-ES_tradnl"/>
                              </w:rPr>
                              <w:t xml:space="preserve">                </w:t>
                            </w:r>
                          </w:p>
                          <w:p w:rsidR="001F1595" w:rsidRPr="00783B6C" w:rsidRDefault="001F1595">
                            <w:pPr>
                              <w:rPr>
                                <w:b/>
                                <w:sz w:val="24"/>
                                <w:lang w:val="es-ES_tradnl"/>
                              </w:rPr>
                            </w:pPr>
                          </w:p>
                          <w:p w:rsidR="001F1595" w:rsidRDefault="001F15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.15pt;margin-top:-46.85pt;width:453.6pt;height:3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" o:allowincell="f">
                <v:textbox>
                  <w:txbxContent>
                    <w:p w:rsidR="001F1595" w:rsidRDefault="007F7299">
                      <w:pPr>
                        <w:rPr>
                          <w:b/>
                          <w:sz w:val="24"/>
                          <w:lang w:val="es-ES_tradnl"/>
                        </w:rPr>
                      </w:pPr>
                      <w:r>
                        <w:rPr>
                          <w:b/>
                          <w:sz w:val="24"/>
                          <w:u w:val="single"/>
                          <w:lang w:val="es-ES_tradnl"/>
                        </w:rPr>
                        <w:t>UTN.BA 2017</w:t>
                      </w:r>
                      <w:r w:rsidR="001F1595">
                        <w:rPr>
                          <w:b/>
                          <w:sz w:val="24"/>
                          <w:u w:val="single"/>
                          <w:lang w:val="es-ES_tradnl"/>
                        </w:rPr>
                        <w:t xml:space="preserve"> Materia</w:t>
                      </w:r>
                      <w:r w:rsidR="001F1595">
                        <w:rPr>
                          <w:b/>
                          <w:sz w:val="24"/>
                          <w:lang w:val="es-ES_tradnl"/>
                        </w:rPr>
                        <w:t xml:space="preserve"> </w:t>
                      </w:r>
                      <w:r w:rsidR="001F1595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sz w:val="22"/>
                          <w:lang w:val="es-ES_tradnl"/>
                        </w:rPr>
                        <w:t>Algoritmos y Estructura</w:t>
                      </w:r>
                      <w:r w:rsidR="001F1595">
                        <w:rPr>
                          <w:sz w:val="22"/>
                          <w:lang w:val="es-ES_tradnl"/>
                        </w:rPr>
                        <w:t xml:space="preserve"> de Datos    </w:t>
                      </w:r>
                      <w:r w:rsidR="00783B6C">
                        <w:rPr>
                          <w:sz w:val="22"/>
                          <w:lang w:val="es-ES_tradnl"/>
                        </w:rPr>
                        <w:t xml:space="preserve">  </w:t>
                      </w:r>
                      <w:r w:rsidR="0032251D" w:rsidRPr="0032251D">
                        <w:rPr>
                          <w:b/>
                          <w:sz w:val="22"/>
                          <w:lang w:val="es-ES_tradnl"/>
                        </w:rPr>
                        <w:t>ANUAL</w:t>
                      </w:r>
                      <w:r w:rsidR="00783B6C">
                        <w:rPr>
                          <w:sz w:val="22"/>
                          <w:lang w:val="es-ES_tradnl"/>
                        </w:rPr>
                        <w:t xml:space="preserve">      </w:t>
                      </w:r>
                      <w:r w:rsidR="00783B6C">
                        <w:rPr>
                          <w:b/>
                          <w:sz w:val="24"/>
                          <w:lang w:val="es-ES_tradnl"/>
                        </w:rPr>
                        <w:t xml:space="preserve"> </w:t>
                      </w:r>
                      <w:r w:rsidR="00FC109E">
                        <w:rPr>
                          <w:b/>
                          <w:sz w:val="24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s-ES_tradnl"/>
                        </w:rPr>
                        <w:t xml:space="preserve"> </w:t>
                      </w:r>
                    </w:p>
                    <w:p w:rsidR="001F1595" w:rsidRPr="00783B6C" w:rsidRDefault="001F1595">
                      <w:pPr>
                        <w:rPr>
                          <w:b/>
                          <w:sz w:val="24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s-ES_tradnl"/>
                        </w:rPr>
                        <w:t>Docente</w:t>
                      </w:r>
                      <w:r>
                        <w:rPr>
                          <w:lang w:val="es-ES_tradnl"/>
                        </w:rPr>
                        <w:t xml:space="preserve">: Lic. Hugo A. </w:t>
                      </w:r>
                      <w:r w:rsidRPr="00783B6C">
                        <w:rPr>
                          <w:lang w:val="es-ES_tradnl"/>
                        </w:rPr>
                        <w:t xml:space="preserve">Cuello                                                    </w:t>
                      </w:r>
                      <w:r w:rsidR="00783B6C" w:rsidRPr="00783B6C">
                        <w:rPr>
                          <w:lang w:val="es-ES_tradnl"/>
                        </w:rPr>
                        <w:t xml:space="preserve">    </w:t>
                      </w:r>
                      <w:r w:rsidR="00783B6C">
                        <w:rPr>
                          <w:lang w:val="es-ES_tradnl"/>
                        </w:rPr>
                        <w:t xml:space="preserve">                </w:t>
                      </w:r>
                    </w:p>
                    <w:p w:rsidR="001F1595" w:rsidRPr="00783B6C" w:rsidRDefault="001F1595">
                      <w:pPr>
                        <w:rPr>
                          <w:b/>
                          <w:sz w:val="24"/>
                          <w:lang w:val="es-ES_tradnl"/>
                        </w:rPr>
                      </w:pPr>
                    </w:p>
                    <w:p w:rsidR="001F1595" w:rsidRDefault="001F1595"/>
                  </w:txbxContent>
                </v:textbox>
                <w10:wrap type="topAndBottom"/>
              </v:shape>
            </w:pict>
          </mc:Fallback>
        </mc:AlternateContent>
      </w:r>
    </w:p>
    <w:p w:rsidR="001F1595" w:rsidRDefault="001F1595">
      <w:pPr>
        <w:shd w:val="pct30" w:color="auto" w:fill="auto"/>
        <w:rPr>
          <w:b/>
          <w:sz w:val="30"/>
          <w:lang w:val="es-ES_tradnl"/>
        </w:rPr>
      </w:pPr>
      <w:r>
        <w:rPr>
          <w:b/>
          <w:sz w:val="30"/>
          <w:lang w:val="es-ES_tradnl"/>
        </w:rPr>
        <w:t>Trabajo Práctico #2 : Estructuras de datos estáticas y dinámicas.</w:t>
      </w:r>
    </w:p>
    <w:p w:rsidR="001F1595" w:rsidRDefault="001F1595">
      <w:pPr>
        <w:rPr>
          <w:lang w:val="es-ES_tradnl"/>
        </w:rPr>
      </w:pPr>
    </w:p>
    <w:p w:rsidR="00621720" w:rsidRDefault="00621720" w:rsidP="00570052">
      <w:pPr>
        <w:spacing w:after="120"/>
        <w:jc w:val="both"/>
        <w:rPr>
          <w:sz w:val="22"/>
        </w:rPr>
      </w:pPr>
      <w:r>
        <w:rPr>
          <w:sz w:val="22"/>
        </w:rPr>
        <w:t xml:space="preserve">El </w:t>
      </w:r>
      <w:r w:rsidRPr="00357F95">
        <w:rPr>
          <w:b/>
          <w:sz w:val="22"/>
        </w:rPr>
        <w:t>Depto. de Matemática</w:t>
      </w:r>
      <w:r>
        <w:rPr>
          <w:sz w:val="22"/>
        </w:rPr>
        <w:t xml:space="preserve"> </w:t>
      </w:r>
      <w:r w:rsidR="00DE6B6F">
        <w:rPr>
          <w:sz w:val="22"/>
        </w:rPr>
        <w:t xml:space="preserve">a través de la </w:t>
      </w:r>
      <w:r w:rsidR="00357F95" w:rsidRPr="00357F95">
        <w:rPr>
          <w:b/>
          <w:sz w:val="22"/>
        </w:rPr>
        <w:t>cátedra</w:t>
      </w:r>
      <w:r w:rsidR="00DE6B6F">
        <w:rPr>
          <w:sz w:val="22"/>
        </w:rPr>
        <w:t xml:space="preserve"> </w:t>
      </w:r>
      <w:r w:rsidR="00DE6B6F" w:rsidRPr="00357F95">
        <w:rPr>
          <w:b/>
          <w:sz w:val="22"/>
        </w:rPr>
        <w:t>Mat. Discreta</w:t>
      </w:r>
      <w:r w:rsidR="00DE6B6F">
        <w:rPr>
          <w:sz w:val="22"/>
        </w:rPr>
        <w:t xml:space="preserve">, </w:t>
      </w:r>
      <w:r>
        <w:rPr>
          <w:sz w:val="22"/>
        </w:rPr>
        <w:t xml:space="preserve">solicita al </w:t>
      </w:r>
      <w:r w:rsidRPr="00357F95">
        <w:rPr>
          <w:b/>
          <w:sz w:val="22"/>
        </w:rPr>
        <w:t>Depto. de Sistemas</w:t>
      </w:r>
      <w:r>
        <w:rPr>
          <w:sz w:val="22"/>
        </w:rPr>
        <w:t xml:space="preserve"> al cual lo deriva al </w:t>
      </w:r>
      <w:r w:rsidRPr="00357F95">
        <w:rPr>
          <w:b/>
          <w:sz w:val="22"/>
        </w:rPr>
        <w:t>área de Programación</w:t>
      </w:r>
      <w:r>
        <w:rPr>
          <w:sz w:val="22"/>
        </w:rPr>
        <w:t xml:space="preserve"> a la </w:t>
      </w:r>
      <w:r w:rsidRPr="00357F95">
        <w:rPr>
          <w:b/>
          <w:sz w:val="22"/>
        </w:rPr>
        <w:t>cátedra</w:t>
      </w:r>
      <w:r>
        <w:rPr>
          <w:sz w:val="22"/>
        </w:rPr>
        <w:t xml:space="preserve"> de </w:t>
      </w:r>
      <w:r w:rsidRPr="00357F95">
        <w:rPr>
          <w:b/>
          <w:sz w:val="22"/>
        </w:rPr>
        <w:t>Alg. y Estr. de Datos</w:t>
      </w:r>
      <w:r>
        <w:rPr>
          <w:sz w:val="22"/>
        </w:rPr>
        <w:t>, para llevar a cabo sumar polinomios. Para ello, se cuenta con dos archivos de datos (en binario), a saber:</w:t>
      </w:r>
    </w:p>
    <w:p w:rsidR="00621720" w:rsidRPr="003E1D09" w:rsidRDefault="003E1D09" w:rsidP="003E1D09">
      <w:pPr>
        <w:pStyle w:val="Prrafodelista"/>
        <w:numPr>
          <w:ilvl w:val="0"/>
          <w:numId w:val="3"/>
        </w:numPr>
        <w:jc w:val="both"/>
        <w:rPr>
          <w:sz w:val="22"/>
        </w:rPr>
      </w:pPr>
      <w:r w:rsidRPr="003E1D09">
        <w:rPr>
          <w:b/>
          <w:sz w:val="22"/>
        </w:rPr>
        <w:t>PolinomiosP.Dat</w:t>
      </w:r>
      <w:r w:rsidRPr="003E1D09">
        <w:rPr>
          <w:sz w:val="22"/>
        </w:rPr>
        <w:t xml:space="preserve">: conteniendo una lista de polinomios, ordenado con repetición por el Nombre del Polinomio, conteniendo términos de polinomios, cuyo formato de registro consta con los siguientes campos: a.1) </w:t>
      </w:r>
      <w:r w:rsidRPr="003E1D09">
        <w:rPr>
          <w:b/>
          <w:sz w:val="22"/>
        </w:rPr>
        <w:t>Nombre del Polinomio</w:t>
      </w:r>
      <w:r w:rsidRPr="003E1D09">
        <w:rPr>
          <w:sz w:val="22"/>
        </w:rPr>
        <w:t>(</w:t>
      </w:r>
      <w:r w:rsidRPr="003E1D09">
        <w:rPr>
          <w:i/>
          <w:sz w:val="22"/>
        </w:rPr>
        <w:t>cad4</w:t>
      </w:r>
      <w:r w:rsidRPr="003E1D09">
        <w:rPr>
          <w:sz w:val="22"/>
        </w:rPr>
        <w:t xml:space="preserve">), a.2) </w:t>
      </w:r>
      <w:r w:rsidRPr="003E1D09">
        <w:rPr>
          <w:b/>
          <w:sz w:val="22"/>
        </w:rPr>
        <w:t>Coeficiente</w:t>
      </w:r>
      <w:r w:rsidRPr="003E1D09">
        <w:rPr>
          <w:sz w:val="22"/>
        </w:rPr>
        <w:t>(</w:t>
      </w:r>
      <w:r w:rsidRPr="003E1D09">
        <w:rPr>
          <w:i/>
          <w:sz w:val="22"/>
        </w:rPr>
        <w:t>real</w:t>
      </w:r>
      <w:r w:rsidRPr="003E1D09">
        <w:rPr>
          <w:sz w:val="22"/>
        </w:rPr>
        <w:t xml:space="preserve">), a.3) </w:t>
      </w:r>
      <w:r w:rsidRPr="003E1D09">
        <w:rPr>
          <w:b/>
          <w:sz w:val="22"/>
        </w:rPr>
        <w:t>Exponente</w:t>
      </w:r>
      <w:r w:rsidRPr="003E1D09">
        <w:rPr>
          <w:sz w:val="22"/>
        </w:rPr>
        <w:t>(</w:t>
      </w:r>
      <w:r w:rsidRPr="003E1D09">
        <w:rPr>
          <w:i/>
          <w:sz w:val="22"/>
        </w:rPr>
        <w:t>ushort</w:t>
      </w:r>
      <w:r w:rsidRPr="003E1D09">
        <w:rPr>
          <w:sz w:val="22"/>
        </w:rPr>
        <w:t>).</w:t>
      </w:r>
    </w:p>
    <w:p w:rsidR="003E1D09" w:rsidRPr="00C632F2" w:rsidRDefault="003E1D09" w:rsidP="00C632F2">
      <w:pPr>
        <w:pStyle w:val="Prrafodelista"/>
        <w:numPr>
          <w:ilvl w:val="0"/>
          <w:numId w:val="3"/>
        </w:numPr>
        <w:jc w:val="both"/>
        <w:rPr>
          <w:sz w:val="22"/>
        </w:rPr>
      </w:pPr>
      <w:r w:rsidRPr="003E1D09">
        <w:rPr>
          <w:b/>
          <w:sz w:val="22"/>
        </w:rPr>
        <w:t>PolinomiosQ.Dat</w:t>
      </w:r>
      <w:r w:rsidRPr="003E1D09">
        <w:rPr>
          <w:sz w:val="22"/>
        </w:rPr>
        <w:t>: con idénticas características al punto a</w:t>
      </w:r>
      <w:r>
        <w:rPr>
          <w:sz w:val="22"/>
        </w:rPr>
        <w:t>)</w:t>
      </w:r>
      <w:r w:rsidRPr="003E1D09">
        <w:rPr>
          <w:sz w:val="22"/>
        </w:rPr>
        <w:t>.</w:t>
      </w:r>
    </w:p>
    <w:p w:rsidR="00621720" w:rsidRDefault="00B50BDE" w:rsidP="00570052">
      <w:pPr>
        <w:spacing w:before="120"/>
        <w:jc w:val="both"/>
        <w:rPr>
          <w:sz w:val="22"/>
        </w:rPr>
      </w:pPr>
      <w:r w:rsidRPr="00B50BDE">
        <w:rPr>
          <w:b/>
          <w:sz w:val="22"/>
          <w:u w:val="single"/>
        </w:rPr>
        <w:t>OBSERVACIÓN</w:t>
      </w:r>
      <w:r>
        <w:rPr>
          <w:sz w:val="22"/>
        </w:rPr>
        <w:t>: La cantidad de polinomios en PolinomioP.Dat es igual a la cantidad de polinomios en PolinomiosQ.Dat, lo que no quiere decir que tengan la misma cantidad de componentes ambos archivos.</w:t>
      </w:r>
    </w:p>
    <w:p w:rsidR="001F1595" w:rsidRDefault="001F1595" w:rsidP="00797EFD">
      <w:pPr>
        <w:spacing w:before="240" w:after="240"/>
        <w:jc w:val="both"/>
        <w:rPr>
          <w:sz w:val="22"/>
        </w:rPr>
      </w:pPr>
      <w:r>
        <w:rPr>
          <w:b/>
          <w:sz w:val="22"/>
          <w:u w:val="single"/>
        </w:rPr>
        <w:t>Se pide</w:t>
      </w:r>
      <w:r>
        <w:rPr>
          <w:sz w:val="22"/>
        </w:rPr>
        <w:t>:</w:t>
      </w:r>
    </w:p>
    <w:p w:rsidR="00C632F2" w:rsidRPr="00583DCE" w:rsidRDefault="00C632F2" w:rsidP="00583DCE">
      <w:pPr>
        <w:pStyle w:val="Prrafodelista"/>
        <w:numPr>
          <w:ilvl w:val="0"/>
          <w:numId w:val="5"/>
        </w:numPr>
        <w:jc w:val="both"/>
        <w:rPr>
          <w:sz w:val="22"/>
        </w:rPr>
      </w:pPr>
      <w:r w:rsidRPr="00583DCE">
        <w:rPr>
          <w:sz w:val="22"/>
        </w:rPr>
        <w:t>Desarrollar y aplicar las siguientes funciones:</w:t>
      </w:r>
    </w:p>
    <w:p w:rsidR="00C632F2" w:rsidRPr="00583DCE" w:rsidRDefault="00C632F2" w:rsidP="00570052">
      <w:pPr>
        <w:spacing w:before="120"/>
        <w:ind w:left="1134"/>
        <w:jc w:val="both"/>
        <w:rPr>
          <w:sz w:val="22"/>
        </w:rPr>
      </w:pPr>
      <w:r w:rsidRPr="00583DCE">
        <w:rPr>
          <w:b/>
          <w:sz w:val="22"/>
        </w:rPr>
        <w:t>ProcPoli</w:t>
      </w:r>
      <w:r w:rsidRPr="00583DCE">
        <w:rPr>
          <w:sz w:val="22"/>
        </w:rPr>
        <w:t>(tArc PolinomioP, tArc PolinomioQ);</w:t>
      </w:r>
    </w:p>
    <w:p w:rsidR="00C632F2" w:rsidRPr="00583DCE" w:rsidRDefault="007525B4" w:rsidP="00583DCE">
      <w:pPr>
        <w:ind w:left="1134"/>
        <w:jc w:val="both"/>
        <w:rPr>
          <w:sz w:val="22"/>
        </w:rPr>
      </w:pPr>
      <w:r w:rsidRPr="00583DCE">
        <w:rPr>
          <w:b/>
          <w:sz w:val="22"/>
        </w:rPr>
        <w:t>ArmarPoli</w:t>
      </w:r>
      <w:r w:rsidRPr="00583DCE">
        <w:rPr>
          <w:sz w:val="22"/>
        </w:rPr>
        <w:t>(tLista &amp;LstPoliX, tArc PoliX, sReg &amp;rPoliX, bool &amp;fdaPoliX, str4 nomPoliX);</w:t>
      </w:r>
    </w:p>
    <w:p w:rsidR="007525B4" w:rsidRPr="00583DCE" w:rsidRDefault="007525B4" w:rsidP="00583DCE">
      <w:pPr>
        <w:ind w:left="1134"/>
        <w:jc w:val="both"/>
        <w:rPr>
          <w:sz w:val="22"/>
        </w:rPr>
      </w:pPr>
      <w:r w:rsidRPr="00583DCE">
        <w:rPr>
          <w:b/>
          <w:sz w:val="22"/>
        </w:rPr>
        <w:t>SumarPoli</w:t>
      </w:r>
      <w:r w:rsidRPr="00583DCE">
        <w:rPr>
          <w:sz w:val="22"/>
        </w:rPr>
        <w:t>(tLista &amp;LstPoliP, tLista &amp;LstPoliQ, tLista &amp;LstPoliSum);</w:t>
      </w:r>
    </w:p>
    <w:p w:rsidR="007525B4" w:rsidRPr="00583DCE" w:rsidRDefault="007525B4" w:rsidP="00583DCE">
      <w:pPr>
        <w:ind w:left="1134"/>
        <w:jc w:val="both"/>
        <w:rPr>
          <w:sz w:val="22"/>
        </w:rPr>
      </w:pPr>
      <w:r w:rsidRPr="00583DCE">
        <w:rPr>
          <w:b/>
          <w:sz w:val="22"/>
        </w:rPr>
        <w:t>EmitirPoli</w:t>
      </w:r>
      <w:r w:rsidRPr="00583DCE">
        <w:rPr>
          <w:sz w:val="22"/>
        </w:rPr>
        <w:t>(tLista &amp;LstPoliX, str4 nomPoliX);</w:t>
      </w:r>
    </w:p>
    <w:p w:rsidR="00FC7C9C" w:rsidRPr="00583DCE" w:rsidRDefault="00FC7C9C" w:rsidP="00583DCE">
      <w:pPr>
        <w:ind w:left="1134"/>
        <w:jc w:val="both"/>
        <w:rPr>
          <w:sz w:val="22"/>
        </w:rPr>
      </w:pPr>
      <w:r w:rsidRPr="00583DCE">
        <w:rPr>
          <w:b/>
          <w:sz w:val="22"/>
        </w:rPr>
        <w:t>LecEspPoli</w:t>
      </w:r>
      <w:r w:rsidRPr="00583DCE">
        <w:rPr>
          <w:sz w:val="22"/>
        </w:rPr>
        <w:t>(tArc PoliX, sReg &amp;rPoliX, bool &amp;fdaPoliX);</w:t>
      </w:r>
    </w:p>
    <w:p w:rsidR="00FC7C9C" w:rsidRPr="00583DCE" w:rsidRDefault="00FC7C9C" w:rsidP="00583DCE">
      <w:pPr>
        <w:ind w:left="1134"/>
        <w:jc w:val="both"/>
        <w:rPr>
          <w:sz w:val="22"/>
        </w:rPr>
      </w:pPr>
      <w:r w:rsidRPr="00583DCE">
        <w:rPr>
          <w:b/>
          <w:sz w:val="22"/>
        </w:rPr>
        <w:t>LecEspNodo</w:t>
      </w:r>
      <w:r w:rsidRPr="00583DCE">
        <w:rPr>
          <w:sz w:val="22"/>
        </w:rPr>
        <w:t>(tLista &amp;LstPoliX, sNodo &amp;rInfoPoliX, bool &amp;fdlPoliX);</w:t>
      </w:r>
    </w:p>
    <w:p w:rsidR="00636B10" w:rsidRPr="00583DCE" w:rsidRDefault="00636B10" w:rsidP="00570052">
      <w:pPr>
        <w:pStyle w:val="Prrafodelista"/>
        <w:numPr>
          <w:ilvl w:val="0"/>
          <w:numId w:val="5"/>
        </w:numPr>
        <w:spacing w:before="120"/>
        <w:ind w:left="714" w:hanging="357"/>
        <w:jc w:val="both"/>
        <w:rPr>
          <w:sz w:val="22"/>
        </w:rPr>
      </w:pPr>
      <w:r w:rsidRPr="00583DCE">
        <w:rPr>
          <w:sz w:val="22"/>
        </w:rPr>
        <w:t xml:space="preserve">Realizar la operación </w:t>
      </w:r>
      <w:r w:rsidRPr="00A5131C">
        <w:rPr>
          <w:b/>
          <w:sz w:val="22"/>
        </w:rPr>
        <w:t>Suma entre Polinomios</w:t>
      </w:r>
      <w:r w:rsidRPr="00583DCE">
        <w:rPr>
          <w:sz w:val="22"/>
        </w:rPr>
        <w:t>, con los términos de un Polinomio del punto a) y los términos de un Polinomio del punto b) y, emitir en un listado para cada operación de Suma</w:t>
      </w:r>
      <w:r w:rsidR="00A5131C">
        <w:rPr>
          <w:sz w:val="22"/>
        </w:rPr>
        <w:t>,</w:t>
      </w:r>
      <w:r w:rsidRPr="00583DCE">
        <w:rPr>
          <w:sz w:val="22"/>
        </w:rPr>
        <w:t xml:space="preserve"> los dos operandos y el Polinomio Resultado, cada terna ordenados decreciente por el Exponente, con el siguiente diseño:</w:t>
      </w:r>
    </w:p>
    <w:p w:rsidR="001F1595" w:rsidRDefault="00FD2C16">
      <w:pPr>
        <w:jc w:val="both"/>
        <w:rPr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60325</wp:posOffset>
                </wp:positionV>
                <wp:extent cx="4800600" cy="1162050"/>
                <wp:effectExtent l="0" t="0" r="19050" b="19050"/>
                <wp:wrapNone/>
                <wp:docPr id="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162050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38" o:spid="_x0000_s1026" type="#_x0000_t114" style="position:absolute;margin-left:0;margin-top:4.75pt;width:378pt;height:91.5pt;z-index:-251659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" filled="f"/>
            </w:pict>
          </mc:Fallback>
        </mc:AlternateContent>
      </w:r>
    </w:p>
    <w:p w:rsidR="001F1595" w:rsidRDefault="001F1595">
      <w:pPr>
        <w:pStyle w:val="Ttulo1"/>
      </w:pPr>
      <w:r>
        <w:t xml:space="preserve">Listado de </w:t>
      </w:r>
      <w:r w:rsidR="00ED25A2">
        <w:t>Operaciones</w:t>
      </w:r>
      <w:r w:rsidR="00636B10">
        <w:t xml:space="preserve"> “Suma entre Polinomios”</w:t>
      </w:r>
    </w:p>
    <w:p w:rsidR="001F1595" w:rsidRPr="007107B2" w:rsidRDefault="001F1595">
      <w:pPr>
        <w:rPr>
          <w:sz w:val="24"/>
          <w:szCs w:val="24"/>
          <w:lang w:val="es-ES_tradnl"/>
        </w:rPr>
      </w:pPr>
      <w:r w:rsidRPr="007107B2">
        <w:rPr>
          <w:b/>
          <w:sz w:val="24"/>
          <w:szCs w:val="24"/>
          <w:lang w:val="es-ES_tradnl"/>
        </w:rPr>
        <w:t xml:space="preserve">                </w:t>
      </w:r>
      <w:r w:rsidR="007107B2">
        <w:rPr>
          <w:b/>
          <w:sz w:val="24"/>
          <w:szCs w:val="24"/>
          <w:lang w:val="es-ES_tradnl"/>
        </w:rPr>
        <w:t xml:space="preserve">                  </w:t>
      </w:r>
      <w:r w:rsidR="00636B10" w:rsidRPr="007107B2">
        <w:rPr>
          <w:b/>
          <w:sz w:val="24"/>
          <w:szCs w:val="24"/>
          <w:lang w:val="es-ES_tradnl"/>
        </w:rPr>
        <w:t>Operación #</w:t>
      </w:r>
      <w:r w:rsidRPr="007107B2">
        <w:rPr>
          <w:sz w:val="24"/>
          <w:szCs w:val="24"/>
          <w:lang w:val="es-ES_tradnl"/>
        </w:rPr>
        <w:t xml:space="preserve"> : </w:t>
      </w:r>
      <w:r w:rsidR="00636B10" w:rsidRPr="007107B2">
        <w:rPr>
          <w:sz w:val="24"/>
          <w:szCs w:val="24"/>
          <w:lang w:val="es-ES_tradnl"/>
        </w:rPr>
        <w:t>(9999</w:t>
      </w:r>
      <w:r w:rsidR="00636B10" w:rsidRPr="00ED25A2">
        <w:rPr>
          <w:b/>
          <w:sz w:val="24"/>
          <w:szCs w:val="24"/>
          <w:lang w:val="es-ES_tradnl"/>
        </w:rPr>
        <w:t>)    Nom. Polin.         Expr. del Polinomio</w:t>
      </w:r>
    </w:p>
    <w:p w:rsidR="001F1595" w:rsidRPr="007107B2" w:rsidRDefault="001F1595" w:rsidP="00636B10">
      <w:pPr>
        <w:pStyle w:val="Ttulo2"/>
        <w:rPr>
          <w:b w:val="0"/>
        </w:rPr>
      </w:pPr>
      <w:r w:rsidRPr="007107B2">
        <w:rPr>
          <w:b w:val="0"/>
        </w:rPr>
        <w:t xml:space="preserve">  </w:t>
      </w:r>
      <w:r w:rsidR="00636B10" w:rsidRPr="007107B2">
        <w:rPr>
          <w:b w:val="0"/>
        </w:rPr>
        <w:t xml:space="preserve">                           </w:t>
      </w:r>
      <w:r w:rsidR="007107B2" w:rsidRPr="007107B2">
        <w:rPr>
          <w:b w:val="0"/>
        </w:rPr>
        <w:t xml:space="preserve">                                   </w:t>
      </w:r>
      <w:r w:rsidR="00636B10" w:rsidRPr="007107B2">
        <w:rPr>
          <w:b w:val="0"/>
        </w:rPr>
        <w:t xml:space="preserve"> </w:t>
      </w:r>
      <w:r w:rsidR="007107B2">
        <w:rPr>
          <w:b w:val="0"/>
        </w:rPr>
        <w:t xml:space="preserve"> </w:t>
      </w:r>
      <w:r w:rsidR="00636B10" w:rsidRPr="007107B2">
        <w:rPr>
          <w:b w:val="0"/>
        </w:rPr>
        <w:t xml:space="preserve">XXXX               </w:t>
      </w:r>
      <w:r w:rsidR="007107B2">
        <w:rPr>
          <w:b w:val="0"/>
        </w:rPr>
        <w:t xml:space="preserve"> </w:t>
      </w:r>
      <w:r w:rsidR="00ED25A2">
        <w:rPr>
          <w:b w:val="0"/>
        </w:rPr>
        <w:t xml:space="preserve"> </w:t>
      </w:r>
      <w:r w:rsidR="00636B10" w:rsidRPr="007107B2">
        <w:rPr>
          <w:b w:val="0"/>
        </w:rPr>
        <w:t>coef * x ^ n + …</w:t>
      </w:r>
    </w:p>
    <w:p w:rsidR="00636B10" w:rsidRDefault="00636B10" w:rsidP="00636B10">
      <w:pPr>
        <w:rPr>
          <w:lang w:val="es-ES_tradnl"/>
        </w:rPr>
      </w:pPr>
      <w:r>
        <w:rPr>
          <w:lang w:val="es-ES_tradnl"/>
        </w:rPr>
        <w:t xml:space="preserve">                                                          </w:t>
      </w:r>
      <w:r w:rsidR="007107B2">
        <w:rPr>
          <w:lang w:val="es-ES_tradnl"/>
        </w:rPr>
        <w:t xml:space="preserve">                                    </w:t>
      </w:r>
      <w:r>
        <w:rPr>
          <w:lang w:val="es-ES_tradnl"/>
        </w:rPr>
        <w:t xml:space="preserve">XXXX             </w:t>
      </w:r>
      <w:r w:rsidR="007107B2">
        <w:rPr>
          <w:lang w:val="es-ES_tradnl"/>
        </w:rPr>
        <w:t xml:space="preserve"> </w:t>
      </w:r>
      <w:r>
        <w:rPr>
          <w:lang w:val="es-ES_tradnl"/>
        </w:rPr>
        <w:t xml:space="preserve">  </w:t>
      </w:r>
      <w:r w:rsidR="00ED25A2">
        <w:rPr>
          <w:lang w:val="es-ES_tradnl"/>
        </w:rPr>
        <w:t xml:space="preserve"> </w:t>
      </w:r>
      <w:r>
        <w:rPr>
          <w:lang w:val="es-ES_tradnl"/>
        </w:rPr>
        <w:t>coef * x ^ n + …</w:t>
      </w:r>
    </w:p>
    <w:p w:rsidR="00636B10" w:rsidRPr="00636B10" w:rsidRDefault="00636B10" w:rsidP="00636B10">
      <w:pPr>
        <w:rPr>
          <w:lang w:val="es-ES_tradnl"/>
        </w:rPr>
      </w:pPr>
      <w:r>
        <w:rPr>
          <w:lang w:val="es-ES_tradnl"/>
        </w:rPr>
        <w:t xml:space="preserve">                                                          </w:t>
      </w:r>
      <w:r w:rsidR="007107B2">
        <w:rPr>
          <w:lang w:val="es-ES_tradnl"/>
        </w:rPr>
        <w:t xml:space="preserve">                                    </w:t>
      </w:r>
      <w:r w:rsidR="00ED25A2">
        <w:rPr>
          <w:lang w:val="es-ES_tradnl"/>
        </w:rPr>
        <w:t>SUMA</w:t>
      </w:r>
      <w:r>
        <w:rPr>
          <w:lang w:val="es-ES_tradnl"/>
        </w:rPr>
        <w:t xml:space="preserve">                </w:t>
      </w:r>
      <w:r w:rsidR="007107B2">
        <w:rPr>
          <w:lang w:val="es-ES_tradnl"/>
        </w:rPr>
        <w:t xml:space="preserve"> </w:t>
      </w:r>
      <w:r>
        <w:rPr>
          <w:lang w:val="es-ES_tradnl"/>
        </w:rPr>
        <w:t>coef * x ^ n + …</w:t>
      </w:r>
    </w:p>
    <w:p w:rsidR="001F1595" w:rsidRDefault="001F1595">
      <w:r>
        <w:tab/>
      </w:r>
      <w:r>
        <w:tab/>
        <w:t xml:space="preserve">       .                 .                     .                            .                          .</w:t>
      </w:r>
    </w:p>
    <w:p w:rsidR="001F1595" w:rsidRDefault="001F1595">
      <w:r>
        <w:t xml:space="preserve">                                   .                 .                     .                            .                          .</w:t>
      </w:r>
    </w:p>
    <w:p w:rsidR="001F1595" w:rsidRDefault="001F1595" w:rsidP="007107B2">
      <w:pPr>
        <w:spacing w:before="240" w:after="240"/>
        <w:rPr>
          <w:b/>
          <w:sz w:val="22"/>
          <w:u w:val="single"/>
          <w:lang w:val="es-ES_tradnl"/>
        </w:rPr>
      </w:pPr>
      <w:r>
        <w:rPr>
          <w:b/>
          <w:sz w:val="22"/>
          <w:u w:val="single"/>
          <w:lang w:val="es-ES_tradnl"/>
        </w:rPr>
        <w:t>Observaciones, restricciones y recursos disponibles: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disco</w:t>
      </w:r>
      <w:r>
        <w:rPr>
          <w:sz w:val="22"/>
        </w:rPr>
        <w:t>: 0 bytes.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para arreglos</w:t>
      </w:r>
      <w:r>
        <w:rPr>
          <w:sz w:val="22"/>
        </w:rPr>
        <w:t>: 0 bytes.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memoria dinámica</w:t>
      </w:r>
      <w:r>
        <w:rPr>
          <w:sz w:val="22"/>
        </w:rPr>
        <w:t>: k nodos * 10 bytes, en donde k = cantidad de términos de ambos polinomios a sumar + cantidad de términos del polinomio Suma.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Accesos a los archivos</w:t>
      </w:r>
      <w:r>
        <w:rPr>
          <w:sz w:val="22"/>
        </w:rPr>
        <w:t>: un solo recorrido secuencial a cada uno de los archivos.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Bloque Principal</w:t>
      </w:r>
      <w:r>
        <w:rPr>
          <w:sz w:val="22"/>
        </w:rPr>
        <w:t>: sólo invocaciones a módulos sin ciclos ni decisiones.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Optimización</w:t>
      </w:r>
      <w:r>
        <w:rPr>
          <w:sz w:val="22"/>
        </w:rPr>
        <w:t>: dado que el uso de ciclos afecta el tiempo de ejecución de un proceso, se evaluará la eficiencia en el uso de los mismos.</w:t>
      </w:r>
      <w:bookmarkStart w:id="0" w:name="_GoBack"/>
      <w:bookmarkEnd w:id="0"/>
    </w:p>
    <w:p w:rsidR="002C56B1" w:rsidRDefault="002C56B1" w:rsidP="00570052">
      <w:pPr>
        <w:pStyle w:val="Textoindependiente2"/>
        <w:spacing w:before="120"/>
        <w:ind w:left="284"/>
        <w:rPr>
          <w:sz w:val="22"/>
        </w:rPr>
      </w:pPr>
      <w:r>
        <w:rPr>
          <w:sz w:val="22"/>
        </w:rPr>
        <w:t>Utilizar nombres significativos para los identificadores, dibujos para las estructuras de datos a utilizar, rotulando cada elemento, tamaño, breve leyenda de cómo se generan y estado inicial, respetar esos nombres para utilizarlos en el algoritmo.</w:t>
      </w:r>
      <w:r w:rsidR="009B5D76">
        <w:rPr>
          <w:sz w:val="22"/>
        </w:rPr>
        <w:t xml:space="preserve"> Preparar una muestra de datos </w:t>
      </w:r>
      <w:r w:rsidR="00826A4F">
        <w:rPr>
          <w:sz w:val="22"/>
        </w:rPr>
        <w:t xml:space="preserve">de ambos archivos </w:t>
      </w:r>
      <w:r w:rsidR="009B5D76">
        <w:rPr>
          <w:sz w:val="22"/>
        </w:rPr>
        <w:t>e imprimirla, para ejecutar el programa.</w:t>
      </w:r>
    </w:p>
    <w:p w:rsidR="001120AD" w:rsidRPr="00A5131C" w:rsidRDefault="001F1595" w:rsidP="00A5131C">
      <w:pPr>
        <w:pStyle w:val="Textoindependiente2"/>
        <w:ind w:left="284"/>
        <w:rPr>
          <w:sz w:val="22"/>
        </w:rPr>
      </w:pPr>
      <w:r>
        <w:rPr>
          <w:sz w:val="22"/>
        </w:rPr>
        <w:t xml:space="preserve">El TP2 se entrega en la misma carpeta apilado con el TP1. El disco solo contendrán los archivos </w:t>
      </w:r>
      <w:r>
        <w:rPr>
          <w:b/>
          <w:bCs/>
          <w:sz w:val="22"/>
        </w:rPr>
        <w:t>TP1.PAS</w:t>
      </w:r>
      <w:r>
        <w:rPr>
          <w:sz w:val="22"/>
        </w:rPr>
        <w:t xml:space="preserve">, </w:t>
      </w:r>
      <w:r w:rsidR="007107B2">
        <w:rPr>
          <w:b/>
          <w:bCs/>
          <w:sz w:val="22"/>
        </w:rPr>
        <w:t>TP2.PAS y los archivos de datos (en binario)</w:t>
      </w:r>
      <w:r>
        <w:rPr>
          <w:sz w:val="22"/>
        </w:rPr>
        <w:t>, ubicados en el directorio raíz de la unidad.</w:t>
      </w:r>
    </w:p>
    <w:sectPr w:rsidR="001120AD" w:rsidRPr="00A5131C" w:rsidSect="002C56B1">
      <w:pgSz w:w="12240" w:h="15840"/>
      <w:pgMar w:top="1418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9B7" w:rsidRDefault="006A79B7" w:rsidP="0032251D">
      <w:r>
        <w:separator/>
      </w:r>
    </w:p>
  </w:endnote>
  <w:endnote w:type="continuationSeparator" w:id="0">
    <w:p w:rsidR="006A79B7" w:rsidRDefault="006A79B7" w:rsidP="003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9B7" w:rsidRDefault="006A79B7" w:rsidP="0032251D">
      <w:r>
        <w:separator/>
      </w:r>
    </w:p>
  </w:footnote>
  <w:footnote w:type="continuationSeparator" w:id="0">
    <w:p w:rsidR="006A79B7" w:rsidRDefault="006A79B7" w:rsidP="00322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38EB"/>
    <w:multiLevelType w:val="hybridMultilevel"/>
    <w:tmpl w:val="C19862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C1E66"/>
    <w:multiLevelType w:val="singleLevel"/>
    <w:tmpl w:val="A8BCB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>
    <w:nsid w:val="3EA63278"/>
    <w:multiLevelType w:val="hybridMultilevel"/>
    <w:tmpl w:val="C608B7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C75CE"/>
    <w:multiLevelType w:val="hybridMultilevel"/>
    <w:tmpl w:val="456CCC90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5A4261EB"/>
    <w:multiLevelType w:val="hybridMultilevel"/>
    <w:tmpl w:val="9FB0A83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AD"/>
    <w:rsid w:val="001120AD"/>
    <w:rsid w:val="001F1595"/>
    <w:rsid w:val="002C56B1"/>
    <w:rsid w:val="0032251D"/>
    <w:rsid w:val="00357F95"/>
    <w:rsid w:val="003E1D09"/>
    <w:rsid w:val="005506CB"/>
    <w:rsid w:val="00570052"/>
    <w:rsid w:val="00583DCE"/>
    <w:rsid w:val="00621720"/>
    <w:rsid w:val="00636B10"/>
    <w:rsid w:val="00667603"/>
    <w:rsid w:val="006A79B7"/>
    <w:rsid w:val="00704B92"/>
    <w:rsid w:val="007107B2"/>
    <w:rsid w:val="00745795"/>
    <w:rsid w:val="007525B4"/>
    <w:rsid w:val="00783B6C"/>
    <w:rsid w:val="00797EFD"/>
    <w:rsid w:val="007F7299"/>
    <w:rsid w:val="00826A4F"/>
    <w:rsid w:val="008E65CC"/>
    <w:rsid w:val="009B5D76"/>
    <w:rsid w:val="00A5131C"/>
    <w:rsid w:val="00A561AD"/>
    <w:rsid w:val="00B50BDE"/>
    <w:rsid w:val="00C632F2"/>
    <w:rsid w:val="00DE2095"/>
    <w:rsid w:val="00DE6B6F"/>
    <w:rsid w:val="00EC4DE0"/>
    <w:rsid w:val="00ED25A2"/>
    <w:rsid w:val="00FC109E"/>
    <w:rsid w:val="00FC7C9C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554D2-A323-43DB-96D6-3422C511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 : Algoritmos y Estructura de Datos</vt:lpstr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 : Algoritmos y Estructura de Datos</dc:title>
  <dc:subject>trabajo Práctico #2 Infracciones vehiculares.</dc:subject>
  <dc:creator>Hugo Cuello</dc:creator>
  <cp:lastModifiedBy>Hugo Cuello</cp:lastModifiedBy>
  <cp:revision>27</cp:revision>
  <cp:lastPrinted>1998-05-05T03:07:00Z</cp:lastPrinted>
  <dcterms:created xsi:type="dcterms:W3CDTF">2017-10-30T15:18:00Z</dcterms:created>
  <dcterms:modified xsi:type="dcterms:W3CDTF">2017-10-30T16:32:00Z</dcterms:modified>
</cp:coreProperties>
</file>