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8F5FB" w14:textId="77777777" w:rsidR="002B2592" w:rsidRDefault="00775C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Week11 </w:t>
      </w:r>
    </w:p>
    <w:p w14:paraId="0F4196AC" w14:textId="77777777" w:rsidR="002B2592" w:rsidRDefault="002B2592"/>
    <w:p w14:paraId="623DFAF5" w14:textId="77777777" w:rsidR="002B2592" w:rsidRDefault="00775C9A">
      <w:r>
        <w:rPr>
          <w:noProof/>
        </w:rPr>
        <w:drawing>
          <wp:inline distT="0" distB="0" distL="114300" distR="114300" wp14:anchorId="7D621F4B" wp14:editId="385779A1">
            <wp:extent cx="5266055" cy="2416810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164DD" w14:textId="77777777" w:rsidR="002B2592" w:rsidRDefault="002B2592"/>
    <w:p w14:paraId="421766A6" w14:textId="77777777" w:rsidR="002B2592" w:rsidRDefault="00775C9A">
      <w:pPr>
        <w:pStyle w:val="NormalWeb"/>
        <w:spacing w:line="360" w:lineRule="auto"/>
        <w:jc w:val="both"/>
      </w:pPr>
      <w:r>
        <w:t xml:space="preserve">Gambar yang Anda </w:t>
      </w:r>
      <w:proofErr w:type="spellStart"/>
      <w:r>
        <w:t>unggah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multivibrator </w:t>
      </w:r>
      <w:proofErr w:type="spellStart"/>
      <w:r>
        <w:t>astabil</w:t>
      </w:r>
      <w:proofErr w:type="spellEnd"/>
      <w:r>
        <w:t xml:space="preserve">, yang </w:t>
      </w:r>
      <w:proofErr w:type="spellStart"/>
      <w:r>
        <w:t>m</w:t>
      </w:r>
      <w:r>
        <w:t>enggunakan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transistor (Q1 dan Q2), </w:t>
      </w:r>
      <w:proofErr w:type="spellStart"/>
      <w:r>
        <w:t>kapasitor</w:t>
      </w:r>
      <w:proofErr w:type="spellEnd"/>
      <w:r>
        <w:t xml:space="preserve">, dan resistor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yang </w:t>
      </w:r>
      <w:proofErr w:type="spellStart"/>
      <w:r>
        <w:t>terus-menerus</w:t>
      </w:r>
      <w:proofErr w:type="spellEnd"/>
      <w:r>
        <w:t xml:space="preserve">. Multivibrator </w:t>
      </w:r>
      <w:proofErr w:type="spellStart"/>
      <w:r>
        <w:t>astabil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t xml:space="preserve">generator </w:t>
      </w:r>
      <w:proofErr w:type="spellStart"/>
      <w:r>
        <w:t>osilasi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clock.</w:t>
      </w:r>
    </w:p>
    <w:p w14:paraId="16C9CB98" w14:textId="77777777" w:rsidR="002B2592" w:rsidRDefault="00775C9A">
      <w:pPr>
        <w:pStyle w:val="NormalWeb"/>
        <w:spacing w:line="360" w:lineRule="auto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dan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analisisnya</w:t>
      </w:r>
      <w:proofErr w:type="spellEnd"/>
      <w:r>
        <w:t>:</w:t>
      </w:r>
    </w:p>
    <w:p w14:paraId="56943F2A" w14:textId="77777777" w:rsidR="002B2592" w:rsidRDefault="00775C9A">
      <w:pPr>
        <w:pStyle w:val="Heading3"/>
        <w:spacing w:line="360" w:lineRule="auto"/>
        <w:jc w:val="both"/>
        <w:rPr>
          <w:rFonts w:ascii="Times New Roman" w:hAnsi="Times New Roman" w:hint="default"/>
          <w:sz w:val="24"/>
          <w:szCs w:val="24"/>
        </w:rPr>
      </w:pPr>
      <w:r>
        <w:rPr>
          <w:rStyle w:val="Strong"/>
          <w:rFonts w:ascii="Times New Roman" w:hAnsi="Times New Roman" w:hint="default"/>
          <w:b/>
          <w:bCs/>
          <w:sz w:val="24"/>
          <w:szCs w:val="24"/>
        </w:rPr>
        <w:t xml:space="preserve">1. </w:t>
      </w:r>
      <w:proofErr w:type="spellStart"/>
      <w:r>
        <w:rPr>
          <w:rStyle w:val="Strong"/>
          <w:rFonts w:ascii="Times New Roman" w:hAnsi="Times New Roman" w:hint="default"/>
          <w:b/>
          <w:bCs/>
          <w:sz w:val="24"/>
          <w:szCs w:val="24"/>
        </w:rPr>
        <w:t>Fungsi</w:t>
      </w:r>
      <w:proofErr w:type="spellEnd"/>
      <w:r>
        <w:rPr>
          <w:rStyle w:val="Strong"/>
          <w:rFonts w:ascii="Times New Roman" w:hAnsi="Times New Roman" w:hint="default"/>
          <w:b/>
          <w:bCs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  <w:sz w:val="24"/>
          <w:szCs w:val="24"/>
        </w:rPr>
        <w:t>Komponen</w:t>
      </w:r>
      <w:proofErr w:type="spellEnd"/>
      <w:r>
        <w:rPr>
          <w:rStyle w:val="Strong"/>
          <w:rFonts w:ascii="Times New Roman" w:hAnsi="Times New Roman" w:hint="default"/>
          <w:b/>
          <w:bCs/>
          <w:sz w:val="24"/>
          <w:szCs w:val="24"/>
        </w:rPr>
        <w:t xml:space="preserve"> Utama:</w:t>
      </w:r>
    </w:p>
    <w:p w14:paraId="104809E6" w14:textId="77777777" w:rsidR="002B2592" w:rsidRDefault="00775C9A">
      <w:pPr>
        <w:numPr>
          <w:ilvl w:val="0"/>
          <w:numId w:val="1"/>
        </w:numPr>
        <w:spacing w:beforeAutospacing="1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Transistor Q1 dan Q2 (BC107)</w:t>
      </w:r>
    </w:p>
    <w:p w14:paraId="36B075A7" w14:textId="77777777" w:rsidR="002B2592" w:rsidRDefault="00775C9A">
      <w:pPr>
        <w:spacing w:beforeAutospacing="1" w:afterAutospacing="1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Style w:val="Strong"/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menghidupkan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9E4AE1" w14:textId="77777777" w:rsidR="002B2592" w:rsidRDefault="00775C9A">
      <w:pPr>
        <w:numPr>
          <w:ilvl w:val="0"/>
          <w:numId w:val="1"/>
        </w:numPr>
        <w:spacing w:beforeAutospacing="1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Resistor (R1-R10)</w:t>
      </w:r>
    </w:p>
    <w:p w14:paraId="15AB70F5" w14:textId="77777777" w:rsidR="002B2592" w:rsidRDefault="00775C9A">
      <w:pPr>
        <w:spacing w:beforeAutospacing="1" w:afterAutospacing="1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transistor,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cabang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192AF6" w14:textId="77777777" w:rsidR="002B2592" w:rsidRDefault="00775C9A">
      <w:pPr>
        <w:numPr>
          <w:ilvl w:val="0"/>
          <w:numId w:val="1"/>
        </w:numPr>
        <w:spacing w:beforeAutospacing="1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Kapasitor</w:t>
      </w:r>
      <w:proofErr w:type="spellEnd"/>
      <w:r>
        <w:rPr>
          <w:rStyle w:val="Strong"/>
          <w:rFonts w:ascii="Times New Roman" w:hAnsi="Times New Roman" w:cs="Times New Roman"/>
          <w:sz w:val="24"/>
          <w:szCs w:val="24"/>
        </w:rPr>
        <w:t xml:space="preserve"> (C1-C5)</w:t>
      </w:r>
    </w:p>
    <w:p w14:paraId="799215E7" w14:textId="77777777" w:rsidR="002B2592" w:rsidRDefault="00775C9A">
      <w:pPr>
        <w:spacing w:beforeAutospacing="1" w:afterAutospacing="1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=&gt;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osilasi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5F268A" w14:textId="77777777" w:rsidR="002B2592" w:rsidRDefault="00775C9A">
      <w:pPr>
        <w:numPr>
          <w:ilvl w:val="0"/>
          <w:numId w:val="1"/>
        </w:numPr>
        <w:spacing w:beforeAutospacing="1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tegangan</w:t>
      </w:r>
      <w:proofErr w:type="spellEnd"/>
      <w:r>
        <w:rPr>
          <w:rStyle w:val="Strong"/>
          <w:rFonts w:ascii="Times New Roman" w:hAnsi="Times New Roman" w:cs="Times New Roman"/>
          <w:sz w:val="24"/>
          <w:szCs w:val="24"/>
        </w:rPr>
        <w:t xml:space="preserve"> B</w:t>
      </w:r>
      <w:r>
        <w:rPr>
          <w:rStyle w:val="Strong"/>
          <w:rFonts w:ascii="Times New Roman" w:hAnsi="Times New Roman" w:cs="Times New Roman"/>
          <w:sz w:val="24"/>
          <w:szCs w:val="24"/>
        </w:rPr>
        <w:t>AT1 (12V)</w:t>
      </w:r>
    </w:p>
    <w:p w14:paraId="0156846E" w14:textId="77777777" w:rsidR="002B2592" w:rsidRDefault="00775C9A">
      <w:pPr>
        <w:spacing w:beforeAutospacing="1" w:afterAutospacing="1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lastRenderedPageBreak/>
        <w:t>=&gt;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233305" w14:textId="77777777" w:rsidR="002B2592" w:rsidRDefault="00775C9A">
      <w:pPr>
        <w:numPr>
          <w:ilvl w:val="0"/>
          <w:numId w:val="1"/>
        </w:numPr>
        <w:spacing w:beforeAutospacing="1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Osiloskop</w:t>
      </w:r>
      <w:proofErr w:type="spellEnd"/>
      <w:r>
        <w:rPr>
          <w:rStyle w:val="Strong"/>
          <w:rFonts w:ascii="Times New Roman" w:hAnsi="Times New Roman" w:cs="Times New Roman"/>
          <w:sz w:val="24"/>
          <w:szCs w:val="24"/>
        </w:rPr>
        <w:t xml:space="preserve"> (A, B, C, D)</w:t>
      </w:r>
    </w:p>
    <w:p w14:paraId="34693676" w14:textId="77777777" w:rsidR="002B2592" w:rsidRDefault="00775C9A">
      <w:pPr>
        <w:spacing w:beforeAutospacing="1" w:afterAutospacing="1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5B249C" w14:textId="77777777" w:rsidR="002B2592" w:rsidRDefault="002B25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98430D" w14:textId="77777777" w:rsidR="002B2592" w:rsidRDefault="002B25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50FD0C" w14:textId="77777777" w:rsidR="002B2592" w:rsidRDefault="00775C9A">
      <w:pPr>
        <w:pStyle w:val="Heading3"/>
        <w:spacing w:line="360" w:lineRule="auto"/>
        <w:jc w:val="both"/>
        <w:rPr>
          <w:rFonts w:ascii="Times New Roman" w:hAnsi="Times New Roman" w:hint="default"/>
          <w:sz w:val="24"/>
          <w:szCs w:val="24"/>
        </w:rPr>
      </w:pPr>
      <w:r>
        <w:rPr>
          <w:rStyle w:val="Strong"/>
          <w:rFonts w:ascii="Times New Roman" w:hAnsi="Times New Roman" w:hint="default"/>
          <w:b/>
          <w:bCs/>
          <w:sz w:val="24"/>
          <w:szCs w:val="24"/>
        </w:rPr>
        <w:t xml:space="preserve">2. </w:t>
      </w:r>
      <w:proofErr w:type="spellStart"/>
      <w:r>
        <w:rPr>
          <w:rStyle w:val="Strong"/>
          <w:rFonts w:ascii="Times New Roman" w:hAnsi="Times New Roman" w:hint="default"/>
          <w:b/>
          <w:bCs/>
          <w:sz w:val="24"/>
          <w:szCs w:val="24"/>
        </w:rPr>
        <w:t>Prinsip</w:t>
      </w:r>
      <w:proofErr w:type="spellEnd"/>
      <w:r>
        <w:rPr>
          <w:rStyle w:val="Strong"/>
          <w:rFonts w:ascii="Times New Roman" w:hAnsi="Times New Roman" w:hint="default"/>
          <w:b/>
          <w:bCs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  <w:sz w:val="24"/>
          <w:szCs w:val="24"/>
        </w:rPr>
        <w:t>Kerja</w:t>
      </w:r>
      <w:proofErr w:type="spellEnd"/>
      <w:r>
        <w:rPr>
          <w:rStyle w:val="Strong"/>
          <w:rFonts w:ascii="Times New Roman" w:hAnsi="Times New Roman" w:hint="default"/>
          <w:b/>
          <w:bCs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  <w:sz w:val="24"/>
          <w:szCs w:val="24"/>
        </w:rPr>
        <w:t>Rangkaian</w:t>
      </w:r>
      <w:proofErr w:type="spellEnd"/>
      <w:r>
        <w:rPr>
          <w:rStyle w:val="Strong"/>
          <w:rFonts w:ascii="Times New Roman" w:hAnsi="Times New Roman" w:hint="default"/>
          <w:b/>
          <w:bCs/>
          <w:sz w:val="24"/>
          <w:szCs w:val="24"/>
        </w:rPr>
        <w:t>:</w:t>
      </w:r>
    </w:p>
    <w:p w14:paraId="64089F75" w14:textId="77777777" w:rsidR="002B2592" w:rsidRDefault="00775C9A">
      <w:pPr>
        <w:pStyle w:val="NormalWeb"/>
        <w:spacing w:line="360" w:lineRule="auto"/>
        <w:jc w:val="both"/>
      </w:pPr>
      <w:proofErr w:type="spellStart"/>
      <w:r>
        <w:t>Rangkaian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"</w:t>
      </w:r>
      <w:proofErr w:type="spellStart"/>
      <w:r>
        <w:t>menghidupkan</w:t>
      </w:r>
      <w:proofErr w:type="spellEnd"/>
      <w:r>
        <w:t xml:space="preserve"> dan </w:t>
      </w:r>
      <w:proofErr w:type="spellStart"/>
      <w:r>
        <w:t>mematikan</w:t>
      </w:r>
      <w:proofErr w:type="spellEnd"/>
      <w:r>
        <w:t xml:space="preserve">" transistor Q1 dan Q2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bergantian</w:t>
      </w:r>
      <w:proofErr w:type="spellEnd"/>
      <w:r>
        <w:t xml:space="preserve">,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osilasi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kerjanya</w:t>
      </w:r>
      <w:proofErr w:type="spellEnd"/>
      <w:r>
        <w:t>:</w:t>
      </w:r>
    </w:p>
    <w:p w14:paraId="39DA2D23" w14:textId="77777777" w:rsidR="002B2592" w:rsidRDefault="00775C9A">
      <w:pPr>
        <w:numPr>
          <w:ilvl w:val="0"/>
          <w:numId w:val="2"/>
        </w:numPr>
        <w:spacing w:beforeAutospacing="1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awal</w:t>
      </w:r>
      <w:proofErr w:type="spellEnd"/>
    </w:p>
    <w:p w14:paraId="02026532" w14:textId="77777777" w:rsidR="002B2592" w:rsidRDefault="00775C9A">
      <w:pPr>
        <w:spacing w:beforeAutospacing="1" w:afterAutospacing="1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 xml:space="preserve">=&gt; </w:t>
      </w:r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transistor (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Q1)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Ketika Q1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kapasitor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C2C2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R6.</w:t>
      </w:r>
    </w:p>
    <w:p w14:paraId="30F0DB99" w14:textId="77777777" w:rsidR="002B2592" w:rsidRDefault="00775C9A">
      <w:pPr>
        <w:numPr>
          <w:ilvl w:val="0"/>
          <w:numId w:val="2"/>
        </w:numPr>
        <w:spacing w:beforeAutospacing="1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Transisi</w:t>
      </w:r>
      <w:proofErr w:type="spellEnd"/>
    </w:p>
    <w:p w14:paraId="23254B69" w14:textId="77777777" w:rsidR="002B2592" w:rsidRDefault="00775C9A">
      <w:pPr>
        <w:spacing w:beforeAutospacing="1" w:afterAutospacing="1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 </w:t>
      </w:r>
      <w:r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C2C2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Q2, Q2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Q1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Siklus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CAC8EB" w14:textId="77777777" w:rsidR="002B2592" w:rsidRDefault="00775C9A">
      <w:pPr>
        <w:numPr>
          <w:ilvl w:val="0"/>
          <w:numId w:val="2"/>
        </w:numPr>
        <w:spacing w:beforeAutospacing="1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Gelombang</w:t>
      </w:r>
      <w:proofErr w:type="spellEnd"/>
      <w:r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keluaran</w:t>
      </w:r>
      <w:proofErr w:type="spellEnd"/>
    </w:p>
    <w:p w14:paraId="468ACE0A" w14:textId="77777777" w:rsidR="002B2592" w:rsidRDefault="00775C9A">
      <w:pPr>
        <w:spacing w:beforeAutospacing="1" w:afterAutospacing="1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kolektor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Q1 dan Q2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berosilasi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(high)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(low),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0F3A56" w14:textId="77777777" w:rsidR="002B2592" w:rsidRDefault="002B2592">
      <w:pPr>
        <w:spacing w:beforeAutospacing="1" w:afterAutospacing="1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13DD3E1" w14:textId="77777777" w:rsidR="002B2592" w:rsidRDefault="00775C9A">
      <w:pPr>
        <w:pStyle w:val="Heading3"/>
        <w:spacing w:line="360" w:lineRule="auto"/>
        <w:jc w:val="both"/>
        <w:rPr>
          <w:rFonts w:ascii="Times New Roman" w:hAnsi="Times New Roman" w:hint="default"/>
          <w:sz w:val="24"/>
          <w:szCs w:val="24"/>
        </w:rPr>
      </w:pPr>
      <w:r>
        <w:rPr>
          <w:rStyle w:val="Strong"/>
          <w:rFonts w:ascii="Times New Roman" w:hAnsi="Times New Roman" w:hint="default"/>
          <w:b/>
          <w:bCs/>
          <w:sz w:val="24"/>
          <w:szCs w:val="24"/>
        </w:rPr>
        <w:t xml:space="preserve">3. Langkah-Langkah </w:t>
      </w:r>
      <w:proofErr w:type="spellStart"/>
      <w:r>
        <w:rPr>
          <w:rStyle w:val="Strong"/>
          <w:rFonts w:ascii="Times New Roman" w:hAnsi="Times New Roman" w:hint="default"/>
          <w:b/>
          <w:bCs/>
          <w:sz w:val="24"/>
          <w:szCs w:val="24"/>
        </w:rPr>
        <w:t>Analisis</w:t>
      </w:r>
      <w:proofErr w:type="spellEnd"/>
      <w:r>
        <w:rPr>
          <w:rStyle w:val="Strong"/>
          <w:rFonts w:ascii="Times New Roman" w:hAnsi="Times New Roman" w:hint="default"/>
          <w:b/>
          <w:bCs/>
          <w:sz w:val="24"/>
          <w:szCs w:val="24"/>
        </w:rPr>
        <w:t>:</w:t>
      </w:r>
    </w:p>
    <w:p w14:paraId="5BF62206" w14:textId="77777777" w:rsidR="002B2592" w:rsidRDefault="00775C9A">
      <w:pPr>
        <w:pStyle w:val="Heading4"/>
        <w:spacing w:line="360" w:lineRule="auto"/>
        <w:jc w:val="both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 xml:space="preserve">Langkah 1: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Tentukan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Frekuensi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Osilasi</w:t>
      </w:r>
      <w:proofErr w:type="spellEnd"/>
    </w:p>
    <w:p w14:paraId="0C841E5E" w14:textId="77777777" w:rsidR="002B2592" w:rsidRDefault="00775C9A">
      <w:pPr>
        <w:pStyle w:val="NormalWeb"/>
        <w:spacing w:line="360" w:lineRule="auto"/>
        <w:jc w:val="both"/>
      </w:pPr>
      <w:proofErr w:type="spellStart"/>
      <w:r>
        <w:t>Frekuensi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>:</w:t>
      </w:r>
    </w:p>
    <w:p w14:paraId="438DBBFD" w14:textId="77777777" w:rsidR="002B2592" w:rsidRDefault="00775C9A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sz w:val="24"/>
          <w:szCs w:val="24"/>
          <w:lang w:bidi="ar"/>
        </w:rPr>
        <w:lastRenderedPageBreak/>
        <w:t>f=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1 / T</w:t>
      </w:r>
    </w:p>
    <w:p w14:paraId="2F71A976" w14:textId="77777777" w:rsidR="002B2592" w:rsidRDefault="00775C9A">
      <w:pPr>
        <w:pStyle w:val="NormalWeb"/>
        <w:spacing w:line="360" w:lineRule="auto"/>
        <w:jc w:val="both"/>
      </w:pPr>
      <w:proofErr w:type="spellStart"/>
      <w:r>
        <w:t>dengan</w:t>
      </w:r>
      <w:proofErr w:type="spellEnd"/>
      <w:r>
        <w:t>:</w:t>
      </w:r>
    </w:p>
    <w:p w14:paraId="367ED176" w14:textId="77777777" w:rsidR="002B2592" w:rsidRDefault="00775C9A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sz w:val="24"/>
          <w:szCs w:val="24"/>
          <w:lang w:bidi="ar"/>
        </w:rPr>
        <w:t>T= 2⋅R⋅C</w:t>
      </w:r>
    </w:p>
    <w:p w14:paraId="3A365B2F" w14:textId="77777777" w:rsidR="002B2592" w:rsidRDefault="00775C9A">
      <w:pPr>
        <w:pStyle w:val="NormalWeb"/>
        <w:spacing w:line="360" w:lineRule="auto"/>
        <w:jc w:val="both"/>
      </w:pPr>
      <w:r>
        <w:t xml:space="preserve">Di </w:t>
      </w:r>
      <w:proofErr w:type="spellStart"/>
      <w:r>
        <w:t>sini</w:t>
      </w:r>
      <w:proofErr w:type="spellEnd"/>
      <w:r>
        <w:t xml:space="preserve">, RR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resistansi</w:t>
      </w:r>
      <w:proofErr w:type="spellEnd"/>
      <w:r>
        <w:t xml:space="preserve"> di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kapasitor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 R6), dan CC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kapasitansi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 C2). </w:t>
      </w:r>
      <w:proofErr w:type="spellStart"/>
      <w:r>
        <w:t>Misalnya</w:t>
      </w:r>
      <w:proofErr w:type="spellEnd"/>
      <w:r>
        <w:t>:</w:t>
      </w:r>
    </w:p>
    <w:p w14:paraId="5254E035" w14:textId="77777777" w:rsidR="002B2592" w:rsidRDefault="002B2592">
      <w:pPr>
        <w:pStyle w:val="NormalWeb"/>
        <w:spacing w:line="360" w:lineRule="auto"/>
        <w:jc w:val="both"/>
      </w:pPr>
    </w:p>
    <w:p w14:paraId="1D2A2BB2" w14:textId="77777777" w:rsidR="002B2592" w:rsidRDefault="00775C9A">
      <w:pPr>
        <w:numPr>
          <w:ilvl w:val="0"/>
          <w:numId w:val="3"/>
        </w:numPr>
        <w:spacing w:beforeAutospacing="1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R=10 </w:t>
      </w:r>
      <w:proofErr w:type="spellStart"/>
      <w:r>
        <w:rPr>
          <w:rFonts w:ascii="Times New Roman" w:hAnsi="Times New Roman" w:cs="Times New Roman"/>
          <w:sz w:val="24"/>
          <w:szCs w:val="24"/>
        </w:rPr>
        <w:t>kΩR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DB085A" w14:textId="77777777" w:rsidR="002B2592" w:rsidRDefault="00775C9A">
      <w:pPr>
        <w:numPr>
          <w:ilvl w:val="0"/>
          <w:numId w:val="3"/>
        </w:numPr>
        <w:spacing w:beforeAutospacing="1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C=10 </w:t>
      </w:r>
      <w:proofErr w:type="spellStart"/>
      <w:r>
        <w:rPr>
          <w:rFonts w:ascii="Times New Roman" w:hAnsi="Times New Roman" w:cs="Times New Roman"/>
          <w:sz w:val="24"/>
          <w:szCs w:val="24"/>
        </w:rPr>
        <w:t>μFC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DC69D7" w14:textId="77777777" w:rsidR="002B2592" w:rsidRDefault="00775C9A">
      <w:pPr>
        <w:pStyle w:val="NormalWeb"/>
        <w:spacing w:line="360" w:lineRule="auto"/>
        <w:jc w:val="both"/>
      </w:pPr>
      <w:proofErr w:type="spellStart"/>
      <w:r>
        <w:t>Substitusi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rumus</w:t>
      </w:r>
      <w:proofErr w:type="spellEnd"/>
      <w:r>
        <w:t>:</w:t>
      </w:r>
    </w:p>
    <w:p w14:paraId="18D554C5" w14:textId="77777777" w:rsidR="002B2592" w:rsidRDefault="00775C9A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sz w:val="24"/>
          <w:szCs w:val="24"/>
          <w:lang w:bidi="ar"/>
        </w:rPr>
        <w:t>T= 2⋅10,000⋅10×10−6 =0.2 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detik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</w:p>
    <w:p w14:paraId="4B21C030" w14:textId="77777777" w:rsidR="002B2592" w:rsidRDefault="00775C9A">
      <w:pPr>
        <w:pStyle w:val="NormalWeb"/>
        <w:spacing w:line="360" w:lineRule="auto"/>
        <w:jc w:val="both"/>
      </w:pPr>
      <w:proofErr w:type="spellStart"/>
      <w:r>
        <w:t>Frekuensi</w:t>
      </w:r>
      <w:proofErr w:type="spellEnd"/>
      <w:r>
        <w:t>:</w:t>
      </w:r>
    </w:p>
    <w:p w14:paraId="68D6DB3C" w14:textId="77777777" w:rsidR="002B2592" w:rsidRDefault="00775C9A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sz w:val="24"/>
          <w:szCs w:val="24"/>
          <w:lang w:bidi="ar"/>
        </w:rPr>
        <w:t>F= 1/0.2 = 5 Hz</w:t>
      </w:r>
    </w:p>
    <w:p w14:paraId="15A578EC" w14:textId="77777777" w:rsidR="002B2592" w:rsidRDefault="00775C9A">
      <w:pPr>
        <w:pStyle w:val="Heading4"/>
        <w:spacing w:line="360" w:lineRule="auto"/>
        <w:jc w:val="both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 xml:space="preserve">Langkah 2: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Analisis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Tegangan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di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Kolektor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Transistor</w:t>
      </w:r>
    </w:p>
    <w:p w14:paraId="081CAD56" w14:textId="77777777" w:rsidR="002B2592" w:rsidRDefault="00775C9A">
      <w:pPr>
        <w:numPr>
          <w:ilvl w:val="0"/>
          <w:numId w:val="4"/>
        </w:numPr>
        <w:spacing w:beforeAutospacing="1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Q1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kolektor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Q1 (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B)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0V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R3.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kolektor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Q2 (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D)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VCC=12 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V, 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Q2 </w:t>
      </w:r>
      <w:proofErr w:type="spellStart"/>
      <w:r>
        <w:rPr>
          <w:rFonts w:ascii="Times New Roman" w:hAnsi="Times New Roman" w:cs="Times New Roman"/>
          <w:sz w:val="24"/>
          <w:szCs w:val="24"/>
        </w:rPr>
        <w:t>mati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32672D" w14:textId="77777777" w:rsidR="002B2592" w:rsidRDefault="00775C9A">
      <w:pPr>
        <w:numPr>
          <w:ilvl w:val="0"/>
          <w:numId w:val="4"/>
        </w:numPr>
        <w:spacing w:beforeAutospacing="1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Q2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</w:t>
      </w:r>
      <w:r>
        <w:rPr>
          <w:rFonts w:ascii="Times New Roman" w:hAnsi="Times New Roman" w:cs="Times New Roman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naik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VCCdan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0V.</w:t>
      </w:r>
    </w:p>
    <w:p w14:paraId="5BAD0642" w14:textId="77777777" w:rsidR="002B2592" w:rsidRDefault="00775C9A">
      <w:pPr>
        <w:pStyle w:val="Heading4"/>
        <w:spacing w:line="360" w:lineRule="auto"/>
        <w:jc w:val="both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 xml:space="preserve">Langkah 3: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Visualisasi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Gelombang</w:t>
      </w:r>
      <w:proofErr w:type="spellEnd"/>
    </w:p>
    <w:p w14:paraId="17D5F4CF" w14:textId="77777777" w:rsidR="002B2592" w:rsidRDefault="00775C9A">
      <w:pPr>
        <w:pStyle w:val="NormalWeb"/>
        <w:spacing w:line="360" w:lineRule="auto"/>
        <w:jc w:val="both"/>
      </w:pPr>
      <w:proofErr w:type="spellStart"/>
      <w:r>
        <w:t>Osiloskop</w:t>
      </w:r>
      <w:proofErr w:type="spellEnd"/>
      <w:r>
        <w:t xml:space="preserve">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di </w:t>
      </w:r>
      <w:proofErr w:type="spellStart"/>
      <w:r>
        <w:t>titik</w:t>
      </w:r>
      <w:proofErr w:type="spellEnd"/>
      <w:r>
        <w:t xml:space="preserve"> A dan B. </w:t>
      </w:r>
      <w:proofErr w:type="spellStart"/>
      <w:r>
        <w:t>Gelombang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bergantian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transistor yang </w:t>
      </w:r>
      <w:proofErr w:type="spellStart"/>
      <w:r>
        <w:t>hidup</w:t>
      </w:r>
      <w:proofErr w:type="spellEnd"/>
      <w:r>
        <w:t xml:space="preserve"> dan </w:t>
      </w:r>
      <w:proofErr w:type="spellStart"/>
      <w:r>
        <w:t>mati</w:t>
      </w:r>
      <w:proofErr w:type="spellEnd"/>
      <w:r>
        <w:t>.</w:t>
      </w:r>
    </w:p>
    <w:p w14:paraId="061D7315" w14:textId="77777777" w:rsidR="002B2592" w:rsidRDefault="00775C9A">
      <w:pPr>
        <w:pStyle w:val="Heading4"/>
        <w:spacing w:line="360" w:lineRule="auto"/>
        <w:jc w:val="both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 xml:space="preserve">Langkah 4: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Sesuaikan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Komponen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untuk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Frekuensi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Berbeda</w:t>
      </w:r>
      <w:proofErr w:type="spellEnd"/>
    </w:p>
    <w:p w14:paraId="32D4A3DA" w14:textId="77777777" w:rsidR="002B2592" w:rsidRDefault="00775C9A">
      <w:pPr>
        <w:numPr>
          <w:ilvl w:val="0"/>
          <w:numId w:val="5"/>
        </w:numPr>
        <w:spacing w:beforeAutospacing="1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CC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jalur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R6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C2)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osilasi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9EB704" w14:textId="77777777" w:rsidR="002B2592" w:rsidRDefault="00775C9A">
      <w:pPr>
        <w:numPr>
          <w:ilvl w:val="0"/>
          <w:numId w:val="5"/>
        </w:numPr>
        <w:spacing w:beforeAutospacing="1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resistor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kapasitor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DFDF9B" w14:textId="77777777" w:rsidR="002B2592" w:rsidRDefault="002B25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921E44" w14:textId="77777777" w:rsidR="002B2592" w:rsidRDefault="00775C9A">
      <w:pPr>
        <w:pStyle w:val="Heading3"/>
        <w:spacing w:line="360" w:lineRule="auto"/>
        <w:jc w:val="both"/>
        <w:rPr>
          <w:rFonts w:ascii="Times New Roman" w:hAnsi="Times New Roman" w:hint="default"/>
          <w:sz w:val="24"/>
          <w:szCs w:val="24"/>
        </w:rPr>
      </w:pPr>
      <w:r>
        <w:rPr>
          <w:rStyle w:val="Strong"/>
          <w:rFonts w:ascii="Times New Roman" w:hAnsi="Times New Roman" w:hint="default"/>
          <w:b/>
          <w:bCs/>
          <w:sz w:val="24"/>
          <w:szCs w:val="24"/>
        </w:rPr>
        <w:t>Kesimpulan:</w:t>
      </w:r>
    </w:p>
    <w:p w14:paraId="109FF232" w14:textId="77777777" w:rsidR="002B2592" w:rsidRDefault="00775C9A">
      <w:pPr>
        <w:numPr>
          <w:ilvl w:val="0"/>
          <w:numId w:val="6"/>
        </w:numPr>
        <w:spacing w:beforeAutospacing="1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multivibrator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astabil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1B1352" w14:textId="77777777" w:rsidR="002B2592" w:rsidRDefault="00775C9A">
      <w:pPr>
        <w:numPr>
          <w:ilvl w:val="0"/>
          <w:numId w:val="6"/>
        </w:numPr>
        <w:spacing w:beforeAutospacing="1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osilasi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RR dan CC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kapasitor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C1229B" w14:textId="77777777" w:rsidR="002B2592" w:rsidRDefault="00775C9A">
      <w:pPr>
        <w:numPr>
          <w:ilvl w:val="0"/>
          <w:numId w:val="6"/>
        </w:numPr>
        <w:spacing w:beforeAutospacing="1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kolektor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Q1 dan Q2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berosilasi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0V dan VCCV_{CC}.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osilasi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596AC7" w14:textId="77777777" w:rsidR="002B2592" w:rsidRDefault="002B25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B259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19FEF4"/>
    <w:multiLevelType w:val="multilevel"/>
    <w:tmpl w:val="8D19FE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A3CE25DD"/>
    <w:multiLevelType w:val="multilevel"/>
    <w:tmpl w:val="A3CE25D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E9239DC7"/>
    <w:multiLevelType w:val="multilevel"/>
    <w:tmpl w:val="E9239DC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11FE35D8"/>
    <w:multiLevelType w:val="multilevel"/>
    <w:tmpl w:val="11FE35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1F310160"/>
    <w:multiLevelType w:val="multilevel"/>
    <w:tmpl w:val="1F31016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3C3E0C11"/>
    <w:multiLevelType w:val="multilevel"/>
    <w:tmpl w:val="3C3E0C1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D954B17"/>
    <w:rsid w:val="002B2592"/>
    <w:rsid w:val="00775C9A"/>
    <w:rsid w:val="0D95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22AA1F"/>
  <w15:docId w15:val="{54E7DC26-282A-4D22-A42E-7E616B249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Wina Sorta Maria Gea</dc:creator>
  <cp:lastModifiedBy>asus tuf</cp:lastModifiedBy>
  <cp:revision>2</cp:revision>
  <dcterms:created xsi:type="dcterms:W3CDTF">2024-11-21T13:10:00Z</dcterms:created>
  <dcterms:modified xsi:type="dcterms:W3CDTF">2024-11-21T13:10:00Z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6BADCBD86A8645AA95DA7F8A2C3331EC_11</vt:lpwstr>
  </property>
</Properties>
</file>