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C0DE" w14:textId="57C2F792" w:rsidR="000B276C" w:rsidRPr="00BB4C09" w:rsidRDefault="000B276C" w:rsidP="000B276C">
      <w:pPr>
        <w:jc w:val="center"/>
        <w:rPr>
          <w:rFonts w:ascii="Times New Roman" w:hAnsi="Times New Roman" w:cs="Times New Roman"/>
          <w:b/>
          <w:bCs/>
          <w:sz w:val="28"/>
          <w:szCs w:val="28"/>
          <w:lang w:val="en-US"/>
        </w:rPr>
      </w:pPr>
      <w:r w:rsidRPr="00BB4C09">
        <w:rPr>
          <w:rFonts w:ascii="Times New Roman" w:hAnsi="Times New Roman" w:cs="Times New Roman"/>
          <w:b/>
          <w:bCs/>
          <w:sz w:val="28"/>
          <w:szCs w:val="28"/>
          <w:lang w:val="en-US"/>
        </w:rPr>
        <w:t>ASSIGNMENT -</w:t>
      </w:r>
      <w:r w:rsidR="006E05ED">
        <w:rPr>
          <w:rFonts w:ascii="Times New Roman" w:hAnsi="Times New Roman" w:cs="Times New Roman"/>
          <w:b/>
          <w:bCs/>
          <w:sz w:val="28"/>
          <w:szCs w:val="28"/>
          <w:lang w:val="en-US"/>
        </w:rPr>
        <w:t>2</w:t>
      </w:r>
    </w:p>
    <w:p w14:paraId="0D126CEA" w14:textId="019C9F1F" w:rsidR="000B276C" w:rsidRPr="006E05ED" w:rsidRDefault="000B276C" w:rsidP="000B276C">
      <w:pPr>
        <w:jc w:val="center"/>
        <w:rPr>
          <w:rFonts w:ascii="Times New Roman" w:hAnsi="Times New Roman" w:cs="Times New Roman"/>
          <w:b/>
          <w:bCs/>
        </w:rPr>
      </w:pPr>
      <w:r w:rsidRPr="006E05ED">
        <w:rPr>
          <w:rFonts w:ascii="Times New Roman" w:hAnsi="Times New Roman" w:cs="Times New Roman"/>
          <w:b/>
          <w:bCs/>
        </w:rPr>
        <w:t>Linux Environment Variable</w:t>
      </w:r>
    </w:p>
    <w:p w14:paraId="28A1BE8B" w14:textId="77777777" w:rsidR="000B276C" w:rsidRPr="006E05ED" w:rsidRDefault="000B276C" w:rsidP="000B276C">
      <w:pPr>
        <w:numPr>
          <w:ilvl w:val="0"/>
          <w:numId w:val="1"/>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hanging="540"/>
        <w:jc w:val="both"/>
        <w:rPr>
          <w:rFonts w:ascii="Times New Roman" w:hAnsi="Times New Roman" w:cs="Times New Roman"/>
          <w:b/>
          <w:bCs/>
          <w:color w:val="000000"/>
          <w:lang w:eastAsia="en-IN"/>
        </w:rPr>
      </w:pPr>
      <w:r w:rsidRPr="006E05ED">
        <w:rPr>
          <w:rFonts w:ascii="Times New Roman" w:hAnsi="Times New Roman" w:cs="Times New Roman"/>
          <w:b/>
          <w:bCs/>
          <w:color w:val="000000"/>
          <w:lang w:eastAsia="en-IN"/>
        </w:rPr>
        <w:t>State the command for the following.</w:t>
      </w:r>
    </w:p>
    <w:p w14:paraId="559EFCBB" w14:textId="77777777" w:rsidR="006E05ED" w:rsidRDefault="000B276C" w:rsidP="006E05ED">
      <w:pPr>
        <w:numPr>
          <w:ilvl w:val="1"/>
          <w:numId w:val="1"/>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color w:val="000000"/>
          <w:lang w:eastAsia="en-IN"/>
        </w:rPr>
      </w:pPr>
      <w:r w:rsidRPr="006E05ED">
        <w:rPr>
          <w:rFonts w:ascii="Times New Roman" w:hAnsi="Times New Roman" w:cs="Times New Roman"/>
          <w:b/>
          <w:bCs/>
          <w:color w:val="000000"/>
          <w:lang w:eastAsia="en-IN"/>
        </w:rPr>
        <w:t>view current environment variables</w:t>
      </w:r>
    </w:p>
    <w:p w14:paraId="284DD8FB" w14:textId="77777777" w:rsidR="006E05ED" w:rsidRDefault="006E05ED" w:rsidP="006E05ED">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p>
    <w:p w14:paraId="7DD47F8F" w14:textId="4F526DDF" w:rsidR="000B276C" w:rsidRPr="006E05ED" w:rsidRDefault="000B276C" w:rsidP="006E05ED">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r w:rsidRPr="006E05ED">
        <w:rPr>
          <w:rFonts w:ascii="Times New Roman" w:hAnsi="Times New Roman" w:cs="Times New Roman"/>
          <w:color w:val="000000"/>
          <w:lang w:eastAsia="en-IN"/>
        </w:rPr>
        <w:t>To view the current environment variables in Linux, you can simply use the command ‘printenv’ or ‘env’. Just type either of those in your terminal, and you will see all the environment variables listed.</w:t>
      </w:r>
    </w:p>
    <w:p w14:paraId="5920FB3A" w14:textId="77777777" w:rsidR="006E05ED" w:rsidRPr="006E05ED" w:rsidRDefault="006E05ED" w:rsidP="000B276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color w:val="000000"/>
          <w:lang w:eastAsia="en-IN"/>
        </w:rPr>
      </w:pPr>
    </w:p>
    <w:p w14:paraId="17052304" w14:textId="0D5F4D96" w:rsidR="000C7C09" w:rsidRPr="006E05ED" w:rsidRDefault="00B72D96" w:rsidP="00B72D96">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lang w:eastAsia="en-IN"/>
        </w:rPr>
      </w:pPr>
      <w:r w:rsidRPr="006E05ED">
        <w:rPr>
          <w:rFonts w:ascii="Times New Roman" w:hAnsi="Times New Roman" w:cs="Times New Roman"/>
          <w:noProof/>
          <w:color w:val="000000"/>
          <w:lang w:eastAsia="en-IN"/>
        </w:rPr>
        <w:drawing>
          <wp:inline distT="0" distB="0" distL="0" distR="0" wp14:anchorId="1C3028FE" wp14:editId="3452EBFE">
            <wp:extent cx="5731510" cy="2520950"/>
            <wp:effectExtent l="0" t="0" r="2540" b="0"/>
            <wp:docPr id="1502002312" name="Picture 1" descr="A black background with many small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02312" name="Picture 1" descr="A black background with many small colored dots&#10;&#10;Description automatically generated"/>
                    <pic:cNvPicPr/>
                  </pic:nvPicPr>
                  <pic:blipFill>
                    <a:blip r:embed="rId6"/>
                    <a:stretch>
                      <a:fillRect/>
                    </a:stretch>
                  </pic:blipFill>
                  <pic:spPr>
                    <a:xfrm>
                      <a:off x="0" y="0"/>
                      <a:ext cx="5731510" cy="2520950"/>
                    </a:xfrm>
                    <a:prstGeom prst="rect">
                      <a:avLst/>
                    </a:prstGeom>
                  </pic:spPr>
                </pic:pic>
              </a:graphicData>
            </a:graphic>
          </wp:inline>
        </w:drawing>
      </w:r>
    </w:p>
    <w:p w14:paraId="0A80E402" w14:textId="77777777" w:rsidR="00B72D96" w:rsidRPr="006E05ED" w:rsidRDefault="00B72D96" w:rsidP="00B72D96">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lang w:eastAsia="en-IN"/>
        </w:rPr>
      </w:pPr>
    </w:p>
    <w:p w14:paraId="2234602B" w14:textId="77777777" w:rsidR="006E05ED" w:rsidRDefault="000B276C" w:rsidP="006E05ED">
      <w:pPr>
        <w:numPr>
          <w:ilvl w:val="1"/>
          <w:numId w:val="1"/>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color w:val="000000"/>
          <w:lang w:eastAsia="en-IN"/>
        </w:rPr>
      </w:pPr>
      <w:r w:rsidRPr="006E05ED">
        <w:rPr>
          <w:rFonts w:ascii="Times New Roman" w:hAnsi="Times New Roman" w:cs="Times New Roman"/>
          <w:b/>
          <w:bCs/>
          <w:color w:val="000000"/>
          <w:lang w:eastAsia="en-IN"/>
        </w:rPr>
        <w:t>display the PATH environment variable value</w:t>
      </w:r>
    </w:p>
    <w:p w14:paraId="732B4C15" w14:textId="77777777" w:rsidR="006E05ED" w:rsidRDefault="006E05ED" w:rsidP="006E05ED">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p>
    <w:p w14:paraId="0F6257CA" w14:textId="77777777" w:rsidR="006E05ED" w:rsidRDefault="000B276C" w:rsidP="006E05ED">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r w:rsidRPr="006E05ED">
        <w:rPr>
          <w:rFonts w:ascii="Times New Roman" w:hAnsi="Times New Roman" w:cs="Times New Roman"/>
          <w:color w:val="000000"/>
          <w:lang w:eastAsia="en-IN"/>
        </w:rPr>
        <w:t>To display the value of the PATH environment variable in Linux, we have to use ‘echo $PATH’</w:t>
      </w:r>
      <w:r w:rsidR="0042195A" w:rsidRPr="006E05ED">
        <w:rPr>
          <w:rFonts w:ascii="Times New Roman" w:hAnsi="Times New Roman" w:cs="Times New Roman"/>
          <w:color w:val="000000"/>
          <w:lang w:eastAsia="en-IN"/>
        </w:rPr>
        <w:t xml:space="preserve"> or “printenv PATH’’.</w:t>
      </w:r>
    </w:p>
    <w:p w14:paraId="26BBF8B6" w14:textId="77777777" w:rsidR="00582C6F" w:rsidRDefault="00582C6F" w:rsidP="006E05ED">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color w:val="000000"/>
          <w:lang w:eastAsia="en-IN"/>
        </w:rPr>
      </w:pPr>
    </w:p>
    <w:p w14:paraId="7F471577" w14:textId="53EC2E60" w:rsidR="000B276C" w:rsidRPr="006E05ED" w:rsidRDefault="000B276C" w:rsidP="006E05ED">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r w:rsidRPr="006E05ED">
        <w:rPr>
          <w:rFonts w:ascii="Times New Roman" w:hAnsi="Times New Roman" w:cs="Times New Roman"/>
          <w:color w:val="000000"/>
          <w:lang w:eastAsia="en-IN"/>
        </w:rPr>
        <w:t>This command will print the current value of the PATH variable, showing you the directories that are included in your system’s search path for executable files.</w:t>
      </w:r>
    </w:p>
    <w:p w14:paraId="5678DB45" w14:textId="77777777" w:rsidR="00245F29" w:rsidRPr="006E05ED" w:rsidRDefault="00245F29" w:rsidP="000B276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color w:val="000000"/>
          <w:lang w:eastAsia="en-IN"/>
        </w:rPr>
      </w:pPr>
    </w:p>
    <w:p w14:paraId="6AE9AF70" w14:textId="3D62C429" w:rsidR="00245F29" w:rsidRPr="006E05ED" w:rsidRDefault="00245F29" w:rsidP="00A4145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lang w:eastAsia="en-IN"/>
        </w:rPr>
      </w:pPr>
      <w:r w:rsidRPr="006E05ED">
        <w:rPr>
          <w:rFonts w:ascii="Times New Roman" w:hAnsi="Times New Roman" w:cs="Times New Roman"/>
          <w:noProof/>
          <w:color w:val="000000"/>
          <w:lang w:eastAsia="en-IN"/>
        </w:rPr>
        <w:drawing>
          <wp:inline distT="0" distB="0" distL="0" distR="0" wp14:anchorId="110C2A32" wp14:editId="073FB237">
            <wp:extent cx="6019089" cy="571500"/>
            <wp:effectExtent l="0" t="0" r="1270" b="0"/>
            <wp:docPr id="137705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054059" name=""/>
                    <pic:cNvPicPr/>
                  </pic:nvPicPr>
                  <pic:blipFill>
                    <a:blip r:embed="rId7"/>
                    <a:stretch>
                      <a:fillRect/>
                    </a:stretch>
                  </pic:blipFill>
                  <pic:spPr>
                    <a:xfrm>
                      <a:off x="0" y="0"/>
                      <a:ext cx="6120565" cy="581135"/>
                    </a:xfrm>
                    <a:prstGeom prst="rect">
                      <a:avLst/>
                    </a:prstGeom>
                  </pic:spPr>
                </pic:pic>
              </a:graphicData>
            </a:graphic>
          </wp:inline>
        </w:drawing>
      </w:r>
    </w:p>
    <w:p w14:paraId="6CB9F870" w14:textId="77777777" w:rsidR="00245F29" w:rsidRDefault="00245F29" w:rsidP="000B276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color w:val="000000"/>
          <w:lang w:eastAsia="en-IN"/>
        </w:rPr>
      </w:pPr>
    </w:p>
    <w:p w14:paraId="212150D0" w14:textId="77777777" w:rsidR="00582C6F" w:rsidRDefault="00582C6F" w:rsidP="000B276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color w:val="000000"/>
          <w:lang w:eastAsia="en-IN"/>
        </w:rPr>
      </w:pPr>
    </w:p>
    <w:p w14:paraId="4B10649F" w14:textId="77777777" w:rsidR="00582C6F" w:rsidRPr="006E05ED" w:rsidRDefault="00582C6F" w:rsidP="000B276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color w:val="000000"/>
          <w:lang w:eastAsia="en-IN"/>
        </w:rPr>
      </w:pPr>
    </w:p>
    <w:p w14:paraId="18D2C8DB" w14:textId="77777777" w:rsidR="00582C6F" w:rsidRDefault="000B276C" w:rsidP="00582C6F">
      <w:pPr>
        <w:numPr>
          <w:ilvl w:val="1"/>
          <w:numId w:val="1"/>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color w:val="000000"/>
          <w:lang w:eastAsia="en-IN"/>
        </w:rPr>
      </w:pPr>
      <w:r w:rsidRPr="006E05ED">
        <w:rPr>
          <w:rFonts w:ascii="Times New Roman" w:hAnsi="Times New Roman" w:cs="Times New Roman"/>
          <w:b/>
          <w:bCs/>
          <w:color w:val="000000"/>
          <w:lang w:eastAsia="en-IN"/>
        </w:rPr>
        <w:lastRenderedPageBreak/>
        <w:t>update PATH to include the path to your home directory</w:t>
      </w:r>
    </w:p>
    <w:p w14:paraId="120EC654" w14:textId="77777777" w:rsidR="00582C6F" w:rsidRDefault="00582C6F" w:rsidP="00582C6F">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p>
    <w:p w14:paraId="3D4CE525" w14:textId="69703E31" w:rsidR="000B276C" w:rsidRDefault="000B276C" w:rsidP="00582C6F">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color w:val="000000"/>
          <w:lang w:eastAsia="en-IN"/>
        </w:rPr>
      </w:pPr>
      <w:r w:rsidRPr="00582C6F">
        <w:rPr>
          <w:rFonts w:ascii="Times New Roman" w:hAnsi="Times New Roman" w:cs="Times New Roman"/>
          <w:color w:val="000000"/>
          <w:lang w:eastAsia="en-IN"/>
        </w:rPr>
        <w:t>To update the PATH environment variable to include your home directory in Linux, we have to use the command ‘export PATH=” $HOME:$PATH’’’</w:t>
      </w:r>
    </w:p>
    <w:p w14:paraId="063BE337" w14:textId="77777777" w:rsidR="00582C6F" w:rsidRPr="00582C6F" w:rsidRDefault="00582C6F" w:rsidP="00582C6F">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10"/>
        <w:jc w:val="both"/>
        <w:rPr>
          <w:rFonts w:ascii="Times New Roman" w:hAnsi="Times New Roman" w:cs="Times New Roman"/>
          <w:b/>
          <w:bCs/>
          <w:color w:val="000000"/>
          <w:lang w:eastAsia="en-IN"/>
        </w:rPr>
      </w:pPr>
    </w:p>
    <w:p w14:paraId="598C63AA" w14:textId="291394F6" w:rsidR="000B276C" w:rsidRPr="006E05ED" w:rsidRDefault="00DA4C76" w:rsidP="00DA4C76">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lang w:eastAsia="en-IN"/>
        </w:rPr>
      </w:pPr>
      <w:r w:rsidRPr="006E05ED">
        <w:rPr>
          <w:rFonts w:ascii="Times New Roman" w:hAnsi="Times New Roman" w:cs="Times New Roman"/>
          <w:noProof/>
          <w:color w:val="000000"/>
          <w:lang w:eastAsia="en-IN"/>
        </w:rPr>
        <w:drawing>
          <wp:inline distT="0" distB="0" distL="0" distR="0" wp14:anchorId="4254A82E" wp14:editId="56D1F0AC">
            <wp:extent cx="6496050" cy="482600"/>
            <wp:effectExtent l="0" t="0" r="0" b="0"/>
            <wp:docPr id="201950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502447" name=""/>
                    <pic:cNvPicPr/>
                  </pic:nvPicPr>
                  <pic:blipFill>
                    <a:blip r:embed="rId8"/>
                    <a:stretch>
                      <a:fillRect/>
                    </a:stretch>
                  </pic:blipFill>
                  <pic:spPr>
                    <a:xfrm>
                      <a:off x="0" y="0"/>
                      <a:ext cx="6496050" cy="482600"/>
                    </a:xfrm>
                    <a:prstGeom prst="rect">
                      <a:avLst/>
                    </a:prstGeom>
                  </pic:spPr>
                </pic:pic>
              </a:graphicData>
            </a:graphic>
          </wp:inline>
        </w:drawing>
      </w:r>
      <w:r w:rsidRPr="006E05ED">
        <w:rPr>
          <w:rFonts w:ascii="Times New Roman" w:hAnsi="Times New Roman" w:cs="Times New Roman"/>
          <w:color w:val="000000"/>
          <w:lang w:eastAsia="en-IN"/>
        </w:rPr>
        <w:t xml:space="preserve">               </w:t>
      </w:r>
      <w:r w:rsidR="00B679C2" w:rsidRPr="006E05ED">
        <w:rPr>
          <w:rFonts w:ascii="Times New Roman" w:hAnsi="Times New Roman" w:cs="Times New Roman"/>
          <w:color w:val="000000"/>
          <w:lang w:eastAsia="en-IN"/>
        </w:rPr>
        <w:t>After running this command, the new path will take effect for the current session.</w:t>
      </w:r>
    </w:p>
    <w:p w14:paraId="51378AFB" w14:textId="7CA67050" w:rsidR="00716700" w:rsidRPr="006E05ED" w:rsidRDefault="00716700" w:rsidP="000B276C">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40"/>
        <w:jc w:val="both"/>
        <w:rPr>
          <w:rFonts w:ascii="Times New Roman" w:hAnsi="Times New Roman" w:cs="Times New Roman"/>
          <w:color w:val="000000"/>
          <w:lang w:eastAsia="en-IN"/>
        </w:rPr>
      </w:pPr>
    </w:p>
    <w:p w14:paraId="0AB06384" w14:textId="388F5589" w:rsidR="000B276C" w:rsidRDefault="000B276C" w:rsidP="00582C6F">
      <w:pPr>
        <w:pStyle w:val="ListParagraph"/>
        <w:numPr>
          <w:ilvl w:val="0"/>
          <w:numId w:val="1"/>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b/>
          <w:bCs/>
          <w:color w:val="000000"/>
          <w:lang w:eastAsia="en-IN"/>
        </w:rPr>
      </w:pPr>
      <w:r w:rsidRPr="00582C6F">
        <w:rPr>
          <w:rFonts w:ascii="Times New Roman" w:hAnsi="Times New Roman" w:cs="Times New Roman"/>
          <w:b/>
          <w:bCs/>
          <w:color w:val="000000"/>
          <w:lang w:eastAsia="en-IN"/>
        </w:rPr>
        <w:t>How will you make the environment changes applicable to all users? Which script is to be modified?</w:t>
      </w:r>
    </w:p>
    <w:p w14:paraId="67AB65CF" w14:textId="77777777" w:rsidR="00582C6F" w:rsidRPr="00582C6F" w:rsidRDefault="00582C6F" w:rsidP="00582C6F">
      <w:pPr>
        <w:pStyle w:val="ListParagraph"/>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643"/>
        <w:jc w:val="both"/>
        <w:rPr>
          <w:rFonts w:ascii="Times New Roman" w:hAnsi="Times New Roman" w:cs="Times New Roman"/>
          <w:b/>
          <w:bCs/>
          <w:color w:val="000000"/>
          <w:lang w:eastAsia="en-IN"/>
        </w:rPr>
      </w:pPr>
    </w:p>
    <w:p w14:paraId="4BD5497F" w14:textId="70001294" w:rsidR="00B679C2" w:rsidRPr="006E05ED" w:rsidRDefault="00B679C2" w:rsidP="00B679C2">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To make environment changes applicable to all users in Linux, you can modify the global configuration file, usually located at ‘/etc/profile’.</w:t>
      </w:r>
    </w:p>
    <w:p w14:paraId="1B7271AC" w14:textId="645D91C9" w:rsidR="00B679C2" w:rsidRPr="006E05ED" w:rsidRDefault="00B679C2" w:rsidP="00B679C2">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Example:</w:t>
      </w:r>
    </w:p>
    <w:p w14:paraId="48413589" w14:textId="01F8D998" w:rsidR="00582C6F" w:rsidRPr="006E05ED" w:rsidRDefault="00B679C2" w:rsidP="00582C6F">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Export PATH =”$HOME:$PATH’</w:t>
      </w:r>
    </w:p>
    <w:p w14:paraId="62D99AD7" w14:textId="11FDFFE2" w:rsidR="00B679C2" w:rsidRPr="006E05ED" w:rsidRDefault="00B679C2" w:rsidP="00B679C2">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After making changes to ‘/etc/profile’, you will need to either restart the system or run ‘source/etc/profile’ to apply the changes without a reb</w:t>
      </w:r>
      <w:r w:rsidR="0077717B" w:rsidRPr="006E05ED">
        <w:rPr>
          <w:rFonts w:ascii="Times New Roman" w:hAnsi="Times New Roman" w:cs="Times New Roman"/>
          <w:color w:val="000000"/>
          <w:lang w:eastAsia="en-IN"/>
        </w:rPr>
        <w:t>o</w:t>
      </w:r>
      <w:r w:rsidRPr="006E05ED">
        <w:rPr>
          <w:rFonts w:ascii="Times New Roman" w:hAnsi="Times New Roman" w:cs="Times New Roman"/>
          <w:color w:val="000000"/>
          <w:lang w:eastAsia="en-IN"/>
        </w:rPr>
        <w:t>ot.</w:t>
      </w:r>
    </w:p>
    <w:p w14:paraId="7C424552" w14:textId="77777777" w:rsidR="006F7594" w:rsidRPr="006E05ED" w:rsidRDefault="006F7594" w:rsidP="00B679C2">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jc w:val="both"/>
        <w:rPr>
          <w:rFonts w:ascii="Times New Roman" w:hAnsi="Times New Roman" w:cs="Times New Roman"/>
          <w:color w:val="000000"/>
          <w:lang w:eastAsia="en-IN"/>
        </w:rPr>
      </w:pPr>
    </w:p>
    <w:p w14:paraId="56375E3F" w14:textId="48B1B8A5" w:rsidR="00582C6F" w:rsidRPr="00582C6F" w:rsidRDefault="000B276C" w:rsidP="00582C6F">
      <w:pPr>
        <w:numPr>
          <w:ilvl w:val="0"/>
          <w:numId w:val="1"/>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hanging="540"/>
        <w:jc w:val="both"/>
        <w:rPr>
          <w:rFonts w:ascii="Times New Roman" w:hAnsi="Times New Roman" w:cs="Times New Roman"/>
          <w:b/>
          <w:bCs/>
          <w:color w:val="000000"/>
          <w:lang w:eastAsia="en-IN"/>
        </w:rPr>
      </w:pPr>
      <w:r w:rsidRPr="006E05ED">
        <w:rPr>
          <w:rFonts w:ascii="Times New Roman" w:hAnsi="Times New Roman" w:cs="Times New Roman"/>
          <w:b/>
          <w:bCs/>
          <w:color w:val="000000"/>
          <w:lang w:eastAsia="en-IN"/>
        </w:rPr>
        <w:t>I have installed an application named “myapp”. After installation, if I invoke the application, it fails with error as “Command myapp not found”. How will you fix this?</w:t>
      </w:r>
    </w:p>
    <w:p w14:paraId="13D25836" w14:textId="31CFD325" w:rsidR="00B679C2" w:rsidRPr="006E05ED" w:rsidRDefault="00B679C2" w:rsidP="00B679C2">
      <w:p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90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If you are getting the error, it means that the directory where ‘myapp’ is installed is not included in your PATH environment variable.</w:t>
      </w:r>
    </w:p>
    <w:p w14:paraId="088BE2BA" w14:textId="6F3DADCE" w:rsidR="000B276C" w:rsidRPr="006E05ED" w:rsidRDefault="00B679C2" w:rsidP="000B276C">
      <w:pPr>
        <w:pStyle w:val="ListParagraph"/>
        <w:numPr>
          <w:ilvl w:val="0"/>
          <w:numId w:val="2"/>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lang w:val="en-US"/>
        </w:rPr>
      </w:pPr>
      <w:r w:rsidRPr="006E05ED">
        <w:rPr>
          <w:rFonts w:ascii="Times New Roman" w:hAnsi="Times New Roman" w:cs="Times New Roman"/>
          <w:color w:val="000000"/>
          <w:lang w:eastAsia="en-IN"/>
        </w:rPr>
        <w:t xml:space="preserve">First, find out where ‘myapp’ is installed. By using the ‘find’ command </w:t>
      </w:r>
      <w:r w:rsidR="0078019F" w:rsidRPr="006E05ED">
        <w:rPr>
          <w:rFonts w:ascii="Times New Roman" w:hAnsi="Times New Roman" w:cs="Times New Roman"/>
          <w:color w:val="000000"/>
          <w:lang w:eastAsia="en-IN"/>
        </w:rPr>
        <w:t>to locate it.</w:t>
      </w:r>
    </w:p>
    <w:p w14:paraId="6F891173" w14:textId="7AB884B4" w:rsidR="0078019F" w:rsidRPr="006E05ED" w:rsidRDefault="0078019F" w:rsidP="0078019F">
      <w:pPr>
        <w:pStyle w:val="ListParagraph"/>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6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Example: find / -name myapp 2&gt;/dev/null</w:t>
      </w:r>
    </w:p>
    <w:p w14:paraId="796B4118" w14:textId="0F7A9F17" w:rsidR="0078019F" w:rsidRPr="006E05ED" w:rsidRDefault="0078019F" w:rsidP="0078019F">
      <w:pPr>
        <w:pStyle w:val="ListParagraph"/>
        <w:numPr>
          <w:ilvl w:val="0"/>
          <w:numId w:val="2"/>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lang w:val="en-US"/>
        </w:rPr>
      </w:pPr>
      <w:r w:rsidRPr="006E05ED">
        <w:rPr>
          <w:rFonts w:ascii="Times New Roman" w:hAnsi="Times New Roman" w:cs="Times New Roman"/>
          <w:color w:val="000000"/>
          <w:lang w:eastAsia="en-IN"/>
        </w:rPr>
        <w:t>Once you find the directory, you can add it to your PATH.</w:t>
      </w:r>
    </w:p>
    <w:p w14:paraId="26C19314" w14:textId="4A212A01" w:rsidR="0078019F" w:rsidRPr="006E05ED" w:rsidRDefault="0078019F" w:rsidP="0078019F">
      <w:pPr>
        <w:pStyle w:val="ListParagraph"/>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260"/>
        <w:jc w:val="both"/>
        <w:rPr>
          <w:rFonts w:ascii="Times New Roman" w:hAnsi="Times New Roman" w:cs="Times New Roman"/>
          <w:color w:val="000000"/>
          <w:lang w:eastAsia="en-IN"/>
        </w:rPr>
      </w:pPr>
      <w:r w:rsidRPr="006E05ED">
        <w:rPr>
          <w:rFonts w:ascii="Times New Roman" w:hAnsi="Times New Roman" w:cs="Times New Roman"/>
          <w:color w:val="000000"/>
          <w:lang w:eastAsia="en-IN"/>
        </w:rPr>
        <w:t>Example: export PATH=’’/usr/local/myapp/bin:$PATH’’</w:t>
      </w:r>
    </w:p>
    <w:p w14:paraId="62B1585F" w14:textId="3AD25B61" w:rsidR="0078019F" w:rsidRPr="006E05ED" w:rsidRDefault="0078019F" w:rsidP="0078019F">
      <w:pPr>
        <w:pStyle w:val="ListParagraph"/>
        <w:numPr>
          <w:ilvl w:val="0"/>
          <w:numId w:val="2"/>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lang w:val="en-US"/>
        </w:rPr>
      </w:pPr>
      <w:r w:rsidRPr="006E05ED">
        <w:rPr>
          <w:rFonts w:ascii="Times New Roman" w:hAnsi="Times New Roman" w:cs="Times New Roman"/>
          <w:color w:val="000000"/>
          <w:lang w:eastAsia="en-IN"/>
        </w:rPr>
        <w:t>Add the above export command to your shell’s configuration file.</w:t>
      </w:r>
    </w:p>
    <w:p w14:paraId="209BBB3B" w14:textId="1D125B34" w:rsidR="0078019F" w:rsidRPr="006E05ED" w:rsidRDefault="0078019F" w:rsidP="0078019F">
      <w:pPr>
        <w:pStyle w:val="ListParagraph"/>
        <w:numPr>
          <w:ilvl w:val="0"/>
          <w:numId w:val="2"/>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lang w:val="en-US"/>
        </w:rPr>
      </w:pPr>
      <w:r w:rsidRPr="006E05ED">
        <w:rPr>
          <w:rFonts w:ascii="Times New Roman" w:hAnsi="Times New Roman" w:cs="Times New Roman"/>
          <w:color w:val="000000"/>
          <w:lang w:eastAsia="en-IN"/>
        </w:rPr>
        <w:t>After editing the configuration file, run “source ~/.bashrc”</w:t>
      </w:r>
    </w:p>
    <w:p w14:paraId="46B5C8D2" w14:textId="260D07FC" w:rsidR="0078019F" w:rsidRPr="006E05ED" w:rsidRDefault="0078019F" w:rsidP="0078019F">
      <w:pPr>
        <w:pStyle w:val="ListParagraph"/>
        <w:numPr>
          <w:ilvl w:val="0"/>
          <w:numId w:val="2"/>
        </w:numPr>
        <w:tabs>
          <w:tab w:val="left" w:pos="9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lang w:val="en-US"/>
        </w:rPr>
      </w:pPr>
      <w:r w:rsidRPr="006E05ED">
        <w:rPr>
          <w:rFonts w:ascii="Times New Roman" w:hAnsi="Times New Roman" w:cs="Times New Roman"/>
          <w:color w:val="000000"/>
          <w:lang w:eastAsia="en-IN"/>
        </w:rPr>
        <w:t>Now, try invoking ‘myapp’ again in the terminal. It should work if the PATH is set correctly.</w:t>
      </w:r>
    </w:p>
    <w:sectPr w:rsidR="0078019F" w:rsidRPr="006E0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D51D7"/>
    <w:multiLevelType w:val="hybridMultilevel"/>
    <w:tmpl w:val="78024C3E"/>
    <w:lvl w:ilvl="0" w:tplc="4009000F">
      <w:start w:val="1"/>
      <w:numFmt w:val="decimal"/>
      <w:lvlText w:val="%1."/>
      <w:lvlJc w:val="left"/>
      <w:pPr>
        <w:ind w:left="643" w:hanging="360"/>
      </w:pPr>
      <w:rPr>
        <w:rFonts w:hint="default"/>
      </w:rPr>
    </w:lvl>
    <w:lvl w:ilvl="1" w:tplc="40090019">
      <w:start w:val="1"/>
      <w:numFmt w:val="lowerLetter"/>
      <w:lvlText w:val="%2."/>
      <w:lvlJc w:val="left"/>
      <w:pPr>
        <w:ind w:left="121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1873DA"/>
    <w:multiLevelType w:val="hybridMultilevel"/>
    <w:tmpl w:val="18D4F520"/>
    <w:lvl w:ilvl="0" w:tplc="8094304C">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16cid:durableId="263421861">
    <w:abstractNumId w:val="0"/>
  </w:num>
  <w:num w:numId="2" w16cid:durableId="76094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6C"/>
    <w:rsid w:val="000B276C"/>
    <w:rsid w:val="000C7C09"/>
    <w:rsid w:val="00245F29"/>
    <w:rsid w:val="0042195A"/>
    <w:rsid w:val="00582C6F"/>
    <w:rsid w:val="006E05ED"/>
    <w:rsid w:val="006F7594"/>
    <w:rsid w:val="00716700"/>
    <w:rsid w:val="0077717B"/>
    <w:rsid w:val="0078019F"/>
    <w:rsid w:val="00A4145C"/>
    <w:rsid w:val="00B679C2"/>
    <w:rsid w:val="00B72D96"/>
    <w:rsid w:val="00BB4C09"/>
    <w:rsid w:val="00DA4C76"/>
    <w:rsid w:val="00DB65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FAB8"/>
  <w15:chartTrackingRefBased/>
  <w15:docId w15:val="{F27B37A1-6C1F-4F3C-B8FC-8B9E7294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7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7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7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7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7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7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7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7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7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7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7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7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7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7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7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7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76C"/>
    <w:rPr>
      <w:rFonts w:eastAsiaTheme="majorEastAsia" w:cstheme="majorBidi"/>
      <w:color w:val="272727" w:themeColor="text1" w:themeTint="D8"/>
    </w:rPr>
  </w:style>
  <w:style w:type="paragraph" w:styleId="Title">
    <w:name w:val="Title"/>
    <w:basedOn w:val="Normal"/>
    <w:next w:val="Normal"/>
    <w:link w:val="TitleChar"/>
    <w:uiPriority w:val="10"/>
    <w:qFormat/>
    <w:rsid w:val="000B27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7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7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7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76C"/>
    <w:pPr>
      <w:spacing w:before="160"/>
      <w:jc w:val="center"/>
    </w:pPr>
    <w:rPr>
      <w:i/>
      <w:iCs/>
      <w:color w:val="404040" w:themeColor="text1" w:themeTint="BF"/>
    </w:rPr>
  </w:style>
  <w:style w:type="character" w:customStyle="1" w:styleId="QuoteChar">
    <w:name w:val="Quote Char"/>
    <w:basedOn w:val="DefaultParagraphFont"/>
    <w:link w:val="Quote"/>
    <w:uiPriority w:val="29"/>
    <w:rsid w:val="000B276C"/>
    <w:rPr>
      <w:i/>
      <w:iCs/>
      <w:color w:val="404040" w:themeColor="text1" w:themeTint="BF"/>
    </w:rPr>
  </w:style>
  <w:style w:type="paragraph" w:styleId="ListParagraph">
    <w:name w:val="List Paragraph"/>
    <w:basedOn w:val="Normal"/>
    <w:uiPriority w:val="34"/>
    <w:qFormat/>
    <w:rsid w:val="000B276C"/>
    <w:pPr>
      <w:ind w:left="720"/>
      <w:contextualSpacing/>
    </w:pPr>
  </w:style>
  <w:style w:type="character" w:styleId="IntenseEmphasis">
    <w:name w:val="Intense Emphasis"/>
    <w:basedOn w:val="DefaultParagraphFont"/>
    <w:uiPriority w:val="21"/>
    <w:qFormat/>
    <w:rsid w:val="000B276C"/>
    <w:rPr>
      <w:i/>
      <w:iCs/>
      <w:color w:val="0F4761" w:themeColor="accent1" w:themeShade="BF"/>
    </w:rPr>
  </w:style>
  <w:style w:type="paragraph" w:styleId="IntenseQuote">
    <w:name w:val="Intense Quote"/>
    <w:basedOn w:val="Normal"/>
    <w:next w:val="Normal"/>
    <w:link w:val="IntenseQuoteChar"/>
    <w:uiPriority w:val="30"/>
    <w:qFormat/>
    <w:rsid w:val="000B27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76C"/>
    <w:rPr>
      <w:i/>
      <w:iCs/>
      <w:color w:val="0F4761" w:themeColor="accent1" w:themeShade="BF"/>
    </w:rPr>
  </w:style>
  <w:style w:type="character" w:styleId="IntenseReference">
    <w:name w:val="Intense Reference"/>
    <w:basedOn w:val="DefaultParagraphFont"/>
    <w:uiPriority w:val="32"/>
    <w:qFormat/>
    <w:rsid w:val="000B27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1CA04-A4A9-46D9-BACE-7B1991EDD851}">
  <ds:schemaRefs>
    <ds:schemaRef ds:uri="http://schemas.openxmlformats.org/officeDocument/2006/bibliography"/>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46</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Dasari</dc:creator>
  <cp:keywords/>
  <dc:description/>
  <cp:lastModifiedBy>Priyanka, Dasari</cp:lastModifiedBy>
  <cp:revision>13</cp:revision>
  <dcterms:created xsi:type="dcterms:W3CDTF">2024-11-01T16:07:00Z</dcterms:created>
  <dcterms:modified xsi:type="dcterms:W3CDTF">2024-11-05T18:22:00Z</dcterms:modified>
</cp:coreProperties>
</file>