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4002" w14:textId="77777777" w:rsidR="00571FFB" w:rsidRDefault="00000000">
      <w:pPr>
        <w:pStyle w:val="Title"/>
      </w:pPr>
      <w:bookmarkStart w:id="0" w:name="Ideation_Phase:_Brainstorm_&amp;_Idea_Priori"/>
      <w:bookmarkEnd w:id="0"/>
      <w:r>
        <w:t>Ideation</w:t>
      </w:r>
      <w:r>
        <w:rPr>
          <w:spacing w:val="-4"/>
        </w:rPr>
        <w:t xml:space="preserve"> </w:t>
      </w:r>
      <w:r>
        <w:t>Phase:</w:t>
      </w:r>
      <w:r>
        <w:rPr>
          <w:spacing w:val="-4"/>
        </w:rPr>
        <w:t xml:space="preserve"> </w:t>
      </w:r>
      <w:r>
        <w:t>Brainstorm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p w14:paraId="74B752EE" w14:textId="77777777" w:rsidR="00571FFB" w:rsidRDefault="00000000">
      <w:pPr>
        <w:spacing w:before="278"/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19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Feb </w:t>
      </w:r>
      <w:r>
        <w:rPr>
          <w:spacing w:val="-4"/>
          <w:sz w:val="24"/>
        </w:rPr>
        <w:t>2026</w:t>
      </w:r>
    </w:p>
    <w:p w14:paraId="37F57C3B" w14:textId="77777777" w:rsidR="00571FFB" w:rsidRDefault="00571FFB">
      <w:pPr>
        <w:pStyle w:val="BodyText"/>
        <w:spacing w:before="3"/>
      </w:pPr>
    </w:p>
    <w:p w14:paraId="5FABC25E" w14:textId="61CB7E52" w:rsidR="00571FFB" w:rsidRDefault="00000000">
      <w:pPr>
        <w:ind w:left="100"/>
        <w:rPr>
          <w:sz w:val="21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39"/>
          <w:sz w:val="24"/>
        </w:rPr>
        <w:t xml:space="preserve"> </w:t>
      </w:r>
      <w:r w:rsidR="007124EF" w:rsidRPr="007124EF">
        <w:rPr>
          <w:color w:val="212121"/>
          <w:spacing w:val="-2"/>
          <w:sz w:val="21"/>
        </w:rPr>
        <w:t>LTVIP2026TMIDS62187</w:t>
      </w:r>
    </w:p>
    <w:p w14:paraId="5B4C6F4E" w14:textId="77777777" w:rsidR="00571FFB" w:rsidRDefault="00571FFB">
      <w:pPr>
        <w:pStyle w:val="BodyText"/>
        <w:spacing w:before="39"/>
        <w:rPr>
          <w:sz w:val="21"/>
        </w:rPr>
      </w:pPr>
    </w:p>
    <w:p w14:paraId="1E56F767" w14:textId="77777777" w:rsidR="00571FFB" w:rsidRDefault="00000000">
      <w:pPr>
        <w:ind w:left="10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Flavour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Blogging</w:t>
      </w:r>
    </w:p>
    <w:p w14:paraId="095DEBC2" w14:textId="77777777" w:rsidR="00571FFB" w:rsidRDefault="00571FFB">
      <w:pPr>
        <w:pStyle w:val="BodyText"/>
        <w:spacing w:before="5"/>
      </w:pPr>
    </w:p>
    <w:p w14:paraId="732A33EF" w14:textId="77777777" w:rsidR="00571FFB" w:rsidRDefault="00000000">
      <w:pPr>
        <w:ind w:left="100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Marks: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35175C73" w14:textId="77777777" w:rsidR="00571FFB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33A3E1" wp14:editId="5D22BB50">
                <wp:simplePos x="0" y="0"/>
                <wp:positionH relativeFrom="page">
                  <wp:posOffset>1138237</wp:posOffset>
                </wp:positionH>
                <wp:positionV relativeFrom="paragraph">
                  <wp:posOffset>172844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C6F94" id="Graphic 1" o:spid="_x0000_s1026" style="position:absolute;margin-left:89.6pt;margin-top:13.6pt;width:416.0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B6oKLp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C426EBC" w14:textId="77777777" w:rsidR="00571FFB" w:rsidRDefault="00000000">
      <w:pPr>
        <w:pStyle w:val="Heading1"/>
        <w:ind w:right="44"/>
      </w:pPr>
      <w:bookmarkStart w:id="1" w:name="Step-1:_Team_Gathering,_Collaboration_an"/>
      <w:bookmarkEnd w:id="1"/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Problem </w:t>
      </w:r>
      <w:r>
        <w:rPr>
          <w:spacing w:val="-2"/>
        </w:rPr>
        <w:t>Statement</w:t>
      </w:r>
    </w:p>
    <w:p w14:paraId="7B9EFCA8" w14:textId="77777777" w:rsidR="00571FFB" w:rsidRDefault="00000000">
      <w:pPr>
        <w:pStyle w:val="Heading2"/>
        <w:numPr>
          <w:ilvl w:val="1"/>
          <w:numId w:val="1"/>
        </w:numPr>
        <w:tabs>
          <w:tab w:val="left" w:pos="460"/>
        </w:tabs>
        <w:spacing w:before="272"/>
      </w:pPr>
      <w:bookmarkStart w:id="2" w:name="1.1_Problem_Statement_Selection"/>
      <w:bookmarkEnd w:id="2"/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2"/>
        </w:rPr>
        <w:t xml:space="preserve"> Selection</w:t>
      </w:r>
    </w:p>
    <w:p w14:paraId="1D4FBB7C" w14:textId="77777777" w:rsidR="00571FFB" w:rsidRDefault="00571FFB">
      <w:pPr>
        <w:pStyle w:val="BodyText"/>
        <w:spacing w:before="4"/>
        <w:rPr>
          <w:b/>
        </w:rPr>
      </w:pPr>
    </w:p>
    <w:p w14:paraId="16D840AB" w14:textId="77777777" w:rsidR="00571FFB" w:rsidRDefault="00000000">
      <w:pPr>
        <w:pStyle w:val="BodyText"/>
        <w:ind w:left="100" w:right="44"/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Problem:</w:t>
      </w:r>
      <w:r>
        <w:rPr>
          <w:b/>
          <w:spacing w:val="-5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bloggers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cooks</w:t>
      </w:r>
      <w:r>
        <w:rPr>
          <w:spacing w:val="-4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"writer's</w:t>
      </w:r>
      <w:r>
        <w:rPr>
          <w:spacing w:val="-2"/>
        </w:rPr>
        <w:t xml:space="preserve"> </w:t>
      </w:r>
      <w:r>
        <w:t>block"</w:t>
      </w:r>
      <w:r>
        <w:rPr>
          <w:spacing w:val="-6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trying to create engaging, structured, and SEO-friendly blog posts for their recipes.</w:t>
      </w:r>
    </w:p>
    <w:p w14:paraId="01359194" w14:textId="77777777" w:rsidR="00571FFB" w:rsidRDefault="00000000">
      <w:pPr>
        <w:pStyle w:val="BodyText"/>
        <w:ind w:left="100"/>
      </w:pPr>
      <w:r>
        <w:t>Manually</w:t>
      </w:r>
      <w:r>
        <w:rPr>
          <w:spacing w:val="-4"/>
        </w:rPr>
        <w:t xml:space="preserve"> </w:t>
      </w:r>
      <w:r>
        <w:t>drafting prep</w:t>
      </w:r>
      <w:r>
        <w:rPr>
          <w:spacing w:val="-2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ingredient</w:t>
      </w:r>
      <w:r>
        <w:rPr>
          <w:spacing w:val="-2"/>
        </w:rPr>
        <w:t xml:space="preserve"> </w:t>
      </w:r>
      <w:r>
        <w:t>lists,</w:t>
      </w:r>
      <w:r>
        <w:rPr>
          <w:spacing w:val="-5"/>
        </w:rPr>
        <w:t xml:space="preserve"> </w:t>
      </w:r>
      <w:r>
        <w:t>and instructions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time-</w:t>
      </w:r>
      <w:r>
        <w:rPr>
          <w:spacing w:val="-2"/>
        </w:rPr>
        <w:t>consuming.</w:t>
      </w:r>
    </w:p>
    <w:p w14:paraId="7F1E89BE" w14:textId="77777777" w:rsidR="00571FFB" w:rsidRDefault="00571FFB">
      <w:pPr>
        <w:pStyle w:val="BodyText"/>
        <w:spacing w:before="5"/>
      </w:pPr>
    </w:p>
    <w:p w14:paraId="519739F5" w14:textId="77777777" w:rsidR="00571FFB" w:rsidRDefault="00000000">
      <w:pPr>
        <w:pStyle w:val="BodyText"/>
        <w:ind w:left="100"/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Solution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Flavour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Fusion):</w:t>
      </w:r>
      <w:r>
        <w:rPr>
          <w:b/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Large Language Models (LLMs) to transform a simple food topic into a professional, formatted recipe blog post instantly.</w:t>
      </w:r>
    </w:p>
    <w:p w14:paraId="31973BA7" w14:textId="77777777" w:rsidR="00571FFB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78DE55" wp14:editId="6FF6166D">
                <wp:simplePos x="0" y="0"/>
                <wp:positionH relativeFrom="page">
                  <wp:posOffset>1138237</wp:posOffset>
                </wp:positionH>
                <wp:positionV relativeFrom="paragraph">
                  <wp:posOffset>172887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0337A" id="Graphic 2" o:spid="_x0000_s1026" style="position:absolute;margin-left:89.6pt;margin-top:13.6pt;width:416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eqCi6d4AAAAK&#10;AQAADwAAAGRycy9kb3ducmV2LnhtbEyPwU7DMAyG70i8Q2QkbixtN9HRNZ0QCMGVjsOOXmPaaolT&#10;NenW8fRkJzhZv/zp9+dyO1sjTjT63rGCdJGAIG6c7rlV8LV7e1iD8AFZo3FMCi7kYVvd3pRYaHfm&#10;TzrVoRWxhH2BCroQhkJK33Rk0S/cQBx33260GGIcW6lHPMdya2SWJI/SYs/xQocDvXTUHOvJKvjZ&#10;udXHZXh1ONVN/b5febNfN0rd383PGxCB5vAHw1U/qkMVnQ5uYu2FiTl/yiKqIMvjvAJJmi5BHBQs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qgoun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1D852BB" w14:textId="77777777" w:rsidR="00571FFB" w:rsidRDefault="00000000">
      <w:pPr>
        <w:pStyle w:val="Heading2"/>
        <w:numPr>
          <w:ilvl w:val="1"/>
          <w:numId w:val="1"/>
        </w:numPr>
        <w:tabs>
          <w:tab w:val="left" w:pos="460"/>
        </w:tabs>
      </w:pPr>
      <w:bookmarkStart w:id="3" w:name="1.2_Brainstorming_&amp;_Idea_Generation"/>
      <w:bookmarkEnd w:id="3"/>
      <w:r>
        <w:t>Brainstorming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rPr>
          <w:spacing w:val="-2"/>
        </w:rPr>
        <w:t>Generation</w:t>
      </w:r>
    </w:p>
    <w:p w14:paraId="32EA9A57" w14:textId="77777777" w:rsidR="00571FFB" w:rsidRDefault="00000000">
      <w:pPr>
        <w:pStyle w:val="BodyText"/>
        <w:spacing w:before="271"/>
        <w:ind w:left="100"/>
      </w:pP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rPr>
          <w:b/>
        </w:rPr>
        <w:t>volume</w:t>
      </w:r>
      <w:r>
        <w:rPr>
          <w:b/>
          <w:spacing w:val="-2"/>
        </w:rPr>
        <w:t xml:space="preserve"> </w:t>
      </w:r>
      <w:r>
        <w:rPr>
          <w:b/>
        </w:rPr>
        <w:t>over</w:t>
      </w:r>
      <w:r>
        <w:rPr>
          <w:b/>
          <w:spacing w:val="-2"/>
        </w:rPr>
        <w:t xml:space="preserve"> </w:t>
      </w:r>
      <w:r>
        <w:rPr>
          <w:b/>
        </w:rPr>
        <w:t>value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 make the app stand out. Here are the ideas generated:</w:t>
      </w:r>
    </w:p>
    <w:p w14:paraId="6D2FBD3D" w14:textId="77777777" w:rsidR="00571FFB" w:rsidRDefault="00571FFB">
      <w:pPr>
        <w:pStyle w:val="BodyText"/>
        <w:spacing w:before="82"/>
        <w:rPr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0"/>
        <w:gridCol w:w="6326"/>
      </w:tblGrid>
      <w:tr w:rsidR="00571FFB" w14:paraId="728D2533" w14:textId="77777777">
        <w:trPr>
          <w:trHeight w:val="316"/>
        </w:trPr>
        <w:tc>
          <w:tcPr>
            <w:tcW w:w="2010" w:type="dxa"/>
            <w:tcBorders>
              <w:bottom w:val="double" w:sz="4" w:space="0" w:color="000000"/>
              <w:right w:val="double" w:sz="4" w:space="0" w:color="000000"/>
            </w:tcBorders>
          </w:tcPr>
          <w:p w14:paraId="5B7BD1DB" w14:textId="77777777" w:rsidR="00571FF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6326" w:type="dxa"/>
            <w:tcBorders>
              <w:left w:val="double" w:sz="4" w:space="0" w:color="000000"/>
              <w:bottom w:val="double" w:sz="4" w:space="0" w:color="000000"/>
            </w:tcBorders>
          </w:tcPr>
          <w:p w14:paraId="382EB2C6" w14:textId="77777777" w:rsidR="00571FFB" w:rsidRDefault="00000000"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Ideas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Generated</w:t>
            </w:r>
          </w:p>
        </w:tc>
      </w:tr>
      <w:tr w:rsidR="00571FFB" w14:paraId="2A9AC5BB" w14:textId="77777777">
        <w:trPr>
          <w:trHeight w:val="602"/>
        </w:trPr>
        <w:tc>
          <w:tcPr>
            <w:tcW w:w="201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91C7A" w14:textId="77777777" w:rsidR="00571FFB" w:rsidRDefault="00000000">
            <w:pPr>
              <w:pStyle w:val="TableParagraph"/>
              <w:spacing w:before="160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Logic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262D0B" w14:textId="77777777" w:rsidR="00571FFB" w:rsidRDefault="00000000">
            <w:pPr>
              <w:pStyle w:val="TableParagraph"/>
              <w:spacing w:before="23"/>
              <w:ind w:left="29" w:right="536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Gemini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2.5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Flash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speed;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customizable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counts; multi-language support.</w:t>
            </w:r>
          </w:p>
        </w:tc>
      </w:tr>
      <w:tr w:rsidR="00571FFB" w14:paraId="1BF8C414" w14:textId="77777777">
        <w:trPr>
          <w:trHeight w:val="600"/>
        </w:trPr>
        <w:tc>
          <w:tcPr>
            <w:tcW w:w="201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A05C65" w14:textId="77777777" w:rsidR="00571FFB" w:rsidRDefault="00000000">
            <w:pPr>
              <w:pStyle w:val="TableParagraph"/>
              <w:spacing w:before="27" w:line="237" w:lineRule="auto"/>
              <w:ind w:right="27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Experience </w:t>
            </w:r>
            <w:r>
              <w:rPr>
                <w:b/>
                <w:spacing w:val="-4"/>
                <w:sz w:val="24"/>
              </w:rPr>
              <w:t>(UX)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90550C7" w14:textId="77777777" w:rsidR="00571FFB" w:rsidRDefault="00000000">
            <w:pPr>
              <w:pStyle w:val="TableParagraph"/>
              <w:spacing w:before="27" w:line="237" w:lineRule="auto"/>
              <w:ind w:left="29" w:right="663"/>
              <w:rPr>
                <w:sz w:val="24"/>
              </w:rPr>
            </w:pPr>
            <w:r>
              <w:rPr>
                <w:b/>
                <w:sz w:val="24"/>
              </w:rPr>
              <w:t>Programmer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jokes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during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loading</w:t>
            </w: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interface; voice-to-text input.</w:t>
            </w:r>
          </w:p>
        </w:tc>
      </w:tr>
      <w:tr w:rsidR="00571FFB" w14:paraId="3AA2ADC2" w14:textId="77777777">
        <w:trPr>
          <w:trHeight w:val="602"/>
        </w:trPr>
        <w:tc>
          <w:tcPr>
            <w:tcW w:w="201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86E851" w14:textId="77777777" w:rsidR="00571FFB" w:rsidRDefault="00000000">
            <w:pPr>
              <w:pStyle w:val="TableParagraph"/>
              <w:spacing w:before="162"/>
              <w:rPr>
                <w:b/>
                <w:sz w:val="24"/>
              </w:rPr>
            </w:pPr>
            <w:r>
              <w:rPr>
                <w:b/>
                <w:sz w:val="24"/>
              </w:rPr>
              <w:t>Export</w:t>
            </w:r>
            <w:r>
              <w:rPr>
                <w:b/>
                <w:spacing w:val="-2"/>
                <w:sz w:val="24"/>
              </w:rPr>
              <w:t xml:space="preserve"> Options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F8B35FB" w14:textId="77777777" w:rsidR="00571FFB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Direct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PDF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Download</w:t>
            </w:r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clipboard;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Auto-post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WordPress.</w:t>
            </w:r>
          </w:p>
        </w:tc>
      </w:tr>
      <w:tr w:rsidR="00571FFB" w14:paraId="4C3A97F0" w14:textId="77777777">
        <w:trPr>
          <w:trHeight w:val="592"/>
        </w:trPr>
        <w:tc>
          <w:tcPr>
            <w:tcW w:w="2010" w:type="dxa"/>
            <w:tcBorders>
              <w:top w:val="double" w:sz="4" w:space="0" w:color="000000"/>
              <w:right w:val="double" w:sz="4" w:space="0" w:color="000000"/>
            </w:tcBorders>
          </w:tcPr>
          <w:p w14:paraId="0DF0C193" w14:textId="77777777" w:rsidR="00571FFB" w:rsidRDefault="00000000">
            <w:pPr>
              <w:pStyle w:val="TableParagraph"/>
              <w:spacing w:before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</w:tcBorders>
          </w:tcPr>
          <w:p w14:paraId="683ECC90" w14:textId="77777777" w:rsidR="00571FFB" w:rsidRDefault="00000000">
            <w:pPr>
              <w:pStyle w:val="TableParagraph"/>
              <w:spacing w:before="20" w:line="270" w:lineRule="atLeast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protection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.env</w:t>
            </w:r>
            <w:proofErr w:type="gramEnd"/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authentication;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 rate limiting.</w:t>
            </w:r>
          </w:p>
        </w:tc>
      </w:tr>
    </w:tbl>
    <w:p w14:paraId="7EE3B40A" w14:textId="77777777" w:rsidR="00571FFB" w:rsidRDefault="00000000">
      <w:pPr>
        <w:pStyle w:val="BodyText"/>
        <w:spacing w:line="45" w:lineRule="exact"/>
        <w:ind w:left="9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EC7529A" wp14:editId="4FB8B34A">
                <wp:extent cx="5283835" cy="285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C4992" id="Group 3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">
                <v:shape id="Graphic 4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007EEC62" w14:textId="77777777" w:rsidR="00571FFB" w:rsidRDefault="00000000">
      <w:pPr>
        <w:pStyle w:val="Heading2"/>
        <w:numPr>
          <w:ilvl w:val="1"/>
          <w:numId w:val="1"/>
        </w:numPr>
        <w:tabs>
          <w:tab w:val="left" w:pos="460"/>
        </w:tabs>
        <w:spacing w:before="16"/>
      </w:pPr>
      <w:bookmarkStart w:id="4" w:name="1.3_Idea_Prioritization_(The_Value_Matri"/>
      <w:bookmarkEnd w:id="4"/>
      <w:r>
        <w:t>Idea</w:t>
      </w:r>
      <w:r>
        <w:rPr>
          <w:spacing w:val="-3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rPr>
          <w:spacing w:val="-2"/>
        </w:rPr>
        <w:t>Matrix)</w:t>
      </w:r>
    </w:p>
    <w:p w14:paraId="203F0BC0" w14:textId="77777777" w:rsidR="00571FFB" w:rsidRDefault="00571FFB">
      <w:pPr>
        <w:pStyle w:val="BodyText"/>
        <w:spacing w:before="2"/>
        <w:rPr>
          <w:b/>
        </w:rPr>
      </w:pPr>
    </w:p>
    <w:p w14:paraId="2DB2754E" w14:textId="77777777" w:rsidR="00571FFB" w:rsidRDefault="00000000">
      <w:pPr>
        <w:spacing w:before="1"/>
        <w:ind w:left="100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Effort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matrix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what to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MVP (Minimum Viable Product).</w:t>
      </w:r>
    </w:p>
    <w:p w14:paraId="324B0B4A" w14:textId="77777777" w:rsidR="00571FFB" w:rsidRDefault="00571FFB">
      <w:pPr>
        <w:pStyle w:val="BodyText"/>
        <w:spacing w:before="4"/>
      </w:pPr>
    </w:p>
    <w:p w14:paraId="03FCDED4" w14:textId="77777777" w:rsidR="00571FFB" w:rsidRDefault="00000000">
      <w:pPr>
        <w:pStyle w:val="Heading2"/>
        <w:spacing w:before="1"/>
        <w:ind w:left="820" w:firstLine="0"/>
      </w:pPr>
      <w:r>
        <w:t>High</w:t>
      </w:r>
      <w:r>
        <w:rPr>
          <w:spacing w:val="-4"/>
        </w:rPr>
        <w:t xml:space="preserve"> </w:t>
      </w:r>
      <w:r>
        <w:t>Impact /</w:t>
      </w:r>
      <w:r>
        <w:rPr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(Do</w:t>
      </w:r>
      <w:r>
        <w:rPr>
          <w:spacing w:val="1"/>
        </w:rPr>
        <w:t xml:space="preserve"> </w:t>
      </w:r>
      <w:r>
        <w:t xml:space="preserve">These </w:t>
      </w:r>
      <w:r>
        <w:rPr>
          <w:spacing w:val="-2"/>
        </w:rPr>
        <w:t>First):</w:t>
      </w:r>
    </w:p>
    <w:p w14:paraId="16FD2B0B" w14:textId="77777777" w:rsidR="00571FFB" w:rsidRDefault="00571FFB">
      <w:pPr>
        <w:pStyle w:val="BodyText"/>
        <w:spacing w:before="4"/>
        <w:rPr>
          <w:b/>
        </w:rPr>
      </w:pPr>
    </w:p>
    <w:p w14:paraId="096913C9" w14:textId="77777777" w:rsidR="00571FFB" w:rsidRDefault="00000000">
      <w:pPr>
        <w:ind w:left="1540"/>
        <w:rPr>
          <w:sz w:val="24"/>
        </w:rPr>
      </w:pP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Gemini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Flash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 content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1F28CC7E" w14:textId="77777777" w:rsidR="00571FFB" w:rsidRDefault="00571FFB">
      <w:pPr>
        <w:pStyle w:val="BodyText"/>
        <w:spacing w:before="3"/>
      </w:pPr>
    </w:p>
    <w:p w14:paraId="7B39BE05" w14:textId="77777777" w:rsidR="00571FFB" w:rsidRDefault="00000000">
      <w:pPr>
        <w:ind w:left="1540"/>
        <w:rPr>
          <w:sz w:val="24"/>
        </w:rPr>
      </w:pPr>
      <w:proofErr w:type="spellStart"/>
      <w:r>
        <w:rPr>
          <w:b/>
          <w:sz w:val="24"/>
        </w:rPr>
        <w:t>Streamlit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rapid,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clean web </w:t>
      </w:r>
      <w:r>
        <w:rPr>
          <w:spacing w:val="-5"/>
          <w:sz w:val="24"/>
        </w:rPr>
        <w:t>UI.</w:t>
      </w:r>
    </w:p>
    <w:p w14:paraId="713BCFDE" w14:textId="77777777" w:rsidR="00571FFB" w:rsidRDefault="00571FFB">
      <w:pPr>
        <w:rPr>
          <w:sz w:val="24"/>
        </w:rPr>
        <w:sectPr w:rsidR="00571FFB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1EA27E99" w14:textId="77777777" w:rsidR="00571FFB" w:rsidRDefault="00000000">
      <w:pPr>
        <w:spacing w:before="62"/>
        <w:ind w:left="1540"/>
        <w:rPr>
          <w:sz w:val="24"/>
        </w:rPr>
      </w:pPr>
      <w:r>
        <w:rPr>
          <w:sz w:val="24"/>
        </w:rPr>
        <w:lastRenderedPageBreak/>
        <w:t>Adding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Programmer Jokes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latency.</w:t>
      </w:r>
    </w:p>
    <w:p w14:paraId="5ADF6C4D" w14:textId="77777777" w:rsidR="00571FFB" w:rsidRDefault="00571FFB">
      <w:pPr>
        <w:pStyle w:val="BodyText"/>
        <w:spacing w:before="2"/>
      </w:pPr>
    </w:p>
    <w:p w14:paraId="484AB311" w14:textId="77777777" w:rsidR="00571FFB" w:rsidRDefault="00000000">
      <w:pPr>
        <w:pStyle w:val="Heading2"/>
        <w:ind w:left="820" w:firstLine="0"/>
      </w:pPr>
      <w:r>
        <w:t>High</w:t>
      </w:r>
      <w:r>
        <w:rPr>
          <w:spacing w:val="-3"/>
        </w:rPr>
        <w:t xml:space="preserve"> </w:t>
      </w:r>
      <w:r>
        <w:t>Impact /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(Planned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Future):</w:t>
      </w:r>
    </w:p>
    <w:p w14:paraId="74C47EFF" w14:textId="77777777" w:rsidR="00571FFB" w:rsidRDefault="00571FFB">
      <w:pPr>
        <w:pStyle w:val="BodyText"/>
        <w:spacing w:before="5"/>
        <w:rPr>
          <w:b/>
        </w:rPr>
      </w:pPr>
    </w:p>
    <w:p w14:paraId="3148E517" w14:textId="77777777" w:rsidR="00571FFB" w:rsidRDefault="00000000">
      <w:pPr>
        <w:pStyle w:val="BodyText"/>
        <w:spacing w:line="482" w:lineRule="auto"/>
        <w:ind w:left="1540"/>
      </w:pPr>
      <w:r>
        <w:t>Automated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recipes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Imagen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DALL-E. Database integration to save user history.</w:t>
      </w:r>
    </w:p>
    <w:p w14:paraId="54895EEC" w14:textId="77777777" w:rsidR="00571FFB" w:rsidRDefault="00000000">
      <w:pPr>
        <w:pStyle w:val="Heading2"/>
        <w:spacing w:before="2"/>
        <w:ind w:left="820" w:firstLine="0"/>
      </w:pPr>
      <w:r>
        <w:t>Low</w:t>
      </w:r>
      <w:r>
        <w:rPr>
          <w:spacing w:val="-3"/>
        </w:rPr>
        <w:t xml:space="preserve"> </w:t>
      </w:r>
      <w:r>
        <w:t>Impact /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(Nice to</w:t>
      </w:r>
      <w:r>
        <w:rPr>
          <w:spacing w:val="-1"/>
        </w:rPr>
        <w:t xml:space="preserve"> </w:t>
      </w:r>
      <w:r>
        <w:rPr>
          <w:spacing w:val="-2"/>
        </w:rPr>
        <w:t>Have):</w:t>
      </w:r>
    </w:p>
    <w:p w14:paraId="350B6D16" w14:textId="77777777" w:rsidR="00571FFB" w:rsidRDefault="00571FFB">
      <w:pPr>
        <w:pStyle w:val="BodyText"/>
        <w:spacing w:before="5"/>
        <w:rPr>
          <w:b/>
        </w:rPr>
      </w:pPr>
    </w:p>
    <w:p w14:paraId="1264A74F" w14:textId="77777777" w:rsidR="00571FFB" w:rsidRDefault="00000000">
      <w:pPr>
        <w:pStyle w:val="BodyText"/>
        <w:ind w:left="1540"/>
      </w:pPr>
      <w:r>
        <w:t>PDF</w:t>
      </w:r>
      <w:r>
        <w:rPr>
          <w:spacing w:val="-4"/>
        </w:rPr>
        <w:t xml:space="preserve"> </w:t>
      </w:r>
      <w:r>
        <w:t>formatting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fonts</w:t>
      </w:r>
      <w:r>
        <w:rPr>
          <w:spacing w:val="-1"/>
        </w:rPr>
        <w:t xml:space="preserve"> </w:t>
      </w:r>
      <w:r>
        <w:rPr>
          <w:spacing w:val="-2"/>
        </w:rPr>
        <w:t>(FPDF).</w:t>
      </w:r>
    </w:p>
    <w:p w14:paraId="3A732BA9" w14:textId="77777777" w:rsidR="00571FFB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C2F373" wp14:editId="01026D41">
                <wp:simplePos x="0" y="0"/>
                <wp:positionH relativeFrom="page">
                  <wp:posOffset>1138237</wp:posOffset>
                </wp:positionH>
                <wp:positionV relativeFrom="paragraph">
                  <wp:posOffset>172871</wp:posOffset>
                </wp:positionV>
                <wp:extent cx="528383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A78D5" id="Graphic 5" o:spid="_x0000_s1026" style="position:absolute;margin-left:89.6pt;margin-top:13.6pt;width:416.0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eqCi6d4AAAAK&#10;AQAADwAAAGRycy9kb3ducmV2LnhtbEyPwU7DMAyG70i8Q2QkbixtN9HRNZ0QCMGVjsOOXmPaaolT&#10;NenW8fRkJzhZv/zp9+dyO1sjTjT63rGCdJGAIG6c7rlV8LV7e1iD8AFZo3FMCi7kYVvd3pRYaHfm&#10;TzrVoRWxhH2BCroQhkJK33Rk0S/cQBx33260GGIcW6lHPMdya2SWJI/SYs/xQocDvXTUHOvJKvjZ&#10;udXHZXh1ONVN/b5febNfN0rd383PGxCB5vAHw1U/qkMVnQ5uYu2FiTl/yiKqIMvjvAJJmi5BHBQs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qgoun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F5EC171" w14:textId="77777777" w:rsidR="00571FFB" w:rsidRDefault="00000000">
      <w:pPr>
        <w:pStyle w:val="Heading1"/>
      </w:pPr>
      <w:bookmarkStart w:id="5" w:name="Step-2:_Collaboration_&amp;_Feedback"/>
      <w:bookmarkEnd w:id="5"/>
      <w:r>
        <w:t>Step-2:</w:t>
      </w:r>
      <w:r>
        <w:rPr>
          <w:spacing w:val="-10"/>
        </w:rPr>
        <w:t xml:space="preserve"> </w:t>
      </w:r>
      <w:r>
        <w:t>Collaboration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Feedback</w:t>
      </w:r>
    </w:p>
    <w:p w14:paraId="212FFE18" w14:textId="77777777" w:rsidR="00571FFB" w:rsidRDefault="00000000">
      <w:pPr>
        <w:spacing w:before="272"/>
        <w:ind w:left="100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developer)</w:t>
      </w:r>
      <w:r>
        <w:rPr>
          <w:spacing w:val="-5"/>
          <w:sz w:val="24"/>
        </w:rPr>
        <w:t xml:space="preserve"> </w:t>
      </w:r>
      <w:r>
        <w:rPr>
          <w:sz w:val="24"/>
        </w:rPr>
        <w:t>decided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secure,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export-ready recipe generator</w:t>
      </w:r>
      <w:r>
        <w:rPr>
          <w:sz w:val="24"/>
        </w:rPr>
        <w:t xml:space="preserve">. The unique selling point (USP) identified was the </w:t>
      </w:r>
      <w:r>
        <w:rPr>
          <w:b/>
          <w:sz w:val="24"/>
        </w:rPr>
        <w:t>blend of utility (PDF/Copy) and personality (Jokes)</w:t>
      </w:r>
      <w:r>
        <w:rPr>
          <w:sz w:val="24"/>
        </w:rPr>
        <w:t>, making it a "Human-centric" AI tool.</w:t>
      </w:r>
    </w:p>
    <w:sectPr w:rsidR="00571FFB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4541"/>
    <w:multiLevelType w:val="multilevel"/>
    <w:tmpl w:val="19CE50A8"/>
    <w:lvl w:ilvl="0">
      <w:start w:val="1"/>
      <w:numFmt w:val="decimal"/>
      <w:lvlText w:val="%1"/>
      <w:lvlJc w:val="left"/>
      <w:pPr>
        <w:ind w:left="4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</w:abstractNum>
  <w:num w:numId="1" w16cid:durableId="40260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FB"/>
    <w:rsid w:val="00571FFB"/>
    <w:rsid w:val="007124EF"/>
    <w:rsid w:val="00A0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5E05"/>
  <w15:docId w15:val="{82B0E8D3-1FF3-4C5B-97EE-475FBAC2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6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2</cp:revision>
  <dcterms:created xsi:type="dcterms:W3CDTF">2026-02-19T16:35:00Z</dcterms:created>
  <dcterms:modified xsi:type="dcterms:W3CDTF">2026-02-19T16:35:00Z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2026-02-19T00:00:00Z</vt:filetime>
  </property>
  <property fmtid="{D5CDD505-2E9C-101B-9397-08002B2CF9AE}" pid="5" name="SourceModified">
    <vt:lpwstr>D:20260219152428+05'30'</vt:lpwstr>
  </property>
</Properties>
</file>