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4C779" w14:textId="77777777" w:rsidR="00A12D00" w:rsidRDefault="00000000">
      <w:pPr>
        <w:spacing w:before="0" w:after="0" w:line="240" w:lineRule="auto"/>
        <w:rPr>
          <w:color w:val="007487"/>
          <w:sz w:val="36"/>
          <w:szCs w:val="36"/>
        </w:rPr>
      </w:pPr>
      <w:r>
        <w:rPr>
          <w:color w:val="007487"/>
          <w:sz w:val="36"/>
          <w:szCs w:val="36"/>
        </w:rPr>
        <w:t>MEMORIA ESCRITA DEL PROYECTO</w:t>
      </w:r>
    </w:p>
    <w:p w14:paraId="70B52706" w14:textId="77777777" w:rsidR="00A12D00" w:rsidRDefault="00A12D00">
      <w:pPr>
        <w:spacing w:before="0" w:after="0" w:line="240" w:lineRule="auto"/>
      </w:pPr>
    </w:p>
    <w:p w14:paraId="70A7089D" w14:textId="77777777" w:rsidR="00A12D00" w:rsidRDefault="00000000">
      <w:pPr>
        <w:spacing w:before="0" w:after="0" w:line="240" w:lineRule="auto"/>
        <w:rPr>
          <w:color w:val="434343"/>
          <w:sz w:val="32"/>
          <w:szCs w:val="32"/>
        </w:rPr>
      </w:pPr>
      <w:r>
        <w:rPr>
          <w:color w:val="434343"/>
          <w:sz w:val="32"/>
          <w:szCs w:val="32"/>
        </w:rPr>
        <w:t>CFGS Desarrollo de Aplicaciones Multiplataforma</w:t>
      </w:r>
    </w:p>
    <w:p w14:paraId="53025D8E" w14:textId="77777777" w:rsidR="00A12D00" w:rsidRDefault="00A12D00">
      <w:pPr>
        <w:spacing w:before="0" w:after="0" w:line="240" w:lineRule="auto"/>
        <w:rPr>
          <w:b/>
          <w:bCs/>
          <w:color w:val="434343"/>
          <w:sz w:val="56"/>
          <w:szCs w:val="56"/>
        </w:rPr>
      </w:pPr>
    </w:p>
    <w:p w14:paraId="1CCBE76E" w14:textId="4CC4DA81" w:rsidR="00A12D00" w:rsidRDefault="00760E3D">
      <w:pPr>
        <w:spacing w:before="0" w:after="0" w:line="240" w:lineRule="auto"/>
        <w:rPr>
          <w:b/>
          <w:bCs/>
          <w:color w:val="434343"/>
          <w:sz w:val="56"/>
          <w:szCs w:val="56"/>
        </w:rPr>
      </w:pPr>
      <w:r>
        <w:rPr>
          <w:b/>
          <w:bCs/>
          <w:color w:val="434343"/>
          <w:sz w:val="56"/>
          <w:szCs w:val="56"/>
        </w:rPr>
        <w:t>VecindApp</w:t>
      </w:r>
    </w:p>
    <w:p w14:paraId="557A2E71" w14:textId="77777777" w:rsidR="00A12D00" w:rsidRDefault="00000000">
      <w:pPr>
        <w:spacing w:before="0" w:after="0" w:line="259" w:lineRule="auto"/>
        <w:rPr>
          <w:color w:val="7B7B7B"/>
        </w:rPr>
      </w:pPr>
      <w:r>
        <w:rPr>
          <w:b/>
          <w:bCs/>
        </w:rPr>
        <w:t xml:space="preserve">Autor: </w:t>
      </w:r>
      <w:r>
        <w:rPr>
          <w:color w:val="7B7B7B"/>
        </w:rPr>
        <w:t>Marius Ion Dodu</w:t>
      </w:r>
    </w:p>
    <w:p w14:paraId="4B5489D4" w14:textId="77777777" w:rsidR="00A12D00" w:rsidRDefault="00000000">
      <w:pPr>
        <w:spacing w:before="0" w:after="0" w:line="259" w:lineRule="auto"/>
        <w:rPr>
          <w:color w:val="7B7B7B"/>
        </w:rPr>
      </w:pPr>
      <w:r>
        <w:rPr>
          <w:b/>
          <w:bCs/>
        </w:rPr>
        <w:t xml:space="preserve">Tutor: </w:t>
      </w:r>
      <w:r>
        <w:rPr>
          <w:color w:val="7B7B7B"/>
        </w:rPr>
        <w:t>Emilio Saurina</w:t>
      </w:r>
    </w:p>
    <w:p w14:paraId="05386F9F" w14:textId="5B9AC7AA" w:rsidR="00A12D00" w:rsidRDefault="00000000">
      <w:pPr>
        <w:spacing w:before="0" w:after="0" w:line="259" w:lineRule="auto"/>
        <w:rPr>
          <w:color w:val="7B7B7B"/>
        </w:rPr>
      </w:pPr>
      <w:r>
        <w:rPr>
          <w:b/>
          <w:bCs/>
        </w:rPr>
        <w:t xml:space="preserve">Fecha de entrega: </w:t>
      </w:r>
      <w:r w:rsidR="00EB2504">
        <w:rPr>
          <w:color w:val="7B7B7B"/>
        </w:rPr>
        <w:t>23</w:t>
      </w:r>
      <w:r>
        <w:rPr>
          <w:color w:val="7B7B7B"/>
        </w:rPr>
        <w:t>/</w:t>
      </w:r>
      <w:r w:rsidR="00EB2504">
        <w:rPr>
          <w:color w:val="7B7B7B"/>
        </w:rPr>
        <w:t>04</w:t>
      </w:r>
      <w:r>
        <w:rPr>
          <w:color w:val="7B7B7B"/>
        </w:rPr>
        <w:t>/</w:t>
      </w:r>
      <w:r w:rsidR="00EB2504">
        <w:rPr>
          <w:color w:val="7B7B7B"/>
        </w:rPr>
        <w:t>2026</w:t>
      </w:r>
    </w:p>
    <w:p w14:paraId="611EE5ED" w14:textId="77777777" w:rsidR="00A12D00" w:rsidRDefault="00000000">
      <w:pPr>
        <w:spacing w:before="0" w:after="0" w:line="259" w:lineRule="auto"/>
        <w:rPr>
          <w:color w:val="7B7B7B"/>
        </w:rPr>
      </w:pPr>
      <w:r>
        <w:rPr>
          <w:b/>
          <w:bCs/>
        </w:rPr>
        <w:t xml:space="preserve">Convocatoria: </w:t>
      </w:r>
      <w:r>
        <w:rPr>
          <w:color w:val="7B7B7B"/>
        </w:rPr>
        <w:t>2S2526</w:t>
      </w:r>
    </w:p>
    <w:p w14:paraId="796793A7" w14:textId="42B9341B" w:rsidR="00A12D00" w:rsidRDefault="00000000" w:rsidP="00110052">
      <w:pPr>
        <w:spacing w:before="0" w:after="0" w:line="240" w:lineRule="auto"/>
        <w:jc w:val="left"/>
        <w:rPr>
          <w:color w:val="434343"/>
          <w:sz w:val="32"/>
          <w:szCs w:val="32"/>
        </w:rPr>
      </w:pPr>
      <w:bookmarkStart w:id="0" w:name="_heading=h.gjdgxs" w:colFirst="0" w:colLast="0"/>
      <w:bookmarkEnd w:id="0"/>
      <w:r>
        <w:rPr>
          <w:b/>
          <w:bCs/>
        </w:rPr>
        <w:t xml:space="preserve">Documentos del proyecto: </w:t>
      </w:r>
      <w:r>
        <w:rPr>
          <w:noProof/>
        </w:rPr>
        <w:drawing>
          <wp:anchor distT="0" distB="0" distL="0" distR="0" simplePos="0" relativeHeight="251658240" behindDoc="1" locked="0" layoutInCell="1" hidden="0" allowOverlap="1" wp14:anchorId="6508D586" wp14:editId="1EF46926">
            <wp:simplePos x="0" y="0"/>
            <wp:positionH relativeFrom="column">
              <wp:posOffset>0</wp:posOffset>
            </wp:positionH>
            <wp:positionV relativeFrom="paragraph">
              <wp:posOffset>200025</wp:posOffset>
            </wp:positionV>
            <wp:extent cx="7491272" cy="4926400"/>
            <wp:effectExtent l="0" t="0" r="0" b="0"/>
            <wp:wrapNone/>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7491272" cy="4926400"/>
                    </a:xfrm>
                    <a:prstGeom prst="rect">
                      <a:avLst/>
                    </a:prstGeom>
                    <a:ln/>
                  </pic:spPr>
                </pic:pic>
              </a:graphicData>
            </a:graphic>
          </wp:anchor>
        </w:drawing>
      </w:r>
      <w:r w:rsidR="00110052">
        <w:rPr>
          <w:b/>
          <w:bCs/>
        </w:rPr>
        <w:t xml:space="preserve"> </w:t>
      </w:r>
      <w:hyperlink r:id="rId10" w:history="1">
        <w:r w:rsidR="00110052" w:rsidRPr="00110052">
          <w:rPr>
            <w:rStyle w:val="Hipervnculo"/>
            <w:b/>
            <w:bCs/>
          </w:rPr>
          <w:t>https://drive.google.com/drive/folders/1qwgXD19Zrl29d8Kl_CNAR5xNN_RNgBY_?usp=sharing</w:t>
        </w:r>
      </w:hyperlink>
    </w:p>
    <w:p w14:paraId="159876B7" w14:textId="77777777" w:rsidR="00A12D00" w:rsidRDefault="00000000">
      <w:pPr>
        <w:spacing w:before="0" w:after="0"/>
        <w:rPr>
          <w:color w:val="007487"/>
          <w:sz w:val="36"/>
          <w:szCs w:val="36"/>
          <w:vertAlign w:val="subscript"/>
        </w:rPr>
      </w:pPr>
      <w:r>
        <w:br w:type="page"/>
      </w:r>
    </w:p>
    <w:p w14:paraId="150F0680" w14:textId="77777777" w:rsidR="00A12D00" w:rsidRDefault="00000000">
      <w:pPr>
        <w:keepNext/>
        <w:keepLines/>
        <w:pBdr>
          <w:top w:val="nil"/>
          <w:left w:val="nil"/>
          <w:bottom w:val="nil"/>
          <w:right w:val="nil"/>
          <w:between w:val="nil"/>
        </w:pBdr>
        <w:spacing w:before="0" w:after="0" w:line="259" w:lineRule="auto"/>
        <w:rPr>
          <w:b/>
          <w:bCs/>
          <w:color w:val="000000"/>
          <w:sz w:val="40"/>
          <w:szCs w:val="40"/>
        </w:rPr>
      </w:pPr>
      <w:r>
        <w:rPr>
          <w:b/>
          <w:bCs/>
          <w:color w:val="000000"/>
          <w:sz w:val="40"/>
          <w:szCs w:val="40"/>
        </w:rPr>
        <w:lastRenderedPageBreak/>
        <w:t>Índice</w:t>
      </w:r>
    </w:p>
    <w:sdt>
      <w:sdtPr>
        <w:rPr>
          <w:rFonts w:ascii="Arial" w:eastAsia="Arial" w:hAnsi="Arial" w:cs="Arial"/>
          <w:color w:val="auto"/>
          <w:sz w:val="22"/>
          <w:szCs w:val="22"/>
          <w:lang w:val="es"/>
        </w:rPr>
        <w:id w:val="566607555"/>
        <w:docPartObj>
          <w:docPartGallery w:val="Table of Contents"/>
          <w:docPartUnique/>
        </w:docPartObj>
      </w:sdtPr>
      <w:sdtEndPr>
        <w:rPr>
          <w:b/>
          <w:bCs/>
        </w:rPr>
      </w:sdtEndPr>
      <w:sdtContent>
        <w:p w14:paraId="7DE1FCF2" w14:textId="712ECA67" w:rsidR="0019785B" w:rsidRDefault="0019785B">
          <w:pPr>
            <w:pStyle w:val="TtuloTDC"/>
          </w:pPr>
          <w:r>
            <w:t>Contenido</w:t>
          </w:r>
        </w:p>
        <w:p w14:paraId="01660700" w14:textId="5D32CACF" w:rsidR="0078293C" w:rsidRDefault="0019785B">
          <w:pPr>
            <w:pStyle w:val="TDC1"/>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27856597" w:history="1">
            <w:r w:rsidR="0078293C" w:rsidRPr="00FD20FF">
              <w:rPr>
                <w:rStyle w:val="Hipervnculo"/>
                <w:noProof/>
              </w:rPr>
              <w:t>1.</w:t>
            </w:r>
            <w:r w:rsidR="0078293C">
              <w:rPr>
                <w:rFonts w:asciiTheme="minorHAnsi" w:eastAsiaTheme="minorEastAsia" w:hAnsiTheme="minorHAnsi" w:cstheme="minorBidi"/>
                <w:noProof/>
                <w:kern w:val="2"/>
                <w:sz w:val="24"/>
                <w:szCs w:val="24"/>
                <w:lang w:val="es-ES"/>
                <w14:ligatures w14:val="standardContextual"/>
              </w:rPr>
              <w:tab/>
            </w:r>
            <w:r w:rsidR="0078293C" w:rsidRPr="00FD20FF">
              <w:rPr>
                <w:rStyle w:val="Hipervnculo"/>
                <w:noProof/>
              </w:rPr>
              <w:t>Introducción</w:t>
            </w:r>
            <w:r w:rsidR="0078293C">
              <w:rPr>
                <w:noProof/>
                <w:webHidden/>
              </w:rPr>
              <w:tab/>
            </w:r>
            <w:r w:rsidR="0078293C">
              <w:rPr>
                <w:noProof/>
                <w:webHidden/>
              </w:rPr>
              <w:fldChar w:fldCharType="begin"/>
            </w:r>
            <w:r w:rsidR="0078293C">
              <w:rPr>
                <w:noProof/>
                <w:webHidden/>
              </w:rPr>
              <w:instrText xml:space="preserve"> PAGEREF _Toc227856597 \h </w:instrText>
            </w:r>
            <w:r w:rsidR="0078293C">
              <w:rPr>
                <w:noProof/>
                <w:webHidden/>
              </w:rPr>
            </w:r>
            <w:r w:rsidR="0078293C">
              <w:rPr>
                <w:noProof/>
                <w:webHidden/>
              </w:rPr>
              <w:fldChar w:fldCharType="separate"/>
            </w:r>
            <w:r w:rsidR="0078293C">
              <w:rPr>
                <w:noProof/>
                <w:webHidden/>
              </w:rPr>
              <w:t>6</w:t>
            </w:r>
            <w:r w:rsidR="0078293C">
              <w:rPr>
                <w:noProof/>
                <w:webHidden/>
              </w:rPr>
              <w:fldChar w:fldCharType="end"/>
            </w:r>
          </w:hyperlink>
        </w:p>
        <w:p w14:paraId="422747FF" w14:textId="606B3F2C" w:rsidR="0078293C" w:rsidRDefault="0078293C">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598" w:history="1">
            <w:r w:rsidRPr="00FD20FF">
              <w:rPr>
                <w:rStyle w:val="Hipervnculo"/>
                <w:noProof/>
              </w:rPr>
              <w:t>1.1.</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Motivación</w:t>
            </w:r>
            <w:r>
              <w:rPr>
                <w:noProof/>
                <w:webHidden/>
              </w:rPr>
              <w:tab/>
            </w:r>
            <w:r>
              <w:rPr>
                <w:noProof/>
                <w:webHidden/>
              </w:rPr>
              <w:fldChar w:fldCharType="begin"/>
            </w:r>
            <w:r>
              <w:rPr>
                <w:noProof/>
                <w:webHidden/>
              </w:rPr>
              <w:instrText xml:space="preserve"> PAGEREF _Toc227856598 \h </w:instrText>
            </w:r>
            <w:r>
              <w:rPr>
                <w:noProof/>
                <w:webHidden/>
              </w:rPr>
            </w:r>
            <w:r>
              <w:rPr>
                <w:noProof/>
                <w:webHidden/>
              </w:rPr>
              <w:fldChar w:fldCharType="separate"/>
            </w:r>
            <w:r>
              <w:rPr>
                <w:noProof/>
                <w:webHidden/>
              </w:rPr>
              <w:t>6</w:t>
            </w:r>
            <w:r>
              <w:rPr>
                <w:noProof/>
                <w:webHidden/>
              </w:rPr>
              <w:fldChar w:fldCharType="end"/>
            </w:r>
          </w:hyperlink>
        </w:p>
        <w:p w14:paraId="7801C690" w14:textId="392403FC" w:rsidR="0078293C" w:rsidRDefault="0078293C">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599" w:history="1">
            <w:r w:rsidRPr="00FD20FF">
              <w:rPr>
                <w:rStyle w:val="Hipervnculo"/>
                <w:noProof/>
              </w:rPr>
              <w:t>1.2.</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Abstract</w:t>
            </w:r>
            <w:r>
              <w:rPr>
                <w:noProof/>
                <w:webHidden/>
              </w:rPr>
              <w:tab/>
            </w:r>
            <w:r>
              <w:rPr>
                <w:noProof/>
                <w:webHidden/>
              </w:rPr>
              <w:fldChar w:fldCharType="begin"/>
            </w:r>
            <w:r>
              <w:rPr>
                <w:noProof/>
                <w:webHidden/>
              </w:rPr>
              <w:instrText xml:space="preserve"> PAGEREF _Toc227856599 \h </w:instrText>
            </w:r>
            <w:r>
              <w:rPr>
                <w:noProof/>
                <w:webHidden/>
              </w:rPr>
            </w:r>
            <w:r>
              <w:rPr>
                <w:noProof/>
                <w:webHidden/>
              </w:rPr>
              <w:fldChar w:fldCharType="separate"/>
            </w:r>
            <w:r>
              <w:rPr>
                <w:noProof/>
                <w:webHidden/>
              </w:rPr>
              <w:t>6</w:t>
            </w:r>
            <w:r>
              <w:rPr>
                <w:noProof/>
                <w:webHidden/>
              </w:rPr>
              <w:fldChar w:fldCharType="end"/>
            </w:r>
          </w:hyperlink>
        </w:p>
        <w:p w14:paraId="772B739A" w14:textId="2E786097" w:rsidR="0078293C" w:rsidRDefault="0078293C">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00" w:history="1">
            <w:r w:rsidRPr="00FD20FF">
              <w:rPr>
                <w:rStyle w:val="Hipervnculo"/>
                <w:noProof/>
              </w:rPr>
              <w:t>1.3.</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Objetivos propuestos (generales y específicos)</w:t>
            </w:r>
            <w:r>
              <w:rPr>
                <w:noProof/>
                <w:webHidden/>
              </w:rPr>
              <w:tab/>
            </w:r>
            <w:r>
              <w:rPr>
                <w:noProof/>
                <w:webHidden/>
              </w:rPr>
              <w:fldChar w:fldCharType="begin"/>
            </w:r>
            <w:r>
              <w:rPr>
                <w:noProof/>
                <w:webHidden/>
              </w:rPr>
              <w:instrText xml:space="preserve"> PAGEREF _Toc227856600 \h </w:instrText>
            </w:r>
            <w:r>
              <w:rPr>
                <w:noProof/>
                <w:webHidden/>
              </w:rPr>
            </w:r>
            <w:r>
              <w:rPr>
                <w:noProof/>
                <w:webHidden/>
              </w:rPr>
              <w:fldChar w:fldCharType="separate"/>
            </w:r>
            <w:r>
              <w:rPr>
                <w:noProof/>
                <w:webHidden/>
              </w:rPr>
              <w:t>7</w:t>
            </w:r>
            <w:r>
              <w:rPr>
                <w:noProof/>
                <w:webHidden/>
              </w:rPr>
              <w:fldChar w:fldCharType="end"/>
            </w:r>
          </w:hyperlink>
        </w:p>
        <w:p w14:paraId="58FECD5C" w14:textId="330958B0" w:rsidR="0078293C" w:rsidRDefault="0078293C">
          <w:pPr>
            <w:pStyle w:val="TDC1"/>
            <w:rPr>
              <w:rFonts w:asciiTheme="minorHAnsi" w:eastAsiaTheme="minorEastAsia" w:hAnsiTheme="minorHAnsi" w:cstheme="minorBidi"/>
              <w:noProof/>
              <w:kern w:val="2"/>
              <w:sz w:val="24"/>
              <w:szCs w:val="24"/>
              <w:lang w:val="es-ES"/>
              <w14:ligatures w14:val="standardContextual"/>
            </w:rPr>
          </w:pPr>
          <w:hyperlink w:anchor="_Toc227856601" w:history="1">
            <w:r w:rsidRPr="00FD20FF">
              <w:rPr>
                <w:rStyle w:val="Hipervnculo"/>
                <w:noProof/>
              </w:rPr>
              <w:t>2.</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Estado del Arte</w:t>
            </w:r>
            <w:r>
              <w:rPr>
                <w:noProof/>
                <w:webHidden/>
              </w:rPr>
              <w:tab/>
            </w:r>
            <w:r>
              <w:rPr>
                <w:noProof/>
                <w:webHidden/>
              </w:rPr>
              <w:fldChar w:fldCharType="begin"/>
            </w:r>
            <w:r>
              <w:rPr>
                <w:noProof/>
                <w:webHidden/>
              </w:rPr>
              <w:instrText xml:space="preserve"> PAGEREF _Toc227856601 \h </w:instrText>
            </w:r>
            <w:r>
              <w:rPr>
                <w:noProof/>
                <w:webHidden/>
              </w:rPr>
            </w:r>
            <w:r>
              <w:rPr>
                <w:noProof/>
                <w:webHidden/>
              </w:rPr>
              <w:fldChar w:fldCharType="separate"/>
            </w:r>
            <w:r>
              <w:rPr>
                <w:noProof/>
                <w:webHidden/>
              </w:rPr>
              <w:t>8</w:t>
            </w:r>
            <w:r>
              <w:rPr>
                <w:noProof/>
                <w:webHidden/>
              </w:rPr>
              <w:fldChar w:fldCharType="end"/>
            </w:r>
          </w:hyperlink>
        </w:p>
        <w:p w14:paraId="42192A59" w14:textId="685451D0" w:rsidR="0078293C" w:rsidRDefault="0078293C">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02" w:history="1">
            <w:r w:rsidRPr="00FD20FF">
              <w:rPr>
                <w:rStyle w:val="Hipervnculo"/>
                <w:noProof/>
              </w:rPr>
              <w:t>2.1.</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Contexto socioeconómico: Aislamiento urbano y economía colaborativa</w:t>
            </w:r>
            <w:r>
              <w:rPr>
                <w:noProof/>
                <w:webHidden/>
              </w:rPr>
              <w:tab/>
            </w:r>
            <w:r>
              <w:rPr>
                <w:noProof/>
                <w:webHidden/>
              </w:rPr>
              <w:fldChar w:fldCharType="begin"/>
            </w:r>
            <w:r>
              <w:rPr>
                <w:noProof/>
                <w:webHidden/>
              </w:rPr>
              <w:instrText xml:space="preserve"> PAGEREF _Toc227856602 \h </w:instrText>
            </w:r>
            <w:r>
              <w:rPr>
                <w:noProof/>
                <w:webHidden/>
              </w:rPr>
            </w:r>
            <w:r>
              <w:rPr>
                <w:noProof/>
                <w:webHidden/>
              </w:rPr>
              <w:fldChar w:fldCharType="separate"/>
            </w:r>
            <w:r>
              <w:rPr>
                <w:noProof/>
                <w:webHidden/>
              </w:rPr>
              <w:t>8</w:t>
            </w:r>
            <w:r>
              <w:rPr>
                <w:noProof/>
                <w:webHidden/>
              </w:rPr>
              <w:fldChar w:fldCharType="end"/>
            </w:r>
          </w:hyperlink>
        </w:p>
        <w:p w14:paraId="5A7A6FB2" w14:textId="1D6B18FD" w:rsidR="0078293C" w:rsidRDefault="0078293C">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03" w:history="1">
            <w:r w:rsidRPr="00FD20FF">
              <w:rPr>
                <w:rStyle w:val="Hipervnculo"/>
                <w:noProof/>
              </w:rPr>
              <w:t>2.2.</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Análisis competitivo del mercado</w:t>
            </w:r>
            <w:r>
              <w:rPr>
                <w:noProof/>
                <w:webHidden/>
              </w:rPr>
              <w:tab/>
            </w:r>
            <w:r>
              <w:rPr>
                <w:noProof/>
                <w:webHidden/>
              </w:rPr>
              <w:fldChar w:fldCharType="begin"/>
            </w:r>
            <w:r>
              <w:rPr>
                <w:noProof/>
                <w:webHidden/>
              </w:rPr>
              <w:instrText xml:space="preserve"> PAGEREF _Toc227856603 \h </w:instrText>
            </w:r>
            <w:r>
              <w:rPr>
                <w:noProof/>
                <w:webHidden/>
              </w:rPr>
            </w:r>
            <w:r>
              <w:rPr>
                <w:noProof/>
                <w:webHidden/>
              </w:rPr>
              <w:fldChar w:fldCharType="separate"/>
            </w:r>
            <w:r>
              <w:rPr>
                <w:noProof/>
                <w:webHidden/>
              </w:rPr>
              <w:t>9</w:t>
            </w:r>
            <w:r>
              <w:rPr>
                <w:noProof/>
                <w:webHidden/>
              </w:rPr>
              <w:fldChar w:fldCharType="end"/>
            </w:r>
          </w:hyperlink>
        </w:p>
        <w:p w14:paraId="261BF7ED" w14:textId="114FCC01" w:rsidR="0078293C" w:rsidRDefault="0078293C">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04" w:history="1">
            <w:r w:rsidRPr="00FD20FF">
              <w:rPr>
                <w:rStyle w:val="Hipervnculo"/>
                <w:noProof/>
              </w:rPr>
              <w:t>2.3.</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Necesidad de la accesibilidad universal</w:t>
            </w:r>
            <w:r>
              <w:rPr>
                <w:noProof/>
                <w:webHidden/>
              </w:rPr>
              <w:tab/>
            </w:r>
            <w:r>
              <w:rPr>
                <w:noProof/>
                <w:webHidden/>
              </w:rPr>
              <w:fldChar w:fldCharType="begin"/>
            </w:r>
            <w:r>
              <w:rPr>
                <w:noProof/>
                <w:webHidden/>
              </w:rPr>
              <w:instrText xml:space="preserve"> PAGEREF _Toc227856604 \h </w:instrText>
            </w:r>
            <w:r>
              <w:rPr>
                <w:noProof/>
                <w:webHidden/>
              </w:rPr>
            </w:r>
            <w:r>
              <w:rPr>
                <w:noProof/>
                <w:webHidden/>
              </w:rPr>
              <w:fldChar w:fldCharType="separate"/>
            </w:r>
            <w:r>
              <w:rPr>
                <w:noProof/>
                <w:webHidden/>
              </w:rPr>
              <w:t>10</w:t>
            </w:r>
            <w:r>
              <w:rPr>
                <w:noProof/>
                <w:webHidden/>
              </w:rPr>
              <w:fldChar w:fldCharType="end"/>
            </w:r>
          </w:hyperlink>
        </w:p>
        <w:p w14:paraId="1A030708" w14:textId="0B0F1944" w:rsidR="0078293C" w:rsidRDefault="0078293C">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05" w:history="1">
            <w:r w:rsidRPr="00FD20FF">
              <w:rPr>
                <w:rStyle w:val="Hipervnculo"/>
                <w:noProof/>
              </w:rPr>
              <w:t>2.4.</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Nicho de mercado identificado</w:t>
            </w:r>
            <w:r>
              <w:rPr>
                <w:noProof/>
                <w:webHidden/>
              </w:rPr>
              <w:tab/>
            </w:r>
            <w:r>
              <w:rPr>
                <w:noProof/>
                <w:webHidden/>
              </w:rPr>
              <w:fldChar w:fldCharType="begin"/>
            </w:r>
            <w:r>
              <w:rPr>
                <w:noProof/>
                <w:webHidden/>
              </w:rPr>
              <w:instrText xml:space="preserve"> PAGEREF _Toc227856605 \h </w:instrText>
            </w:r>
            <w:r>
              <w:rPr>
                <w:noProof/>
                <w:webHidden/>
              </w:rPr>
            </w:r>
            <w:r>
              <w:rPr>
                <w:noProof/>
                <w:webHidden/>
              </w:rPr>
              <w:fldChar w:fldCharType="separate"/>
            </w:r>
            <w:r>
              <w:rPr>
                <w:noProof/>
                <w:webHidden/>
              </w:rPr>
              <w:t>11</w:t>
            </w:r>
            <w:r>
              <w:rPr>
                <w:noProof/>
                <w:webHidden/>
              </w:rPr>
              <w:fldChar w:fldCharType="end"/>
            </w:r>
          </w:hyperlink>
        </w:p>
        <w:p w14:paraId="01317FC6" w14:textId="53A8EA17" w:rsidR="0078293C" w:rsidRDefault="0078293C">
          <w:pPr>
            <w:pStyle w:val="TDC1"/>
            <w:rPr>
              <w:rFonts w:asciiTheme="minorHAnsi" w:eastAsiaTheme="minorEastAsia" w:hAnsiTheme="minorHAnsi" w:cstheme="minorBidi"/>
              <w:noProof/>
              <w:kern w:val="2"/>
              <w:sz w:val="24"/>
              <w:szCs w:val="24"/>
              <w:lang w:val="es-ES"/>
              <w14:ligatures w14:val="standardContextual"/>
            </w:rPr>
          </w:pPr>
          <w:hyperlink w:anchor="_Toc227856606" w:history="1">
            <w:r w:rsidRPr="00FD20FF">
              <w:rPr>
                <w:rStyle w:val="Hipervnculo"/>
                <w:noProof/>
              </w:rPr>
              <w:t>3.</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Metodología usada</w:t>
            </w:r>
            <w:r>
              <w:rPr>
                <w:noProof/>
                <w:webHidden/>
              </w:rPr>
              <w:tab/>
            </w:r>
            <w:r>
              <w:rPr>
                <w:noProof/>
                <w:webHidden/>
              </w:rPr>
              <w:fldChar w:fldCharType="begin"/>
            </w:r>
            <w:r>
              <w:rPr>
                <w:noProof/>
                <w:webHidden/>
              </w:rPr>
              <w:instrText xml:space="preserve"> PAGEREF _Toc227856606 \h </w:instrText>
            </w:r>
            <w:r>
              <w:rPr>
                <w:noProof/>
                <w:webHidden/>
              </w:rPr>
            </w:r>
            <w:r>
              <w:rPr>
                <w:noProof/>
                <w:webHidden/>
              </w:rPr>
              <w:fldChar w:fldCharType="separate"/>
            </w:r>
            <w:r>
              <w:rPr>
                <w:noProof/>
                <w:webHidden/>
              </w:rPr>
              <w:t>11</w:t>
            </w:r>
            <w:r>
              <w:rPr>
                <w:noProof/>
                <w:webHidden/>
              </w:rPr>
              <w:fldChar w:fldCharType="end"/>
            </w:r>
          </w:hyperlink>
        </w:p>
        <w:p w14:paraId="62FF7571" w14:textId="552B2B86" w:rsidR="0078293C" w:rsidRDefault="0078293C">
          <w:pPr>
            <w:pStyle w:val="TDC1"/>
            <w:rPr>
              <w:rFonts w:asciiTheme="minorHAnsi" w:eastAsiaTheme="minorEastAsia" w:hAnsiTheme="minorHAnsi" w:cstheme="minorBidi"/>
              <w:noProof/>
              <w:kern w:val="2"/>
              <w:sz w:val="24"/>
              <w:szCs w:val="24"/>
              <w:lang w:val="es-ES"/>
              <w14:ligatures w14:val="standardContextual"/>
            </w:rPr>
          </w:pPr>
          <w:hyperlink w:anchor="_Toc227856607" w:history="1">
            <w:r w:rsidRPr="00FD20FF">
              <w:rPr>
                <w:rStyle w:val="Hipervnculo"/>
                <w:noProof/>
              </w:rPr>
              <w:t>4.</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Tecnologías y herramientas utilizadas en el proyecto</w:t>
            </w:r>
            <w:r>
              <w:rPr>
                <w:noProof/>
                <w:webHidden/>
              </w:rPr>
              <w:tab/>
            </w:r>
            <w:r>
              <w:rPr>
                <w:noProof/>
                <w:webHidden/>
              </w:rPr>
              <w:fldChar w:fldCharType="begin"/>
            </w:r>
            <w:r>
              <w:rPr>
                <w:noProof/>
                <w:webHidden/>
              </w:rPr>
              <w:instrText xml:space="preserve"> PAGEREF _Toc227856607 \h </w:instrText>
            </w:r>
            <w:r>
              <w:rPr>
                <w:noProof/>
                <w:webHidden/>
              </w:rPr>
            </w:r>
            <w:r>
              <w:rPr>
                <w:noProof/>
                <w:webHidden/>
              </w:rPr>
              <w:fldChar w:fldCharType="separate"/>
            </w:r>
            <w:r>
              <w:rPr>
                <w:noProof/>
                <w:webHidden/>
              </w:rPr>
              <w:t>13</w:t>
            </w:r>
            <w:r>
              <w:rPr>
                <w:noProof/>
                <w:webHidden/>
              </w:rPr>
              <w:fldChar w:fldCharType="end"/>
            </w:r>
          </w:hyperlink>
        </w:p>
        <w:p w14:paraId="7D4957D3" w14:textId="302B09A8" w:rsidR="0078293C" w:rsidRDefault="0078293C">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08" w:history="1">
            <w:r w:rsidRPr="00FD20FF">
              <w:rPr>
                <w:rStyle w:val="Hipervnculo"/>
                <w:noProof/>
              </w:rPr>
              <w:t>4.1.</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Tecnologías principales</w:t>
            </w:r>
            <w:r>
              <w:rPr>
                <w:noProof/>
                <w:webHidden/>
              </w:rPr>
              <w:tab/>
            </w:r>
            <w:r>
              <w:rPr>
                <w:noProof/>
                <w:webHidden/>
              </w:rPr>
              <w:fldChar w:fldCharType="begin"/>
            </w:r>
            <w:r>
              <w:rPr>
                <w:noProof/>
                <w:webHidden/>
              </w:rPr>
              <w:instrText xml:space="preserve"> PAGEREF _Toc227856608 \h </w:instrText>
            </w:r>
            <w:r>
              <w:rPr>
                <w:noProof/>
                <w:webHidden/>
              </w:rPr>
            </w:r>
            <w:r>
              <w:rPr>
                <w:noProof/>
                <w:webHidden/>
              </w:rPr>
              <w:fldChar w:fldCharType="separate"/>
            </w:r>
            <w:r>
              <w:rPr>
                <w:noProof/>
                <w:webHidden/>
              </w:rPr>
              <w:t>13</w:t>
            </w:r>
            <w:r>
              <w:rPr>
                <w:noProof/>
                <w:webHidden/>
              </w:rPr>
              <w:fldChar w:fldCharType="end"/>
            </w:r>
          </w:hyperlink>
        </w:p>
        <w:p w14:paraId="01BB34EA" w14:textId="696E9168" w:rsidR="0078293C" w:rsidRDefault="0078293C">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09" w:history="1">
            <w:r w:rsidRPr="00FD20FF">
              <w:rPr>
                <w:rStyle w:val="Hipervnculo"/>
                <w:noProof/>
              </w:rPr>
              <w:t>4.2.</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Tecnologías de terceros</w:t>
            </w:r>
            <w:r>
              <w:rPr>
                <w:noProof/>
                <w:webHidden/>
              </w:rPr>
              <w:tab/>
            </w:r>
            <w:r>
              <w:rPr>
                <w:noProof/>
                <w:webHidden/>
              </w:rPr>
              <w:fldChar w:fldCharType="begin"/>
            </w:r>
            <w:r>
              <w:rPr>
                <w:noProof/>
                <w:webHidden/>
              </w:rPr>
              <w:instrText xml:space="preserve"> PAGEREF _Toc227856609 \h </w:instrText>
            </w:r>
            <w:r>
              <w:rPr>
                <w:noProof/>
                <w:webHidden/>
              </w:rPr>
            </w:r>
            <w:r>
              <w:rPr>
                <w:noProof/>
                <w:webHidden/>
              </w:rPr>
              <w:fldChar w:fldCharType="separate"/>
            </w:r>
            <w:r>
              <w:rPr>
                <w:noProof/>
                <w:webHidden/>
              </w:rPr>
              <w:t>15</w:t>
            </w:r>
            <w:r>
              <w:rPr>
                <w:noProof/>
                <w:webHidden/>
              </w:rPr>
              <w:fldChar w:fldCharType="end"/>
            </w:r>
          </w:hyperlink>
        </w:p>
        <w:p w14:paraId="05E9A0D8" w14:textId="4AC90CA2" w:rsidR="0078293C" w:rsidRDefault="0078293C">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10" w:history="1">
            <w:r w:rsidRPr="00FD20FF">
              <w:rPr>
                <w:rStyle w:val="Hipervnculo"/>
                <w:noProof/>
              </w:rPr>
              <w:t>4.3.</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Herramientas de desarrollo y documentación</w:t>
            </w:r>
            <w:r>
              <w:rPr>
                <w:noProof/>
                <w:webHidden/>
              </w:rPr>
              <w:tab/>
            </w:r>
            <w:r>
              <w:rPr>
                <w:noProof/>
                <w:webHidden/>
              </w:rPr>
              <w:fldChar w:fldCharType="begin"/>
            </w:r>
            <w:r>
              <w:rPr>
                <w:noProof/>
                <w:webHidden/>
              </w:rPr>
              <w:instrText xml:space="preserve"> PAGEREF _Toc227856610 \h </w:instrText>
            </w:r>
            <w:r>
              <w:rPr>
                <w:noProof/>
                <w:webHidden/>
              </w:rPr>
            </w:r>
            <w:r>
              <w:rPr>
                <w:noProof/>
                <w:webHidden/>
              </w:rPr>
              <w:fldChar w:fldCharType="separate"/>
            </w:r>
            <w:r>
              <w:rPr>
                <w:noProof/>
                <w:webHidden/>
              </w:rPr>
              <w:t>15</w:t>
            </w:r>
            <w:r>
              <w:rPr>
                <w:noProof/>
                <w:webHidden/>
              </w:rPr>
              <w:fldChar w:fldCharType="end"/>
            </w:r>
          </w:hyperlink>
        </w:p>
        <w:p w14:paraId="6ECC3BE9" w14:textId="132EAE95" w:rsidR="0078293C" w:rsidRDefault="0078293C">
          <w:pPr>
            <w:pStyle w:val="TDC1"/>
            <w:rPr>
              <w:rFonts w:asciiTheme="minorHAnsi" w:eastAsiaTheme="minorEastAsia" w:hAnsiTheme="minorHAnsi" w:cstheme="minorBidi"/>
              <w:noProof/>
              <w:kern w:val="2"/>
              <w:sz w:val="24"/>
              <w:szCs w:val="24"/>
              <w:lang w:val="es-ES"/>
              <w14:ligatures w14:val="standardContextual"/>
            </w:rPr>
          </w:pPr>
          <w:hyperlink w:anchor="_Toc227856611" w:history="1">
            <w:r w:rsidRPr="00FD20FF">
              <w:rPr>
                <w:rStyle w:val="Hipervnculo"/>
                <w:noProof/>
              </w:rPr>
              <w:t>5.</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Planificación, Diagnóstico y Contexto Laboral</w:t>
            </w:r>
            <w:r>
              <w:rPr>
                <w:noProof/>
                <w:webHidden/>
              </w:rPr>
              <w:tab/>
            </w:r>
            <w:r>
              <w:rPr>
                <w:noProof/>
                <w:webHidden/>
              </w:rPr>
              <w:fldChar w:fldCharType="begin"/>
            </w:r>
            <w:r>
              <w:rPr>
                <w:noProof/>
                <w:webHidden/>
              </w:rPr>
              <w:instrText xml:space="preserve"> PAGEREF _Toc227856611 \h </w:instrText>
            </w:r>
            <w:r>
              <w:rPr>
                <w:noProof/>
                <w:webHidden/>
              </w:rPr>
            </w:r>
            <w:r>
              <w:rPr>
                <w:noProof/>
                <w:webHidden/>
              </w:rPr>
              <w:fldChar w:fldCharType="separate"/>
            </w:r>
            <w:r>
              <w:rPr>
                <w:noProof/>
                <w:webHidden/>
              </w:rPr>
              <w:t>16</w:t>
            </w:r>
            <w:r>
              <w:rPr>
                <w:noProof/>
                <w:webHidden/>
              </w:rPr>
              <w:fldChar w:fldCharType="end"/>
            </w:r>
          </w:hyperlink>
        </w:p>
        <w:p w14:paraId="2C234861" w14:textId="00D9426F" w:rsidR="0078293C" w:rsidRDefault="0078293C">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12" w:history="1">
            <w:r w:rsidRPr="00FD20FF">
              <w:rPr>
                <w:rStyle w:val="Hipervnculo"/>
                <w:noProof/>
              </w:rPr>
              <w:t>5.1.</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Contexto laboral</w:t>
            </w:r>
            <w:r>
              <w:rPr>
                <w:noProof/>
                <w:webHidden/>
              </w:rPr>
              <w:tab/>
            </w:r>
            <w:r>
              <w:rPr>
                <w:noProof/>
                <w:webHidden/>
              </w:rPr>
              <w:fldChar w:fldCharType="begin"/>
            </w:r>
            <w:r>
              <w:rPr>
                <w:noProof/>
                <w:webHidden/>
              </w:rPr>
              <w:instrText xml:space="preserve"> PAGEREF _Toc227856612 \h </w:instrText>
            </w:r>
            <w:r>
              <w:rPr>
                <w:noProof/>
                <w:webHidden/>
              </w:rPr>
            </w:r>
            <w:r>
              <w:rPr>
                <w:noProof/>
                <w:webHidden/>
              </w:rPr>
              <w:fldChar w:fldCharType="separate"/>
            </w:r>
            <w:r>
              <w:rPr>
                <w:noProof/>
                <w:webHidden/>
              </w:rPr>
              <w:t>16</w:t>
            </w:r>
            <w:r>
              <w:rPr>
                <w:noProof/>
                <w:webHidden/>
              </w:rPr>
              <w:fldChar w:fldCharType="end"/>
            </w:r>
          </w:hyperlink>
        </w:p>
        <w:p w14:paraId="609C8DC6" w14:textId="1EABFE0B" w:rsidR="0078293C" w:rsidRDefault="0078293C">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13" w:history="1">
            <w:r w:rsidRPr="00FD20FF">
              <w:rPr>
                <w:rStyle w:val="Hipervnculo"/>
                <w:noProof/>
              </w:rPr>
              <w:t>5.2.</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Planificación: estimación vs. realidad</w:t>
            </w:r>
            <w:r>
              <w:rPr>
                <w:noProof/>
                <w:webHidden/>
              </w:rPr>
              <w:tab/>
            </w:r>
            <w:r>
              <w:rPr>
                <w:noProof/>
                <w:webHidden/>
              </w:rPr>
              <w:fldChar w:fldCharType="begin"/>
            </w:r>
            <w:r>
              <w:rPr>
                <w:noProof/>
                <w:webHidden/>
              </w:rPr>
              <w:instrText xml:space="preserve"> PAGEREF _Toc227856613 \h </w:instrText>
            </w:r>
            <w:r>
              <w:rPr>
                <w:noProof/>
                <w:webHidden/>
              </w:rPr>
            </w:r>
            <w:r>
              <w:rPr>
                <w:noProof/>
                <w:webHidden/>
              </w:rPr>
              <w:fldChar w:fldCharType="separate"/>
            </w:r>
            <w:r>
              <w:rPr>
                <w:noProof/>
                <w:webHidden/>
              </w:rPr>
              <w:t>16</w:t>
            </w:r>
            <w:r>
              <w:rPr>
                <w:noProof/>
                <w:webHidden/>
              </w:rPr>
              <w:fldChar w:fldCharType="end"/>
            </w:r>
          </w:hyperlink>
        </w:p>
        <w:p w14:paraId="70F7CB47" w14:textId="21E3A927" w:rsidR="0078293C" w:rsidRDefault="0078293C">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14" w:history="1">
            <w:r w:rsidRPr="00FD20FF">
              <w:rPr>
                <w:rStyle w:val="Hipervnculo"/>
                <w:noProof/>
              </w:rPr>
              <w:t>5.3.</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Análisis DAFO</w:t>
            </w:r>
            <w:r>
              <w:rPr>
                <w:noProof/>
                <w:webHidden/>
              </w:rPr>
              <w:tab/>
            </w:r>
            <w:r>
              <w:rPr>
                <w:noProof/>
                <w:webHidden/>
              </w:rPr>
              <w:fldChar w:fldCharType="begin"/>
            </w:r>
            <w:r>
              <w:rPr>
                <w:noProof/>
                <w:webHidden/>
              </w:rPr>
              <w:instrText xml:space="preserve"> PAGEREF _Toc227856614 \h </w:instrText>
            </w:r>
            <w:r>
              <w:rPr>
                <w:noProof/>
                <w:webHidden/>
              </w:rPr>
            </w:r>
            <w:r>
              <w:rPr>
                <w:noProof/>
                <w:webHidden/>
              </w:rPr>
              <w:fldChar w:fldCharType="separate"/>
            </w:r>
            <w:r>
              <w:rPr>
                <w:noProof/>
                <w:webHidden/>
              </w:rPr>
              <w:t>18</w:t>
            </w:r>
            <w:r>
              <w:rPr>
                <w:noProof/>
                <w:webHidden/>
              </w:rPr>
              <w:fldChar w:fldCharType="end"/>
            </w:r>
          </w:hyperlink>
        </w:p>
        <w:p w14:paraId="6D3E67A3" w14:textId="7B6434F1" w:rsidR="0078293C" w:rsidRDefault="0078293C">
          <w:pPr>
            <w:pStyle w:val="TDC1"/>
            <w:rPr>
              <w:rFonts w:asciiTheme="minorHAnsi" w:eastAsiaTheme="minorEastAsia" w:hAnsiTheme="minorHAnsi" w:cstheme="minorBidi"/>
              <w:noProof/>
              <w:kern w:val="2"/>
              <w:sz w:val="24"/>
              <w:szCs w:val="24"/>
              <w:lang w:val="es-ES"/>
              <w14:ligatures w14:val="standardContextual"/>
            </w:rPr>
          </w:pPr>
          <w:hyperlink w:anchor="_Toc227856615" w:history="1">
            <w:r w:rsidRPr="00FD20FF">
              <w:rPr>
                <w:rStyle w:val="Hipervnculo"/>
                <w:noProof/>
              </w:rPr>
              <w:t>6.</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Análisis del proyecto</w:t>
            </w:r>
            <w:r>
              <w:rPr>
                <w:noProof/>
                <w:webHidden/>
              </w:rPr>
              <w:tab/>
            </w:r>
            <w:r>
              <w:rPr>
                <w:noProof/>
                <w:webHidden/>
              </w:rPr>
              <w:fldChar w:fldCharType="begin"/>
            </w:r>
            <w:r>
              <w:rPr>
                <w:noProof/>
                <w:webHidden/>
              </w:rPr>
              <w:instrText xml:space="preserve"> PAGEREF _Toc227856615 \h </w:instrText>
            </w:r>
            <w:r>
              <w:rPr>
                <w:noProof/>
                <w:webHidden/>
              </w:rPr>
            </w:r>
            <w:r>
              <w:rPr>
                <w:noProof/>
                <w:webHidden/>
              </w:rPr>
              <w:fldChar w:fldCharType="separate"/>
            </w:r>
            <w:r>
              <w:rPr>
                <w:noProof/>
                <w:webHidden/>
              </w:rPr>
              <w:t>19</w:t>
            </w:r>
            <w:r>
              <w:rPr>
                <w:noProof/>
                <w:webHidden/>
              </w:rPr>
              <w:fldChar w:fldCharType="end"/>
            </w:r>
          </w:hyperlink>
        </w:p>
        <w:p w14:paraId="0E1ADA5E" w14:textId="6D9F8373" w:rsidR="0078293C" w:rsidRDefault="0078293C">
          <w:pPr>
            <w:pStyle w:val="TDC2"/>
            <w:tabs>
              <w:tab w:val="left" w:pos="1200"/>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16" w:history="1">
            <w:r w:rsidRPr="00FD20FF">
              <w:rPr>
                <w:rStyle w:val="Hipervnculo"/>
                <w:noProof/>
              </w:rPr>
              <w:t>6.1.1.</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Requisitos  funcionales</w:t>
            </w:r>
            <w:r>
              <w:rPr>
                <w:noProof/>
                <w:webHidden/>
              </w:rPr>
              <w:tab/>
            </w:r>
            <w:r>
              <w:rPr>
                <w:noProof/>
                <w:webHidden/>
              </w:rPr>
              <w:fldChar w:fldCharType="begin"/>
            </w:r>
            <w:r>
              <w:rPr>
                <w:noProof/>
                <w:webHidden/>
              </w:rPr>
              <w:instrText xml:space="preserve"> PAGEREF _Toc227856616 \h </w:instrText>
            </w:r>
            <w:r>
              <w:rPr>
                <w:noProof/>
                <w:webHidden/>
              </w:rPr>
            </w:r>
            <w:r>
              <w:rPr>
                <w:noProof/>
                <w:webHidden/>
              </w:rPr>
              <w:fldChar w:fldCharType="separate"/>
            </w:r>
            <w:r>
              <w:rPr>
                <w:noProof/>
                <w:webHidden/>
              </w:rPr>
              <w:t>19</w:t>
            </w:r>
            <w:r>
              <w:rPr>
                <w:noProof/>
                <w:webHidden/>
              </w:rPr>
              <w:fldChar w:fldCharType="end"/>
            </w:r>
          </w:hyperlink>
        </w:p>
        <w:p w14:paraId="37380F42" w14:textId="00360EF0" w:rsidR="0078293C" w:rsidRDefault="0078293C">
          <w:pPr>
            <w:pStyle w:val="TDC2"/>
            <w:tabs>
              <w:tab w:val="left" w:pos="1200"/>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17" w:history="1">
            <w:r w:rsidRPr="00FD20FF">
              <w:rPr>
                <w:rStyle w:val="Hipervnculo"/>
                <w:noProof/>
              </w:rPr>
              <w:t>6.1.2.</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Requisitos no funcionales</w:t>
            </w:r>
            <w:r>
              <w:rPr>
                <w:noProof/>
                <w:webHidden/>
              </w:rPr>
              <w:tab/>
            </w:r>
            <w:r>
              <w:rPr>
                <w:noProof/>
                <w:webHidden/>
              </w:rPr>
              <w:fldChar w:fldCharType="begin"/>
            </w:r>
            <w:r>
              <w:rPr>
                <w:noProof/>
                <w:webHidden/>
              </w:rPr>
              <w:instrText xml:space="preserve"> PAGEREF _Toc227856617 \h </w:instrText>
            </w:r>
            <w:r>
              <w:rPr>
                <w:noProof/>
                <w:webHidden/>
              </w:rPr>
            </w:r>
            <w:r>
              <w:rPr>
                <w:noProof/>
                <w:webHidden/>
              </w:rPr>
              <w:fldChar w:fldCharType="separate"/>
            </w:r>
            <w:r>
              <w:rPr>
                <w:noProof/>
                <w:webHidden/>
              </w:rPr>
              <w:t>23</w:t>
            </w:r>
            <w:r>
              <w:rPr>
                <w:noProof/>
                <w:webHidden/>
              </w:rPr>
              <w:fldChar w:fldCharType="end"/>
            </w:r>
          </w:hyperlink>
        </w:p>
        <w:p w14:paraId="7CAE18E9" w14:textId="3AAEA1BB" w:rsidR="0078293C" w:rsidRDefault="0078293C">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18" w:history="1">
            <w:r w:rsidRPr="00FD20FF">
              <w:rPr>
                <w:rStyle w:val="Hipervnculo"/>
                <w:noProof/>
              </w:rPr>
              <w:t>6.2.</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Diagrama de Casos de Uso</w:t>
            </w:r>
            <w:r>
              <w:rPr>
                <w:noProof/>
                <w:webHidden/>
              </w:rPr>
              <w:tab/>
            </w:r>
            <w:r>
              <w:rPr>
                <w:noProof/>
                <w:webHidden/>
              </w:rPr>
              <w:fldChar w:fldCharType="begin"/>
            </w:r>
            <w:r>
              <w:rPr>
                <w:noProof/>
                <w:webHidden/>
              </w:rPr>
              <w:instrText xml:space="preserve"> PAGEREF _Toc227856618 \h </w:instrText>
            </w:r>
            <w:r>
              <w:rPr>
                <w:noProof/>
                <w:webHidden/>
              </w:rPr>
            </w:r>
            <w:r>
              <w:rPr>
                <w:noProof/>
                <w:webHidden/>
              </w:rPr>
              <w:fldChar w:fldCharType="separate"/>
            </w:r>
            <w:r>
              <w:rPr>
                <w:noProof/>
                <w:webHidden/>
              </w:rPr>
              <w:t>26</w:t>
            </w:r>
            <w:r>
              <w:rPr>
                <w:noProof/>
                <w:webHidden/>
              </w:rPr>
              <w:fldChar w:fldCharType="end"/>
            </w:r>
          </w:hyperlink>
        </w:p>
        <w:p w14:paraId="3DFE9CDA" w14:textId="2ADA354D"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19" w:history="1">
            <w:r w:rsidRPr="00FD20FF">
              <w:rPr>
                <w:rStyle w:val="Hipervnculo"/>
                <w:noProof/>
              </w:rPr>
              <w:t>Listado de casos de uso</w:t>
            </w:r>
            <w:r>
              <w:rPr>
                <w:noProof/>
                <w:webHidden/>
              </w:rPr>
              <w:tab/>
            </w:r>
            <w:r>
              <w:rPr>
                <w:noProof/>
                <w:webHidden/>
              </w:rPr>
              <w:fldChar w:fldCharType="begin"/>
            </w:r>
            <w:r>
              <w:rPr>
                <w:noProof/>
                <w:webHidden/>
              </w:rPr>
              <w:instrText xml:space="preserve"> PAGEREF _Toc227856619 \h </w:instrText>
            </w:r>
            <w:r>
              <w:rPr>
                <w:noProof/>
                <w:webHidden/>
              </w:rPr>
            </w:r>
            <w:r>
              <w:rPr>
                <w:noProof/>
                <w:webHidden/>
              </w:rPr>
              <w:fldChar w:fldCharType="separate"/>
            </w:r>
            <w:r>
              <w:rPr>
                <w:noProof/>
                <w:webHidden/>
              </w:rPr>
              <w:t>27</w:t>
            </w:r>
            <w:r>
              <w:rPr>
                <w:noProof/>
                <w:webHidden/>
              </w:rPr>
              <w:fldChar w:fldCharType="end"/>
            </w:r>
          </w:hyperlink>
        </w:p>
        <w:p w14:paraId="6BD43AEC" w14:textId="5623EB4D"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20" w:history="1">
            <w:r w:rsidRPr="00FD20FF">
              <w:rPr>
                <w:rStyle w:val="Hipervnculo"/>
                <w:noProof/>
              </w:rPr>
              <w:t>Especificaciones de los casos de uso</w:t>
            </w:r>
            <w:r>
              <w:rPr>
                <w:noProof/>
                <w:webHidden/>
              </w:rPr>
              <w:tab/>
            </w:r>
            <w:r>
              <w:rPr>
                <w:noProof/>
                <w:webHidden/>
              </w:rPr>
              <w:fldChar w:fldCharType="begin"/>
            </w:r>
            <w:r>
              <w:rPr>
                <w:noProof/>
                <w:webHidden/>
              </w:rPr>
              <w:instrText xml:space="preserve"> PAGEREF _Toc227856620 \h </w:instrText>
            </w:r>
            <w:r>
              <w:rPr>
                <w:noProof/>
                <w:webHidden/>
              </w:rPr>
            </w:r>
            <w:r>
              <w:rPr>
                <w:noProof/>
                <w:webHidden/>
              </w:rPr>
              <w:fldChar w:fldCharType="separate"/>
            </w:r>
            <w:r>
              <w:rPr>
                <w:noProof/>
                <w:webHidden/>
              </w:rPr>
              <w:t>27</w:t>
            </w:r>
            <w:r>
              <w:rPr>
                <w:noProof/>
                <w:webHidden/>
              </w:rPr>
              <w:fldChar w:fldCharType="end"/>
            </w:r>
          </w:hyperlink>
        </w:p>
        <w:p w14:paraId="47E566DF" w14:textId="0EB148A0" w:rsidR="0078293C" w:rsidRDefault="0078293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21" w:history="1">
            <w:r w:rsidRPr="00FD20FF">
              <w:rPr>
                <w:rStyle w:val="Hipervnculo"/>
                <w:noProof/>
              </w:rPr>
              <w:t>6.3.                Diagrama Entidad-Relación</w:t>
            </w:r>
            <w:r>
              <w:rPr>
                <w:noProof/>
                <w:webHidden/>
              </w:rPr>
              <w:tab/>
            </w:r>
            <w:r>
              <w:rPr>
                <w:noProof/>
                <w:webHidden/>
              </w:rPr>
              <w:fldChar w:fldCharType="begin"/>
            </w:r>
            <w:r>
              <w:rPr>
                <w:noProof/>
                <w:webHidden/>
              </w:rPr>
              <w:instrText xml:space="preserve"> PAGEREF _Toc227856621 \h </w:instrText>
            </w:r>
            <w:r>
              <w:rPr>
                <w:noProof/>
                <w:webHidden/>
              </w:rPr>
            </w:r>
            <w:r>
              <w:rPr>
                <w:noProof/>
                <w:webHidden/>
              </w:rPr>
              <w:fldChar w:fldCharType="separate"/>
            </w:r>
            <w:r>
              <w:rPr>
                <w:noProof/>
                <w:webHidden/>
              </w:rPr>
              <w:t>32</w:t>
            </w:r>
            <w:r>
              <w:rPr>
                <w:noProof/>
                <w:webHidden/>
              </w:rPr>
              <w:fldChar w:fldCharType="end"/>
            </w:r>
          </w:hyperlink>
        </w:p>
        <w:p w14:paraId="46A84BA8" w14:textId="0BA0F094"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22" w:history="1">
            <w:r w:rsidRPr="00FD20FF">
              <w:rPr>
                <w:rStyle w:val="Hipervnculo"/>
                <w:noProof/>
              </w:rPr>
              <w:t>Entidades y atributos</w:t>
            </w:r>
            <w:r>
              <w:rPr>
                <w:noProof/>
                <w:webHidden/>
              </w:rPr>
              <w:tab/>
            </w:r>
            <w:r>
              <w:rPr>
                <w:noProof/>
                <w:webHidden/>
              </w:rPr>
              <w:fldChar w:fldCharType="begin"/>
            </w:r>
            <w:r>
              <w:rPr>
                <w:noProof/>
                <w:webHidden/>
              </w:rPr>
              <w:instrText xml:space="preserve"> PAGEREF _Toc227856622 \h </w:instrText>
            </w:r>
            <w:r>
              <w:rPr>
                <w:noProof/>
                <w:webHidden/>
              </w:rPr>
            </w:r>
            <w:r>
              <w:rPr>
                <w:noProof/>
                <w:webHidden/>
              </w:rPr>
              <w:fldChar w:fldCharType="separate"/>
            </w:r>
            <w:r>
              <w:rPr>
                <w:noProof/>
                <w:webHidden/>
              </w:rPr>
              <w:t>32</w:t>
            </w:r>
            <w:r>
              <w:rPr>
                <w:noProof/>
                <w:webHidden/>
              </w:rPr>
              <w:fldChar w:fldCharType="end"/>
            </w:r>
          </w:hyperlink>
        </w:p>
        <w:p w14:paraId="416B5348" w14:textId="283297FF"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23" w:history="1">
            <w:r w:rsidRPr="00FD20FF">
              <w:rPr>
                <w:rStyle w:val="Hipervnculo"/>
                <w:noProof/>
              </w:rPr>
              <w:t>Relaciones y cardinalidades</w:t>
            </w:r>
            <w:r>
              <w:rPr>
                <w:noProof/>
                <w:webHidden/>
              </w:rPr>
              <w:tab/>
            </w:r>
            <w:r>
              <w:rPr>
                <w:noProof/>
                <w:webHidden/>
              </w:rPr>
              <w:fldChar w:fldCharType="begin"/>
            </w:r>
            <w:r>
              <w:rPr>
                <w:noProof/>
                <w:webHidden/>
              </w:rPr>
              <w:instrText xml:space="preserve"> PAGEREF _Toc227856623 \h </w:instrText>
            </w:r>
            <w:r>
              <w:rPr>
                <w:noProof/>
                <w:webHidden/>
              </w:rPr>
            </w:r>
            <w:r>
              <w:rPr>
                <w:noProof/>
                <w:webHidden/>
              </w:rPr>
              <w:fldChar w:fldCharType="separate"/>
            </w:r>
            <w:r>
              <w:rPr>
                <w:noProof/>
                <w:webHidden/>
              </w:rPr>
              <w:t>34</w:t>
            </w:r>
            <w:r>
              <w:rPr>
                <w:noProof/>
                <w:webHidden/>
              </w:rPr>
              <w:fldChar w:fldCharType="end"/>
            </w:r>
          </w:hyperlink>
        </w:p>
        <w:p w14:paraId="4D66D689" w14:textId="2187ACC8"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24" w:history="1">
            <w:r w:rsidRPr="00FD20FF">
              <w:rPr>
                <w:rStyle w:val="Hipervnculo"/>
                <w:noProof/>
              </w:rPr>
              <w:t>Multiplicidad de roles y normalización</w:t>
            </w:r>
            <w:r>
              <w:rPr>
                <w:noProof/>
                <w:webHidden/>
              </w:rPr>
              <w:tab/>
            </w:r>
            <w:r>
              <w:rPr>
                <w:noProof/>
                <w:webHidden/>
              </w:rPr>
              <w:fldChar w:fldCharType="begin"/>
            </w:r>
            <w:r>
              <w:rPr>
                <w:noProof/>
                <w:webHidden/>
              </w:rPr>
              <w:instrText xml:space="preserve"> PAGEREF _Toc227856624 \h </w:instrText>
            </w:r>
            <w:r>
              <w:rPr>
                <w:noProof/>
                <w:webHidden/>
              </w:rPr>
            </w:r>
            <w:r>
              <w:rPr>
                <w:noProof/>
                <w:webHidden/>
              </w:rPr>
              <w:fldChar w:fldCharType="separate"/>
            </w:r>
            <w:r>
              <w:rPr>
                <w:noProof/>
                <w:webHidden/>
              </w:rPr>
              <w:t>35</w:t>
            </w:r>
            <w:r>
              <w:rPr>
                <w:noProof/>
                <w:webHidden/>
              </w:rPr>
              <w:fldChar w:fldCharType="end"/>
            </w:r>
          </w:hyperlink>
        </w:p>
        <w:p w14:paraId="7D411664" w14:textId="230C35F6"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25" w:history="1">
            <w:r w:rsidRPr="00FD20FF">
              <w:rPr>
                <w:rStyle w:val="Hipervnculo"/>
                <w:noProof/>
              </w:rPr>
              <w:t>Decisiones de diseño complementarias</w:t>
            </w:r>
            <w:r>
              <w:rPr>
                <w:noProof/>
                <w:webHidden/>
              </w:rPr>
              <w:tab/>
            </w:r>
            <w:r>
              <w:rPr>
                <w:noProof/>
                <w:webHidden/>
              </w:rPr>
              <w:fldChar w:fldCharType="begin"/>
            </w:r>
            <w:r>
              <w:rPr>
                <w:noProof/>
                <w:webHidden/>
              </w:rPr>
              <w:instrText xml:space="preserve"> PAGEREF _Toc227856625 \h </w:instrText>
            </w:r>
            <w:r>
              <w:rPr>
                <w:noProof/>
                <w:webHidden/>
              </w:rPr>
            </w:r>
            <w:r>
              <w:rPr>
                <w:noProof/>
                <w:webHidden/>
              </w:rPr>
              <w:fldChar w:fldCharType="separate"/>
            </w:r>
            <w:r>
              <w:rPr>
                <w:noProof/>
                <w:webHidden/>
              </w:rPr>
              <w:t>35</w:t>
            </w:r>
            <w:r>
              <w:rPr>
                <w:noProof/>
                <w:webHidden/>
              </w:rPr>
              <w:fldChar w:fldCharType="end"/>
            </w:r>
          </w:hyperlink>
        </w:p>
        <w:p w14:paraId="4504E540" w14:textId="6E2D7022" w:rsidR="0078293C" w:rsidRDefault="0078293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26" w:history="1">
            <w:r w:rsidRPr="00FD20FF">
              <w:rPr>
                <w:rStyle w:val="Hipervnculo"/>
                <w:noProof/>
              </w:rPr>
              <w:t>6.4.                Diagrama de clases</w:t>
            </w:r>
            <w:r>
              <w:rPr>
                <w:noProof/>
                <w:webHidden/>
              </w:rPr>
              <w:tab/>
            </w:r>
            <w:r>
              <w:rPr>
                <w:noProof/>
                <w:webHidden/>
              </w:rPr>
              <w:fldChar w:fldCharType="begin"/>
            </w:r>
            <w:r>
              <w:rPr>
                <w:noProof/>
                <w:webHidden/>
              </w:rPr>
              <w:instrText xml:space="preserve"> PAGEREF _Toc227856626 \h </w:instrText>
            </w:r>
            <w:r>
              <w:rPr>
                <w:noProof/>
                <w:webHidden/>
              </w:rPr>
            </w:r>
            <w:r>
              <w:rPr>
                <w:noProof/>
                <w:webHidden/>
              </w:rPr>
              <w:fldChar w:fldCharType="separate"/>
            </w:r>
            <w:r>
              <w:rPr>
                <w:noProof/>
                <w:webHidden/>
              </w:rPr>
              <w:t>35</w:t>
            </w:r>
            <w:r>
              <w:rPr>
                <w:noProof/>
                <w:webHidden/>
              </w:rPr>
              <w:fldChar w:fldCharType="end"/>
            </w:r>
          </w:hyperlink>
        </w:p>
        <w:p w14:paraId="67DBA9E1" w14:textId="3B5D1B75"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27" w:history="1">
            <w:r w:rsidRPr="00FD20FF">
              <w:rPr>
                <w:rStyle w:val="Hipervnculo"/>
                <w:noProof/>
              </w:rPr>
              <w:t>Capa Domain</w:t>
            </w:r>
            <w:r>
              <w:rPr>
                <w:noProof/>
                <w:webHidden/>
              </w:rPr>
              <w:tab/>
            </w:r>
            <w:r>
              <w:rPr>
                <w:noProof/>
                <w:webHidden/>
              </w:rPr>
              <w:fldChar w:fldCharType="begin"/>
            </w:r>
            <w:r>
              <w:rPr>
                <w:noProof/>
                <w:webHidden/>
              </w:rPr>
              <w:instrText xml:space="preserve"> PAGEREF _Toc227856627 \h </w:instrText>
            </w:r>
            <w:r>
              <w:rPr>
                <w:noProof/>
                <w:webHidden/>
              </w:rPr>
            </w:r>
            <w:r>
              <w:rPr>
                <w:noProof/>
                <w:webHidden/>
              </w:rPr>
              <w:fldChar w:fldCharType="separate"/>
            </w:r>
            <w:r>
              <w:rPr>
                <w:noProof/>
                <w:webHidden/>
              </w:rPr>
              <w:t>36</w:t>
            </w:r>
            <w:r>
              <w:rPr>
                <w:noProof/>
                <w:webHidden/>
              </w:rPr>
              <w:fldChar w:fldCharType="end"/>
            </w:r>
          </w:hyperlink>
        </w:p>
        <w:p w14:paraId="71111093" w14:textId="74F8374D"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28" w:history="1">
            <w:r w:rsidRPr="00FD20FF">
              <w:rPr>
                <w:rStyle w:val="Hipervnculo"/>
                <w:noProof/>
              </w:rPr>
              <w:t>Capa Data</w:t>
            </w:r>
            <w:r>
              <w:rPr>
                <w:noProof/>
                <w:webHidden/>
              </w:rPr>
              <w:tab/>
            </w:r>
            <w:r>
              <w:rPr>
                <w:noProof/>
                <w:webHidden/>
              </w:rPr>
              <w:fldChar w:fldCharType="begin"/>
            </w:r>
            <w:r>
              <w:rPr>
                <w:noProof/>
                <w:webHidden/>
              </w:rPr>
              <w:instrText xml:space="preserve"> PAGEREF _Toc227856628 \h </w:instrText>
            </w:r>
            <w:r>
              <w:rPr>
                <w:noProof/>
                <w:webHidden/>
              </w:rPr>
            </w:r>
            <w:r>
              <w:rPr>
                <w:noProof/>
                <w:webHidden/>
              </w:rPr>
              <w:fldChar w:fldCharType="separate"/>
            </w:r>
            <w:r>
              <w:rPr>
                <w:noProof/>
                <w:webHidden/>
              </w:rPr>
              <w:t>36</w:t>
            </w:r>
            <w:r>
              <w:rPr>
                <w:noProof/>
                <w:webHidden/>
              </w:rPr>
              <w:fldChar w:fldCharType="end"/>
            </w:r>
          </w:hyperlink>
        </w:p>
        <w:p w14:paraId="36B5D090" w14:textId="390BD4AE"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29" w:history="1">
            <w:r w:rsidRPr="00FD20FF">
              <w:rPr>
                <w:rStyle w:val="Hipervnculo"/>
                <w:noProof/>
              </w:rPr>
              <w:t>Capa Application</w:t>
            </w:r>
            <w:r>
              <w:rPr>
                <w:noProof/>
                <w:webHidden/>
              </w:rPr>
              <w:tab/>
            </w:r>
            <w:r>
              <w:rPr>
                <w:noProof/>
                <w:webHidden/>
              </w:rPr>
              <w:fldChar w:fldCharType="begin"/>
            </w:r>
            <w:r>
              <w:rPr>
                <w:noProof/>
                <w:webHidden/>
              </w:rPr>
              <w:instrText xml:space="preserve"> PAGEREF _Toc227856629 \h </w:instrText>
            </w:r>
            <w:r>
              <w:rPr>
                <w:noProof/>
                <w:webHidden/>
              </w:rPr>
            </w:r>
            <w:r>
              <w:rPr>
                <w:noProof/>
                <w:webHidden/>
              </w:rPr>
              <w:fldChar w:fldCharType="separate"/>
            </w:r>
            <w:r>
              <w:rPr>
                <w:noProof/>
                <w:webHidden/>
              </w:rPr>
              <w:t>37</w:t>
            </w:r>
            <w:r>
              <w:rPr>
                <w:noProof/>
                <w:webHidden/>
              </w:rPr>
              <w:fldChar w:fldCharType="end"/>
            </w:r>
          </w:hyperlink>
        </w:p>
        <w:p w14:paraId="780EF335" w14:textId="705F5AB4"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30" w:history="1">
            <w:r w:rsidRPr="00FD20FF">
              <w:rPr>
                <w:rStyle w:val="Hipervnculo"/>
                <w:noProof/>
              </w:rPr>
              <w:t>Capa Presentation</w:t>
            </w:r>
            <w:r>
              <w:rPr>
                <w:noProof/>
                <w:webHidden/>
              </w:rPr>
              <w:tab/>
            </w:r>
            <w:r>
              <w:rPr>
                <w:noProof/>
                <w:webHidden/>
              </w:rPr>
              <w:fldChar w:fldCharType="begin"/>
            </w:r>
            <w:r>
              <w:rPr>
                <w:noProof/>
                <w:webHidden/>
              </w:rPr>
              <w:instrText xml:space="preserve"> PAGEREF _Toc227856630 \h </w:instrText>
            </w:r>
            <w:r>
              <w:rPr>
                <w:noProof/>
                <w:webHidden/>
              </w:rPr>
            </w:r>
            <w:r>
              <w:rPr>
                <w:noProof/>
                <w:webHidden/>
              </w:rPr>
              <w:fldChar w:fldCharType="separate"/>
            </w:r>
            <w:r>
              <w:rPr>
                <w:noProof/>
                <w:webHidden/>
              </w:rPr>
              <w:t>37</w:t>
            </w:r>
            <w:r>
              <w:rPr>
                <w:noProof/>
                <w:webHidden/>
              </w:rPr>
              <w:fldChar w:fldCharType="end"/>
            </w:r>
          </w:hyperlink>
        </w:p>
        <w:p w14:paraId="709542B8" w14:textId="2C568A55"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31" w:history="1">
            <w:r w:rsidRPr="00FD20FF">
              <w:rPr>
                <w:rStyle w:val="Hipervnculo"/>
                <w:noProof/>
              </w:rPr>
              <w:t>Decisiones de diseño destacables</w:t>
            </w:r>
            <w:r>
              <w:rPr>
                <w:noProof/>
                <w:webHidden/>
              </w:rPr>
              <w:tab/>
            </w:r>
            <w:r>
              <w:rPr>
                <w:noProof/>
                <w:webHidden/>
              </w:rPr>
              <w:fldChar w:fldCharType="begin"/>
            </w:r>
            <w:r>
              <w:rPr>
                <w:noProof/>
                <w:webHidden/>
              </w:rPr>
              <w:instrText xml:space="preserve"> PAGEREF _Toc227856631 \h </w:instrText>
            </w:r>
            <w:r>
              <w:rPr>
                <w:noProof/>
                <w:webHidden/>
              </w:rPr>
            </w:r>
            <w:r>
              <w:rPr>
                <w:noProof/>
                <w:webHidden/>
              </w:rPr>
              <w:fldChar w:fldCharType="separate"/>
            </w:r>
            <w:r>
              <w:rPr>
                <w:noProof/>
                <w:webHidden/>
              </w:rPr>
              <w:t>38</w:t>
            </w:r>
            <w:r>
              <w:rPr>
                <w:noProof/>
                <w:webHidden/>
              </w:rPr>
              <w:fldChar w:fldCharType="end"/>
            </w:r>
          </w:hyperlink>
        </w:p>
        <w:p w14:paraId="292D8076" w14:textId="663C42AA" w:rsidR="0078293C" w:rsidRDefault="0078293C">
          <w:pPr>
            <w:pStyle w:val="TDC1"/>
            <w:rPr>
              <w:rFonts w:asciiTheme="minorHAnsi" w:eastAsiaTheme="minorEastAsia" w:hAnsiTheme="minorHAnsi" w:cstheme="minorBidi"/>
              <w:noProof/>
              <w:kern w:val="2"/>
              <w:sz w:val="24"/>
              <w:szCs w:val="24"/>
              <w:lang w:val="es-ES"/>
              <w14:ligatures w14:val="standardContextual"/>
            </w:rPr>
          </w:pPr>
          <w:hyperlink w:anchor="_Toc227856632" w:history="1">
            <w:r w:rsidRPr="00FD20FF">
              <w:rPr>
                <w:rStyle w:val="Hipervnculo"/>
                <w:noProof/>
              </w:rPr>
              <w:t>7.</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Diseño del proyecto</w:t>
            </w:r>
            <w:r>
              <w:rPr>
                <w:noProof/>
                <w:webHidden/>
              </w:rPr>
              <w:tab/>
            </w:r>
            <w:r>
              <w:rPr>
                <w:noProof/>
                <w:webHidden/>
              </w:rPr>
              <w:fldChar w:fldCharType="begin"/>
            </w:r>
            <w:r>
              <w:rPr>
                <w:noProof/>
                <w:webHidden/>
              </w:rPr>
              <w:instrText xml:space="preserve"> PAGEREF _Toc227856632 \h </w:instrText>
            </w:r>
            <w:r>
              <w:rPr>
                <w:noProof/>
                <w:webHidden/>
              </w:rPr>
            </w:r>
            <w:r>
              <w:rPr>
                <w:noProof/>
                <w:webHidden/>
              </w:rPr>
              <w:fldChar w:fldCharType="separate"/>
            </w:r>
            <w:r>
              <w:rPr>
                <w:noProof/>
                <w:webHidden/>
              </w:rPr>
              <w:t>38</w:t>
            </w:r>
            <w:r>
              <w:rPr>
                <w:noProof/>
                <w:webHidden/>
              </w:rPr>
              <w:fldChar w:fldCharType="end"/>
            </w:r>
          </w:hyperlink>
        </w:p>
        <w:p w14:paraId="51A5ECD5" w14:textId="2C512B61" w:rsidR="0078293C" w:rsidRDefault="0078293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33" w:history="1">
            <w:r w:rsidRPr="00FD20FF">
              <w:rPr>
                <w:rStyle w:val="Hipervnculo"/>
                <w:noProof/>
              </w:rPr>
              <w:t>7.1. Concepción visual inicial</w:t>
            </w:r>
            <w:r>
              <w:rPr>
                <w:noProof/>
                <w:webHidden/>
              </w:rPr>
              <w:tab/>
            </w:r>
            <w:r>
              <w:rPr>
                <w:noProof/>
                <w:webHidden/>
              </w:rPr>
              <w:fldChar w:fldCharType="begin"/>
            </w:r>
            <w:r>
              <w:rPr>
                <w:noProof/>
                <w:webHidden/>
              </w:rPr>
              <w:instrText xml:space="preserve"> PAGEREF _Toc227856633 \h </w:instrText>
            </w:r>
            <w:r>
              <w:rPr>
                <w:noProof/>
                <w:webHidden/>
              </w:rPr>
            </w:r>
            <w:r>
              <w:rPr>
                <w:noProof/>
                <w:webHidden/>
              </w:rPr>
              <w:fldChar w:fldCharType="separate"/>
            </w:r>
            <w:r>
              <w:rPr>
                <w:noProof/>
                <w:webHidden/>
              </w:rPr>
              <w:t>39</w:t>
            </w:r>
            <w:r>
              <w:rPr>
                <w:noProof/>
                <w:webHidden/>
              </w:rPr>
              <w:fldChar w:fldCharType="end"/>
            </w:r>
          </w:hyperlink>
        </w:p>
        <w:p w14:paraId="657B8988" w14:textId="5087FDF3" w:rsidR="0078293C" w:rsidRDefault="0078293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34" w:history="1">
            <w:r w:rsidRPr="00FD20FF">
              <w:rPr>
                <w:rStyle w:val="Hipervnculo"/>
                <w:noProof/>
              </w:rPr>
              <w:t>7.2. Paleta de colores y sistema visual</w:t>
            </w:r>
            <w:r>
              <w:rPr>
                <w:noProof/>
                <w:webHidden/>
              </w:rPr>
              <w:tab/>
            </w:r>
            <w:r>
              <w:rPr>
                <w:noProof/>
                <w:webHidden/>
              </w:rPr>
              <w:fldChar w:fldCharType="begin"/>
            </w:r>
            <w:r>
              <w:rPr>
                <w:noProof/>
                <w:webHidden/>
              </w:rPr>
              <w:instrText xml:space="preserve"> PAGEREF _Toc227856634 \h </w:instrText>
            </w:r>
            <w:r>
              <w:rPr>
                <w:noProof/>
                <w:webHidden/>
              </w:rPr>
            </w:r>
            <w:r>
              <w:rPr>
                <w:noProof/>
                <w:webHidden/>
              </w:rPr>
              <w:fldChar w:fldCharType="separate"/>
            </w:r>
            <w:r>
              <w:rPr>
                <w:noProof/>
                <w:webHidden/>
              </w:rPr>
              <w:t>39</w:t>
            </w:r>
            <w:r>
              <w:rPr>
                <w:noProof/>
                <w:webHidden/>
              </w:rPr>
              <w:fldChar w:fldCharType="end"/>
            </w:r>
          </w:hyperlink>
        </w:p>
        <w:p w14:paraId="4F5824A9" w14:textId="2E58D82F" w:rsidR="0078293C" w:rsidRDefault="0078293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35" w:history="1">
            <w:r w:rsidRPr="00FD20FF">
              <w:rPr>
                <w:rStyle w:val="Hipervnculo"/>
                <w:noProof/>
              </w:rPr>
              <w:t>7.3. Pantallas principales</w:t>
            </w:r>
            <w:r>
              <w:rPr>
                <w:noProof/>
                <w:webHidden/>
              </w:rPr>
              <w:tab/>
            </w:r>
            <w:r>
              <w:rPr>
                <w:noProof/>
                <w:webHidden/>
              </w:rPr>
              <w:fldChar w:fldCharType="begin"/>
            </w:r>
            <w:r>
              <w:rPr>
                <w:noProof/>
                <w:webHidden/>
              </w:rPr>
              <w:instrText xml:space="preserve"> PAGEREF _Toc227856635 \h </w:instrText>
            </w:r>
            <w:r>
              <w:rPr>
                <w:noProof/>
                <w:webHidden/>
              </w:rPr>
            </w:r>
            <w:r>
              <w:rPr>
                <w:noProof/>
                <w:webHidden/>
              </w:rPr>
              <w:fldChar w:fldCharType="separate"/>
            </w:r>
            <w:r>
              <w:rPr>
                <w:noProof/>
                <w:webHidden/>
              </w:rPr>
              <w:t>40</w:t>
            </w:r>
            <w:r>
              <w:rPr>
                <w:noProof/>
                <w:webHidden/>
              </w:rPr>
              <w:fldChar w:fldCharType="end"/>
            </w:r>
          </w:hyperlink>
        </w:p>
        <w:p w14:paraId="038343B6" w14:textId="09362647"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36" w:history="1">
            <w:r w:rsidRPr="00FD20FF">
              <w:rPr>
                <w:rStyle w:val="Hipervnculo"/>
                <w:noProof/>
              </w:rPr>
              <w:t>Login y Registro</w:t>
            </w:r>
            <w:r>
              <w:rPr>
                <w:noProof/>
                <w:webHidden/>
              </w:rPr>
              <w:tab/>
            </w:r>
            <w:r>
              <w:rPr>
                <w:noProof/>
                <w:webHidden/>
              </w:rPr>
              <w:fldChar w:fldCharType="begin"/>
            </w:r>
            <w:r>
              <w:rPr>
                <w:noProof/>
                <w:webHidden/>
              </w:rPr>
              <w:instrText xml:space="preserve"> PAGEREF _Toc227856636 \h </w:instrText>
            </w:r>
            <w:r>
              <w:rPr>
                <w:noProof/>
                <w:webHidden/>
              </w:rPr>
            </w:r>
            <w:r>
              <w:rPr>
                <w:noProof/>
                <w:webHidden/>
              </w:rPr>
              <w:fldChar w:fldCharType="separate"/>
            </w:r>
            <w:r>
              <w:rPr>
                <w:noProof/>
                <w:webHidden/>
              </w:rPr>
              <w:t>40</w:t>
            </w:r>
            <w:r>
              <w:rPr>
                <w:noProof/>
                <w:webHidden/>
              </w:rPr>
              <w:fldChar w:fldCharType="end"/>
            </w:r>
          </w:hyperlink>
        </w:p>
        <w:p w14:paraId="5DC94833" w14:textId="79163959"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37" w:history="1">
            <w:r w:rsidRPr="00FD20FF">
              <w:rPr>
                <w:rStyle w:val="Hipervnculo"/>
                <w:noProof/>
              </w:rPr>
              <w:t>Escaparate</w:t>
            </w:r>
            <w:r>
              <w:rPr>
                <w:noProof/>
                <w:webHidden/>
              </w:rPr>
              <w:tab/>
            </w:r>
            <w:r>
              <w:rPr>
                <w:noProof/>
                <w:webHidden/>
              </w:rPr>
              <w:fldChar w:fldCharType="begin"/>
            </w:r>
            <w:r>
              <w:rPr>
                <w:noProof/>
                <w:webHidden/>
              </w:rPr>
              <w:instrText xml:space="preserve"> PAGEREF _Toc227856637 \h </w:instrText>
            </w:r>
            <w:r>
              <w:rPr>
                <w:noProof/>
                <w:webHidden/>
              </w:rPr>
            </w:r>
            <w:r>
              <w:rPr>
                <w:noProof/>
                <w:webHidden/>
              </w:rPr>
              <w:fldChar w:fldCharType="separate"/>
            </w:r>
            <w:r>
              <w:rPr>
                <w:noProof/>
                <w:webHidden/>
              </w:rPr>
              <w:t>41</w:t>
            </w:r>
            <w:r>
              <w:rPr>
                <w:noProof/>
                <w:webHidden/>
              </w:rPr>
              <w:fldChar w:fldCharType="end"/>
            </w:r>
          </w:hyperlink>
        </w:p>
        <w:p w14:paraId="0DE3B761" w14:textId="5C15AE80"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38" w:history="1">
            <w:r w:rsidRPr="00FD20FF">
              <w:rPr>
                <w:rStyle w:val="Hipervnculo"/>
                <w:noProof/>
              </w:rPr>
              <w:t>Crear y Detalle de servicio</w:t>
            </w:r>
            <w:r>
              <w:rPr>
                <w:noProof/>
                <w:webHidden/>
              </w:rPr>
              <w:tab/>
            </w:r>
            <w:r>
              <w:rPr>
                <w:noProof/>
                <w:webHidden/>
              </w:rPr>
              <w:fldChar w:fldCharType="begin"/>
            </w:r>
            <w:r>
              <w:rPr>
                <w:noProof/>
                <w:webHidden/>
              </w:rPr>
              <w:instrText xml:space="preserve"> PAGEREF _Toc227856638 \h </w:instrText>
            </w:r>
            <w:r>
              <w:rPr>
                <w:noProof/>
                <w:webHidden/>
              </w:rPr>
            </w:r>
            <w:r>
              <w:rPr>
                <w:noProof/>
                <w:webHidden/>
              </w:rPr>
              <w:fldChar w:fldCharType="separate"/>
            </w:r>
            <w:r>
              <w:rPr>
                <w:noProof/>
                <w:webHidden/>
              </w:rPr>
              <w:t>41</w:t>
            </w:r>
            <w:r>
              <w:rPr>
                <w:noProof/>
                <w:webHidden/>
              </w:rPr>
              <w:fldChar w:fldCharType="end"/>
            </w:r>
          </w:hyperlink>
        </w:p>
        <w:p w14:paraId="73FEB876" w14:textId="59E3A4B2"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39" w:history="1">
            <w:r w:rsidRPr="00FD20FF">
              <w:rPr>
                <w:rStyle w:val="Hipervnculo"/>
                <w:noProof/>
              </w:rPr>
              <w:t>Transacciones</w:t>
            </w:r>
            <w:r>
              <w:rPr>
                <w:noProof/>
                <w:webHidden/>
              </w:rPr>
              <w:tab/>
            </w:r>
            <w:r>
              <w:rPr>
                <w:noProof/>
                <w:webHidden/>
              </w:rPr>
              <w:fldChar w:fldCharType="begin"/>
            </w:r>
            <w:r>
              <w:rPr>
                <w:noProof/>
                <w:webHidden/>
              </w:rPr>
              <w:instrText xml:space="preserve"> PAGEREF _Toc227856639 \h </w:instrText>
            </w:r>
            <w:r>
              <w:rPr>
                <w:noProof/>
                <w:webHidden/>
              </w:rPr>
            </w:r>
            <w:r>
              <w:rPr>
                <w:noProof/>
                <w:webHidden/>
              </w:rPr>
              <w:fldChar w:fldCharType="separate"/>
            </w:r>
            <w:r>
              <w:rPr>
                <w:noProof/>
                <w:webHidden/>
              </w:rPr>
              <w:t>42</w:t>
            </w:r>
            <w:r>
              <w:rPr>
                <w:noProof/>
                <w:webHidden/>
              </w:rPr>
              <w:fldChar w:fldCharType="end"/>
            </w:r>
          </w:hyperlink>
        </w:p>
        <w:p w14:paraId="0DF777DD" w14:textId="579CA81C"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40" w:history="1">
            <w:r w:rsidRPr="00FD20FF">
              <w:rPr>
                <w:rStyle w:val="Hipervnculo"/>
                <w:noProof/>
              </w:rPr>
              <w:t>Valoración con pictogramas ARASAAC</w:t>
            </w:r>
            <w:r>
              <w:rPr>
                <w:noProof/>
                <w:webHidden/>
              </w:rPr>
              <w:tab/>
            </w:r>
            <w:r>
              <w:rPr>
                <w:noProof/>
                <w:webHidden/>
              </w:rPr>
              <w:fldChar w:fldCharType="begin"/>
            </w:r>
            <w:r>
              <w:rPr>
                <w:noProof/>
                <w:webHidden/>
              </w:rPr>
              <w:instrText xml:space="preserve"> PAGEREF _Toc227856640 \h </w:instrText>
            </w:r>
            <w:r>
              <w:rPr>
                <w:noProof/>
                <w:webHidden/>
              </w:rPr>
            </w:r>
            <w:r>
              <w:rPr>
                <w:noProof/>
                <w:webHidden/>
              </w:rPr>
              <w:fldChar w:fldCharType="separate"/>
            </w:r>
            <w:r>
              <w:rPr>
                <w:noProof/>
                <w:webHidden/>
              </w:rPr>
              <w:t>42</w:t>
            </w:r>
            <w:r>
              <w:rPr>
                <w:noProof/>
                <w:webHidden/>
              </w:rPr>
              <w:fldChar w:fldCharType="end"/>
            </w:r>
          </w:hyperlink>
        </w:p>
        <w:p w14:paraId="69BE0976" w14:textId="440B51DF"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41" w:history="1">
            <w:r w:rsidRPr="00FD20FF">
              <w:rPr>
                <w:rStyle w:val="Hipervnculo"/>
                <w:noProof/>
              </w:rPr>
              <w:t>Perfil e Historial</w:t>
            </w:r>
            <w:r>
              <w:rPr>
                <w:noProof/>
                <w:webHidden/>
              </w:rPr>
              <w:tab/>
            </w:r>
            <w:r>
              <w:rPr>
                <w:noProof/>
                <w:webHidden/>
              </w:rPr>
              <w:fldChar w:fldCharType="begin"/>
            </w:r>
            <w:r>
              <w:rPr>
                <w:noProof/>
                <w:webHidden/>
              </w:rPr>
              <w:instrText xml:space="preserve"> PAGEREF _Toc227856641 \h </w:instrText>
            </w:r>
            <w:r>
              <w:rPr>
                <w:noProof/>
                <w:webHidden/>
              </w:rPr>
            </w:r>
            <w:r>
              <w:rPr>
                <w:noProof/>
                <w:webHidden/>
              </w:rPr>
              <w:fldChar w:fldCharType="separate"/>
            </w:r>
            <w:r>
              <w:rPr>
                <w:noProof/>
                <w:webHidden/>
              </w:rPr>
              <w:t>43</w:t>
            </w:r>
            <w:r>
              <w:rPr>
                <w:noProof/>
                <w:webHidden/>
              </w:rPr>
              <w:fldChar w:fldCharType="end"/>
            </w:r>
          </w:hyperlink>
        </w:p>
        <w:p w14:paraId="3A7DEC34" w14:textId="0F9E6B8D" w:rsidR="0078293C" w:rsidRDefault="0078293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42" w:history="1">
            <w:r w:rsidRPr="00FD20FF">
              <w:rPr>
                <w:rStyle w:val="Hipervnculo"/>
                <w:noProof/>
              </w:rPr>
              <w:t>7.4. Decisiones de diseño destacables</w:t>
            </w:r>
            <w:r>
              <w:rPr>
                <w:noProof/>
                <w:webHidden/>
              </w:rPr>
              <w:tab/>
            </w:r>
            <w:r>
              <w:rPr>
                <w:noProof/>
                <w:webHidden/>
              </w:rPr>
              <w:fldChar w:fldCharType="begin"/>
            </w:r>
            <w:r>
              <w:rPr>
                <w:noProof/>
                <w:webHidden/>
              </w:rPr>
              <w:instrText xml:space="preserve"> PAGEREF _Toc227856642 \h </w:instrText>
            </w:r>
            <w:r>
              <w:rPr>
                <w:noProof/>
                <w:webHidden/>
              </w:rPr>
            </w:r>
            <w:r>
              <w:rPr>
                <w:noProof/>
                <w:webHidden/>
              </w:rPr>
              <w:fldChar w:fldCharType="separate"/>
            </w:r>
            <w:r>
              <w:rPr>
                <w:noProof/>
                <w:webHidden/>
              </w:rPr>
              <w:t>43</w:t>
            </w:r>
            <w:r>
              <w:rPr>
                <w:noProof/>
                <w:webHidden/>
              </w:rPr>
              <w:fldChar w:fldCharType="end"/>
            </w:r>
          </w:hyperlink>
        </w:p>
        <w:p w14:paraId="0BDB55CB" w14:textId="0B80FDBA" w:rsidR="0078293C" w:rsidRDefault="0078293C">
          <w:pPr>
            <w:pStyle w:val="TDC1"/>
            <w:rPr>
              <w:rFonts w:asciiTheme="minorHAnsi" w:eastAsiaTheme="minorEastAsia" w:hAnsiTheme="minorHAnsi" w:cstheme="minorBidi"/>
              <w:noProof/>
              <w:kern w:val="2"/>
              <w:sz w:val="24"/>
              <w:szCs w:val="24"/>
              <w:lang w:val="es-ES"/>
              <w14:ligatures w14:val="standardContextual"/>
            </w:rPr>
          </w:pPr>
          <w:hyperlink w:anchor="_Toc227856643" w:history="1">
            <w:r w:rsidRPr="00FD20FF">
              <w:rPr>
                <w:rStyle w:val="Hipervnculo"/>
                <w:noProof/>
              </w:rPr>
              <w:t>8.</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Despliegue y pruebas</w:t>
            </w:r>
            <w:r>
              <w:rPr>
                <w:noProof/>
                <w:webHidden/>
              </w:rPr>
              <w:tab/>
            </w:r>
            <w:r>
              <w:rPr>
                <w:noProof/>
                <w:webHidden/>
              </w:rPr>
              <w:fldChar w:fldCharType="begin"/>
            </w:r>
            <w:r>
              <w:rPr>
                <w:noProof/>
                <w:webHidden/>
              </w:rPr>
              <w:instrText xml:space="preserve"> PAGEREF _Toc227856643 \h </w:instrText>
            </w:r>
            <w:r>
              <w:rPr>
                <w:noProof/>
                <w:webHidden/>
              </w:rPr>
            </w:r>
            <w:r>
              <w:rPr>
                <w:noProof/>
                <w:webHidden/>
              </w:rPr>
              <w:fldChar w:fldCharType="separate"/>
            </w:r>
            <w:r>
              <w:rPr>
                <w:noProof/>
                <w:webHidden/>
              </w:rPr>
              <w:t>44</w:t>
            </w:r>
            <w:r>
              <w:rPr>
                <w:noProof/>
                <w:webHidden/>
              </w:rPr>
              <w:fldChar w:fldCharType="end"/>
            </w:r>
          </w:hyperlink>
        </w:p>
        <w:p w14:paraId="78770A7C" w14:textId="05E13C32" w:rsidR="0078293C" w:rsidRDefault="0078293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44" w:history="1">
            <w:r w:rsidRPr="00FD20FF">
              <w:rPr>
                <w:rStyle w:val="Hipervnculo"/>
                <w:noProof/>
              </w:rPr>
              <w:t>8.1. Despliegue de la aplicación</w:t>
            </w:r>
            <w:r>
              <w:rPr>
                <w:noProof/>
                <w:webHidden/>
              </w:rPr>
              <w:tab/>
            </w:r>
            <w:r>
              <w:rPr>
                <w:noProof/>
                <w:webHidden/>
              </w:rPr>
              <w:fldChar w:fldCharType="begin"/>
            </w:r>
            <w:r>
              <w:rPr>
                <w:noProof/>
                <w:webHidden/>
              </w:rPr>
              <w:instrText xml:space="preserve"> PAGEREF _Toc227856644 \h </w:instrText>
            </w:r>
            <w:r>
              <w:rPr>
                <w:noProof/>
                <w:webHidden/>
              </w:rPr>
            </w:r>
            <w:r>
              <w:rPr>
                <w:noProof/>
                <w:webHidden/>
              </w:rPr>
              <w:fldChar w:fldCharType="separate"/>
            </w:r>
            <w:r>
              <w:rPr>
                <w:noProof/>
                <w:webHidden/>
              </w:rPr>
              <w:t>44</w:t>
            </w:r>
            <w:r>
              <w:rPr>
                <w:noProof/>
                <w:webHidden/>
              </w:rPr>
              <w:fldChar w:fldCharType="end"/>
            </w:r>
          </w:hyperlink>
        </w:p>
        <w:p w14:paraId="09DA2AAA" w14:textId="1EBF6D67"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45" w:history="1">
            <w:r w:rsidRPr="00FD20FF">
              <w:rPr>
                <w:rStyle w:val="Hipervnculo"/>
                <w:noProof/>
              </w:rPr>
              <w:t>Generación del APK</w:t>
            </w:r>
            <w:r>
              <w:rPr>
                <w:noProof/>
                <w:webHidden/>
              </w:rPr>
              <w:tab/>
            </w:r>
            <w:r>
              <w:rPr>
                <w:noProof/>
                <w:webHidden/>
              </w:rPr>
              <w:fldChar w:fldCharType="begin"/>
            </w:r>
            <w:r>
              <w:rPr>
                <w:noProof/>
                <w:webHidden/>
              </w:rPr>
              <w:instrText xml:space="preserve"> PAGEREF _Toc227856645 \h </w:instrText>
            </w:r>
            <w:r>
              <w:rPr>
                <w:noProof/>
                <w:webHidden/>
              </w:rPr>
            </w:r>
            <w:r>
              <w:rPr>
                <w:noProof/>
                <w:webHidden/>
              </w:rPr>
              <w:fldChar w:fldCharType="separate"/>
            </w:r>
            <w:r>
              <w:rPr>
                <w:noProof/>
                <w:webHidden/>
              </w:rPr>
              <w:t>45</w:t>
            </w:r>
            <w:r>
              <w:rPr>
                <w:noProof/>
                <w:webHidden/>
              </w:rPr>
              <w:fldChar w:fldCharType="end"/>
            </w:r>
          </w:hyperlink>
        </w:p>
        <w:p w14:paraId="11A379BA" w14:textId="7043E34E"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46" w:history="1">
            <w:r w:rsidRPr="00FD20FF">
              <w:rPr>
                <w:rStyle w:val="Hipervnculo"/>
                <w:noProof/>
              </w:rPr>
              <w:t>Instalación en dispositivo</w:t>
            </w:r>
            <w:r>
              <w:rPr>
                <w:noProof/>
                <w:webHidden/>
              </w:rPr>
              <w:tab/>
            </w:r>
            <w:r>
              <w:rPr>
                <w:noProof/>
                <w:webHidden/>
              </w:rPr>
              <w:fldChar w:fldCharType="begin"/>
            </w:r>
            <w:r>
              <w:rPr>
                <w:noProof/>
                <w:webHidden/>
              </w:rPr>
              <w:instrText xml:space="preserve"> PAGEREF _Toc227856646 \h </w:instrText>
            </w:r>
            <w:r>
              <w:rPr>
                <w:noProof/>
                <w:webHidden/>
              </w:rPr>
            </w:r>
            <w:r>
              <w:rPr>
                <w:noProof/>
                <w:webHidden/>
              </w:rPr>
              <w:fldChar w:fldCharType="separate"/>
            </w:r>
            <w:r>
              <w:rPr>
                <w:noProof/>
                <w:webHidden/>
              </w:rPr>
              <w:t>45</w:t>
            </w:r>
            <w:r>
              <w:rPr>
                <w:noProof/>
                <w:webHidden/>
              </w:rPr>
              <w:fldChar w:fldCharType="end"/>
            </w:r>
          </w:hyperlink>
        </w:p>
        <w:p w14:paraId="4781905D" w14:textId="3A2F9825"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47" w:history="1">
            <w:r w:rsidRPr="00FD20FF">
              <w:rPr>
                <w:rStyle w:val="Hipervnculo"/>
                <w:noProof/>
              </w:rPr>
              <w:t>Entorno de verificación</w:t>
            </w:r>
            <w:r>
              <w:rPr>
                <w:noProof/>
                <w:webHidden/>
              </w:rPr>
              <w:tab/>
            </w:r>
            <w:r>
              <w:rPr>
                <w:noProof/>
                <w:webHidden/>
              </w:rPr>
              <w:fldChar w:fldCharType="begin"/>
            </w:r>
            <w:r>
              <w:rPr>
                <w:noProof/>
                <w:webHidden/>
              </w:rPr>
              <w:instrText xml:space="preserve"> PAGEREF _Toc227856647 \h </w:instrText>
            </w:r>
            <w:r>
              <w:rPr>
                <w:noProof/>
                <w:webHidden/>
              </w:rPr>
            </w:r>
            <w:r>
              <w:rPr>
                <w:noProof/>
                <w:webHidden/>
              </w:rPr>
              <w:fldChar w:fldCharType="separate"/>
            </w:r>
            <w:r>
              <w:rPr>
                <w:noProof/>
                <w:webHidden/>
              </w:rPr>
              <w:t>45</w:t>
            </w:r>
            <w:r>
              <w:rPr>
                <w:noProof/>
                <w:webHidden/>
              </w:rPr>
              <w:fldChar w:fldCharType="end"/>
            </w:r>
          </w:hyperlink>
        </w:p>
        <w:p w14:paraId="508C17AD" w14:textId="65077416" w:rsidR="0078293C" w:rsidRDefault="0078293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48" w:history="1">
            <w:r w:rsidRPr="00FD20FF">
              <w:rPr>
                <w:rStyle w:val="Hipervnculo"/>
                <w:noProof/>
              </w:rPr>
              <w:t>8.2. Estrategia de pruebas</w:t>
            </w:r>
            <w:r>
              <w:rPr>
                <w:noProof/>
                <w:webHidden/>
              </w:rPr>
              <w:tab/>
            </w:r>
            <w:r>
              <w:rPr>
                <w:noProof/>
                <w:webHidden/>
              </w:rPr>
              <w:fldChar w:fldCharType="begin"/>
            </w:r>
            <w:r>
              <w:rPr>
                <w:noProof/>
                <w:webHidden/>
              </w:rPr>
              <w:instrText xml:space="preserve"> PAGEREF _Toc227856648 \h </w:instrText>
            </w:r>
            <w:r>
              <w:rPr>
                <w:noProof/>
                <w:webHidden/>
              </w:rPr>
            </w:r>
            <w:r>
              <w:rPr>
                <w:noProof/>
                <w:webHidden/>
              </w:rPr>
              <w:fldChar w:fldCharType="separate"/>
            </w:r>
            <w:r>
              <w:rPr>
                <w:noProof/>
                <w:webHidden/>
              </w:rPr>
              <w:t>46</w:t>
            </w:r>
            <w:r>
              <w:rPr>
                <w:noProof/>
                <w:webHidden/>
              </w:rPr>
              <w:fldChar w:fldCharType="end"/>
            </w:r>
          </w:hyperlink>
        </w:p>
        <w:p w14:paraId="29752429" w14:textId="38D79615"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49" w:history="1">
            <w:r w:rsidRPr="00FD20FF">
              <w:rPr>
                <w:rStyle w:val="Hipervnculo"/>
                <w:noProof/>
              </w:rPr>
              <w:t>Integración continua del testing en el desarrollo</w:t>
            </w:r>
            <w:r>
              <w:rPr>
                <w:noProof/>
                <w:webHidden/>
              </w:rPr>
              <w:tab/>
            </w:r>
            <w:r>
              <w:rPr>
                <w:noProof/>
                <w:webHidden/>
              </w:rPr>
              <w:fldChar w:fldCharType="begin"/>
            </w:r>
            <w:r>
              <w:rPr>
                <w:noProof/>
                <w:webHidden/>
              </w:rPr>
              <w:instrText xml:space="preserve"> PAGEREF _Toc227856649 \h </w:instrText>
            </w:r>
            <w:r>
              <w:rPr>
                <w:noProof/>
                <w:webHidden/>
              </w:rPr>
            </w:r>
            <w:r>
              <w:rPr>
                <w:noProof/>
                <w:webHidden/>
              </w:rPr>
              <w:fldChar w:fldCharType="separate"/>
            </w:r>
            <w:r>
              <w:rPr>
                <w:noProof/>
                <w:webHidden/>
              </w:rPr>
              <w:t>46</w:t>
            </w:r>
            <w:r>
              <w:rPr>
                <w:noProof/>
                <w:webHidden/>
              </w:rPr>
              <w:fldChar w:fldCharType="end"/>
            </w:r>
          </w:hyperlink>
        </w:p>
        <w:p w14:paraId="0DF90A58" w14:textId="01B799B4"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50" w:history="1">
            <w:r w:rsidRPr="00FD20FF">
              <w:rPr>
                <w:rStyle w:val="Hipervnculo"/>
                <w:noProof/>
              </w:rPr>
              <w:t>Testing manual vs. automatizado</w:t>
            </w:r>
            <w:r>
              <w:rPr>
                <w:noProof/>
                <w:webHidden/>
              </w:rPr>
              <w:tab/>
            </w:r>
            <w:r>
              <w:rPr>
                <w:noProof/>
                <w:webHidden/>
              </w:rPr>
              <w:fldChar w:fldCharType="begin"/>
            </w:r>
            <w:r>
              <w:rPr>
                <w:noProof/>
                <w:webHidden/>
              </w:rPr>
              <w:instrText xml:space="preserve"> PAGEREF _Toc227856650 \h </w:instrText>
            </w:r>
            <w:r>
              <w:rPr>
                <w:noProof/>
                <w:webHidden/>
              </w:rPr>
            </w:r>
            <w:r>
              <w:rPr>
                <w:noProof/>
                <w:webHidden/>
              </w:rPr>
              <w:fldChar w:fldCharType="separate"/>
            </w:r>
            <w:r>
              <w:rPr>
                <w:noProof/>
                <w:webHidden/>
              </w:rPr>
              <w:t>47</w:t>
            </w:r>
            <w:r>
              <w:rPr>
                <w:noProof/>
                <w:webHidden/>
              </w:rPr>
              <w:fldChar w:fldCharType="end"/>
            </w:r>
          </w:hyperlink>
        </w:p>
        <w:p w14:paraId="260E9675" w14:textId="6AA89763"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51" w:history="1">
            <w:r w:rsidRPr="00FD20FF">
              <w:rPr>
                <w:rStyle w:val="Hipervnculo"/>
                <w:noProof/>
              </w:rPr>
              <w:t>Enfoque iterativo: el ejemplo de la valoración unidireccional</w:t>
            </w:r>
            <w:r>
              <w:rPr>
                <w:noProof/>
                <w:webHidden/>
              </w:rPr>
              <w:tab/>
            </w:r>
            <w:r>
              <w:rPr>
                <w:noProof/>
                <w:webHidden/>
              </w:rPr>
              <w:fldChar w:fldCharType="begin"/>
            </w:r>
            <w:r>
              <w:rPr>
                <w:noProof/>
                <w:webHidden/>
              </w:rPr>
              <w:instrText xml:space="preserve"> PAGEREF _Toc227856651 \h </w:instrText>
            </w:r>
            <w:r>
              <w:rPr>
                <w:noProof/>
                <w:webHidden/>
              </w:rPr>
            </w:r>
            <w:r>
              <w:rPr>
                <w:noProof/>
                <w:webHidden/>
              </w:rPr>
              <w:fldChar w:fldCharType="separate"/>
            </w:r>
            <w:r>
              <w:rPr>
                <w:noProof/>
                <w:webHidden/>
              </w:rPr>
              <w:t>47</w:t>
            </w:r>
            <w:r>
              <w:rPr>
                <w:noProof/>
                <w:webHidden/>
              </w:rPr>
              <w:fldChar w:fldCharType="end"/>
            </w:r>
          </w:hyperlink>
        </w:p>
        <w:p w14:paraId="18AEBABB" w14:textId="7146F8E6" w:rsidR="0078293C" w:rsidRDefault="0078293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52" w:history="1">
            <w:r w:rsidRPr="00FD20FF">
              <w:rPr>
                <w:rStyle w:val="Hipervnculo"/>
                <w:noProof/>
              </w:rPr>
              <w:t>8.3. Pruebas funcionales sobre los casos de uso</w:t>
            </w:r>
            <w:r>
              <w:rPr>
                <w:noProof/>
                <w:webHidden/>
              </w:rPr>
              <w:tab/>
            </w:r>
            <w:r>
              <w:rPr>
                <w:noProof/>
                <w:webHidden/>
              </w:rPr>
              <w:fldChar w:fldCharType="begin"/>
            </w:r>
            <w:r>
              <w:rPr>
                <w:noProof/>
                <w:webHidden/>
              </w:rPr>
              <w:instrText xml:space="preserve"> PAGEREF _Toc227856652 \h </w:instrText>
            </w:r>
            <w:r>
              <w:rPr>
                <w:noProof/>
                <w:webHidden/>
              </w:rPr>
            </w:r>
            <w:r>
              <w:rPr>
                <w:noProof/>
                <w:webHidden/>
              </w:rPr>
              <w:fldChar w:fldCharType="separate"/>
            </w:r>
            <w:r>
              <w:rPr>
                <w:noProof/>
                <w:webHidden/>
              </w:rPr>
              <w:t>48</w:t>
            </w:r>
            <w:r>
              <w:rPr>
                <w:noProof/>
                <w:webHidden/>
              </w:rPr>
              <w:fldChar w:fldCharType="end"/>
            </w:r>
          </w:hyperlink>
        </w:p>
        <w:p w14:paraId="023E6291" w14:textId="6344E9D8" w:rsidR="0078293C" w:rsidRDefault="0078293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53" w:history="1">
            <w:r w:rsidRPr="00FD20FF">
              <w:rPr>
                <w:rStyle w:val="Hipervnculo"/>
                <w:noProof/>
              </w:rPr>
              <w:t>8.4. Bugs detectados y resueltos</w:t>
            </w:r>
            <w:r>
              <w:rPr>
                <w:noProof/>
                <w:webHidden/>
              </w:rPr>
              <w:tab/>
            </w:r>
            <w:r>
              <w:rPr>
                <w:noProof/>
                <w:webHidden/>
              </w:rPr>
              <w:fldChar w:fldCharType="begin"/>
            </w:r>
            <w:r>
              <w:rPr>
                <w:noProof/>
                <w:webHidden/>
              </w:rPr>
              <w:instrText xml:space="preserve"> PAGEREF _Toc227856653 \h </w:instrText>
            </w:r>
            <w:r>
              <w:rPr>
                <w:noProof/>
                <w:webHidden/>
              </w:rPr>
            </w:r>
            <w:r>
              <w:rPr>
                <w:noProof/>
                <w:webHidden/>
              </w:rPr>
              <w:fldChar w:fldCharType="separate"/>
            </w:r>
            <w:r>
              <w:rPr>
                <w:noProof/>
                <w:webHidden/>
              </w:rPr>
              <w:t>49</w:t>
            </w:r>
            <w:r>
              <w:rPr>
                <w:noProof/>
                <w:webHidden/>
              </w:rPr>
              <w:fldChar w:fldCharType="end"/>
            </w:r>
          </w:hyperlink>
        </w:p>
        <w:p w14:paraId="2E5804DB" w14:textId="5CA1E714"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54" w:history="1">
            <w:r w:rsidRPr="00FD20FF">
              <w:rPr>
                <w:rStyle w:val="Hipervnculo"/>
                <w:noProof/>
              </w:rPr>
              <w:t>Clasificación por severidad</w:t>
            </w:r>
            <w:r>
              <w:rPr>
                <w:noProof/>
                <w:webHidden/>
              </w:rPr>
              <w:tab/>
            </w:r>
            <w:r>
              <w:rPr>
                <w:noProof/>
                <w:webHidden/>
              </w:rPr>
              <w:fldChar w:fldCharType="begin"/>
            </w:r>
            <w:r>
              <w:rPr>
                <w:noProof/>
                <w:webHidden/>
              </w:rPr>
              <w:instrText xml:space="preserve"> PAGEREF _Toc227856654 \h </w:instrText>
            </w:r>
            <w:r>
              <w:rPr>
                <w:noProof/>
                <w:webHidden/>
              </w:rPr>
            </w:r>
            <w:r>
              <w:rPr>
                <w:noProof/>
                <w:webHidden/>
              </w:rPr>
              <w:fldChar w:fldCharType="separate"/>
            </w:r>
            <w:r>
              <w:rPr>
                <w:noProof/>
                <w:webHidden/>
              </w:rPr>
              <w:t>51</w:t>
            </w:r>
            <w:r>
              <w:rPr>
                <w:noProof/>
                <w:webHidden/>
              </w:rPr>
              <w:fldChar w:fldCharType="end"/>
            </w:r>
          </w:hyperlink>
        </w:p>
        <w:p w14:paraId="01BF1789" w14:textId="6AA5B872" w:rsidR="0078293C" w:rsidRDefault="0078293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55" w:history="1">
            <w:r w:rsidRPr="00FD20FF">
              <w:rPr>
                <w:rStyle w:val="Hipervnculo"/>
                <w:noProof/>
              </w:rPr>
              <w:t>8.5. Prueba de humo funcional</w:t>
            </w:r>
            <w:r>
              <w:rPr>
                <w:noProof/>
                <w:webHidden/>
              </w:rPr>
              <w:tab/>
            </w:r>
            <w:r>
              <w:rPr>
                <w:noProof/>
                <w:webHidden/>
              </w:rPr>
              <w:fldChar w:fldCharType="begin"/>
            </w:r>
            <w:r>
              <w:rPr>
                <w:noProof/>
                <w:webHidden/>
              </w:rPr>
              <w:instrText xml:space="preserve"> PAGEREF _Toc227856655 \h </w:instrText>
            </w:r>
            <w:r>
              <w:rPr>
                <w:noProof/>
                <w:webHidden/>
              </w:rPr>
            </w:r>
            <w:r>
              <w:rPr>
                <w:noProof/>
                <w:webHidden/>
              </w:rPr>
              <w:fldChar w:fldCharType="separate"/>
            </w:r>
            <w:r>
              <w:rPr>
                <w:noProof/>
                <w:webHidden/>
              </w:rPr>
              <w:t>51</w:t>
            </w:r>
            <w:r>
              <w:rPr>
                <w:noProof/>
                <w:webHidden/>
              </w:rPr>
              <w:fldChar w:fldCharType="end"/>
            </w:r>
          </w:hyperlink>
        </w:p>
        <w:p w14:paraId="1AF6A250" w14:textId="46EF518C" w:rsidR="0078293C" w:rsidRDefault="0078293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56" w:history="1">
            <w:r w:rsidRPr="00FD20FF">
              <w:rPr>
                <w:rStyle w:val="Hipervnculo"/>
                <w:noProof/>
              </w:rPr>
              <w:t>8.6. Limitaciones del proceso de pruebas</w:t>
            </w:r>
            <w:r>
              <w:rPr>
                <w:noProof/>
                <w:webHidden/>
              </w:rPr>
              <w:tab/>
            </w:r>
            <w:r>
              <w:rPr>
                <w:noProof/>
                <w:webHidden/>
              </w:rPr>
              <w:fldChar w:fldCharType="begin"/>
            </w:r>
            <w:r>
              <w:rPr>
                <w:noProof/>
                <w:webHidden/>
              </w:rPr>
              <w:instrText xml:space="preserve"> PAGEREF _Toc227856656 \h </w:instrText>
            </w:r>
            <w:r>
              <w:rPr>
                <w:noProof/>
                <w:webHidden/>
              </w:rPr>
            </w:r>
            <w:r>
              <w:rPr>
                <w:noProof/>
                <w:webHidden/>
              </w:rPr>
              <w:fldChar w:fldCharType="separate"/>
            </w:r>
            <w:r>
              <w:rPr>
                <w:noProof/>
                <w:webHidden/>
              </w:rPr>
              <w:t>53</w:t>
            </w:r>
            <w:r>
              <w:rPr>
                <w:noProof/>
                <w:webHidden/>
              </w:rPr>
              <w:fldChar w:fldCharType="end"/>
            </w:r>
          </w:hyperlink>
        </w:p>
        <w:p w14:paraId="02BD8BBE" w14:textId="4C7D779D" w:rsidR="0078293C" w:rsidRDefault="0078293C">
          <w:pPr>
            <w:pStyle w:val="TDC1"/>
            <w:rPr>
              <w:rFonts w:asciiTheme="minorHAnsi" w:eastAsiaTheme="minorEastAsia" w:hAnsiTheme="minorHAnsi" w:cstheme="minorBidi"/>
              <w:noProof/>
              <w:kern w:val="2"/>
              <w:sz w:val="24"/>
              <w:szCs w:val="24"/>
              <w:lang w:val="es-ES"/>
              <w14:ligatures w14:val="standardContextual"/>
            </w:rPr>
          </w:pPr>
          <w:hyperlink w:anchor="_Toc227856657" w:history="1">
            <w:r w:rsidRPr="00FD20FF">
              <w:rPr>
                <w:rStyle w:val="Hipervnculo"/>
                <w:noProof/>
              </w:rPr>
              <w:t>9.</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Conclusiones</w:t>
            </w:r>
            <w:r>
              <w:rPr>
                <w:noProof/>
                <w:webHidden/>
              </w:rPr>
              <w:tab/>
            </w:r>
            <w:r>
              <w:rPr>
                <w:noProof/>
                <w:webHidden/>
              </w:rPr>
              <w:fldChar w:fldCharType="begin"/>
            </w:r>
            <w:r>
              <w:rPr>
                <w:noProof/>
                <w:webHidden/>
              </w:rPr>
              <w:instrText xml:space="preserve"> PAGEREF _Toc227856657 \h </w:instrText>
            </w:r>
            <w:r>
              <w:rPr>
                <w:noProof/>
                <w:webHidden/>
              </w:rPr>
            </w:r>
            <w:r>
              <w:rPr>
                <w:noProof/>
                <w:webHidden/>
              </w:rPr>
              <w:fldChar w:fldCharType="separate"/>
            </w:r>
            <w:r>
              <w:rPr>
                <w:noProof/>
                <w:webHidden/>
              </w:rPr>
              <w:t>53</w:t>
            </w:r>
            <w:r>
              <w:rPr>
                <w:noProof/>
                <w:webHidden/>
              </w:rPr>
              <w:fldChar w:fldCharType="end"/>
            </w:r>
          </w:hyperlink>
        </w:p>
        <w:p w14:paraId="3CA6B6BD" w14:textId="53C3CBE9" w:rsidR="0078293C" w:rsidRDefault="0078293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58" w:history="1">
            <w:r w:rsidRPr="00FD20FF">
              <w:rPr>
                <w:rStyle w:val="Hipervnculo"/>
                <w:noProof/>
              </w:rPr>
              <w:t>9.1. Objetivos alcanzados</w:t>
            </w:r>
            <w:r>
              <w:rPr>
                <w:noProof/>
                <w:webHidden/>
              </w:rPr>
              <w:tab/>
            </w:r>
            <w:r>
              <w:rPr>
                <w:noProof/>
                <w:webHidden/>
              </w:rPr>
              <w:fldChar w:fldCharType="begin"/>
            </w:r>
            <w:r>
              <w:rPr>
                <w:noProof/>
                <w:webHidden/>
              </w:rPr>
              <w:instrText xml:space="preserve"> PAGEREF _Toc227856658 \h </w:instrText>
            </w:r>
            <w:r>
              <w:rPr>
                <w:noProof/>
                <w:webHidden/>
              </w:rPr>
            </w:r>
            <w:r>
              <w:rPr>
                <w:noProof/>
                <w:webHidden/>
              </w:rPr>
              <w:fldChar w:fldCharType="separate"/>
            </w:r>
            <w:r>
              <w:rPr>
                <w:noProof/>
                <w:webHidden/>
              </w:rPr>
              <w:t>53</w:t>
            </w:r>
            <w:r>
              <w:rPr>
                <w:noProof/>
                <w:webHidden/>
              </w:rPr>
              <w:fldChar w:fldCharType="end"/>
            </w:r>
          </w:hyperlink>
        </w:p>
        <w:p w14:paraId="62BD4BC6" w14:textId="5BE29E6C" w:rsidR="0078293C" w:rsidRDefault="0078293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59" w:history="1">
            <w:r w:rsidRPr="00FD20FF">
              <w:rPr>
                <w:rStyle w:val="Hipervnculo"/>
                <w:noProof/>
              </w:rPr>
              <w:t>9.2. Objetivos no alcanzados</w:t>
            </w:r>
            <w:r>
              <w:rPr>
                <w:noProof/>
                <w:webHidden/>
              </w:rPr>
              <w:tab/>
            </w:r>
            <w:r>
              <w:rPr>
                <w:noProof/>
                <w:webHidden/>
              </w:rPr>
              <w:fldChar w:fldCharType="begin"/>
            </w:r>
            <w:r>
              <w:rPr>
                <w:noProof/>
                <w:webHidden/>
              </w:rPr>
              <w:instrText xml:space="preserve"> PAGEREF _Toc227856659 \h </w:instrText>
            </w:r>
            <w:r>
              <w:rPr>
                <w:noProof/>
                <w:webHidden/>
              </w:rPr>
            </w:r>
            <w:r>
              <w:rPr>
                <w:noProof/>
                <w:webHidden/>
              </w:rPr>
              <w:fldChar w:fldCharType="separate"/>
            </w:r>
            <w:r>
              <w:rPr>
                <w:noProof/>
                <w:webHidden/>
              </w:rPr>
              <w:t>54</w:t>
            </w:r>
            <w:r>
              <w:rPr>
                <w:noProof/>
                <w:webHidden/>
              </w:rPr>
              <w:fldChar w:fldCharType="end"/>
            </w:r>
          </w:hyperlink>
        </w:p>
        <w:p w14:paraId="1310D6FB" w14:textId="197A7E18" w:rsidR="0078293C" w:rsidRDefault="0078293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60" w:history="1">
            <w:r w:rsidRPr="00FD20FF">
              <w:rPr>
                <w:rStyle w:val="Hipervnculo"/>
                <w:noProof/>
              </w:rPr>
              <w:t>9.3. Experiencia vivida y dificultades</w:t>
            </w:r>
            <w:r>
              <w:rPr>
                <w:noProof/>
                <w:webHidden/>
              </w:rPr>
              <w:tab/>
            </w:r>
            <w:r>
              <w:rPr>
                <w:noProof/>
                <w:webHidden/>
              </w:rPr>
              <w:fldChar w:fldCharType="begin"/>
            </w:r>
            <w:r>
              <w:rPr>
                <w:noProof/>
                <w:webHidden/>
              </w:rPr>
              <w:instrText xml:space="preserve"> PAGEREF _Toc227856660 \h </w:instrText>
            </w:r>
            <w:r>
              <w:rPr>
                <w:noProof/>
                <w:webHidden/>
              </w:rPr>
            </w:r>
            <w:r>
              <w:rPr>
                <w:noProof/>
                <w:webHidden/>
              </w:rPr>
              <w:fldChar w:fldCharType="separate"/>
            </w:r>
            <w:r>
              <w:rPr>
                <w:noProof/>
                <w:webHidden/>
              </w:rPr>
              <w:t>55</w:t>
            </w:r>
            <w:r>
              <w:rPr>
                <w:noProof/>
                <w:webHidden/>
              </w:rPr>
              <w:fldChar w:fldCharType="end"/>
            </w:r>
          </w:hyperlink>
        </w:p>
        <w:p w14:paraId="08140BD1" w14:textId="4FE1FE29" w:rsidR="0078293C" w:rsidRDefault="0078293C">
          <w:pPr>
            <w:pStyle w:val="TDC1"/>
            <w:rPr>
              <w:rFonts w:asciiTheme="minorHAnsi" w:eastAsiaTheme="minorEastAsia" w:hAnsiTheme="minorHAnsi" w:cstheme="minorBidi"/>
              <w:noProof/>
              <w:kern w:val="2"/>
              <w:sz w:val="24"/>
              <w:szCs w:val="24"/>
              <w:lang w:val="es-ES"/>
              <w14:ligatures w14:val="standardContextual"/>
            </w:rPr>
          </w:pPr>
          <w:hyperlink w:anchor="_Toc227856661" w:history="1">
            <w:r w:rsidRPr="00FD20FF">
              <w:rPr>
                <w:rStyle w:val="Hipervnculo"/>
                <w:noProof/>
              </w:rPr>
              <w:t>10.</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Vías futuras</w:t>
            </w:r>
            <w:r>
              <w:rPr>
                <w:noProof/>
                <w:webHidden/>
              </w:rPr>
              <w:tab/>
            </w:r>
            <w:r>
              <w:rPr>
                <w:noProof/>
                <w:webHidden/>
              </w:rPr>
              <w:fldChar w:fldCharType="begin"/>
            </w:r>
            <w:r>
              <w:rPr>
                <w:noProof/>
                <w:webHidden/>
              </w:rPr>
              <w:instrText xml:space="preserve"> PAGEREF _Toc227856661 \h </w:instrText>
            </w:r>
            <w:r>
              <w:rPr>
                <w:noProof/>
                <w:webHidden/>
              </w:rPr>
            </w:r>
            <w:r>
              <w:rPr>
                <w:noProof/>
                <w:webHidden/>
              </w:rPr>
              <w:fldChar w:fldCharType="separate"/>
            </w:r>
            <w:r>
              <w:rPr>
                <w:noProof/>
                <w:webHidden/>
              </w:rPr>
              <w:t>56</w:t>
            </w:r>
            <w:r>
              <w:rPr>
                <w:noProof/>
                <w:webHidden/>
              </w:rPr>
              <w:fldChar w:fldCharType="end"/>
            </w:r>
          </w:hyperlink>
        </w:p>
        <w:p w14:paraId="0415FFFC" w14:textId="55B9B1F8" w:rsidR="0078293C" w:rsidRDefault="0078293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62" w:history="1">
            <w:r w:rsidRPr="00FD20FF">
              <w:rPr>
                <w:rStyle w:val="Hipervnculo"/>
                <w:noProof/>
              </w:rPr>
              <w:t>10.1. Funcionalidades descartadas del MVP</w:t>
            </w:r>
            <w:r>
              <w:rPr>
                <w:noProof/>
                <w:webHidden/>
              </w:rPr>
              <w:tab/>
            </w:r>
            <w:r>
              <w:rPr>
                <w:noProof/>
                <w:webHidden/>
              </w:rPr>
              <w:fldChar w:fldCharType="begin"/>
            </w:r>
            <w:r>
              <w:rPr>
                <w:noProof/>
                <w:webHidden/>
              </w:rPr>
              <w:instrText xml:space="preserve"> PAGEREF _Toc227856662 \h </w:instrText>
            </w:r>
            <w:r>
              <w:rPr>
                <w:noProof/>
                <w:webHidden/>
              </w:rPr>
            </w:r>
            <w:r>
              <w:rPr>
                <w:noProof/>
                <w:webHidden/>
              </w:rPr>
              <w:fldChar w:fldCharType="separate"/>
            </w:r>
            <w:r>
              <w:rPr>
                <w:noProof/>
                <w:webHidden/>
              </w:rPr>
              <w:t>56</w:t>
            </w:r>
            <w:r>
              <w:rPr>
                <w:noProof/>
                <w:webHidden/>
              </w:rPr>
              <w:fldChar w:fldCharType="end"/>
            </w:r>
          </w:hyperlink>
        </w:p>
        <w:p w14:paraId="5B0A1CB8" w14:textId="5E357345" w:rsidR="0078293C" w:rsidRDefault="0078293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63" w:history="1">
            <w:r w:rsidRPr="00FD20FF">
              <w:rPr>
                <w:rStyle w:val="Hipervnculo"/>
                <w:noProof/>
              </w:rPr>
              <w:t>10.2. Mejoras técnicas y de arquitectura</w:t>
            </w:r>
            <w:r>
              <w:rPr>
                <w:noProof/>
                <w:webHidden/>
              </w:rPr>
              <w:tab/>
            </w:r>
            <w:r>
              <w:rPr>
                <w:noProof/>
                <w:webHidden/>
              </w:rPr>
              <w:fldChar w:fldCharType="begin"/>
            </w:r>
            <w:r>
              <w:rPr>
                <w:noProof/>
                <w:webHidden/>
              </w:rPr>
              <w:instrText xml:space="preserve"> PAGEREF _Toc227856663 \h </w:instrText>
            </w:r>
            <w:r>
              <w:rPr>
                <w:noProof/>
                <w:webHidden/>
              </w:rPr>
            </w:r>
            <w:r>
              <w:rPr>
                <w:noProof/>
                <w:webHidden/>
              </w:rPr>
              <w:fldChar w:fldCharType="separate"/>
            </w:r>
            <w:r>
              <w:rPr>
                <w:noProof/>
                <w:webHidden/>
              </w:rPr>
              <w:t>57</w:t>
            </w:r>
            <w:r>
              <w:rPr>
                <w:noProof/>
                <w:webHidden/>
              </w:rPr>
              <w:fldChar w:fldCharType="end"/>
            </w:r>
          </w:hyperlink>
        </w:p>
        <w:p w14:paraId="2DFCA532" w14:textId="223DA70E" w:rsidR="0078293C" w:rsidRDefault="0078293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64" w:history="1">
            <w:r w:rsidRPr="00FD20FF">
              <w:rPr>
                <w:rStyle w:val="Hipervnculo"/>
                <w:noProof/>
              </w:rPr>
              <w:t>10.3. Mejoras de accesibilidad</w:t>
            </w:r>
            <w:r>
              <w:rPr>
                <w:noProof/>
                <w:webHidden/>
              </w:rPr>
              <w:tab/>
            </w:r>
            <w:r>
              <w:rPr>
                <w:noProof/>
                <w:webHidden/>
              </w:rPr>
              <w:fldChar w:fldCharType="begin"/>
            </w:r>
            <w:r>
              <w:rPr>
                <w:noProof/>
                <w:webHidden/>
              </w:rPr>
              <w:instrText xml:space="preserve"> PAGEREF _Toc227856664 \h </w:instrText>
            </w:r>
            <w:r>
              <w:rPr>
                <w:noProof/>
                <w:webHidden/>
              </w:rPr>
            </w:r>
            <w:r>
              <w:rPr>
                <w:noProof/>
                <w:webHidden/>
              </w:rPr>
              <w:fldChar w:fldCharType="separate"/>
            </w:r>
            <w:r>
              <w:rPr>
                <w:noProof/>
                <w:webHidden/>
              </w:rPr>
              <w:t>58</w:t>
            </w:r>
            <w:r>
              <w:rPr>
                <w:noProof/>
                <w:webHidden/>
              </w:rPr>
              <w:fldChar w:fldCharType="end"/>
            </w:r>
          </w:hyperlink>
        </w:p>
        <w:p w14:paraId="505A4DA6" w14:textId="228BD4D4" w:rsidR="0078293C" w:rsidRDefault="0078293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65" w:history="1">
            <w:r w:rsidRPr="00FD20FF">
              <w:rPr>
                <w:rStyle w:val="Hipervnculo"/>
                <w:noProof/>
              </w:rPr>
              <w:t>10.4. Funcionalidades nuevas surgidas durante el desarrollo</w:t>
            </w:r>
            <w:r>
              <w:rPr>
                <w:noProof/>
                <w:webHidden/>
              </w:rPr>
              <w:tab/>
            </w:r>
            <w:r>
              <w:rPr>
                <w:noProof/>
                <w:webHidden/>
              </w:rPr>
              <w:fldChar w:fldCharType="begin"/>
            </w:r>
            <w:r>
              <w:rPr>
                <w:noProof/>
                <w:webHidden/>
              </w:rPr>
              <w:instrText xml:space="preserve"> PAGEREF _Toc227856665 \h </w:instrText>
            </w:r>
            <w:r>
              <w:rPr>
                <w:noProof/>
                <w:webHidden/>
              </w:rPr>
            </w:r>
            <w:r>
              <w:rPr>
                <w:noProof/>
                <w:webHidden/>
              </w:rPr>
              <w:fldChar w:fldCharType="separate"/>
            </w:r>
            <w:r>
              <w:rPr>
                <w:noProof/>
                <w:webHidden/>
              </w:rPr>
              <w:t>58</w:t>
            </w:r>
            <w:r>
              <w:rPr>
                <w:noProof/>
                <w:webHidden/>
              </w:rPr>
              <w:fldChar w:fldCharType="end"/>
            </w:r>
          </w:hyperlink>
        </w:p>
        <w:p w14:paraId="3361B505" w14:textId="2083847A" w:rsidR="0078293C" w:rsidRDefault="0078293C">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66" w:history="1">
            <w:r w:rsidRPr="00FD20FF">
              <w:rPr>
                <w:rStyle w:val="Hipervnculo"/>
                <w:noProof/>
              </w:rPr>
              <w:t>10.5. Evolución del alcance del proyecto</w:t>
            </w:r>
            <w:r>
              <w:rPr>
                <w:noProof/>
                <w:webHidden/>
              </w:rPr>
              <w:tab/>
            </w:r>
            <w:r>
              <w:rPr>
                <w:noProof/>
                <w:webHidden/>
              </w:rPr>
              <w:fldChar w:fldCharType="begin"/>
            </w:r>
            <w:r>
              <w:rPr>
                <w:noProof/>
                <w:webHidden/>
              </w:rPr>
              <w:instrText xml:space="preserve"> PAGEREF _Toc227856666 \h </w:instrText>
            </w:r>
            <w:r>
              <w:rPr>
                <w:noProof/>
                <w:webHidden/>
              </w:rPr>
            </w:r>
            <w:r>
              <w:rPr>
                <w:noProof/>
                <w:webHidden/>
              </w:rPr>
              <w:fldChar w:fldCharType="separate"/>
            </w:r>
            <w:r>
              <w:rPr>
                <w:noProof/>
                <w:webHidden/>
              </w:rPr>
              <w:t>59</w:t>
            </w:r>
            <w:r>
              <w:rPr>
                <w:noProof/>
                <w:webHidden/>
              </w:rPr>
              <w:fldChar w:fldCharType="end"/>
            </w:r>
          </w:hyperlink>
        </w:p>
        <w:p w14:paraId="466A40E1" w14:textId="2A6AF686" w:rsidR="0078293C" w:rsidRDefault="0078293C">
          <w:pPr>
            <w:pStyle w:val="TDC1"/>
            <w:rPr>
              <w:rFonts w:asciiTheme="minorHAnsi" w:eastAsiaTheme="minorEastAsia" w:hAnsiTheme="minorHAnsi" w:cstheme="minorBidi"/>
              <w:noProof/>
              <w:kern w:val="2"/>
              <w:sz w:val="24"/>
              <w:szCs w:val="24"/>
              <w:lang w:val="es-ES"/>
              <w14:ligatures w14:val="standardContextual"/>
            </w:rPr>
          </w:pPr>
          <w:hyperlink w:anchor="_Toc227856667" w:history="1">
            <w:r w:rsidRPr="00FD20FF">
              <w:rPr>
                <w:rStyle w:val="Hipervnculo"/>
                <w:noProof/>
              </w:rPr>
              <w:t>11.</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Bibliografía / Webgrafía</w:t>
            </w:r>
            <w:r>
              <w:rPr>
                <w:noProof/>
                <w:webHidden/>
              </w:rPr>
              <w:tab/>
            </w:r>
            <w:r>
              <w:rPr>
                <w:noProof/>
                <w:webHidden/>
              </w:rPr>
              <w:fldChar w:fldCharType="begin"/>
            </w:r>
            <w:r>
              <w:rPr>
                <w:noProof/>
                <w:webHidden/>
              </w:rPr>
              <w:instrText xml:space="preserve"> PAGEREF _Toc227856667 \h </w:instrText>
            </w:r>
            <w:r>
              <w:rPr>
                <w:noProof/>
                <w:webHidden/>
              </w:rPr>
            </w:r>
            <w:r>
              <w:rPr>
                <w:noProof/>
                <w:webHidden/>
              </w:rPr>
              <w:fldChar w:fldCharType="separate"/>
            </w:r>
            <w:r>
              <w:rPr>
                <w:noProof/>
                <w:webHidden/>
              </w:rPr>
              <w:t>60</w:t>
            </w:r>
            <w:r>
              <w:rPr>
                <w:noProof/>
                <w:webHidden/>
              </w:rPr>
              <w:fldChar w:fldCharType="end"/>
            </w:r>
          </w:hyperlink>
        </w:p>
        <w:p w14:paraId="7547DD30" w14:textId="27B6EAFE"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68" w:history="1">
            <w:r w:rsidRPr="00FD20FF">
              <w:rPr>
                <w:rStyle w:val="Hipervnculo"/>
                <w:noProof/>
              </w:rPr>
              <w:t>Estadísticas demográficas y socioeconómicas</w:t>
            </w:r>
            <w:r>
              <w:rPr>
                <w:noProof/>
                <w:webHidden/>
              </w:rPr>
              <w:tab/>
            </w:r>
            <w:r>
              <w:rPr>
                <w:noProof/>
                <w:webHidden/>
              </w:rPr>
              <w:fldChar w:fldCharType="begin"/>
            </w:r>
            <w:r>
              <w:rPr>
                <w:noProof/>
                <w:webHidden/>
              </w:rPr>
              <w:instrText xml:space="preserve"> PAGEREF _Toc227856668 \h </w:instrText>
            </w:r>
            <w:r>
              <w:rPr>
                <w:noProof/>
                <w:webHidden/>
              </w:rPr>
            </w:r>
            <w:r>
              <w:rPr>
                <w:noProof/>
                <w:webHidden/>
              </w:rPr>
              <w:fldChar w:fldCharType="separate"/>
            </w:r>
            <w:r>
              <w:rPr>
                <w:noProof/>
                <w:webHidden/>
              </w:rPr>
              <w:t>60</w:t>
            </w:r>
            <w:r>
              <w:rPr>
                <w:noProof/>
                <w:webHidden/>
              </w:rPr>
              <w:fldChar w:fldCharType="end"/>
            </w:r>
          </w:hyperlink>
        </w:p>
        <w:p w14:paraId="60FD7864" w14:textId="57814AAD"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69" w:history="1">
            <w:r w:rsidRPr="00FD20FF">
              <w:rPr>
                <w:rStyle w:val="Hipervnculo"/>
                <w:noProof/>
              </w:rPr>
              <w:t>Legislación y normativa de accesibilidad</w:t>
            </w:r>
            <w:r>
              <w:rPr>
                <w:noProof/>
                <w:webHidden/>
              </w:rPr>
              <w:tab/>
            </w:r>
            <w:r>
              <w:rPr>
                <w:noProof/>
                <w:webHidden/>
              </w:rPr>
              <w:fldChar w:fldCharType="begin"/>
            </w:r>
            <w:r>
              <w:rPr>
                <w:noProof/>
                <w:webHidden/>
              </w:rPr>
              <w:instrText xml:space="preserve"> PAGEREF _Toc227856669 \h </w:instrText>
            </w:r>
            <w:r>
              <w:rPr>
                <w:noProof/>
                <w:webHidden/>
              </w:rPr>
            </w:r>
            <w:r>
              <w:rPr>
                <w:noProof/>
                <w:webHidden/>
              </w:rPr>
              <w:fldChar w:fldCharType="separate"/>
            </w:r>
            <w:r>
              <w:rPr>
                <w:noProof/>
                <w:webHidden/>
              </w:rPr>
              <w:t>60</w:t>
            </w:r>
            <w:r>
              <w:rPr>
                <w:noProof/>
                <w:webHidden/>
              </w:rPr>
              <w:fldChar w:fldCharType="end"/>
            </w:r>
          </w:hyperlink>
        </w:p>
        <w:p w14:paraId="77007B34" w14:textId="196426FD"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70" w:history="1">
            <w:r w:rsidRPr="00FD20FF">
              <w:rPr>
                <w:rStyle w:val="Hipervnculo"/>
                <w:noProof/>
              </w:rPr>
              <w:t>Estudios sobre comunicación aumentativa y pictogramas ARASAAC</w:t>
            </w:r>
            <w:r>
              <w:rPr>
                <w:noProof/>
                <w:webHidden/>
              </w:rPr>
              <w:tab/>
            </w:r>
            <w:r>
              <w:rPr>
                <w:noProof/>
                <w:webHidden/>
              </w:rPr>
              <w:fldChar w:fldCharType="begin"/>
            </w:r>
            <w:r>
              <w:rPr>
                <w:noProof/>
                <w:webHidden/>
              </w:rPr>
              <w:instrText xml:space="preserve"> PAGEREF _Toc227856670 \h </w:instrText>
            </w:r>
            <w:r>
              <w:rPr>
                <w:noProof/>
                <w:webHidden/>
              </w:rPr>
            </w:r>
            <w:r>
              <w:rPr>
                <w:noProof/>
                <w:webHidden/>
              </w:rPr>
              <w:fldChar w:fldCharType="separate"/>
            </w:r>
            <w:r>
              <w:rPr>
                <w:noProof/>
                <w:webHidden/>
              </w:rPr>
              <w:t>61</w:t>
            </w:r>
            <w:r>
              <w:rPr>
                <w:noProof/>
                <w:webHidden/>
              </w:rPr>
              <w:fldChar w:fldCharType="end"/>
            </w:r>
          </w:hyperlink>
        </w:p>
        <w:p w14:paraId="688362CA" w14:textId="3C79243D"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71" w:history="1">
            <w:r w:rsidRPr="00FD20FF">
              <w:rPr>
                <w:rStyle w:val="Hipervnculo"/>
                <w:noProof/>
              </w:rPr>
              <w:t>Software, frameworks y recursos de código abierto</w:t>
            </w:r>
            <w:r>
              <w:rPr>
                <w:noProof/>
                <w:webHidden/>
              </w:rPr>
              <w:tab/>
            </w:r>
            <w:r>
              <w:rPr>
                <w:noProof/>
                <w:webHidden/>
              </w:rPr>
              <w:fldChar w:fldCharType="begin"/>
            </w:r>
            <w:r>
              <w:rPr>
                <w:noProof/>
                <w:webHidden/>
              </w:rPr>
              <w:instrText xml:space="preserve"> PAGEREF _Toc227856671 \h </w:instrText>
            </w:r>
            <w:r>
              <w:rPr>
                <w:noProof/>
                <w:webHidden/>
              </w:rPr>
            </w:r>
            <w:r>
              <w:rPr>
                <w:noProof/>
                <w:webHidden/>
              </w:rPr>
              <w:fldChar w:fldCharType="separate"/>
            </w:r>
            <w:r>
              <w:rPr>
                <w:noProof/>
                <w:webHidden/>
              </w:rPr>
              <w:t>61</w:t>
            </w:r>
            <w:r>
              <w:rPr>
                <w:noProof/>
                <w:webHidden/>
              </w:rPr>
              <w:fldChar w:fldCharType="end"/>
            </w:r>
          </w:hyperlink>
        </w:p>
        <w:p w14:paraId="1371C49D" w14:textId="79110277"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72" w:history="1">
            <w:r w:rsidRPr="00FD20FF">
              <w:rPr>
                <w:rStyle w:val="Hipervnculo"/>
                <w:noProof/>
              </w:rPr>
              <w:t>Plataformas competidoras y contexto del sector</w:t>
            </w:r>
            <w:r>
              <w:rPr>
                <w:noProof/>
                <w:webHidden/>
              </w:rPr>
              <w:tab/>
            </w:r>
            <w:r>
              <w:rPr>
                <w:noProof/>
                <w:webHidden/>
              </w:rPr>
              <w:fldChar w:fldCharType="begin"/>
            </w:r>
            <w:r>
              <w:rPr>
                <w:noProof/>
                <w:webHidden/>
              </w:rPr>
              <w:instrText xml:space="preserve"> PAGEREF _Toc227856672 \h </w:instrText>
            </w:r>
            <w:r>
              <w:rPr>
                <w:noProof/>
                <w:webHidden/>
              </w:rPr>
            </w:r>
            <w:r>
              <w:rPr>
                <w:noProof/>
                <w:webHidden/>
              </w:rPr>
              <w:fldChar w:fldCharType="separate"/>
            </w:r>
            <w:r>
              <w:rPr>
                <w:noProof/>
                <w:webHidden/>
              </w:rPr>
              <w:t>61</w:t>
            </w:r>
            <w:r>
              <w:rPr>
                <w:noProof/>
                <w:webHidden/>
              </w:rPr>
              <w:fldChar w:fldCharType="end"/>
            </w:r>
          </w:hyperlink>
        </w:p>
        <w:p w14:paraId="0E907DBA" w14:textId="24FF98D9"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73" w:history="1">
            <w:r w:rsidRPr="00FD20FF">
              <w:rPr>
                <w:rStyle w:val="Hipervnculo"/>
                <w:noProof/>
              </w:rPr>
              <w:t>Contexto socioeconómico y aislamiento urbano</w:t>
            </w:r>
            <w:r>
              <w:rPr>
                <w:noProof/>
                <w:webHidden/>
              </w:rPr>
              <w:tab/>
            </w:r>
            <w:r>
              <w:rPr>
                <w:noProof/>
                <w:webHidden/>
              </w:rPr>
              <w:fldChar w:fldCharType="begin"/>
            </w:r>
            <w:r>
              <w:rPr>
                <w:noProof/>
                <w:webHidden/>
              </w:rPr>
              <w:instrText xml:space="preserve"> PAGEREF _Toc227856673 \h </w:instrText>
            </w:r>
            <w:r>
              <w:rPr>
                <w:noProof/>
                <w:webHidden/>
              </w:rPr>
            </w:r>
            <w:r>
              <w:rPr>
                <w:noProof/>
                <w:webHidden/>
              </w:rPr>
              <w:fldChar w:fldCharType="separate"/>
            </w:r>
            <w:r>
              <w:rPr>
                <w:noProof/>
                <w:webHidden/>
              </w:rPr>
              <w:t>62</w:t>
            </w:r>
            <w:r>
              <w:rPr>
                <w:noProof/>
                <w:webHidden/>
              </w:rPr>
              <w:fldChar w:fldCharType="end"/>
            </w:r>
          </w:hyperlink>
        </w:p>
        <w:p w14:paraId="5833EF02" w14:textId="5AC4A0F6" w:rsidR="0078293C" w:rsidRDefault="0078293C">
          <w:pPr>
            <w:pStyle w:val="TDC1"/>
            <w:rPr>
              <w:rFonts w:asciiTheme="minorHAnsi" w:eastAsiaTheme="minorEastAsia" w:hAnsiTheme="minorHAnsi" w:cstheme="minorBidi"/>
              <w:noProof/>
              <w:kern w:val="2"/>
              <w:sz w:val="24"/>
              <w:szCs w:val="24"/>
              <w:lang w:val="es-ES"/>
              <w14:ligatures w14:val="standardContextual"/>
            </w:rPr>
          </w:pPr>
          <w:hyperlink w:anchor="_Toc227856674" w:history="1">
            <w:r w:rsidRPr="00FD20FF">
              <w:rPr>
                <w:rStyle w:val="Hipervnculo"/>
                <w:noProof/>
              </w:rPr>
              <w:t>12.</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Anexos</w:t>
            </w:r>
            <w:r>
              <w:rPr>
                <w:noProof/>
                <w:webHidden/>
              </w:rPr>
              <w:tab/>
            </w:r>
            <w:r>
              <w:rPr>
                <w:noProof/>
                <w:webHidden/>
              </w:rPr>
              <w:fldChar w:fldCharType="begin"/>
            </w:r>
            <w:r>
              <w:rPr>
                <w:noProof/>
                <w:webHidden/>
              </w:rPr>
              <w:instrText xml:space="preserve"> PAGEREF _Toc227856674 \h </w:instrText>
            </w:r>
            <w:r>
              <w:rPr>
                <w:noProof/>
                <w:webHidden/>
              </w:rPr>
            </w:r>
            <w:r>
              <w:rPr>
                <w:noProof/>
                <w:webHidden/>
              </w:rPr>
              <w:fldChar w:fldCharType="separate"/>
            </w:r>
            <w:r>
              <w:rPr>
                <w:noProof/>
                <w:webHidden/>
              </w:rPr>
              <w:t>62</w:t>
            </w:r>
            <w:r>
              <w:rPr>
                <w:noProof/>
                <w:webHidden/>
              </w:rPr>
              <w:fldChar w:fldCharType="end"/>
            </w:r>
          </w:hyperlink>
        </w:p>
        <w:p w14:paraId="5B650088" w14:textId="2EF4B9B7" w:rsidR="0078293C" w:rsidRDefault="0078293C">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75" w:history="1">
            <w:r w:rsidRPr="00FD20FF">
              <w:rPr>
                <w:rStyle w:val="Hipervnculo"/>
                <w:noProof/>
              </w:rPr>
              <w:t>12.1.</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Manual de Instalación</w:t>
            </w:r>
            <w:r>
              <w:rPr>
                <w:noProof/>
                <w:webHidden/>
              </w:rPr>
              <w:tab/>
            </w:r>
            <w:r>
              <w:rPr>
                <w:noProof/>
                <w:webHidden/>
              </w:rPr>
              <w:fldChar w:fldCharType="begin"/>
            </w:r>
            <w:r>
              <w:rPr>
                <w:noProof/>
                <w:webHidden/>
              </w:rPr>
              <w:instrText xml:space="preserve"> PAGEREF _Toc227856675 \h </w:instrText>
            </w:r>
            <w:r>
              <w:rPr>
                <w:noProof/>
                <w:webHidden/>
              </w:rPr>
            </w:r>
            <w:r>
              <w:rPr>
                <w:noProof/>
                <w:webHidden/>
              </w:rPr>
              <w:fldChar w:fldCharType="separate"/>
            </w:r>
            <w:r>
              <w:rPr>
                <w:noProof/>
                <w:webHidden/>
              </w:rPr>
              <w:t>62</w:t>
            </w:r>
            <w:r>
              <w:rPr>
                <w:noProof/>
                <w:webHidden/>
              </w:rPr>
              <w:fldChar w:fldCharType="end"/>
            </w:r>
          </w:hyperlink>
        </w:p>
        <w:p w14:paraId="4CD25552" w14:textId="0454906A"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76" w:history="1">
            <w:r w:rsidRPr="00FD20FF">
              <w:rPr>
                <w:rStyle w:val="Hipervnculo"/>
                <w:noProof/>
              </w:rPr>
              <w:t>Requisitos previos</w:t>
            </w:r>
            <w:r>
              <w:rPr>
                <w:noProof/>
                <w:webHidden/>
              </w:rPr>
              <w:tab/>
            </w:r>
            <w:r>
              <w:rPr>
                <w:noProof/>
                <w:webHidden/>
              </w:rPr>
              <w:fldChar w:fldCharType="begin"/>
            </w:r>
            <w:r>
              <w:rPr>
                <w:noProof/>
                <w:webHidden/>
              </w:rPr>
              <w:instrText xml:space="preserve"> PAGEREF _Toc227856676 \h </w:instrText>
            </w:r>
            <w:r>
              <w:rPr>
                <w:noProof/>
                <w:webHidden/>
              </w:rPr>
            </w:r>
            <w:r>
              <w:rPr>
                <w:noProof/>
                <w:webHidden/>
              </w:rPr>
              <w:fldChar w:fldCharType="separate"/>
            </w:r>
            <w:r>
              <w:rPr>
                <w:noProof/>
                <w:webHidden/>
              </w:rPr>
              <w:t>62</w:t>
            </w:r>
            <w:r>
              <w:rPr>
                <w:noProof/>
                <w:webHidden/>
              </w:rPr>
              <w:fldChar w:fldCharType="end"/>
            </w:r>
          </w:hyperlink>
        </w:p>
        <w:p w14:paraId="3C20048E" w14:textId="77004ADF"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77" w:history="1">
            <w:r w:rsidRPr="00FD20FF">
              <w:rPr>
                <w:rStyle w:val="Hipervnculo"/>
                <w:noProof/>
              </w:rPr>
              <w:t>Opción A — Instalación directa del APK (la recomendada)</w:t>
            </w:r>
            <w:r>
              <w:rPr>
                <w:noProof/>
                <w:webHidden/>
              </w:rPr>
              <w:tab/>
            </w:r>
            <w:r>
              <w:rPr>
                <w:noProof/>
                <w:webHidden/>
              </w:rPr>
              <w:fldChar w:fldCharType="begin"/>
            </w:r>
            <w:r>
              <w:rPr>
                <w:noProof/>
                <w:webHidden/>
              </w:rPr>
              <w:instrText xml:space="preserve"> PAGEREF _Toc227856677 \h </w:instrText>
            </w:r>
            <w:r>
              <w:rPr>
                <w:noProof/>
                <w:webHidden/>
              </w:rPr>
            </w:r>
            <w:r>
              <w:rPr>
                <w:noProof/>
                <w:webHidden/>
              </w:rPr>
              <w:fldChar w:fldCharType="separate"/>
            </w:r>
            <w:r>
              <w:rPr>
                <w:noProof/>
                <w:webHidden/>
              </w:rPr>
              <w:t>62</w:t>
            </w:r>
            <w:r>
              <w:rPr>
                <w:noProof/>
                <w:webHidden/>
              </w:rPr>
              <w:fldChar w:fldCharType="end"/>
            </w:r>
          </w:hyperlink>
        </w:p>
        <w:p w14:paraId="335B864A" w14:textId="39DB524C"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78" w:history="1">
            <w:r w:rsidRPr="00FD20FF">
              <w:rPr>
                <w:rStyle w:val="Hipervnculo"/>
                <w:noProof/>
              </w:rPr>
              <w:t>Opción B — Compilación desde el código fuente</w:t>
            </w:r>
            <w:r>
              <w:rPr>
                <w:noProof/>
                <w:webHidden/>
              </w:rPr>
              <w:tab/>
            </w:r>
            <w:r>
              <w:rPr>
                <w:noProof/>
                <w:webHidden/>
              </w:rPr>
              <w:fldChar w:fldCharType="begin"/>
            </w:r>
            <w:r>
              <w:rPr>
                <w:noProof/>
                <w:webHidden/>
              </w:rPr>
              <w:instrText xml:space="preserve"> PAGEREF _Toc227856678 \h </w:instrText>
            </w:r>
            <w:r>
              <w:rPr>
                <w:noProof/>
                <w:webHidden/>
              </w:rPr>
            </w:r>
            <w:r>
              <w:rPr>
                <w:noProof/>
                <w:webHidden/>
              </w:rPr>
              <w:fldChar w:fldCharType="separate"/>
            </w:r>
            <w:r>
              <w:rPr>
                <w:noProof/>
                <w:webHidden/>
              </w:rPr>
              <w:t>64</w:t>
            </w:r>
            <w:r>
              <w:rPr>
                <w:noProof/>
                <w:webHidden/>
              </w:rPr>
              <w:fldChar w:fldCharType="end"/>
            </w:r>
          </w:hyperlink>
        </w:p>
        <w:p w14:paraId="593BA264" w14:textId="1366F090"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79" w:history="1">
            <w:r w:rsidRPr="00FD20FF">
              <w:rPr>
                <w:rStyle w:val="Hipervnculo"/>
                <w:noProof/>
              </w:rPr>
              <w:t>Resolución de problemas frecuentes</w:t>
            </w:r>
            <w:r>
              <w:rPr>
                <w:noProof/>
                <w:webHidden/>
              </w:rPr>
              <w:tab/>
            </w:r>
            <w:r>
              <w:rPr>
                <w:noProof/>
                <w:webHidden/>
              </w:rPr>
              <w:fldChar w:fldCharType="begin"/>
            </w:r>
            <w:r>
              <w:rPr>
                <w:noProof/>
                <w:webHidden/>
              </w:rPr>
              <w:instrText xml:space="preserve"> PAGEREF _Toc227856679 \h </w:instrText>
            </w:r>
            <w:r>
              <w:rPr>
                <w:noProof/>
                <w:webHidden/>
              </w:rPr>
            </w:r>
            <w:r>
              <w:rPr>
                <w:noProof/>
                <w:webHidden/>
              </w:rPr>
              <w:fldChar w:fldCharType="separate"/>
            </w:r>
            <w:r>
              <w:rPr>
                <w:noProof/>
                <w:webHidden/>
              </w:rPr>
              <w:t>66</w:t>
            </w:r>
            <w:r>
              <w:rPr>
                <w:noProof/>
                <w:webHidden/>
              </w:rPr>
              <w:fldChar w:fldCharType="end"/>
            </w:r>
          </w:hyperlink>
        </w:p>
        <w:p w14:paraId="5FD1CA8A" w14:textId="5AAC5537" w:rsidR="0078293C" w:rsidRDefault="0078293C">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80" w:history="1">
            <w:r w:rsidRPr="00FD20FF">
              <w:rPr>
                <w:rStyle w:val="Hipervnculo"/>
                <w:noProof/>
              </w:rPr>
              <w:t>12.2.</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Manual de Usuario</w:t>
            </w:r>
            <w:r>
              <w:rPr>
                <w:noProof/>
                <w:webHidden/>
              </w:rPr>
              <w:tab/>
            </w:r>
            <w:r>
              <w:rPr>
                <w:noProof/>
                <w:webHidden/>
              </w:rPr>
              <w:fldChar w:fldCharType="begin"/>
            </w:r>
            <w:r>
              <w:rPr>
                <w:noProof/>
                <w:webHidden/>
              </w:rPr>
              <w:instrText xml:space="preserve"> PAGEREF _Toc227856680 \h </w:instrText>
            </w:r>
            <w:r>
              <w:rPr>
                <w:noProof/>
                <w:webHidden/>
              </w:rPr>
            </w:r>
            <w:r>
              <w:rPr>
                <w:noProof/>
                <w:webHidden/>
              </w:rPr>
              <w:fldChar w:fldCharType="separate"/>
            </w:r>
            <w:r>
              <w:rPr>
                <w:noProof/>
                <w:webHidden/>
              </w:rPr>
              <w:t>66</w:t>
            </w:r>
            <w:r>
              <w:rPr>
                <w:noProof/>
                <w:webHidden/>
              </w:rPr>
              <w:fldChar w:fldCharType="end"/>
            </w:r>
          </w:hyperlink>
        </w:p>
        <w:p w14:paraId="0E5405C6" w14:textId="6A831FA1"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81" w:history="1">
            <w:r w:rsidRPr="00FD20FF">
              <w:rPr>
                <w:rStyle w:val="Hipervnculo"/>
                <w:rFonts w:eastAsia="Times New Roman"/>
                <w:noProof/>
              </w:rPr>
              <w:t>Primer acceso a la aplicación</w:t>
            </w:r>
            <w:r>
              <w:rPr>
                <w:noProof/>
                <w:webHidden/>
              </w:rPr>
              <w:tab/>
            </w:r>
            <w:r>
              <w:rPr>
                <w:noProof/>
                <w:webHidden/>
              </w:rPr>
              <w:fldChar w:fldCharType="begin"/>
            </w:r>
            <w:r>
              <w:rPr>
                <w:noProof/>
                <w:webHidden/>
              </w:rPr>
              <w:instrText xml:space="preserve"> PAGEREF _Toc227856681 \h </w:instrText>
            </w:r>
            <w:r>
              <w:rPr>
                <w:noProof/>
                <w:webHidden/>
              </w:rPr>
            </w:r>
            <w:r>
              <w:rPr>
                <w:noProof/>
                <w:webHidden/>
              </w:rPr>
              <w:fldChar w:fldCharType="separate"/>
            </w:r>
            <w:r>
              <w:rPr>
                <w:noProof/>
                <w:webHidden/>
              </w:rPr>
              <w:t>66</w:t>
            </w:r>
            <w:r>
              <w:rPr>
                <w:noProof/>
                <w:webHidden/>
              </w:rPr>
              <w:fldChar w:fldCharType="end"/>
            </w:r>
          </w:hyperlink>
        </w:p>
        <w:p w14:paraId="486E3726" w14:textId="0A8ACB5B"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82" w:history="1">
            <w:r w:rsidRPr="00FD20FF">
              <w:rPr>
                <w:rStyle w:val="Hipervnculo"/>
                <w:rFonts w:eastAsia="Times New Roman"/>
                <w:noProof/>
              </w:rPr>
              <w:t>Registro de un nuevo vecino</w:t>
            </w:r>
            <w:r>
              <w:rPr>
                <w:noProof/>
                <w:webHidden/>
              </w:rPr>
              <w:tab/>
            </w:r>
            <w:r>
              <w:rPr>
                <w:noProof/>
                <w:webHidden/>
              </w:rPr>
              <w:fldChar w:fldCharType="begin"/>
            </w:r>
            <w:r>
              <w:rPr>
                <w:noProof/>
                <w:webHidden/>
              </w:rPr>
              <w:instrText xml:space="preserve"> PAGEREF _Toc227856682 \h </w:instrText>
            </w:r>
            <w:r>
              <w:rPr>
                <w:noProof/>
                <w:webHidden/>
              </w:rPr>
            </w:r>
            <w:r>
              <w:rPr>
                <w:noProof/>
                <w:webHidden/>
              </w:rPr>
              <w:fldChar w:fldCharType="separate"/>
            </w:r>
            <w:r>
              <w:rPr>
                <w:noProof/>
                <w:webHidden/>
              </w:rPr>
              <w:t>67</w:t>
            </w:r>
            <w:r>
              <w:rPr>
                <w:noProof/>
                <w:webHidden/>
              </w:rPr>
              <w:fldChar w:fldCharType="end"/>
            </w:r>
          </w:hyperlink>
        </w:p>
        <w:p w14:paraId="47468BD0" w14:textId="10323BBD"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83" w:history="1">
            <w:r w:rsidRPr="00FD20FF">
              <w:rPr>
                <w:rStyle w:val="Hipervnculo"/>
                <w:rFonts w:eastAsia="Times New Roman"/>
                <w:noProof/>
              </w:rPr>
              <w:t>Navegación principal: el BottomNav</w:t>
            </w:r>
            <w:r>
              <w:rPr>
                <w:noProof/>
                <w:webHidden/>
              </w:rPr>
              <w:tab/>
            </w:r>
            <w:r>
              <w:rPr>
                <w:noProof/>
                <w:webHidden/>
              </w:rPr>
              <w:fldChar w:fldCharType="begin"/>
            </w:r>
            <w:r>
              <w:rPr>
                <w:noProof/>
                <w:webHidden/>
              </w:rPr>
              <w:instrText xml:space="preserve"> PAGEREF _Toc227856683 \h </w:instrText>
            </w:r>
            <w:r>
              <w:rPr>
                <w:noProof/>
                <w:webHidden/>
              </w:rPr>
            </w:r>
            <w:r>
              <w:rPr>
                <w:noProof/>
                <w:webHidden/>
              </w:rPr>
              <w:fldChar w:fldCharType="separate"/>
            </w:r>
            <w:r>
              <w:rPr>
                <w:noProof/>
                <w:webHidden/>
              </w:rPr>
              <w:t>67</w:t>
            </w:r>
            <w:r>
              <w:rPr>
                <w:noProof/>
                <w:webHidden/>
              </w:rPr>
              <w:fldChar w:fldCharType="end"/>
            </w:r>
          </w:hyperlink>
        </w:p>
        <w:p w14:paraId="786E90B0" w14:textId="62388D3F"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84" w:history="1">
            <w:r w:rsidRPr="00FD20FF">
              <w:rPr>
                <w:rStyle w:val="Hipervnculo"/>
                <w:rFonts w:eastAsia="Times New Roman"/>
                <w:noProof/>
              </w:rPr>
              <w:t>Explorar el Escaparate</w:t>
            </w:r>
            <w:r>
              <w:rPr>
                <w:noProof/>
                <w:webHidden/>
              </w:rPr>
              <w:tab/>
            </w:r>
            <w:r>
              <w:rPr>
                <w:noProof/>
                <w:webHidden/>
              </w:rPr>
              <w:fldChar w:fldCharType="begin"/>
            </w:r>
            <w:r>
              <w:rPr>
                <w:noProof/>
                <w:webHidden/>
              </w:rPr>
              <w:instrText xml:space="preserve"> PAGEREF _Toc227856684 \h </w:instrText>
            </w:r>
            <w:r>
              <w:rPr>
                <w:noProof/>
                <w:webHidden/>
              </w:rPr>
            </w:r>
            <w:r>
              <w:rPr>
                <w:noProof/>
                <w:webHidden/>
              </w:rPr>
              <w:fldChar w:fldCharType="separate"/>
            </w:r>
            <w:r>
              <w:rPr>
                <w:noProof/>
                <w:webHidden/>
              </w:rPr>
              <w:t>68</w:t>
            </w:r>
            <w:r>
              <w:rPr>
                <w:noProof/>
                <w:webHidden/>
              </w:rPr>
              <w:fldChar w:fldCharType="end"/>
            </w:r>
          </w:hyperlink>
        </w:p>
        <w:p w14:paraId="44B19FE1" w14:textId="55EDA383"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85" w:history="1">
            <w:r w:rsidRPr="00FD20FF">
              <w:rPr>
                <w:rStyle w:val="Hipervnculo"/>
                <w:rFonts w:eastAsia="Times New Roman"/>
                <w:noProof/>
              </w:rPr>
              <w:t>Publicar un servicio</w:t>
            </w:r>
            <w:r>
              <w:rPr>
                <w:noProof/>
                <w:webHidden/>
              </w:rPr>
              <w:tab/>
            </w:r>
            <w:r>
              <w:rPr>
                <w:noProof/>
                <w:webHidden/>
              </w:rPr>
              <w:fldChar w:fldCharType="begin"/>
            </w:r>
            <w:r>
              <w:rPr>
                <w:noProof/>
                <w:webHidden/>
              </w:rPr>
              <w:instrText xml:space="preserve"> PAGEREF _Toc227856685 \h </w:instrText>
            </w:r>
            <w:r>
              <w:rPr>
                <w:noProof/>
                <w:webHidden/>
              </w:rPr>
            </w:r>
            <w:r>
              <w:rPr>
                <w:noProof/>
                <w:webHidden/>
              </w:rPr>
              <w:fldChar w:fldCharType="separate"/>
            </w:r>
            <w:r>
              <w:rPr>
                <w:noProof/>
                <w:webHidden/>
              </w:rPr>
              <w:t>68</w:t>
            </w:r>
            <w:r>
              <w:rPr>
                <w:noProof/>
                <w:webHidden/>
              </w:rPr>
              <w:fldChar w:fldCharType="end"/>
            </w:r>
          </w:hyperlink>
        </w:p>
        <w:p w14:paraId="6D4F62F6" w14:textId="50DB17D1"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86" w:history="1">
            <w:r w:rsidRPr="00FD20FF">
              <w:rPr>
                <w:rStyle w:val="Hipervnculo"/>
                <w:rFonts w:eastAsia="Times New Roman"/>
                <w:noProof/>
              </w:rPr>
              <w:t>Detalle de un servicio y acciones disponibles</w:t>
            </w:r>
            <w:r>
              <w:rPr>
                <w:noProof/>
                <w:webHidden/>
              </w:rPr>
              <w:tab/>
            </w:r>
            <w:r>
              <w:rPr>
                <w:noProof/>
                <w:webHidden/>
              </w:rPr>
              <w:fldChar w:fldCharType="begin"/>
            </w:r>
            <w:r>
              <w:rPr>
                <w:noProof/>
                <w:webHidden/>
              </w:rPr>
              <w:instrText xml:space="preserve"> PAGEREF _Toc227856686 \h </w:instrText>
            </w:r>
            <w:r>
              <w:rPr>
                <w:noProof/>
                <w:webHidden/>
              </w:rPr>
            </w:r>
            <w:r>
              <w:rPr>
                <w:noProof/>
                <w:webHidden/>
              </w:rPr>
              <w:fldChar w:fldCharType="separate"/>
            </w:r>
            <w:r>
              <w:rPr>
                <w:noProof/>
                <w:webHidden/>
              </w:rPr>
              <w:t>69</w:t>
            </w:r>
            <w:r>
              <w:rPr>
                <w:noProof/>
                <w:webHidden/>
              </w:rPr>
              <w:fldChar w:fldCharType="end"/>
            </w:r>
          </w:hyperlink>
        </w:p>
        <w:p w14:paraId="19946A9C" w14:textId="70D3B9A0"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87" w:history="1">
            <w:r w:rsidRPr="00FD20FF">
              <w:rPr>
                <w:rStyle w:val="Hipervnculo"/>
                <w:rFonts w:eastAsia="Times New Roman"/>
                <w:noProof/>
              </w:rPr>
              <w:t>Solicitar un servicio</w:t>
            </w:r>
            <w:r>
              <w:rPr>
                <w:noProof/>
                <w:webHidden/>
              </w:rPr>
              <w:tab/>
            </w:r>
            <w:r>
              <w:rPr>
                <w:noProof/>
                <w:webHidden/>
              </w:rPr>
              <w:fldChar w:fldCharType="begin"/>
            </w:r>
            <w:r>
              <w:rPr>
                <w:noProof/>
                <w:webHidden/>
              </w:rPr>
              <w:instrText xml:space="preserve"> PAGEREF _Toc227856687 \h </w:instrText>
            </w:r>
            <w:r>
              <w:rPr>
                <w:noProof/>
                <w:webHidden/>
              </w:rPr>
            </w:r>
            <w:r>
              <w:rPr>
                <w:noProof/>
                <w:webHidden/>
              </w:rPr>
              <w:fldChar w:fldCharType="separate"/>
            </w:r>
            <w:r>
              <w:rPr>
                <w:noProof/>
                <w:webHidden/>
              </w:rPr>
              <w:t>69</w:t>
            </w:r>
            <w:r>
              <w:rPr>
                <w:noProof/>
                <w:webHidden/>
              </w:rPr>
              <w:fldChar w:fldCharType="end"/>
            </w:r>
          </w:hyperlink>
        </w:p>
        <w:p w14:paraId="6DCAA43B" w14:textId="61C04649"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88" w:history="1">
            <w:r w:rsidRPr="00FD20FF">
              <w:rPr>
                <w:rStyle w:val="Hipervnculo"/>
                <w:rFonts w:eastAsia="Times New Roman"/>
                <w:noProof/>
              </w:rPr>
              <w:t>Gestionar las transacciones activas</w:t>
            </w:r>
            <w:r>
              <w:rPr>
                <w:noProof/>
                <w:webHidden/>
              </w:rPr>
              <w:tab/>
            </w:r>
            <w:r>
              <w:rPr>
                <w:noProof/>
                <w:webHidden/>
              </w:rPr>
              <w:fldChar w:fldCharType="begin"/>
            </w:r>
            <w:r>
              <w:rPr>
                <w:noProof/>
                <w:webHidden/>
              </w:rPr>
              <w:instrText xml:space="preserve"> PAGEREF _Toc227856688 \h </w:instrText>
            </w:r>
            <w:r>
              <w:rPr>
                <w:noProof/>
                <w:webHidden/>
              </w:rPr>
            </w:r>
            <w:r>
              <w:rPr>
                <w:noProof/>
                <w:webHidden/>
              </w:rPr>
              <w:fldChar w:fldCharType="separate"/>
            </w:r>
            <w:r>
              <w:rPr>
                <w:noProof/>
                <w:webHidden/>
              </w:rPr>
              <w:t>70</w:t>
            </w:r>
            <w:r>
              <w:rPr>
                <w:noProof/>
                <w:webHidden/>
              </w:rPr>
              <w:fldChar w:fldCharType="end"/>
            </w:r>
          </w:hyperlink>
        </w:p>
        <w:p w14:paraId="120B692B" w14:textId="69D2C269"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89" w:history="1">
            <w:r w:rsidRPr="00FD20FF">
              <w:rPr>
                <w:rStyle w:val="Hipervnculo"/>
                <w:rFonts w:eastAsia="Times New Roman"/>
                <w:noProof/>
              </w:rPr>
              <w:t>Completar una transacción</w:t>
            </w:r>
            <w:r>
              <w:rPr>
                <w:noProof/>
                <w:webHidden/>
              </w:rPr>
              <w:tab/>
            </w:r>
            <w:r>
              <w:rPr>
                <w:noProof/>
                <w:webHidden/>
              </w:rPr>
              <w:fldChar w:fldCharType="begin"/>
            </w:r>
            <w:r>
              <w:rPr>
                <w:noProof/>
                <w:webHidden/>
              </w:rPr>
              <w:instrText xml:space="preserve"> PAGEREF _Toc227856689 \h </w:instrText>
            </w:r>
            <w:r>
              <w:rPr>
                <w:noProof/>
                <w:webHidden/>
              </w:rPr>
            </w:r>
            <w:r>
              <w:rPr>
                <w:noProof/>
                <w:webHidden/>
              </w:rPr>
              <w:fldChar w:fldCharType="separate"/>
            </w:r>
            <w:r>
              <w:rPr>
                <w:noProof/>
                <w:webHidden/>
              </w:rPr>
              <w:t>70</w:t>
            </w:r>
            <w:r>
              <w:rPr>
                <w:noProof/>
                <w:webHidden/>
              </w:rPr>
              <w:fldChar w:fldCharType="end"/>
            </w:r>
          </w:hyperlink>
        </w:p>
        <w:p w14:paraId="5ACE424E" w14:textId="21279F8E"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90" w:history="1">
            <w:r w:rsidRPr="00FD20FF">
              <w:rPr>
                <w:rStyle w:val="Hipervnculo"/>
                <w:rFonts w:eastAsia="Times New Roman"/>
                <w:noProof/>
              </w:rPr>
              <w:t>Valorar con pictogramas ARASAAC</w:t>
            </w:r>
            <w:r>
              <w:rPr>
                <w:noProof/>
                <w:webHidden/>
              </w:rPr>
              <w:tab/>
            </w:r>
            <w:r>
              <w:rPr>
                <w:noProof/>
                <w:webHidden/>
              </w:rPr>
              <w:fldChar w:fldCharType="begin"/>
            </w:r>
            <w:r>
              <w:rPr>
                <w:noProof/>
                <w:webHidden/>
              </w:rPr>
              <w:instrText xml:space="preserve"> PAGEREF _Toc227856690 \h </w:instrText>
            </w:r>
            <w:r>
              <w:rPr>
                <w:noProof/>
                <w:webHidden/>
              </w:rPr>
            </w:r>
            <w:r>
              <w:rPr>
                <w:noProof/>
                <w:webHidden/>
              </w:rPr>
              <w:fldChar w:fldCharType="separate"/>
            </w:r>
            <w:r>
              <w:rPr>
                <w:noProof/>
                <w:webHidden/>
              </w:rPr>
              <w:t>71</w:t>
            </w:r>
            <w:r>
              <w:rPr>
                <w:noProof/>
                <w:webHidden/>
              </w:rPr>
              <w:fldChar w:fldCharType="end"/>
            </w:r>
          </w:hyperlink>
        </w:p>
        <w:p w14:paraId="35D28034" w14:textId="6FB4691B"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91" w:history="1">
            <w:r w:rsidRPr="00FD20FF">
              <w:rPr>
                <w:rStyle w:val="Hipervnculo"/>
                <w:rFonts w:eastAsia="Times New Roman"/>
                <w:noProof/>
              </w:rPr>
              <w:t>Consultar el perfil</w:t>
            </w:r>
            <w:r>
              <w:rPr>
                <w:noProof/>
                <w:webHidden/>
              </w:rPr>
              <w:tab/>
            </w:r>
            <w:r>
              <w:rPr>
                <w:noProof/>
                <w:webHidden/>
              </w:rPr>
              <w:fldChar w:fldCharType="begin"/>
            </w:r>
            <w:r>
              <w:rPr>
                <w:noProof/>
                <w:webHidden/>
              </w:rPr>
              <w:instrText xml:space="preserve"> PAGEREF _Toc227856691 \h </w:instrText>
            </w:r>
            <w:r>
              <w:rPr>
                <w:noProof/>
                <w:webHidden/>
              </w:rPr>
            </w:r>
            <w:r>
              <w:rPr>
                <w:noProof/>
                <w:webHidden/>
              </w:rPr>
              <w:fldChar w:fldCharType="separate"/>
            </w:r>
            <w:r>
              <w:rPr>
                <w:noProof/>
                <w:webHidden/>
              </w:rPr>
              <w:t>71</w:t>
            </w:r>
            <w:r>
              <w:rPr>
                <w:noProof/>
                <w:webHidden/>
              </w:rPr>
              <w:fldChar w:fldCharType="end"/>
            </w:r>
          </w:hyperlink>
        </w:p>
        <w:p w14:paraId="678D2ADF" w14:textId="3238542F"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92" w:history="1">
            <w:r w:rsidRPr="00FD20FF">
              <w:rPr>
                <w:rStyle w:val="Hipervnculo"/>
                <w:rFonts w:eastAsia="Times New Roman"/>
                <w:noProof/>
              </w:rPr>
              <w:t>Consultar el historial</w:t>
            </w:r>
            <w:r>
              <w:rPr>
                <w:noProof/>
                <w:webHidden/>
              </w:rPr>
              <w:tab/>
            </w:r>
            <w:r>
              <w:rPr>
                <w:noProof/>
                <w:webHidden/>
              </w:rPr>
              <w:fldChar w:fldCharType="begin"/>
            </w:r>
            <w:r>
              <w:rPr>
                <w:noProof/>
                <w:webHidden/>
              </w:rPr>
              <w:instrText xml:space="preserve"> PAGEREF _Toc227856692 \h </w:instrText>
            </w:r>
            <w:r>
              <w:rPr>
                <w:noProof/>
                <w:webHidden/>
              </w:rPr>
            </w:r>
            <w:r>
              <w:rPr>
                <w:noProof/>
                <w:webHidden/>
              </w:rPr>
              <w:fldChar w:fldCharType="separate"/>
            </w:r>
            <w:r>
              <w:rPr>
                <w:noProof/>
                <w:webHidden/>
              </w:rPr>
              <w:t>72</w:t>
            </w:r>
            <w:r>
              <w:rPr>
                <w:noProof/>
                <w:webHidden/>
              </w:rPr>
              <w:fldChar w:fldCharType="end"/>
            </w:r>
          </w:hyperlink>
        </w:p>
        <w:p w14:paraId="2DB2A101" w14:textId="14773695"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93" w:history="1">
            <w:r w:rsidRPr="00FD20FF">
              <w:rPr>
                <w:rStyle w:val="Hipervnculo"/>
                <w:rFonts w:eastAsia="Times New Roman"/>
                <w:noProof/>
                <w:lang w:val="en-GB"/>
              </w:rPr>
              <w:t>Uso del Text-to-Speech (TTS)</w:t>
            </w:r>
            <w:r>
              <w:rPr>
                <w:noProof/>
                <w:webHidden/>
              </w:rPr>
              <w:tab/>
            </w:r>
            <w:r>
              <w:rPr>
                <w:noProof/>
                <w:webHidden/>
              </w:rPr>
              <w:fldChar w:fldCharType="begin"/>
            </w:r>
            <w:r>
              <w:rPr>
                <w:noProof/>
                <w:webHidden/>
              </w:rPr>
              <w:instrText xml:space="preserve"> PAGEREF _Toc227856693 \h </w:instrText>
            </w:r>
            <w:r>
              <w:rPr>
                <w:noProof/>
                <w:webHidden/>
              </w:rPr>
            </w:r>
            <w:r>
              <w:rPr>
                <w:noProof/>
                <w:webHidden/>
              </w:rPr>
              <w:fldChar w:fldCharType="separate"/>
            </w:r>
            <w:r>
              <w:rPr>
                <w:noProof/>
                <w:webHidden/>
              </w:rPr>
              <w:t>72</w:t>
            </w:r>
            <w:r>
              <w:rPr>
                <w:noProof/>
                <w:webHidden/>
              </w:rPr>
              <w:fldChar w:fldCharType="end"/>
            </w:r>
          </w:hyperlink>
        </w:p>
        <w:p w14:paraId="38D75DBC" w14:textId="07A14585"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94" w:history="1">
            <w:r w:rsidRPr="00FD20FF">
              <w:rPr>
                <w:rStyle w:val="Hipervnculo"/>
                <w:rFonts w:eastAsia="Times New Roman"/>
                <w:noProof/>
              </w:rPr>
              <w:t>Cerrar sesión</w:t>
            </w:r>
            <w:r>
              <w:rPr>
                <w:noProof/>
                <w:webHidden/>
              </w:rPr>
              <w:tab/>
            </w:r>
            <w:r>
              <w:rPr>
                <w:noProof/>
                <w:webHidden/>
              </w:rPr>
              <w:fldChar w:fldCharType="begin"/>
            </w:r>
            <w:r>
              <w:rPr>
                <w:noProof/>
                <w:webHidden/>
              </w:rPr>
              <w:instrText xml:space="preserve"> PAGEREF _Toc227856694 \h </w:instrText>
            </w:r>
            <w:r>
              <w:rPr>
                <w:noProof/>
                <w:webHidden/>
              </w:rPr>
            </w:r>
            <w:r>
              <w:rPr>
                <w:noProof/>
                <w:webHidden/>
              </w:rPr>
              <w:fldChar w:fldCharType="separate"/>
            </w:r>
            <w:r>
              <w:rPr>
                <w:noProof/>
                <w:webHidden/>
              </w:rPr>
              <w:t>73</w:t>
            </w:r>
            <w:r>
              <w:rPr>
                <w:noProof/>
                <w:webHidden/>
              </w:rPr>
              <w:fldChar w:fldCharType="end"/>
            </w:r>
          </w:hyperlink>
        </w:p>
        <w:p w14:paraId="3933BBE1" w14:textId="56EEE23E" w:rsidR="0078293C" w:rsidRDefault="0078293C">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95" w:history="1">
            <w:r w:rsidRPr="00FD20FF">
              <w:rPr>
                <w:rStyle w:val="Hipervnculo"/>
                <w:noProof/>
              </w:rPr>
              <w:t>12.3.</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Diagramas</w:t>
            </w:r>
            <w:r>
              <w:rPr>
                <w:noProof/>
                <w:webHidden/>
              </w:rPr>
              <w:tab/>
            </w:r>
            <w:r>
              <w:rPr>
                <w:noProof/>
                <w:webHidden/>
              </w:rPr>
              <w:fldChar w:fldCharType="begin"/>
            </w:r>
            <w:r>
              <w:rPr>
                <w:noProof/>
                <w:webHidden/>
              </w:rPr>
              <w:instrText xml:space="preserve"> PAGEREF _Toc227856695 \h </w:instrText>
            </w:r>
            <w:r>
              <w:rPr>
                <w:noProof/>
                <w:webHidden/>
              </w:rPr>
            </w:r>
            <w:r>
              <w:rPr>
                <w:noProof/>
                <w:webHidden/>
              </w:rPr>
              <w:fldChar w:fldCharType="separate"/>
            </w:r>
            <w:r>
              <w:rPr>
                <w:noProof/>
                <w:webHidden/>
              </w:rPr>
              <w:t>74</w:t>
            </w:r>
            <w:r>
              <w:rPr>
                <w:noProof/>
                <w:webHidden/>
              </w:rPr>
              <w:fldChar w:fldCharType="end"/>
            </w:r>
          </w:hyperlink>
        </w:p>
        <w:p w14:paraId="10BB84A0" w14:textId="7BE0D9AC"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96" w:history="1">
            <w:r w:rsidRPr="00FD20FF">
              <w:rPr>
                <w:rStyle w:val="Hipervnculo"/>
                <w:rFonts w:eastAsia="Times New Roman"/>
                <w:noProof/>
              </w:rPr>
              <w:t>Casos de uso</w:t>
            </w:r>
            <w:r>
              <w:rPr>
                <w:noProof/>
                <w:webHidden/>
              </w:rPr>
              <w:tab/>
            </w:r>
            <w:r>
              <w:rPr>
                <w:noProof/>
                <w:webHidden/>
              </w:rPr>
              <w:fldChar w:fldCharType="begin"/>
            </w:r>
            <w:r>
              <w:rPr>
                <w:noProof/>
                <w:webHidden/>
              </w:rPr>
              <w:instrText xml:space="preserve"> PAGEREF _Toc227856696 \h </w:instrText>
            </w:r>
            <w:r>
              <w:rPr>
                <w:noProof/>
                <w:webHidden/>
              </w:rPr>
            </w:r>
            <w:r>
              <w:rPr>
                <w:noProof/>
                <w:webHidden/>
              </w:rPr>
              <w:fldChar w:fldCharType="separate"/>
            </w:r>
            <w:r>
              <w:rPr>
                <w:noProof/>
                <w:webHidden/>
              </w:rPr>
              <w:t>74</w:t>
            </w:r>
            <w:r>
              <w:rPr>
                <w:noProof/>
                <w:webHidden/>
              </w:rPr>
              <w:fldChar w:fldCharType="end"/>
            </w:r>
          </w:hyperlink>
        </w:p>
        <w:p w14:paraId="04DBB875" w14:textId="64270345"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97" w:history="1">
            <w:r w:rsidRPr="00FD20FF">
              <w:rPr>
                <w:rStyle w:val="Hipervnculo"/>
                <w:rFonts w:eastAsia="Times New Roman"/>
                <w:noProof/>
              </w:rPr>
              <w:t>Diagrama Entidad-Relación</w:t>
            </w:r>
            <w:r>
              <w:rPr>
                <w:noProof/>
                <w:webHidden/>
              </w:rPr>
              <w:tab/>
            </w:r>
            <w:r>
              <w:rPr>
                <w:noProof/>
                <w:webHidden/>
              </w:rPr>
              <w:fldChar w:fldCharType="begin"/>
            </w:r>
            <w:r>
              <w:rPr>
                <w:noProof/>
                <w:webHidden/>
              </w:rPr>
              <w:instrText xml:space="preserve"> PAGEREF _Toc227856697 \h </w:instrText>
            </w:r>
            <w:r>
              <w:rPr>
                <w:noProof/>
                <w:webHidden/>
              </w:rPr>
            </w:r>
            <w:r>
              <w:rPr>
                <w:noProof/>
                <w:webHidden/>
              </w:rPr>
              <w:fldChar w:fldCharType="separate"/>
            </w:r>
            <w:r>
              <w:rPr>
                <w:noProof/>
                <w:webHidden/>
              </w:rPr>
              <w:t>75</w:t>
            </w:r>
            <w:r>
              <w:rPr>
                <w:noProof/>
                <w:webHidden/>
              </w:rPr>
              <w:fldChar w:fldCharType="end"/>
            </w:r>
          </w:hyperlink>
        </w:p>
        <w:p w14:paraId="7C401B2B" w14:textId="126BCBBF" w:rsidR="0078293C" w:rsidRDefault="0078293C">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98" w:history="1">
            <w:r w:rsidRPr="00FD20FF">
              <w:rPr>
                <w:rStyle w:val="Hipervnculo"/>
                <w:rFonts w:eastAsia="Times New Roman"/>
                <w:noProof/>
              </w:rPr>
              <w:t>Diagrama de clases</w:t>
            </w:r>
            <w:r>
              <w:rPr>
                <w:noProof/>
                <w:webHidden/>
              </w:rPr>
              <w:tab/>
            </w:r>
            <w:r>
              <w:rPr>
                <w:noProof/>
                <w:webHidden/>
              </w:rPr>
              <w:fldChar w:fldCharType="begin"/>
            </w:r>
            <w:r>
              <w:rPr>
                <w:noProof/>
                <w:webHidden/>
              </w:rPr>
              <w:instrText xml:space="preserve"> PAGEREF _Toc227856698 \h </w:instrText>
            </w:r>
            <w:r>
              <w:rPr>
                <w:noProof/>
                <w:webHidden/>
              </w:rPr>
            </w:r>
            <w:r>
              <w:rPr>
                <w:noProof/>
                <w:webHidden/>
              </w:rPr>
              <w:fldChar w:fldCharType="separate"/>
            </w:r>
            <w:r>
              <w:rPr>
                <w:noProof/>
                <w:webHidden/>
              </w:rPr>
              <w:t>76</w:t>
            </w:r>
            <w:r>
              <w:rPr>
                <w:noProof/>
                <w:webHidden/>
              </w:rPr>
              <w:fldChar w:fldCharType="end"/>
            </w:r>
          </w:hyperlink>
        </w:p>
        <w:p w14:paraId="425F4971" w14:textId="1E004463" w:rsidR="0078293C" w:rsidRDefault="0078293C">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856699" w:history="1">
            <w:r w:rsidRPr="00FD20FF">
              <w:rPr>
                <w:rStyle w:val="Hipervnculo"/>
                <w:noProof/>
              </w:rPr>
              <w:t>12.4.</w:t>
            </w:r>
            <w:r>
              <w:rPr>
                <w:rFonts w:asciiTheme="minorHAnsi" w:eastAsiaTheme="minorEastAsia" w:hAnsiTheme="minorHAnsi" w:cstheme="minorBidi"/>
                <w:noProof/>
                <w:kern w:val="2"/>
                <w:sz w:val="24"/>
                <w:szCs w:val="24"/>
                <w:lang w:val="es-ES"/>
                <w14:ligatures w14:val="standardContextual"/>
              </w:rPr>
              <w:tab/>
            </w:r>
            <w:r w:rsidRPr="00FD20FF">
              <w:rPr>
                <w:rStyle w:val="Hipervnculo"/>
                <w:noProof/>
              </w:rPr>
              <w:t>Glosario</w:t>
            </w:r>
            <w:r>
              <w:rPr>
                <w:noProof/>
                <w:webHidden/>
              </w:rPr>
              <w:tab/>
            </w:r>
            <w:r>
              <w:rPr>
                <w:noProof/>
                <w:webHidden/>
              </w:rPr>
              <w:fldChar w:fldCharType="begin"/>
            </w:r>
            <w:r>
              <w:rPr>
                <w:noProof/>
                <w:webHidden/>
              </w:rPr>
              <w:instrText xml:space="preserve"> PAGEREF _Toc227856699 \h </w:instrText>
            </w:r>
            <w:r>
              <w:rPr>
                <w:noProof/>
                <w:webHidden/>
              </w:rPr>
            </w:r>
            <w:r>
              <w:rPr>
                <w:noProof/>
                <w:webHidden/>
              </w:rPr>
              <w:fldChar w:fldCharType="separate"/>
            </w:r>
            <w:r>
              <w:rPr>
                <w:noProof/>
                <w:webHidden/>
              </w:rPr>
              <w:t>79</w:t>
            </w:r>
            <w:r>
              <w:rPr>
                <w:noProof/>
                <w:webHidden/>
              </w:rPr>
              <w:fldChar w:fldCharType="end"/>
            </w:r>
          </w:hyperlink>
        </w:p>
        <w:p w14:paraId="61B1D67C" w14:textId="5C91419A" w:rsidR="0019785B" w:rsidRDefault="0019785B">
          <w:r>
            <w:rPr>
              <w:b/>
              <w:bCs/>
            </w:rPr>
            <w:fldChar w:fldCharType="end"/>
          </w:r>
        </w:p>
      </w:sdtContent>
    </w:sdt>
    <w:p w14:paraId="033EF654" w14:textId="77777777" w:rsidR="00A12D00" w:rsidRDefault="00A12D00">
      <w:pPr>
        <w:spacing w:before="0" w:after="0"/>
      </w:pPr>
    </w:p>
    <w:p w14:paraId="217CB661" w14:textId="77777777" w:rsidR="00A12D00" w:rsidRDefault="00000000">
      <w:pPr>
        <w:spacing w:before="0" w:after="0"/>
        <w:rPr>
          <w:b/>
          <w:bCs/>
          <w:i/>
          <w:iCs/>
          <w:color w:val="C00000"/>
        </w:rPr>
      </w:pPr>
      <w:r>
        <w:br w:type="page"/>
      </w:r>
    </w:p>
    <w:p w14:paraId="486D741E" w14:textId="77777777" w:rsidR="00A12D00" w:rsidRDefault="00000000">
      <w:pPr>
        <w:pStyle w:val="Ttulo1"/>
        <w:numPr>
          <w:ilvl w:val="0"/>
          <w:numId w:val="4"/>
        </w:numPr>
        <w:spacing w:before="0" w:after="0"/>
      </w:pPr>
      <w:bookmarkStart w:id="1" w:name="_Toc227856597"/>
      <w:r>
        <w:lastRenderedPageBreak/>
        <w:t>Introducción</w:t>
      </w:r>
      <w:bookmarkEnd w:id="1"/>
      <w:r>
        <w:t xml:space="preserve"> </w:t>
      </w:r>
    </w:p>
    <w:p w14:paraId="2A0C7B51" w14:textId="77777777" w:rsidR="00A12D00" w:rsidRDefault="00A12D00">
      <w:pPr>
        <w:spacing w:before="0" w:after="0"/>
      </w:pPr>
    </w:p>
    <w:p w14:paraId="3BE392CA" w14:textId="77777777" w:rsidR="00A12D00" w:rsidRDefault="00000000">
      <w:pPr>
        <w:pStyle w:val="Ttulo2"/>
        <w:numPr>
          <w:ilvl w:val="1"/>
          <w:numId w:val="4"/>
        </w:numPr>
        <w:spacing w:before="0" w:after="0"/>
      </w:pPr>
      <w:bookmarkStart w:id="2" w:name="_Toc227856598"/>
      <w:r>
        <w:t>Motivación</w:t>
      </w:r>
      <w:bookmarkEnd w:id="2"/>
    </w:p>
    <w:p w14:paraId="24832A59" w14:textId="77777777" w:rsidR="00A12D00" w:rsidRDefault="00000000">
      <w:pPr>
        <w:spacing w:before="0" w:after="0"/>
      </w:pPr>
      <w:r>
        <w:t xml:space="preserve">Seguro que a muchos de nosotros nos ha tocado hacer algún arreglo en casa, presentar documentación ante la administración pública, hacer arreglos al coche, explicar conceptos sobre las nuevas tecnologías a familiares y/o amigos. También hemos sido partícipes en ayudar a nuestros seres queridos cuando han necesitado de nuestra ayuda. Pero ¿Qué pasa cuando no tienes el conocimiento necesario para la realización de estas tareas "simples" o no tienes el tiempo necesario para aprender estos conocimientos desde cero? </w:t>
      </w:r>
    </w:p>
    <w:p w14:paraId="56FC5F70" w14:textId="77777777" w:rsidR="00A12D00" w:rsidRDefault="00000000">
      <w:pPr>
        <w:spacing w:before="0" w:after="0"/>
      </w:pPr>
      <w:r>
        <w:t xml:space="preserve">Es por eso </w:t>
      </w:r>
      <w:proofErr w:type="gramStart"/>
      <w:r>
        <w:t>que</w:t>
      </w:r>
      <w:proofErr w:type="gramEnd"/>
      <w:r>
        <w:t xml:space="preserve"> he pensado en una forma de conectar con las personas que te rodean, que tienen un gran conocimiento por compartir y además quieren formar vínculos con la comunidad que les rodea. Creo una comunidad tiene la oportunidad de brindarse apoyo mutuo y poder compartir lazos con esas personas nos puede acercar un poco a no estar tan cerca y a la vez tan desconectados. </w:t>
      </w:r>
    </w:p>
    <w:p w14:paraId="2AE633FD" w14:textId="77777777" w:rsidR="00A12D00" w:rsidRDefault="00000000">
      <w:pPr>
        <w:spacing w:before="0" w:after="0"/>
      </w:pPr>
      <w:r>
        <w:t>Recuerdo que, de pequeño, en mi país natal era muy común conocer a muchos de mis vecinos del barrio e ir a sus casas para buscar a mis a amigos y salir a jugar a la calle. Recuerdo el barrio como “seguro” porque a pesar de no tener supervisión de nuestros padres directamente, siempre había alguna persona adulta por la calle que nos conocía a nosotros o a nuestros padres. Incluso por las mañanas y las salidas de del colegio al mediodía, íbamos juntos cada uno a nuestras casas e íbamos desviándonos cada uno hacia su casa sin que nuestros padres sintieran que estábamos desprotegidos.</w:t>
      </w:r>
    </w:p>
    <w:p w14:paraId="5C6544C1" w14:textId="77777777" w:rsidR="00A12D00" w:rsidRDefault="00000000">
      <w:pPr>
        <w:spacing w:before="0" w:after="0"/>
      </w:pPr>
      <w:r>
        <w:t xml:space="preserve">Creo que la desconexión entre vecinos y la precariedad económica son dos problemas crecientes en los núcleos urbanos. Según el INE (2024), más del 28% de los hogares en España se encuentran en riesgo de pobreza o exclusión social. Esta situación genera una paradoja: existen necesidades básicas sin cubrir (reparaciones o mantenimientos del hogar, acompañamiento a mayores, apoyo con trámites digitales) y simultáneamente personas con tiempo disponible y habilidades para ofrecer esos servicios. Lo que falta es un canal que conecte a esas personas. </w:t>
      </w:r>
    </w:p>
    <w:p w14:paraId="340B83C5" w14:textId="77777777" w:rsidR="00A12D00" w:rsidRDefault="00000000">
      <w:pPr>
        <w:spacing w:before="0" w:after="0"/>
      </w:pPr>
      <w:r>
        <w:t>Aquí es donde VecindApp viene a intentar cubrir esas deficiencias y ofrecer una solución a esas personas que quieran ofrecer su tiempo a la comunidad.</w:t>
      </w:r>
    </w:p>
    <w:p w14:paraId="38CAE65F" w14:textId="77777777" w:rsidR="00A12D00" w:rsidRDefault="00000000">
      <w:pPr>
        <w:pStyle w:val="Ttulo2"/>
        <w:numPr>
          <w:ilvl w:val="1"/>
          <w:numId w:val="4"/>
        </w:numPr>
        <w:spacing w:before="0" w:after="0"/>
      </w:pPr>
      <w:bookmarkStart w:id="3" w:name="_Toc227856599"/>
      <w:proofErr w:type="spellStart"/>
      <w:r>
        <w:t>Abstract</w:t>
      </w:r>
      <w:bookmarkEnd w:id="3"/>
      <w:proofErr w:type="spellEnd"/>
    </w:p>
    <w:p w14:paraId="5AF4A121" w14:textId="77777777" w:rsidR="00A12D00" w:rsidRPr="003B149C" w:rsidRDefault="00000000">
      <w:pPr>
        <w:spacing w:before="0" w:after="0"/>
        <w:rPr>
          <w:lang w:val="en-GB"/>
        </w:rPr>
      </w:pPr>
      <w:proofErr w:type="spellStart"/>
      <w:r w:rsidRPr="003B149C">
        <w:rPr>
          <w:lang w:val="en-GB"/>
        </w:rPr>
        <w:t>VecindApp</w:t>
      </w:r>
      <w:proofErr w:type="spellEnd"/>
      <w:r w:rsidRPr="003B149C">
        <w:rPr>
          <w:lang w:val="en-GB"/>
        </w:rPr>
        <w:t xml:space="preserve"> is a native Android application designed as a hyperlocal time bank where neighbours exchange services using hours as the sole unit of value instead of money. Users can register with a unique profile, publish service offers categorised by type (home repairs, elderly companionship, administrative assistance, among others), browse a neighbourhood </w:t>
      </w:r>
      <w:r w:rsidRPr="003B149C">
        <w:rPr>
          <w:lang w:val="en-GB"/>
        </w:rPr>
        <w:lastRenderedPageBreak/>
        <w:t>showcase, and request services from other residents. The transaction system atomically validates the buyer's balance before transferring hours between users.</w:t>
      </w:r>
    </w:p>
    <w:p w14:paraId="75D647ED" w14:textId="77777777" w:rsidR="00A12D00" w:rsidRPr="003B149C" w:rsidRDefault="00000000">
      <w:pPr>
        <w:spacing w:before="0" w:after="0"/>
        <w:rPr>
          <w:lang w:val="en-GB"/>
        </w:rPr>
      </w:pPr>
      <w:r w:rsidRPr="003B149C">
        <w:rPr>
          <w:lang w:val="en-GB"/>
        </w:rPr>
        <w:t>The project places universal accessibility at its core. It integrates Android's native Text-to-Speech (TTS) engine to read titles, descriptions and reviews aloud, assisting users with low vision, reading difficulties or limited literacy. Additionally, the traditional star-based rating system is replaced by ARASAAC pictograms, a nationally recognised standard for cognitive accessibility, reducing cognitive barriers in the feedback process. Service categories are also visually identified through dynamically assigned pictograms.</w:t>
      </w:r>
    </w:p>
    <w:p w14:paraId="3892403D" w14:textId="77777777" w:rsidR="00A12D00" w:rsidRPr="003B149C" w:rsidRDefault="00000000">
      <w:pPr>
        <w:spacing w:before="0" w:after="0"/>
        <w:rPr>
          <w:lang w:val="en-GB"/>
        </w:rPr>
      </w:pPr>
      <w:r w:rsidRPr="003B149C">
        <w:rPr>
          <w:lang w:val="en-GB"/>
        </w:rPr>
        <w:t xml:space="preserve">On the technical side, </w:t>
      </w:r>
      <w:proofErr w:type="spellStart"/>
      <w:r w:rsidRPr="003B149C">
        <w:rPr>
          <w:lang w:val="en-GB"/>
        </w:rPr>
        <w:t>VecindApp</w:t>
      </w:r>
      <w:proofErr w:type="spellEnd"/>
      <w:r w:rsidRPr="003B149C">
        <w:rPr>
          <w:lang w:val="en-GB"/>
        </w:rPr>
        <w:t xml:space="preserve"> is built entirely offline-first using Room/SQLite, follows the MVVM + Clean Architecture pattern recommended by Google, and leverages </w:t>
      </w:r>
      <w:proofErr w:type="spellStart"/>
      <w:r w:rsidRPr="003B149C">
        <w:rPr>
          <w:lang w:val="en-GB"/>
        </w:rPr>
        <w:t>MPAndroidChart</w:t>
      </w:r>
      <w:proofErr w:type="spellEnd"/>
      <w:r w:rsidRPr="003B149C">
        <w:rPr>
          <w:lang w:val="en-GB"/>
        </w:rPr>
        <w:t xml:space="preserve"> for grouped bar charts displaying the user's earned-versus-spent hour history. A reactive notification badge informs users of transactions requiring their attention. The competitive analysis conducted during this project found no existing platform that combines hyperlocal social networking, time banking, and advanced accessibility features within a single application.</w:t>
      </w:r>
    </w:p>
    <w:p w14:paraId="5DB748CA" w14:textId="77777777" w:rsidR="00A12D00" w:rsidRDefault="00000000">
      <w:pPr>
        <w:pStyle w:val="Ttulo2"/>
        <w:numPr>
          <w:ilvl w:val="1"/>
          <w:numId w:val="4"/>
        </w:numPr>
        <w:spacing w:before="0" w:after="0"/>
      </w:pPr>
      <w:bookmarkStart w:id="4" w:name="_Toc227856600"/>
      <w:r>
        <w:t>Objetivos propuestos (generales y específicos)</w:t>
      </w:r>
      <w:bookmarkEnd w:id="4"/>
    </w:p>
    <w:p w14:paraId="5B70450C" w14:textId="77777777" w:rsidR="00A12D00" w:rsidRDefault="00000000">
      <w:pPr>
        <w:shd w:val="clear" w:color="auto" w:fill="FFFFFF"/>
        <w:spacing w:before="0" w:after="0"/>
        <w:rPr>
          <w:color w:val="262626"/>
        </w:rPr>
      </w:pPr>
      <w:r>
        <w:rPr>
          <w:b/>
          <w:bCs/>
          <w:color w:val="262626"/>
        </w:rPr>
        <w:t xml:space="preserve">Objetivo General: </w:t>
      </w:r>
      <w:r>
        <w:rPr>
          <w:color w:val="262626"/>
        </w:rPr>
        <w:t xml:space="preserve">Desarrollar y desplegar (en un entorno local) una aplicación móvil Android que sea plenamente funcional que permita a los usuarios gestionar, publicar e intercambiar servicios vecinales a través de un sistema de saldo de horas, garantizando en todo el proceso que la interfaz sea accesible para cualquier persona que la necesite. </w:t>
      </w:r>
    </w:p>
    <w:p w14:paraId="7D15CB20" w14:textId="0F327D8A" w:rsidR="00A12D00" w:rsidRDefault="00000000">
      <w:pPr>
        <w:shd w:val="clear" w:color="auto" w:fill="FFFFFF"/>
        <w:spacing w:before="0" w:after="0"/>
        <w:rPr>
          <w:color w:val="262626"/>
        </w:rPr>
      </w:pPr>
      <w:r>
        <w:rPr>
          <w:color w:val="262626"/>
        </w:rPr>
        <w:t>Se aplicará el patrón de arquitectura MVVM</w:t>
      </w:r>
      <w:r w:rsidR="00027F57">
        <w:rPr>
          <w:color w:val="262626"/>
        </w:rPr>
        <w:t xml:space="preserve"> </w:t>
      </w:r>
      <w:r>
        <w:rPr>
          <w:color w:val="262626"/>
        </w:rPr>
        <w:t xml:space="preserve">junto con principios de </w:t>
      </w:r>
      <w:proofErr w:type="spellStart"/>
      <w:r>
        <w:rPr>
          <w:color w:val="262626"/>
        </w:rPr>
        <w:t>Clean</w:t>
      </w:r>
      <w:proofErr w:type="spellEnd"/>
      <w:r>
        <w:rPr>
          <w:color w:val="262626"/>
        </w:rPr>
        <w:t xml:space="preserve"> </w:t>
      </w:r>
      <w:proofErr w:type="spellStart"/>
      <w:r>
        <w:rPr>
          <w:color w:val="262626"/>
        </w:rPr>
        <w:t>Architecture</w:t>
      </w:r>
      <w:proofErr w:type="spellEnd"/>
      <w:r>
        <w:rPr>
          <w:color w:val="262626"/>
        </w:rPr>
        <w:t xml:space="preserve"> para</w:t>
      </w:r>
    </w:p>
    <w:p w14:paraId="481E8ECC" w14:textId="77777777" w:rsidR="00A12D00" w:rsidRDefault="00000000">
      <w:pPr>
        <w:shd w:val="clear" w:color="auto" w:fill="FFFFFF"/>
        <w:spacing w:before="0" w:after="0"/>
        <w:rPr>
          <w:color w:val="262626"/>
        </w:rPr>
      </w:pPr>
      <w:r>
        <w:rPr>
          <w:color w:val="262626"/>
        </w:rPr>
        <w:t>asegurar un código escalable y mantenible. La verificación del correcto funcionamiento se realizará en un dispositivo móvil conectado mediante cable USB al ordenador.</w:t>
      </w:r>
    </w:p>
    <w:p w14:paraId="575911D5" w14:textId="77777777" w:rsidR="00A12D00" w:rsidRDefault="00000000">
      <w:pPr>
        <w:shd w:val="clear" w:color="auto" w:fill="FFFFFF"/>
        <w:spacing w:before="0" w:after="0"/>
        <w:rPr>
          <w:b/>
          <w:bCs/>
          <w:color w:val="262626"/>
        </w:rPr>
      </w:pPr>
      <w:r>
        <w:rPr>
          <w:b/>
          <w:bCs/>
          <w:color w:val="262626"/>
        </w:rPr>
        <w:t>Objetivos Específicos (SMART):</w:t>
      </w:r>
    </w:p>
    <w:tbl>
      <w:tblPr>
        <w:tblStyle w:val="a"/>
        <w:tblW w:w="9009" w:type="dxa"/>
        <w:tblInd w:w="0" w:type="dxa"/>
        <w:tblLayout w:type="fixed"/>
        <w:tblLook w:val="0400" w:firstRow="0" w:lastRow="0" w:firstColumn="0" w:lastColumn="0" w:noHBand="0" w:noVBand="1"/>
      </w:tblPr>
      <w:tblGrid>
        <w:gridCol w:w="829"/>
        <w:gridCol w:w="4555"/>
        <w:gridCol w:w="985"/>
        <w:gridCol w:w="2640"/>
      </w:tblGrid>
      <w:tr w:rsidR="00A12D00" w14:paraId="130A9F23" w14:textId="77777777">
        <w:trPr>
          <w:trHeight w:val="300"/>
        </w:trPr>
        <w:tc>
          <w:tcPr>
            <w:tcW w:w="829" w:type="dxa"/>
            <w:tcBorders>
              <w:top w:val="single" w:sz="8" w:space="0" w:color="000000"/>
              <w:left w:val="single" w:sz="8" w:space="0" w:color="000000"/>
              <w:bottom w:val="single" w:sz="8" w:space="0" w:color="000000"/>
              <w:right w:val="single" w:sz="8" w:space="0" w:color="000000"/>
            </w:tcBorders>
            <w:shd w:val="clear" w:color="auto" w:fill="63CEDE"/>
            <w:tcMar>
              <w:top w:w="0" w:type="dxa"/>
              <w:left w:w="108" w:type="dxa"/>
              <w:bottom w:w="0" w:type="dxa"/>
              <w:right w:w="108" w:type="dxa"/>
            </w:tcMar>
            <w:vAlign w:val="center"/>
          </w:tcPr>
          <w:p w14:paraId="0F0DFD89" w14:textId="77777777" w:rsidR="00A12D00" w:rsidRDefault="00000000">
            <w:pPr>
              <w:spacing w:before="0" w:after="0" w:line="240" w:lineRule="auto"/>
            </w:pPr>
            <w:r>
              <w:rPr>
                <w:b/>
                <w:bCs/>
                <w:color w:val="000000"/>
              </w:rPr>
              <w:t>ID</w:t>
            </w:r>
          </w:p>
        </w:tc>
        <w:tc>
          <w:tcPr>
            <w:tcW w:w="4555" w:type="dxa"/>
            <w:tcBorders>
              <w:top w:val="single" w:sz="8" w:space="0" w:color="000000"/>
              <w:left w:val="nil"/>
              <w:bottom w:val="single" w:sz="8" w:space="0" w:color="000000"/>
              <w:right w:val="single" w:sz="8" w:space="0" w:color="000000"/>
            </w:tcBorders>
            <w:shd w:val="clear" w:color="auto" w:fill="63CEDE"/>
            <w:tcMar>
              <w:top w:w="0" w:type="dxa"/>
              <w:left w:w="108" w:type="dxa"/>
              <w:bottom w:w="0" w:type="dxa"/>
              <w:right w:w="108" w:type="dxa"/>
            </w:tcMar>
            <w:vAlign w:val="center"/>
          </w:tcPr>
          <w:p w14:paraId="26C42C7D" w14:textId="77777777" w:rsidR="00A12D00" w:rsidRDefault="00000000">
            <w:pPr>
              <w:spacing w:before="0" w:after="0" w:line="240" w:lineRule="auto"/>
            </w:pPr>
            <w:r>
              <w:rPr>
                <w:b/>
                <w:bCs/>
                <w:color w:val="000000"/>
              </w:rPr>
              <w:t>Objetivo</w:t>
            </w:r>
          </w:p>
        </w:tc>
        <w:tc>
          <w:tcPr>
            <w:tcW w:w="985" w:type="dxa"/>
            <w:tcBorders>
              <w:top w:val="single" w:sz="8" w:space="0" w:color="000000"/>
              <w:left w:val="nil"/>
              <w:bottom w:val="single" w:sz="8" w:space="0" w:color="000000"/>
              <w:right w:val="single" w:sz="8" w:space="0" w:color="000000"/>
            </w:tcBorders>
            <w:shd w:val="clear" w:color="auto" w:fill="63CEDE"/>
            <w:tcMar>
              <w:top w:w="0" w:type="dxa"/>
              <w:left w:w="108" w:type="dxa"/>
              <w:bottom w:w="0" w:type="dxa"/>
              <w:right w:w="108" w:type="dxa"/>
            </w:tcMar>
            <w:vAlign w:val="center"/>
          </w:tcPr>
          <w:p w14:paraId="4EEB8855" w14:textId="77777777" w:rsidR="00A12D00" w:rsidRDefault="00000000">
            <w:pPr>
              <w:spacing w:before="0" w:after="0" w:line="240" w:lineRule="auto"/>
            </w:pPr>
            <w:r>
              <w:rPr>
                <w:b/>
                <w:bCs/>
                <w:color w:val="000000"/>
              </w:rPr>
              <w:t>Plazo</w:t>
            </w:r>
          </w:p>
        </w:tc>
        <w:tc>
          <w:tcPr>
            <w:tcW w:w="2640" w:type="dxa"/>
            <w:tcBorders>
              <w:top w:val="single" w:sz="8" w:space="0" w:color="000000"/>
              <w:left w:val="nil"/>
              <w:bottom w:val="single" w:sz="8" w:space="0" w:color="000000"/>
              <w:right w:val="single" w:sz="8" w:space="0" w:color="000000"/>
            </w:tcBorders>
            <w:shd w:val="clear" w:color="auto" w:fill="63CEDE"/>
            <w:tcMar>
              <w:top w:w="0" w:type="dxa"/>
              <w:left w:w="108" w:type="dxa"/>
              <w:bottom w:w="0" w:type="dxa"/>
              <w:right w:w="108" w:type="dxa"/>
            </w:tcMar>
            <w:vAlign w:val="center"/>
          </w:tcPr>
          <w:p w14:paraId="3CDA0550" w14:textId="77777777" w:rsidR="00A12D00" w:rsidRDefault="00000000">
            <w:pPr>
              <w:spacing w:before="0" w:after="0" w:line="240" w:lineRule="auto"/>
            </w:pPr>
            <w:r>
              <w:rPr>
                <w:b/>
                <w:bCs/>
                <w:color w:val="000000"/>
              </w:rPr>
              <w:t>Criterio de éxito</w:t>
            </w:r>
          </w:p>
        </w:tc>
      </w:tr>
      <w:tr w:rsidR="00A12D00" w14:paraId="3ED04BBC" w14:textId="77777777">
        <w:trPr>
          <w:trHeight w:val="300"/>
        </w:trPr>
        <w:tc>
          <w:tcPr>
            <w:tcW w:w="829"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tcPr>
          <w:p w14:paraId="1987C9B9" w14:textId="77777777" w:rsidR="00A12D00" w:rsidRDefault="00000000">
            <w:pPr>
              <w:spacing w:before="0" w:after="0" w:line="240" w:lineRule="auto"/>
            </w:pPr>
            <w:r>
              <w:rPr>
                <w:b/>
                <w:bCs/>
                <w:color w:val="262626"/>
              </w:rPr>
              <w:t>OE-01</w:t>
            </w:r>
          </w:p>
        </w:tc>
        <w:tc>
          <w:tcPr>
            <w:tcW w:w="455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0952870A" w14:textId="77777777" w:rsidR="00A12D00" w:rsidRDefault="00000000">
            <w:pPr>
              <w:spacing w:before="0" w:after="0" w:line="240" w:lineRule="auto"/>
            </w:pPr>
            <w:r>
              <w:rPr>
                <w:color w:val="262626"/>
              </w:rPr>
              <w:t>Diseñar e implementar una base de datos relacional local con SQLite/Room para la gestión de usuarios, servicios, transacciones y valoraciones.</w:t>
            </w:r>
          </w:p>
        </w:tc>
        <w:tc>
          <w:tcPr>
            <w:tcW w:w="98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3E135363" w14:textId="77777777" w:rsidR="00A12D00" w:rsidRDefault="00000000">
            <w:pPr>
              <w:spacing w:before="0" w:after="0" w:line="240" w:lineRule="auto"/>
              <w:rPr>
                <w:color w:val="262626"/>
              </w:rPr>
            </w:pPr>
            <w:r>
              <w:rPr>
                <w:color w:val="262626"/>
              </w:rPr>
              <w:t>Sprint</w:t>
            </w:r>
          </w:p>
          <w:p w14:paraId="0672E51E" w14:textId="77777777" w:rsidR="00A12D00" w:rsidRDefault="00000000">
            <w:pPr>
              <w:spacing w:before="0" w:after="0" w:line="240" w:lineRule="auto"/>
              <w:rPr>
                <w:color w:val="262626"/>
              </w:rPr>
            </w:pPr>
            <w:r>
              <w:rPr>
                <w:color w:val="262626"/>
              </w:rPr>
              <w:t xml:space="preserve"> 2</w:t>
            </w:r>
          </w:p>
        </w:tc>
        <w:tc>
          <w:tcPr>
            <w:tcW w:w="2640"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00CC75D0" w14:textId="77777777" w:rsidR="00A12D00" w:rsidRDefault="00000000">
            <w:pPr>
              <w:spacing w:before="0" w:after="0" w:line="240" w:lineRule="auto"/>
            </w:pPr>
            <w:r>
              <w:rPr>
                <w:color w:val="262626"/>
              </w:rPr>
              <w:t xml:space="preserve">4 entidades con relaciones FK verificadas y </w:t>
            </w:r>
            <w:proofErr w:type="spellStart"/>
            <w:r>
              <w:rPr>
                <w:color w:val="262626"/>
              </w:rPr>
              <w:t>seed</w:t>
            </w:r>
            <w:proofErr w:type="spellEnd"/>
            <w:r>
              <w:rPr>
                <w:color w:val="262626"/>
              </w:rPr>
              <w:t xml:space="preserve"> de datos iniciales funcional</w:t>
            </w:r>
          </w:p>
        </w:tc>
      </w:tr>
      <w:tr w:rsidR="00A12D00" w14:paraId="2492B6B1" w14:textId="77777777">
        <w:trPr>
          <w:trHeight w:val="300"/>
        </w:trPr>
        <w:tc>
          <w:tcPr>
            <w:tcW w:w="82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57F6345A" w14:textId="77777777" w:rsidR="00A12D00" w:rsidRDefault="00000000">
            <w:pPr>
              <w:spacing w:before="0" w:after="0" w:line="240" w:lineRule="auto"/>
            </w:pPr>
            <w:r>
              <w:rPr>
                <w:b/>
                <w:bCs/>
                <w:color w:val="262626"/>
              </w:rPr>
              <w:t>OE-02</w:t>
            </w:r>
          </w:p>
        </w:tc>
        <w:tc>
          <w:tcPr>
            <w:tcW w:w="455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1B4349D3" w14:textId="77777777" w:rsidR="00A12D00" w:rsidRDefault="00000000">
            <w:pPr>
              <w:spacing w:before="0" w:after="0" w:line="240" w:lineRule="auto"/>
            </w:pPr>
            <w:r>
              <w:rPr>
                <w:color w:val="262626"/>
              </w:rPr>
              <w:t>Implementar un sistema de transacciones atómico que valide el saldo disponible y actualice automáticamente las horas de comprador y vendedor.</w:t>
            </w:r>
          </w:p>
        </w:tc>
        <w:tc>
          <w:tcPr>
            <w:tcW w:w="98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7F73D10E" w14:textId="77777777" w:rsidR="00A12D00" w:rsidRDefault="00000000">
            <w:pPr>
              <w:spacing w:before="0" w:after="0" w:line="240" w:lineRule="auto"/>
              <w:rPr>
                <w:color w:val="262626"/>
              </w:rPr>
            </w:pPr>
            <w:r>
              <w:rPr>
                <w:color w:val="262626"/>
              </w:rPr>
              <w:t>Sprint</w:t>
            </w:r>
          </w:p>
          <w:p w14:paraId="19280923" w14:textId="77777777" w:rsidR="00A12D00" w:rsidRDefault="00000000">
            <w:pPr>
              <w:spacing w:before="0" w:after="0" w:line="240" w:lineRule="auto"/>
            </w:pPr>
            <w:r>
              <w:rPr>
                <w:color w:val="262626"/>
              </w:rPr>
              <w:t xml:space="preserve"> 3</w:t>
            </w:r>
          </w:p>
        </w:tc>
        <w:tc>
          <w:tcPr>
            <w:tcW w:w="264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2FF351B7" w14:textId="77777777" w:rsidR="00A12D00" w:rsidRDefault="00000000">
            <w:pPr>
              <w:spacing w:before="0" w:after="0" w:line="240" w:lineRule="auto"/>
            </w:pPr>
            <w:r>
              <w:rPr>
                <w:color w:val="262626"/>
              </w:rPr>
              <w:t>Transacción completa sin estado inconsistente; saldo insuficiente rechazado</w:t>
            </w:r>
          </w:p>
        </w:tc>
      </w:tr>
      <w:tr w:rsidR="00A12D00" w14:paraId="1418F248" w14:textId="77777777">
        <w:trPr>
          <w:trHeight w:val="300"/>
        </w:trPr>
        <w:tc>
          <w:tcPr>
            <w:tcW w:w="829"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tcPr>
          <w:p w14:paraId="2B777CA5" w14:textId="77777777" w:rsidR="00A12D00" w:rsidRDefault="00000000">
            <w:pPr>
              <w:spacing w:before="0" w:after="0" w:line="240" w:lineRule="auto"/>
            </w:pPr>
            <w:r>
              <w:rPr>
                <w:b/>
                <w:bCs/>
                <w:color w:val="262626"/>
              </w:rPr>
              <w:t>OE-03</w:t>
            </w:r>
          </w:p>
        </w:tc>
        <w:tc>
          <w:tcPr>
            <w:tcW w:w="455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21F57F57" w14:textId="77777777" w:rsidR="00A12D00" w:rsidRDefault="00000000">
            <w:pPr>
              <w:spacing w:before="0" w:after="0" w:line="240" w:lineRule="auto"/>
            </w:pPr>
            <w:r>
              <w:rPr>
                <w:color w:val="262626"/>
              </w:rPr>
              <w:t>Implementar TTS nativo de Android para lectura en voz alta de títulos, descripciones y valoraciones.</w:t>
            </w:r>
          </w:p>
        </w:tc>
        <w:tc>
          <w:tcPr>
            <w:tcW w:w="98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6222E553" w14:textId="77777777" w:rsidR="00A12D00" w:rsidRDefault="00000000">
            <w:pPr>
              <w:spacing w:before="0" w:after="0" w:line="240" w:lineRule="auto"/>
              <w:rPr>
                <w:color w:val="262626"/>
              </w:rPr>
            </w:pPr>
            <w:r>
              <w:rPr>
                <w:color w:val="262626"/>
              </w:rPr>
              <w:t>Sprint</w:t>
            </w:r>
          </w:p>
          <w:p w14:paraId="6FC48E3F" w14:textId="77777777" w:rsidR="00A12D00" w:rsidRDefault="00000000">
            <w:pPr>
              <w:spacing w:before="0" w:after="0" w:line="240" w:lineRule="auto"/>
            </w:pPr>
            <w:r>
              <w:rPr>
                <w:color w:val="262626"/>
              </w:rPr>
              <w:t xml:space="preserve"> 5</w:t>
            </w:r>
          </w:p>
        </w:tc>
        <w:tc>
          <w:tcPr>
            <w:tcW w:w="2640"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6291F2B5" w14:textId="77777777" w:rsidR="00A12D00" w:rsidRDefault="00000000">
            <w:pPr>
              <w:spacing w:before="0" w:after="0" w:line="240" w:lineRule="auto"/>
            </w:pPr>
            <w:r>
              <w:rPr>
                <w:color w:val="262626"/>
              </w:rPr>
              <w:t>Lectura funcional en español con botón de activación manual en las pantallas de detalle</w:t>
            </w:r>
          </w:p>
        </w:tc>
      </w:tr>
      <w:tr w:rsidR="00A12D00" w14:paraId="7507E05C" w14:textId="77777777">
        <w:trPr>
          <w:trHeight w:val="300"/>
        </w:trPr>
        <w:tc>
          <w:tcPr>
            <w:tcW w:w="82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1C13768C" w14:textId="77777777" w:rsidR="00A12D00" w:rsidRDefault="00000000">
            <w:pPr>
              <w:spacing w:before="0" w:after="0" w:line="240" w:lineRule="auto"/>
            </w:pPr>
            <w:r>
              <w:rPr>
                <w:b/>
                <w:bCs/>
                <w:color w:val="262626"/>
              </w:rPr>
              <w:t>OE-04</w:t>
            </w:r>
          </w:p>
        </w:tc>
        <w:tc>
          <w:tcPr>
            <w:tcW w:w="455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31B789CA" w14:textId="77777777" w:rsidR="00A12D00" w:rsidRDefault="00000000">
            <w:pPr>
              <w:spacing w:before="0" w:after="0" w:line="240" w:lineRule="auto"/>
            </w:pPr>
            <w:r>
              <w:rPr>
                <w:color w:val="262626"/>
              </w:rPr>
              <w:t>Integrar un sistema de valoraciones con pictogramas ARASAAC que sustituya las valoraciones numéricas clásicas.</w:t>
            </w:r>
          </w:p>
        </w:tc>
        <w:tc>
          <w:tcPr>
            <w:tcW w:w="98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692DD54F" w14:textId="77777777" w:rsidR="00A12D00" w:rsidRDefault="00000000">
            <w:pPr>
              <w:spacing w:before="0" w:after="0" w:line="240" w:lineRule="auto"/>
              <w:rPr>
                <w:color w:val="262626"/>
              </w:rPr>
            </w:pPr>
            <w:r>
              <w:rPr>
                <w:color w:val="262626"/>
              </w:rPr>
              <w:t>Sprint</w:t>
            </w:r>
          </w:p>
          <w:p w14:paraId="1E5D2A1E" w14:textId="77777777" w:rsidR="00A12D00" w:rsidRDefault="00000000">
            <w:pPr>
              <w:spacing w:before="0" w:after="0" w:line="240" w:lineRule="auto"/>
            </w:pPr>
            <w:r>
              <w:rPr>
                <w:color w:val="262626"/>
              </w:rPr>
              <w:t xml:space="preserve"> 4</w:t>
            </w:r>
          </w:p>
        </w:tc>
        <w:tc>
          <w:tcPr>
            <w:tcW w:w="264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77258262" w14:textId="77777777" w:rsidR="00A12D00" w:rsidRDefault="00000000">
            <w:pPr>
              <w:spacing w:before="0" w:after="0" w:line="240" w:lineRule="auto"/>
            </w:pPr>
            <w:r>
              <w:rPr>
                <w:color w:val="262626"/>
              </w:rPr>
              <w:t xml:space="preserve">Selección múltiple de pictogramas con comentario opcional, guardada en BD y </w:t>
            </w:r>
            <w:r>
              <w:rPr>
                <w:color w:val="262626"/>
              </w:rPr>
              <w:lastRenderedPageBreak/>
              <w:t>consultable desde el perfil</w:t>
            </w:r>
          </w:p>
        </w:tc>
      </w:tr>
      <w:tr w:rsidR="00A12D00" w14:paraId="6269A41F" w14:textId="77777777">
        <w:trPr>
          <w:trHeight w:val="300"/>
        </w:trPr>
        <w:tc>
          <w:tcPr>
            <w:tcW w:w="829"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tcPr>
          <w:p w14:paraId="4A3725E1" w14:textId="77777777" w:rsidR="00A12D00" w:rsidRDefault="00000000">
            <w:pPr>
              <w:spacing w:before="0" w:after="0" w:line="240" w:lineRule="auto"/>
            </w:pPr>
            <w:r>
              <w:rPr>
                <w:b/>
                <w:bCs/>
                <w:color w:val="262626"/>
              </w:rPr>
              <w:lastRenderedPageBreak/>
              <w:t>OE-05</w:t>
            </w:r>
          </w:p>
        </w:tc>
        <w:tc>
          <w:tcPr>
            <w:tcW w:w="455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40B4F757" w14:textId="77777777" w:rsidR="00A12D00" w:rsidRDefault="00000000">
            <w:pPr>
              <w:spacing w:before="0" w:after="0" w:line="240" w:lineRule="auto"/>
            </w:pPr>
            <w:r>
              <w:rPr>
                <w:color w:val="262626"/>
              </w:rPr>
              <w:t xml:space="preserve">Generar un </w:t>
            </w:r>
            <w:proofErr w:type="spellStart"/>
            <w:r>
              <w:rPr>
                <w:color w:val="262626"/>
              </w:rPr>
              <w:t>dashboard</w:t>
            </w:r>
            <w:proofErr w:type="spellEnd"/>
            <w:r>
              <w:rPr>
                <w:color w:val="262626"/>
              </w:rPr>
              <w:t xml:space="preserve"> gráfico del historial de horas con </w:t>
            </w:r>
            <w:proofErr w:type="spellStart"/>
            <w:r>
              <w:rPr>
                <w:color w:val="262626"/>
              </w:rPr>
              <w:t>MPAndroidChart</w:t>
            </w:r>
            <w:proofErr w:type="spellEnd"/>
            <w:r>
              <w:rPr>
                <w:color w:val="262626"/>
              </w:rPr>
              <w:t>.</w:t>
            </w:r>
          </w:p>
        </w:tc>
        <w:tc>
          <w:tcPr>
            <w:tcW w:w="98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79818CD5" w14:textId="77777777" w:rsidR="00A12D00" w:rsidRDefault="00000000">
            <w:pPr>
              <w:spacing w:before="0" w:after="0" w:line="240" w:lineRule="auto"/>
              <w:rPr>
                <w:color w:val="262626"/>
              </w:rPr>
            </w:pPr>
            <w:r>
              <w:rPr>
                <w:color w:val="262626"/>
              </w:rPr>
              <w:t>Sprint</w:t>
            </w:r>
          </w:p>
          <w:p w14:paraId="7A04CB79" w14:textId="77777777" w:rsidR="00A12D00" w:rsidRDefault="00000000">
            <w:pPr>
              <w:spacing w:before="0" w:after="0" w:line="240" w:lineRule="auto"/>
            </w:pPr>
            <w:r>
              <w:rPr>
                <w:color w:val="262626"/>
              </w:rPr>
              <w:t xml:space="preserve"> 3</w:t>
            </w:r>
          </w:p>
        </w:tc>
        <w:tc>
          <w:tcPr>
            <w:tcW w:w="2640"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24FEEA27" w14:textId="77777777" w:rsidR="00A12D00" w:rsidRDefault="00000000">
            <w:pPr>
              <w:spacing w:before="0" w:after="0" w:line="240" w:lineRule="auto"/>
            </w:pPr>
            <w:r>
              <w:rPr>
                <w:color w:val="262626"/>
              </w:rPr>
              <w:t>Gráfico de barras agrupadas (ganadas vs. gastadas) funcional en la pestaña Historial</w:t>
            </w:r>
          </w:p>
        </w:tc>
      </w:tr>
      <w:tr w:rsidR="00A12D00" w14:paraId="5A421BB2" w14:textId="77777777">
        <w:trPr>
          <w:trHeight w:val="300"/>
        </w:trPr>
        <w:tc>
          <w:tcPr>
            <w:tcW w:w="82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09CA1DD2" w14:textId="77777777" w:rsidR="00A12D00" w:rsidRDefault="00000000">
            <w:pPr>
              <w:spacing w:before="0" w:after="0" w:line="240" w:lineRule="auto"/>
            </w:pPr>
            <w:r>
              <w:rPr>
                <w:b/>
                <w:bCs/>
                <w:color w:val="262626"/>
              </w:rPr>
              <w:t>OE-06</w:t>
            </w:r>
          </w:p>
        </w:tc>
        <w:tc>
          <w:tcPr>
            <w:tcW w:w="455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29E6ABA0" w14:textId="77777777" w:rsidR="00A12D00" w:rsidRDefault="00000000">
            <w:pPr>
              <w:spacing w:before="0" w:after="0" w:line="240" w:lineRule="auto"/>
            </w:pPr>
            <w:r>
              <w:rPr>
                <w:color w:val="262626"/>
              </w:rPr>
              <w:t>Implementar un sistema de autenticación local con registro de usuarios únicos e inicio de sesión por selección de perfil.</w:t>
            </w:r>
          </w:p>
        </w:tc>
        <w:tc>
          <w:tcPr>
            <w:tcW w:w="98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1152E4A8" w14:textId="77777777" w:rsidR="00A12D00" w:rsidRDefault="00000000">
            <w:pPr>
              <w:spacing w:before="0" w:after="0" w:line="240" w:lineRule="auto"/>
              <w:rPr>
                <w:color w:val="262626"/>
              </w:rPr>
            </w:pPr>
            <w:r>
              <w:rPr>
                <w:color w:val="262626"/>
              </w:rPr>
              <w:t xml:space="preserve">Sprint </w:t>
            </w:r>
          </w:p>
          <w:p w14:paraId="341AB81B" w14:textId="77777777" w:rsidR="00A12D00" w:rsidRDefault="00000000">
            <w:pPr>
              <w:spacing w:before="0" w:after="0" w:line="240" w:lineRule="auto"/>
            </w:pPr>
            <w:r>
              <w:rPr>
                <w:color w:val="262626"/>
              </w:rPr>
              <w:t>4–5</w:t>
            </w:r>
          </w:p>
        </w:tc>
        <w:tc>
          <w:tcPr>
            <w:tcW w:w="264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0015AAB2" w14:textId="77777777" w:rsidR="00A12D00" w:rsidRDefault="00000000">
            <w:pPr>
              <w:spacing w:before="0" w:after="0" w:line="240" w:lineRule="auto"/>
            </w:pPr>
            <w:r>
              <w:rPr>
                <w:color w:val="262626"/>
              </w:rPr>
              <w:t xml:space="preserve">Registro con validación de nombre único; </w:t>
            </w:r>
            <w:proofErr w:type="spellStart"/>
            <w:r>
              <w:rPr>
                <w:color w:val="262626"/>
              </w:rPr>
              <w:t>login</w:t>
            </w:r>
            <w:proofErr w:type="spellEnd"/>
            <w:r>
              <w:rPr>
                <w:color w:val="262626"/>
              </w:rPr>
              <w:t xml:space="preserve"> funcional con persistencia de sesión</w:t>
            </w:r>
          </w:p>
        </w:tc>
      </w:tr>
      <w:tr w:rsidR="00A12D00" w14:paraId="021D0D83" w14:textId="77777777">
        <w:trPr>
          <w:trHeight w:val="300"/>
        </w:trPr>
        <w:tc>
          <w:tcPr>
            <w:tcW w:w="829"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tcPr>
          <w:p w14:paraId="352D5BE0" w14:textId="77777777" w:rsidR="00A12D00" w:rsidRDefault="00000000">
            <w:pPr>
              <w:spacing w:before="0" w:after="0" w:line="240" w:lineRule="auto"/>
            </w:pPr>
            <w:r>
              <w:rPr>
                <w:b/>
                <w:bCs/>
                <w:color w:val="262626"/>
              </w:rPr>
              <w:t>OE-07</w:t>
            </w:r>
          </w:p>
        </w:tc>
        <w:tc>
          <w:tcPr>
            <w:tcW w:w="455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282A6A2E" w14:textId="77777777" w:rsidR="00A12D00" w:rsidRDefault="00000000">
            <w:pPr>
              <w:spacing w:before="0" w:after="0" w:line="240" w:lineRule="auto"/>
            </w:pPr>
            <w:r>
              <w:rPr>
                <w:color w:val="262626"/>
              </w:rPr>
              <w:t>Categorizar los servicios del escaparate mediante pictogramas dinámicos asignados por categoría.</w:t>
            </w:r>
          </w:p>
        </w:tc>
        <w:tc>
          <w:tcPr>
            <w:tcW w:w="98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7E383D53" w14:textId="77777777" w:rsidR="00A12D00" w:rsidRDefault="00000000">
            <w:pPr>
              <w:spacing w:before="0" w:after="0" w:line="240" w:lineRule="auto"/>
              <w:rPr>
                <w:color w:val="262626"/>
              </w:rPr>
            </w:pPr>
            <w:r>
              <w:rPr>
                <w:color w:val="262626"/>
              </w:rPr>
              <w:t xml:space="preserve">Sprint </w:t>
            </w:r>
          </w:p>
          <w:p w14:paraId="4E959874" w14:textId="77777777" w:rsidR="00A12D00" w:rsidRDefault="00000000">
            <w:pPr>
              <w:spacing w:before="0" w:after="0" w:line="240" w:lineRule="auto"/>
            </w:pPr>
            <w:r>
              <w:rPr>
                <w:color w:val="262626"/>
              </w:rPr>
              <w:t>6</w:t>
            </w:r>
          </w:p>
        </w:tc>
        <w:tc>
          <w:tcPr>
            <w:tcW w:w="2640"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5C068B5B" w14:textId="77777777" w:rsidR="00A12D00" w:rsidRDefault="00000000">
            <w:pPr>
              <w:spacing w:before="0" w:after="0" w:line="240" w:lineRule="auto"/>
            </w:pPr>
            <w:r>
              <w:rPr>
                <w:color w:val="262626"/>
              </w:rPr>
              <w:t xml:space="preserve">Pictogramas ARASAAC visibles en escaparate, perfil y detalle, gestionados por un </w:t>
            </w:r>
            <w:proofErr w:type="spellStart"/>
            <w:r>
              <w:rPr>
                <w:color w:val="262626"/>
              </w:rPr>
              <w:t>mapper</w:t>
            </w:r>
            <w:proofErr w:type="spellEnd"/>
            <w:r>
              <w:rPr>
                <w:color w:val="262626"/>
              </w:rPr>
              <w:t xml:space="preserve"> centralizado</w:t>
            </w:r>
          </w:p>
        </w:tc>
      </w:tr>
      <w:tr w:rsidR="00A12D00" w14:paraId="0463F421" w14:textId="77777777">
        <w:trPr>
          <w:trHeight w:val="300"/>
        </w:trPr>
        <w:tc>
          <w:tcPr>
            <w:tcW w:w="82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2F9BF9D6" w14:textId="77777777" w:rsidR="00A12D00" w:rsidRDefault="00000000">
            <w:pPr>
              <w:spacing w:before="0" w:after="0" w:line="240" w:lineRule="auto"/>
            </w:pPr>
            <w:r>
              <w:rPr>
                <w:b/>
                <w:bCs/>
                <w:color w:val="262626"/>
              </w:rPr>
              <w:t>OE-08</w:t>
            </w:r>
          </w:p>
        </w:tc>
        <w:tc>
          <w:tcPr>
            <w:tcW w:w="455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0DCC56C5" w14:textId="77777777" w:rsidR="00A12D00" w:rsidRDefault="00000000">
            <w:pPr>
              <w:spacing w:before="0" w:after="0" w:line="240" w:lineRule="auto"/>
            </w:pPr>
            <w:r>
              <w:rPr>
                <w:color w:val="262626"/>
              </w:rPr>
              <w:t>Implementar un sistema de notificaciones reactivo que informe al usuario de transacciones pendientes de atención.</w:t>
            </w:r>
          </w:p>
        </w:tc>
        <w:tc>
          <w:tcPr>
            <w:tcW w:w="98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73298DBE" w14:textId="77777777" w:rsidR="00A12D00" w:rsidRDefault="00000000">
            <w:pPr>
              <w:spacing w:before="0" w:after="0" w:line="240" w:lineRule="auto"/>
              <w:rPr>
                <w:color w:val="262626"/>
              </w:rPr>
            </w:pPr>
            <w:r>
              <w:rPr>
                <w:color w:val="262626"/>
              </w:rPr>
              <w:t>Sprint</w:t>
            </w:r>
          </w:p>
          <w:p w14:paraId="1C2FAB7C" w14:textId="77777777" w:rsidR="00A12D00" w:rsidRDefault="00000000">
            <w:pPr>
              <w:spacing w:before="0" w:after="0" w:line="240" w:lineRule="auto"/>
            </w:pPr>
            <w:r>
              <w:rPr>
                <w:color w:val="262626"/>
              </w:rPr>
              <w:t xml:space="preserve"> 6</w:t>
            </w:r>
          </w:p>
        </w:tc>
        <w:tc>
          <w:tcPr>
            <w:tcW w:w="264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6BD27874" w14:textId="77777777" w:rsidR="00A12D00" w:rsidRDefault="00000000">
            <w:pPr>
              <w:spacing w:before="0" w:after="0" w:line="240" w:lineRule="auto"/>
            </w:pPr>
            <w:r>
              <w:rPr>
                <w:color w:val="262626"/>
              </w:rPr>
              <w:t xml:space="preserve">Badge numérico en el </w:t>
            </w:r>
            <w:proofErr w:type="spellStart"/>
            <w:r>
              <w:rPr>
                <w:color w:val="262626"/>
              </w:rPr>
              <w:t>BottomNav</w:t>
            </w:r>
            <w:proofErr w:type="spellEnd"/>
            <w:r>
              <w:rPr>
                <w:color w:val="262626"/>
              </w:rPr>
              <w:t>, reactivo al cambio de usuario y limpio al cerrar sesión</w:t>
            </w:r>
          </w:p>
        </w:tc>
      </w:tr>
    </w:tbl>
    <w:p w14:paraId="6C7FDE7D" w14:textId="6A3BE94B" w:rsidR="00A12D00" w:rsidRDefault="00F665ED" w:rsidP="00027F57">
      <w:pPr>
        <w:spacing w:before="0" w:after="0"/>
        <w:jc w:val="center"/>
      </w:pPr>
      <w:r>
        <w:rPr>
          <w:color w:val="595959"/>
        </w:rPr>
        <w:t>Tabla 1. Objetivos SMART. Elaboración propia.</w:t>
      </w:r>
    </w:p>
    <w:p w14:paraId="008744EB" w14:textId="77777777" w:rsidR="00A12D00" w:rsidRDefault="00A12D00">
      <w:pPr>
        <w:spacing w:before="0" w:after="0"/>
      </w:pPr>
    </w:p>
    <w:p w14:paraId="606BA73D" w14:textId="77777777" w:rsidR="00A12D00" w:rsidRDefault="00A12D00">
      <w:pPr>
        <w:spacing w:before="0" w:after="0"/>
      </w:pPr>
    </w:p>
    <w:p w14:paraId="1CFBAE06" w14:textId="77777777" w:rsidR="00A12D00" w:rsidRDefault="00000000">
      <w:pPr>
        <w:pStyle w:val="Ttulo1"/>
        <w:numPr>
          <w:ilvl w:val="0"/>
          <w:numId w:val="4"/>
        </w:numPr>
        <w:spacing w:before="0" w:after="0"/>
      </w:pPr>
      <w:bookmarkStart w:id="5" w:name="_Toc227856601"/>
      <w:r>
        <w:t>Estado del Arte</w:t>
      </w:r>
      <w:bookmarkEnd w:id="5"/>
      <w:r>
        <w:t xml:space="preserve"> </w:t>
      </w:r>
    </w:p>
    <w:p w14:paraId="5856C0C3" w14:textId="77777777" w:rsidR="00A12D00" w:rsidRDefault="00000000">
      <w:pPr>
        <w:spacing w:before="0" w:after="0"/>
      </w:pPr>
      <w:r>
        <w:t>El siguiente capítulo analiza el panorama actual de las plataformas de economía colaborativa vecinal, los bancos de tiempo digitales y el estado de la accesibilidad universal. El objetivo es identificar el nicho que VecindApp pretende cubrir.</w:t>
      </w:r>
    </w:p>
    <w:p w14:paraId="132DCF89" w14:textId="77777777" w:rsidR="00A12D00" w:rsidRDefault="00000000">
      <w:pPr>
        <w:pStyle w:val="Ttulo2"/>
        <w:numPr>
          <w:ilvl w:val="1"/>
          <w:numId w:val="4"/>
        </w:numPr>
        <w:spacing w:before="0" w:after="0"/>
      </w:pPr>
      <w:bookmarkStart w:id="6" w:name="_Toc227856602"/>
      <w:r>
        <w:t>Contexto socioeconómico: Aislamiento urbano y economía colaborativa</w:t>
      </w:r>
      <w:bookmarkEnd w:id="6"/>
    </w:p>
    <w:p w14:paraId="5F7F7450" w14:textId="77777777" w:rsidR="00A12D00" w:rsidRDefault="00000000">
      <w:pPr>
        <w:spacing w:before="0" w:after="0"/>
      </w:pPr>
      <w:r>
        <w:t xml:space="preserve">El fenómeno del aislamiento social en las sociedades modernas ha alcanzado dimensiones que los especialistas catalogan como una crisis silenciosa de salud pública. Millones de personas sufren de soledad no deseada, impactando a adultos mayores, familias en transición y jóvenes inmersos en un entorno de </w:t>
      </w:r>
      <w:proofErr w:type="spellStart"/>
      <w:r>
        <w:t>hiperconectividad</w:t>
      </w:r>
      <w:proofErr w:type="spellEnd"/>
      <w:r>
        <w:t xml:space="preserve"> digital, pero con una gran desconexión física.</w:t>
      </w:r>
    </w:p>
    <w:p w14:paraId="379E0E16" w14:textId="77777777" w:rsidR="00A12D00" w:rsidRDefault="00000000">
      <w:pPr>
        <w:spacing w:before="0" w:after="0"/>
      </w:pPr>
      <w:r>
        <w:t>Este aislamiento no solo erosiona el tejido social, sino que tiene un impacto directo y documentado sobre sobre la salud física y mental de las personas, aumentando la ansiedad, depresión y problemas cardiovasculares. Los perfiles más vulnerables son las personas adultas mayores, quienes al vivir solos enfrentan mayores niveles de estrés y deterioro cognitivo debido a la falta de interacción y de un sentido de pertenencia comunal.</w:t>
      </w:r>
    </w:p>
    <w:p w14:paraId="458F207B" w14:textId="77777777" w:rsidR="00A12D00" w:rsidRDefault="00000000">
      <w:pPr>
        <w:spacing w:before="0" w:after="0"/>
      </w:pPr>
      <w:r>
        <w:t xml:space="preserve">En cuanto a la tecnología, que a menudo se percibe como un factor que fomenta el aislamiento, también se presenta como una herramienta clave para evitarlo. Diferentes comunidades están demostrando que el uso de plataformas digitales </w:t>
      </w:r>
      <w:proofErr w:type="spellStart"/>
      <w:r>
        <w:t>hiperlocales</w:t>
      </w:r>
      <w:proofErr w:type="spellEnd"/>
      <w:r>
        <w:t xml:space="preserve"> permite organizar redes vecinales de apoyo, fomentando la cooperación ciudadana y el voluntariado </w:t>
      </w:r>
      <w:r>
        <w:lastRenderedPageBreak/>
        <w:t>en los proyectos intergeneracionales. Fortalecer la identidad del barrio ayuda a reducir la sensación de anonimato en la gran ciudad, transformándola en un entorno más humano, solidario y conectado.</w:t>
      </w:r>
    </w:p>
    <w:p w14:paraId="1EDDFB42" w14:textId="77777777" w:rsidR="00A12D00" w:rsidRDefault="00000000">
      <w:pPr>
        <w:spacing w:before="0" w:after="0"/>
      </w:pPr>
      <w:r>
        <w:t xml:space="preserve">Para hacer frente a esto, dentro de la economía solidaria, los bancos de tiempo surgen como mecanismo donde la unión de las personas y la colaboración </w:t>
      </w:r>
      <w:proofErr w:type="spellStart"/>
      <w:r>
        <w:t>mútua</w:t>
      </w:r>
      <w:proofErr w:type="spellEnd"/>
      <w:r>
        <w:t xml:space="preserve"> son la base para evitar ese aislamiento. En lugar de usar dinero, las personas intercambian su tiempo: una hora de ayuda vale lo mismo para todos, sin importar si se trata de arreglar algo en casa, enseñar un idioma, o acompañar a alguien en su día. La idea es </w:t>
      </w:r>
      <w:proofErr w:type="spellStart"/>
      <w:r>
        <w:t>secnilla</w:t>
      </w:r>
      <w:proofErr w:type="spellEnd"/>
      <w:r>
        <w:t>: el tiempo de cada persona tiene el mismo valor y gracias a ese intercambio se pueden crear redes de apoyo entre vecinos y comunidades.</w:t>
      </w:r>
    </w:p>
    <w:p w14:paraId="44FCCE05" w14:textId="77777777" w:rsidR="00A12D00" w:rsidRDefault="00A12D00">
      <w:pPr>
        <w:spacing w:before="0" w:after="0"/>
      </w:pPr>
    </w:p>
    <w:p w14:paraId="317874C0" w14:textId="77777777" w:rsidR="00A12D00" w:rsidRDefault="00000000">
      <w:pPr>
        <w:pStyle w:val="Ttulo2"/>
        <w:numPr>
          <w:ilvl w:val="1"/>
          <w:numId w:val="4"/>
        </w:numPr>
        <w:spacing w:before="0" w:after="0"/>
      </w:pPr>
      <w:bookmarkStart w:id="7" w:name="_Toc227856603"/>
      <w:r>
        <w:t>Análisis competitivo del mercado</w:t>
      </w:r>
      <w:bookmarkEnd w:id="7"/>
    </w:p>
    <w:p w14:paraId="7523C8E8" w14:textId="77777777" w:rsidR="00A12D00" w:rsidRDefault="00000000">
      <w:pPr>
        <w:spacing w:before="0" w:after="0"/>
      </w:pPr>
      <w:r>
        <w:t xml:space="preserve">Al analizar las herramientas tecnológicas que intentan mitigar esta situación, podemos </w:t>
      </w:r>
      <w:proofErr w:type="spellStart"/>
      <w:r>
        <w:t>econtorar</w:t>
      </w:r>
      <w:proofErr w:type="spellEnd"/>
      <w:r>
        <w:t xml:space="preserve"> diferentes enfoques con carencias significativas:</w:t>
      </w:r>
    </w:p>
    <w:p w14:paraId="78DF6058" w14:textId="77777777" w:rsidR="00A12D00" w:rsidRDefault="00000000">
      <w:pPr>
        <w:numPr>
          <w:ilvl w:val="0"/>
          <w:numId w:val="3"/>
        </w:numPr>
        <w:pBdr>
          <w:top w:val="nil"/>
          <w:left w:val="nil"/>
          <w:bottom w:val="nil"/>
          <w:right w:val="nil"/>
          <w:between w:val="nil"/>
        </w:pBdr>
        <w:spacing w:before="0" w:after="0"/>
        <w:rPr>
          <w:color w:val="000000"/>
        </w:rPr>
      </w:pPr>
      <w:r>
        <w:rPr>
          <w:b/>
          <w:bCs/>
          <w:color w:val="000000"/>
        </w:rPr>
        <w:t xml:space="preserve">¿Tienes sal?: </w:t>
      </w:r>
      <w:r>
        <w:rPr>
          <w:color w:val="000000"/>
        </w:rPr>
        <w:t xml:space="preserve">Es el intento más potente de crear una red social de barrio en España. Fue el mayor exponente de este tipo de aplicaciones inspirada en la red alemana </w:t>
      </w:r>
      <w:proofErr w:type="spellStart"/>
      <w:r>
        <w:rPr>
          <w:i/>
          <w:iCs/>
          <w:color w:val="000000"/>
        </w:rPr>
        <w:t>Nebenan.de</w:t>
      </w:r>
      <w:proofErr w:type="spellEnd"/>
      <w:r>
        <w:rPr>
          <w:i/>
          <w:iCs/>
          <w:color w:val="000000"/>
        </w:rPr>
        <w:t xml:space="preserve">. </w:t>
      </w:r>
      <w:r>
        <w:rPr>
          <w:color w:val="000000"/>
        </w:rPr>
        <w:t xml:space="preserve">Llegó a activarse en más de 560 vecindarios entre Madrid, Barcelona y Valencia. Tenía un sistema de verificación que protegía el contenido de buscadores externos para evitar que grandes empresas hicieran acciones publicitarias de poco valor para la comunidad. Sin embargo, cesó sus operaciones permanentemente por falta de presupuesto evidenciando así la dificultad de monetización ética en redes </w:t>
      </w:r>
      <w:proofErr w:type="spellStart"/>
      <w:r>
        <w:rPr>
          <w:color w:val="000000"/>
        </w:rPr>
        <w:t>hiperlocales</w:t>
      </w:r>
      <w:proofErr w:type="spellEnd"/>
      <w:r>
        <w:rPr>
          <w:color w:val="000000"/>
        </w:rPr>
        <w:t>.</w:t>
      </w:r>
    </w:p>
    <w:p w14:paraId="2C7FF7BF" w14:textId="77777777" w:rsidR="00A12D00" w:rsidRDefault="00000000">
      <w:pPr>
        <w:numPr>
          <w:ilvl w:val="0"/>
          <w:numId w:val="3"/>
        </w:numPr>
        <w:pBdr>
          <w:top w:val="nil"/>
          <w:left w:val="nil"/>
          <w:bottom w:val="nil"/>
          <w:right w:val="nil"/>
          <w:between w:val="nil"/>
        </w:pBdr>
        <w:spacing w:before="0" w:after="0"/>
        <w:rPr>
          <w:color w:val="000000"/>
        </w:rPr>
      </w:pPr>
      <w:proofErr w:type="spellStart"/>
      <w:r>
        <w:rPr>
          <w:b/>
          <w:bCs/>
          <w:color w:val="000000"/>
        </w:rPr>
        <w:t>Nexdoor</w:t>
      </w:r>
      <w:proofErr w:type="spellEnd"/>
      <w:r>
        <w:rPr>
          <w:b/>
          <w:bCs/>
          <w:color w:val="000000"/>
        </w:rPr>
        <w:t xml:space="preserve">: </w:t>
      </w:r>
      <w:r>
        <w:rPr>
          <w:color w:val="000000"/>
        </w:rPr>
        <w:t xml:space="preserve">Originada en San Francisco en 2011. En contraposición </w:t>
      </w:r>
      <w:proofErr w:type="spellStart"/>
      <w:r>
        <w:rPr>
          <w:color w:val="000000"/>
        </w:rPr>
        <w:t>Nextdoor</w:t>
      </w:r>
      <w:proofErr w:type="spellEnd"/>
      <w:r>
        <w:rPr>
          <w:color w:val="000000"/>
        </w:rPr>
        <w:t xml:space="preserve">, ha consolidado un dominio global con presencia en 11 países y más de 265.000 barrios, gracias a su estrategia de verificación de residencia y su integración con organismos públicos y servicios de emergencia. Durante el COVID-19 demostró su gran valor sociológico a través de iniciativas contra la soledad no deseada facilitando videollamadas y apoyo logístico directo entre residentes para la distribución de recursos de primera necesidad. No obstante, opera bajo un modelo comercial respaldado por capital de riesgo, dependiendo de publicidad </w:t>
      </w:r>
      <w:proofErr w:type="spellStart"/>
      <w:r>
        <w:rPr>
          <w:color w:val="000000"/>
        </w:rPr>
        <w:t>hipersegmentada</w:t>
      </w:r>
      <w:proofErr w:type="spellEnd"/>
      <w:r>
        <w:rPr>
          <w:color w:val="000000"/>
        </w:rPr>
        <w:t>, y no funciona como un banco de tiempo estructurado.</w:t>
      </w:r>
    </w:p>
    <w:p w14:paraId="445023E4" w14:textId="77777777" w:rsidR="00A12D00" w:rsidRDefault="00000000">
      <w:pPr>
        <w:numPr>
          <w:ilvl w:val="0"/>
          <w:numId w:val="3"/>
        </w:numPr>
        <w:pBdr>
          <w:top w:val="nil"/>
          <w:left w:val="nil"/>
          <w:bottom w:val="nil"/>
          <w:right w:val="nil"/>
          <w:between w:val="nil"/>
        </w:pBdr>
        <w:spacing w:before="0" w:after="0"/>
        <w:rPr>
          <w:color w:val="000000"/>
        </w:rPr>
      </w:pPr>
      <w:proofErr w:type="spellStart"/>
      <w:r>
        <w:rPr>
          <w:b/>
          <w:bCs/>
          <w:color w:val="000000"/>
        </w:rPr>
        <w:t>TimeOverflow</w:t>
      </w:r>
      <w:proofErr w:type="spellEnd"/>
      <w:r>
        <w:rPr>
          <w:b/>
          <w:bCs/>
          <w:color w:val="000000"/>
        </w:rPr>
        <w:t xml:space="preserve">: </w:t>
      </w:r>
      <w:r>
        <w:rPr>
          <w:color w:val="000000"/>
        </w:rPr>
        <w:t xml:space="preserve">En el nicho de los bancos de tiempo en España, </w:t>
      </w:r>
      <w:proofErr w:type="spellStart"/>
      <w:r>
        <w:rPr>
          <w:color w:val="000000"/>
        </w:rPr>
        <w:t>TimeOverflow</w:t>
      </w:r>
      <w:proofErr w:type="spellEnd"/>
      <w:r>
        <w:rPr>
          <w:color w:val="000000"/>
        </w:rPr>
        <w:t xml:space="preserve"> destaca como el software oficial adoptado por distintas asocia y recomendado por la ADBDT (Asociación para el Desarrollo de los Bancos de Tiempo). Desarrollado por la cooperativa tecnológica </w:t>
      </w:r>
      <w:proofErr w:type="spellStart"/>
      <w:r>
        <w:rPr>
          <w:color w:val="000000"/>
        </w:rPr>
        <w:t>Coopdevs</w:t>
      </w:r>
      <w:proofErr w:type="spellEnd"/>
      <w:r>
        <w:rPr>
          <w:color w:val="000000"/>
        </w:rPr>
        <w:t xml:space="preserve">, permite publicar ofertas y demandas de servicios y gestionar cheques de tiempo digitales. Sin embargo, su concepción se asemeja más </w:t>
      </w:r>
      <w:r>
        <w:rPr>
          <w:color w:val="000000"/>
        </w:rPr>
        <w:lastRenderedPageBreak/>
        <w:t xml:space="preserve">a un portal de gestión administrativa que a una aplicación móvil con experiencia de usuario moderna, dejando un vacío para una </w:t>
      </w:r>
      <w:proofErr w:type="gramStart"/>
      <w:r>
        <w:rPr>
          <w:color w:val="000000"/>
        </w:rPr>
        <w:t>app</w:t>
      </w:r>
      <w:proofErr w:type="gramEnd"/>
      <w:r>
        <w:rPr>
          <w:color w:val="000000"/>
        </w:rPr>
        <w:t xml:space="preserve"> móvil moderna que ofrece una experiencia de usuario ágil.</w:t>
      </w:r>
    </w:p>
    <w:p w14:paraId="517DC2EF" w14:textId="77777777" w:rsidR="00A12D00" w:rsidRDefault="00000000">
      <w:pPr>
        <w:numPr>
          <w:ilvl w:val="0"/>
          <w:numId w:val="3"/>
        </w:numPr>
        <w:pBdr>
          <w:top w:val="nil"/>
          <w:left w:val="nil"/>
          <w:bottom w:val="nil"/>
          <w:right w:val="nil"/>
          <w:between w:val="nil"/>
        </w:pBdr>
        <w:spacing w:before="0" w:after="0"/>
        <w:rPr>
          <w:color w:val="000000"/>
        </w:rPr>
      </w:pPr>
      <w:proofErr w:type="spellStart"/>
      <w:r>
        <w:rPr>
          <w:b/>
          <w:bCs/>
          <w:color w:val="000000"/>
        </w:rPr>
        <w:t>TimeRepublik</w:t>
      </w:r>
      <w:proofErr w:type="spellEnd"/>
      <w:r>
        <w:rPr>
          <w:b/>
          <w:bCs/>
          <w:color w:val="000000"/>
        </w:rPr>
        <w:t xml:space="preserve"> y otras plataformas </w:t>
      </w:r>
      <w:proofErr w:type="spellStart"/>
      <w:r>
        <w:rPr>
          <w:b/>
          <w:bCs/>
          <w:color w:val="000000"/>
        </w:rPr>
        <w:t>intenacionales</w:t>
      </w:r>
      <w:proofErr w:type="spellEnd"/>
      <w:r>
        <w:rPr>
          <w:b/>
          <w:bCs/>
          <w:color w:val="000000"/>
        </w:rPr>
        <w:t xml:space="preserve">: </w:t>
      </w:r>
      <w:r>
        <w:rPr>
          <w:color w:val="000000"/>
        </w:rPr>
        <w:t xml:space="preserve">A nivel internacional, </w:t>
      </w:r>
      <w:proofErr w:type="spellStart"/>
      <w:r>
        <w:rPr>
          <w:color w:val="000000"/>
        </w:rPr>
        <w:t>TimeRepublik</w:t>
      </w:r>
      <w:proofErr w:type="spellEnd"/>
      <w:r>
        <w:rPr>
          <w:color w:val="000000"/>
        </w:rPr>
        <w:t xml:space="preserve"> opera como una red global de intercambio de tiempo con más de 100.000 usuarios en más de 100 países. Utilizan los “</w:t>
      </w:r>
      <w:proofErr w:type="spellStart"/>
      <w:r>
        <w:rPr>
          <w:color w:val="000000"/>
        </w:rPr>
        <w:t>TimeCoins</w:t>
      </w:r>
      <w:proofErr w:type="spellEnd"/>
      <w:r>
        <w:rPr>
          <w:color w:val="000000"/>
        </w:rPr>
        <w:t xml:space="preserve">” como bloques de 15 minutos. Es un modelo que demuestra escalabilidad, pero pierde el concepto de </w:t>
      </w:r>
      <w:proofErr w:type="spellStart"/>
      <w:r>
        <w:rPr>
          <w:color w:val="000000"/>
        </w:rPr>
        <w:t>hiperlocal</w:t>
      </w:r>
      <w:proofErr w:type="spellEnd"/>
      <w:r>
        <w:rPr>
          <w:color w:val="000000"/>
        </w:rPr>
        <w:t xml:space="preserve"> y la confianza presencial que caracteriza al apoyo vecinal genuino.</w:t>
      </w:r>
    </w:p>
    <w:p w14:paraId="60AC343F" w14:textId="77777777" w:rsidR="00A12D00" w:rsidRDefault="00A12D00">
      <w:pPr>
        <w:spacing w:before="0" w:after="0"/>
        <w:rPr>
          <w:u w:val="single"/>
        </w:rPr>
      </w:pPr>
    </w:p>
    <w:tbl>
      <w:tblPr>
        <w:tblStyle w:val="a0"/>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13"/>
        <w:gridCol w:w="2047"/>
        <w:gridCol w:w="1887"/>
        <w:gridCol w:w="1684"/>
        <w:gridCol w:w="1688"/>
      </w:tblGrid>
      <w:tr w:rsidR="00A12D00" w14:paraId="7F9ADCF8" w14:textId="77777777">
        <w:trPr>
          <w:trHeight w:val="300"/>
        </w:trPr>
        <w:tc>
          <w:tcPr>
            <w:tcW w:w="1713" w:type="dxa"/>
            <w:shd w:val="clear" w:color="auto" w:fill="63CEDE"/>
          </w:tcPr>
          <w:p w14:paraId="495D4488" w14:textId="77777777" w:rsidR="00A12D00" w:rsidRDefault="00000000">
            <w:pPr>
              <w:spacing w:before="0" w:after="0"/>
              <w:rPr>
                <w:b/>
                <w:bCs/>
              </w:rPr>
            </w:pPr>
            <w:r>
              <w:rPr>
                <w:b/>
                <w:bCs/>
              </w:rPr>
              <w:t>Plataforma</w:t>
            </w:r>
          </w:p>
        </w:tc>
        <w:tc>
          <w:tcPr>
            <w:tcW w:w="2047" w:type="dxa"/>
            <w:shd w:val="clear" w:color="auto" w:fill="63CEDE"/>
          </w:tcPr>
          <w:p w14:paraId="1A1AE19C" w14:textId="77777777" w:rsidR="00A12D00" w:rsidRDefault="00000000">
            <w:pPr>
              <w:spacing w:before="0" w:after="0"/>
              <w:rPr>
                <w:b/>
                <w:bCs/>
              </w:rPr>
            </w:pPr>
            <w:r>
              <w:rPr>
                <w:b/>
                <w:bCs/>
              </w:rPr>
              <w:t>Enfoque</w:t>
            </w:r>
          </w:p>
        </w:tc>
        <w:tc>
          <w:tcPr>
            <w:tcW w:w="1887" w:type="dxa"/>
            <w:shd w:val="clear" w:color="auto" w:fill="63CEDE"/>
          </w:tcPr>
          <w:p w14:paraId="144DED19" w14:textId="77777777" w:rsidR="00A12D00" w:rsidRDefault="00000000">
            <w:pPr>
              <w:spacing w:before="0" w:after="0"/>
              <w:rPr>
                <w:b/>
                <w:bCs/>
              </w:rPr>
            </w:pPr>
            <w:r>
              <w:rPr>
                <w:b/>
                <w:bCs/>
              </w:rPr>
              <w:t>Modelo</w:t>
            </w:r>
          </w:p>
        </w:tc>
        <w:tc>
          <w:tcPr>
            <w:tcW w:w="1684" w:type="dxa"/>
            <w:shd w:val="clear" w:color="auto" w:fill="63CEDE"/>
          </w:tcPr>
          <w:p w14:paraId="0C8DA03E" w14:textId="77777777" w:rsidR="00A12D00" w:rsidRDefault="00000000">
            <w:pPr>
              <w:spacing w:before="0" w:after="0"/>
              <w:rPr>
                <w:b/>
                <w:bCs/>
              </w:rPr>
            </w:pPr>
            <w:r>
              <w:rPr>
                <w:b/>
                <w:bCs/>
              </w:rPr>
              <w:t>Accesibilidad</w:t>
            </w:r>
          </w:p>
        </w:tc>
        <w:tc>
          <w:tcPr>
            <w:tcW w:w="1688" w:type="dxa"/>
            <w:shd w:val="clear" w:color="auto" w:fill="63CEDE"/>
          </w:tcPr>
          <w:p w14:paraId="30491AEE" w14:textId="77777777" w:rsidR="00A12D00" w:rsidRDefault="00000000">
            <w:pPr>
              <w:spacing w:before="0" w:after="0"/>
              <w:rPr>
                <w:b/>
                <w:bCs/>
              </w:rPr>
            </w:pPr>
            <w:r>
              <w:rPr>
                <w:b/>
                <w:bCs/>
              </w:rPr>
              <w:t>Estado (Es)</w:t>
            </w:r>
          </w:p>
        </w:tc>
      </w:tr>
      <w:tr w:rsidR="00A12D00" w14:paraId="5DFB41C3" w14:textId="77777777">
        <w:trPr>
          <w:trHeight w:val="300"/>
        </w:trPr>
        <w:tc>
          <w:tcPr>
            <w:tcW w:w="1713" w:type="dxa"/>
            <w:shd w:val="clear" w:color="auto" w:fill="F0FDFF"/>
          </w:tcPr>
          <w:p w14:paraId="731C255B" w14:textId="77777777" w:rsidR="00A12D00" w:rsidRDefault="00000000">
            <w:pPr>
              <w:spacing w:before="0" w:after="0"/>
              <w:rPr>
                <w:b/>
                <w:bCs/>
                <w:color w:val="262626"/>
              </w:rPr>
            </w:pPr>
            <w:proofErr w:type="spellStart"/>
            <w:r>
              <w:rPr>
                <w:b/>
                <w:bCs/>
                <w:color w:val="262626"/>
              </w:rPr>
              <w:t>Nextdoor</w:t>
            </w:r>
            <w:proofErr w:type="spellEnd"/>
          </w:p>
        </w:tc>
        <w:tc>
          <w:tcPr>
            <w:tcW w:w="2047" w:type="dxa"/>
            <w:shd w:val="clear" w:color="auto" w:fill="F0FDFF"/>
          </w:tcPr>
          <w:p w14:paraId="19D1F94A" w14:textId="77777777" w:rsidR="00A12D00" w:rsidRDefault="00000000">
            <w:pPr>
              <w:spacing w:before="0" w:after="0"/>
            </w:pPr>
            <w:r>
              <w:t>Red social de barrio</w:t>
            </w:r>
          </w:p>
        </w:tc>
        <w:tc>
          <w:tcPr>
            <w:tcW w:w="1887" w:type="dxa"/>
            <w:shd w:val="clear" w:color="auto" w:fill="F0FDFF"/>
          </w:tcPr>
          <w:p w14:paraId="27554EA5" w14:textId="77777777" w:rsidR="00A12D00" w:rsidRDefault="00000000">
            <w:pPr>
              <w:spacing w:before="0" w:after="0"/>
            </w:pPr>
            <w:r>
              <w:t>Comercial / VC</w:t>
            </w:r>
          </w:p>
        </w:tc>
        <w:tc>
          <w:tcPr>
            <w:tcW w:w="1684" w:type="dxa"/>
            <w:shd w:val="clear" w:color="auto" w:fill="F0FDFF"/>
          </w:tcPr>
          <w:p w14:paraId="0EB6E3B7" w14:textId="77777777" w:rsidR="00A12D00" w:rsidRDefault="00000000">
            <w:pPr>
              <w:spacing w:before="0" w:after="0"/>
            </w:pPr>
            <w:r>
              <w:t>WCAG básico</w:t>
            </w:r>
          </w:p>
        </w:tc>
        <w:tc>
          <w:tcPr>
            <w:tcW w:w="1688" w:type="dxa"/>
            <w:shd w:val="clear" w:color="auto" w:fill="F0FDFF"/>
          </w:tcPr>
          <w:p w14:paraId="194A99CE" w14:textId="77777777" w:rsidR="00A12D00" w:rsidRDefault="00000000">
            <w:pPr>
              <w:spacing w:before="0" w:after="0"/>
            </w:pPr>
            <w:r>
              <w:t>Operativa</w:t>
            </w:r>
          </w:p>
        </w:tc>
      </w:tr>
      <w:tr w:rsidR="00A12D00" w14:paraId="3BBE3F79" w14:textId="77777777">
        <w:trPr>
          <w:trHeight w:val="300"/>
        </w:trPr>
        <w:tc>
          <w:tcPr>
            <w:tcW w:w="1713" w:type="dxa"/>
          </w:tcPr>
          <w:p w14:paraId="0B16AC16" w14:textId="77777777" w:rsidR="00A12D00" w:rsidRDefault="00000000">
            <w:pPr>
              <w:spacing w:before="0" w:after="0"/>
            </w:pPr>
            <w:r>
              <w:rPr>
                <w:b/>
                <w:bCs/>
                <w:color w:val="262626"/>
              </w:rPr>
              <w:t>¿Tienes sal?</w:t>
            </w:r>
          </w:p>
        </w:tc>
        <w:tc>
          <w:tcPr>
            <w:tcW w:w="2047" w:type="dxa"/>
          </w:tcPr>
          <w:p w14:paraId="7FD47E16" w14:textId="77777777" w:rsidR="00A12D00" w:rsidRDefault="00000000">
            <w:pPr>
              <w:spacing w:before="0" w:after="0"/>
            </w:pPr>
            <w:r>
              <w:t>Comunidad vecinal</w:t>
            </w:r>
          </w:p>
        </w:tc>
        <w:tc>
          <w:tcPr>
            <w:tcW w:w="1887" w:type="dxa"/>
          </w:tcPr>
          <w:p w14:paraId="15F617BE" w14:textId="77777777" w:rsidR="00A12D00" w:rsidRDefault="00000000">
            <w:pPr>
              <w:spacing w:before="0" w:after="0"/>
            </w:pPr>
            <w:r>
              <w:t>Social / sin monetización</w:t>
            </w:r>
          </w:p>
        </w:tc>
        <w:tc>
          <w:tcPr>
            <w:tcW w:w="1684" w:type="dxa"/>
          </w:tcPr>
          <w:p w14:paraId="1CF99058" w14:textId="77777777" w:rsidR="00A12D00" w:rsidRDefault="00000000">
            <w:pPr>
              <w:spacing w:before="0" w:after="0"/>
            </w:pPr>
            <w:r>
              <w:t>Básico</w:t>
            </w:r>
          </w:p>
        </w:tc>
        <w:tc>
          <w:tcPr>
            <w:tcW w:w="1688" w:type="dxa"/>
          </w:tcPr>
          <w:p w14:paraId="2D233BEA" w14:textId="77777777" w:rsidR="00A12D00" w:rsidRDefault="00000000">
            <w:pPr>
              <w:spacing w:before="0" w:after="0"/>
            </w:pPr>
            <w:r>
              <w:t>Cerrada</w:t>
            </w:r>
          </w:p>
        </w:tc>
      </w:tr>
      <w:tr w:rsidR="00A12D00" w14:paraId="079EE812" w14:textId="77777777">
        <w:trPr>
          <w:trHeight w:val="300"/>
        </w:trPr>
        <w:tc>
          <w:tcPr>
            <w:tcW w:w="1713" w:type="dxa"/>
            <w:shd w:val="clear" w:color="auto" w:fill="F0FDFF"/>
          </w:tcPr>
          <w:p w14:paraId="0C95D908" w14:textId="77777777" w:rsidR="00A12D00" w:rsidRDefault="00000000">
            <w:pPr>
              <w:spacing w:before="0" w:after="0"/>
            </w:pPr>
            <w:proofErr w:type="spellStart"/>
            <w:r>
              <w:rPr>
                <w:b/>
                <w:bCs/>
                <w:color w:val="262626"/>
              </w:rPr>
              <w:t>TimeOverflow</w:t>
            </w:r>
            <w:proofErr w:type="spellEnd"/>
          </w:p>
        </w:tc>
        <w:tc>
          <w:tcPr>
            <w:tcW w:w="2047" w:type="dxa"/>
            <w:shd w:val="clear" w:color="auto" w:fill="F0FDFF"/>
          </w:tcPr>
          <w:p w14:paraId="6BB3B3BD" w14:textId="77777777" w:rsidR="00A12D00" w:rsidRDefault="00000000">
            <w:pPr>
              <w:spacing w:before="0" w:after="0"/>
            </w:pPr>
            <w:r>
              <w:t>Gestión Bancos de Tiempo</w:t>
            </w:r>
          </w:p>
        </w:tc>
        <w:tc>
          <w:tcPr>
            <w:tcW w:w="1887" w:type="dxa"/>
            <w:shd w:val="clear" w:color="auto" w:fill="F0FDFF"/>
          </w:tcPr>
          <w:p w14:paraId="68033D76" w14:textId="77777777" w:rsidR="00A12D00" w:rsidRDefault="00000000">
            <w:pPr>
              <w:spacing w:before="0" w:after="0"/>
            </w:pPr>
            <w:r>
              <w:t xml:space="preserve">Open </w:t>
            </w:r>
            <w:proofErr w:type="spellStart"/>
            <w:r>
              <w:t>source</w:t>
            </w:r>
            <w:proofErr w:type="spellEnd"/>
            <w:r>
              <w:t>/ subvenciones</w:t>
            </w:r>
          </w:p>
        </w:tc>
        <w:tc>
          <w:tcPr>
            <w:tcW w:w="1684" w:type="dxa"/>
            <w:shd w:val="clear" w:color="auto" w:fill="F0FDFF"/>
          </w:tcPr>
          <w:p w14:paraId="5F59D5F8" w14:textId="77777777" w:rsidR="00A12D00" w:rsidRDefault="00000000">
            <w:pPr>
              <w:spacing w:before="0" w:after="0"/>
            </w:pPr>
            <w:r>
              <w:t>Estándar Web</w:t>
            </w:r>
          </w:p>
        </w:tc>
        <w:tc>
          <w:tcPr>
            <w:tcW w:w="1688" w:type="dxa"/>
            <w:shd w:val="clear" w:color="auto" w:fill="F0FDFF"/>
          </w:tcPr>
          <w:p w14:paraId="14727FD6" w14:textId="77777777" w:rsidR="00A12D00" w:rsidRDefault="00000000">
            <w:pPr>
              <w:spacing w:before="0" w:after="0"/>
            </w:pPr>
            <w:r>
              <w:t>Activa</w:t>
            </w:r>
          </w:p>
        </w:tc>
      </w:tr>
      <w:tr w:rsidR="00A12D00" w14:paraId="0823FF87" w14:textId="77777777">
        <w:trPr>
          <w:trHeight w:val="300"/>
        </w:trPr>
        <w:tc>
          <w:tcPr>
            <w:tcW w:w="1713" w:type="dxa"/>
          </w:tcPr>
          <w:p w14:paraId="7639BE45" w14:textId="77777777" w:rsidR="00A12D00" w:rsidRDefault="00000000">
            <w:pPr>
              <w:spacing w:before="0" w:after="0"/>
            </w:pPr>
            <w:proofErr w:type="spellStart"/>
            <w:r>
              <w:rPr>
                <w:b/>
                <w:bCs/>
                <w:color w:val="262626"/>
              </w:rPr>
              <w:t>TimeRepublik</w:t>
            </w:r>
            <w:proofErr w:type="spellEnd"/>
          </w:p>
        </w:tc>
        <w:tc>
          <w:tcPr>
            <w:tcW w:w="2047" w:type="dxa"/>
          </w:tcPr>
          <w:p w14:paraId="20456510" w14:textId="77777777" w:rsidR="00A12D00" w:rsidRDefault="00000000">
            <w:pPr>
              <w:spacing w:before="0" w:after="0"/>
            </w:pPr>
            <w:r>
              <w:t>Intercambio Global</w:t>
            </w:r>
          </w:p>
        </w:tc>
        <w:tc>
          <w:tcPr>
            <w:tcW w:w="1887" w:type="dxa"/>
          </w:tcPr>
          <w:p w14:paraId="2142E45E" w14:textId="77777777" w:rsidR="00A12D00" w:rsidRDefault="00000000">
            <w:pPr>
              <w:spacing w:before="0" w:after="0"/>
            </w:pPr>
            <w:r>
              <w:t xml:space="preserve">Comercial </w:t>
            </w:r>
          </w:p>
          <w:p w14:paraId="1E3F9D8D" w14:textId="77777777" w:rsidR="00A12D00" w:rsidRDefault="00000000">
            <w:pPr>
              <w:spacing w:before="0" w:after="0"/>
            </w:pPr>
            <w:r>
              <w:t xml:space="preserve">(Time </w:t>
            </w:r>
            <w:proofErr w:type="spellStart"/>
            <w:r>
              <w:t>coins</w:t>
            </w:r>
            <w:proofErr w:type="spellEnd"/>
            <w:r>
              <w:t>)</w:t>
            </w:r>
          </w:p>
        </w:tc>
        <w:tc>
          <w:tcPr>
            <w:tcW w:w="1684" w:type="dxa"/>
          </w:tcPr>
          <w:p w14:paraId="098BF4EE" w14:textId="77777777" w:rsidR="00A12D00" w:rsidRDefault="00000000">
            <w:pPr>
              <w:spacing w:before="0" w:after="0"/>
            </w:pPr>
            <w:r>
              <w:t>Estándar</w:t>
            </w:r>
          </w:p>
        </w:tc>
        <w:tc>
          <w:tcPr>
            <w:tcW w:w="1688" w:type="dxa"/>
          </w:tcPr>
          <w:p w14:paraId="5940059B" w14:textId="77777777" w:rsidR="00A12D00" w:rsidRDefault="00000000">
            <w:pPr>
              <w:spacing w:before="0" w:after="0"/>
            </w:pPr>
            <w:r>
              <w:t>Operativa</w:t>
            </w:r>
          </w:p>
        </w:tc>
      </w:tr>
      <w:tr w:rsidR="00A12D00" w14:paraId="32C97F54" w14:textId="77777777">
        <w:trPr>
          <w:trHeight w:val="300"/>
        </w:trPr>
        <w:tc>
          <w:tcPr>
            <w:tcW w:w="1713" w:type="dxa"/>
            <w:shd w:val="clear" w:color="auto" w:fill="F0FDFF"/>
          </w:tcPr>
          <w:p w14:paraId="680E86F4" w14:textId="77777777" w:rsidR="00A12D00" w:rsidRDefault="00000000">
            <w:pPr>
              <w:spacing w:before="0" w:after="0"/>
            </w:pPr>
            <w:proofErr w:type="spellStart"/>
            <w:r>
              <w:rPr>
                <w:b/>
                <w:bCs/>
                <w:color w:val="262626"/>
              </w:rPr>
              <w:t>VecdinApp</w:t>
            </w:r>
            <w:proofErr w:type="spellEnd"/>
          </w:p>
        </w:tc>
        <w:tc>
          <w:tcPr>
            <w:tcW w:w="2047" w:type="dxa"/>
            <w:shd w:val="clear" w:color="auto" w:fill="F0FDFF"/>
          </w:tcPr>
          <w:p w14:paraId="105C1F3A" w14:textId="77777777" w:rsidR="00A12D00" w:rsidRDefault="00000000">
            <w:pPr>
              <w:spacing w:before="0" w:after="0"/>
            </w:pPr>
            <w:r>
              <w:t>Banco de Tiempo + red vecinal</w:t>
            </w:r>
          </w:p>
        </w:tc>
        <w:tc>
          <w:tcPr>
            <w:tcW w:w="1887" w:type="dxa"/>
            <w:shd w:val="clear" w:color="auto" w:fill="F0FDFF"/>
          </w:tcPr>
          <w:p w14:paraId="3926ACB8" w14:textId="77777777" w:rsidR="00A12D00" w:rsidRDefault="00000000">
            <w:pPr>
              <w:spacing w:before="0" w:after="0"/>
            </w:pPr>
            <w:r>
              <w:t>Local/TFG</w:t>
            </w:r>
          </w:p>
        </w:tc>
        <w:tc>
          <w:tcPr>
            <w:tcW w:w="1684" w:type="dxa"/>
            <w:shd w:val="clear" w:color="auto" w:fill="F0FDFF"/>
          </w:tcPr>
          <w:p w14:paraId="1BBCCE9C" w14:textId="77777777" w:rsidR="00A12D00" w:rsidRDefault="00000000">
            <w:pPr>
              <w:spacing w:before="0" w:after="0"/>
            </w:pPr>
            <w:r>
              <w:t>TTS + ARASAAC</w:t>
            </w:r>
          </w:p>
        </w:tc>
        <w:tc>
          <w:tcPr>
            <w:tcW w:w="1688" w:type="dxa"/>
            <w:shd w:val="clear" w:color="auto" w:fill="F0FDFF"/>
          </w:tcPr>
          <w:p w14:paraId="354F0041" w14:textId="77777777" w:rsidR="00A12D00" w:rsidRDefault="00000000">
            <w:pPr>
              <w:spacing w:before="0" w:after="0"/>
            </w:pPr>
            <w:r>
              <w:t>En desarrollo</w:t>
            </w:r>
          </w:p>
        </w:tc>
      </w:tr>
    </w:tbl>
    <w:p w14:paraId="77267874" w14:textId="49B2C549" w:rsidR="00A12D00" w:rsidRDefault="00000000">
      <w:pPr>
        <w:spacing w:before="0" w:after="0"/>
        <w:rPr>
          <w:color w:val="595959"/>
        </w:rPr>
      </w:pPr>
      <w:r>
        <w:rPr>
          <w:color w:val="595959"/>
        </w:rPr>
        <w:t xml:space="preserve">Tabla </w:t>
      </w:r>
      <w:r w:rsidR="00F665ED">
        <w:rPr>
          <w:color w:val="595959"/>
        </w:rPr>
        <w:t>2</w:t>
      </w:r>
      <w:r>
        <w:rPr>
          <w:color w:val="595959"/>
        </w:rPr>
        <w:t>. Comparativa de plataformas vecinales y de banco de tiempo. Elaboración propia.</w:t>
      </w:r>
    </w:p>
    <w:p w14:paraId="19E7EA29" w14:textId="77777777" w:rsidR="00A12D00" w:rsidRDefault="00000000">
      <w:pPr>
        <w:pStyle w:val="Ttulo2"/>
        <w:numPr>
          <w:ilvl w:val="1"/>
          <w:numId w:val="4"/>
        </w:numPr>
        <w:spacing w:before="0" w:after="0"/>
      </w:pPr>
      <w:bookmarkStart w:id="8" w:name="_Toc227856604"/>
      <w:r>
        <w:t>Necesidad de la accesibilidad universal</w:t>
      </w:r>
      <w:bookmarkEnd w:id="8"/>
    </w:p>
    <w:p w14:paraId="710EEFA6" w14:textId="77777777" w:rsidR="00A12D00" w:rsidRDefault="00000000">
      <w:pPr>
        <w:spacing w:before="0" w:after="0"/>
      </w:pPr>
      <w:r>
        <w:t>La OMS estima que aproximadamente el 15% de la población mundial (más de 1.000 millones de personas) convive con alguna forma de discapacidad. En cuanto a al año transcurrido (2025) y el año en curso (2026), la accesibilidad digital ha pasado de la categoría de buena práctica a ser de categoría obligatoria por ley. El Acta Europea de Accesibilidad (EAA), vigente desde junio de 2025, obliga a que los servicios digitales optimicen sus plataformas para garantizar la inclusión. El estándar de referencia es la versión 2.2 de las WCAG, y el Nivel AA es la línea base exigida. VecindApp aborda este reto mediante dos vectores que ninguna plataforma vecinal integra conjuntamente:</w:t>
      </w:r>
    </w:p>
    <w:p w14:paraId="650C9B74" w14:textId="77777777" w:rsidR="00A12D00" w:rsidRDefault="00000000">
      <w:pPr>
        <w:numPr>
          <w:ilvl w:val="0"/>
          <w:numId w:val="2"/>
        </w:numPr>
        <w:pBdr>
          <w:top w:val="nil"/>
          <w:left w:val="nil"/>
          <w:bottom w:val="nil"/>
          <w:right w:val="nil"/>
          <w:between w:val="nil"/>
        </w:pBdr>
        <w:spacing w:before="0" w:after="0"/>
        <w:rPr>
          <w:color w:val="000000"/>
        </w:rPr>
      </w:pPr>
      <w:r>
        <w:rPr>
          <w:b/>
          <w:bCs/>
          <w:color w:val="000000"/>
        </w:rPr>
        <w:t>Text-</w:t>
      </w:r>
      <w:proofErr w:type="spellStart"/>
      <w:r>
        <w:rPr>
          <w:b/>
          <w:bCs/>
          <w:color w:val="000000"/>
        </w:rPr>
        <w:t>to</w:t>
      </w:r>
      <w:proofErr w:type="spellEnd"/>
      <w:r>
        <w:rPr>
          <w:b/>
          <w:bCs/>
          <w:color w:val="000000"/>
        </w:rPr>
        <w:t>-Speech</w:t>
      </w:r>
      <w:r>
        <w:rPr>
          <w:color w:val="000000"/>
        </w:rPr>
        <w:t xml:space="preserve"> </w:t>
      </w:r>
      <w:r>
        <w:rPr>
          <w:b/>
          <w:bCs/>
          <w:color w:val="000000"/>
        </w:rPr>
        <w:t>(TTS) nativo</w:t>
      </w:r>
      <w:r>
        <w:rPr>
          <w:color w:val="000000"/>
        </w:rPr>
        <w:t xml:space="preserve">: A diferencia de la compatibilidad pasiva con </w:t>
      </w:r>
      <w:proofErr w:type="spellStart"/>
      <w:r>
        <w:rPr>
          <w:color w:val="000000"/>
        </w:rPr>
        <w:t>TalkBack</w:t>
      </w:r>
      <w:proofErr w:type="spellEnd"/>
      <w:r>
        <w:rPr>
          <w:color w:val="000000"/>
        </w:rPr>
        <w:t xml:space="preserve"> (el lector de pantalla del sistema</w:t>
      </w:r>
      <w:proofErr w:type="gramStart"/>
      <w:r>
        <w:rPr>
          <w:color w:val="000000"/>
        </w:rPr>
        <w:t>),VecindApp</w:t>
      </w:r>
      <w:proofErr w:type="gramEnd"/>
      <w:r>
        <w:rPr>
          <w:color w:val="000000"/>
        </w:rPr>
        <w:t xml:space="preserve"> integrará un botón de lectura en voz alta dentro de la propia interfaz mediante la API </w:t>
      </w:r>
      <w:proofErr w:type="spellStart"/>
      <w:r>
        <w:rPr>
          <w:color w:val="000000"/>
        </w:rPr>
        <w:t>TextToSpeech</w:t>
      </w:r>
      <w:proofErr w:type="spellEnd"/>
      <w:r>
        <w:rPr>
          <w:color w:val="000000"/>
        </w:rPr>
        <w:t xml:space="preserve"> del SDK de Android. Esto es diferencial debido a que por ejemplo un adulto mayor con baja visión o una persona con dislexia no necesariamente sabe configurar </w:t>
      </w:r>
      <w:proofErr w:type="spellStart"/>
      <w:r>
        <w:rPr>
          <w:color w:val="000000"/>
        </w:rPr>
        <w:t>TalkBack</w:t>
      </w:r>
      <w:proofErr w:type="spellEnd"/>
      <w:r>
        <w:rPr>
          <w:color w:val="000000"/>
        </w:rPr>
        <w:t>, pero sí puede pulsar un botón de «escuchar» claramente visible. Se pasa así de accesibilidad pasiva a accesibilidad activa.</w:t>
      </w:r>
    </w:p>
    <w:p w14:paraId="2FB49D90" w14:textId="77777777" w:rsidR="00A12D00" w:rsidRDefault="00000000">
      <w:pPr>
        <w:numPr>
          <w:ilvl w:val="0"/>
          <w:numId w:val="2"/>
        </w:numPr>
        <w:pBdr>
          <w:top w:val="nil"/>
          <w:left w:val="nil"/>
          <w:bottom w:val="nil"/>
          <w:right w:val="nil"/>
          <w:between w:val="nil"/>
        </w:pBdr>
        <w:spacing w:before="0" w:after="0"/>
        <w:rPr>
          <w:color w:val="000000"/>
        </w:rPr>
      </w:pPr>
      <w:r>
        <w:rPr>
          <w:b/>
          <w:bCs/>
          <w:color w:val="000000"/>
        </w:rPr>
        <w:t xml:space="preserve">Pictogramas ARASAAC para valoraciones: </w:t>
      </w:r>
      <w:r>
        <w:rPr>
          <w:color w:val="000000"/>
        </w:rPr>
        <w:t>El Centro Aragonés de la Comunicación Aumentativa y Alternativa (ARASAAC) ha desarrollado un sistema pictográfico con más de 12.000 pictogramas bajo licencia Creative Commons (BY-NC-</w:t>
      </w:r>
      <w:r>
        <w:rPr>
          <w:color w:val="000000"/>
        </w:rPr>
        <w:lastRenderedPageBreak/>
        <w:t xml:space="preserve">SA), consolidado como estándar global en Comunicación Aumentativa y Alternativa. Estudios publicados en </w:t>
      </w:r>
      <w:proofErr w:type="spellStart"/>
      <w:r>
        <w:rPr>
          <w:color w:val="000000"/>
        </w:rPr>
        <w:t>Frontiers</w:t>
      </w:r>
      <w:proofErr w:type="spellEnd"/>
      <w:r>
        <w:rPr>
          <w:color w:val="000000"/>
        </w:rPr>
        <w:t xml:space="preserve"> in </w:t>
      </w:r>
      <w:proofErr w:type="spellStart"/>
      <w:r>
        <w:rPr>
          <w:color w:val="000000"/>
        </w:rPr>
        <w:t>Psychology</w:t>
      </w:r>
      <w:proofErr w:type="spellEnd"/>
      <w:r>
        <w:rPr>
          <w:color w:val="000000"/>
        </w:rPr>
        <w:t xml:space="preserve"> demuestran que los pictogramas ARASAAC poseen un nivel de iconicidad (similitud visual con el concepto que representan) superior a sistemas comerciales como SPC o Bliss. La propuesta de VecindApp de utilizar estos pictogramas como sistema de valoración (sustituyendo las típicas estrellas numéricas por conceptos visuales como “amabilidad”, “puntualidad” o “trabajo bien hecho”) constituiría, según la investigación realizada, el primer uso documentado de pictogramas AAC en una plataforma de economía colaborativa a nivel mundial.</w:t>
      </w:r>
    </w:p>
    <w:p w14:paraId="3F0D70C8" w14:textId="77777777" w:rsidR="00A12D00" w:rsidRDefault="00000000">
      <w:pPr>
        <w:pStyle w:val="Ttulo2"/>
        <w:numPr>
          <w:ilvl w:val="1"/>
          <w:numId w:val="4"/>
        </w:numPr>
        <w:spacing w:before="0" w:after="0"/>
      </w:pPr>
      <w:bookmarkStart w:id="9" w:name="_Toc227856605"/>
      <w:r>
        <w:t>Nicho de mercado identificado</w:t>
      </w:r>
      <w:bookmarkEnd w:id="9"/>
    </w:p>
    <w:p w14:paraId="01AC8FD6" w14:textId="77777777" w:rsidR="00A12D00" w:rsidRDefault="00000000">
      <w:pPr>
        <w:spacing w:before="0" w:after="0"/>
      </w:pPr>
      <w:r>
        <w:t xml:space="preserve">Tras la investigación hasta la fecha del panorama actual, se puede confirmar que la implementación de las tres funcionalidades de que venimos hablando sobre </w:t>
      </w:r>
      <w:proofErr w:type="spellStart"/>
      <w:r>
        <w:t>VeccindApp</w:t>
      </w:r>
      <w:proofErr w:type="spellEnd"/>
      <w:r>
        <w:t xml:space="preserve"> (red social </w:t>
      </w:r>
      <w:proofErr w:type="spellStart"/>
      <w:r>
        <w:t>hiperlocal</w:t>
      </w:r>
      <w:proofErr w:type="spellEnd"/>
      <w:r>
        <w:t>, banco de tiempo con horas como moneda y accesibilidad universal avanzada) está completamente vacía en el mercado global. Incluso la combinación de solo dos de las tres funcionalidades es bastante rara. Ninguna plataforma del banco de tiempo existente incorpora pictogramas, interfaces en lectura fácil ni diseño específico para personas con discapacidad cognitiva. Del mismo modo, ninguna aplicación vecinal integra TTS nativo (solo compatibilidad pasiva con lectores de pantalla del sistema).</w:t>
      </w:r>
    </w:p>
    <w:p w14:paraId="5416BCCA" w14:textId="77777777" w:rsidR="00A12D00" w:rsidRDefault="00000000">
      <w:pPr>
        <w:spacing w:before="0" w:after="0"/>
      </w:pPr>
      <w:r>
        <w:t xml:space="preserve">Nota: Existe </w:t>
      </w:r>
      <w:proofErr w:type="gramStart"/>
      <w:r>
        <w:t>una startup colombiano</w:t>
      </w:r>
      <w:proofErr w:type="gramEnd"/>
      <w:r>
        <w:t xml:space="preserve"> llamada “Vecindapp” (https://vecindapp.com.co/), pero se trata de una </w:t>
      </w:r>
      <w:proofErr w:type="gramStart"/>
      <w:r>
        <w:t>app</w:t>
      </w:r>
      <w:proofErr w:type="gramEnd"/>
      <w:r>
        <w:t xml:space="preserve"> de administración de copropiedades sin banco de tiempo ni accesibilidad cognitiva. El nombre coincide, pero el concepto es completamente distinto.</w:t>
      </w:r>
    </w:p>
    <w:p w14:paraId="07556622" w14:textId="77777777" w:rsidR="00A12D00" w:rsidRDefault="00A12D00">
      <w:pPr>
        <w:spacing w:before="0" w:after="0"/>
      </w:pPr>
    </w:p>
    <w:p w14:paraId="723BDB2C" w14:textId="77777777" w:rsidR="00A12D00" w:rsidRDefault="00000000">
      <w:pPr>
        <w:pStyle w:val="Ttulo1"/>
        <w:numPr>
          <w:ilvl w:val="0"/>
          <w:numId w:val="4"/>
        </w:numPr>
        <w:spacing w:before="0" w:after="0"/>
      </w:pPr>
      <w:bookmarkStart w:id="10" w:name="_Toc227856606"/>
      <w:r>
        <w:t>Metodología usada</w:t>
      </w:r>
      <w:bookmarkEnd w:id="10"/>
      <w:r>
        <w:t xml:space="preserve"> </w:t>
      </w:r>
    </w:p>
    <w:p w14:paraId="20C38A5C" w14:textId="77777777" w:rsidR="00A12D00" w:rsidRDefault="00000000">
      <w:pPr>
        <w:spacing w:before="0" w:after="0"/>
      </w:pPr>
      <w:r>
        <w:t xml:space="preserve">Para la elección de la metodología he comando como referencia lo aprendido en </w:t>
      </w:r>
      <w:proofErr w:type="spellStart"/>
      <w:r>
        <w:t>en</w:t>
      </w:r>
      <w:proofErr w:type="spellEnd"/>
      <w:r>
        <w:t xml:space="preserve"> la asignatura de Entornos de Desarrollo, donde se estudian las metodologías que siguen la filosofía ágil. Estas metodologías se basan en la flexibilidad a lo largo del ciclo de vida del proyecto y en la capacidad de adaptarse a los cambios que vayan surgiendo durante el desarrollo. </w:t>
      </w:r>
    </w:p>
    <w:p w14:paraId="089FC078" w14:textId="77777777" w:rsidR="00A12D00" w:rsidRDefault="00000000">
      <w:pPr>
        <w:spacing w:before="0" w:after="0"/>
      </w:pPr>
      <w:r>
        <w:t xml:space="preserve">Las metodologías ágiles son métodos de gestión que permiten adaptar el ciclo de vida del proyecto de manera iterativa e incremental: el producto se va liberando por partes, de forma periódica, y cada entrega supone un incremento de funcionalidad respecto de la anterior. Entre las más conocidas se encuentran Scrum, Kanban y Programación Extrema (XP). Scrum estructura el trabajo en </w:t>
      </w:r>
      <w:proofErr w:type="spellStart"/>
      <w:r>
        <w:t>sprints</w:t>
      </w:r>
      <w:proofErr w:type="spellEnd"/>
      <w:r>
        <w:t xml:space="preserve"> de duración fija (entre dos y cuatro semanas) con reuniones de revisión y retrospectiva al final de cada uno. Kanban, por su parte, se centra en la visualización del flujo de tareas mediante un tablero de columnas (pendiente, en curso, hecho) y permite una gestión más continua sin depender de periodos cerrados.</w:t>
      </w:r>
    </w:p>
    <w:p w14:paraId="73A77549" w14:textId="77777777" w:rsidR="00A12D00" w:rsidRDefault="00000000">
      <w:pPr>
        <w:spacing w:before="0" w:after="0"/>
        <w:rPr>
          <w:b/>
          <w:bCs/>
        </w:rPr>
      </w:pPr>
      <w:r>
        <w:rPr>
          <w:b/>
          <w:bCs/>
        </w:rPr>
        <w:lastRenderedPageBreak/>
        <w:t>Caso VecindApp</w:t>
      </w:r>
    </w:p>
    <w:p w14:paraId="7A4B6C79" w14:textId="77777777" w:rsidR="00A12D00" w:rsidRDefault="00000000">
      <w:pPr>
        <w:spacing w:before="0" w:after="0"/>
      </w:pPr>
      <w:r>
        <w:t xml:space="preserve">Para el desarrollo de este proyecto se ha adoptado una metodología ágil basada en SCRUM adaptada a un desarrollo individual. Se ha descartado aplicar Scrum de manera ortodoxa porque ciertas tareas ligadas a este (reunión diaria, retrospectiva en equipo) carecen de sentido cuando el equipo es una sola persona. En su lugar, se tomaron los elementos que sí resultaban útiles para un trabajo de esta envergadura: </w:t>
      </w:r>
      <w:proofErr w:type="spellStart"/>
      <w:r>
        <w:t>sprints</w:t>
      </w:r>
      <w:proofErr w:type="spellEnd"/>
      <w:r>
        <w:t xml:space="preserve"> de duración fija con un objetivo concreto por iteración, un backlog de tareas priorizado y la posibilidad de adelantar trabajo de </w:t>
      </w:r>
      <w:proofErr w:type="spellStart"/>
      <w:r>
        <w:t>sprints</w:t>
      </w:r>
      <w:proofErr w:type="spellEnd"/>
      <w:r>
        <w:t xml:space="preserve"> futuros cuando las dependencias ya estaban resueltas. Para el seguimiento visual de las tareas dentro de cada sprint se utilizó un enfoque tipo Kanban, organizando las tareas en estados (pendiente, en curso, hecho) lo que permitía tener una vista clara de lo que quedaba por hacer en cada momento.</w:t>
      </w:r>
    </w:p>
    <w:p w14:paraId="3A8D6102" w14:textId="77777777" w:rsidR="00A12D00" w:rsidRDefault="00000000">
      <w:pPr>
        <w:spacing w:before="0" w:after="0"/>
      </w:pPr>
      <w:r>
        <w:t xml:space="preserve">El desarrollo se ha organizado en 7 </w:t>
      </w:r>
      <w:proofErr w:type="spellStart"/>
      <w:r>
        <w:t>sprints</w:t>
      </w:r>
      <w:proofErr w:type="spellEnd"/>
      <w:r>
        <w:t xml:space="preserve"> semanales. Los 6 primeros estuvieron dedicados al desarrollo de la aplicación y el séptimo a la fase de documentación y preparación de la presentación.  Cada iteración tiene un objetivo concreto, unas tareas definidas y un objetivo de entrega verificable. De esta manera se pueden validar las funcionalidades de forma progresiva y ajustar el rumbo del desarrollo en función del tiempo disponible. </w:t>
      </w:r>
    </w:p>
    <w:p w14:paraId="5CCF57BA" w14:textId="77777777" w:rsidR="00A12D00" w:rsidRDefault="00000000">
      <w:pPr>
        <w:spacing w:before="0" w:after="0"/>
      </w:pPr>
      <w:r>
        <w:t xml:space="preserve">En mi caso, como el desarrollo se ha ido alternando en dos máquinas distintas, he tenido que usar mucho </w:t>
      </w:r>
      <w:proofErr w:type="spellStart"/>
      <w:r>
        <w:t>git</w:t>
      </w:r>
      <w:proofErr w:type="spellEnd"/>
      <w:r>
        <w:t xml:space="preserve"> para tener en el punto en el que volvía al desarrollo y el diario para no perder el hilo entre los distintos turnos de trabajo.</w:t>
      </w:r>
    </w:p>
    <w:p w14:paraId="196557C9" w14:textId="77777777" w:rsidR="00A12D00" w:rsidRDefault="00000000">
      <w:pPr>
        <w:spacing w:before="0" w:after="0"/>
      </w:pPr>
      <w:r>
        <w:t>Las pruebas se realizaron mediante caja negra sobre los casos de uso definidos en la fase de análisis, verificando que cada requisito funcional se cumplía según lo especificado. Además, se mantuvo un diario de desarrollo continuo donde se documentan los problemas técnicos encontrados y las soluciones aplicadas, lo que garantiza la trazabilidad de las decisiones tomadas a lo largo del proyecto.</w:t>
      </w:r>
      <w:r>
        <w:tab/>
      </w:r>
      <w:r>
        <w:tab/>
      </w:r>
      <w:r>
        <w:rPr>
          <w:noProof/>
        </w:rPr>
        <w:drawing>
          <wp:anchor distT="0" distB="0" distL="114300" distR="114300" simplePos="0" relativeHeight="251659264" behindDoc="0" locked="0" layoutInCell="1" hidden="0" allowOverlap="1" wp14:anchorId="217286C3" wp14:editId="41A8A3E8">
            <wp:simplePos x="0" y="0"/>
            <wp:positionH relativeFrom="margin">
              <wp:posOffset>-640712</wp:posOffset>
            </wp:positionH>
            <wp:positionV relativeFrom="margin">
              <wp:posOffset>44184570</wp:posOffset>
            </wp:positionV>
            <wp:extent cx="7262495" cy="6200775"/>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7262495" cy="6200775"/>
                    </a:xfrm>
                    <a:prstGeom prst="rect">
                      <a:avLst/>
                    </a:prstGeom>
                    <a:ln/>
                  </pic:spPr>
                </pic:pic>
              </a:graphicData>
            </a:graphic>
          </wp:anchor>
        </w:drawing>
      </w:r>
      <w:r>
        <w:rPr>
          <w:noProof/>
        </w:rPr>
        <w:drawing>
          <wp:inline distT="0" distB="0" distL="0" distR="0" wp14:anchorId="7DA4D68A" wp14:editId="37C7757A">
            <wp:extent cx="6020232" cy="2619991"/>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6020232" cy="2619991"/>
                    </a:xfrm>
                    <a:prstGeom prst="rect">
                      <a:avLst/>
                    </a:prstGeom>
                    <a:ln/>
                  </pic:spPr>
                </pic:pic>
              </a:graphicData>
            </a:graphic>
          </wp:inline>
        </w:drawing>
      </w:r>
    </w:p>
    <w:p w14:paraId="5FE56BFF" w14:textId="150F0ECA" w:rsidR="00A12D00" w:rsidRDefault="004A1390" w:rsidP="004A1390">
      <w:pPr>
        <w:spacing w:before="0" w:after="0"/>
        <w:jc w:val="center"/>
        <w:rPr>
          <w:color w:val="595959"/>
        </w:rPr>
      </w:pPr>
      <w:r>
        <w:rPr>
          <w:color w:val="595959"/>
        </w:rPr>
        <w:lastRenderedPageBreak/>
        <w:t>Figura 1. Adaptación Scrum. Imagen realizada con IA</w:t>
      </w:r>
    </w:p>
    <w:p w14:paraId="7F6CF564" w14:textId="77777777" w:rsidR="00A12D00" w:rsidRDefault="00000000">
      <w:pPr>
        <w:spacing w:before="0" w:after="0"/>
        <w:rPr>
          <w:b/>
          <w:bCs/>
        </w:rPr>
      </w:pPr>
      <w:r>
        <w:rPr>
          <w:b/>
          <w:bCs/>
        </w:rPr>
        <w:t>Ciclo de vida del proyecto</w:t>
      </w:r>
    </w:p>
    <w:p w14:paraId="120F02C7" w14:textId="77777777" w:rsidR="00A12D00" w:rsidRDefault="00000000">
      <w:pPr>
        <w:spacing w:before="0" w:after="0"/>
      </w:pPr>
      <w:r>
        <w:t>El ciclo de vida se estructuró en las siguientes fases:</w:t>
      </w:r>
    </w:p>
    <w:p w14:paraId="64EA5319" w14:textId="77777777" w:rsidR="00A12D00" w:rsidRDefault="00000000">
      <w:pPr>
        <w:numPr>
          <w:ilvl w:val="0"/>
          <w:numId w:val="5"/>
        </w:numPr>
        <w:pBdr>
          <w:top w:val="nil"/>
          <w:left w:val="nil"/>
          <w:bottom w:val="nil"/>
          <w:right w:val="nil"/>
          <w:between w:val="nil"/>
        </w:pBdr>
        <w:spacing w:before="0" w:after="0"/>
      </w:pPr>
      <w:r>
        <w:rPr>
          <w:b/>
          <w:bCs/>
          <w:color w:val="000000"/>
        </w:rPr>
        <w:t>Fase 1 Diseño Funcional y Visual:</w:t>
      </w:r>
      <w:r>
        <w:rPr>
          <w:color w:val="000000"/>
        </w:rPr>
        <w:t xml:space="preserve"> Definición de casos de uso, bocetos </w:t>
      </w:r>
      <w:r>
        <w:t xml:space="preserve">mediante herramientas de generación de imágenes </w:t>
      </w:r>
      <w:r>
        <w:rPr>
          <w:color w:val="000000"/>
        </w:rPr>
        <w:t>de las pantallas principales y flujo de navegación de la aplicación.</w:t>
      </w:r>
    </w:p>
    <w:p w14:paraId="0C82D8E0" w14:textId="77777777" w:rsidR="00A12D00" w:rsidRDefault="00000000">
      <w:pPr>
        <w:numPr>
          <w:ilvl w:val="0"/>
          <w:numId w:val="5"/>
        </w:numPr>
        <w:pBdr>
          <w:top w:val="nil"/>
          <w:left w:val="nil"/>
          <w:bottom w:val="nil"/>
          <w:right w:val="nil"/>
          <w:between w:val="nil"/>
        </w:pBdr>
        <w:spacing w:before="0" w:after="0"/>
      </w:pPr>
      <w:r>
        <w:rPr>
          <w:b/>
          <w:bCs/>
          <w:color w:val="000000"/>
        </w:rPr>
        <w:t>Fase 2 Diseño Técnico</w:t>
      </w:r>
      <w:r>
        <w:rPr>
          <w:color w:val="000000"/>
        </w:rPr>
        <w:t xml:space="preserve">: Modelo de datos (diagrama E-R con 4 entidades), elección de la arquitectura MVVM + </w:t>
      </w:r>
      <w:proofErr w:type="spellStart"/>
      <w:r>
        <w:rPr>
          <w:color w:val="000000"/>
        </w:rPr>
        <w:t>Clean</w:t>
      </w:r>
      <w:proofErr w:type="spellEnd"/>
      <w:r>
        <w:rPr>
          <w:color w:val="000000"/>
        </w:rPr>
        <w:t xml:space="preserve"> </w:t>
      </w:r>
      <w:proofErr w:type="spellStart"/>
      <w:r>
        <w:rPr>
          <w:color w:val="000000"/>
        </w:rPr>
        <w:t>Architecture</w:t>
      </w:r>
      <w:proofErr w:type="spellEnd"/>
      <w:r>
        <w:rPr>
          <w:color w:val="000000"/>
        </w:rPr>
        <w:t xml:space="preserve"> y </w:t>
      </w:r>
      <w:r>
        <w:t>definición</w:t>
      </w:r>
      <w:r>
        <w:rPr>
          <w:color w:val="000000"/>
        </w:rPr>
        <w:t xml:space="preserve"> de la estructura de carpetas del proyecto.</w:t>
      </w:r>
    </w:p>
    <w:p w14:paraId="12C6C758" w14:textId="77777777" w:rsidR="00A12D00" w:rsidRDefault="00000000">
      <w:pPr>
        <w:numPr>
          <w:ilvl w:val="0"/>
          <w:numId w:val="5"/>
        </w:numPr>
        <w:pBdr>
          <w:top w:val="nil"/>
          <w:left w:val="nil"/>
          <w:bottom w:val="nil"/>
          <w:right w:val="nil"/>
          <w:between w:val="nil"/>
        </w:pBdr>
        <w:spacing w:before="0" w:after="0"/>
      </w:pPr>
      <w:r>
        <w:rPr>
          <w:b/>
          <w:bCs/>
          <w:color w:val="000000"/>
        </w:rPr>
        <w:t xml:space="preserve">Fase 3 </w:t>
      </w:r>
      <w:proofErr w:type="spellStart"/>
      <w:r>
        <w:rPr>
          <w:b/>
          <w:bCs/>
          <w:color w:val="000000"/>
        </w:rPr>
        <w:t>Setup</w:t>
      </w:r>
      <w:proofErr w:type="spellEnd"/>
      <w:r>
        <w:rPr>
          <w:b/>
          <w:bCs/>
          <w:color w:val="000000"/>
        </w:rPr>
        <w:t xml:space="preserve"> y Control de Versiones:</w:t>
      </w:r>
      <w:r>
        <w:rPr>
          <w:color w:val="000000"/>
        </w:rPr>
        <w:t xml:space="preserve"> Creación del repositorio Git, configuración del </w:t>
      </w:r>
      <w:r>
        <w:t xml:space="preserve">proyecto en Android Studio con todas las dependencias y estrategia de ramas (desarrollo + </w:t>
      </w:r>
      <w:proofErr w:type="spellStart"/>
      <w:r>
        <w:t>sprints</w:t>
      </w:r>
      <w:proofErr w:type="spellEnd"/>
      <w:r>
        <w:t xml:space="preserve"> + ramas secundarias).</w:t>
      </w:r>
    </w:p>
    <w:p w14:paraId="6EDA36C2" w14:textId="77777777" w:rsidR="00A12D00" w:rsidRDefault="00000000">
      <w:pPr>
        <w:numPr>
          <w:ilvl w:val="0"/>
          <w:numId w:val="5"/>
        </w:numPr>
        <w:pBdr>
          <w:top w:val="nil"/>
          <w:left w:val="nil"/>
          <w:bottom w:val="nil"/>
          <w:right w:val="nil"/>
          <w:between w:val="nil"/>
        </w:pBdr>
        <w:spacing w:before="0" w:after="0"/>
      </w:pPr>
      <w:r>
        <w:rPr>
          <w:b/>
          <w:bCs/>
          <w:color w:val="000000"/>
        </w:rPr>
        <w:t xml:space="preserve">Fase 4 Desarrollo por </w:t>
      </w:r>
      <w:proofErr w:type="spellStart"/>
      <w:r>
        <w:rPr>
          <w:b/>
          <w:bCs/>
          <w:color w:val="000000"/>
        </w:rPr>
        <w:t>Sprints</w:t>
      </w:r>
      <w:proofErr w:type="spellEnd"/>
      <w:r>
        <w:rPr>
          <w:b/>
          <w:bCs/>
          <w:color w:val="000000"/>
        </w:rPr>
        <w:t>:</w:t>
      </w:r>
      <w:r>
        <w:rPr>
          <w:color w:val="000000"/>
        </w:rPr>
        <w:t xml:space="preserve"> 6 iteraciones semanales desde la estructura base y la base de datos hasta el pulido final de la interfaz. El MVP </w:t>
      </w:r>
      <w:r>
        <w:t>(producto mínimo viable)</w:t>
      </w:r>
      <w:r>
        <w:rPr>
          <w:color w:val="000000"/>
        </w:rPr>
        <w:t xml:space="preserve"> priorizó el </w:t>
      </w:r>
      <w:proofErr w:type="spellStart"/>
      <w:r>
        <w:rPr>
          <w:color w:val="000000"/>
        </w:rPr>
        <w:t>login</w:t>
      </w:r>
      <w:proofErr w:type="spellEnd"/>
      <w:r>
        <w:rPr>
          <w:color w:val="000000"/>
        </w:rPr>
        <w:t xml:space="preserve"> local, el catálogo de servicios, las transacciones de horas, las valoraciones con pictogramas ARASAAC y el TTS. Las funcionalidades secundarias (notificaciones reactivas, categorización visual, formateo de horas) se incorporaron en los </w:t>
      </w:r>
      <w:proofErr w:type="spellStart"/>
      <w:r>
        <w:rPr>
          <w:color w:val="000000"/>
        </w:rPr>
        <w:t>sprints</w:t>
      </w:r>
      <w:proofErr w:type="spellEnd"/>
      <w:r>
        <w:rPr>
          <w:color w:val="000000"/>
        </w:rPr>
        <w:t xml:space="preserve"> finales una vez que el núcleo funcional estaba estable. </w:t>
      </w:r>
    </w:p>
    <w:p w14:paraId="4473AEBB" w14:textId="77777777" w:rsidR="00A12D00" w:rsidRDefault="00000000">
      <w:pPr>
        <w:numPr>
          <w:ilvl w:val="0"/>
          <w:numId w:val="5"/>
        </w:numPr>
        <w:pBdr>
          <w:top w:val="nil"/>
          <w:left w:val="nil"/>
          <w:bottom w:val="nil"/>
          <w:right w:val="nil"/>
          <w:between w:val="nil"/>
        </w:pBdr>
        <w:spacing w:before="0" w:after="0"/>
        <w:rPr>
          <w:b/>
          <w:bCs/>
        </w:rPr>
      </w:pPr>
      <w:r>
        <w:rPr>
          <w:b/>
          <w:bCs/>
        </w:rPr>
        <w:t xml:space="preserve">Fase 5 Documentación y presentación: </w:t>
      </w:r>
      <w:r>
        <w:t>Redacción de la memoria escrita, preparación de las diapositivas y grabación del vídeo de defensa del proyecto.</w:t>
      </w:r>
    </w:p>
    <w:p w14:paraId="25031852" w14:textId="77777777" w:rsidR="00A12D00" w:rsidRDefault="00A12D00">
      <w:pPr>
        <w:spacing w:before="0" w:after="0"/>
      </w:pPr>
    </w:p>
    <w:p w14:paraId="02C8DA35" w14:textId="77777777" w:rsidR="00A12D00" w:rsidRDefault="00000000" w:rsidP="00027F57">
      <w:pPr>
        <w:pStyle w:val="Ttulo1"/>
        <w:numPr>
          <w:ilvl w:val="0"/>
          <w:numId w:val="4"/>
        </w:numPr>
        <w:spacing w:before="0" w:after="0"/>
        <w:ind w:left="720" w:hanging="720"/>
      </w:pPr>
      <w:bookmarkStart w:id="11" w:name="_Toc227856607"/>
      <w:r>
        <w:t>Tecnologías y herramientas utilizadas en el proyecto</w:t>
      </w:r>
      <w:bookmarkEnd w:id="11"/>
    </w:p>
    <w:p w14:paraId="6E67E39D" w14:textId="77777777" w:rsidR="00A12D00" w:rsidRDefault="00000000">
      <w:pPr>
        <w:spacing w:before="0" w:after="0"/>
      </w:pPr>
      <w:r>
        <w:t>(2-3 páginas)</w:t>
      </w:r>
    </w:p>
    <w:p w14:paraId="2293FF5E" w14:textId="77777777" w:rsidR="00A12D00" w:rsidRDefault="00000000">
      <w:pPr>
        <w:spacing w:before="0" w:after="0"/>
      </w:pPr>
      <w:r>
        <w:t>A continuación, se detallan las tecnologías empleadas en el desarrollo de VecindApp, diferenciando entre las herramientas del ecosistema Android estándar (trabajadas durante el CFGS) y las librerías de terceros justificadas en la propuesta aprobada.</w:t>
      </w:r>
    </w:p>
    <w:p w14:paraId="22B870F9" w14:textId="77777777" w:rsidR="00A12D00" w:rsidRDefault="00000000">
      <w:pPr>
        <w:pStyle w:val="Ttulo2"/>
        <w:numPr>
          <w:ilvl w:val="1"/>
          <w:numId w:val="4"/>
        </w:numPr>
        <w:spacing w:before="0" w:after="0"/>
      </w:pPr>
      <w:bookmarkStart w:id="12" w:name="_Toc227856608"/>
      <w:r>
        <w:t>Tecnologías principales</w:t>
      </w:r>
      <w:bookmarkEnd w:id="12"/>
    </w:p>
    <w:tbl>
      <w:tblPr>
        <w:tblStyle w:val="a1"/>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99"/>
        <w:gridCol w:w="2002"/>
        <w:gridCol w:w="5218"/>
      </w:tblGrid>
      <w:tr w:rsidR="00A12D00" w14:paraId="110A28BA" w14:textId="77777777">
        <w:trPr>
          <w:trHeight w:val="300"/>
        </w:trPr>
        <w:tc>
          <w:tcPr>
            <w:tcW w:w="1799" w:type="dxa"/>
            <w:shd w:val="clear" w:color="auto" w:fill="63CEDE"/>
          </w:tcPr>
          <w:p w14:paraId="18D2C04C" w14:textId="77777777" w:rsidR="00A12D00" w:rsidRDefault="00000000">
            <w:pPr>
              <w:spacing w:before="0" w:after="0" w:line="360" w:lineRule="auto"/>
              <w:rPr>
                <w:b/>
                <w:bCs/>
              </w:rPr>
            </w:pPr>
            <w:r>
              <w:rPr>
                <w:b/>
                <w:bCs/>
              </w:rPr>
              <w:t>Tecnología</w:t>
            </w:r>
          </w:p>
        </w:tc>
        <w:tc>
          <w:tcPr>
            <w:tcW w:w="2002" w:type="dxa"/>
            <w:shd w:val="clear" w:color="auto" w:fill="63CEDE"/>
          </w:tcPr>
          <w:p w14:paraId="6827F428" w14:textId="77777777" w:rsidR="00A12D00" w:rsidRDefault="00000000">
            <w:pPr>
              <w:spacing w:before="0" w:after="0" w:line="360" w:lineRule="auto"/>
              <w:rPr>
                <w:b/>
                <w:bCs/>
              </w:rPr>
            </w:pPr>
            <w:r>
              <w:rPr>
                <w:b/>
                <w:bCs/>
              </w:rPr>
              <w:t>Versión</w:t>
            </w:r>
          </w:p>
        </w:tc>
        <w:tc>
          <w:tcPr>
            <w:tcW w:w="5218" w:type="dxa"/>
            <w:shd w:val="clear" w:color="auto" w:fill="63CEDE"/>
          </w:tcPr>
          <w:p w14:paraId="5FCE867C" w14:textId="77777777" w:rsidR="00A12D00" w:rsidRDefault="00000000">
            <w:pPr>
              <w:spacing w:before="0" w:after="0" w:line="360" w:lineRule="auto"/>
              <w:rPr>
                <w:b/>
                <w:bCs/>
              </w:rPr>
            </w:pPr>
            <w:r>
              <w:rPr>
                <w:b/>
                <w:bCs/>
              </w:rPr>
              <w:t>Justificación</w:t>
            </w:r>
          </w:p>
        </w:tc>
      </w:tr>
      <w:tr w:rsidR="00A12D00" w14:paraId="0556B261" w14:textId="77777777">
        <w:trPr>
          <w:trHeight w:val="300"/>
        </w:trPr>
        <w:tc>
          <w:tcPr>
            <w:tcW w:w="1799" w:type="dxa"/>
            <w:shd w:val="clear" w:color="auto" w:fill="F0FDFF"/>
          </w:tcPr>
          <w:p w14:paraId="4DC92DB4" w14:textId="77777777" w:rsidR="00A12D00" w:rsidRDefault="00000000">
            <w:pPr>
              <w:spacing w:before="0" w:after="0" w:line="360" w:lineRule="auto"/>
              <w:rPr>
                <w:b/>
                <w:bCs/>
              </w:rPr>
            </w:pPr>
            <w:proofErr w:type="spellStart"/>
            <w:r>
              <w:rPr>
                <w:b/>
                <w:bCs/>
              </w:rPr>
              <w:t>Kotlin</w:t>
            </w:r>
            <w:proofErr w:type="spellEnd"/>
          </w:p>
        </w:tc>
        <w:tc>
          <w:tcPr>
            <w:tcW w:w="2002" w:type="dxa"/>
            <w:shd w:val="clear" w:color="auto" w:fill="F0FDFF"/>
          </w:tcPr>
          <w:p w14:paraId="39EB2CD4" w14:textId="77777777" w:rsidR="00A12D00" w:rsidRDefault="00000000">
            <w:pPr>
              <w:spacing w:before="0" w:after="0" w:line="360" w:lineRule="auto"/>
            </w:pPr>
            <w:r>
              <w:t xml:space="preserve">2.0.21 </w:t>
            </w:r>
          </w:p>
          <w:p w14:paraId="0E23A413" w14:textId="77777777" w:rsidR="00A12D00" w:rsidRDefault="00000000">
            <w:pPr>
              <w:spacing w:before="0" w:after="0" w:line="360" w:lineRule="auto"/>
            </w:pPr>
            <w:r>
              <w:t>(octubre 2024)</w:t>
            </w:r>
          </w:p>
        </w:tc>
        <w:tc>
          <w:tcPr>
            <w:tcW w:w="5218" w:type="dxa"/>
            <w:shd w:val="clear" w:color="auto" w:fill="F0FDFF"/>
          </w:tcPr>
          <w:p w14:paraId="085A2554" w14:textId="77777777" w:rsidR="00A12D00" w:rsidRDefault="00000000">
            <w:pPr>
              <w:spacing w:before="0" w:after="0" w:line="360" w:lineRule="auto"/>
            </w:pPr>
            <w:r>
              <w:t>Lenguaje oficial de Android recomendado por Google. Trabajado durante el CFGS.</w:t>
            </w:r>
          </w:p>
        </w:tc>
      </w:tr>
      <w:tr w:rsidR="00A12D00" w14:paraId="15DE6AB5" w14:textId="77777777">
        <w:trPr>
          <w:trHeight w:val="300"/>
        </w:trPr>
        <w:tc>
          <w:tcPr>
            <w:tcW w:w="1799" w:type="dxa"/>
          </w:tcPr>
          <w:p w14:paraId="6A05E2D1" w14:textId="77777777" w:rsidR="00A12D00" w:rsidRDefault="00000000">
            <w:pPr>
              <w:spacing w:before="0" w:after="0" w:line="360" w:lineRule="auto"/>
              <w:rPr>
                <w:b/>
                <w:bCs/>
              </w:rPr>
            </w:pPr>
            <w:r>
              <w:rPr>
                <w:b/>
                <w:bCs/>
              </w:rPr>
              <w:t>Android Studio</w:t>
            </w:r>
          </w:p>
        </w:tc>
        <w:tc>
          <w:tcPr>
            <w:tcW w:w="2002" w:type="dxa"/>
          </w:tcPr>
          <w:p w14:paraId="7EDB52E0" w14:textId="77777777" w:rsidR="00A12D00" w:rsidRDefault="00000000">
            <w:pPr>
              <w:spacing w:before="0" w:after="0" w:line="360" w:lineRule="auto"/>
            </w:pPr>
            <w:r>
              <w:t>Panda 3 2025.3.2 (marzo 2026)</w:t>
            </w:r>
          </w:p>
        </w:tc>
        <w:tc>
          <w:tcPr>
            <w:tcW w:w="5218" w:type="dxa"/>
          </w:tcPr>
          <w:p w14:paraId="3F074B3E" w14:textId="77777777" w:rsidR="00A12D00" w:rsidRDefault="00000000">
            <w:pPr>
              <w:spacing w:before="0" w:after="0" w:line="360" w:lineRule="auto"/>
            </w:pPr>
            <w:r>
              <w:t xml:space="preserve">IDE oficial para desarrollo Android. Incluye emulador, depurador y herramientas de </w:t>
            </w:r>
            <w:proofErr w:type="spellStart"/>
            <w:r>
              <w:t>layouts</w:t>
            </w:r>
            <w:proofErr w:type="spellEnd"/>
            <w:r>
              <w:t>.</w:t>
            </w:r>
          </w:p>
        </w:tc>
      </w:tr>
      <w:tr w:rsidR="00A12D00" w14:paraId="4A91DAEF" w14:textId="77777777">
        <w:trPr>
          <w:trHeight w:val="300"/>
        </w:trPr>
        <w:tc>
          <w:tcPr>
            <w:tcW w:w="1799" w:type="dxa"/>
            <w:shd w:val="clear" w:color="auto" w:fill="F0FDFF"/>
          </w:tcPr>
          <w:p w14:paraId="10B06BC9" w14:textId="77777777" w:rsidR="00A12D00" w:rsidRDefault="00000000">
            <w:pPr>
              <w:spacing w:before="0" w:after="0" w:line="360" w:lineRule="auto"/>
              <w:rPr>
                <w:b/>
                <w:bCs/>
              </w:rPr>
            </w:pPr>
            <w:r>
              <w:rPr>
                <w:b/>
                <w:bCs/>
              </w:rPr>
              <w:t>Room (SQLite)</w:t>
            </w:r>
          </w:p>
        </w:tc>
        <w:tc>
          <w:tcPr>
            <w:tcW w:w="2002" w:type="dxa"/>
            <w:shd w:val="clear" w:color="auto" w:fill="F0FDFF"/>
          </w:tcPr>
          <w:p w14:paraId="5B23C32D" w14:textId="77777777" w:rsidR="00A12D00" w:rsidRDefault="00000000">
            <w:pPr>
              <w:spacing w:before="0" w:after="0" w:line="360" w:lineRule="auto"/>
            </w:pPr>
            <w:r>
              <w:t xml:space="preserve">2.8.4 </w:t>
            </w:r>
          </w:p>
          <w:p w14:paraId="0603884B" w14:textId="77777777" w:rsidR="00A12D00" w:rsidRDefault="00000000">
            <w:pPr>
              <w:spacing w:before="0" w:after="0" w:line="360" w:lineRule="auto"/>
            </w:pPr>
            <w:r>
              <w:t>(noviembre 2025)</w:t>
            </w:r>
          </w:p>
        </w:tc>
        <w:tc>
          <w:tcPr>
            <w:tcW w:w="5218" w:type="dxa"/>
            <w:shd w:val="clear" w:color="auto" w:fill="F0FDFF"/>
          </w:tcPr>
          <w:p w14:paraId="50904AC9" w14:textId="77777777" w:rsidR="00A12D00" w:rsidRDefault="00000000">
            <w:pPr>
              <w:spacing w:before="0" w:after="0" w:line="360" w:lineRule="auto"/>
            </w:pPr>
            <w:r>
              <w:t xml:space="preserve">Capa de abstracción sobre SQLite recomendada por Google que permite acceder a la base de datos sin problemas y, al mismo tiempo permite </w:t>
            </w:r>
            <w:r>
              <w:lastRenderedPageBreak/>
              <w:t>verificación de consultas SQL en tiempo de compilación y anotaciones que minimizan el código repetitivo.</w:t>
            </w:r>
          </w:p>
        </w:tc>
      </w:tr>
      <w:tr w:rsidR="00A12D00" w14:paraId="209757AE" w14:textId="77777777">
        <w:trPr>
          <w:trHeight w:val="1177"/>
        </w:trPr>
        <w:tc>
          <w:tcPr>
            <w:tcW w:w="1799" w:type="dxa"/>
          </w:tcPr>
          <w:p w14:paraId="5888DB77" w14:textId="77777777" w:rsidR="00A12D00" w:rsidRDefault="00000000">
            <w:pPr>
              <w:spacing w:before="0" w:after="0" w:line="360" w:lineRule="auto"/>
              <w:rPr>
                <w:b/>
                <w:bCs/>
              </w:rPr>
            </w:pPr>
            <w:proofErr w:type="spellStart"/>
            <w:r>
              <w:rPr>
                <w:b/>
                <w:bCs/>
              </w:rPr>
              <w:lastRenderedPageBreak/>
              <w:t>ViewModel</w:t>
            </w:r>
            <w:proofErr w:type="spellEnd"/>
            <w:r>
              <w:rPr>
                <w:b/>
                <w:bCs/>
              </w:rPr>
              <w:t xml:space="preserve"> + </w:t>
            </w:r>
            <w:proofErr w:type="spellStart"/>
            <w:r>
              <w:rPr>
                <w:b/>
                <w:bCs/>
              </w:rPr>
              <w:t>LiveData</w:t>
            </w:r>
            <w:proofErr w:type="spellEnd"/>
            <w:r>
              <w:rPr>
                <w:b/>
                <w:bCs/>
              </w:rPr>
              <w:t xml:space="preserve"> </w:t>
            </w:r>
          </w:p>
        </w:tc>
        <w:tc>
          <w:tcPr>
            <w:tcW w:w="2002" w:type="dxa"/>
          </w:tcPr>
          <w:p w14:paraId="15583980" w14:textId="77777777" w:rsidR="00A12D00" w:rsidRDefault="00000000">
            <w:pPr>
              <w:spacing w:before="0" w:after="0" w:line="360" w:lineRule="auto"/>
            </w:pPr>
            <w:r>
              <w:t>2.10.0 (marzo 2026)</w:t>
            </w:r>
          </w:p>
        </w:tc>
        <w:tc>
          <w:tcPr>
            <w:tcW w:w="5218" w:type="dxa"/>
          </w:tcPr>
          <w:p w14:paraId="74A2B219" w14:textId="77777777" w:rsidR="00A12D00" w:rsidRDefault="00000000">
            <w:pPr>
              <w:spacing w:before="0" w:after="0" w:line="360" w:lineRule="auto"/>
            </w:pPr>
            <w:r>
              <w:t xml:space="preserve">Componentes de Android </w:t>
            </w:r>
            <w:proofErr w:type="spellStart"/>
            <w:r>
              <w:t>Jetpack</w:t>
            </w:r>
            <w:proofErr w:type="spellEnd"/>
            <w:r>
              <w:t xml:space="preserve"> para separar la lógica de negocio de la UI, respetando el ciclo de vida de los </w:t>
            </w:r>
            <w:proofErr w:type="spellStart"/>
            <w:r>
              <w:t>Fragments</w:t>
            </w:r>
            <w:proofErr w:type="spellEnd"/>
            <w:r>
              <w:t>.</w:t>
            </w:r>
          </w:p>
        </w:tc>
      </w:tr>
      <w:tr w:rsidR="00A12D00" w14:paraId="3747EEA8" w14:textId="77777777">
        <w:trPr>
          <w:trHeight w:val="658"/>
        </w:trPr>
        <w:tc>
          <w:tcPr>
            <w:tcW w:w="1799" w:type="dxa"/>
            <w:shd w:val="clear" w:color="auto" w:fill="F0FDFF"/>
          </w:tcPr>
          <w:p w14:paraId="690B6595" w14:textId="77777777" w:rsidR="00A12D00" w:rsidRDefault="00000000">
            <w:pPr>
              <w:spacing w:before="0" w:after="0" w:line="360" w:lineRule="auto"/>
              <w:rPr>
                <w:b/>
                <w:bCs/>
              </w:rPr>
            </w:pPr>
            <w:proofErr w:type="spellStart"/>
            <w:r>
              <w:rPr>
                <w:b/>
                <w:bCs/>
              </w:rPr>
              <w:t>Navigation</w:t>
            </w:r>
            <w:proofErr w:type="spellEnd"/>
            <w:r>
              <w:rPr>
                <w:b/>
                <w:bCs/>
              </w:rPr>
              <w:t xml:space="preserve"> </w:t>
            </w:r>
            <w:proofErr w:type="spellStart"/>
            <w:r>
              <w:rPr>
                <w:b/>
                <w:bCs/>
              </w:rPr>
              <w:t>Component</w:t>
            </w:r>
            <w:proofErr w:type="spellEnd"/>
          </w:p>
        </w:tc>
        <w:tc>
          <w:tcPr>
            <w:tcW w:w="2002" w:type="dxa"/>
            <w:shd w:val="clear" w:color="auto" w:fill="F0FDFF"/>
          </w:tcPr>
          <w:p w14:paraId="7544E7E2" w14:textId="77777777" w:rsidR="00A12D00" w:rsidRDefault="00000000">
            <w:pPr>
              <w:spacing w:before="0" w:after="0" w:line="360" w:lineRule="auto"/>
            </w:pPr>
            <w:r>
              <w:t>2.9.7 (marzo 2026)</w:t>
            </w:r>
          </w:p>
        </w:tc>
        <w:tc>
          <w:tcPr>
            <w:tcW w:w="5218" w:type="dxa"/>
            <w:shd w:val="clear" w:color="auto" w:fill="F0FDFF"/>
          </w:tcPr>
          <w:p w14:paraId="6F80B260" w14:textId="77777777" w:rsidR="00A12D00" w:rsidRDefault="00000000">
            <w:pPr>
              <w:spacing w:before="0" w:after="0" w:line="360" w:lineRule="auto"/>
            </w:pPr>
            <w:proofErr w:type="spellStart"/>
            <w:r>
              <w:t>Navigation</w:t>
            </w:r>
            <w:proofErr w:type="spellEnd"/>
            <w:r>
              <w:t xml:space="preserve"> es un </w:t>
            </w:r>
            <w:proofErr w:type="spellStart"/>
            <w:r>
              <w:t>framework</w:t>
            </w:r>
            <w:proofErr w:type="spellEnd"/>
            <w:r>
              <w:t xml:space="preserve"> para navegar entre "destinos" dentro de una aplicación para Android que proporciona una API coherente, ya sea que los destinos se implementen como </w:t>
            </w:r>
            <w:proofErr w:type="spellStart"/>
            <w:r>
              <w:t>Fragment</w:t>
            </w:r>
            <w:proofErr w:type="spellEnd"/>
            <w:r>
              <w:t xml:space="preserve">, </w:t>
            </w:r>
            <w:proofErr w:type="spellStart"/>
            <w:r>
              <w:t>Activity</w:t>
            </w:r>
            <w:proofErr w:type="spellEnd"/>
            <w:r>
              <w:t xml:space="preserve"> o algún otro tipo de componente.</w:t>
            </w:r>
          </w:p>
        </w:tc>
      </w:tr>
      <w:tr w:rsidR="00A12D00" w14:paraId="20B57BE0" w14:textId="77777777">
        <w:trPr>
          <w:trHeight w:val="454"/>
        </w:trPr>
        <w:tc>
          <w:tcPr>
            <w:tcW w:w="1799" w:type="dxa"/>
            <w:shd w:val="clear" w:color="auto" w:fill="FFFFFF"/>
          </w:tcPr>
          <w:p w14:paraId="5D9B7E84" w14:textId="77777777" w:rsidR="00A12D00" w:rsidRDefault="00000000">
            <w:pPr>
              <w:spacing w:before="0" w:after="0" w:line="360" w:lineRule="auto"/>
              <w:rPr>
                <w:b/>
                <w:bCs/>
              </w:rPr>
            </w:pPr>
            <w:proofErr w:type="spellStart"/>
            <w:r>
              <w:rPr>
                <w:b/>
                <w:bCs/>
              </w:rPr>
              <w:t>TextToSpeech</w:t>
            </w:r>
            <w:proofErr w:type="spellEnd"/>
          </w:p>
        </w:tc>
        <w:tc>
          <w:tcPr>
            <w:tcW w:w="2002" w:type="dxa"/>
            <w:shd w:val="clear" w:color="auto" w:fill="FFFFFF"/>
          </w:tcPr>
          <w:p w14:paraId="315185D7" w14:textId="77777777" w:rsidR="00A12D00" w:rsidRDefault="00000000">
            <w:pPr>
              <w:spacing w:before="0" w:after="0" w:line="360" w:lineRule="auto"/>
            </w:pPr>
            <w:r>
              <w:t>SDK nativo</w:t>
            </w:r>
          </w:p>
        </w:tc>
        <w:tc>
          <w:tcPr>
            <w:tcW w:w="5218" w:type="dxa"/>
            <w:shd w:val="clear" w:color="auto" w:fill="FFFFFF"/>
          </w:tcPr>
          <w:p w14:paraId="1F885490" w14:textId="77777777" w:rsidR="00A12D00" w:rsidRDefault="00000000">
            <w:pPr>
              <w:spacing w:before="0" w:after="0" w:line="360" w:lineRule="auto"/>
            </w:pPr>
            <w:proofErr w:type="gramStart"/>
            <w:r>
              <w:t>API nativa</w:t>
            </w:r>
            <w:proofErr w:type="gramEnd"/>
            <w:r>
              <w:t xml:space="preserve"> de Android para síntesis de voz. No </w:t>
            </w:r>
          </w:p>
          <w:p w14:paraId="4C20C86B" w14:textId="77777777" w:rsidR="00A12D00" w:rsidRDefault="00000000">
            <w:pPr>
              <w:spacing w:before="0" w:after="0" w:line="360" w:lineRule="auto"/>
            </w:pPr>
            <w:r>
              <w:t>requiere internet ni dependencias externas.</w:t>
            </w:r>
          </w:p>
        </w:tc>
      </w:tr>
      <w:tr w:rsidR="00A12D00" w14:paraId="00B61419" w14:textId="77777777">
        <w:trPr>
          <w:trHeight w:val="454"/>
        </w:trPr>
        <w:tc>
          <w:tcPr>
            <w:tcW w:w="1799" w:type="dxa"/>
            <w:shd w:val="clear" w:color="auto" w:fill="F0FDFF"/>
          </w:tcPr>
          <w:p w14:paraId="6D5E1365" w14:textId="77777777" w:rsidR="00A12D00" w:rsidRDefault="00000000">
            <w:pPr>
              <w:spacing w:before="0" w:after="0"/>
              <w:rPr>
                <w:b/>
                <w:bCs/>
              </w:rPr>
            </w:pPr>
            <w:proofErr w:type="spellStart"/>
            <w:r>
              <w:rPr>
                <w:b/>
                <w:bCs/>
              </w:rPr>
              <w:t>Kotlin</w:t>
            </w:r>
            <w:proofErr w:type="spellEnd"/>
            <w:r>
              <w:rPr>
                <w:b/>
                <w:bCs/>
              </w:rPr>
              <w:t xml:space="preserve"> </w:t>
            </w:r>
            <w:proofErr w:type="spellStart"/>
            <w:r>
              <w:rPr>
                <w:b/>
                <w:bCs/>
              </w:rPr>
              <w:t>Coroutines</w:t>
            </w:r>
            <w:proofErr w:type="spellEnd"/>
            <w:r>
              <w:rPr>
                <w:b/>
                <w:bCs/>
              </w:rPr>
              <w:t xml:space="preserve"> + </w:t>
            </w:r>
            <w:proofErr w:type="spellStart"/>
            <w:r>
              <w:rPr>
                <w:b/>
                <w:bCs/>
              </w:rPr>
              <w:t>StateFlow</w:t>
            </w:r>
            <w:proofErr w:type="spellEnd"/>
          </w:p>
        </w:tc>
        <w:tc>
          <w:tcPr>
            <w:tcW w:w="2002" w:type="dxa"/>
            <w:shd w:val="clear" w:color="auto" w:fill="F0FDFF"/>
          </w:tcPr>
          <w:p w14:paraId="4D1AED6C" w14:textId="77777777" w:rsidR="00A12D00" w:rsidRDefault="00000000">
            <w:pPr>
              <w:spacing w:before="0" w:after="0"/>
            </w:pPr>
            <w:r>
              <w:t>1.9.0</w:t>
            </w:r>
          </w:p>
        </w:tc>
        <w:tc>
          <w:tcPr>
            <w:tcW w:w="5218" w:type="dxa"/>
            <w:shd w:val="clear" w:color="auto" w:fill="F0FDFF"/>
          </w:tcPr>
          <w:p w14:paraId="1D131916" w14:textId="77777777" w:rsidR="00A12D00" w:rsidRDefault="00000000">
            <w:pPr>
              <w:spacing w:before="0" w:after="0"/>
            </w:pPr>
            <w:r>
              <w:t xml:space="preserve">Programación asíncrona estructurada. Se utilizan para las operaciones de base de datos en los repositorios y para los flujos reactivos en los </w:t>
            </w:r>
            <w:proofErr w:type="spellStart"/>
            <w:r>
              <w:t>ViewModels</w:t>
            </w:r>
            <w:proofErr w:type="spellEnd"/>
            <w:r>
              <w:t xml:space="preserve"> (</w:t>
            </w:r>
            <w:proofErr w:type="spellStart"/>
            <w:r>
              <w:t>flatMapLatest</w:t>
            </w:r>
            <w:proofErr w:type="spellEnd"/>
            <w:r>
              <w:t xml:space="preserve">, </w:t>
            </w:r>
            <w:proofErr w:type="spellStart"/>
            <w:r>
              <w:t>stateIn</w:t>
            </w:r>
            <w:proofErr w:type="spellEnd"/>
            <w:r>
              <w:t>).</w:t>
            </w:r>
          </w:p>
        </w:tc>
      </w:tr>
      <w:tr w:rsidR="00A12D00" w14:paraId="62CAE408" w14:textId="77777777">
        <w:trPr>
          <w:trHeight w:val="454"/>
        </w:trPr>
        <w:tc>
          <w:tcPr>
            <w:tcW w:w="1799" w:type="dxa"/>
            <w:shd w:val="clear" w:color="auto" w:fill="FFFFFF"/>
          </w:tcPr>
          <w:p w14:paraId="642DB1E9" w14:textId="77777777" w:rsidR="00A12D00" w:rsidRDefault="00000000">
            <w:pPr>
              <w:spacing w:before="0" w:after="0"/>
              <w:rPr>
                <w:b/>
                <w:bCs/>
              </w:rPr>
            </w:pPr>
            <w:r>
              <w:rPr>
                <w:b/>
                <w:bCs/>
              </w:rPr>
              <w:t xml:space="preserve">Material </w:t>
            </w:r>
            <w:proofErr w:type="spellStart"/>
            <w:r>
              <w:rPr>
                <w:b/>
                <w:bCs/>
              </w:rPr>
              <w:t>Design</w:t>
            </w:r>
            <w:proofErr w:type="spellEnd"/>
            <w:r>
              <w:rPr>
                <w:b/>
                <w:bCs/>
              </w:rPr>
              <w:t xml:space="preserve"> </w:t>
            </w:r>
            <w:proofErr w:type="spellStart"/>
            <w:r>
              <w:rPr>
                <w:b/>
                <w:bCs/>
              </w:rPr>
              <w:t>Components</w:t>
            </w:r>
            <w:proofErr w:type="spellEnd"/>
          </w:p>
        </w:tc>
        <w:tc>
          <w:tcPr>
            <w:tcW w:w="2002" w:type="dxa"/>
            <w:shd w:val="clear" w:color="auto" w:fill="FFFFFF"/>
          </w:tcPr>
          <w:p w14:paraId="480F25A4" w14:textId="77777777" w:rsidR="00A12D00" w:rsidRDefault="00000000">
            <w:pPr>
              <w:spacing w:before="0" w:after="0"/>
            </w:pPr>
            <w:r>
              <w:t>1.12.0</w:t>
            </w:r>
          </w:p>
        </w:tc>
        <w:tc>
          <w:tcPr>
            <w:tcW w:w="5218" w:type="dxa"/>
            <w:shd w:val="clear" w:color="auto" w:fill="FFFFFF"/>
          </w:tcPr>
          <w:p w14:paraId="0823DC66" w14:textId="77777777" w:rsidR="00A12D00" w:rsidRDefault="00000000">
            <w:pPr>
              <w:spacing w:before="0" w:after="0"/>
            </w:pPr>
            <w:r>
              <w:t xml:space="preserve">Librería oficial de Google que proporciona los componentes de interfaz utilizados en la </w:t>
            </w:r>
            <w:proofErr w:type="gramStart"/>
            <w:r>
              <w:t>app</w:t>
            </w:r>
            <w:proofErr w:type="gramEnd"/>
            <w:r>
              <w:t xml:space="preserve">: </w:t>
            </w:r>
            <w:proofErr w:type="spellStart"/>
            <w:r>
              <w:t>BottomNavigationView</w:t>
            </w:r>
            <w:proofErr w:type="spellEnd"/>
            <w:r>
              <w:t xml:space="preserve">, </w:t>
            </w:r>
            <w:proofErr w:type="spellStart"/>
            <w:r>
              <w:t>BottomSheet</w:t>
            </w:r>
            <w:proofErr w:type="spellEnd"/>
            <w:r>
              <w:t xml:space="preserve">, Slider, </w:t>
            </w:r>
            <w:proofErr w:type="spellStart"/>
            <w:r>
              <w:t>Snackbar</w:t>
            </w:r>
            <w:proofErr w:type="spellEnd"/>
            <w:r>
              <w:t>, entre otros.</w:t>
            </w:r>
          </w:p>
        </w:tc>
      </w:tr>
      <w:tr w:rsidR="00A12D00" w14:paraId="72D86397" w14:textId="77777777">
        <w:trPr>
          <w:trHeight w:val="454"/>
        </w:trPr>
        <w:tc>
          <w:tcPr>
            <w:tcW w:w="1799" w:type="dxa"/>
            <w:shd w:val="clear" w:color="auto" w:fill="F0FDFF"/>
          </w:tcPr>
          <w:p w14:paraId="1C9B02D7" w14:textId="77777777" w:rsidR="00A12D00" w:rsidRDefault="00000000">
            <w:pPr>
              <w:spacing w:before="0" w:after="0"/>
              <w:rPr>
                <w:b/>
                <w:bCs/>
              </w:rPr>
            </w:pPr>
            <w:r>
              <w:rPr>
                <w:b/>
                <w:bCs/>
              </w:rPr>
              <w:t>KSP (</w:t>
            </w:r>
            <w:proofErr w:type="spellStart"/>
            <w:r>
              <w:rPr>
                <w:b/>
                <w:bCs/>
              </w:rPr>
              <w:t>Kotlin</w:t>
            </w:r>
            <w:proofErr w:type="spellEnd"/>
            <w:r>
              <w:rPr>
                <w:b/>
                <w:bCs/>
              </w:rPr>
              <w:t xml:space="preserve"> Symbol Processing)</w:t>
            </w:r>
          </w:p>
        </w:tc>
        <w:tc>
          <w:tcPr>
            <w:tcW w:w="2002" w:type="dxa"/>
            <w:shd w:val="clear" w:color="auto" w:fill="F0FDFF"/>
          </w:tcPr>
          <w:p w14:paraId="01C8B638" w14:textId="77777777" w:rsidR="00A12D00" w:rsidRDefault="00000000">
            <w:pPr>
              <w:spacing w:before="0" w:after="0"/>
            </w:pPr>
            <w:r>
              <w:t>2.0.21-1.0.28</w:t>
            </w:r>
          </w:p>
        </w:tc>
        <w:tc>
          <w:tcPr>
            <w:tcW w:w="5218" w:type="dxa"/>
            <w:shd w:val="clear" w:color="auto" w:fill="F0FDFF"/>
          </w:tcPr>
          <w:p w14:paraId="0C033A18" w14:textId="77777777" w:rsidR="00A12D00" w:rsidRDefault="00000000">
            <w:pPr>
              <w:spacing w:before="0" w:after="0"/>
            </w:pPr>
            <w:r>
              <w:t xml:space="preserve">Procesador de anotaciones moderno que sustituye a KAPT. Necesario para que Room genere el código de los </w:t>
            </w:r>
            <w:proofErr w:type="spellStart"/>
            <w:r>
              <w:t>DAOs</w:t>
            </w:r>
            <w:proofErr w:type="spellEnd"/>
            <w:r>
              <w:t xml:space="preserve"> en tiempo de compilación. Más rápido que su predecesor.</w:t>
            </w:r>
          </w:p>
        </w:tc>
      </w:tr>
    </w:tbl>
    <w:p w14:paraId="2A27EFDF" w14:textId="77777777" w:rsidR="004A1390" w:rsidRDefault="004A1390">
      <w:pPr>
        <w:spacing w:before="0" w:after="0"/>
        <w:rPr>
          <w:kern w:val="2"/>
          <w:lang w:val="es-ES"/>
          <w14:ligatures w14:val="standardContextual"/>
        </w:rPr>
      </w:pPr>
      <w:r>
        <w:rPr>
          <w:color w:val="595959"/>
        </w:rPr>
        <w:t>Tabla 3. Tecnologías principales del proyecto. Elaboración propia.</w:t>
      </w:r>
    </w:p>
    <w:p w14:paraId="07CF50A0" w14:textId="77777777" w:rsidR="00A12D00" w:rsidRDefault="00000000">
      <w:pPr>
        <w:spacing w:before="0" w:after="0"/>
      </w:pPr>
      <w:r>
        <w:t xml:space="preserve">Considero necesario aclarar por qué el proyecto no utiliza ciertas librerías que forman parte del </w:t>
      </w:r>
      <w:proofErr w:type="spellStart"/>
      <w:r>
        <w:t>stack</w:t>
      </w:r>
      <w:proofErr w:type="spellEnd"/>
      <w:r>
        <w:t xml:space="preserve"> habitual en proyectos Android profesionales, como Hilt/Dagger para inyección de dependencias, </w:t>
      </w:r>
      <w:proofErr w:type="spellStart"/>
      <w:r>
        <w:t>Retrofit</w:t>
      </w:r>
      <w:proofErr w:type="spellEnd"/>
      <w:r>
        <w:t xml:space="preserve"> para comunicación con </w:t>
      </w:r>
      <w:proofErr w:type="spellStart"/>
      <w:r>
        <w:t>APIs</w:t>
      </w:r>
      <w:proofErr w:type="spellEnd"/>
      <w:r>
        <w:t xml:space="preserve"> REST o </w:t>
      </w:r>
      <w:proofErr w:type="spellStart"/>
      <w:r>
        <w:t>Glide</w:t>
      </w:r>
      <w:proofErr w:type="spellEnd"/>
      <w:r>
        <w:t xml:space="preserve"> para carga de imágenes.</w:t>
      </w:r>
    </w:p>
    <w:p w14:paraId="3754AC5E" w14:textId="77777777" w:rsidR="00A12D00" w:rsidRDefault="00000000">
      <w:pPr>
        <w:spacing w:before="0" w:after="0"/>
      </w:pPr>
      <w:r>
        <w:t>En primer lugar, VecindApp es una aplicación offline-</w:t>
      </w:r>
      <w:proofErr w:type="spellStart"/>
      <w:r>
        <w:t>first</w:t>
      </w:r>
      <w:proofErr w:type="spellEnd"/>
      <w:r>
        <w:t xml:space="preserve"> cuya totalidad de datos reside en una base de datos local SQLite gestionada con Room. No existe un servidor remoto ni una API REST con la que comunicarse, por lo que </w:t>
      </w:r>
      <w:proofErr w:type="spellStart"/>
      <w:r>
        <w:t>Retrofit</w:t>
      </w:r>
      <w:proofErr w:type="spellEnd"/>
      <w:r>
        <w:t xml:space="preserve"> carece de propósito en este proyecto. Del mismo modo, todas las imágenes utilizadas (pictogramas ARASAAC e iconos de categoría) están empaquetadas como </w:t>
      </w:r>
      <w:proofErr w:type="spellStart"/>
      <w:r>
        <w:t>assets</w:t>
      </w:r>
      <w:proofErr w:type="spellEnd"/>
      <w:r>
        <w:t xml:space="preserve"> locales en la carpeta /</w:t>
      </w:r>
      <w:proofErr w:type="spellStart"/>
      <w:r>
        <w:t>res</w:t>
      </w:r>
      <w:proofErr w:type="spellEnd"/>
      <w:r>
        <w:t>/</w:t>
      </w:r>
      <w:proofErr w:type="spellStart"/>
      <w:r>
        <w:t>drawable</w:t>
      </w:r>
      <w:proofErr w:type="spellEnd"/>
      <w:r>
        <w:t xml:space="preserve">, lo que hace innecesaria una librería de carga de imágenes remotas como </w:t>
      </w:r>
      <w:proofErr w:type="spellStart"/>
      <w:r>
        <w:t>Glide</w:t>
      </w:r>
      <w:proofErr w:type="spellEnd"/>
      <w:r>
        <w:t>.</w:t>
      </w:r>
    </w:p>
    <w:p w14:paraId="46656C5D" w14:textId="77777777" w:rsidR="00A12D00" w:rsidRDefault="00000000">
      <w:pPr>
        <w:spacing w:before="0" w:after="0"/>
      </w:pPr>
      <w:r>
        <w:t xml:space="preserve">En cuanto a la inyección de dependencias, se optó por una inyección manual a través de la clase </w:t>
      </w:r>
      <w:proofErr w:type="spellStart"/>
      <w:r>
        <w:t>VecindAppApplication</w:t>
      </w:r>
      <w:proofErr w:type="spellEnd"/>
      <w:r>
        <w:t xml:space="preserve">, que actúa como contenedor Singleton proporcionando la instancia de la base de datos y los cuatro repositorios. Esta decisión responde a dos motivos: por un lado, Hilt y Dagger son </w:t>
      </w:r>
      <w:proofErr w:type="spellStart"/>
      <w:r>
        <w:t>frameworks</w:t>
      </w:r>
      <w:proofErr w:type="spellEnd"/>
      <w:r>
        <w:t xml:space="preserve"> de terceros que no se han trabajado durante el CFGS y cuyo uso requiere justificación en la propuesta; por otro, la envergadura del proyecto </w:t>
      </w:r>
      <w:r>
        <w:lastRenderedPageBreak/>
        <w:t>(4 repositorios, sin módulos Gradle adicionales) no justifica la complejidad añadida que introducen estas librerías. La solución manual implementada cumple el mismo objetivo (evitar instancias duplicadas de la base de datos, respetar el patrón Singleton) con una fracción del código de configuración. Para un proyecto de mayor envergadura o en un entorno de producción con múltiples módulos, la migración a Hilt sería el siguiente paso lógico y se contempla como vía futura.</w:t>
      </w:r>
    </w:p>
    <w:p w14:paraId="3BFAF9F0" w14:textId="77777777" w:rsidR="00A12D00" w:rsidRDefault="00000000">
      <w:pPr>
        <w:pStyle w:val="Ttulo2"/>
        <w:numPr>
          <w:ilvl w:val="1"/>
          <w:numId w:val="4"/>
        </w:numPr>
        <w:spacing w:before="0" w:after="0"/>
      </w:pPr>
      <w:bookmarkStart w:id="13" w:name="_Toc227856609"/>
      <w:r>
        <w:t>Tecnologías de terceros</w:t>
      </w:r>
      <w:bookmarkEnd w:id="13"/>
    </w:p>
    <w:p w14:paraId="265330F9" w14:textId="77777777" w:rsidR="00A12D00" w:rsidRDefault="00000000">
      <w:pPr>
        <w:spacing w:before="0" w:after="0"/>
      </w:pPr>
      <w:r>
        <w:t>Las siguientes tecnologías de terceros han sido justificadas en la propuesta aprobada por el tutor:</w:t>
      </w:r>
    </w:p>
    <w:tbl>
      <w:tblPr>
        <w:tblStyle w:val="a2"/>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43"/>
        <w:gridCol w:w="6976"/>
      </w:tblGrid>
      <w:tr w:rsidR="00A12D00" w14:paraId="118408C3" w14:textId="77777777">
        <w:trPr>
          <w:trHeight w:val="300"/>
        </w:trPr>
        <w:tc>
          <w:tcPr>
            <w:tcW w:w="2043" w:type="dxa"/>
            <w:shd w:val="clear" w:color="auto" w:fill="63CEDE"/>
          </w:tcPr>
          <w:p w14:paraId="608A908E" w14:textId="77777777" w:rsidR="00A12D00" w:rsidRDefault="00000000">
            <w:pPr>
              <w:spacing w:before="0" w:after="0" w:line="360" w:lineRule="auto"/>
            </w:pPr>
            <w:r>
              <w:rPr>
                <w:b/>
                <w:bCs/>
              </w:rPr>
              <w:t>Librería</w:t>
            </w:r>
          </w:p>
        </w:tc>
        <w:tc>
          <w:tcPr>
            <w:tcW w:w="6976" w:type="dxa"/>
            <w:shd w:val="clear" w:color="auto" w:fill="63CEDE"/>
          </w:tcPr>
          <w:p w14:paraId="3ED87818" w14:textId="77777777" w:rsidR="00A12D00" w:rsidRDefault="00000000">
            <w:pPr>
              <w:tabs>
                <w:tab w:val="left" w:pos="563"/>
                <w:tab w:val="center" w:pos="3380"/>
              </w:tabs>
              <w:spacing w:before="0" w:after="0" w:line="360" w:lineRule="auto"/>
            </w:pPr>
            <w:r>
              <w:rPr>
                <w:b/>
                <w:bCs/>
              </w:rPr>
              <w:tab/>
            </w:r>
            <w:r>
              <w:rPr>
                <w:b/>
                <w:bCs/>
              </w:rPr>
              <w:tab/>
              <w:t>Justificación de uso</w:t>
            </w:r>
          </w:p>
        </w:tc>
      </w:tr>
      <w:tr w:rsidR="00A12D00" w14:paraId="6EB6A386" w14:textId="77777777">
        <w:trPr>
          <w:trHeight w:val="300"/>
        </w:trPr>
        <w:tc>
          <w:tcPr>
            <w:tcW w:w="2043" w:type="dxa"/>
            <w:shd w:val="clear" w:color="auto" w:fill="F0FDFF"/>
          </w:tcPr>
          <w:p w14:paraId="1150E4BA" w14:textId="77777777" w:rsidR="00A12D00" w:rsidRDefault="00000000">
            <w:pPr>
              <w:spacing w:before="0" w:after="0" w:line="360" w:lineRule="auto"/>
            </w:pPr>
            <w:r>
              <w:rPr>
                <w:b/>
                <w:bCs/>
              </w:rPr>
              <w:t>ARASAAC (pictogramas)</w:t>
            </w:r>
          </w:p>
        </w:tc>
        <w:tc>
          <w:tcPr>
            <w:tcW w:w="6976" w:type="dxa"/>
            <w:shd w:val="clear" w:color="auto" w:fill="F0FDFF"/>
          </w:tcPr>
          <w:p w14:paraId="67637CC6" w14:textId="77777777" w:rsidR="00A12D00" w:rsidRDefault="00000000">
            <w:pPr>
              <w:spacing w:before="0" w:after="0" w:line="360" w:lineRule="auto"/>
              <w:rPr>
                <w:u w:val="single"/>
              </w:rPr>
            </w:pPr>
            <w:r>
              <w:t xml:space="preserve">Empaquetados como </w:t>
            </w:r>
            <w:proofErr w:type="spellStart"/>
            <w:r>
              <w:t>assets</w:t>
            </w:r>
            <w:proofErr w:type="spellEnd"/>
            <w:r>
              <w:t xml:space="preserve"> locales en formato PNG dentro de /</w:t>
            </w:r>
            <w:proofErr w:type="spellStart"/>
            <w:r>
              <w:t>res</w:t>
            </w:r>
            <w:proofErr w:type="spellEnd"/>
            <w:r>
              <w:t>/</w:t>
            </w:r>
            <w:proofErr w:type="spellStart"/>
            <w:r>
              <w:t>drawable</w:t>
            </w:r>
            <w:proofErr w:type="spellEnd"/>
            <w:r>
              <w:t>. Estándar nacional en accesibilidad cognitiva con licencia Creative Commons BY-NC-SA. Se utilizan tanto en el sistema de valoraciones (sustituyendo las clásicas estrellas numéricas) como para la identificación visual de las categorías de servicio en el escaparate.</w:t>
            </w:r>
          </w:p>
        </w:tc>
      </w:tr>
      <w:tr w:rsidR="00A12D00" w14:paraId="10A81C74" w14:textId="77777777">
        <w:trPr>
          <w:trHeight w:val="300"/>
        </w:trPr>
        <w:tc>
          <w:tcPr>
            <w:tcW w:w="2043" w:type="dxa"/>
          </w:tcPr>
          <w:p w14:paraId="6FAC4596" w14:textId="77777777" w:rsidR="00A12D00" w:rsidRDefault="00000000">
            <w:pPr>
              <w:spacing w:before="0" w:after="0" w:line="360" w:lineRule="auto"/>
              <w:rPr>
                <w:b/>
                <w:bCs/>
              </w:rPr>
            </w:pPr>
            <w:proofErr w:type="spellStart"/>
            <w:r>
              <w:rPr>
                <w:b/>
                <w:bCs/>
              </w:rPr>
              <w:t>MPAndroidChart</w:t>
            </w:r>
            <w:proofErr w:type="spellEnd"/>
            <w:r>
              <w:rPr>
                <w:b/>
                <w:bCs/>
              </w:rPr>
              <w:t xml:space="preserve"> </w:t>
            </w:r>
          </w:p>
        </w:tc>
        <w:tc>
          <w:tcPr>
            <w:tcW w:w="6976" w:type="dxa"/>
          </w:tcPr>
          <w:p w14:paraId="3EF679B6" w14:textId="77777777" w:rsidR="00A12D00" w:rsidRDefault="00000000">
            <w:pPr>
              <w:spacing w:before="0" w:after="0" w:line="360" w:lineRule="auto"/>
            </w:pPr>
            <w:r>
              <w:t>El SDK nativo de Android no incluye componentes de visualización de gráficos. Esta librería (v3.1.0) permite generar el gráfico de barras agrupadas del historial de horas ganadas vs. gastadas en la pestaña Historial.</w:t>
            </w:r>
          </w:p>
        </w:tc>
      </w:tr>
      <w:tr w:rsidR="00A12D00" w14:paraId="059360AA" w14:textId="77777777">
        <w:trPr>
          <w:trHeight w:val="300"/>
        </w:trPr>
        <w:tc>
          <w:tcPr>
            <w:tcW w:w="2043" w:type="dxa"/>
            <w:shd w:val="clear" w:color="auto" w:fill="F0FDFF"/>
          </w:tcPr>
          <w:p w14:paraId="1C583FBF" w14:textId="77777777" w:rsidR="00A12D00" w:rsidRDefault="00000000">
            <w:pPr>
              <w:spacing w:before="0" w:after="0" w:line="360" w:lineRule="auto"/>
            </w:pPr>
            <w:proofErr w:type="spellStart"/>
            <w:r>
              <w:rPr>
                <w:b/>
                <w:bCs/>
              </w:rPr>
              <w:t>Firebase</w:t>
            </w:r>
            <w:proofErr w:type="spellEnd"/>
            <w:r>
              <w:rPr>
                <w:b/>
                <w:bCs/>
              </w:rPr>
              <w:t xml:space="preserve"> </w:t>
            </w:r>
            <w:proofErr w:type="spellStart"/>
            <w:r>
              <w:rPr>
                <w:b/>
                <w:bCs/>
              </w:rPr>
              <w:t>Firestore</w:t>
            </w:r>
            <w:proofErr w:type="spellEnd"/>
          </w:p>
        </w:tc>
        <w:tc>
          <w:tcPr>
            <w:tcW w:w="6976" w:type="dxa"/>
            <w:shd w:val="clear" w:color="auto" w:fill="F0FDFF"/>
          </w:tcPr>
          <w:p w14:paraId="00923F4F" w14:textId="77777777" w:rsidR="00A12D00" w:rsidRDefault="00000000">
            <w:pPr>
              <w:spacing w:before="0" w:after="0" w:line="360" w:lineRule="auto"/>
            </w:pPr>
            <w:r>
              <w:t xml:space="preserve">Implementación opcional para recolección anónima de métricas de uso (número de usuarios, horas intercambiadas). </w:t>
            </w:r>
            <w:r>
              <w:rPr>
                <w:b/>
                <w:bCs/>
              </w:rPr>
              <w:t>Excluida del MVP, contemplada en Vías Futuras.</w:t>
            </w:r>
          </w:p>
        </w:tc>
      </w:tr>
    </w:tbl>
    <w:p w14:paraId="04B6B1F8" w14:textId="77777777" w:rsidR="004A1390" w:rsidRDefault="004A1390">
      <w:pPr>
        <w:spacing w:before="0" w:after="0"/>
        <w:rPr>
          <w:kern w:val="2"/>
          <w:lang w:val="es-ES"/>
          <w14:ligatures w14:val="standardContextual"/>
        </w:rPr>
      </w:pPr>
      <w:r>
        <w:rPr>
          <w:color w:val="595959"/>
        </w:rPr>
        <w:t>Tabla 4. Tecnologías de terceros. Elaboración propia.</w:t>
      </w:r>
    </w:p>
    <w:p w14:paraId="73D375F6" w14:textId="77777777" w:rsidR="00A12D00" w:rsidRDefault="00000000">
      <w:pPr>
        <w:pStyle w:val="Ttulo2"/>
        <w:numPr>
          <w:ilvl w:val="1"/>
          <w:numId w:val="4"/>
        </w:numPr>
        <w:spacing w:before="0" w:after="0"/>
      </w:pPr>
      <w:bookmarkStart w:id="14" w:name="_Toc227856610"/>
      <w:r>
        <w:t>Herramientas de desarrollo y documentación</w:t>
      </w:r>
      <w:bookmarkEnd w:id="14"/>
    </w:p>
    <w:p w14:paraId="126141C7" w14:textId="77777777" w:rsidR="00A12D00" w:rsidRDefault="00000000">
      <w:pPr>
        <w:numPr>
          <w:ilvl w:val="0"/>
          <w:numId w:val="1"/>
        </w:numPr>
        <w:pBdr>
          <w:top w:val="nil"/>
          <w:left w:val="nil"/>
          <w:bottom w:val="nil"/>
          <w:right w:val="nil"/>
          <w:between w:val="nil"/>
        </w:pBdr>
        <w:spacing w:before="0" w:after="0"/>
        <w:rPr>
          <w:color w:val="000000"/>
        </w:rPr>
      </w:pPr>
      <w:r>
        <w:rPr>
          <w:b/>
          <w:bCs/>
          <w:color w:val="000000"/>
        </w:rPr>
        <w:t>Git / GitHub:</w:t>
      </w:r>
      <w:r>
        <w:rPr>
          <w:color w:val="000000"/>
        </w:rPr>
        <w:t xml:space="preserve"> Control de versiones con estrategia de ramas (</w:t>
      </w:r>
      <w:proofErr w:type="spellStart"/>
      <w:r>
        <w:rPr>
          <w:color w:val="000000"/>
        </w:rPr>
        <w:t>main</w:t>
      </w:r>
      <w:proofErr w:type="spellEnd"/>
      <w:r>
        <w:rPr>
          <w:color w:val="000000"/>
        </w:rPr>
        <w:t xml:space="preserve">, desarrollo, sprint/, </w:t>
      </w:r>
      <w:proofErr w:type="spellStart"/>
      <w:r>
        <w:rPr>
          <w:color w:val="000000"/>
        </w:rPr>
        <w:t>bugfix</w:t>
      </w:r>
      <w:proofErr w:type="spellEnd"/>
      <w:r>
        <w:rPr>
          <w:color w:val="000000"/>
        </w:rPr>
        <w:t xml:space="preserve">/) y </w:t>
      </w:r>
      <w:proofErr w:type="spellStart"/>
      <w:r>
        <w:rPr>
          <w:color w:val="000000"/>
        </w:rPr>
        <w:t>commits</w:t>
      </w:r>
      <w:proofErr w:type="spellEnd"/>
      <w:r>
        <w:rPr>
          <w:color w:val="000000"/>
        </w:rPr>
        <w:t xml:space="preserve"> bajo el estándar </w:t>
      </w:r>
      <w:proofErr w:type="spellStart"/>
      <w:r>
        <w:rPr>
          <w:color w:val="000000"/>
        </w:rPr>
        <w:t>Conventional</w:t>
      </w:r>
      <w:proofErr w:type="spellEnd"/>
      <w:r>
        <w:rPr>
          <w:color w:val="000000"/>
        </w:rPr>
        <w:t xml:space="preserve"> </w:t>
      </w:r>
      <w:proofErr w:type="spellStart"/>
      <w:r>
        <w:rPr>
          <w:color w:val="000000"/>
        </w:rPr>
        <w:t>Commits</w:t>
      </w:r>
      <w:proofErr w:type="spellEnd"/>
      <w:r>
        <w:rPr>
          <w:color w:val="000000"/>
        </w:rPr>
        <w:t>.</w:t>
      </w:r>
    </w:p>
    <w:p w14:paraId="38253B7F" w14:textId="77777777" w:rsidR="00A12D00" w:rsidRDefault="00000000">
      <w:pPr>
        <w:numPr>
          <w:ilvl w:val="0"/>
          <w:numId w:val="1"/>
        </w:numPr>
        <w:pBdr>
          <w:top w:val="nil"/>
          <w:left w:val="nil"/>
          <w:bottom w:val="nil"/>
          <w:right w:val="nil"/>
          <w:between w:val="nil"/>
        </w:pBdr>
        <w:spacing w:before="0" w:after="0"/>
        <w:rPr>
          <w:color w:val="000000"/>
        </w:rPr>
      </w:pPr>
      <w:r>
        <w:rPr>
          <w:b/>
          <w:bCs/>
          <w:color w:val="000000"/>
        </w:rPr>
        <w:t>diagrams.net (draw.io):</w:t>
      </w:r>
      <w:r>
        <w:rPr>
          <w:color w:val="000000"/>
        </w:rPr>
        <w:t xml:space="preserve"> Creación de los diagramas UML (Casos de Uso, Entidad-Relación, Clases) </w:t>
      </w:r>
    </w:p>
    <w:p w14:paraId="07684691" w14:textId="77777777" w:rsidR="00A12D00" w:rsidRDefault="00000000">
      <w:pPr>
        <w:numPr>
          <w:ilvl w:val="0"/>
          <w:numId w:val="1"/>
        </w:numPr>
        <w:pBdr>
          <w:top w:val="nil"/>
          <w:left w:val="nil"/>
          <w:bottom w:val="nil"/>
          <w:right w:val="nil"/>
          <w:between w:val="nil"/>
        </w:pBdr>
        <w:spacing w:before="0" w:after="0"/>
        <w:rPr>
          <w:color w:val="000000"/>
        </w:rPr>
      </w:pPr>
      <w:proofErr w:type="spellStart"/>
      <w:r>
        <w:rPr>
          <w:b/>
          <w:bCs/>
          <w:color w:val="000000"/>
        </w:rPr>
        <w:t>Mermaid</w:t>
      </w:r>
      <w:proofErr w:type="spellEnd"/>
      <w:r>
        <w:rPr>
          <w:b/>
          <w:bCs/>
          <w:color w:val="000000"/>
        </w:rPr>
        <w:t>:</w:t>
      </w:r>
      <w:r>
        <w:rPr>
          <w:color w:val="000000"/>
        </w:rPr>
        <w:t xml:space="preserve"> Generación del diagrama de clases mediante sintaxis declarativa renderizada como gráfico.</w:t>
      </w:r>
    </w:p>
    <w:p w14:paraId="4667CA78" w14:textId="77777777" w:rsidR="00A12D00" w:rsidRDefault="00000000">
      <w:pPr>
        <w:numPr>
          <w:ilvl w:val="0"/>
          <w:numId w:val="1"/>
        </w:numPr>
        <w:pBdr>
          <w:top w:val="nil"/>
          <w:left w:val="nil"/>
          <w:bottom w:val="nil"/>
          <w:right w:val="nil"/>
          <w:between w:val="nil"/>
        </w:pBdr>
        <w:spacing w:before="0" w:after="0"/>
        <w:rPr>
          <w:color w:val="000000"/>
        </w:rPr>
      </w:pPr>
      <w:r>
        <w:rPr>
          <w:b/>
          <w:bCs/>
          <w:color w:val="000000"/>
        </w:rPr>
        <w:t>Dispositivo físico Android:</w:t>
      </w:r>
      <w:r>
        <w:t xml:space="preserve"> </w:t>
      </w:r>
      <w:r>
        <w:rPr>
          <w:color w:val="000000"/>
        </w:rPr>
        <w:t>Verificación y pruebas de la aplicación en un dispositivo móvil conectado al ordenador mediante cable USB.</w:t>
      </w:r>
    </w:p>
    <w:p w14:paraId="16CF345D" w14:textId="77777777" w:rsidR="00A12D00" w:rsidRDefault="00000000">
      <w:pPr>
        <w:numPr>
          <w:ilvl w:val="0"/>
          <w:numId w:val="1"/>
        </w:numPr>
        <w:pBdr>
          <w:top w:val="nil"/>
          <w:left w:val="nil"/>
          <w:bottom w:val="nil"/>
          <w:right w:val="nil"/>
          <w:between w:val="nil"/>
        </w:pBdr>
        <w:spacing w:before="0" w:after="0"/>
        <w:rPr>
          <w:color w:val="000000"/>
        </w:rPr>
      </w:pPr>
      <w:r>
        <w:rPr>
          <w:b/>
          <w:bCs/>
          <w:color w:val="000000"/>
        </w:rPr>
        <w:t>Microsoft Word (Office 365):</w:t>
      </w:r>
      <w:r>
        <w:rPr>
          <w:color w:val="000000"/>
        </w:rPr>
        <w:t xml:space="preserve"> Redacción y maquetación de la memoria escrita del proyecto. </w:t>
      </w:r>
    </w:p>
    <w:p w14:paraId="2618944D" w14:textId="77777777" w:rsidR="00A12D00" w:rsidRDefault="00000000">
      <w:pPr>
        <w:numPr>
          <w:ilvl w:val="0"/>
          <w:numId w:val="1"/>
        </w:numPr>
        <w:pBdr>
          <w:top w:val="nil"/>
          <w:left w:val="nil"/>
          <w:bottom w:val="nil"/>
          <w:right w:val="nil"/>
          <w:between w:val="nil"/>
        </w:pBdr>
        <w:spacing w:before="0" w:after="0"/>
        <w:rPr>
          <w:color w:val="000000"/>
        </w:rPr>
      </w:pPr>
      <w:r>
        <w:rPr>
          <w:b/>
          <w:bCs/>
          <w:color w:val="000000"/>
        </w:rPr>
        <w:lastRenderedPageBreak/>
        <w:t>Microsoft PowerPoint (Office 365):</w:t>
      </w:r>
      <w:r>
        <w:rPr>
          <w:color w:val="000000"/>
        </w:rPr>
        <w:t xml:space="preserve"> Elaboración de las diapositivas para la presentación y defensa del proyecto.</w:t>
      </w:r>
    </w:p>
    <w:p w14:paraId="17FE1083" w14:textId="77777777" w:rsidR="00A12D00" w:rsidRDefault="00000000">
      <w:pPr>
        <w:numPr>
          <w:ilvl w:val="0"/>
          <w:numId w:val="1"/>
        </w:numPr>
        <w:pBdr>
          <w:top w:val="nil"/>
          <w:left w:val="nil"/>
          <w:bottom w:val="nil"/>
          <w:right w:val="nil"/>
          <w:between w:val="nil"/>
        </w:pBdr>
        <w:spacing w:before="0" w:after="0"/>
        <w:rPr>
          <w:color w:val="000000"/>
        </w:rPr>
      </w:pPr>
      <w:r>
        <w:rPr>
          <w:b/>
          <w:bCs/>
          <w:color w:val="000000"/>
        </w:rPr>
        <w:t>VS Code:</w:t>
      </w:r>
      <w:r>
        <w:rPr>
          <w:color w:val="000000"/>
        </w:rPr>
        <w:t xml:space="preserve"> Edición y mantenimiento del diario de desarrollo (memorias.txt), aprovechando la corrección ortográfica y el autocompletado.</w:t>
      </w:r>
    </w:p>
    <w:p w14:paraId="08CC3075" w14:textId="77777777" w:rsidR="00A12D00" w:rsidRDefault="00000000">
      <w:pPr>
        <w:numPr>
          <w:ilvl w:val="0"/>
          <w:numId w:val="1"/>
        </w:numPr>
        <w:pBdr>
          <w:top w:val="nil"/>
          <w:left w:val="nil"/>
          <w:bottom w:val="nil"/>
          <w:right w:val="nil"/>
          <w:between w:val="nil"/>
        </w:pBdr>
        <w:spacing w:before="0" w:after="0"/>
        <w:rPr>
          <w:color w:val="000000"/>
        </w:rPr>
      </w:pPr>
      <w:proofErr w:type="spellStart"/>
      <w:r>
        <w:rPr>
          <w:b/>
          <w:bCs/>
          <w:color w:val="000000"/>
        </w:rPr>
        <w:t>NotebookLM</w:t>
      </w:r>
      <w:proofErr w:type="spellEnd"/>
      <w:r>
        <w:rPr>
          <w:b/>
          <w:bCs/>
          <w:color w:val="000000"/>
        </w:rPr>
        <w:t>:</w:t>
      </w:r>
      <w:r>
        <w:rPr>
          <w:color w:val="000000"/>
        </w:rPr>
        <w:t xml:space="preserve"> Organización y consulta de los historiales de conversaciones de desarrollo mantenidos a lo largo del proyecto.</w:t>
      </w:r>
    </w:p>
    <w:p w14:paraId="1C6BBB31" w14:textId="765C1CBA" w:rsidR="00A12D00" w:rsidRDefault="00000000">
      <w:pPr>
        <w:numPr>
          <w:ilvl w:val="0"/>
          <w:numId w:val="1"/>
        </w:numPr>
        <w:pBdr>
          <w:top w:val="nil"/>
          <w:left w:val="nil"/>
          <w:bottom w:val="nil"/>
          <w:right w:val="nil"/>
          <w:between w:val="nil"/>
        </w:pBdr>
        <w:spacing w:before="0" w:after="0"/>
        <w:rPr>
          <w:color w:val="000000"/>
        </w:rPr>
      </w:pPr>
      <w:r>
        <w:rPr>
          <w:b/>
          <w:bCs/>
          <w:color w:val="000000"/>
        </w:rPr>
        <w:t>OBS Studio:</w:t>
      </w:r>
      <w:r>
        <w:rPr>
          <w:color w:val="000000"/>
        </w:rPr>
        <w:t xml:space="preserve"> Para la grabación y edición del video de la defensa.</w:t>
      </w:r>
    </w:p>
    <w:p w14:paraId="4D71DBC1" w14:textId="77777777" w:rsidR="00A12D00" w:rsidRDefault="00A12D00" w:rsidP="00980CDC">
      <w:pPr>
        <w:pBdr>
          <w:top w:val="nil"/>
          <w:left w:val="nil"/>
          <w:bottom w:val="nil"/>
          <w:right w:val="nil"/>
          <w:between w:val="nil"/>
        </w:pBdr>
        <w:spacing w:before="0" w:after="0"/>
        <w:ind w:left="360"/>
      </w:pPr>
    </w:p>
    <w:p w14:paraId="240848AB" w14:textId="77777777" w:rsidR="00A12D00" w:rsidRDefault="00000000">
      <w:pPr>
        <w:pStyle w:val="Ttulo1"/>
        <w:numPr>
          <w:ilvl w:val="0"/>
          <w:numId w:val="4"/>
        </w:numPr>
        <w:spacing w:before="0" w:after="0"/>
      </w:pPr>
      <w:bookmarkStart w:id="15" w:name="_Toc227856611"/>
      <w:r>
        <w:t>Planificación, Diagnóstico y Contexto Laboral</w:t>
      </w:r>
      <w:bookmarkEnd w:id="15"/>
      <w:r>
        <w:t xml:space="preserve"> </w:t>
      </w:r>
    </w:p>
    <w:p w14:paraId="48078E62" w14:textId="77777777" w:rsidR="00A12D00" w:rsidRDefault="00000000">
      <w:pPr>
        <w:pStyle w:val="Ttulo2"/>
        <w:numPr>
          <w:ilvl w:val="1"/>
          <w:numId w:val="4"/>
        </w:numPr>
        <w:spacing w:before="0" w:after="0"/>
      </w:pPr>
      <w:bookmarkStart w:id="16" w:name="_Toc227856612"/>
      <w:r>
        <w:t>Contexto laboral</w:t>
      </w:r>
      <w:bookmarkEnd w:id="16"/>
    </w:p>
    <w:p w14:paraId="64EE232F" w14:textId="77777777" w:rsidR="00A12D00" w:rsidRDefault="00000000">
      <w:pPr>
        <w:spacing w:before="0" w:after="0"/>
      </w:pPr>
      <w:r>
        <w:t xml:space="preserve">Este proyecto se ha desarrollado compaginando el CFGS de Desarrollo de Aplicaciones Multiplataforma con una jornada laboral completa. Esto ha hecho que la planificación se vea afectada de dos maneras: por un lado, las sesiones de desarrollo se repartían entre horas previas a la jornada laboral, pausas y tardes/noches; por otro, el entorno corporativo del puesto de trabajo (firewall </w:t>
      </w:r>
      <w:proofErr w:type="spellStart"/>
      <w:r>
        <w:t>Zscaler</w:t>
      </w:r>
      <w:proofErr w:type="spellEnd"/>
      <w:r>
        <w:t xml:space="preserve">) introdujo dificultades técnicas adicionales a la hora de sincronizar dependencias con Gradle, que tuvieron que resolverse manualmente. Ambos factores se han tenido en cuenta a la hora de planificar los </w:t>
      </w:r>
      <w:proofErr w:type="spellStart"/>
      <w:r>
        <w:t>sprints</w:t>
      </w:r>
      <w:proofErr w:type="spellEnd"/>
      <w:r>
        <w:t xml:space="preserve"> y priorizar las funcionalidades del MVP.</w:t>
      </w:r>
    </w:p>
    <w:p w14:paraId="1EC8BD42" w14:textId="77777777" w:rsidR="00A12D00" w:rsidRDefault="00000000">
      <w:pPr>
        <w:pStyle w:val="Ttulo2"/>
        <w:numPr>
          <w:ilvl w:val="1"/>
          <w:numId w:val="4"/>
        </w:numPr>
        <w:spacing w:before="0" w:after="0"/>
      </w:pPr>
      <w:bookmarkStart w:id="17" w:name="_Toc227856613"/>
      <w:r>
        <w:t>Planificación: estimación vs. realidad</w:t>
      </w:r>
      <w:bookmarkEnd w:id="17"/>
    </w:p>
    <w:p w14:paraId="16115822" w14:textId="77777777" w:rsidR="00A12D00" w:rsidRDefault="00000000">
      <w:pPr>
        <w:spacing w:before="0" w:after="0"/>
      </w:pPr>
      <w:r>
        <w:t xml:space="preserve">La planificación inicial contemplaba </w:t>
      </w:r>
      <w:proofErr w:type="spellStart"/>
      <w:r>
        <w:t>sprints</w:t>
      </w:r>
      <w:proofErr w:type="spellEnd"/>
      <w:r>
        <w:t xml:space="preserve"> semanales de duración uniforme. En la práctica, la duración real de cada sprint varió en función de la complejidad de las tareas y de la disponibilidad de tiempo. A continuación, se muestra la tabla de planificación con las fechas reales extraídas del historial de Git del proyecto:</w:t>
      </w:r>
    </w:p>
    <w:tbl>
      <w:tblPr>
        <w:tblStyle w:val="a3"/>
        <w:tblW w:w="9062" w:type="dxa"/>
        <w:tblInd w:w="0" w:type="dxa"/>
        <w:tblLayout w:type="fixed"/>
        <w:tblLook w:val="0400" w:firstRow="0" w:lastRow="0" w:firstColumn="0" w:lastColumn="0" w:noHBand="0" w:noVBand="1"/>
      </w:tblPr>
      <w:tblGrid>
        <w:gridCol w:w="983"/>
        <w:gridCol w:w="2551"/>
        <w:gridCol w:w="1418"/>
        <w:gridCol w:w="992"/>
        <w:gridCol w:w="850"/>
        <w:gridCol w:w="2268"/>
      </w:tblGrid>
      <w:tr w:rsidR="00A12D00" w14:paraId="719D765C" w14:textId="77777777">
        <w:trPr>
          <w:trHeight w:val="300"/>
        </w:trPr>
        <w:tc>
          <w:tcPr>
            <w:tcW w:w="983" w:type="dxa"/>
            <w:tcBorders>
              <w:top w:val="single" w:sz="8" w:space="0" w:color="000000"/>
              <w:left w:val="single" w:sz="8" w:space="0" w:color="000000"/>
              <w:bottom w:val="single" w:sz="8" w:space="0" w:color="000000"/>
              <w:right w:val="single" w:sz="8" w:space="0" w:color="000000"/>
            </w:tcBorders>
            <w:shd w:val="clear" w:color="auto" w:fill="63CEDE"/>
            <w:tcMar>
              <w:top w:w="0" w:type="dxa"/>
              <w:left w:w="108" w:type="dxa"/>
              <w:bottom w:w="0" w:type="dxa"/>
              <w:right w:w="108" w:type="dxa"/>
            </w:tcMar>
            <w:vAlign w:val="center"/>
          </w:tcPr>
          <w:p w14:paraId="326ECAF2" w14:textId="77777777" w:rsidR="00A12D00" w:rsidRDefault="00000000">
            <w:pPr>
              <w:spacing w:before="0" w:after="0" w:line="240" w:lineRule="auto"/>
              <w:rPr>
                <w:b/>
                <w:bCs/>
              </w:rPr>
            </w:pPr>
            <w:r>
              <w:rPr>
                <w:b/>
                <w:bCs/>
              </w:rPr>
              <w:t>Sprint</w:t>
            </w:r>
          </w:p>
        </w:tc>
        <w:tc>
          <w:tcPr>
            <w:tcW w:w="2551" w:type="dxa"/>
            <w:tcBorders>
              <w:top w:val="single" w:sz="8" w:space="0" w:color="000000"/>
              <w:left w:val="nil"/>
              <w:bottom w:val="single" w:sz="8" w:space="0" w:color="000000"/>
              <w:right w:val="single" w:sz="8" w:space="0" w:color="000000"/>
            </w:tcBorders>
            <w:shd w:val="clear" w:color="auto" w:fill="63CEDE"/>
            <w:tcMar>
              <w:top w:w="0" w:type="dxa"/>
              <w:left w:w="108" w:type="dxa"/>
              <w:bottom w:w="0" w:type="dxa"/>
              <w:right w:w="108" w:type="dxa"/>
            </w:tcMar>
            <w:vAlign w:val="center"/>
          </w:tcPr>
          <w:p w14:paraId="5F6C8166" w14:textId="77777777" w:rsidR="00A12D00" w:rsidRDefault="00000000">
            <w:pPr>
              <w:spacing w:before="0" w:after="0" w:line="240" w:lineRule="auto"/>
              <w:rPr>
                <w:b/>
                <w:bCs/>
              </w:rPr>
            </w:pPr>
            <w:r>
              <w:rPr>
                <w:b/>
                <w:bCs/>
              </w:rPr>
              <w:t>Contenido</w:t>
            </w:r>
          </w:p>
        </w:tc>
        <w:tc>
          <w:tcPr>
            <w:tcW w:w="1418" w:type="dxa"/>
            <w:tcBorders>
              <w:top w:val="single" w:sz="8" w:space="0" w:color="000000"/>
              <w:left w:val="nil"/>
              <w:bottom w:val="single" w:sz="8" w:space="0" w:color="000000"/>
              <w:right w:val="single" w:sz="8" w:space="0" w:color="000000"/>
            </w:tcBorders>
            <w:shd w:val="clear" w:color="auto" w:fill="63CEDE"/>
            <w:tcMar>
              <w:top w:w="0" w:type="dxa"/>
              <w:left w:w="108" w:type="dxa"/>
              <w:bottom w:w="0" w:type="dxa"/>
              <w:right w:w="108" w:type="dxa"/>
            </w:tcMar>
            <w:vAlign w:val="center"/>
          </w:tcPr>
          <w:p w14:paraId="60AD1DF0" w14:textId="77777777" w:rsidR="00A12D00" w:rsidRDefault="00000000">
            <w:pPr>
              <w:spacing w:before="0" w:after="0" w:line="240" w:lineRule="auto"/>
              <w:rPr>
                <w:b/>
                <w:bCs/>
              </w:rPr>
            </w:pPr>
            <w:r>
              <w:rPr>
                <w:b/>
                <w:bCs/>
              </w:rPr>
              <w:t>Estimación</w:t>
            </w:r>
          </w:p>
        </w:tc>
        <w:tc>
          <w:tcPr>
            <w:tcW w:w="992" w:type="dxa"/>
            <w:tcBorders>
              <w:top w:val="single" w:sz="8" w:space="0" w:color="000000"/>
              <w:left w:val="nil"/>
              <w:bottom w:val="single" w:sz="8" w:space="0" w:color="000000"/>
              <w:right w:val="single" w:sz="8" w:space="0" w:color="000000"/>
            </w:tcBorders>
            <w:shd w:val="clear" w:color="auto" w:fill="63CEDE"/>
            <w:tcMar>
              <w:top w:w="0" w:type="dxa"/>
              <w:left w:w="108" w:type="dxa"/>
              <w:bottom w:w="0" w:type="dxa"/>
              <w:right w:w="108" w:type="dxa"/>
            </w:tcMar>
            <w:vAlign w:val="center"/>
          </w:tcPr>
          <w:p w14:paraId="6C627200" w14:textId="77777777" w:rsidR="00A12D00" w:rsidRDefault="00000000">
            <w:pPr>
              <w:spacing w:before="0" w:after="0" w:line="240" w:lineRule="auto"/>
              <w:rPr>
                <w:b/>
                <w:bCs/>
              </w:rPr>
            </w:pPr>
            <w:r>
              <w:rPr>
                <w:b/>
                <w:bCs/>
              </w:rPr>
              <w:t>Fechas reales (Git)</w:t>
            </w:r>
          </w:p>
        </w:tc>
        <w:tc>
          <w:tcPr>
            <w:tcW w:w="850" w:type="dxa"/>
            <w:tcBorders>
              <w:top w:val="single" w:sz="8" w:space="0" w:color="000000"/>
              <w:left w:val="nil"/>
              <w:bottom w:val="single" w:sz="8" w:space="0" w:color="000000"/>
              <w:right w:val="single" w:sz="8" w:space="0" w:color="000000"/>
            </w:tcBorders>
            <w:shd w:val="clear" w:color="auto" w:fill="63CEDE"/>
          </w:tcPr>
          <w:p w14:paraId="17BC66D5" w14:textId="77777777" w:rsidR="00A12D00" w:rsidRDefault="00000000">
            <w:pPr>
              <w:spacing w:before="0" w:after="0" w:line="240" w:lineRule="auto"/>
              <w:rPr>
                <w:b/>
                <w:bCs/>
                <w:color w:val="000000"/>
              </w:rPr>
            </w:pPr>
            <w:proofErr w:type="spellStart"/>
            <w:r>
              <w:rPr>
                <w:b/>
                <w:bCs/>
                <w:color w:val="000000"/>
              </w:rPr>
              <w:t>Durac</w:t>
            </w:r>
            <w:proofErr w:type="spellEnd"/>
            <w:r>
              <w:rPr>
                <w:b/>
                <w:bCs/>
                <w:color w:val="000000"/>
              </w:rPr>
              <w:t xml:space="preserve"> real</w:t>
            </w:r>
          </w:p>
        </w:tc>
        <w:tc>
          <w:tcPr>
            <w:tcW w:w="2268" w:type="dxa"/>
            <w:tcBorders>
              <w:top w:val="single" w:sz="8" w:space="0" w:color="000000"/>
              <w:left w:val="nil"/>
              <w:bottom w:val="single" w:sz="8" w:space="0" w:color="000000"/>
              <w:right w:val="single" w:sz="8" w:space="0" w:color="000000"/>
            </w:tcBorders>
            <w:shd w:val="clear" w:color="auto" w:fill="63CEDE"/>
          </w:tcPr>
          <w:p w14:paraId="31C1C488" w14:textId="77777777" w:rsidR="00A12D00" w:rsidRDefault="00000000">
            <w:pPr>
              <w:spacing w:before="0" w:after="0" w:line="240" w:lineRule="auto"/>
              <w:rPr>
                <w:b/>
                <w:bCs/>
                <w:color w:val="000000"/>
              </w:rPr>
            </w:pPr>
            <w:r>
              <w:rPr>
                <w:b/>
                <w:bCs/>
                <w:color w:val="000000"/>
              </w:rPr>
              <w:t>Observaciones</w:t>
            </w:r>
          </w:p>
        </w:tc>
      </w:tr>
      <w:tr w:rsidR="00A12D00" w14:paraId="004173E6" w14:textId="77777777">
        <w:trPr>
          <w:trHeight w:val="300"/>
        </w:trPr>
        <w:tc>
          <w:tcPr>
            <w:tcW w:w="983"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tcPr>
          <w:p w14:paraId="40D2A946" w14:textId="77777777" w:rsidR="00A12D00" w:rsidRDefault="00000000" w:rsidP="00B0251A">
            <w:pPr>
              <w:spacing w:before="0" w:after="0" w:line="240" w:lineRule="auto"/>
              <w:jc w:val="center"/>
            </w:pPr>
            <w:r>
              <w:rPr>
                <w:b/>
                <w:bCs/>
                <w:color w:val="262626"/>
              </w:rPr>
              <w:t>Sprint 1</w:t>
            </w:r>
          </w:p>
        </w:tc>
        <w:tc>
          <w:tcPr>
            <w:tcW w:w="2551"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6CB4B406" w14:textId="77777777" w:rsidR="00A12D00" w:rsidRDefault="00000000">
            <w:pPr>
              <w:spacing w:before="0" w:after="0" w:line="240" w:lineRule="auto"/>
            </w:pPr>
            <w:r>
              <w:rPr>
                <w:color w:val="262626"/>
              </w:rPr>
              <w:t xml:space="preserve">Diseño funcional, diagramas UML, </w:t>
            </w:r>
            <w:proofErr w:type="spellStart"/>
            <w:r>
              <w:rPr>
                <w:color w:val="262626"/>
              </w:rPr>
              <w:t>setup</w:t>
            </w:r>
            <w:proofErr w:type="spellEnd"/>
            <w:r>
              <w:rPr>
                <w:color w:val="262626"/>
              </w:rPr>
              <w:t xml:space="preserve"> del proyecto, migración a KSP, estructura </w:t>
            </w:r>
            <w:proofErr w:type="spellStart"/>
            <w:r>
              <w:rPr>
                <w:color w:val="262626"/>
              </w:rPr>
              <w:t>Clean</w:t>
            </w:r>
            <w:proofErr w:type="spellEnd"/>
            <w:r>
              <w:rPr>
                <w:color w:val="262626"/>
              </w:rPr>
              <w:t xml:space="preserve"> </w:t>
            </w:r>
            <w:proofErr w:type="spellStart"/>
            <w:r>
              <w:rPr>
                <w:color w:val="262626"/>
              </w:rPr>
              <w:t>Architecture</w:t>
            </w:r>
            <w:proofErr w:type="spellEnd"/>
          </w:p>
        </w:tc>
        <w:tc>
          <w:tcPr>
            <w:tcW w:w="1418"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6B6B42F6" w14:textId="77777777" w:rsidR="00A12D00" w:rsidRDefault="00000000">
            <w:pPr>
              <w:spacing w:before="0" w:after="0" w:line="240" w:lineRule="auto"/>
              <w:rPr>
                <w:color w:val="262626"/>
              </w:rPr>
            </w:pPr>
            <w:r>
              <w:rPr>
                <w:color w:val="262626"/>
              </w:rPr>
              <w:t>1 semana</w:t>
            </w:r>
          </w:p>
        </w:tc>
        <w:tc>
          <w:tcPr>
            <w:tcW w:w="992"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0CF4D015" w14:textId="77777777" w:rsidR="00A12D00" w:rsidRDefault="00000000">
            <w:pPr>
              <w:spacing w:before="0" w:after="0" w:line="240" w:lineRule="auto"/>
            </w:pPr>
            <w:r>
              <w:rPr>
                <w:color w:val="262626"/>
              </w:rPr>
              <w:t>06.03 – 16.03</w:t>
            </w:r>
          </w:p>
        </w:tc>
        <w:tc>
          <w:tcPr>
            <w:tcW w:w="850" w:type="dxa"/>
            <w:tcBorders>
              <w:top w:val="nil"/>
              <w:left w:val="nil"/>
              <w:bottom w:val="single" w:sz="8" w:space="0" w:color="000000"/>
              <w:right w:val="single" w:sz="8" w:space="0" w:color="000000"/>
            </w:tcBorders>
            <w:shd w:val="clear" w:color="auto" w:fill="F0FDFF"/>
          </w:tcPr>
          <w:p w14:paraId="26DF5AB8" w14:textId="77777777" w:rsidR="00A12D00" w:rsidRDefault="00A12D00">
            <w:pPr>
              <w:spacing w:before="0" w:after="0" w:line="240" w:lineRule="auto"/>
              <w:rPr>
                <w:color w:val="262626"/>
              </w:rPr>
            </w:pPr>
          </w:p>
          <w:p w14:paraId="61A81B4F" w14:textId="77777777" w:rsidR="00A12D00" w:rsidRDefault="00000000">
            <w:pPr>
              <w:spacing w:before="0" w:after="0" w:line="240" w:lineRule="auto"/>
              <w:rPr>
                <w:color w:val="262626"/>
              </w:rPr>
            </w:pPr>
            <w:r>
              <w:rPr>
                <w:color w:val="262626"/>
              </w:rPr>
              <w:t>11 días</w:t>
            </w:r>
          </w:p>
        </w:tc>
        <w:tc>
          <w:tcPr>
            <w:tcW w:w="2268" w:type="dxa"/>
            <w:tcBorders>
              <w:top w:val="nil"/>
              <w:left w:val="nil"/>
              <w:bottom w:val="single" w:sz="8" w:space="0" w:color="000000"/>
              <w:right w:val="single" w:sz="8" w:space="0" w:color="000000"/>
            </w:tcBorders>
            <w:shd w:val="clear" w:color="auto" w:fill="F0FDFF"/>
          </w:tcPr>
          <w:p w14:paraId="092C9712" w14:textId="77777777" w:rsidR="00A12D00" w:rsidRDefault="00000000">
            <w:pPr>
              <w:spacing w:before="0" w:after="0" w:line="240" w:lineRule="auto"/>
              <w:rPr>
                <w:color w:val="262626"/>
              </w:rPr>
            </w:pPr>
            <w:r>
              <w:rPr>
                <w:color w:val="262626"/>
              </w:rPr>
              <w:t xml:space="preserve">Incluye la entrega de </w:t>
            </w:r>
            <w:proofErr w:type="spellStart"/>
            <w:r>
              <w:rPr>
                <w:color w:val="262626"/>
              </w:rPr>
              <w:t>feedback</w:t>
            </w:r>
            <w:proofErr w:type="spellEnd"/>
            <w:r>
              <w:rPr>
                <w:color w:val="262626"/>
              </w:rPr>
              <w:t xml:space="preserve"> al tutor (13-16 mar)</w:t>
            </w:r>
          </w:p>
          <w:p w14:paraId="0EAC3A33" w14:textId="77777777" w:rsidR="00A12D00" w:rsidRDefault="00A12D00">
            <w:pPr>
              <w:spacing w:before="0" w:after="0"/>
            </w:pPr>
          </w:p>
        </w:tc>
      </w:tr>
      <w:tr w:rsidR="00A12D00" w14:paraId="65409F00" w14:textId="77777777">
        <w:trPr>
          <w:trHeight w:val="300"/>
        </w:trPr>
        <w:tc>
          <w:tcPr>
            <w:tcW w:w="983"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6A07E8F6" w14:textId="77777777" w:rsidR="00A12D00" w:rsidRDefault="00000000" w:rsidP="00B0251A">
            <w:pPr>
              <w:spacing w:before="0" w:after="0" w:line="240" w:lineRule="auto"/>
              <w:jc w:val="center"/>
              <w:rPr>
                <w:b/>
                <w:bCs/>
              </w:rPr>
            </w:pPr>
            <w:r>
              <w:rPr>
                <w:b/>
                <w:bCs/>
              </w:rPr>
              <w:t>Sprint 2</w:t>
            </w:r>
          </w:p>
        </w:tc>
        <w:tc>
          <w:tcPr>
            <w:tcW w:w="2551"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4C811E3A" w14:textId="77777777" w:rsidR="00A12D00" w:rsidRDefault="00000000">
            <w:pPr>
              <w:spacing w:before="0" w:after="0" w:line="240" w:lineRule="auto"/>
            </w:pPr>
            <w:r>
              <w:rPr>
                <w:color w:val="262626"/>
              </w:rPr>
              <w:t xml:space="preserve">BBDD Room (entidades + </w:t>
            </w:r>
            <w:proofErr w:type="spellStart"/>
            <w:r>
              <w:rPr>
                <w:color w:val="262626"/>
              </w:rPr>
              <w:t>DAOs</w:t>
            </w:r>
            <w:proofErr w:type="spellEnd"/>
            <w:r>
              <w:rPr>
                <w:color w:val="262626"/>
              </w:rPr>
              <w:t xml:space="preserve">), CRUD de servicios, Escaparate con </w:t>
            </w:r>
            <w:proofErr w:type="spellStart"/>
            <w:r>
              <w:rPr>
                <w:color w:val="262626"/>
              </w:rPr>
              <w:t>RecyclerView</w:t>
            </w:r>
            <w:proofErr w:type="spellEnd"/>
          </w:p>
        </w:tc>
        <w:tc>
          <w:tcPr>
            <w:tcW w:w="141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10717EC6" w14:textId="77777777" w:rsidR="00A12D00" w:rsidRDefault="00000000">
            <w:pPr>
              <w:spacing w:before="0" w:after="0" w:line="240" w:lineRule="auto"/>
            </w:pPr>
            <w:r>
              <w:rPr>
                <w:color w:val="262626"/>
              </w:rPr>
              <w:t>1 semana</w:t>
            </w:r>
          </w:p>
        </w:tc>
        <w:tc>
          <w:tcPr>
            <w:tcW w:w="992"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6D193463" w14:textId="77777777" w:rsidR="00A12D00" w:rsidRDefault="00000000">
            <w:pPr>
              <w:spacing w:before="0" w:after="0" w:line="240" w:lineRule="auto"/>
            </w:pPr>
            <w:r>
              <w:rPr>
                <w:color w:val="262626"/>
              </w:rPr>
              <w:t>17.03 – 19.03</w:t>
            </w:r>
          </w:p>
        </w:tc>
        <w:tc>
          <w:tcPr>
            <w:tcW w:w="850" w:type="dxa"/>
            <w:tcBorders>
              <w:top w:val="nil"/>
              <w:left w:val="nil"/>
              <w:bottom w:val="single" w:sz="8" w:space="0" w:color="000000"/>
              <w:right w:val="single" w:sz="8" w:space="0" w:color="000000"/>
            </w:tcBorders>
          </w:tcPr>
          <w:p w14:paraId="7AFBBE96" w14:textId="77777777" w:rsidR="00A12D00" w:rsidRDefault="00000000">
            <w:pPr>
              <w:spacing w:before="0" w:after="0" w:line="240" w:lineRule="auto"/>
            </w:pPr>
            <w:r>
              <w:t>3 días</w:t>
            </w:r>
          </w:p>
        </w:tc>
        <w:tc>
          <w:tcPr>
            <w:tcW w:w="2268" w:type="dxa"/>
            <w:tcBorders>
              <w:top w:val="nil"/>
              <w:left w:val="nil"/>
              <w:bottom w:val="single" w:sz="8" w:space="0" w:color="000000"/>
              <w:right w:val="single" w:sz="8" w:space="0" w:color="000000"/>
            </w:tcBorders>
          </w:tcPr>
          <w:p w14:paraId="26CB6DD0" w14:textId="77777777" w:rsidR="00A12D00" w:rsidRDefault="00000000">
            <w:pPr>
              <w:spacing w:before="0" w:after="0" w:line="240" w:lineRule="auto"/>
              <w:rPr>
                <w:color w:val="262626"/>
                <w:u w:val="single"/>
              </w:rPr>
            </w:pPr>
            <w:r>
              <w:rPr>
                <w:color w:val="262626"/>
              </w:rPr>
              <w:t>Se completó antes de lo previsto. La preparación en el S1 aceleró la implementación.</w:t>
            </w:r>
          </w:p>
        </w:tc>
      </w:tr>
      <w:tr w:rsidR="00A12D00" w14:paraId="2158F8EE" w14:textId="77777777">
        <w:trPr>
          <w:trHeight w:val="300"/>
        </w:trPr>
        <w:tc>
          <w:tcPr>
            <w:tcW w:w="983"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tcPr>
          <w:p w14:paraId="7B20A60D" w14:textId="77777777" w:rsidR="00A12D00" w:rsidRDefault="00000000" w:rsidP="00B0251A">
            <w:pPr>
              <w:spacing w:before="0" w:after="0" w:line="240" w:lineRule="auto"/>
              <w:jc w:val="center"/>
            </w:pPr>
            <w:r>
              <w:rPr>
                <w:b/>
                <w:bCs/>
                <w:color w:val="262626"/>
              </w:rPr>
              <w:t>Sprint 3</w:t>
            </w:r>
          </w:p>
        </w:tc>
        <w:tc>
          <w:tcPr>
            <w:tcW w:w="2551"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2E8F45DF" w14:textId="77777777" w:rsidR="00A12D00" w:rsidRDefault="00000000">
            <w:pPr>
              <w:spacing w:before="0" w:after="0" w:line="240" w:lineRule="auto"/>
            </w:pPr>
            <w:r>
              <w:rPr>
                <w:color w:val="262626"/>
              </w:rPr>
              <w:t xml:space="preserve">Transacciones de horas, pantalla de perfil, historial con </w:t>
            </w:r>
            <w:proofErr w:type="spellStart"/>
            <w:r>
              <w:rPr>
                <w:color w:val="262626"/>
              </w:rPr>
              <w:t>MPAndroidChart</w:t>
            </w:r>
            <w:proofErr w:type="spellEnd"/>
          </w:p>
        </w:tc>
        <w:tc>
          <w:tcPr>
            <w:tcW w:w="1418"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49784D4F" w14:textId="77777777" w:rsidR="00A12D00" w:rsidRDefault="00000000">
            <w:pPr>
              <w:spacing w:before="0" w:after="0" w:line="240" w:lineRule="auto"/>
            </w:pPr>
            <w:r>
              <w:rPr>
                <w:color w:val="262626"/>
              </w:rPr>
              <w:t>1 semana</w:t>
            </w:r>
          </w:p>
        </w:tc>
        <w:tc>
          <w:tcPr>
            <w:tcW w:w="992"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273AAC9D" w14:textId="77777777" w:rsidR="00A12D00" w:rsidRDefault="00000000">
            <w:pPr>
              <w:spacing w:before="0" w:after="0" w:line="240" w:lineRule="auto"/>
            </w:pPr>
            <w:r>
              <w:rPr>
                <w:color w:val="262626"/>
              </w:rPr>
              <w:t>19.03 – 20.03</w:t>
            </w:r>
          </w:p>
        </w:tc>
        <w:tc>
          <w:tcPr>
            <w:tcW w:w="850" w:type="dxa"/>
            <w:tcBorders>
              <w:top w:val="nil"/>
              <w:left w:val="nil"/>
              <w:bottom w:val="single" w:sz="8" w:space="0" w:color="000000"/>
              <w:right w:val="single" w:sz="8" w:space="0" w:color="000000"/>
            </w:tcBorders>
            <w:shd w:val="clear" w:color="auto" w:fill="F0FDFF"/>
          </w:tcPr>
          <w:p w14:paraId="10FCBF81" w14:textId="77777777" w:rsidR="00A12D00" w:rsidRDefault="00000000">
            <w:pPr>
              <w:spacing w:before="0" w:after="0" w:line="240" w:lineRule="auto"/>
              <w:rPr>
                <w:color w:val="262626"/>
              </w:rPr>
            </w:pPr>
            <w:r>
              <w:rPr>
                <w:color w:val="262626"/>
              </w:rPr>
              <w:t>2</w:t>
            </w:r>
          </w:p>
          <w:p w14:paraId="4B4B81BE" w14:textId="77777777" w:rsidR="00A12D00" w:rsidRDefault="00000000">
            <w:pPr>
              <w:spacing w:before="0" w:after="0" w:line="240" w:lineRule="auto"/>
              <w:rPr>
                <w:color w:val="262626"/>
              </w:rPr>
            </w:pPr>
            <w:r>
              <w:rPr>
                <w:color w:val="262626"/>
              </w:rPr>
              <w:t xml:space="preserve"> días</w:t>
            </w:r>
          </w:p>
          <w:p w14:paraId="2ABD339C" w14:textId="77777777" w:rsidR="00A12D00" w:rsidRDefault="00A12D00">
            <w:pPr>
              <w:spacing w:before="0" w:after="0" w:line="240" w:lineRule="auto"/>
              <w:rPr>
                <w:color w:val="262626"/>
              </w:rPr>
            </w:pPr>
          </w:p>
        </w:tc>
        <w:tc>
          <w:tcPr>
            <w:tcW w:w="2268" w:type="dxa"/>
            <w:tcBorders>
              <w:top w:val="nil"/>
              <w:left w:val="nil"/>
              <w:bottom w:val="single" w:sz="8" w:space="0" w:color="000000"/>
              <w:right w:val="single" w:sz="8" w:space="0" w:color="000000"/>
            </w:tcBorders>
            <w:shd w:val="clear" w:color="auto" w:fill="F0FDFF"/>
          </w:tcPr>
          <w:p w14:paraId="3771BC7E" w14:textId="77777777" w:rsidR="00A12D00" w:rsidRDefault="00000000">
            <w:pPr>
              <w:spacing w:before="0" w:after="0" w:line="240" w:lineRule="auto"/>
              <w:rPr>
                <w:color w:val="262626"/>
              </w:rPr>
            </w:pPr>
            <w:r>
              <w:rPr>
                <w:color w:val="262626"/>
              </w:rPr>
              <w:t xml:space="preserve">Finalizado en 2 días. Se adelantó trabajo previsto para </w:t>
            </w:r>
            <w:proofErr w:type="spellStart"/>
            <w:r>
              <w:rPr>
                <w:color w:val="262626"/>
              </w:rPr>
              <w:t>sprints</w:t>
            </w:r>
            <w:proofErr w:type="spellEnd"/>
            <w:r>
              <w:rPr>
                <w:color w:val="262626"/>
              </w:rPr>
              <w:t xml:space="preserve"> posteriores (historial y estadísticas) al </w:t>
            </w:r>
            <w:r>
              <w:rPr>
                <w:color w:val="262626"/>
              </w:rPr>
              <w:lastRenderedPageBreak/>
              <w:t>tener las dependencias ya resueltas.</w:t>
            </w:r>
          </w:p>
        </w:tc>
      </w:tr>
      <w:tr w:rsidR="00A12D00" w14:paraId="4F5058B2" w14:textId="77777777">
        <w:trPr>
          <w:trHeight w:val="300"/>
        </w:trPr>
        <w:tc>
          <w:tcPr>
            <w:tcW w:w="983"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6D527D0D" w14:textId="77777777" w:rsidR="00A12D00" w:rsidRDefault="00000000" w:rsidP="00B0251A">
            <w:pPr>
              <w:spacing w:before="0" w:after="0" w:line="240" w:lineRule="auto"/>
              <w:jc w:val="center"/>
            </w:pPr>
            <w:r>
              <w:rPr>
                <w:b/>
                <w:bCs/>
                <w:color w:val="262626"/>
              </w:rPr>
              <w:lastRenderedPageBreak/>
              <w:t>Sprint 4</w:t>
            </w:r>
          </w:p>
        </w:tc>
        <w:tc>
          <w:tcPr>
            <w:tcW w:w="2551"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10945D94" w14:textId="77777777" w:rsidR="00A12D00" w:rsidRDefault="00000000">
            <w:pPr>
              <w:spacing w:before="0" w:after="0" w:line="240" w:lineRule="auto"/>
            </w:pPr>
            <w:r>
              <w:rPr>
                <w:color w:val="262626"/>
              </w:rPr>
              <w:t>Login/Registro con sesión local, sistema de valoraciones con pictogramas ARASAAC</w:t>
            </w:r>
          </w:p>
        </w:tc>
        <w:tc>
          <w:tcPr>
            <w:tcW w:w="141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26D6A200" w14:textId="77777777" w:rsidR="00A12D00" w:rsidRDefault="00000000">
            <w:pPr>
              <w:spacing w:before="0" w:after="0" w:line="240" w:lineRule="auto"/>
            </w:pPr>
            <w:r>
              <w:rPr>
                <w:color w:val="262626"/>
              </w:rPr>
              <w:t>1 semana</w:t>
            </w:r>
          </w:p>
        </w:tc>
        <w:tc>
          <w:tcPr>
            <w:tcW w:w="992"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1311AC6D" w14:textId="77777777" w:rsidR="00A12D00" w:rsidRDefault="00000000">
            <w:pPr>
              <w:spacing w:before="0" w:after="0" w:line="240" w:lineRule="auto"/>
            </w:pPr>
            <w:r>
              <w:rPr>
                <w:color w:val="262626"/>
              </w:rPr>
              <w:t>21.03 – 29.03</w:t>
            </w:r>
          </w:p>
        </w:tc>
        <w:tc>
          <w:tcPr>
            <w:tcW w:w="850" w:type="dxa"/>
            <w:tcBorders>
              <w:top w:val="nil"/>
              <w:left w:val="nil"/>
              <w:bottom w:val="single" w:sz="8" w:space="0" w:color="000000"/>
              <w:right w:val="single" w:sz="8" w:space="0" w:color="000000"/>
            </w:tcBorders>
          </w:tcPr>
          <w:p w14:paraId="28107D95" w14:textId="77777777" w:rsidR="00A12D00" w:rsidRDefault="00000000">
            <w:pPr>
              <w:spacing w:before="0" w:after="0" w:line="240" w:lineRule="auto"/>
              <w:rPr>
                <w:color w:val="262626"/>
              </w:rPr>
            </w:pPr>
            <w:r>
              <w:rPr>
                <w:color w:val="262626"/>
              </w:rPr>
              <w:t>9</w:t>
            </w:r>
          </w:p>
          <w:p w14:paraId="1BAE8882" w14:textId="77777777" w:rsidR="00A12D00" w:rsidRDefault="00000000">
            <w:pPr>
              <w:spacing w:before="0" w:after="0" w:line="240" w:lineRule="auto"/>
              <w:rPr>
                <w:color w:val="262626"/>
              </w:rPr>
            </w:pPr>
            <w:r>
              <w:rPr>
                <w:color w:val="262626"/>
              </w:rPr>
              <w:t xml:space="preserve"> días</w:t>
            </w:r>
          </w:p>
        </w:tc>
        <w:tc>
          <w:tcPr>
            <w:tcW w:w="2268" w:type="dxa"/>
            <w:tcBorders>
              <w:top w:val="nil"/>
              <w:left w:val="nil"/>
              <w:bottom w:val="single" w:sz="8" w:space="0" w:color="000000"/>
              <w:right w:val="single" w:sz="8" w:space="0" w:color="000000"/>
            </w:tcBorders>
          </w:tcPr>
          <w:p w14:paraId="11B7B2BB" w14:textId="77777777" w:rsidR="00A12D00" w:rsidRDefault="00000000">
            <w:pPr>
              <w:spacing w:before="0" w:after="0" w:line="240" w:lineRule="auto"/>
              <w:rPr>
                <w:color w:val="262626"/>
              </w:rPr>
            </w:pPr>
            <w:r>
              <w:rPr>
                <w:color w:val="262626"/>
              </w:rPr>
              <w:t>Se dedicó más tiempo a las valoraciones con pictogramas y a la corrección de bugs detectados en las pruebas funcionales del Sprint 3.</w:t>
            </w:r>
          </w:p>
        </w:tc>
      </w:tr>
      <w:tr w:rsidR="00A12D00" w14:paraId="3C5CEE43" w14:textId="77777777">
        <w:trPr>
          <w:trHeight w:val="300"/>
        </w:trPr>
        <w:tc>
          <w:tcPr>
            <w:tcW w:w="983"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tcPr>
          <w:p w14:paraId="5867774F" w14:textId="77777777" w:rsidR="00A12D00" w:rsidRDefault="00000000" w:rsidP="00B0251A">
            <w:pPr>
              <w:spacing w:before="0" w:after="0" w:line="240" w:lineRule="auto"/>
              <w:jc w:val="center"/>
            </w:pPr>
            <w:r>
              <w:rPr>
                <w:b/>
                <w:bCs/>
                <w:color w:val="262626"/>
              </w:rPr>
              <w:t>Sprint 5</w:t>
            </w:r>
          </w:p>
        </w:tc>
        <w:tc>
          <w:tcPr>
            <w:tcW w:w="2551"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1458F8F4" w14:textId="77777777" w:rsidR="00A12D00" w:rsidRDefault="00000000">
            <w:pPr>
              <w:spacing w:before="0" w:after="0" w:line="240" w:lineRule="auto"/>
            </w:pPr>
            <w:r>
              <w:rPr>
                <w:color w:val="262626"/>
              </w:rPr>
              <w:t>TTS (accesibilidad), usuarios únicos, Spinner de barrios, pestañas en historial</w:t>
            </w:r>
          </w:p>
        </w:tc>
        <w:tc>
          <w:tcPr>
            <w:tcW w:w="1418"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345367A8" w14:textId="77777777" w:rsidR="00A12D00" w:rsidRDefault="00000000">
            <w:pPr>
              <w:spacing w:before="0" w:after="0" w:line="240" w:lineRule="auto"/>
            </w:pPr>
            <w:r>
              <w:rPr>
                <w:color w:val="262626"/>
              </w:rPr>
              <w:t>1 semana</w:t>
            </w:r>
          </w:p>
        </w:tc>
        <w:tc>
          <w:tcPr>
            <w:tcW w:w="992"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7EBC68A7" w14:textId="77777777" w:rsidR="00A12D00" w:rsidRDefault="00000000">
            <w:pPr>
              <w:spacing w:before="0" w:after="0" w:line="240" w:lineRule="auto"/>
            </w:pPr>
            <w:r>
              <w:rPr>
                <w:color w:val="262626"/>
              </w:rPr>
              <w:t>29.03 – 06.04</w:t>
            </w:r>
          </w:p>
        </w:tc>
        <w:tc>
          <w:tcPr>
            <w:tcW w:w="850" w:type="dxa"/>
            <w:tcBorders>
              <w:top w:val="nil"/>
              <w:left w:val="nil"/>
              <w:bottom w:val="single" w:sz="8" w:space="0" w:color="000000"/>
              <w:right w:val="single" w:sz="8" w:space="0" w:color="000000"/>
            </w:tcBorders>
            <w:shd w:val="clear" w:color="auto" w:fill="F0FDFF"/>
          </w:tcPr>
          <w:p w14:paraId="1D07B998" w14:textId="77777777" w:rsidR="00A12D00" w:rsidRDefault="00000000">
            <w:pPr>
              <w:spacing w:before="0" w:after="0" w:line="240" w:lineRule="auto"/>
              <w:rPr>
                <w:color w:val="262626"/>
              </w:rPr>
            </w:pPr>
            <w:r>
              <w:rPr>
                <w:color w:val="262626"/>
              </w:rPr>
              <w:t>9</w:t>
            </w:r>
          </w:p>
          <w:p w14:paraId="4C67B77D" w14:textId="77777777" w:rsidR="00A12D00" w:rsidRDefault="00000000">
            <w:pPr>
              <w:spacing w:before="0" w:after="0" w:line="240" w:lineRule="auto"/>
              <w:rPr>
                <w:color w:val="262626"/>
              </w:rPr>
            </w:pPr>
            <w:r>
              <w:rPr>
                <w:color w:val="262626"/>
              </w:rPr>
              <w:t xml:space="preserve"> días</w:t>
            </w:r>
          </w:p>
        </w:tc>
        <w:tc>
          <w:tcPr>
            <w:tcW w:w="2268" w:type="dxa"/>
            <w:tcBorders>
              <w:top w:val="nil"/>
              <w:left w:val="nil"/>
              <w:bottom w:val="single" w:sz="8" w:space="0" w:color="000000"/>
              <w:right w:val="single" w:sz="8" w:space="0" w:color="000000"/>
            </w:tcBorders>
            <w:shd w:val="clear" w:color="auto" w:fill="F0FDFF"/>
          </w:tcPr>
          <w:p w14:paraId="41F703E3" w14:textId="77777777" w:rsidR="00A12D00" w:rsidRDefault="00000000">
            <w:pPr>
              <w:spacing w:before="0" w:after="0" w:line="240" w:lineRule="auto"/>
              <w:rPr>
                <w:color w:val="262626"/>
              </w:rPr>
            </w:pPr>
            <w:r>
              <w:rPr>
                <w:color w:val="262626"/>
              </w:rPr>
              <w:t>Implementación del TTS en todas las pantallas y pruebas funcionales extensivas</w:t>
            </w:r>
          </w:p>
        </w:tc>
      </w:tr>
      <w:tr w:rsidR="00A12D00" w14:paraId="55EF827E" w14:textId="77777777">
        <w:trPr>
          <w:trHeight w:val="300"/>
        </w:trPr>
        <w:tc>
          <w:tcPr>
            <w:tcW w:w="983"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542D4F2A" w14:textId="77777777" w:rsidR="00A12D00" w:rsidRDefault="00000000" w:rsidP="00B0251A">
            <w:pPr>
              <w:spacing w:before="0" w:after="0" w:line="240" w:lineRule="auto"/>
              <w:jc w:val="center"/>
              <w:rPr>
                <w:b/>
                <w:bCs/>
              </w:rPr>
            </w:pPr>
            <w:r>
              <w:rPr>
                <w:b/>
                <w:bCs/>
              </w:rPr>
              <w:t>Sprint 6</w:t>
            </w:r>
          </w:p>
        </w:tc>
        <w:tc>
          <w:tcPr>
            <w:tcW w:w="2551"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6942DB64" w14:textId="77777777" w:rsidR="00A12D00" w:rsidRDefault="00000000">
            <w:pPr>
              <w:spacing w:before="0" w:after="0" w:line="240" w:lineRule="auto"/>
            </w:pPr>
            <w:r>
              <w:rPr>
                <w:color w:val="262626"/>
              </w:rPr>
              <w:t>Badge reactivo de notificaciones, pictogramas dinámicos por categoría, formateo de horas, pulido UI/UX</w:t>
            </w:r>
          </w:p>
        </w:tc>
        <w:tc>
          <w:tcPr>
            <w:tcW w:w="141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44E78310" w14:textId="77777777" w:rsidR="00A12D00" w:rsidRDefault="00000000">
            <w:pPr>
              <w:spacing w:before="0" w:after="0" w:line="240" w:lineRule="auto"/>
            </w:pPr>
            <w:r>
              <w:rPr>
                <w:color w:val="262626"/>
              </w:rPr>
              <w:t>1 semana</w:t>
            </w:r>
          </w:p>
        </w:tc>
        <w:tc>
          <w:tcPr>
            <w:tcW w:w="992"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009BE0B2" w14:textId="77777777" w:rsidR="00A12D00" w:rsidRDefault="00000000">
            <w:pPr>
              <w:spacing w:before="0" w:after="0" w:line="240" w:lineRule="auto"/>
            </w:pPr>
            <w:r>
              <w:rPr>
                <w:color w:val="262626"/>
              </w:rPr>
              <w:t>07.04 – 13.04</w:t>
            </w:r>
          </w:p>
        </w:tc>
        <w:tc>
          <w:tcPr>
            <w:tcW w:w="850" w:type="dxa"/>
            <w:tcBorders>
              <w:top w:val="nil"/>
              <w:left w:val="nil"/>
              <w:bottom w:val="single" w:sz="8" w:space="0" w:color="000000"/>
              <w:right w:val="single" w:sz="8" w:space="0" w:color="000000"/>
            </w:tcBorders>
          </w:tcPr>
          <w:p w14:paraId="7707C502" w14:textId="77777777" w:rsidR="00A12D00" w:rsidRDefault="00A12D00">
            <w:pPr>
              <w:spacing w:before="0" w:after="0" w:line="240" w:lineRule="auto"/>
              <w:rPr>
                <w:color w:val="262626"/>
              </w:rPr>
            </w:pPr>
          </w:p>
          <w:p w14:paraId="001DCE59" w14:textId="77777777" w:rsidR="00A12D00" w:rsidRDefault="00000000">
            <w:pPr>
              <w:spacing w:before="0" w:after="0" w:line="240" w:lineRule="auto"/>
              <w:rPr>
                <w:color w:val="262626"/>
              </w:rPr>
            </w:pPr>
            <w:r>
              <w:rPr>
                <w:color w:val="262626"/>
              </w:rPr>
              <w:t>7</w:t>
            </w:r>
          </w:p>
          <w:p w14:paraId="1281EBA6" w14:textId="77777777" w:rsidR="00A12D00" w:rsidRDefault="00000000">
            <w:pPr>
              <w:spacing w:before="0" w:after="0" w:line="240" w:lineRule="auto"/>
              <w:rPr>
                <w:color w:val="262626"/>
              </w:rPr>
            </w:pPr>
            <w:r>
              <w:rPr>
                <w:color w:val="262626"/>
              </w:rPr>
              <w:t>días</w:t>
            </w:r>
          </w:p>
        </w:tc>
        <w:tc>
          <w:tcPr>
            <w:tcW w:w="2268" w:type="dxa"/>
            <w:tcBorders>
              <w:top w:val="nil"/>
              <w:left w:val="nil"/>
              <w:bottom w:val="single" w:sz="8" w:space="0" w:color="000000"/>
              <w:right w:val="single" w:sz="8" w:space="0" w:color="000000"/>
            </w:tcBorders>
          </w:tcPr>
          <w:p w14:paraId="1D3A0571" w14:textId="77777777" w:rsidR="00A12D00" w:rsidRDefault="00000000">
            <w:pPr>
              <w:spacing w:before="0" w:after="0" w:line="240" w:lineRule="auto"/>
              <w:rPr>
                <w:color w:val="262626"/>
              </w:rPr>
            </w:pPr>
            <w:r>
              <w:rPr>
                <w:color w:val="262626"/>
              </w:rPr>
              <w:t xml:space="preserve">Último sprint de desarrollo. Se priorizaron las notificaciones reactivas y el pulido visual sobre el </w:t>
            </w:r>
            <w:proofErr w:type="spellStart"/>
            <w:r>
              <w:rPr>
                <w:color w:val="262626"/>
              </w:rPr>
              <w:t>WorkManager</w:t>
            </w:r>
            <w:proofErr w:type="spellEnd"/>
            <w:r>
              <w:rPr>
                <w:color w:val="262626"/>
              </w:rPr>
              <w:t>, que se descartó por falta de tiempo</w:t>
            </w:r>
          </w:p>
        </w:tc>
      </w:tr>
      <w:tr w:rsidR="00A12D00" w14:paraId="41EC650B" w14:textId="77777777">
        <w:trPr>
          <w:trHeight w:val="300"/>
        </w:trPr>
        <w:tc>
          <w:tcPr>
            <w:tcW w:w="983"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tcPr>
          <w:p w14:paraId="606E01E6" w14:textId="77777777" w:rsidR="00A12D00" w:rsidRDefault="00000000" w:rsidP="00B0251A">
            <w:pPr>
              <w:spacing w:before="0" w:after="0" w:line="240" w:lineRule="auto"/>
              <w:jc w:val="center"/>
            </w:pPr>
            <w:r>
              <w:rPr>
                <w:b/>
                <w:bCs/>
                <w:color w:val="262626"/>
              </w:rPr>
              <w:t>Sprint 7</w:t>
            </w:r>
          </w:p>
        </w:tc>
        <w:tc>
          <w:tcPr>
            <w:tcW w:w="2551"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774BC47F" w14:textId="77777777" w:rsidR="00A12D00" w:rsidRDefault="00000000">
            <w:pPr>
              <w:spacing w:before="0" w:after="0" w:line="240" w:lineRule="auto"/>
            </w:pPr>
            <w:r>
              <w:rPr>
                <w:color w:val="262626"/>
              </w:rPr>
              <w:t>Memoria escrita, diapositivas, vídeo de defensa</w:t>
            </w:r>
          </w:p>
        </w:tc>
        <w:tc>
          <w:tcPr>
            <w:tcW w:w="1418"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30BE2437" w14:textId="77777777" w:rsidR="00A12D00" w:rsidRDefault="00000000">
            <w:pPr>
              <w:spacing w:before="0" w:after="0" w:line="240" w:lineRule="auto"/>
            </w:pPr>
            <w:r>
              <w:rPr>
                <w:color w:val="262626"/>
              </w:rPr>
              <w:t>1 semana</w:t>
            </w:r>
          </w:p>
        </w:tc>
        <w:tc>
          <w:tcPr>
            <w:tcW w:w="992"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09801100" w14:textId="77777777" w:rsidR="00A12D00" w:rsidRDefault="00000000">
            <w:pPr>
              <w:spacing w:before="0" w:after="0" w:line="240" w:lineRule="auto"/>
            </w:pPr>
            <w:r>
              <w:rPr>
                <w:color w:val="262626"/>
              </w:rPr>
              <w:t>14.04 – 24.04</w:t>
            </w:r>
          </w:p>
        </w:tc>
        <w:tc>
          <w:tcPr>
            <w:tcW w:w="850" w:type="dxa"/>
            <w:tcBorders>
              <w:top w:val="nil"/>
              <w:left w:val="nil"/>
              <w:bottom w:val="single" w:sz="8" w:space="0" w:color="000000"/>
              <w:right w:val="single" w:sz="8" w:space="0" w:color="000000"/>
            </w:tcBorders>
            <w:shd w:val="clear" w:color="auto" w:fill="F0FDFF"/>
          </w:tcPr>
          <w:p w14:paraId="1118D743" w14:textId="77777777" w:rsidR="00A12D00" w:rsidRDefault="00000000">
            <w:pPr>
              <w:spacing w:before="0" w:after="0" w:line="240" w:lineRule="auto"/>
              <w:rPr>
                <w:color w:val="262626"/>
              </w:rPr>
            </w:pPr>
            <w:r>
              <w:rPr>
                <w:color w:val="262626"/>
              </w:rPr>
              <w:t>11</w:t>
            </w:r>
          </w:p>
          <w:p w14:paraId="0106E9E7" w14:textId="77777777" w:rsidR="00A12D00" w:rsidRDefault="00000000">
            <w:pPr>
              <w:spacing w:before="0" w:after="0" w:line="240" w:lineRule="auto"/>
              <w:rPr>
                <w:color w:val="262626"/>
              </w:rPr>
            </w:pPr>
            <w:r>
              <w:rPr>
                <w:color w:val="262626"/>
              </w:rPr>
              <w:t>días</w:t>
            </w:r>
          </w:p>
        </w:tc>
        <w:tc>
          <w:tcPr>
            <w:tcW w:w="2268" w:type="dxa"/>
            <w:tcBorders>
              <w:top w:val="nil"/>
              <w:left w:val="nil"/>
              <w:bottom w:val="single" w:sz="8" w:space="0" w:color="000000"/>
              <w:right w:val="single" w:sz="8" w:space="0" w:color="000000"/>
            </w:tcBorders>
            <w:shd w:val="clear" w:color="auto" w:fill="F0FDFF"/>
          </w:tcPr>
          <w:p w14:paraId="0147FE1E" w14:textId="77777777" w:rsidR="00A12D00" w:rsidRDefault="00000000">
            <w:pPr>
              <w:spacing w:before="0" w:after="0" w:line="240" w:lineRule="auto"/>
              <w:rPr>
                <w:color w:val="262626"/>
              </w:rPr>
            </w:pPr>
            <w:r>
              <w:rPr>
                <w:color w:val="262626"/>
              </w:rPr>
              <w:t xml:space="preserve">Fase ampliada al haberse liberado tiempo de los </w:t>
            </w:r>
            <w:proofErr w:type="spellStart"/>
            <w:r>
              <w:rPr>
                <w:color w:val="262626"/>
              </w:rPr>
              <w:t>sprints</w:t>
            </w:r>
            <w:proofErr w:type="spellEnd"/>
            <w:r>
              <w:rPr>
                <w:color w:val="262626"/>
              </w:rPr>
              <w:t xml:space="preserve"> anteriores.</w:t>
            </w:r>
          </w:p>
        </w:tc>
      </w:tr>
    </w:tbl>
    <w:p w14:paraId="5D843F29" w14:textId="77777777" w:rsidR="004A1390" w:rsidRDefault="004A1390">
      <w:pPr>
        <w:spacing w:before="0" w:after="0"/>
        <w:ind w:left="720"/>
        <w:rPr>
          <w:kern w:val="2"/>
          <w:lang w:val="es-ES"/>
          <w14:ligatures w14:val="standardContextual"/>
        </w:rPr>
      </w:pPr>
      <w:r>
        <w:rPr>
          <w:color w:val="595959"/>
        </w:rPr>
        <w:t>Tabla 5. Planificación estimada vs. real del proyecto. Elaboración propia</w:t>
      </w:r>
    </w:p>
    <w:p w14:paraId="3BC05DA4" w14:textId="77777777" w:rsidR="00A12D00" w:rsidRDefault="00000000">
      <w:pPr>
        <w:spacing w:before="0" w:after="0"/>
      </w:pPr>
      <w:r>
        <w:t xml:space="preserve">La desviación más significativa fue la aceleración de los </w:t>
      </w:r>
      <w:proofErr w:type="spellStart"/>
      <w:r>
        <w:t>Sprints</w:t>
      </w:r>
      <w:proofErr w:type="spellEnd"/>
      <w:r>
        <w:t xml:space="preserve"> 2 y 3, que se completaron en menos de una semana cuando estaban estimados para dos semanas entre ambos. Esto se debe a que el trabajo de diseño técnico realizado en el Sprint 1 (diagramas E-R, de clases y estructura de carpetas) redujo la incertidumbre a la hora de codificar. Como consecuencia, esto me permitió avanzar a mayor velocidad en la implementación de la base de datos y las primeras pantallas. Siguiendo la flexibilidad que permite Scrum, se adelantó trabajo del backlog (historial y estadísticas, originalmente previstos para el Sprint 5) al Sprint 3 al tener ya resueltas las dependencias necesarias. En cambio, los </w:t>
      </w:r>
      <w:proofErr w:type="spellStart"/>
      <w:r>
        <w:t>Sprints</w:t>
      </w:r>
      <w:proofErr w:type="spellEnd"/>
      <w:r>
        <w:t xml:space="preserve"> 4 y 5 se extendieron ligeramente debido a la cantidad de bugs funcionales detectados durante las pruebas y a la complejidad de integrar el TTS de forma coherente en todas las pantallas de la aplicación.</w:t>
      </w:r>
    </w:p>
    <w:p w14:paraId="5DD53704" w14:textId="77777777" w:rsidR="00A12D00" w:rsidRDefault="00000000">
      <w:pPr>
        <w:spacing w:before="0" w:after="0"/>
      </w:pPr>
      <w:r>
        <w:t xml:space="preserve">Por otra parte, el </w:t>
      </w:r>
      <w:proofErr w:type="spellStart"/>
      <w:r>
        <w:t>WorkManager</w:t>
      </w:r>
      <w:proofErr w:type="spellEnd"/>
      <w:r>
        <w:t xml:space="preserve"> para notificaciones locales programadas, contemplado originalmente en el Sprint 6, se descartó del alcance final por limitaciones de tiempo y se traslada a la sección de Vías Futuras.</w:t>
      </w:r>
    </w:p>
    <w:p w14:paraId="57AC7782" w14:textId="77777777" w:rsidR="00A12D00" w:rsidRDefault="00000000">
      <w:pPr>
        <w:spacing w:before="0" w:after="0"/>
      </w:pPr>
      <w:r>
        <w:rPr>
          <w:noProof/>
        </w:rPr>
        <w:lastRenderedPageBreak/>
        <w:drawing>
          <wp:inline distT="0" distB="0" distL="0" distR="0" wp14:anchorId="79F2A135" wp14:editId="6C1F70ED">
            <wp:extent cx="6140136" cy="3772479"/>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6140136" cy="3772479"/>
                    </a:xfrm>
                    <a:prstGeom prst="rect">
                      <a:avLst/>
                    </a:prstGeom>
                    <a:ln/>
                  </pic:spPr>
                </pic:pic>
              </a:graphicData>
            </a:graphic>
          </wp:inline>
        </w:drawing>
      </w:r>
    </w:p>
    <w:p w14:paraId="0E719504" w14:textId="77777777" w:rsidR="00A12D00" w:rsidRDefault="00000000">
      <w:pPr>
        <w:spacing w:before="0" w:after="0"/>
        <w:rPr>
          <w:color w:val="595959"/>
        </w:rPr>
      </w:pPr>
      <w:r>
        <w:tab/>
      </w:r>
      <w:r>
        <w:tab/>
      </w:r>
      <w:r>
        <w:tab/>
      </w:r>
      <w:r>
        <w:rPr>
          <w:color w:val="595959"/>
        </w:rPr>
        <w:t>Diagrama de Gantt. Elaboración propia</w:t>
      </w:r>
    </w:p>
    <w:p w14:paraId="366E6550" w14:textId="77777777" w:rsidR="00A12D00" w:rsidRDefault="00A12D00">
      <w:pPr>
        <w:spacing w:before="0" w:after="0"/>
      </w:pPr>
    </w:p>
    <w:p w14:paraId="44318401" w14:textId="77777777" w:rsidR="00A12D00" w:rsidRDefault="00000000">
      <w:pPr>
        <w:pStyle w:val="Ttulo2"/>
        <w:numPr>
          <w:ilvl w:val="1"/>
          <w:numId w:val="4"/>
        </w:numPr>
        <w:spacing w:before="0" w:after="0"/>
      </w:pPr>
      <w:bookmarkStart w:id="18" w:name="_Toc227856614"/>
      <w:r>
        <w:t>Análisis DAFO</w:t>
      </w:r>
      <w:bookmarkEnd w:id="18"/>
    </w:p>
    <w:p w14:paraId="3AA20151" w14:textId="77777777" w:rsidR="00A12D00" w:rsidRDefault="00000000">
      <w:pPr>
        <w:spacing w:before="0" w:after="0"/>
      </w:pPr>
      <w:r>
        <w:t xml:space="preserve">El análisis DAFO (Debilidades, Amenazas, Fortalezas y Oportunidades) es una herramienta de diagnóstico estratégico que permite evaluar un proyecto o idea desde dos perspectivas: los factores internos (fortalezas y debilidades, propios del proyecto) y los factores externos (oportunidades y amenazas, procedentes del entorno). Se aplica a continuación a VecindApp para identificar sus puntos fuertes y los riesgos </w:t>
      </w:r>
      <w:proofErr w:type="gramStart"/>
      <w:r>
        <w:t>a</w:t>
      </w:r>
      <w:proofErr w:type="gramEnd"/>
      <w:r>
        <w:t xml:space="preserve"> tener en cuenta.</w:t>
      </w:r>
    </w:p>
    <w:tbl>
      <w:tblPr>
        <w:tblStyle w:val="a4"/>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13"/>
        <w:gridCol w:w="3969"/>
        <w:gridCol w:w="3969"/>
      </w:tblGrid>
      <w:tr w:rsidR="00A12D00" w14:paraId="3040D2BA" w14:textId="77777777">
        <w:trPr>
          <w:trHeight w:val="300"/>
        </w:trPr>
        <w:tc>
          <w:tcPr>
            <w:tcW w:w="1413" w:type="dxa"/>
          </w:tcPr>
          <w:p w14:paraId="741949ED" w14:textId="77777777" w:rsidR="00A12D00" w:rsidRDefault="00A12D00">
            <w:pPr>
              <w:spacing w:before="0" w:after="0"/>
              <w:rPr>
                <w:b/>
                <w:bCs/>
              </w:rPr>
            </w:pPr>
          </w:p>
        </w:tc>
        <w:tc>
          <w:tcPr>
            <w:tcW w:w="3969" w:type="dxa"/>
            <w:shd w:val="clear" w:color="auto" w:fill="63CEDE"/>
          </w:tcPr>
          <w:p w14:paraId="09361092" w14:textId="77777777" w:rsidR="00A12D00" w:rsidRDefault="00000000">
            <w:pPr>
              <w:spacing w:before="0" w:after="0"/>
              <w:rPr>
                <w:b/>
                <w:bCs/>
              </w:rPr>
            </w:pPr>
            <w:r>
              <w:rPr>
                <w:b/>
                <w:bCs/>
              </w:rPr>
              <w:t>Factores positivos</w:t>
            </w:r>
          </w:p>
        </w:tc>
        <w:tc>
          <w:tcPr>
            <w:tcW w:w="3969" w:type="dxa"/>
            <w:shd w:val="clear" w:color="auto" w:fill="63CEDE"/>
          </w:tcPr>
          <w:p w14:paraId="7A267419" w14:textId="77777777" w:rsidR="00A12D00" w:rsidRDefault="00000000">
            <w:pPr>
              <w:spacing w:before="0" w:after="0"/>
              <w:rPr>
                <w:b/>
                <w:bCs/>
              </w:rPr>
            </w:pPr>
            <w:r>
              <w:rPr>
                <w:b/>
                <w:bCs/>
              </w:rPr>
              <w:t>Factores negativos</w:t>
            </w:r>
          </w:p>
        </w:tc>
      </w:tr>
      <w:tr w:rsidR="00A12D00" w14:paraId="768E1D3A" w14:textId="77777777">
        <w:trPr>
          <w:trHeight w:val="300"/>
        </w:trPr>
        <w:tc>
          <w:tcPr>
            <w:tcW w:w="1413" w:type="dxa"/>
            <w:shd w:val="clear" w:color="auto" w:fill="F0FDFF"/>
          </w:tcPr>
          <w:p w14:paraId="41E0F5EC" w14:textId="77777777" w:rsidR="00A12D00" w:rsidRDefault="00A12D00">
            <w:pPr>
              <w:spacing w:before="0" w:after="0"/>
              <w:rPr>
                <w:b/>
                <w:bCs/>
              </w:rPr>
            </w:pPr>
          </w:p>
          <w:p w14:paraId="6E473C18" w14:textId="77777777" w:rsidR="00A12D00" w:rsidRDefault="00A12D00">
            <w:pPr>
              <w:spacing w:before="0" w:after="0"/>
              <w:rPr>
                <w:b/>
                <w:bCs/>
              </w:rPr>
            </w:pPr>
          </w:p>
          <w:p w14:paraId="3DD94AFF" w14:textId="77777777" w:rsidR="00A12D00" w:rsidRDefault="00A12D00">
            <w:pPr>
              <w:spacing w:before="0" w:after="0"/>
              <w:rPr>
                <w:b/>
                <w:bCs/>
              </w:rPr>
            </w:pPr>
          </w:p>
          <w:p w14:paraId="541EF03A" w14:textId="77777777" w:rsidR="00A12D00" w:rsidRDefault="00A12D00">
            <w:pPr>
              <w:spacing w:before="0" w:after="0"/>
              <w:rPr>
                <w:b/>
                <w:bCs/>
              </w:rPr>
            </w:pPr>
          </w:p>
          <w:p w14:paraId="41F2C7DF" w14:textId="77777777" w:rsidR="00A12D00" w:rsidRDefault="00000000">
            <w:pPr>
              <w:spacing w:before="0" w:after="0"/>
              <w:rPr>
                <w:b/>
                <w:bCs/>
              </w:rPr>
            </w:pPr>
            <w:r>
              <w:rPr>
                <w:b/>
                <w:bCs/>
              </w:rPr>
              <w:t>Origen interno</w:t>
            </w:r>
          </w:p>
        </w:tc>
        <w:tc>
          <w:tcPr>
            <w:tcW w:w="3969" w:type="dxa"/>
            <w:shd w:val="clear" w:color="auto" w:fill="F0FDFF"/>
          </w:tcPr>
          <w:p w14:paraId="19EA97F2" w14:textId="77777777" w:rsidR="00A12D00" w:rsidRDefault="00000000">
            <w:pPr>
              <w:spacing w:before="0" w:after="0"/>
            </w:pPr>
            <w:r>
              <w:rPr>
                <w:b/>
                <w:bCs/>
              </w:rPr>
              <w:t>Fortalezas:</w:t>
            </w:r>
            <w:r>
              <w:t xml:space="preserve"> Nicho de mercado sin explotar (ninguna plataforma combina banco de tiempo + red vecinal + accesibilidad avanzada). Arquitectura MVVM + </w:t>
            </w:r>
            <w:proofErr w:type="spellStart"/>
            <w:r>
              <w:t>Clean</w:t>
            </w:r>
            <w:proofErr w:type="spellEnd"/>
            <w:r>
              <w:t xml:space="preserve"> </w:t>
            </w:r>
            <w:proofErr w:type="spellStart"/>
            <w:r>
              <w:t>Architecture</w:t>
            </w:r>
            <w:proofErr w:type="spellEnd"/>
            <w:r>
              <w:t xml:space="preserve"> que facilita el mantenimiento y la escalabilidad. Funcionamiento offline-</w:t>
            </w:r>
            <w:proofErr w:type="spellStart"/>
            <w:r>
              <w:t>first</w:t>
            </w:r>
            <w:proofErr w:type="spellEnd"/>
            <w:r>
              <w:t xml:space="preserve"> que elimina la dependencia de un servidor remoto y reduce costes de infraestructura. Doble vector de accesibilidad (TTS activo + </w:t>
            </w:r>
            <w:r>
              <w:lastRenderedPageBreak/>
              <w:t xml:space="preserve">pictogramas ARASAAC) que diferencia la </w:t>
            </w:r>
            <w:proofErr w:type="gramStart"/>
            <w:r>
              <w:t>app</w:t>
            </w:r>
            <w:proofErr w:type="gramEnd"/>
            <w:r>
              <w:t xml:space="preserve"> de toda la competencia analizada.</w:t>
            </w:r>
          </w:p>
        </w:tc>
        <w:tc>
          <w:tcPr>
            <w:tcW w:w="3969" w:type="dxa"/>
            <w:shd w:val="clear" w:color="auto" w:fill="F0FDFF"/>
          </w:tcPr>
          <w:p w14:paraId="57D3E1E6" w14:textId="77777777" w:rsidR="00A12D00" w:rsidRDefault="00000000">
            <w:pPr>
              <w:spacing w:before="0" w:after="0"/>
            </w:pPr>
            <w:r>
              <w:rPr>
                <w:b/>
                <w:bCs/>
              </w:rPr>
              <w:lastRenderedPageBreak/>
              <w:t>Debilidades:</w:t>
            </w:r>
            <w:r>
              <w:t xml:space="preserve"> Desarrollo individual, sin equipo de revisión de código ni </w:t>
            </w:r>
            <w:proofErr w:type="spellStart"/>
            <w:r>
              <w:t>testing</w:t>
            </w:r>
            <w:proofErr w:type="spellEnd"/>
            <w:r>
              <w:t xml:space="preserve"> dedicado. Tiempo limitado por la compaginación con una jornada laboral completa. Ausencia de </w:t>
            </w:r>
            <w:proofErr w:type="spellStart"/>
            <w:r>
              <w:t>backend</w:t>
            </w:r>
            <w:proofErr w:type="spellEnd"/>
            <w:r>
              <w:t xml:space="preserve"> remoto, lo que impide la sincronización de datos entre dispositivos. Sin sistema de autenticación con contraseña real (</w:t>
            </w:r>
            <w:proofErr w:type="spellStart"/>
            <w:r>
              <w:t>login</w:t>
            </w:r>
            <w:proofErr w:type="spellEnd"/>
            <w:r>
              <w:t xml:space="preserve"> simplificado para facilitar la demo).</w:t>
            </w:r>
          </w:p>
        </w:tc>
      </w:tr>
      <w:tr w:rsidR="00A12D00" w14:paraId="0D1E7A20" w14:textId="77777777">
        <w:trPr>
          <w:trHeight w:val="300"/>
        </w:trPr>
        <w:tc>
          <w:tcPr>
            <w:tcW w:w="1413" w:type="dxa"/>
          </w:tcPr>
          <w:p w14:paraId="450430C2" w14:textId="77777777" w:rsidR="00A12D00" w:rsidRDefault="00A12D00">
            <w:pPr>
              <w:spacing w:before="0" w:after="0"/>
              <w:rPr>
                <w:b/>
                <w:bCs/>
              </w:rPr>
            </w:pPr>
          </w:p>
          <w:p w14:paraId="4CCF5187" w14:textId="77777777" w:rsidR="00A12D00" w:rsidRDefault="00A12D00">
            <w:pPr>
              <w:spacing w:before="0" w:after="0"/>
              <w:rPr>
                <w:b/>
                <w:bCs/>
              </w:rPr>
            </w:pPr>
          </w:p>
          <w:p w14:paraId="487773B8" w14:textId="77777777" w:rsidR="00A12D00" w:rsidRDefault="00A12D00">
            <w:pPr>
              <w:spacing w:before="0" w:after="0"/>
              <w:rPr>
                <w:b/>
                <w:bCs/>
              </w:rPr>
            </w:pPr>
          </w:p>
          <w:p w14:paraId="299F4538" w14:textId="77777777" w:rsidR="00A12D00" w:rsidRDefault="00A12D00">
            <w:pPr>
              <w:spacing w:before="0" w:after="0"/>
              <w:rPr>
                <w:b/>
                <w:bCs/>
              </w:rPr>
            </w:pPr>
          </w:p>
          <w:p w14:paraId="5E2F33FB" w14:textId="77777777" w:rsidR="00A12D00" w:rsidRDefault="00A12D00">
            <w:pPr>
              <w:spacing w:before="0" w:after="0"/>
              <w:rPr>
                <w:b/>
                <w:bCs/>
              </w:rPr>
            </w:pPr>
          </w:p>
          <w:p w14:paraId="53EA1EB1" w14:textId="77777777" w:rsidR="00A12D00" w:rsidRDefault="00000000">
            <w:pPr>
              <w:spacing w:before="0" w:after="0"/>
              <w:rPr>
                <w:b/>
                <w:bCs/>
              </w:rPr>
            </w:pPr>
            <w:r>
              <w:rPr>
                <w:b/>
                <w:bCs/>
              </w:rPr>
              <w:t>Origen externo</w:t>
            </w:r>
          </w:p>
        </w:tc>
        <w:tc>
          <w:tcPr>
            <w:tcW w:w="3969" w:type="dxa"/>
          </w:tcPr>
          <w:p w14:paraId="57A84577" w14:textId="77777777" w:rsidR="00A12D00" w:rsidRDefault="00000000">
            <w:pPr>
              <w:spacing w:before="0" w:after="0"/>
            </w:pPr>
            <w:r>
              <w:rPr>
                <w:b/>
                <w:bCs/>
              </w:rPr>
              <w:t>Oportunidades:</w:t>
            </w:r>
            <w:r>
              <w:t xml:space="preserve"> El Acta Europea de Accesibilidad (EAA), vigente desde junio de 2025, obliga a que los servicios digitales cumplan estándares de inclusión, lo que posiciona a VecindApp como una solución ya alineada con la normativa. El crecimiento de la economía colaborativa y el envejecimiento de la población generan una demanda creciente de redes de apoyo vecinal. Los pictogramas ARASAAC gozan de reconocimiento institucional y licencia abierta, lo que facilita su adopción.</w:t>
            </w:r>
          </w:p>
        </w:tc>
        <w:tc>
          <w:tcPr>
            <w:tcW w:w="3969" w:type="dxa"/>
          </w:tcPr>
          <w:p w14:paraId="6D7DC5E9" w14:textId="77777777" w:rsidR="00A12D00" w:rsidRDefault="00000000">
            <w:pPr>
              <w:spacing w:before="0" w:after="0"/>
            </w:pPr>
            <w:r>
              <w:rPr>
                <w:b/>
                <w:bCs/>
              </w:rPr>
              <w:t xml:space="preserve">Amenazas: </w:t>
            </w:r>
            <w:r>
              <w:t xml:space="preserve">Plataformas consolidadas como </w:t>
            </w:r>
            <w:proofErr w:type="spellStart"/>
            <w:r>
              <w:t>Nextdoor</w:t>
            </w:r>
            <w:proofErr w:type="spellEnd"/>
            <w:r>
              <w:t xml:space="preserve"> podrían incorporar funcionalidades de banco de tiempo en el futuro. La dificultad de monetización ética en redes </w:t>
            </w:r>
            <w:proofErr w:type="spellStart"/>
            <w:r>
              <w:t>hiperlocales</w:t>
            </w:r>
            <w:proofErr w:type="spellEnd"/>
            <w:r>
              <w:t xml:space="preserve"> (como demuestra el cierre de ¿Tienes sal?). La brecha digital en los perfiles de usuario objetivo (personas mayores) puede dificultar la adopción inicial de la aplicación.</w:t>
            </w:r>
          </w:p>
        </w:tc>
      </w:tr>
    </w:tbl>
    <w:p w14:paraId="69D35CB8" w14:textId="77777777" w:rsidR="004A1390" w:rsidRDefault="004A1390">
      <w:pPr>
        <w:spacing w:before="0" w:after="0"/>
        <w:ind w:left="720"/>
        <w:rPr>
          <w:kern w:val="2"/>
          <w:lang w:val="es-ES"/>
          <w14:ligatures w14:val="standardContextual"/>
        </w:rPr>
      </w:pPr>
      <w:r>
        <w:rPr>
          <w:color w:val="595959"/>
        </w:rPr>
        <w:t>Tabla 6. Análisis DAFO de VecindApp. Elaboración propia.</w:t>
      </w:r>
    </w:p>
    <w:p w14:paraId="5FC67BC4" w14:textId="77777777" w:rsidR="00A12D00" w:rsidRDefault="00A12D00">
      <w:pPr>
        <w:spacing w:before="0" w:after="0"/>
        <w:ind w:left="720" w:firstLine="720"/>
        <w:rPr>
          <w:color w:val="595959"/>
        </w:rPr>
      </w:pPr>
    </w:p>
    <w:p w14:paraId="5C86FA2C" w14:textId="77777777" w:rsidR="00A12D00" w:rsidRDefault="00000000">
      <w:pPr>
        <w:pStyle w:val="Ttulo1"/>
        <w:numPr>
          <w:ilvl w:val="0"/>
          <w:numId w:val="4"/>
        </w:numPr>
        <w:spacing w:before="0" w:after="0"/>
      </w:pPr>
      <w:bookmarkStart w:id="19" w:name="_Toc227856615"/>
      <w:r>
        <w:t>Análisis del proyecto</w:t>
      </w:r>
      <w:bookmarkEnd w:id="19"/>
    </w:p>
    <w:p w14:paraId="4138605F" w14:textId="77777777" w:rsidR="00A12D00" w:rsidRDefault="00000000">
      <w:pPr>
        <w:numPr>
          <w:ilvl w:val="1"/>
          <w:numId w:val="4"/>
        </w:numPr>
        <w:spacing w:before="0" w:after="0"/>
        <w:rPr>
          <w:sz w:val="28"/>
          <w:szCs w:val="28"/>
        </w:rPr>
      </w:pPr>
      <w:r>
        <w:rPr>
          <w:sz w:val="28"/>
          <w:szCs w:val="28"/>
        </w:rPr>
        <w:t>Requisitos funcionales y no funcionales</w:t>
      </w:r>
    </w:p>
    <w:p w14:paraId="6D4D2CE2" w14:textId="77777777" w:rsidR="00A12D00" w:rsidRDefault="00000000">
      <w:pPr>
        <w:spacing w:before="0" w:after="0"/>
      </w:pPr>
      <w:r>
        <w:t>Esta sección recoge el análisis funcional completo de VecindApp: los requisitos funcionales y no funcionales, los diagramas UML obligatorios y las especificaciones de los casos de uso principales.</w:t>
      </w:r>
    </w:p>
    <w:p w14:paraId="44BFC3FA" w14:textId="77777777" w:rsidR="00A12D00" w:rsidRDefault="00000000">
      <w:pPr>
        <w:pStyle w:val="Ttulo2"/>
        <w:numPr>
          <w:ilvl w:val="2"/>
          <w:numId w:val="4"/>
        </w:numPr>
        <w:spacing w:before="0" w:after="0"/>
        <w:rPr>
          <w:sz w:val="24"/>
          <w:szCs w:val="24"/>
        </w:rPr>
      </w:pPr>
      <w:bookmarkStart w:id="20" w:name="_Toc227856616"/>
      <w:proofErr w:type="gramStart"/>
      <w:r>
        <w:rPr>
          <w:sz w:val="24"/>
          <w:szCs w:val="24"/>
        </w:rPr>
        <w:t>Requisitos  funcionales</w:t>
      </w:r>
      <w:bookmarkEnd w:id="20"/>
      <w:proofErr w:type="gramEnd"/>
    </w:p>
    <w:p w14:paraId="0BCE1AA0" w14:textId="77777777" w:rsidR="00A12D00" w:rsidRDefault="00000000">
      <w:pPr>
        <w:spacing w:before="0" w:after="0"/>
      </w:pPr>
      <w:r>
        <w:t xml:space="preserve">Los requisitos se clasifican en funcionales (qué debe hacer el sistema) y no funcionales (cómo debe comportarse). Se ha asignado además un nivel de prioridad a cada uno: Alta para los imprescindibles del MVP, Media para funcionalidades que aportan </w:t>
      </w:r>
      <w:proofErr w:type="gramStart"/>
      <w:r>
        <w:t>valor</w:t>
      </w:r>
      <w:proofErr w:type="gramEnd"/>
      <w:r>
        <w:t xml:space="preserve"> pero no bloquean el núcleo, y Baja para pulido y mejoras de usabilidad. Todos los requisitos listados se encuentran implementados en la versión final entregada.</w:t>
      </w:r>
    </w:p>
    <w:tbl>
      <w:tblPr>
        <w:tblStyle w:val="a5"/>
        <w:tblW w:w="91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825"/>
        <w:gridCol w:w="5430"/>
        <w:gridCol w:w="1230"/>
        <w:gridCol w:w="1635"/>
      </w:tblGrid>
      <w:tr w:rsidR="00A12D00" w14:paraId="46F9B8C8" w14:textId="77777777">
        <w:tc>
          <w:tcPr>
            <w:tcW w:w="825" w:type="dxa"/>
            <w:tcBorders>
              <w:top w:val="single" w:sz="6" w:space="0" w:color="000000"/>
              <w:left w:val="single" w:sz="6" w:space="0" w:color="000000"/>
              <w:bottom w:val="single" w:sz="6" w:space="0" w:color="000000"/>
              <w:right w:val="single" w:sz="6" w:space="0" w:color="000000"/>
            </w:tcBorders>
            <w:shd w:val="clear" w:color="auto" w:fill="63CEDE"/>
          </w:tcPr>
          <w:p w14:paraId="7CE02691" w14:textId="77777777" w:rsidR="00A12D00" w:rsidRDefault="00000000">
            <w:pPr>
              <w:spacing w:before="0" w:after="0"/>
              <w:rPr>
                <w:b/>
                <w:bCs/>
              </w:rPr>
            </w:pPr>
            <w:r>
              <w:rPr>
                <w:b/>
                <w:bCs/>
              </w:rPr>
              <w:t>RF</w:t>
            </w:r>
          </w:p>
        </w:tc>
        <w:tc>
          <w:tcPr>
            <w:tcW w:w="5430" w:type="dxa"/>
            <w:tcBorders>
              <w:top w:val="single" w:sz="6" w:space="0" w:color="000000"/>
              <w:left w:val="single" w:sz="6" w:space="0" w:color="000000"/>
              <w:bottom w:val="single" w:sz="6" w:space="0" w:color="000000"/>
              <w:right w:val="single" w:sz="6" w:space="0" w:color="000000"/>
            </w:tcBorders>
            <w:shd w:val="clear" w:color="auto" w:fill="63CEDE"/>
          </w:tcPr>
          <w:p w14:paraId="3E347C97" w14:textId="77777777" w:rsidR="00A12D00" w:rsidRDefault="00000000">
            <w:pPr>
              <w:spacing w:before="0" w:after="0"/>
              <w:rPr>
                <w:b/>
                <w:bCs/>
              </w:rPr>
            </w:pPr>
            <w:r>
              <w:rPr>
                <w:b/>
                <w:bCs/>
              </w:rPr>
              <w:t>Módulo de autenticación</w:t>
            </w:r>
          </w:p>
        </w:tc>
        <w:tc>
          <w:tcPr>
            <w:tcW w:w="1230" w:type="dxa"/>
            <w:tcBorders>
              <w:top w:val="single" w:sz="6" w:space="0" w:color="000000"/>
              <w:left w:val="single" w:sz="6" w:space="0" w:color="000000"/>
              <w:bottom w:val="single" w:sz="6" w:space="0" w:color="000000"/>
              <w:right w:val="single" w:sz="6" w:space="0" w:color="000000"/>
            </w:tcBorders>
            <w:shd w:val="clear" w:color="auto" w:fill="63CEDE"/>
          </w:tcPr>
          <w:p w14:paraId="7E9C86B1" w14:textId="77777777" w:rsidR="00A12D00" w:rsidRDefault="00000000">
            <w:pPr>
              <w:spacing w:before="0" w:after="0"/>
              <w:rPr>
                <w:b/>
                <w:bCs/>
              </w:rPr>
            </w:pPr>
            <w:r>
              <w:rPr>
                <w:b/>
                <w:bCs/>
              </w:rPr>
              <w:t>Prioridad</w:t>
            </w:r>
          </w:p>
        </w:tc>
        <w:tc>
          <w:tcPr>
            <w:tcW w:w="1635" w:type="dxa"/>
            <w:tcBorders>
              <w:top w:val="single" w:sz="6" w:space="0" w:color="000000"/>
              <w:left w:val="single" w:sz="6" w:space="0" w:color="000000"/>
              <w:bottom w:val="single" w:sz="6" w:space="0" w:color="000000"/>
              <w:right w:val="single" w:sz="6" w:space="0" w:color="000000"/>
            </w:tcBorders>
            <w:shd w:val="clear" w:color="auto" w:fill="63CEDE"/>
          </w:tcPr>
          <w:p w14:paraId="55E82C56" w14:textId="77777777" w:rsidR="00A12D00" w:rsidRDefault="00000000">
            <w:pPr>
              <w:spacing w:before="0" w:after="0"/>
              <w:rPr>
                <w:b/>
                <w:bCs/>
              </w:rPr>
            </w:pPr>
            <w:r>
              <w:rPr>
                <w:b/>
                <w:bCs/>
              </w:rPr>
              <w:t>Estado</w:t>
            </w:r>
          </w:p>
        </w:tc>
      </w:tr>
      <w:tr w:rsidR="00A12D00" w14:paraId="646B17B6" w14:textId="77777777">
        <w:tc>
          <w:tcPr>
            <w:tcW w:w="825" w:type="dxa"/>
            <w:tcBorders>
              <w:top w:val="single" w:sz="6" w:space="0" w:color="000000"/>
              <w:left w:val="single" w:sz="6" w:space="0" w:color="000000"/>
              <w:bottom w:val="single" w:sz="6" w:space="0" w:color="000000"/>
              <w:right w:val="single" w:sz="6" w:space="0" w:color="000000"/>
            </w:tcBorders>
            <w:shd w:val="clear" w:color="auto" w:fill="F0FDFF"/>
          </w:tcPr>
          <w:p w14:paraId="7532ACD1" w14:textId="77777777" w:rsidR="00A12D00" w:rsidRDefault="00000000">
            <w:pPr>
              <w:spacing w:before="0" w:after="0"/>
              <w:rPr>
                <w:b/>
                <w:bCs/>
              </w:rPr>
            </w:pPr>
            <w:r>
              <w:rPr>
                <w:b/>
                <w:bCs/>
              </w:rPr>
              <w:t>RF-01</w:t>
            </w:r>
          </w:p>
        </w:tc>
        <w:tc>
          <w:tcPr>
            <w:tcW w:w="5430" w:type="dxa"/>
            <w:tcBorders>
              <w:top w:val="single" w:sz="6" w:space="0" w:color="000000"/>
              <w:left w:val="single" w:sz="6" w:space="0" w:color="000000"/>
              <w:bottom w:val="single" w:sz="6" w:space="0" w:color="000000"/>
              <w:right w:val="single" w:sz="6" w:space="0" w:color="000000"/>
            </w:tcBorders>
            <w:shd w:val="clear" w:color="auto" w:fill="F0FDFF"/>
          </w:tcPr>
          <w:p w14:paraId="341CB7CD" w14:textId="77777777" w:rsidR="00A12D00" w:rsidRDefault="00000000">
            <w:pPr>
              <w:spacing w:before="0" w:after="0"/>
            </w:pPr>
            <w:r>
              <w:t>El sistema permitirá registrar un nuevo vecino con nombre (único, case-</w:t>
            </w:r>
            <w:proofErr w:type="spellStart"/>
            <w:r>
              <w:t>insensitive</w:t>
            </w:r>
            <w:proofErr w:type="spellEnd"/>
            <w:r>
              <w:t xml:space="preserve">) y barrio </w:t>
            </w:r>
            <w:r>
              <w:lastRenderedPageBreak/>
              <w:t>seleccionado de un Spinner con los barrios de Zaragoza predefinidos.</w:t>
            </w:r>
          </w:p>
        </w:tc>
        <w:tc>
          <w:tcPr>
            <w:tcW w:w="1230" w:type="dxa"/>
            <w:tcBorders>
              <w:top w:val="single" w:sz="6" w:space="0" w:color="000000"/>
              <w:left w:val="single" w:sz="6" w:space="0" w:color="000000"/>
              <w:bottom w:val="single" w:sz="6" w:space="0" w:color="000000"/>
              <w:right w:val="single" w:sz="6" w:space="0" w:color="000000"/>
            </w:tcBorders>
            <w:shd w:val="clear" w:color="auto" w:fill="F0FDFF"/>
          </w:tcPr>
          <w:p w14:paraId="4CC40046" w14:textId="77777777" w:rsidR="00A12D00" w:rsidRDefault="00000000">
            <w:pPr>
              <w:spacing w:before="0" w:after="0"/>
            </w:pPr>
            <w:r>
              <w:lastRenderedPageBreak/>
              <w:t>Alta</w:t>
            </w:r>
          </w:p>
        </w:tc>
        <w:tc>
          <w:tcPr>
            <w:tcW w:w="1635" w:type="dxa"/>
            <w:tcBorders>
              <w:top w:val="single" w:sz="6" w:space="0" w:color="000000"/>
              <w:left w:val="single" w:sz="6" w:space="0" w:color="000000"/>
              <w:bottom w:val="single" w:sz="6" w:space="0" w:color="000000"/>
              <w:right w:val="single" w:sz="6" w:space="0" w:color="000000"/>
            </w:tcBorders>
            <w:shd w:val="clear" w:color="auto" w:fill="F0FDFF"/>
          </w:tcPr>
          <w:p w14:paraId="164B5E3D" w14:textId="77777777" w:rsidR="00A12D00" w:rsidRDefault="00000000">
            <w:pPr>
              <w:spacing w:before="0" w:after="0"/>
            </w:pPr>
            <w:r>
              <w:t>Implementado</w:t>
            </w:r>
          </w:p>
        </w:tc>
      </w:tr>
      <w:tr w:rsidR="00A12D00" w14:paraId="07C2B61D" w14:textId="77777777">
        <w:tc>
          <w:tcPr>
            <w:tcW w:w="825" w:type="dxa"/>
            <w:tcBorders>
              <w:top w:val="single" w:sz="6" w:space="0" w:color="000000"/>
              <w:left w:val="single" w:sz="6" w:space="0" w:color="000000"/>
              <w:bottom w:val="single" w:sz="6" w:space="0" w:color="000000"/>
              <w:right w:val="single" w:sz="6" w:space="0" w:color="000000"/>
            </w:tcBorders>
          </w:tcPr>
          <w:p w14:paraId="7B797AE1" w14:textId="77777777" w:rsidR="00A12D00" w:rsidRDefault="00000000">
            <w:pPr>
              <w:spacing w:before="0" w:after="0"/>
              <w:rPr>
                <w:b/>
                <w:bCs/>
              </w:rPr>
            </w:pPr>
            <w:r>
              <w:rPr>
                <w:b/>
                <w:bCs/>
              </w:rPr>
              <w:t>RF-02</w:t>
            </w:r>
          </w:p>
        </w:tc>
        <w:tc>
          <w:tcPr>
            <w:tcW w:w="5430" w:type="dxa"/>
            <w:tcBorders>
              <w:top w:val="single" w:sz="6" w:space="0" w:color="000000"/>
              <w:left w:val="single" w:sz="6" w:space="0" w:color="000000"/>
              <w:bottom w:val="single" w:sz="6" w:space="0" w:color="000000"/>
              <w:right w:val="single" w:sz="6" w:space="0" w:color="000000"/>
            </w:tcBorders>
          </w:tcPr>
          <w:p w14:paraId="7E6BFACD" w14:textId="77777777" w:rsidR="00A12D00" w:rsidRDefault="00000000">
            <w:pPr>
              <w:spacing w:before="0" w:after="0"/>
            </w:pPr>
            <w:r>
              <w:t>El sistema permitirá iniciar sesión introduciendo el nombre del vecino previamente registrado, sin contraseña, para facilitar la demo multiusuario.</w:t>
            </w:r>
          </w:p>
        </w:tc>
        <w:tc>
          <w:tcPr>
            <w:tcW w:w="1230" w:type="dxa"/>
            <w:tcBorders>
              <w:top w:val="single" w:sz="6" w:space="0" w:color="000000"/>
              <w:left w:val="single" w:sz="6" w:space="0" w:color="000000"/>
              <w:bottom w:val="single" w:sz="6" w:space="0" w:color="000000"/>
              <w:right w:val="single" w:sz="6" w:space="0" w:color="000000"/>
            </w:tcBorders>
          </w:tcPr>
          <w:p w14:paraId="0F818E6D" w14:textId="77777777" w:rsidR="00A12D00" w:rsidRDefault="00000000">
            <w:pPr>
              <w:spacing w:before="0" w:after="0"/>
            </w:pPr>
            <w:r>
              <w:t>Alta</w:t>
            </w:r>
          </w:p>
        </w:tc>
        <w:tc>
          <w:tcPr>
            <w:tcW w:w="1635" w:type="dxa"/>
            <w:tcBorders>
              <w:top w:val="single" w:sz="6" w:space="0" w:color="000000"/>
              <w:left w:val="single" w:sz="6" w:space="0" w:color="000000"/>
              <w:bottom w:val="single" w:sz="6" w:space="0" w:color="000000"/>
              <w:right w:val="single" w:sz="6" w:space="0" w:color="000000"/>
            </w:tcBorders>
          </w:tcPr>
          <w:p w14:paraId="78419A20" w14:textId="77777777" w:rsidR="00A12D00" w:rsidRDefault="00000000">
            <w:pPr>
              <w:spacing w:before="0" w:after="0"/>
            </w:pPr>
            <w:r>
              <w:t>Implementado</w:t>
            </w:r>
          </w:p>
        </w:tc>
      </w:tr>
      <w:tr w:rsidR="00A12D00" w14:paraId="490076E8" w14:textId="77777777">
        <w:tc>
          <w:tcPr>
            <w:tcW w:w="825" w:type="dxa"/>
            <w:tcBorders>
              <w:top w:val="single" w:sz="6" w:space="0" w:color="000000"/>
              <w:left w:val="single" w:sz="6" w:space="0" w:color="000000"/>
              <w:bottom w:val="single" w:sz="6" w:space="0" w:color="000000"/>
              <w:right w:val="single" w:sz="6" w:space="0" w:color="000000"/>
            </w:tcBorders>
            <w:shd w:val="clear" w:color="auto" w:fill="F0FDFF"/>
          </w:tcPr>
          <w:p w14:paraId="53D12D02" w14:textId="77777777" w:rsidR="00A12D00" w:rsidRDefault="00000000">
            <w:pPr>
              <w:spacing w:before="0" w:after="0"/>
              <w:rPr>
                <w:b/>
                <w:bCs/>
              </w:rPr>
            </w:pPr>
            <w:r>
              <w:rPr>
                <w:b/>
                <w:bCs/>
              </w:rPr>
              <w:t>RF-03</w:t>
            </w:r>
          </w:p>
        </w:tc>
        <w:tc>
          <w:tcPr>
            <w:tcW w:w="5430" w:type="dxa"/>
            <w:tcBorders>
              <w:top w:val="single" w:sz="6" w:space="0" w:color="000000"/>
              <w:left w:val="single" w:sz="6" w:space="0" w:color="000000"/>
              <w:bottom w:val="single" w:sz="6" w:space="0" w:color="000000"/>
              <w:right w:val="single" w:sz="6" w:space="0" w:color="000000"/>
            </w:tcBorders>
            <w:shd w:val="clear" w:color="auto" w:fill="F0FDFF"/>
          </w:tcPr>
          <w:p w14:paraId="1AB88197" w14:textId="77777777" w:rsidR="00A12D00" w:rsidRDefault="00000000">
            <w:pPr>
              <w:spacing w:before="0" w:after="0"/>
            </w:pPr>
            <w:r>
              <w:t>El saldo inicial de cada usuario nuevo será de 5 horas como crédito de bienvenida.</w:t>
            </w:r>
          </w:p>
        </w:tc>
        <w:tc>
          <w:tcPr>
            <w:tcW w:w="1230" w:type="dxa"/>
            <w:tcBorders>
              <w:top w:val="single" w:sz="6" w:space="0" w:color="000000"/>
              <w:left w:val="single" w:sz="6" w:space="0" w:color="000000"/>
              <w:bottom w:val="single" w:sz="6" w:space="0" w:color="000000"/>
              <w:right w:val="single" w:sz="6" w:space="0" w:color="000000"/>
            </w:tcBorders>
            <w:shd w:val="clear" w:color="auto" w:fill="F0FDFF"/>
          </w:tcPr>
          <w:p w14:paraId="33504BDB" w14:textId="77777777" w:rsidR="00A12D00" w:rsidRDefault="00000000">
            <w:pPr>
              <w:spacing w:before="0" w:after="0"/>
            </w:pPr>
            <w:r>
              <w:t>Alta</w:t>
            </w:r>
          </w:p>
        </w:tc>
        <w:tc>
          <w:tcPr>
            <w:tcW w:w="1635" w:type="dxa"/>
            <w:tcBorders>
              <w:top w:val="single" w:sz="6" w:space="0" w:color="000000"/>
              <w:left w:val="single" w:sz="6" w:space="0" w:color="000000"/>
              <w:bottom w:val="single" w:sz="6" w:space="0" w:color="000000"/>
              <w:right w:val="single" w:sz="6" w:space="0" w:color="000000"/>
            </w:tcBorders>
            <w:shd w:val="clear" w:color="auto" w:fill="F0FDFF"/>
          </w:tcPr>
          <w:p w14:paraId="2A7AEDC5" w14:textId="77777777" w:rsidR="00A12D00" w:rsidRDefault="00000000">
            <w:pPr>
              <w:spacing w:before="0" w:after="0"/>
            </w:pPr>
            <w:r>
              <w:t>Implementado</w:t>
            </w:r>
          </w:p>
        </w:tc>
      </w:tr>
      <w:tr w:rsidR="00A12D00" w14:paraId="61EA933B" w14:textId="77777777">
        <w:tc>
          <w:tcPr>
            <w:tcW w:w="825" w:type="dxa"/>
            <w:tcBorders>
              <w:top w:val="single" w:sz="6" w:space="0" w:color="000000"/>
              <w:left w:val="single" w:sz="6" w:space="0" w:color="000000"/>
              <w:bottom w:val="single" w:sz="6" w:space="0" w:color="000000"/>
              <w:right w:val="single" w:sz="6" w:space="0" w:color="000000"/>
            </w:tcBorders>
          </w:tcPr>
          <w:p w14:paraId="31DE820A" w14:textId="77777777" w:rsidR="00A12D00" w:rsidRDefault="00000000">
            <w:pPr>
              <w:spacing w:before="0" w:after="0"/>
              <w:rPr>
                <w:b/>
                <w:bCs/>
              </w:rPr>
            </w:pPr>
            <w:r>
              <w:rPr>
                <w:b/>
                <w:bCs/>
              </w:rPr>
              <w:t>RF-04</w:t>
            </w:r>
          </w:p>
        </w:tc>
        <w:tc>
          <w:tcPr>
            <w:tcW w:w="5430" w:type="dxa"/>
            <w:tcBorders>
              <w:top w:val="single" w:sz="6" w:space="0" w:color="000000"/>
              <w:left w:val="single" w:sz="6" w:space="0" w:color="000000"/>
              <w:bottom w:val="single" w:sz="6" w:space="0" w:color="000000"/>
              <w:right w:val="single" w:sz="6" w:space="0" w:color="000000"/>
            </w:tcBorders>
          </w:tcPr>
          <w:p w14:paraId="402F98B8" w14:textId="77777777" w:rsidR="00A12D00" w:rsidRDefault="00000000">
            <w:pPr>
              <w:spacing w:before="0" w:after="0"/>
            </w:pPr>
            <w:r>
              <w:t xml:space="preserve">El sistema mantendrá la sesión del usuario entre ejecuciones mediante </w:t>
            </w:r>
            <w:proofErr w:type="spellStart"/>
            <w:r>
              <w:t>SharedPreferences</w:t>
            </w:r>
            <w:proofErr w:type="spellEnd"/>
            <w:r>
              <w:t>, permitiéndole cerrarla manualmente desde el perfil.</w:t>
            </w:r>
          </w:p>
        </w:tc>
        <w:tc>
          <w:tcPr>
            <w:tcW w:w="1230" w:type="dxa"/>
            <w:tcBorders>
              <w:top w:val="single" w:sz="6" w:space="0" w:color="000000"/>
              <w:left w:val="single" w:sz="6" w:space="0" w:color="000000"/>
              <w:bottom w:val="single" w:sz="6" w:space="0" w:color="000000"/>
              <w:right w:val="single" w:sz="6" w:space="0" w:color="000000"/>
            </w:tcBorders>
          </w:tcPr>
          <w:p w14:paraId="7D029193" w14:textId="77777777" w:rsidR="00A12D00" w:rsidRDefault="00000000">
            <w:pPr>
              <w:spacing w:before="0" w:after="0"/>
            </w:pPr>
            <w:r>
              <w:t>Alta</w:t>
            </w:r>
          </w:p>
        </w:tc>
        <w:tc>
          <w:tcPr>
            <w:tcW w:w="1635" w:type="dxa"/>
            <w:tcBorders>
              <w:top w:val="single" w:sz="6" w:space="0" w:color="000000"/>
              <w:left w:val="single" w:sz="6" w:space="0" w:color="000000"/>
              <w:bottom w:val="single" w:sz="6" w:space="0" w:color="000000"/>
              <w:right w:val="single" w:sz="6" w:space="0" w:color="000000"/>
            </w:tcBorders>
          </w:tcPr>
          <w:p w14:paraId="6697A039" w14:textId="77777777" w:rsidR="00A12D00" w:rsidRDefault="00000000">
            <w:pPr>
              <w:spacing w:before="0" w:after="0"/>
            </w:pPr>
            <w:r>
              <w:t>Implementado</w:t>
            </w:r>
          </w:p>
        </w:tc>
      </w:tr>
    </w:tbl>
    <w:p w14:paraId="7F1F272E" w14:textId="77777777" w:rsidR="00A12D00" w:rsidRDefault="00A12D00">
      <w:pPr>
        <w:spacing w:before="0" w:after="0"/>
      </w:pPr>
    </w:p>
    <w:tbl>
      <w:tblPr>
        <w:tblStyle w:val="a6"/>
        <w:tblW w:w="91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825"/>
        <w:gridCol w:w="5475"/>
        <w:gridCol w:w="1215"/>
        <w:gridCol w:w="1605"/>
      </w:tblGrid>
      <w:tr w:rsidR="00A12D00" w14:paraId="73572877" w14:textId="77777777">
        <w:trPr>
          <w:trHeight w:val="581"/>
        </w:trPr>
        <w:tc>
          <w:tcPr>
            <w:tcW w:w="825" w:type="dxa"/>
            <w:tcBorders>
              <w:top w:val="single" w:sz="6" w:space="0" w:color="000000"/>
              <w:left w:val="single" w:sz="6" w:space="0" w:color="000000"/>
              <w:bottom w:val="single" w:sz="6" w:space="0" w:color="000000"/>
              <w:right w:val="single" w:sz="6" w:space="0" w:color="000000"/>
            </w:tcBorders>
            <w:shd w:val="clear" w:color="auto" w:fill="63CEDE"/>
          </w:tcPr>
          <w:p w14:paraId="692F0D5D" w14:textId="77777777" w:rsidR="00A12D00" w:rsidRDefault="00000000">
            <w:pPr>
              <w:spacing w:before="0" w:after="0"/>
              <w:rPr>
                <w:b/>
                <w:bCs/>
              </w:rPr>
            </w:pPr>
            <w:r>
              <w:rPr>
                <w:b/>
                <w:bCs/>
              </w:rPr>
              <w:t>RF</w:t>
            </w:r>
          </w:p>
        </w:tc>
        <w:tc>
          <w:tcPr>
            <w:tcW w:w="5475" w:type="dxa"/>
            <w:tcBorders>
              <w:top w:val="single" w:sz="6" w:space="0" w:color="000000"/>
              <w:left w:val="single" w:sz="6" w:space="0" w:color="000000"/>
              <w:bottom w:val="single" w:sz="6" w:space="0" w:color="000000"/>
              <w:right w:val="single" w:sz="6" w:space="0" w:color="000000"/>
            </w:tcBorders>
            <w:shd w:val="clear" w:color="auto" w:fill="63CEDE"/>
          </w:tcPr>
          <w:p w14:paraId="4D209A27" w14:textId="77777777" w:rsidR="00A12D00" w:rsidRDefault="00000000">
            <w:pPr>
              <w:spacing w:before="0" w:after="0"/>
              <w:rPr>
                <w:b/>
                <w:bCs/>
              </w:rPr>
            </w:pPr>
            <w:r>
              <w:rPr>
                <w:b/>
                <w:bCs/>
              </w:rPr>
              <w:t>Módulo de servicios</w:t>
            </w:r>
          </w:p>
        </w:tc>
        <w:tc>
          <w:tcPr>
            <w:tcW w:w="1215" w:type="dxa"/>
            <w:tcBorders>
              <w:top w:val="single" w:sz="6" w:space="0" w:color="000000"/>
              <w:left w:val="single" w:sz="6" w:space="0" w:color="000000"/>
              <w:bottom w:val="single" w:sz="6" w:space="0" w:color="000000"/>
              <w:right w:val="single" w:sz="6" w:space="0" w:color="000000"/>
            </w:tcBorders>
            <w:shd w:val="clear" w:color="auto" w:fill="63CEDE"/>
          </w:tcPr>
          <w:p w14:paraId="76C69D2F" w14:textId="77777777" w:rsidR="00A12D00" w:rsidRDefault="00000000">
            <w:pPr>
              <w:spacing w:before="0" w:after="0"/>
              <w:rPr>
                <w:b/>
                <w:bCs/>
              </w:rPr>
            </w:pPr>
            <w:r>
              <w:rPr>
                <w:b/>
                <w:bCs/>
              </w:rPr>
              <w:t>Prioridad</w:t>
            </w:r>
          </w:p>
        </w:tc>
        <w:tc>
          <w:tcPr>
            <w:tcW w:w="1605" w:type="dxa"/>
            <w:tcBorders>
              <w:top w:val="single" w:sz="6" w:space="0" w:color="000000"/>
              <w:left w:val="single" w:sz="6" w:space="0" w:color="000000"/>
              <w:bottom w:val="single" w:sz="6" w:space="0" w:color="000000"/>
              <w:right w:val="single" w:sz="6" w:space="0" w:color="000000"/>
            </w:tcBorders>
            <w:shd w:val="clear" w:color="auto" w:fill="63CEDE"/>
          </w:tcPr>
          <w:p w14:paraId="3C891E2B" w14:textId="77777777" w:rsidR="00A12D00" w:rsidRDefault="00000000">
            <w:pPr>
              <w:spacing w:before="0" w:after="0"/>
              <w:rPr>
                <w:b/>
                <w:bCs/>
              </w:rPr>
            </w:pPr>
            <w:r>
              <w:rPr>
                <w:b/>
                <w:bCs/>
              </w:rPr>
              <w:t>Estado</w:t>
            </w:r>
          </w:p>
        </w:tc>
      </w:tr>
      <w:tr w:rsidR="00A12D00" w14:paraId="468B14EB" w14:textId="77777777">
        <w:trPr>
          <w:trHeight w:val="1705"/>
        </w:trPr>
        <w:tc>
          <w:tcPr>
            <w:tcW w:w="825" w:type="dxa"/>
            <w:tcBorders>
              <w:top w:val="single" w:sz="6" w:space="0" w:color="000000"/>
              <w:left w:val="single" w:sz="6" w:space="0" w:color="000000"/>
              <w:bottom w:val="single" w:sz="6" w:space="0" w:color="000000"/>
              <w:right w:val="single" w:sz="6" w:space="0" w:color="000000"/>
            </w:tcBorders>
            <w:shd w:val="clear" w:color="auto" w:fill="F0FDFF"/>
          </w:tcPr>
          <w:p w14:paraId="71B85D0E" w14:textId="77777777" w:rsidR="00A12D00" w:rsidRDefault="00000000">
            <w:pPr>
              <w:spacing w:before="0" w:after="0"/>
              <w:rPr>
                <w:b/>
                <w:bCs/>
              </w:rPr>
            </w:pPr>
            <w:r>
              <w:rPr>
                <w:b/>
                <w:bCs/>
              </w:rPr>
              <w:t>RF-10</w:t>
            </w:r>
          </w:p>
        </w:tc>
        <w:tc>
          <w:tcPr>
            <w:tcW w:w="5475" w:type="dxa"/>
            <w:tcBorders>
              <w:top w:val="single" w:sz="6" w:space="0" w:color="000000"/>
              <w:left w:val="single" w:sz="6" w:space="0" w:color="000000"/>
              <w:bottom w:val="single" w:sz="6" w:space="0" w:color="000000"/>
              <w:right w:val="single" w:sz="6" w:space="0" w:color="000000"/>
            </w:tcBorders>
            <w:shd w:val="clear" w:color="auto" w:fill="F0FDFF"/>
          </w:tcPr>
          <w:p w14:paraId="48D6DDCB" w14:textId="77777777" w:rsidR="00A12D00" w:rsidRDefault="00000000">
            <w:pPr>
              <w:spacing w:before="0" w:after="0"/>
            </w:pPr>
            <w:r>
              <w:t>El usuario podrá publicar una oferta de servicio con: título, descripción, categoría (Hogar, Tecnología, Educación, Compañía, Recados u Otros) y coste en horas mediante un Slider con pasos de 0,25 h.</w:t>
            </w:r>
          </w:p>
        </w:tc>
        <w:tc>
          <w:tcPr>
            <w:tcW w:w="1215" w:type="dxa"/>
            <w:tcBorders>
              <w:top w:val="single" w:sz="6" w:space="0" w:color="000000"/>
              <w:left w:val="single" w:sz="6" w:space="0" w:color="000000"/>
              <w:bottom w:val="single" w:sz="6" w:space="0" w:color="000000"/>
              <w:right w:val="single" w:sz="6" w:space="0" w:color="000000"/>
            </w:tcBorders>
            <w:shd w:val="clear" w:color="auto" w:fill="F0FDFF"/>
          </w:tcPr>
          <w:p w14:paraId="76078A63" w14:textId="77777777" w:rsidR="00A12D00" w:rsidRDefault="00000000">
            <w:pPr>
              <w:spacing w:before="0" w:after="0"/>
            </w:pPr>
            <w:r>
              <w:t>Alta</w:t>
            </w:r>
          </w:p>
        </w:tc>
        <w:tc>
          <w:tcPr>
            <w:tcW w:w="1605" w:type="dxa"/>
            <w:tcBorders>
              <w:top w:val="single" w:sz="6" w:space="0" w:color="000000"/>
              <w:left w:val="single" w:sz="6" w:space="0" w:color="000000"/>
              <w:bottom w:val="single" w:sz="6" w:space="0" w:color="000000"/>
              <w:right w:val="single" w:sz="6" w:space="0" w:color="000000"/>
            </w:tcBorders>
            <w:shd w:val="clear" w:color="auto" w:fill="F0FDFF"/>
          </w:tcPr>
          <w:p w14:paraId="1A54E969" w14:textId="77777777" w:rsidR="00A12D00" w:rsidRDefault="00000000">
            <w:pPr>
              <w:spacing w:before="0" w:after="0"/>
            </w:pPr>
            <w:r>
              <w:t>Implementado</w:t>
            </w:r>
          </w:p>
        </w:tc>
      </w:tr>
      <w:tr w:rsidR="00A12D00" w14:paraId="53EDDBD4" w14:textId="77777777">
        <w:trPr>
          <w:trHeight w:val="1330"/>
        </w:trPr>
        <w:tc>
          <w:tcPr>
            <w:tcW w:w="825" w:type="dxa"/>
            <w:tcBorders>
              <w:top w:val="single" w:sz="6" w:space="0" w:color="000000"/>
              <w:left w:val="single" w:sz="6" w:space="0" w:color="000000"/>
              <w:bottom w:val="single" w:sz="6" w:space="0" w:color="000000"/>
              <w:right w:val="single" w:sz="6" w:space="0" w:color="000000"/>
            </w:tcBorders>
          </w:tcPr>
          <w:p w14:paraId="60AE68EA" w14:textId="77777777" w:rsidR="00A12D00" w:rsidRDefault="00000000">
            <w:pPr>
              <w:spacing w:before="0" w:after="0"/>
              <w:rPr>
                <w:b/>
                <w:bCs/>
              </w:rPr>
            </w:pPr>
            <w:r>
              <w:rPr>
                <w:b/>
                <w:bCs/>
              </w:rPr>
              <w:t>RF-11</w:t>
            </w:r>
          </w:p>
        </w:tc>
        <w:tc>
          <w:tcPr>
            <w:tcW w:w="5475" w:type="dxa"/>
            <w:tcBorders>
              <w:top w:val="single" w:sz="6" w:space="0" w:color="000000"/>
              <w:left w:val="single" w:sz="6" w:space="0" w:color="000000"/>
              <w:bottom w:val="single" w:sz="6" w:space="0" w:color="000000"/>
              <w:right w:val="single" w:sz="6" w:space="0" w:color="000000"/>
            </w:tcBorders>
          </w:tcPr>
          <w:p w14:paraId="1DFBC847" w14:textId="77777777" w:rsidR="00A12D00" w:rsidRDefault="00000000">
            <w:pPr>
              <w:spacing w:before="0" w:after="0"/>
            </w:pPr>
            <w:r>
              <w:t>La pantalla principal mostrará un Escaparate del Barrio con todas las ofertas activas, ordenadas por fecha de publicación descendente.</w:t>
            </w:r>
          </w:p>
        </w:tc>
        <w:tc>
          <w:tcPr>
            <w:tcW w:w="1215" w:type="dxa"/>
            <w:tcBorders>
              <w:top w:val="single" w:sz="6" w:space="0" w:color="000000"/>
              <w:left w:val="single" w:sz="6" w:space="0" w:color="000000"/>
              <w:bottom w:val="single" w:sz="6" w:space="0" w:color="000000"/>
              <w:right w:val="single" w:sz="6" w:space="0" w:color="000000"/>
            </w:tcBorders>
          </w:tcPr>
          <w:p w14:paraId="5F3F1B84" w14:textId="77777777" w:rsidR="00A12D00" w:rsidRDefault="00000000">
            <w:pPr>
              <w:spacing w:before="0" w:after="0"/>
            </w:pPr>
            <w:r>
              <w:t>Alta</w:t>
            </w:r>
          </w:p>
        </w:tc>
        <w:tc>
          <w:tcPr>
            <w:tcW w:w="1605" w:type="dxa"/>
            <w:tcBorders>
              <w:top w:val="single" w:sz="6" w:space="0" w:color="000000"/>
              <w:left w:val="single" w:sz="6" w:space="0" w:color="000000"/>
              <w:bottom w:val="single" w:sz="6" w:space="0" w:color="000000"/>
              <w:right w:val="single" w:sz="6" w:space="0" w:color="000000"/>
            </w:tcBorders>
          </w:tcPr>
          <w:p w14:paraId="130F7AFC" w14:textId="77777777" w:rsidR="00A12D00" w:rsidRDefault="00000000">
            <w:pPr>
              <w:spacing w:before="0" w:after="0"/>
            </w:pPr>
            <w:r>
              <w:t>Implementado</w:t>
            </w:r>
          </w:p>
        </w:tc>
      </w:tr>
      <w:tr w:rsidR="00A12D00" w14:paraId="54771C9D" w14:textId="77777777">
        <w:trPr>
          <w:trHeight w:val="1330"/>
        </w:trPr>
        <w:tc>
          <w:tcPr>
            <w:tcW w:w="825" w:type="dxa"/>
            <w:tcBorders>
              <w:top w:val="single" w:sz="6" w:space="0" w:color="000000"/>
              <w:left w:val="single" w:sz="6" w:space="0" w:color="000000"/>
              <w:bottom w:val="single" w:sz="6" w:space="0" w:color="000000"/>
              <w:right w:val="single" w:sz="6" w:space="0" w:color="000000"/>
            </w:tcBorders>
            <w:shd w:val="clear" w:color="auto" w:fill="F0FDFF"/>
          </w:tcPr>
          <w:p w14:paraId="67173C64" w14:textId="77777777" w:rsidR="00A12D00" w:rsidRDefault="00000000">
            <w:pPr>
              <w:spacing w:before="0" w:after="0"/>
              <w:rPr>
                <w:b/>
                <w:bCs/>
              </w:rPr>
            </w:pPr>
            <w:r>
              <w:rPr>
                <w:b/>
                <w:bCs/>
              </w:rPr>
              <w:t>RF-12</w:t>
            </w:r>
          </w:p>
        </w:tc>
        <w:tc>
          <w:tcPr>
            <w:tcW w:w="5475" w:type="dxa"/>
            <w:tcBorders>
              <w:top w:val="single" w:sz="6" w:space="0" w:color="000000"/>
              <w:left w:val="single" w:sz="6" w:space="0" w:color="000000"/>
              <w:bottom w:val="single" w:sz="6" w:space="0" w:color="000000"/>
              <w:right w:val="single" w:sz="6" w:space="0" w:color="000000"/>
            </w:tcBorders>
            <w:shd w:val="clear" w:color="auto" w:fill="F0FDFF"/>
          </w:tcPr>
          <w:p w14:paraId="0174A325" w14:textId="77777777" w:rsidR="00A12D00" w:rsidRDefault="00000000">
            <w:pPr>
              <w:spacing w:before="0" w:after="0"/>
            </w:pPr>
            <w:r>
              <w:t xml:space="preserve">Cada servicio mostrará un pictograma ARASAAC asignado dinámicamente en función de su categoría mediante </w:t>
            </w:r>
            <w:proofErr w:type="spellStart"/>
            <w:r>
              <w:t>CategoriaMapper</w:t>
            </w:r>
            <w:proofErr w:type="spellEnd"/>
            <w:r>
              <w:t>.</w:t>
            </w:r>
          </w:p>
        </w:tc>
        <w:tc>
          <w:tcPr>
            <w:tcW w:w="1215" w:type="dxa"/>
            <w:tcBorders>
              <w:top w:val="single" w:sz="6" w:space="0" w:color="000000"/>
              <w:left w:val="single" w:sz="6" w:space="0" w:color="000000"/>
              <w:bottom w:val="single" w:sz="6" w:space="0" w:color="000000"/>
              <w:right w:val="single" w:sz="6" w:space="0" w:color="000000"/>
            </w:tcBorders>
            <w:shd w:val="clear" w:color="auto" w:fill="F0FDFF"/>
          </w:tcPr>
          <w:p w14:paraId="72A37B9C" w14:textId="77777777" w:rsidR="00A12D00" w:rsidRDefault="00000000">
            <w:pPr>
              <w:spacing w:before="0" w:after="0"/>
            </w:pPr>
            <w:r>
              <w:t>Media</w:t>
            </w:r>
          </w:p>
        </w:tc>
        <w:tc>
          <w:tcPr>
            <w:tcW w:w="1605" w:type="dxa"/>
            <w:tcBorders>
              <w:top w:val="single" w:sz="6" w:space="0" w:color="000000"/>
              <w:left w:val="single" w:sz="6" w:space="0" w:color="000000"/>
              <w:bottom w:val="single" w:sz="6" w:space="0" w:color="000000"/>
              <w:right w:val="single" w:sz="6" w:space="0" w:color="000000"/>
            </w:tcBorders>
            <w:shd w:val="clear" w:color="auto" w:fill="F0FDFF"/>
          </w:tcPr>
          <w:p w14:paraId="04CA0038" w14:textId="77777777" w:rsidR="00A12D00" w:rsidRDefault="00000000">
            <w:pPr>
              <w:spacing w:before="0" w:after="0"/>
            </w:pPr>
            <w:r>
              <w:t>Implementado</w:t>
            </w:r>
          </w:p>
        </w:tc>
      </w:tr>
      <w:tr w:rsidR="00A12D00" w14:paraId="0FAE5E53" w14:textId="77777777">
        <w:trPr>
          <w:trHeight w:val="1330"/>
        </w:trPr>
        <w:tc>
          <w:tcPr>
            <w:tcW w:w="825" w:type="dxa"/>
            <w:tcBorders>
              <w:top w:val="single" w:sz="6" w:space="0" w:color="000000"/>
              <w:left w:val="single" w:sz="6" w:space="0" w:color="000000"/>
              <w:bottom w:val="single" w:sz="6" w:space="0" w:color="000000"/>
              <w:right w:val="single" w:sz="6" w:space="0" w:color="000000"/>
            </w:tcBorders>
          </w:tcPr>
          <w:p w14:paraId="78919CAE" w14:textId="77777777" w:rsidR="00A12D00" w:rsidRDefault="00000000">
            <w:pPr>
              <w:spacing w:before="0" w:after="0"/>
              <w:rPr>
                <w:b/>
                <w:bCs/>
              </w:rPr>
            </w:pPr>
            <w:r>
              <w:rPr>
                <w:b/>
                <w:bCs/>
              </w:rPr>
              <w:t>RF-13</w:t>
            </w:r>
          </w:p>
        </w:tc>
        <w:tc>
          <w:tcPr>
            <w:tcW w:w="5475" w:type="dxa"/>
            <w:tcBorders>
              <w:top w:val="single" w:sz="6" w:space="0" w:color="000000"/>
              <w:left w:val="single" w:sz="6" w:space="0" w:color="000000"/>
              <w:bottom w:val="single" w:sz="6" w:space="0" w:color="000000"/>
              <w:right w:val="single" w:sz="6" w:space="0" w:color="000000"/>
            </w:tcBorders>
          </w:tcPr>
          <w:p w14:paraId="0534C3C3" w14:textId="77777777" w:rsidR="00A12D00" w:rsidRDefault="00000000">
            <w:pPr>
              <w:spacing w:before="0" w:after="0"/>
            </w:pPr>
            <w:r>
              <w:t>El usuario podrá editar o eliminar sus propios servicios únicamente si están en estado ACTIVO (sin interesados).</w:t>
            </w:r>
          </w:p>
        </w:tc>
        <w:tc>
          <w:tcPr>
            <w:tcW w:w="1215" w:type="dxa"/>
            <w:tcBorders>
              <w:top w:val="single" w:sz="6" w:space="0" w:color="000000"/>
              <w:left w:val="single" w:sz="6" w:space="0" w:color="000000"/>
              <w:bottom w:val="single" w:sz="6" w:space="0" w:color="000000"/>
              <w:right w:val="single" w:sz="6" w:space="0" w:color="000000"/>
            </w:tcBorders>
          </w:tcPr>
          <w:p w14:paraId="5446CFC1" w14:textId="77777777" w:rsidR="00A12D00" w:rsidRDefault="00000000">
            <w:pPr>
              <w:spacing w:before="0" w:after="0"/>
            </w:pPr>
            <w:r>
              <w:t>Alta</w:t>
            </w:r>
          </w:p>
        </w:tc>
        <w:tc>
          <w:tcPr>
            <w:tcW w:w="1605" w:type="dxa"/>
            <w:tcBorders>
              <w:top w:val="single" w:sz="6" w:space="0" w:color="000000"/>
              <w:left w:val="single" w:sz="6" w:space="0" w:color="000000"/>
              <w:bottom w:val="single" w:sz="6" w:space="0" w:color="000000"/>
              <w:right w:val="single" w:sz="6" w:space="0" w:color="000000"/>
            </w:tcBorders>
          </w:tcPr>
          <w:p w14:paraId="3B9CF6A1" w14:textId="77777777" w:rsidR="00A12D00" w:rsidRDefault="00000000">
            <w:pPr>
              <w:spacing w:before="0" w:after="0"/>
            </w:pPr>
            <w:r>
              <w:t>Implementado</w:t>
            </w:r>
          </w:p>
        </w:tc>
      </w:tr>
      <w:tr w:rsidR="00A12D00" w14:paraId="67AE5349" w14:textId="77777777">
        <w:trPr>
          <w:trHeight w:val="1330"/>
        </w:trPr>
        <w:tc>
          <w:tcPr>
            <w:tcW w:w="825" w:type="dxa"/>
            <w:tcBorders>
              <w:top w:val="single" w:sz="6" w:space="0" w:color="000000"/>
              <w:left w:val="single" w:sz="6" w:space="0" w:color="000000"/>
              <w:bottom w:val="single" w:sz="6" w:space="0" w:color="000000"/>
              <w:right w:val="single" w:sz="6" w:space="0" w:color="000000"/>
            </w:tcBorders>
            <w:shd w:val="clear" w:color="auto" w:fill="F0FDFF"/>
          </w:tcPr>
          <w:p w14:paraId="2F6555D8" w14:textId="77777777" w:rsidR="00A12D00" w:rsidRDefault="00000000">
            <w:pPr>
              <w:spacing w:before="0" w:after="0"/>
              <w:rPr>
                <w:b/>
                <w:bCs/>
              </w:rPr>
            </w:pPr>
            <w:r>
              <w:rPr>
                <w:b/>
                <w:bCs/>
              </w:rPr>
              <w:lastRenderedPageBreak/>
              <w:t>RF-14</w:t>
            </w:r>
          </w:p>
        </w:tc>
        <w:tc>
          <w:tcPr>
            <w:tcW w:w="5475" w:type="dxa"/>
            <w:tcBorders>
              <w:top w:val="single" w:sz="6" w:space="0" w:color="000000"/>
              <w:left w:val="single" w:sz="6" w:space="0" w:color="000000"/>
              <w:bottom w:val="single" w:sz="6" w:space="0" w:color="000000"/>
              <w:right w:val="single" w:sz="6" w:space="0" w:color="000000"/>
            </w:tcBorders>
            <w:shd w:val="clear" w:color="auto" w:fill="F0FDFF"/>
          </w:tcPr>
          <w:p w14:paraId="5D9B0214" w14:textId="77777777" w:rsidR="00A12D00" w:rsidRDefault="00000000">
            <w:pPr>
              <w:spacing w:before="0" w:after="0"/>
            </w:pPr>
            <w:r>
              <w:t>El usuario podrá cancelar una solicitud sobre un servicio propio que ya haya sido reservado, devolviéndolo al estado ACTIVO.</w:t>
            </w:r>
          </w:p>
        </w:tc>
        <w:tc>
          <w:tcPr>
            <w:tcW w:w="1215" w:type="dxa"/>
            <w:tcBorders>
              <w:top w:val="single" w:sz="6" w:space="0" w:color="000000"/>
              <w:left w:val="single" w:sz="6" w:space="0" w:color="000000"/>
              <w:bottom w:val="single" w:sz="6" w:space="0" w:color="000000"/>
              <w:right w:val="single" w:sz="6" w:space="0" w:color="000000"/>
            </w:tcBorders>
            <w:shd w:val="clear" w:color="auto" w:fill="F0FDFF"/>
          </w:tcPr>
          <w:p w14:paraId="1EABA577" w14:textId="77777777" w:rsidR="00A12D00" w:rsidRDefault="00000000">
            <w:pPr>
              <w:spacing w:before="0" w:after="0"/>
            </w:pPr>
            <w:r>
              <w:t>Media</w:t>
            </w:r>
          </w:p>
        </w:tc>
        <w:tc>
          <w:tcPr>
            <w:tcW w:w="1605" w:type="dxa"/>
            <w:tcBorders>
              <w:top w:val="single" w:sz="6" w:space="0" w:color="000000"/>
              <w:left w:val="single" w:sz="6" w:space="0" w:color="000000"/>
              <w:bottom w:val="single" w:sz="6" w:space="0" w:color="000000"/>
              <w:right w:val="single" w:sz="6" w:space="0" w:color="000000"/>
            </w:tcBorders>
            <w:shd w:val="clear" w:color="auto" w:fill="F0FDFF"/>
          </w:tcPr>
          <w:p w14:paraId="39F784CC" w14:textId="77777777" w:rsidR="00A12D00" w:rsidRDefault="00000000">
            <w:pPr>
              <w:spacing w:before="0" w:after="0"/>
            </w:pPr>
            <w:r>
              <w:t>Implementado</w:t>
            </w:r>
          </w:p>
        </w:tc>
      </w:tr>
      <w:tr w:rsidR="00A12D00" w14:paraId="06E911C9" w14:textId="77777777">
        <w:trPr>
          <w:trHeight w:val="1330"/>
        </w:trPr>
        <w:tc>
          <w:tcPr>
            <w:tcW w:w="825" w:type="dxa"/>
            <w:tcBorders>
              <w:top w:val="single" w:sz="6" w:space="0" w:color="000000"/>
              <w:left w:val="single" w:sz="6" w:space="0" w:color="000000"/>
              <w:bottom w:val="single" w:sz="6" w:space="0" w:color="000000"/>
              <w:right w:val="single" w:sz="6" w:space="0" w:color="000000"/>
            </w:tcBorders>
          </w:tcPr>
          <w:p w14:paraId="25BDF4CF" w14:textId="77777777" w:rsidR="00A12D00" w:rsidRDefault="00000000">
            <w:pPr>
              <w:spacing w:before="0" w:after="0"/>
              <w:rPr>
                <w:b/>
                <w:bCs/>
              </w:rPr>
            </w:pPr>
            <w:r>
              <w:rPr>
                <w:b/>
                <w:bCs/>
              </w:rPr>
              <w:t>RF-15</w:t>
            </w:r>
          </w:p>
        </w:tc>
        <w:tc>
          <w:tcPr>
            <w:tcW w:w="5475" w:type="dxa"/>
            <w:tcBorders>
              <w:top w:val="single" w:sz="6" w:space="0" w:color="000000"/>
              <w:left w:val="single" w:sz="6" w:space="0" w:color="000000"/>
              <w:bottom w:val="single" w:sz="6" w:space="0" w:color="000000"/>
              <w:right w:val="single" w:sz="6" w:space="0" w:color="000000"/>
            </w:tcBorders>
          </w:tcPr>
          <w:p w14:paraId="03656226" w14:textId="77777777" w:rsidR="00A12D00" w:rsidRDefault="00000000">
            <w:pPr>
              <w:spacing w:before="0" w:after="0"/>
            </w:pPr>
            <w:r>
              <w:t>El sistema gestionará el ciclo de vida del servicio mediante los estados ACTIVO, RESERVADO, COMPLETADO y CADUCADO.</w:t>
            </w:r>
          </w:p>
        </w:tc>
        <w:tc>
          <w:tcPr>
            <w:tcW w:w="1215" w:type="dxa"/>
            <w:tcBorders>
              <w:top w:val="single" w:sz="6" w:space="0" w:color="000000"/>
              <w:left w:val="single" w:sz="6" w:space="0" w:color="000000"/>
              <w:bottom w:val="single" w:sz="6" w:space="0" w:color="000000"/>
              <w:right w:val="single" w:sz="6" w:space="0" w:color="000000"/>
            </w:tcBorders>
          </w:tcPr>
          <w:p w14:paraId="63730114" w14:textId="77777777" w:rsidR="00A12D00" w:rsidRDefault="00000000">
            <w:pPr>
              <w:spacing w:before="0" w:after="0"/>
            </w:pPr>
            <w:r>
              <w:t>Alta</w:t>
            </w:r>
          </w:p>
        </w:tc>
        <w:tc>
          <w:tcPr>
            <w:tcW w:w="1605" w:type="dxa"/>
            <w:tcBorders>
              <w:top w:val="single" w:sz="6" w:space="0" w:color="000000"/>
              <w:left w:val="single" w:sz="6" w:space="0" w:color="000000"/>
              <w:bottom w:val="single" w:sz="6" w:space="0" w:color="000000"/>
              <w:right w:val="single" w:sz="6" w:space="0" w:color="000000"/>
            </w:tcBorders>
          </w:tcPr>
          <w:p w14:paraId="4DFD3BB9" w14:textId="77777777" w:rsidR="00A12D00" w:rsidRDefault="00000000">
            <w:pPr>
              <w:spacing w:before="0" w:after="0"/>
            </w:pPr>
            <w:r>
              <w:t>Implementado</w:t>
            </w:r>
          </w:p>
        </w:tc>
      </w:tr>
    </w:tbl>
    <w:p w14:paraId="365BFCE0" w14:textId="77777777" w:rsidR="00A12D00" w:rsidRDefault="00A12D00">
      <w:pPr>
        <w:spacing w:before="0" w:after="0"/>
      </w:pPr>
    </w:p>
    <w:tbl>
      <w:tblPr>
        <w:tblStyle w:val="a7"/>
        <w:tblW w:w="91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840"/>
        <w:gridCol w:w="5445"/>
        <w:gridCol w:w="1230"/>
        <w:gridCol w:w="1605"/>
      </w:tblGrid>
      <w:tr w:rsidR="00A12D00" w14:paraId="44F21427" w14:textId="77777777">
        <w:tc>
          <w:tcPr>
            <w:tcW w:w="840" w:type="dxa"/>
            <w:tcBorders>
              <w:top w:val="single" w:sz="6" w:space="0" w:color="000000"/>
              <w:left w:val="single" w:sz="6" w:space="0" w:color="000000"/>
              <w:bottom w:val="single" w:sz="6" w:space="0" w:color="000000"/>
              <w:right w:val="single" w:sz="6" w:space="0" w:color="000000"/>
            </w:tcBorders>
            <w:shd w:val="clear" w:color="auto" w:fill="63CEDE"/>
          </w:tcPr>
          <w:p w14:paraId="0200E157" w14:textId="77777777" w:rsidR="00A12D00" w:rsidRDefault="00000000">
            <w:pPr>
              <w:spacing w:before="0" w:after="0"/>
              <w:rPr>
                <w:b/>
                <w:bCs/>
              </w:rPr>
            </w:pPr>
            <w:r>
              <w:rPr>
                <w:b/>
                <w:bCs/>
              </w:rPr>
              <w:t>RF</w:t>
            </w:r>
          </w:p>
        </w:tc>
        <w:tc>
          <w:tcPr>
            <w:tcW w:w="5445" w:type="dxa"/>
            <w:tcBorders>
              <w:top w:val="single" w:sz="6" w:space="0" w:color="000000"/>
              <w:left w:val="single" w:sz="6" w:space="0" w:color="000000"/>
              <w:bottom w:val="single" w:sz="6" w:space="0" w:color="000000"/>
              <w:right w:val="single" w:sz="6" w:space="0" w:color="000000"/>
            </w:tcBorders>
            <w:shd w:val="clear" w:color="auto" w:fill="63CEDE"/>
          </w:tcPr>
          <w:p w14:paraId="76D1706A" w14:textId="77777777" w:rsidR="00A12D00" w:rsidRDefault="00000000">
            <w:pPr>
              <w:spacing w:before="0" w:after="0"/>
              <w:rPr>
                <w:b/>
                <w:bCs/>
              </w:rPr>
            </w:pPr>
            <w:r>
              <w:rPr>
                <w:b/>
                <w:bCs/>
              </w:rPr>
              <w:t>Módulo de transacciones</w:t>
            </w:r>
          </w:p>
        </w:tc>
        <w:tc>
          <w:tcPr>
            <w:tcW w:w="1230" w:type="dxa"/>
            <w:tcBorders>
              <w:top w:val="single" w:sz="6" w:space="0" w:color="000000"/>
              <w:left w:val="single" w:sz="6" w:space="0" w:color="000000"/>
              <w:bottom w:val="single" w:sz="6" w:space="0" w:color="000000"/>
              <w:right w:val="single" w:sz="6" w:space="0" w:color="000000"/>
            </w:tcBorders>
            <w:shd w:val="clear" w:color="auto" w:fill="63CEDE"/>
          </w:tcPr>
          <w:p w14:paraId="5BD279FC" w14:textId="77777777" w:rsidR="00A12D00" w:rsidRDefault="00000000">
            <w:pPr>
              <w:spacing w:before="0" w:after="0"/>
              <w:rPr>
                <w:b/>
                <w:bCs/>
              </w:rPr>
            </w:pPr>
            <w:r>
              <w:rPr>
                <w:b/>
                <w:bCs/>
              </w:rPr>
              <w:t>Prioridad</w:t>
            </w:r>
          </w:p>
        </w:tc>
        <w:tc>
          <w:tcPr>
            <w:tcW w:w="1605" w:type="dxa"/>
            <w:tcBorders>
              <w:top w:val="single" w:sz="6" w:space="0" w:color="000000"/>
              <w:left w:val="single" w:sz="6" w:space="0" w:color="000000"/>
              <w:bottom w:val="single" w:sz="6" w:space="0" w:color="000000"/>
              <w:right w:val="single" w:sz="6" w:space="0" w:color="000000"/>
            </w:tcBorders>
            <w:shd w:val="clear" w:color="auto" w:fill="63CEDE"/>
          </w:tcPr>
          <w:p w14:paraId="349EA378" w14:textId="77777777" w:rsidR="00A12D00" w:rsidRDefault="00000000">
            <w:pPr>
              <w:spacing w:before="0" w:after="0"/>
              <w:rPr>
                <w:b/>
                <w:bCs/>
              </w:rPr>
            </w:pPr>
            <w:r>
              <w:rPr>
                <w:b/>
                <w:bCs/>
              </w:rPr>
              <w:t>Estado</w:t>
            </w:r>
          </w:p>
        </w:tc>
      </w:tr>
      <w:tr w:rsidR="00A12D00" w14:paraId="362CC700" w14:textId="77777777">
        <w:tc>
          <w:tcPr>
            <w:tcW w:w="840" w:type="dxa"/>
            <w:tcBorders>
              <w:top w:val="single" w:sz="6" w:space="0" w:color="000000"/>
              <w:left w:val="single" w:sz="6" w:space="0" w:color="000000"/>
              <w:bottom w:val="single" w:sz="6" w:space="0" w:color="000000"/>
              <w:right w:val="single" w:sz="6" w:space="0" w:color="000000"/>
            </w:tcBorders>
            <w:shd w:val="clear" w:color="auto" w:fill="F0FDFF"/>
          </w:tcPr>
          <w:p w14:paraId="15FBE2AE" w14:textId="77777777" w:rsidR="00A12D00" w:rsidRDefault="00000000">
            <w:pPr>
              <w:spacing w:before="0" w:after="0"/>
              <w:rPr>
                <w:b/>
                <w:bCs/>
              </w:rPr>
            </w:pPr>
            <w:r>
              <w:rPr>
                <w:b/>
                <w:bCs/>
              </w:rPr>
              <w:t>RF-20</w:t>
            </w:r>
          </w:p>
        </w:tc>
        <w:tc>
          <w:tcPr>
            <w:tcW w:w="5445" w:type="dxa"/>
            <w:tcBorders>
              <w:top w:val="single" w:sz="6" w:space="0" w:color="000000"/>
              <w:left w:val="single" w:sz="6" w:space="0" w:color="000000"/>
              <w:bottom w:val="single" w:sz="6" w:space="0" w:color="000000"/>
              <w:right w:val="single" w:sz="6" w:space="0" w:color="000000"/>
            </w:tcBorders>
            <w:shd w:val="clear" w:color="auto" w:fill="F0FDFF"/>
          </w:tcPr>
          <w:p w14:paraId="7B33DDC3" w14:textId="77777777" w:rsidR="00A12D00" w:rsidRDefault="00000000">
            <w:pPr>
              <w:spacing w:before="0" w:after="0"/>
            </w:pPr>
            <w:sdt>
              <w:sdtPr>
                <w:tag w:val="goog_rdk_0"/>
                <w:id w:val="-1900047443"/>
              </w:sdtPr>
              <w:sdtContent>
                <w:r>
                  <w:rPr>
                    <w:rFonts w:ascii="Arial Unicode MS" w:eastAsia="Arial Unicode MS" w:hAnsi="Arial Unicode MS" w:cs="Arial Unicode MS"/>
                  </w:rPr>
                  <w:t>Al solicitar un servicio, el sistema validará que el saldo del comprador sea ≥ al coste antes de crear la transacción, impidiendo bloquear servicios sin saldo suficiente.</w:t>
                </w:r>
              </w:sdtContent>
            </w:sdt>
          </w:p>
        </w:tc>
        <w:tc>
          <w:tcPr>
            <w:tcW w:w="1230" w:type="dxa"/>
            <w:tcBorders>
              <w:top w:val="single" w:sz="6" w:space="0" w:color="000000"/>
              <w:left w:val="single" w:sz="6" w:space="0" w:color="000000"/>
              <w:bottom w:val="single" w:sz="6" w:space="0" w:color="000000"/>
              <w:right w:val="single" w:sz="6" w:space="0" w:color="000000"/>
            </w:tcBorders>
            <w:shd w:val="clear" w:color="auto" w:fill="F0FDFF"/>
          </w:tcPr>
          <w:p w14:paraId="0FCF76A8" w14:textId="77777777" w:rsidR="00A12D00" w:rsidRDefault="00000000">
            <w:pPr>
              <w:spacing w:before="0" w:after="0"/>
            </w:pPr>
            <w:r>
              <w:t>Alta</w:t>
            </w:r>
          </w:p>
        </w:tc>
        <w:tc>
          <w:tcPr>
            <w:tcW w:w="1605" w:type="dxa"/>
            <w:tcBorders>
              <w:top w:val="single" w:sz="6" w:space="0" w:color="000000"/>
              <w:left w:val="single" w:sz="6" w:space="0" w:color="000000"/>
              <w:bottom w:val="single" w:sz="6" w:space="0" w:color="000000"/>
              <w:right w:val="single" w:sz="6" w:space="0" w:color="000000"/>
            </w:tcBorders>
            <w:shd w:val="clear" w:color="auto" w:fill="F0FDFF"/>
          </w:tcPr>
          <w:p w14:paraId="2507C567" w14:textId="77777777" w:rsidR="00A12D00" w:rsidRDefault="00000000">
            <w:pPr>
              <w:spacing w:before="0" w:after="0"/>
            </w:pPr>
            <w:r>
              <w:t>Implementado</w:t>
            </w:r>
          </w:p>
        </w:tc>
      </w:tr>
      <w:tr w:rsidR="00A12D00" w14:paraId="615D5126" w14:textId="77777777">
        <w:tc>
          <w:tcPr>
            <w:tcW w:w="840" w:type="dxa"/>
            <w:tcBorders>
              <w:top w:val="single" w:sz="6" w:space="0" w:color="000000"/>
              <w:left w:val="single" w:sz="6" w:space="0" w:color="000000"/>
              <w:bottom w:val="single" w:sz="6" w:space="0" w:color="000000"/>
              <w:right w:val="single" w:sz="6" w:space="0" w:color="000000"/>
            </w:tcBorders>
          </w:tcPr>
          <w:p w14:paraId="6EDB28E2" w14:textId="77777777" w:rsidR="00A12D00" w:rsidRDefault="00000000">
            <w:pPr>
              <w:spacing w:before="0" w:after="0"/>
              <w:rPr>
                <w:b/>
                <w:bCs/>
              </w:rPr>
            </w:pPr>
            <w:r>
              <w:rPr>
                <w:b/>
                <w:bCs/>
              </w:rPr>
              <w:t>RF-21</w:t>
            </w:r>
          </w:p>
        </w:tc>
        <w:tc>
          <w:tcPr>
            <w:tcW w:w="5445" w:type="dxa"/>
            <w:tcBorders>
              <w:top w:val="single" w:sz="6" w:space="0" w:color="000000"/>
              <w:left w:val="single" w:sz="6" w:space="0" w:color="000000"/>
              <w:bottom w:val="single" w:sz="6" w:space="0" w:color="000000"/>
              <w:right w:val="single" w:sz="6" w:space="0" w:color="000000"/>
            </w:tcBorders>
          </w:tcPr>
          <w:p w14:paraId="68BC56CB" w14:textId="77777777" w:rsidR="00A12D00" w:rsidRDefault="00000000">
            <w:pPr>
              <w:spacing w:before="0" w:after="0"/>
            </w:pPr>
            <w:r>
              <w:t>Al completar la transacción, el sistema restará las horas del comprador, las añadirá al vendedor e incrementará los contadores de intercambios de ambos, todo de forma atómica.</w:t>
            </w:r>
          </w:p>
        </w:tc>
        <w:tc>
          <w:tcPr>
            <w:tcW w:w="1230" w:type="dxa"/>
            <w:tcBorders>
              <w:top w:val="single" w:sz="6" w:space="0" w:color="000000"/>
              <w:left w:val="single" w:sz="6" w:space="0" w:color="000000"/>
              <w:bottom w:val="single" w:sz="6" w:space="0" w:color="000000"/>
              <w:right w:val="single" w:sz="6" w:space="0" w:color="000000"/>
            </w:tcBorders>
          </w:tcPr>
          <w:p w14:paraId="1C5A8AC8" w14:textId="77777777" w:rsidR="00A12D00" w:rsidRDefault="00000000">
            <w:pPr>
              <w:spacing w:before="0" w:after="0"/>
            </w:pPr>
            <w:r>
              <w:t>Alta</w:t>
            </w:r>
          </w:p>
        </w:tc>
        <w:tc>
          <w:tcPr>
            <w:tcW w:w="1605" w:type="dxa"/>
            <w:tcBorders>
              <w:top w:val="single" w:sz="6" w:space="0" w:color="000000"/>
              <w:left w:val="single" w:sz="6" w:space="0" w:color="000000"/>
              <w:bottom w:val="single" w:sz="6" w:space="0" w:color="000000"/>
              <w:right w:val="single" w:sz="6" w:space="0" w:color="000000"/>
            </w:tcBorders>
          </w:tcPr>
          <w:p w14:paraId="588AD6BF" w14:textId="77777777" w:rsidR="00A12D00" w:rsidRDefault="00000000">
            <w:pPr>
              <w:spacing w:before="0" w:after="0"/>
            </w:pPr>
            <w:r>
              <w:t>Implementado</w:t>
            </w:r>
          </w:p>
        </w:tc>
      </w:tr>
      <w:tr w:rsidR="00A12D00" w14:paraId="12DEDB13" w14:textId="77777777">
        <w:tc>
          <w:tcPr>
            <w:tcW w:w="840" w:type="dxa"/>
            <w:tcBorders>
              <w:top w:val="single" w:sz="6" w:space="0" w:color="000000"/>
              <w:left w:val="single" w:sz="6" w:space="0" w:color="000000"/>
              <w:bottom w:val="single" w:sz="6" w:space="0" w:color="000000"/>
              <w:right w:val="single" w:sz="6" w:space="0" w:color="000000"/>
            </w:tcBorders>
            <w:shd w:val="clear" w:color="auto" w:fill="F0FDFF"/>
          </w:tcPr>
          <w:p w14:paraId="53FF10FF" w14:textId="77777777" w:rsidR="00A12D00" w:rsidRDefault="00000000">
            <w:pPr>
              <w:spacing w:before="0" w:after="0"/>
              <w:rPr>
                <w:b/>
                <w:bCs/>
              </w:rPr>
            </w:pPr>
            <w:r>
              <w:rPr>
                <w:b/>
                <w:bCs/>
              </w:rPr>
              <w:t>RF-22</w:t>
            </w:r>
          </w:p>
        </w:tc>
        <w:tc>
          <w:tcPr>
            <w:tcW w:w="5445" w:type="dxa"/>
            <w:tcBorders>
              <w:top w:val="single" w:sz="6" w:space="0" w:color="000000"/>
              <w:left w:val="single" w:sz="6" w:space="0" w:color="000000"/>
              <w:bottom w:val="single" w:sz="6" w:space="0" w:color="000000"/>
              <w:right w:val="single" w:sz="6" w:space="0" w:color="000000"/>
            </w:tcBorders>
            <w:shd w:val="clear" w:color="auto" w:fill="F0FDFF"/>
          </w:tcPr>
          <w:p w14:paraId="7B3BD994" w14:textId="77777777" w:rsidR="00A12D00" w:rsidRDefault="00000000">
            <w:pPr>
              <w:spacing w:before="0" w:after="0"/>
            </w:pPr>
            <w:r>
              <w:t xml:space="preserve">El sistema registrará cada transacción con: </w:t>
            </w:r>
            <w:proofErr w:type="spellStart"/>
            <w:r>
              <w:t>timestamp</w:t>
            </w:r>
            <w:proofErr w:type="spellEnd"/>
            <w:r>
              <w:t>, comprador, vendedor, servicio, horas transferidas y estado (PENDIENTE, ACEPTADA, COMPLETADA, CANCELADA).</w:t>
            </w:r>
          </w:p>
        </w:tc>
        <w:tc>
          <w:tcPr>
            <w:tcW w:w="1230" w:type="dxa"/>
            <w:tcBorders>
              <w:top w:val="single" w:sz="6" w:space="0" w:color="000000"/>
              <w:left w:val="single" w:sz="6" w:space="0" w:color="000000"/>
              <w:bottom w:val="single" w:sz="6" w:space="0" w:color="000000"/>
              <w:right w:val="single" w:sz="6" w:space="0" w:color="000000"/>
            </w:tcBorders>
            <w:shd w:val="clear" w:color="auto" w:fill="F0FDFF"/>
          </w:tcPr>
          <w:p w14:paraId="421705E4" w14:textId="77777777" w:rsidR="00A12D00" w:rsidRDefault="00000000">
            <w:pPr>
              <w:spacing w:before="0" w:after="0"/>
            </w:pPr>
            <w:r>
              <w:t>Alta</w:t>
            </w:r>
          </w:p>
        </w:tc>
        <w:tc>
          <w:tcPr>
            <w:tcW w:w="1605" w:type="dxa"/>
            <w:tcBorders>
              <w:top w:val="single" w:sz="6" w:space="0" w:color="000000"/>
              <w:left w:val="single" w:sz="6" w:space="0" w:color="000000"/>
              <w:bottom w:val="single" w:sz="6" w:space="0" w:color="000000"/>
              <w:right w:val="single" w:sz="6" w:space="0" w:color="000000"/>
            </w:tcBorders>
            <w:shd w:val="clear" w:color="auto" w:fill="F0FDFF"/>
          </w:tcPr>
          <w:p w14:paraId="0849D0E0" w14:textId="77777777" w:rsidR="00A12D00" w:rsidRDefault="00000000">
            <w:pPr>
              <w:spacing w:before="0" w:after="0"/>
            </w:pPr>
            <w:r>
              <w:t>Implementado</w:t>
            </w:r>
          </w:p>
        </w:tc>
      </w:tr>
      <w:tr w:rsidR="00A12D00" w14:paraId="794DABED" w14:textId="77777777">
        <w:tc>
          <w:tcPr>
            <w:tcW w:w="840" w:type="dxa"/>
            <w:tcBorders>
              <w:top w:val="single" w:sz="6" w:space="0" w:color="000000"/>
              <w:left w:val="single" w:sz="6" w:space="0" w:color="000000"/>
              <w:bottom w:val="single" w:sz="6" w:space="0" w:color="000000"/>
              <w:right w:val="single" w:sz="6" w:space="0" w:color="000000"/>
            </w:tcBorders>
          </w:tcPr>
          <w:p w14:paraId="0A871623" w14:textId="77777777" w:rsidR="00A12D00" w:rsidRDefault="00000000">
            <w:pPr>
              <w:spacing w:before="0" w:after="0"/>
              <w:rPr>
                <w:b/>
                <w:bCs/>
              </w:rPr>
            </w:pPr>
            <w:r>
              <w:rPr>
                <w:b/>
                <w:bCs/>
              </w:rPr>
              <w:t>RF-23</w:t>
            </w:r>
          </w:p>
        </w:tc>
        <w:tc>
          <w:tcPr>
            <w:tcW w:w="5445" w:type="dxa"/>
            <w:tcBorders>
              <w:top w:val="single" w:sz="6" w:space="0" w:color="000000"/>
              <w:left w:val="single" w:sz="6" w:space="0" w:color="000000"/>
              <w:bottom w:val="single" w:sz="6" w:space="0" w:color="000000"/>
              <w:right w:val="single" w:sz="6" w:space="0" w:color="000000"/>
            </w:tcBorders>
          </w:tcPr>
          <w:p w14:paraId="7B68F2F6" w14:textId="77777777" w:rsidR="00A12D00" w:rsidRDefault="00000000">
            <w:pPr>
              <w:spacing w:before="0" w:after="0"/>
            </w:pPr>
            <w:r>
              <w:t>La pestaña de Transacciones mostrará al usuario todas sus transacciones activas con su rol (comprador/vendedor) diferenciado visualmente.</w:t>
            </w:r>
          </w:p>
        </w:tc>
        <w:tc>
          <w:tcPr>
            <w:tcW w:w="1230" w:type="dxa"/>
            <w:tcBorders>
              <w:top w:val="single" w:sz="6" w:space="0" w:color="000000"/>
              <w:left w:val="single" w:sz="6" w:space="0" w:color="000000"/>
              <w:bottom w:val="single" w:sz="6" w:space="0" w:color="000000"/>
              <w:right w:val="single" w:sz="6" w:space="0" w:color="000000"/>
            </w:tcBorders>
          </w:tcPr>
          <w:p w14:paraId="043DB4B1" w14:textId="77777777" w:rsidR="00A12D00" w:rsidRDefault="00000000">
            <w:pPr>
              <w:spacing w:before="0" w:after="0"/>
            </w:pPr>
            <w:r>
              <w:t>Alta</w:t>
            </w:r>
          </w:p>
        </w:tc>
        <w:tc>
          <w:tcPr>
            <w:tcW w:w="1605" w:type="dxa"/>
            <w:tcBorders>
              <w:top w:val="single" w:sz="6" w:space="0" w:color="000000"/>
              <w:left w:val="single" w:sz="6" w:space="0" w:color="000000"/>
              <w:bottom w:val="single" w:sz="6" w:space="0" w:color="000000"/>
              <w:right w:val="single" w:sz="6" w:space="0" w:color="000000"/>
            </w:tcBorders>
          </w:tcPr>
          <w:p w14:paraId="4E499E60" w14:textId="77777777" w:rsidR="00A12D00" w:rsidRDefault="00000000">
            <w:pPr>
              <w:spacing w:before="0" w:after="0"/>
            </w:pPr>
            <w:r>
              <w:t>Implementado</w:t>
            </w:r>
          </w:p>
        </w:tc>
      </w:tr>
      <w:tr w:rsidR="00A12D00" w14:paraId="098A721F" w14:textId="77777777">
        <w:tc>
          <w:tcPr>
            <w:tcW w:w="840" w:type="dxa"/>
            <w:tcBorders>
              <w:top w:val="single" w:sz="6" w:space="0" w:color="000000"/>
              <w:left w:val="single" w:sz="6" w:space="0" w:color="000000"/>
              <w:bottom w:val="single" w:sz="6" w:space="0" w:color="000000"/>
              <w:right w:val="single" w:sz="6" w:space="0" w:color="000000"/>
            </w:tcBorders>
            <w:shd w:val="clear" w:color="auto" w:fill="F0FDFF"/>
          </w:tcPr>
          <w:p w14:paraId="33C9A83F" w14:textId="77777777" w:rsidR="00A12D00" w:rsidRDefault="00000000">
            <w:pPr>
              <w:spacing w:before="0" w:after="0"/>
              <w:rPr>
                <w:b/>
                <w:bCs/>
              </w:rPr>
            </w:pPr>
            <w:r>
              <w:rPr>
                <w:b/>
                <w:bCs/>
              </w:rPr>
              <w:t>RF-24</w:t>
            </w:r>
          </w:p>
        </w:tc>
        <w:tc>
          <w:tcPr>
            <w:tcW w:w="5445" w:type="dxa"/>
            <w:tcBorders>
              <w:top w:val="single" w:sz="6" w:space="0" w:color="000000"/>
              <w:left w:val="single" w:sz="6" w:space="0" w:color="000000"/>
              <w:bottom w:val="single" w:sz="6" w:space="0" w:color="000000"/>
              <w:right w:val="single" w:sz="6" w:space="0" w:color="000000"/>
            </w:tcBorders>
            <w:shd w:val="clear" w:color="auto" w:fill="F0FDFF"/>
          </w:tcPr>
          <w:p w14:paraId="5A484A2F" w14:textId="77777777" w:rsidR="00A12D00" w:rsidRDefault="00000000">
            <w:pPr>
              <w:spacing w:before="0" w:after="0"/>
            </w:pPr>
            <w:r>
              <w:t>El sistema impedirá que un usuario solicite su propio servicio.</w:t>
            </w:r>
          </w:p>
        </w:tc>
        <w:tc>
          <w:tcPr>
            <w:tcW w:w="1230" w:type="dxa"/>
            <w:tcBorders>
              <w:top w:val="single" w:sz="6" w:space="0" w:color="000000"/>
              <w:left w:val="single" w:sz="6" w:space="0" w:color="000000"/>
              <w:bottom w:val="single" w:sz="6" w:space="0" w:color="000000"/>
              <w:right w:val="single" w:sz="6" w:space="0" w:color="000000"/>
            </w:tcBorders>
            <w:shd w:val="clear" w:color="auto" w:fill="F0FDFF"/>
          </w:tcPr>
          <w:p w14:paraId="2252C9FD" w14:textId="77777777" w:rsidR="00A12D00" w:rsidRDefault="00000000">
            <w:pPr>
              <w:spacing w:before="0" w:after="0"/>
            </w:pPr>
            <w:r>
              <w:t>Alta</w:t>
            </w:r>
          </w:p>
        </w:tc>
        <w:tc>
          <w:tcPr>
            <w:tcW w:w="1605" w:type="dxa"/>
            <w:tcBorders>
              <w:top w:val="single" w:sz="6" w:space="0" w:color="000000"/>
              <w:left w:val="single" w:sz="6" w:space="0" w:color="000000"/>
              <w:bottom w:val="single" w:sz="6" w:space="0" w:color="000000"/>
              <w:right w:val="single" w:sz="6" w:space="0" w:color="000000"/>
            </w:tcBorders>
            <w:shd w:val="clear" w:color="auto" w:fill="F0FDFF"/>
          </w:tcPr>
          <w:p w14:paraId="5D1BAB60" w14:textId="77777777" w:rsidR="00A12D00" w:rsidRDefault="00000000">
            <w:pPr>
              <w:spacing w:before="0" w:after="0"/>
            </w:pPr>
            <w:r>
              <w:t>Implementado</w:t>
            </w:r>
          </w:p>
        </w:tc>
      </w:tr>
    </w:tbl>
    <w:p w14:paraId="1F48C67C" w14:textId="77777777" w:rsidR="00A12D00" w:rsidRDefault="00A12D00">
      <w:pPr>
        <w:spacing w:before="0" w:after="0"/>
      </w:pPr>
    </w:p>
    <w:tbl>
      <w:tblPr>
        <w:tblStyle w:val="a8"/>
        <w:tblW w:w="91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855"/>
        <w:gridCol w:w="5400"/>
        <w:gridCol w:w="1245"/>
        <w:gridCol w:w="1620"/>
      </w:tblGrid>
      <w:tr w:rsidR="00A12D00" w14:paraId="402A1B4D" w14:textId="77777777">
        <w:tc>
          <w:tcPr>
            <w:tcW w:w="855" w:type="dxa"/>
            <w:tcBorders>
              <w:top w:val="single" w:sz="6" w:space="0" w:color="000000"/>
              <w:left w:val="single" w:sz="6" w:space="0" w:color="000000"/>
              <w:bottom w:val="single" w:sz="6" w:space="0" w:color="000000"/>
              <w:right w:val="single" w:sz="6" w:space="0" w:color="000000"/>
            </w:tcBorders>
            <w:shd w:val="clear" w:color="auto" w:fill="63CEDE"/>
          </w:tcPr>
          <w:p w14:paraId="45F357DE" w14:textId="77777777" w:rsidR="00A12D00" w:rsidRDefault="00000000">
            <w:pPr>
              <w:spacing w:before="0" w:after="0"/>
              <w:rPr>
                <w:b/>
                <w:bCs/>
              </w:rPr>
            </w:pPr>
            <w:r>
              <w:rPr>
                <w:b/>
                <w:bCs/>
              </w:rPr>
              <w:t>RF</w:t>
            </w:r>
          </w:p>
        </w:tc>
        <w:tc>
          <w:tcPr>
            <w:tcW w:w="5400" w:type="dxa"/>
            <w:tcBorders>
              <w:top w:val="single" w:sz="6" w:space="0" w:color="000000"/>
              <w:left w:val="single" w:sz="6" w:space="0" w:color="000000"/>
              <w:bottom w:val="single" w:sz="6" w:space="0" w:color="000000"/>
              <w:right w:val="single" w:sz="6" w:space="0" w:color="000000"/>
            </w:tcBorders>
            <w:shd w:val="clear" w:color="auto" w:fill="63CEDE"/>
          </w:tcPr>
          <w:p w14:paraId="237EAACE" w14:textId="77777777" w:rsidR="00A12D00" w:rsidRDefault="00000000">
            <w:pPr>
              <w:spacing w:before="0" w:after="0"/>
              <w:rPr>
                <w:b/>
                <w:bCs/>
              </w:rPr>
            </w:pPr>
            <w:r>
              <w:rPr>
                <w:b/>
                <w:bCs/>
              </w:rPr>
              <w:t>Módulo de valoraciones (ARASAAC)</w:t>
            </w:r>
          </w:p>
        </w:tc>
        <w:tc>
          <w:tcPr>
            <w:tcW w:w="1245" w:type="dxa"/>
            <w:tcBorders>
              <w:top w:val="single" w:sz="6" w:space="0" w:color="000000"/>
              <w:left w:val="single" w:sz="6" w:space="0" w:color="000000"/>
              <w:bottom w:val="single" w:sz="6" w:space="0" w:color="000000"/>
              <w:right w:val="single" w:sz="6" w:space="0" w:color="000000"/>
            </w:tcBorders>
            <w:shd w:val="clear" w:color="auto" w:fill="63CEDE"/>
          </w:tcPr>
          <w:p w14:paraId="4D6B5B6E" w14:textId="77777777" w:rsidR="00A12D00" w:rsidRDefault="00000000">
            <w:pPr>
              <w:spacing w:before="0" w:after="0"/>
              <w:rPr>
                <w:b/>
                <w:bCs/>
              </w:rPr>
            </w:pPr>
            <w:r>
              <w:rPr>
                <w:b/>
                <w:bCs/>
              </w:rPr>
              <w:t>Prioridad</w:t>
            </w:r>
          </w:p>
        </w:tc>
        <w:tc>
          <w:tcPr>
            <w:tcW w:w="1620" w:type="dxa"/>
            <w:tcBorders>
              <w:top w:val="single" w:sz="6" w:space="0" w:color="000000"/>
              <w:left w:val="single" w:sz="6" w:space="0" w:color="000000"/>
              <w:bottom w:val="single" w:sz="6" w:space="0" w:color="000000"/>
              <w:right w:val="single" w:sz="6" w:space="0" w:color="000000"/>
            </w:tcBorders>
            <w:shd w:val="clear" w:color="auto" w:fill="63CEDE"/>
          </w:tcPr>
          <w:p w14:paraId="2A9F6673" w14:textId="77777777" w:rsidR="00A12D00" w:rsidRDefault="00000000">
            <w:pPr>
              <w:spacing w:before="0" w:after="0"/>
              <w:rPr>
                <w:b/>
                <w:bCs/>
              </w:rPr>
            </w:pPr>
            <w:r>
              <w:rPr>
                <w:b/>
                <w:bCs/>
              </w:rPr>
              <w:t>Estado</w:t>
            </w:r>
          </w:p>
        </w:tc>
      </w:tr>
      <w:tr w:rsidR="00A12D00" w14:paraId="2593F3AA" w14:textId="77777777">
        <w:tc>
          <w:tcPr>
            <w:tcW w:w="855" w:type="dxa"/>
            <w:tcBorders>
              <w:top w:val="single" w:sz="6" w:space="0" w:color="000000"/>
              <w:left w:val="single" w:sz="6" w:space="0" w:color="000000"/>
              <w:bottom w:val="single" w:sz="6" w:space="0" w:color="000000"/>
              <w:right w:val="single" w:sz="6" w:space="0" w:color="000000"/>
            </w:tcBorders>
          </w:tcPr>
          <w:p w14:paraId="2A66246D" w14:textId="77777777" w:rsidR="00A12D00" w:rsidRDefault="00000000">
            <w:pPr>
              <w:spacing w:before="0" w:after="0"/>
              <w:rPr>
                <w:b/>
                <w:bCs/>
              </w:rPr>
            </w:pPr>
            <w:r>
              <w:rPr>
                <w:b/>
                <w:bCs/>
              </w:rPr>
              <w:t>RF-30</w:t>
            </w:r>
          </w:p>
        </w:tc>
        <w:tc>
          <w:tcPr>
            <w:tcW w:w="5400" w:type="dxa"/>
            <w:tcBorders>
              <w:top w:val="single" w:sz="6" w:space="0" w:color="000000"/>
              <w:left w:val="single" w:sz="6" w:space="0" w:color="000000"/>
              <w:bottom w:val="single" w:sz="6" w:space="0" w:color="000000"/>
              <w:right w:val="single" w:sz="6" w:space="0" w:color="000000"/>
            </w:tcBorders>
            <w:shd w:val="clear" w:color="auto" w:fill="F0FDFF"/>
          </w:tcPr>
          <w:p w14:paraId="2B904011" w14:textId="77777777" w:rsidR="00A12D00" w:rsidRDefault="00000000">
            <w:pPr>
              <w:spacing w:before="0" w:after="0"/>
            </w:pPr>
            <w:r>
              <w:t xml:space="preserve">El sistema mostrará un </w:t>
            </w:r>
            <w:proofErr w:type="spellStart"/>
            <w:r>
              <w:t>BottomSheet</w:t>
            </w:r>
            <w:proofErr w:type="spellEnd"/>
            <w:r>
              <w:t xml:space="preserve"> de valoración con 9 pictogramas ARASAAC seleccionables </w:t>
            </w:r>
            <w:r>
              <w:lastRenderedPageBreak/>
              <w:t>(puntual, amable, cumple lo prometido, etc.) más un campo opcional de comentario.</w:t>
            </w:r>
          </w:p>
        </w:tc>
        <w:tc>
          <w:tcPr>
            <w:tcW w:w="1245" w:type="dxa"/>
            <w:tcBorders>
              <w:top w:val="single" w:sz="6" w:space="0" w:color="000000"/>
              <w:left w:val="single" w:sz="6" w:space="0" w:color="000000"/>
              <w:bottom w:val="single" w:sz="6" w:space="0" w:color="000000"/>
              <w:right w:val="single" w:sz="6" w:space="0" w:color="000000"/>
            </w:tcBorders>
            <w:shd w:val="clear" w:color="auto" w:fill="F0FDFF"/>
          </w:tcPr>
          <w:p w14:paraId="57F6972E" w14:textId="77777777" w:rsidR="00A12D00" w:rsidRDefault="00000000">
            <w:pPr>
              <w:spacing w:before="0" w:after="0"/>
            </w:pPr>
            <w:r>
              <w:lastRenderedPageBreak/>
              <w:t>Alta</w:t>
            </w:r>
          </w:p>
        </w:tc>
        <w:tc>
          <w:tcPr>
            <w:tcW w:w="1620" w:type="dxa"/>
            <w:tcBorders>
              <w:top w:val="single" w:sz="6" w:space="0" w:color="000000"/>
              <w:left w:val="single" w:sz="6" w:space="0" w:color="000000"/>
              <w:bottom w:val="single" w:sz="6" w:space="0" w:color="000000"/>
              <w:right w:val="single" w:sz="6" w:space="0" w:color="000000"/>
            </w:tcBorders>
            <w:shd w:val="clear" w:color="auto" w:fill="F0FDFF"/>
          </w:tcPr>
          <w:p w14:paraId="2A1292BC" w14:textId="77777777" w:rsidR="00A12D00" w:rsidRDefault="00000000">
            <w:pPr>
              <w:spacing w:before="0" w:after="0"/>
            </w:pPr>
            <w:r>
              <w:t>Implementado</w:t>
            </w:r>
          </w:p>
        </w:tc>
      </w:tr>
      <w:tr w:rsidR="00A12D00" w14:paraId="464748F6" w14:textId="77777777">
        <w:tc>
          <w:tcPr>
            <w:tcW w:w="855" w:type="dxa"/>
            <w:tcBorders>
              <w:top w:val="single" w:sz="6" w:space="0" w:color="000000"/>
              <w:left w:val="single" w:sz="6" w:space="0" w:color="000000"/>
              <w:bottom w:val="single" w:sz="6" w:space="0" w:color="000000"/>
              <w:right w:val="single" w:sz="6" w:space="0" w:color="000000"/>
            </w:tcBorders>
          </w:tcPr>
          <w:p w14:paraId="37F79188" w14:textId="77777777" w:rsidR="00A12D00" w:rsidRDefault="00000000">
            <w:pPr>
              <w:spacing w:before="0" w:after="0"/>
              <w:rPr>
                <w:b/>
                <w:bCs/>
              </w:rPr>
            </w:pPr>
            <w:r>
              <w:rPr>
                <w:b/>
                <w:bCs/>
              </w:rPr>
              <w:t>RF-31</w:t>
            </w:r>
          </w:p>
        </w:tc>
        <w:tc>
          <w:tcPr>
            <w:tcW w:w="5400" w:type="dxa"/>
            <w:tcBorders>
              <w:top w:val="single" w:sz="6" w:space="0" w:color="000000"/>
              <w:left w:val="single" w:sz="6" w:space="0" w:color="000000"/>
              <w:bottom w:val="single" w:sz="6" w:space="0" w:color="000000"/>
              <w:right w:val="single" w:sz="6" w:space="0" w:color="000000"/>
            </w:tcBorders>
          </w:tcPr>
          <w:p w14:paraId="2F96E0E7" w14:textId="77777777" w:rsidR="00A12D00" w:rsidRDefault="00000000">
            <w:pPr>
              <w:spacing w:before="0" w:after="0"/>
            </w:pPr>
            <w:r>
              <w:t>Los pictogramas estarán empaquetados en /</w:t>
            </w:r>
            <w:proofErr w:type="spellStart"/>
            <w:r>
              <w:t>res</w:t>
            </w:r>
            <w:proofErr w:type="spellEnd"/>
            <w:r>
              <w:t>/</w:t>
            </w:r>
            <w:proofErr w:type="spellStart"/>
            <w:r>
              <w:t>drawable</w:t>
            </w:r>
            <w:proofErr w:type="spellEnd"/>
            <w:r>
              <w:t xml:space="preserve"> como </w:t>
            </w:r>
            <w:proofErr w:type="spellStart"/>
            <w:r>
              <w:t>assets</w:t>
            </w:r>
            <w:proofErr w:type="spellEnd"/>
            <w:r>
              <w:t xml:space="preserve"> PNG, sin dependencia de internet.</w:t>
            </w:r>
          </w:p>
        </w:tc>
        <w:tc>
          <w:tcPr>
            <w:tcW w:w="1245" w:type="dxa"/>
            <w:tcBorders>
              <w:top w:val="single" w:sz="6" w:space="0" w:color="000000"/>
              <w:left w:val="single" w:sz="6" w:space="0" w:color="000000"/>
              <w:bottom w:val="single" w:sz="6" w:space="0" w:color="000000"/>
              <w:right w:val="single" w:sz="6" w:space="0" w:color="000000"/>
            </w:tcBorders>
          </w:tcPr>
          <w:p w14:paraId="4A3ED73B" w14:textId="77777777" w:rsidR="00A12D00" w:rsidRDefault="00000000">
            <w:pPr>
              <w:spacing w:before="0" w:after="0"/>
            </w:pPr>
            <w:r>
              <w:t>Alta</w:t>
            </w:r>
          </w:p>
        </w:tc>
        <w:tc>
          <w:tcPr>
            <w:tcW w:w="1620" w:type="dxa"/>
            <w:tcBorders>
              <w:top w:val="single" w:sz="6" w:space="0" w:color="000000"/>
              <w:left w:val="single" w:sz="6" w:space="0" w:color="000000"/>
              <w:bottom w:val="single" w:sz="6" w:space="0" w:color="000000"/>
              <w:right w:val="single" w:sz="6" w:space="0" w:color="000000"/>
            </w:tcBorders>
          </w:tcPr>
          <w:p w14:paraId="67D3E00D" w14:textId="77777777" w:rsidR="00A12D00" w:rsidRDefault="00000000">
            <w:pPr>
              <w:spacing w:before="0" w:after="0"/>
            </w:pPr>
            <w:r>
              <w:t>Implementado</w:t>
            </w:r>
          </w:p>
        </w:tc>
      </w:tr>
      <w:tr w:rsidR="00A12D00" w14:paraId="3B3F03DC" w14:textId="77777777">
        <w:tc>
          <w:tcPr>
            <w:tcW w:w="855" w:type="dxa"/>
            <w:tcBorders>
              <w:top w:val="single" w:sz="6" w:space="0" w:color="000000"/>
              <w:left w:val="single" w:sz="6" w:space="0" w:color="000000"/>
              <w:bottom w:val="single" w:sz="6" w:space="0" w:color="000000"/>
              <w:right w:val="single" w:sz="6" w:space="0" w:color="000000"/>
            </w:tcBorders>
            <w:shd w:val="clear" w:color="auto" w:fill="F0FDFF"/>
          </w:tcPr>
          <w:p w14:paraId="37C6D0F8" w14:textId="77777777" w:rsidR="00A12D00" w:rsidRDefault="00000000">
            <w:pPr>
              <w:spacing w:before="0" w:after="0"/>
              <w:rPr>
                <w:b/>
                <w:bCs/>
              </w:rPr>
            </w:pPr>
            <w:r>
              <w:rPr>
                <w:b/>
                <w:bCs/>
              </w:rPr>
              <w:t>RF-32</w:t>
            </w:r>
          </w:p>
        </w:tc>
        <w:tc>
          <w:tcPr>
            <w:tcW w:w="5400" w:type="dxa"/>
            <w:tcBorders>
              <w:top w:val="single" w:sz="6" w:space="0" w:color="000000"/>
              <w:left w:val="single" w:sz="6" w:space="0" w:color="000000"/>
              <w:bottom w:val="single" w:sz="6" w:space="0" w:color="000000"/>
              <w:right w:val="single" w:sz="6" w:space="0" w:color="000000"/>
            </w:tcBorders>
            <w:shd w:val="clear" w:color="auto" w:fill="F0FDFF"/>
          </w:tcPr>
          <w:p w14:paraId="614B9E7F" w14:textId="77777777" w:rsidR="00A12D00" w:rsidRDefault="00000000">
            <w:pPr>
              <w:spacing w:before="0" w:after="0"/>
            </w:pPr>
            <w:r>
              <w:t>Solo el comprador podrá valorar al vendedor tras completarse la transacción (regla unidireccional).</w:t>
            </w:r>
          </w:p>
        </w:tc>
        <w:tc>
          <w:tcPr>
            <w:tcW w:w="1245" w:type="dxa"/>
            <w:tcBorders>
              <w:top w:val="single" w:sz="6" w:space="0" w:color="000000"/>
              <w:left w:val="single" w:sz="6" w:space="0" w:color="000000"/>
              <w:bottom w:val="single" w:sz="6" w:space="0" w:color="000000"/>
              <w:right w:val="single" w:sz="6" w:space="0" w:color="000000"/>
            </w:tcBorders>
            <w:shd w:val="clear" w:color="auto" w:fill="F0FDFF"/>
          </w:tcPr>
          <w:p w14:paraId="2D0C5743" w14:textId="77777777" w:rsidR="00A12D00" w:rsidRDefault="00000000">
            <w:pPr>
              <w:spacing w:before="0" w:after="0"/>
            </w:pPr>
            <w:r>
              <w:t>Alta</w:t>
            </w:r>
          </w:p>
        </w:tc>
        <w:tc>
          <w:tcPr>
            <w:tcW w:w="1620" w:type="dxa"/>
            <w:tcBorders>
              <w:top w:val="single" w:sz="6" w:space="0" w:color="000000"/>
              <w:left w:val="single" w:sz="6" w:space="0" w:color="000000"/>
              <w:bottom w:val="single" w:sz="6" w:space="0" w:color="000000"/>
              <w:right w:val="single" w:sz="6" w:space="0" w:color="000000"/>
            </w:tcBorders>
            <w:shd w:val="clear" w:color="auto" w:fill="F0FDFF"/>
          </w:tcPr>
          <w:p w14:paraId="4D7C791C" w14:textId="77777777" w:rsidR="00A12D00" w:rsidRDefault="00000000">
            <w:pPr>
              <w:spacing w:before="0" w:after="0"/>
            </w:pPr>
            <w:r>
              <w:t>Implementado</w:t>
            </w:r>
          </w:p>
        </w:tc>
      </w:tr>
      <w:tr w:rsidR="00A12D00" w14:paraId="1BEC711F" w14:textId="77777777">
        <w:tc>
          <w:tcPr>
            <w:tcW w:w="855" w:type="dxa"/>
            <w:tcBorders>
              <w:top w:val="single" w:sz="6" w:space="0" w:color="000000"/>
              <w:left w:val="single" w:sz="6" w:space="0" w:color="000000"/>
              <w:bottom w:val="single" w:sz="6" w:space="0" w:color="000000"/>
              <w:right w:val="single" w:sz="6" w:space="0" w:color="000000"/>
            </w:tcBorders>
          </w:tcPr>
          <w:p w14:paraId="7B83DCD8" w14:textId="77777777" w:rsidR="00A12D00" w:rsidRDefault="00000000">
            <w:pPr>
              <w:spacing w:before="0" w:after="0"/>
              <w:rPr>
                <w:b/>
                <w:bCs/>
              </w:rPr>
            </w:pPr>
            <w:r>
              <w:rPr>
                <w:b/>
                <w:bCs/>
              </w:rPr>
              <w:t>RF-33</w:t>
            </w:r>
          </w:p>
        </w:tc>
        <w:tc>
          <w:tcPr>
            <w:tcW w:w="5400" w:type="dxa"/>
            <w:tcBorders>
              <w:top w:val="single" w:sz="6" w:space="0" w:color="000000"/>
              <w:left w:val="single" w:sz="6" w:space="0" w:color="000000"/>
              <w:bottom w:val="single" w:sz="6" w:space="0" w:color="000000"/>
              <w:right w:val="single" w:sz="6" w:space="0" w:color="000000"/>
            </w:tcBorders>
          </w:tcPr>
          <w:p w14:paraId="0CBC4714" w14:textId="77777777" w:rsidR="00A12D00" w:rsidRDefault="00000000">
            <w:pPr>
              <w:spacing w:before="0" w:after="0"/>
            </w:pPr>
            <w:r>
              <w:t>El sistema impedirá valoraciones duplicadas sobre una misma transacción.</w:t>
            </w:r>
          </w:p>
        </w:tc>
        <w:tc>
          <w:tcPr>
            <w:tcW w:w="1245" w:type="dxa"/>
            <w:tcBorders>
              <w:top w:val="single" w:sz="6" w:space="0" w:color="000000"/>
              <w:left w:val="single" w:sz="6" w:space="0" w:color="000000"/>
              <w:bottom w:val="single" w:sz="6" w:space="0" w:color="000000"/>
              <w:right w:val="single" w:sz="6" w:space="0" w:color="000000"/>
            </w:tcBorders>
          </w:tcPr>
          <w:p w14:paraId="2DFF8071" w14:textId="77777777" w:rsidR="00A12D00" w:rsidRDefault="00000000">
            <w:pPr>
              <w:spacing w:before="0" w:after="0"/>
            </w:pPr>
            <w:r>
              <w:t>Alta</w:t>
            </w:r>
          </w:p>
        </w:tc>
        <w:tc>
          <w:tcPr>
            <w:tcW w:w="1620" w:type="dxa"/>
            <w:tcBorders>
              <w:top w:val="single" w:sz="6" w:space="0" w:color="000000"/>
              <w:left w:val="single" w:sz="6" w:space="0" w:color="000000"/>
              <w:bottom w:val="single" w:sz="6" w:space="0" w:color="000000"/>
              <w:right w:val="single" w:sz="6" w:space="0" w:color="000000"/>
            </w:tcBorders>
          </w:tcPr>
          <w:p w14:paraId="3DEF2F0A" w14:textId="77777777" w:rsidR="00A12D00" w:rsidRDefault="00000000">
            <w:pPr>
              <w:spacing w:before="0" w:after="0"/>
            </w:pPr>
            <w:r>
              <w:t>Implementado</w:t>
            </w:r>
          </w:p>
        </w:tc>
      </w:tr>
      <w:tr w:rsidR="00A12D00" w14:paraId="52E7714C" w14:textId="77777777">
        <w:tc>
          <w:tcPr>
            <w:tcW w:w="855" w:type="dxa"/>
            <w:tcBorders>
              <w:top w:val="single" w:sz="6" w:space="0" w:color="000000"/>
              <w:left w:val="single" w:sz="6" w:space="0" w:color="000000"/>
              <w:bottom w:val="single" w:sz="6" w:space="0" w:color="000000"/>
              <w:right w:val="single" w:sz="6" w:space="0" w:color="000000"/>
            </w:tcBorders>
            <w:shd w:val="clear" w:color="auto" w:fill="F0FDFF"/>
          </w:tcPr>
          <w:p w14:paraId="58BC679C" w14:textId="77777777" w:rsidR="00A12D00" w:rsidRDefault="00000000">
            <w:pPr>
              <w:spacing w:before="0" w:after="0"/>
              <w:rPr>
                <w:b/>
                <w:bCs/>
              </w:rPr>
            </w:pPr>
            <w:r>
              <w:rPr>
                <w:b/>
                <w:bCs/>
              </w:rPr>
              <w:t>RF-34</w:t>
            </w:r>
          </w:p>
        </w:tc>
        <w:tc>
          <w:tcPr>
            <w:tcW w:w="5400" w:type="dxa"/>
            <w:tcBorders>
              <w:top w:val="single" w:sz="6" w:space="0" w:color="000000"/>
              <w:left w:val="single" w:sz="6" w:space="0" w:color="000000"/>
              <w:bottom w:val="single" w:sz="6" w:space="0" w:color="000000"/>
              <w:right w:val="single" w:sz="6" w:space="0" w:color="000000"/>
            </w:tcBorders>
            <w:shd w:val="clear" w:color="auto" w:fill="F0FDFF"/>
          </w:tcPr>
          <w:p w14:paraId="4EDFB219" w14:textId="77777777" w:rsidR="00A12D00" w:rsidRDefault="00000000">
            <w:pPr>
              <w:spacing w:before="0" w:after="0"/>
            </w:pPr>
            <w:r>
              <w:t>El usuario podrá consultar sus valoraciones enviadas y recibidas mostrando el título apropiado según el rol.</w:t>
            </w:r>
          </w:p>
        </w:tc>
        <w:tc>
          <w:tcPr>
            <w:tcW w:w="1245" w:type="dxa"/>
            <w:tcBorders>
              <w:top w:val="single" w:sz="6" w:space="0" w:color="000000"/>
              <w:left w:val="single" w:sz="6" w:space="0" w:color="000000"/>
              <w:bottom w:val="single" w:sz="6" w:space="0" w:color="000000"/>
              <w:right w:val="single" w:sz="6" w:space="0" w:color="000000"/>
            </w:tcBorders>
            <w:shd w:val="clear" w:color="auto" w:fill="F0FDFF"/>
          </w:tcPr>
          <w:p w14:paraId="76C04E88" w14:textId="77777777" w:rsidR="00A12D00" w:rsidRDefault="00000000">
            <w:pPr>
              <w:spacing w:before="0" w:after="0"/>
            </w:pPr>
            <w:r>
              <w:t>Media</w:t>
            </w:r>
          </w:p>
        </w:tc>
        <w:tc>
          <w:tcPr>
            <w:tcW w:w="1620" w:type="dxa"/>
            <w:tcBorders>
              <w:top w:val="single" w:sz="6" w:space="0" w:color="000000"/>
              <w:left w:val="single" w:sz="6" w:space="0" w:color="000000"/>
              <w:bottom w:val="single" w:sz="6" w:space="0" w:color="000000"/>
              <w:right w:val="single" w:sz="6" w:space="0" w:color="000000"/>
            </w:tcBorders>
            <w:shd w:val="clear" w:color="auto" w:fill="F0FDFF"/>
          </w:tcPr>
          <w:p w14:paraId="4A91B55C" w14:textId="77777777" w:rsidR="00A12D00" w:rsidRDefault="00000000">
            <w:pPr>
              <w:spacing w:before="0" w:after="0"/>
            </w:pPr>
            <w:r>
              <w:t>Implementado</w:t>
            </w:r>
          </w:p>
        </w:tc>
      </w:tr>
    </w:tbl>
    <w:p w14:paraId="13F25983" w14:textId="77777777" w:rsidR="00A12D00" w:rsidRDefault="00A12D00">
      <w:pPr>
        <w:spacing w:before="0" w:after="0"/>
      </w:pPr>
    </w:p>
    <w:tbl>
      <w:tblPr>
        <w:tblStyle w:val="a9"/>
        <w:tblW w:w="91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840"/>
        <w:gridCol w:w="5460"/>
        <w:gridCol w:w="1200"/>
        <w:gridCol w:w="1620"/>
      </w:tblGrid>
      <w:tr w:rsidR="00A12D00" w14:paraId="68CBDDA9" w14:textId="77777777">
        <w:tc>
          <w:tcPr>
            <w:tcW w:w="840" w:type="dxa"/>
            <w:tcBorders>
              <w:top w:val="single" w:sz="6" w:space="0" w:color="000000"/>
              <w:left w:val="single" w:sz="6" w:space="0" w:color="000000"/>
              <w:bottom w:val="single" w:sz="6" w:space="0" w:color="000000"/>
              <w:right w:val="single" w:sz="6" w:space="0" w:color="000000"/>
            </w:tcBorders>
            <w:shd w:val="clear" w:color="auto" w:fill="63CEDE"/>
          </w:tcPr>
          <w:p w14:paraId="5360B574" w14:textId="77777777" w:rsidR="00A12D00" w:rsidRDefault="00000000">
            <w:pPr>
              <w:spacing w:before="0" w:after="0"/>
              <w:rPr>
                <w:b/>
                <w:bCs/>
              </w:rPr>
            </w:pPr>
            <w:r>
              <w:rPr>
                <w:b/>
                <w:bCs/>
              </w:rPr>
              <w:t>RF</w:t>
            </w:r>
          </w:p>
        </w:tc>
        <w:tc>
          <w:tcPr>
            <w:tcW w:w="5460" w:type="dxa"/>
            <w:tcBorders>
              <w:top w:val="single" w:sz="6" w:space="0" w:color="000000"/>
              <w:left w:val="single" w:sz="6" w:space="0" w:color="000000"/>
              <w:bottom w:val="single" w:sz="6" w:space="0" w:color="000000"/>
              <w:right w:val="single" w:sz="6" w:space="0" w:color="000000"/>
            </w:tcBorders>
            <w:shd w:val="clear" w:color="auto" w:fill="63CEDE"/>
          </w:tcPr>
          <w:p w14:paraId="401E0C31" w14:textId="77777777" w:rsidR="00A12D00" w:rsidRDefault="00000000">
            <w:pPr>
              <w:spacing w:before="0" w:after="0"/>
              <w:rPr>
                <w:b/>
                <w:bCs/>
              </w:rPr>
            </w:pPr>
            <w:r>
              <w:rPr>
                <w:b/>
                <w:bCs/>
              </w:rPr>
              <w:t>Módulo de perfil e historial</w:t>
            </w:r>
          </w:p>
        </w:tc>
        <w:tc>
          <w:tcPr>
            <w:tcW w:w="1200" w:type="dxa"/>
            <w:tcBorders>
              <w:top w:val="single" w:sz="6" w:space="0" w:color="000000"/>
              <w:left w:val="single" w:sz="6" w:space="0" w:color="000000"/>
              <w:bottom w:val="single" w:sz="6" w:space="0" w:color="000000"/>
              <w:right w:val="single" w:sz="6" w:space="0" w:color="000000"/>
            </w:tcBorders>
            <w:shd w:val="clear" w:color="auto" w:fill="63CEDE"/>
          </w:tcPr>
          <w:p w14:paraId="5BC6809A" w14:textId="77777777" w:rsidR="00A12D00" w:rsidRDefault="00000000">
            <w:pPr>
              <w:spacing w:before="0" w:after="0"/>
              <w:rPr>
                <w:b/>
                <w:bCs/>
              </w:rPr>
            </w:pPr>
            <w:r>
              <w:rPr>
                <w:b/>
                <w:bCs/>
              </w:rPr>
              <w:t>Prioridad</w:t>
            </w:r>
          </w:p>
        </w:tc>
        <w:tc>
          <w:tcPr>
            <w:tcW w:w="1620" w:type="dxa"/>
            <w:tcBorders>
              <w:top w:val="single" w:sz="6" w:space="0" w:color="000000"/>
              <w:left w:val="single" w:sz="6" w:space="0" w:color="000000"/>
              <w:bottom w:val="single" w:sz="6" w:space="0" w:color="000000"/>
              <w:right w:val="single" w:sz="6" w:space="0" w:color="000000"/>
            </w:tcBorders>
            <w:shd w:val="clear" w:color="auto" w:fill="63CEDE"/>
          </w:tcPr>
          <w:p w14:paraId="694074C0" w14:textId="77777777" w:rsidR="00A12D00" w:rsidRDefault="00000000">
            <w:pPr>
              <w:spacing w:before="0" w:after="0"/>
              <w:rPr>
                <w:b/>
                <w:bCs/>
              </w:rPr>
            </w:pPr>
            <w:r>
              <w:rPr>
                <w:b/>
                <w:bCs/>
              </w:rPr>
              <w:t>Estado</w:t>
            </w:r>
          </w:p>
        </w:tc>
      </w:tr>
      <w:tr w:rsidR="00A12D00" w14:paraId="268E4922" w14:textId="77777777">
        <w:tc>
          <w:tcPr>
            <w:tcW w:w="840" w:type="dxa"/>
            <w:tcBorders>
              <w:top w:val="single" w:sz="6" w:space="0" w:color="000000"/>
              <w:left w:val="single" w:sz="6" w:space="0" w:color="000000"/>
              <w:bottom w:val="single" w:sz="6" w:space="0" w:color="000000"/>
              <w:right w:val="single" w:sz="6" w:space="0" w:color="000000"/>
            </w:tcBorders>
          </w:tcPr>
          <w:p w14:paraId="70039C85" w14:textId="77777777" w:rsidR="00A12D00" w:rsidRDefault="00000000">
            <w:pPr>
              <w:spacing w:before="0" w:after="0"/>
              <w:rPr>
                <w:b/>
                <w:bCs/>
              </w:rPr>
            </w:pPr>
            <w:r>
              <w:rPr>
                <w:b/>
                <w:bCs/>
              </w:rPr>
              <w:t>RF-40</w:t>
            </w:r>
          </w:p>
        </w:tc>
        <w:tc>
          <w:tcPr>
            <w:tcW w:w="5460" w:type="dxa"/>
            <w:tcBorders>
              <w:top w:val="single" w:sz="6" w:space="0" w:color="000000"/>
              <w:left w:val="single" w:sz="6" w:space="0" w:color="000000"/>
              <w:bottom w:val="single" w:sz="6" w:space="0" w:color="000000"/>
              <w:right w:val="single" w:sz="6" w:space="0" w:color="000000"/>
            </w:tcBorders>
          </w:tcPr>
          <w:p w14:paraId="55988B62" w14:textId="77777777" w:rsidR="00A12D00" w:rsidRDefault="00000000">
            <w:pPr>
              <w:spacing w:before="0" w:after="0"/>
            </w:pPr>
            <w:r>
              <w:t>El perfil mostrará el saldo actual de horas, el nivel del vecino (Novato, Activo, Veterano, Referente) y el número de intercambios completados.</w:t>
            </w:r>
          </w:p>
        </w:tc>
        <w:tc>
          <w:tcPr>
            <w:tcW w:w="1200" w:type="dxa"/>
            <w:tcBorders>
              <w:top w:val="single" w:sz="6" w:space="0" w:color="000000"/>
              <w:left w:val="single" w:sz="6" w:space="0" w:color="000000"/>
              <w:bottom w:val="single" w:sz="6" w:space="0" w:color="000000"/>
              <w:right w:val="single" w:sz="6" w:space="0" w:color="000000"/>
            </w:tcBorders>
            <w:shd w:val="clear" w:color="auto" w:fill="F0FDFF"/>
          </w:tcPr>
          <w:p w14:paraId="58280C30" w14:textId="77777777" w:rsidR="00A12D00" w:rsidRDefault="00000000">
            <w:pPr>
              <w:spacing w:before="0" w:after="0"/>
            </w:pPr>
            <w:r>
              <w:t>Alta</w:t>
            </w:r>
          </w:p>
        </w:tc>
        <w:tc>
          <w:tcPr>
            <w:tcW w:w="1620" w:type="dxa"/>
            <w:tcBorders>
              <w:top w:val="single" w:sz="6" w:space="0" w:color="000000"/>
              <w:left w:val="single" w:sz="6" w:space="0" w:color="000000"/>
              <w:bottom w:val="single" w:sz="6" w:space="0" w:color="000000"/>
              <w:right w:val="single" w:sz="6" w:space="0" w:color="000000"/>
            </w:tcBorders>
            <w:shd w:val="clear" w:color="auto" w:fill="F0FDFF"/>
          </w:tcPr>
          <w:p w14:paraId="13686242" w14:textId="77777777" w:rsidR="00A12D00" w:rsidRDefault="00000000">
            <w:pPr>
              <w:spacing w:before="0" w:after="0"/>
            </w:pPr>
            <w:r>
              <w:t>Implementado</w:t>
            </w:r>
          </w:p>
        </w:tc>
      </w:tr>
      <w:tr w:rsidR="00A12D00" w14:paraId="6A6383E7" w14:textId="77777777">
        <w:tc>
          <w:tcPr>
            <w:tcW w:w="840" w:type="dxa"/>
            <w:tcBorders>
              <w:top w:val="single" w:sz="6" w:space="0" w:color="000000"/>
              <w:left w:val="single" w:sz="6" w:space="0" w:color="000000"/>
              <w:bottom w:val="single" w:sz="6" w:space="0" w:color="000000"/>
              <w:right w:val="single" w:sz="6" w:space="0" w:color="000000"/>
            </w:tcBorders>
          </w:tcPr>
          <w:p w14:paraId="3B9857F2" w14:textId="77777777" w:rsidR="00A12D00" w:rsidRDefault="00000000">
            <w:pPr>
              <w:spacing w:before="0" w:after="0"/>
              <w:rPr>
                <w:b/>
                <w:bCs/>
              </w:rPr>
            </w:pPr>
            <w:r>
              <w:rPr>
                <w:b/>
                <w:bCs/>
              </w:rPr>
              <w:t>RF-41</w:t>
            </w:r>
          </w:p>
        </w:tc>
        <w:tc>
          <w:tcPr>
            <w:tcW w:w="5460" w:type="dxa"/>
            <w:tcBorders>
              <w:top w:val="single" w:sz="6" w:space="0" w:color="000000"/>
              <w:left w:val="single" w:sz="6" w:space="0" w:color="000000"/>
              <w:bottom w:val="single" w:sz="6" w:space="0" w:color="000000"/>
              <w:right w:val="single" w:sz="6" w:space="0" w:color="000000"/>
            </w:tcBorders>
          </w:tcPr>
          <w:p w14:paraId="5E72BA66" w14:textId="77777777" w:rsidR="00A12D00" w:rsidRDefault="00000000">
            <w:pPr>
              <w:spacing w:before="0" w:after="0"/>
            </w:pPr>
            <w:r>
              <w:t>El nivel se recalculará automáticamente según el número de intercambios: Novato (0-2), Activo (3-5), Veterano (6-8), Referente (9+).</w:t>
            </w:r>
          </w:p>
        </w:tc>
        <w:tc>
          <w:tcPr>
            <w:tcW w:w="1200" w:type="dxa"/>
            <w:tcBorders>
              <w:top w:val="single" w:sz="6" w:space="0" w:color="000000"/>
              <w:left w:val="single" w:sz="6" w:space="0" w:color="000000"/>
              <w:bottom w:val="single" w:sz="6" w:space="0" w:color="000000"/>
              <w:right w:val="single" w:sz="6" w:space="0" w:color="000000"/>
            </w:tcBorders>
          </w:tcPr>
          <w:p w14:paraId="7265D2F0" w14:textId="77777777" w:rsidR="00A12D00" w:rsidRDefault="00000000">
            <w:pPr>
              <w:spacing w:before="0" w:after="0"/>
            </w:pPr>
            <w:r>
              <w:t>Media</w:t>
            </w:r>
          </w:p>
        </w:tc>
        <w:tc>
          <w:tcPr>
            <w:tcW w:w="1620" w:type="dxa"/>
            <w:tcBorders>
              <w:top w:val="single" w:sz="6" w:space="0" w:color="000000"/>
              <w:left w:val="single" w:sz="6" w:space="0" w:color="000000"/>
              <w:bottom w:val="single" w:sz="6" w:space="0" w:color="000000"/>
              <w:right w:val="single" w:sz="6" w:space="0" w:color="000000"/>
            </w:tcBorders>
          </w:tcPr>
          <w:p w14:paraId="475A3301" w14:textId="77777777" w:rsidR="00A12D00" w:rsidRDefault="00000000">
            <w:pPr>
              <w:spacing w:before="0" w:after="0"/>
            </w:pPr>
            <w:r>
              <w:t>Implementado</w:t>
            </w:r>
          </w:p>
        </w:tc>
      </w:tr>
      <w:tr w:rsidR="00A12D00" w14:paraId="1A8ED057" w14:textId="77777777">
        <w:tc>
          <w:tcPr>
            <w:tcW w:w="840" w:type="dxa"/>
            <w:tcBorders>
              <w:top w:val="single" w:sz="6" w:space="0" w:color="000000"/>
              <w:left w:val="single" w:sz="6" w:space="0" w:color="000000"/>
              <w:bottom w:val="single" w:sz="6" w:space="0" w:color="000000"/>
              <w:right w:val="single" w:sz="6" w:space="0" w:color="000000"/>
            </w:tcBorders>
            <w:shd w:val="clear" w:color="auto" w:fill="F0FDFF"/>
          </w:tcPr>
          <w:p w14:paraId="06C82D42" w14:textId="77777777" w:rsidR="00A12D00" w:rsidRDefault="00000000">
            <w:pPr>
              <w:spacing w:before="0" w:after="0"/>
              <w:rPr>
                <w:b/>
                <w:bCs/>
              </w:rPr>
            </w:pPr>
            <w:r>
              <w:rPr>
                <w:b/>
                <w:bCs/>
              </w:rPr>
              <w:t>RF-42</w:t>
            </w:r>
          </w:p>
        </w:tc>
        <w:tc>
          <w:tcPr>
            <w:tcW w:w="5460" w:type="dxa"/>
            <w:tcBorders>
              <w:top w:val="single" w:sz="6" w:space="0" w:color="000000"/>
              <w:left w:val="single" w:sz="6" w:space="0" w:color="000000"/>
              <w:bottom w:val="single" w:sz="6" w:space="0" w:color="000000"/>
              <w:right w:val="single" w:sz="6" w:space="0" w:color="000000"/>
            </w:tcBorders>
            <w:shd w:val="clear" w:color="auto" w:fill="F0FDFF"/>
          </w:tcPr>
          <w:p w14:paraId="487CE583" w14:textId="77777777" w:rsidR="00A12D00" w:rsidRDefault="00000000">
            <w:pPr>
              <w:spacing w:before="0" w:after="0"/>
            </w:pPr>
            <w:r>
              <w:t>El perfil mostrará la lista de servicios publicados por el usuario con acceso directo a su detalle.</w:t>
            </w:r>
          </w:p>
        </w:tc>
        <w:tc>
          <w:tcPr>
            <w:tcW w:w="1200" w:type="dxa"/>
            <w:tcBorders>
              <w:top w:val="single" w:sz="6" w:space="0" w:color="000000"/>
              <w:left w:val="single" w:sz="6" w:space="0" w:color="000000"/>
              <w:bottom w:val="single" w:sz="6" w:space="0" w:color="000000"/>
              <w:right w:val="single" w:sz="6" w:space="0" w:color="000000"/>
            </w:tcBorders>
            <w:shd w:val="clear" w:color="auto" w:fill="F0FDFF"/>
          </w:tcPr>
          <w:p w14:paraId="7A7DB6B1" w14:textId="77777777" w:rsidR="00A12D00" w:rsidRDefault="00000000">
            <w:pPr>
              <w:spacing w:before="0" w:after="0"/>
            </w:pPr>
            <w:r>
              <w:t>Alta</w:t>
            </w:r>
          </w:p>
        </w:tc>
        <w:tc>
          <w:tcPr>
            <w:tcW w:w="1620" w:type="dxa"/>
            <w:tcBorders>
              <w:top w:val="single" w:sz="6" w:space="0" w:color="000000"/>
              <w:left w:val="single" w:sz="6" w:space="0" w:color="000000"/>
              <w:bottom w:val="single" w:sz="6" w:space="0" w:color="000000"/>
              <w:right w:val="single" w:sz="6" w:space="0" w:color="000000"/>
            </w:tcBorders>
            <w:shd w:val="clear" w:color="auto" w:fill="F0FDFF"/>
          </w:tcPr>
          <w:p w14:paraId="43D697EA" w14:textId="77777777" w:rsidR="00A12D00" w:rsidRDefault="00000000">
            <w:pPr>
              <w:spacing w:before="0" w:after="0"/>
            </w:pPr>
            <w:r>
              <w:t>Implementado</w:t>
            </w:r>
          </w:p>
        </w:tc>
      </w:tr>
      <w:tr w:rsidR="00A12D00" w14:paraId="65857BB1" w14:textId="77777777">
        <w:tc>
          <w:tcPr>
            <w:tcW w:w="840" w:type="dxa"/>
            <w:tcBorders>
              <w:top w:val="single" w:sz="6" w:space="0" w:color="000000"/>
              <w:left w:val="single" w:sz="6" w:space="0" w:color="000000"/>
              <w:bottom w:val="single" w:sz="6" w:space="0" w:color="000000"/>
              <w:right w:val="single" w:sz="6" w:space="0" w:color="000000"/>
            </w:tcBorders>
          </w:tcPr>
          <w:p w14:paraId="73DB5565" w14:textId="77777777" w:rsidR="00A12D00" w:rsidRDefault="00000000">
            <w:pPr>
              <w:spacing w:before="0" w:after="0"/>
              <w:rPr>
                <w:b/>
                <w:bCs/>
              </w:rPr>
            </w:pPr>
            <w:r>
              <w:rPr>
                <w:b/>
                <w:bCs/>
              </w:rPr>
              <w:t>RF-43</w:t>
            </w:r>
          </w:p>
        </w:tc>
        <w:tc>
          <w:tcPr>
            <w:tcW w:w="5460" w:type="dxa"/>
            <w:tcBorders>
              <w:top w:val="single" w:sz="6" w:space="0" w:color="000000"/>
              <w:left w:val="single" w:sz="6" w:space="0" w:color="000000"/>
              <w:bottom w:val="single" w:sz="6" w:space="0" w:color="000000"/>
              <w:right w:val="single" w:sz="6" w:space="0" w:color="000000"/>
            </w:tcBorders>
          </w:tcPr>
          <w:p w14:paraId="406801F2" w14:textId="77777777" w:rsidR="00A12D00" w:rsidRDefault="00000000">
            <w:pPr>
              <w:spacing w:before="0" w:after="0"/>
            </w:pPr>
            <w:r>
              <w:t>El Historial mostrará un gráfico de barras agrupadas (</w:t>
            </w:r>
            <w:proofErr w:type="spellStart"/>
            <w:r>
              <w:t>MPAndroidChart</w:t>
            </w:r>
            <w:proofErr w:type="spellEnd"/>
            <w:r>
              <w:t>) con el balance de horas ganadas vs. gastadas.</w:t>
            </w:r>
          </w:p>
        </w:tc>
        <w:tc>
          <w:tcPr>
            <w:tcW w:w="1200" w:type="dxa"/>
            <w:tcBorders>
              <w:top w:val="single" w:sz="6" w:space="0" w:color="000000"/>
              <w:left w:val="single" w:sz="6" w:space="0" w:color="000000"/>
              <w:bottom w:val="single" w:sz="6" w:space="0" w:color="000000"/>
              <w:right w:val="single" w:sz="6" w:space="0" w:color="000000"/>
            </w:tcBorders>
          </w:tcPr>
          <w:p w14:paraId="711F7D4C" w14:textId="77777777" w:rsidR="00A12D00" w:rsidRDefault="00000000">
            <w:pPr>
              <w:spacing w:before="0" w:after="0"/>
            </w:pPr>
            <w:r>
              <w:t>Alta</w:t>
            </w:r>
          </w:p>
        </w:tc>
        <w:tc>
          <w:tcPr>
            <w:tcW w:w="1620" w:type="dxa"/>
            <w:tcBorders>
              <w:top w:val="single" w:sz="6" w:space="0" w:color="000000"/>
              <w:left w:val="single" w:sz="6" w:space="0" w:color="000000"/>
              <w:bottom w:val="single" w:sz="6" w:space="0" w:color="000000"/>
              <w:right w:val="single" w:sz="6" w:space="0" w:color="000000"/>
            </w:tcBorders>
          </w:tcPr>
          <w:p w14:paraId="6016CB63" w14:textId="77777777" w:rsidR="00A12D00" w:rsidRDefault="00000000">
            <w:pPr>
              <w:spacing w:before="0" w:after="0"/>
            </w:pPr>
            <w:r>
              <w:t>Implementado</w:t>
            </w:r>
          </w:p>
        </w:tc>
      </w:tr>
      <w:tr w:rsidR="00A12D00" w14:paraId="19FBC5A0" w14:textId="77777777">
        <w:tc>
          <w:tcPr>
            <w:tcW w:w="840" w:type="dxa"/>
            <w:tcBorders>
              <w:top w:val="single" w:sz="6" w:space="0" w:color="000000"/>
              <w:left w:val="single" w:sz="6" w:space="0" w:color="000000"/>
              <w:bottom w:val="single" w:sz="6" w:space="0" w:color="000000"/>
              <w:right w:val="single" w:sz="6" w:space="0" w:color="000000"/>
            </w:tcBorders>
            <w:shd w:val="clear" w:color="auto" w:fill="F0FDFF"/>
          </w:tcPr>
          <w:p w14:paraId="4CE71043" w14:textId="77777777" w:rsidR="00A12D00" w:rsidRDefault="00000000">
            <w:pPr>
              <w:spacing w:before="0" w:after="0"/>
              <w:rPr>
                <w:b/>
                <w:bCs/>
              </w:rPr>
            </w:pPr>
            <w:r>
              <w:rPr>
                <w:b/>
                <w:bCs/>
              </w:rPr>
              <w:t>RF-44</w:t>
            </w:r>
          </w:p>
        </w:tc>
        <w:tc>
          <w:tcPr>
            <w:tcW w:w="5460" w:type="dxa"/>
            <w:tcBorders>
              <w:top w:val="single" w:sz="6" w:space="0" w:color="000000"/>
              <w:left w:val="single" w:sz="6" w:space="0" w:color="000000"/>
              <w:bottom w:val="single" w:sz="6" w:space="0" w:color="000000"/>
              <w:right w:val="single" w:sz="6" w:space="0" w:color="000000"/>
            </w:tcBorders>
            <w:shd w:val="clear" w:color="auto" w:fill="F0FDFF"/>
          </w:tcPr>
          <w:p w14:paraId="5767C7CF" w14:textId="77777777" w:rsidR="00A12D00" w:rsidRDefault="00000000">
            <w:pPr>
              <w:spacing w:before="0" w:after="0"/>
            </w:pPr>
            <w:r>
              <w:t>El Historial contará con dos pestañas independientes para transacciones completadas y canceladas.</w:t>
            </w:r>
          </w:p>
        </w:tc>
        <w:tc>
          <w:tcPr>
            <w:tcW w:w="1200" w:type="dxa"/>
            <w:tcBorders>
              <w:top w:val="single" w:sz="6" w:space="0" w:color="000000"/>
              <w:left w:val="single" w:sz="6" w:space="0" w:color="000000"/>
              <w:bottom w:val="single" w:sz="6" w:space="0" w:color="000000"/>
              <w:right w:val="single" w:sz="6" w:space="0" w:color="000000"/>
            </w:tcBorders>
            <w:shd w:val="clear" w:color="auto" w:fill="F0FDFF"/>
          </w:tcPr>
          <w:p w14:paraId="43693880" w14:textId="77777777" w:rsidR="00A12D00" w:rsidRDefault="00000000">
            <w:pPr>
              <w:spacing w:before="0" w:after="0"/>
            </w:pPr>
            <w:r>
              <w:t>Media</w:t>
            </w:r>
          </w:p>
        </w:tc>
        <w:tc>
          <w:tcPr>
            <w:tcW w:w="1620" w:type="dxa"/>
            <w:tcBorders>
              <w:top w:val="single" w:sz="6" w:space="0" w:color="000000"/>
              <w:left w:val="single" w:sz="6" w:space="0" w:color="000000"/>
              <w:bottom w:val="single" w:sz="6" w:space="0" w:color="000000"/>
              <w:right w:val="single" w:sz="6" w:space="0" w:color="000000"/>
            </w:tcBorders>
            <w:shd w:val="clear" w:color="auto" w:fill="F0FDFF"/>
          </w:tcPr>
          <w:p w14:paraId="36A95A58" w14:textId="77777777" w:rsidR="00A12D00" w:rsidRDefault="00000000">
            <w:pPr>
              <w:spacing w:before="0" w:after="0"/>
            </w:pPr>
            <w:r>
              <w:t>Implementado</w:t>
            </w:r>
          </w:p>
        </w:tc>
      </w:tr>
    </w:tbl>
    <w:p w14:paraId="6AD954ED" w14:textId="77777777" w:rsidR="00A12D00" w:rsidRDefault="00A12D00">
      <w:pPr>
        <w:spacing w:before="0" w:after="0"/>
      </w:pPr>
    </w:p>
    <w:tbl>
      <w:tblPr>
        <w:tblStyle w:val="aa"/>
        <w:tblW w:w="91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825"/>
        <w:gridCol w:w="5445"/>
        <w:gridCol w:w="1200"/>
        <w:gridCol w:w="1650"/>
      </w:tblGrid>
      <w:tr w:rsidR="00A12D00" w14:paraId="4029E3B2" w14:textId="77777777">
        <w:tc>
          <w:tcPr>
            <w:tcW w:w="825" w:type="dxa"/>
            <w:tcBorders>
              <w:top w:val="single" w:sz="6" w:space="0" w:color="000000"/>
              <w:left w:val="single" w:sz="6" w:space="0" w:color="000000"/>
              <w:bottom w:val="single" w:sz="6" w:space="0" w:color="000000"/>
              <w:right w:val="single" w:sz="6" w:space="0" w:color="000000"/>
            </w:tcBorders>
            <w:shd w:val="clear" w:color="auto" w:fill="63CEDE"/>
          </w:tcPr>
          <w:p w14:paraId="2E9C0514" w14:textId="77777777" w:rsidR="00A12D00" w:rsidRDefault="00000000">
            <w:pPr>
              <w:spacing w:before="0" w:after="0"/>
              <w:rPr>
                <w:b/>
                <w:bCs/>
              </w:rPr>
            </w:pPr>
            <w:r>
              <w:rPr>
                <w:b/>
                <w:bCs/>
              </w:rPr>
              <w:t>RF</w:t>
            </w:r>
          </w:p>
        </w:tc>
        <w:tc>
          <w:tcPr>
            <w:tcW w:w="5445" w:type="dxa"/>
            <w:tcBorders>
              <w:top w:val="single" w:sz="6" w:space="0" w:color="000000"/>
              <w:left w:val="single" w:sz="6" w:space="0" w:color="000000"/>
              <w:bottom w:val="single" w:sz="6" w:space="0" w:color="000000"/>
              <w:right w:val="single" w:sz="6" w:space="0" w:color="000000"/>
            </w:tcBorders>
            <w:shd w:val="clear" w:color="auto" w:fill="63CEDE"/>
          </w:tcPr>
          <w:p w14:paraId="327BA935" w14:textId="77777777" w:rsidR="00A12D00" w:rsidRDefault="00000000">
            <w:pPr>
              <w:spacing w:before="0" w:after="0"/>
              <w:rPr>
                <w:b/>
                <w:bCs/>
              </w:rPr>
            </w:pPr>
            <w:r>
              <w:rPr>
                <w:b/>
                <w:bCs/>
              </w:rPr>
              <w:t>Módulo de accesibilidad (TTS)</w:t>
            </w:r>
          </w:p>
        </w:tc>
        <w:tc>
          <w:tcPr>
            <w:tcW w:w="1200" w:type="dxa"/>
            <w:tcBorders>
              <w:top w:val="single" w:sz="6" w:space="0" w:color="000000"/>
              <w:left w:val="single" w:sz="6" w:space="0" w:color="000000"/>
              <w:bottom w:val="single" w:sz="6" w:space="0" w:color="000000"/>
              <w:right w:val="single" w:sz="6" w:space="0" w:color="000000"/>
            </w:tcBorders>
            <w:shd w:val="clear" w:color="auto" w:fill="63CEDE"/>
          </w:tcPr>
          <w:p w14:paraId="4D172108" w14:textId="77777777" w:rsidR="00A12D00" w:rsidRDefault="00000000">
            <w:pPr>
              <w:spacing w:before="0" w:after="0"/>
              <w:rPr>
                <w:b/>
                <w:bCs/>
              </w:rPr>
            </w:pPr>
            <w:r>
              <w:rPr>
                <w:b/>
                <w:bCs/>
              </w:rPr>
              <w:t>Prioridad</w:t>
            </w:r>
          </w:p>
        </w:tc>
        <w:tc>
          <w:tcPr>
            <w:tcW w:w="1650" w:type="dxa"/>
            <w:tcBorders>
              <w:top w:val="single" w:sz="6" w:space="0" w:color="000000"/>
              <w:left w:val="single" w:sz="6" w:space="0" w:color="000000"/>
              <w:bottom w:val="single" w:sz="6" w:space="0" w:color="000000"/>
              <w:right w:val="single" w:sz="6" w:space="0" w:color="000000"/>
            </w:tcBorders>
            <w:shd w:val="clear" w:color="auto" w:fill="63CEDE"/>
          </w:tcPr>
          <w:p w14:paraId="0B5B1463" w14:textId="77777777" w:rsidR="00A12D00" w:rsidRDefault="00000000">
            <w:pPr>
              <w:spacing w:before="0" w:after="0"/>
              <w:rPr>
                <w:b/>
                <w:bCs/>
              </w:rPr>
            </w:pPr>
            <w:r>
              <w:rPr>
                <w:b/>
                <w:bCs/>
              </w:rPr>
              <w:t>Estado</w:t>
            </w:r>
          </w:p>
        </w:tc>
      </w:tr>
      <w:tr w:rsidR="00A12D00" w14:paraId="4962A1B4" w14:textId="77777777">
        <w:tc>
          <w:tcPr>
            <w:tcW w:w="825" w:type="dxa"/>
            <w:tcBorders>
              <w:top w:val="single" w:sz="6" w:space="0" w:color="000000"/>
              <w:left w:val="single" w:sz="6" w:space="0" w:color="000000"/>
              <w:bottom w:val="single" w:sz="6" w:space="0" w:color="000000"/>
              <w:right w:val="single" w:sz="6" w:space="0" w:color="000000"/>
            </w:tcBorders>
            <w:shd w:val="clear" w:color="auto" w:fill="F0FDFF"/>
          </w:tcPr>
          <w:p w14:paraId="2210F351" w14:textId="77777777" w:rsidR="00A12D00" w:rsidRDefault="00000000">
            <w:pPr>
              <w:spacing w:before="0" w:after="0"/>
              <w:rPr>
                <w:b/>
                <w:bCs/>
              </w:rPr>
            </w:pPr>
            <w:r>
              <w:rPr>
                <w:b/>
                <w:bCs/>
              </w:rPr>
              <w:lastRenderedPageBreak/>
              <w:t>RF-50</w:t>
            </w:r>
          </w:p>
        </w:tc>
        <w:tc>
          <w:tcPr>
            <w:tcW w:w="5445" w:type="dxa"/>
            <w:tcBorders>
              <w:top w:val="single" w:sz="6" w:space="0" w:color="000000"/>
              <w:left w:val="single" w:sz="6" w:space="0" w:color="000000"/>
              <w:bottom w:val="single" w:sz="6" w:space="0" w:color="000000"/>
              <w:right w:val="single" w:sz="6" w:space="0" w:color="000000"/>
            </w:tcBorders>
            <w:shd w:val="clear" w:color="auto" w:fill="F0FDFF"/>
          </w:tcPr>
          <w:p w14:paraId="7F53211F" w14:textId="77777777" w:rsidR="00A12D00" w:rsidRDefault="00000000">
            <w:pPr>
              <w:spacing w:before="0" w:after="0"/>
            </w:pPr>
            <w:r>
              <w:t xml:space="preserve">El sistema dispondrá de un botón visible de lectura en voz alta (TTS nativo) en las pantallas de Escaparate, Detalle del Servicio, Perfil y </w:t>
            </w:r>
            <w:proofErr w:type="spellStart"/>
            <w:r>
              <w:t>BottomSheet</w:t>
            </w:r>
            <w:proofErr w:type="spellEnd"/>
            <w:r>
              <w:t xml:space="preserve"> de Valoración.</w:t>
            </w:r>
          </w:p>
        </w:tc>
        <w:tc>
          <w:tcPr>
            <w:tcW w:w="1200" w:type="dxa"/>
            <w:tcBorders>
              <w:top w:val="single" w:sz="6" w:space="0" w:color="000000"/>
              <w:left w:val="single" w:sz="6" w:space="0" w:color="000000"/>
              <w:bottom w:val="single" w:sz="6" w:space="0" w:color="000000"/>
              <w:right w:val="single" w:sz="6" w:space="0" w:color="000000"/>
            </w:tcBorders>
            <w:shd w:val="clear" w:color="auto" w:fill="F0FDFF"/>
          </w:tcPr>
          <w:p w14:paraId="332A9308" w14:textId="77777777" w:rsidR="00A12D00" w:rsidRDefault="00000000">
            <w:pPr>
              <w:spacing w:before="0" w:after="0"/>
            </w:pPr>
            <w:r>
              <w:t>Alta</w:t>
            </w:r>
          </w:p>
        </w:tc>
        <w:tc>
          <w:tcPr>
            <w:tcW w:w="1650" w:type="dxa"/>
            <w:tcBorders>
              <w:top w:val="single" w:sz="6" w:space="0" w:color="000000"/>
              <w:left w:val="single" w:sz="6" w:space="0" w:color="000000"/>
              <w:bottom w:val="single" w:sz="6" w:space="0" w:color="000000"/>
              <w:right w:val="single" w:sz="6" w:space="0" w:color="000000"/>
            </w:tcBorders>
            <w:shd w:val="clear" w:color="auto" w:fill="F0FDFF"/>
          </w:tcPr>
          <w:p w14:paraId="03575B9F" w14:textId="77777777" w:rsidR="00A12D00" w:rsidRDefault="00000000">
            <w:pPr>
              <w:spacing w:before="0" w:after="0"/>
            </w:pPr>
            <w:r>
              <w:t>Implementado</w:t>
            </w:r>
          </w:p>
        </w:tc>
      </w:tr>
      <w:tr w:rsidR="00A12D00" w14:paraId="138CB41D" w14:textId="77777777">
        <w:tc>
          <w:tcPr>
            <w:tcW w:w="825" w:type="dxa"/>
            <w:tcBorders>
              <w:top w:val="single" w:sz="6" w:space="0" w:color="000000"/>
              <w:left w:val="single" w:sz="6" w:space="0" w:color="000000"/>
              <w:bottom w:val="single" w:sz="6" w:space="0" w:color="000000"/>
              <w:right w:val="single" w:sz="6" w:space="0" w:color="000000"/>
            </w:tcBorders>
          </w:tcPr>
          <w:p w14:paraId="67E2400B" w14:textId="77777777" w:rsidR="00A12D00" w:rsidRDefault="00000000">
            <w:pPr>
              <w:spacing w:before="0" w:after="0"/>
              <w:rPr>
                <w:b/>
                <w:bCs/>
              </w:rPr>
            </w:pPr>
            <w:r>
              <w:rPr>
                <w:b/>
                <w:bCs/>
              </w:rPr>
              <w:t>RF-51</w:t>
            </w:r>
          </w:p>
        </w:tc>
        <w:tc>
          <w:tcPr>
            <w:tcW w:w="5445" w:type="dxa"/>
            <w:tcBorders>
              <w:top w:val="single" w:sz="6" w:space="0" w:color="000000"/>
              <w:left w:val="single" w:sz="6" w:space="0" w:color="000000"/>
              <w:bottom w:val="single" w:sz="6" w:space="0" w:color="000000"/>
              <w:right w:val="single" w:sz="6" w:space="0" w:color="000000"/>
            </w:tcBorders>
          </w:tcPr>
          <w:p w14:paraId="6DBFD50A" w14:textId="77777777" w:rsidR="00A12D00" w:rsidRDefault="00000000">
            <w:pPr>
              <w:spacing w:before="0" w:after="0"/>
            </w:pPr>
            <w:r>
              <w:t>El TTS leerá los textos en español con un formato humanizado (ej.: "dos horas y media" en lugar de "2.5 horas").</w:t>
            </w:r>
          </w:p>
        </w:tc>
        <w:tc>
          <w:tcPr>
            <w:tcW w:w="1200" w:type="dxa"/>
            <w:tcBorders>
              <w:top w:val="single" w:sz="6" w:space="0" w:color="000000"/>
              <w:left w:val="single" w:sz="6" w:space="0" w:color="000000"/>
              <w:bottom w:val="single" w:sz="6" w:space="0" w:color="000000"/>
              <w:right w:val="single" w:sz="6" w:space="0" w:color="000000"/>
            </w:tcBorders>
          </w:tcPr>
          <w:p w14:paraId="735CC1D0" w14:textId="77777777" w:rsidR="00A12D00" w:rsidRDefault="00000000">
            <w:pPr>
              <w:spacing w:before="0" w:after="0"/>
            </w:pPr>
            <w:r>
              <w:t>Media</w:t>
            </w:r>
          </w:p>
        </w:tc>
        <w:tc>
          <w:tcPr>
            <w:tcW w:w="1650" w:type="dxa"/>
            <w:tcBorders>
              <w:top w:val="single" w:sz="6" w:space="0" w:color="000000"/>
              <w:left w:val="single" w:sz="6" w:space="0" w:color="000000"/>
              <w:bottom w:val="single" w:sz="6" w:space="0" w:color="000000"/>
              <w:right w:val="single" w:sz="6" w:space="0" w:color="000000"/>
            </w:tcBorders>
          </w:tcPr>
          <w:p w14:paraId="48843908" w14:textId="77777777" w:rsidR="00A12D00" w:rsidRDefault="00000000">
            <w:pPr>
              <w:spacing w:before="0" w:after="0"/>
            </w:pPr>
            <w:r>
              <w:t>Implementado</w:t>
            </w:r>
          </w:p>
        </w:tc>
      </w:tr>
      <w:tr w:rsidR="00A12D00" w14:paraId="0B17C5AD" w14:textId="77777777">
        <w:tc>
          <w:tcPr>
            <w:tcW w:w="825" w:type="dxa"/>
            <w:tcBorders>
              <w:top w:val="single" w:sz="6" w:space="0" w:color="000000"/>
              <w:left w:val="single" w:sz="6" w:space="0" w:color="000000"/>
              <w:bottom w:val="single" w:sz="6" w:space="0" w:color="000000"/>
              <w:right w:val="single" w:sz="6" w:space="0" w:color="000000"/>
            </w:tcBorders>
            <w:shd w:val="clear" w:color="auto" w:fill="F0FDFF"/>
          </w:tcPr>
          <w:p w14:paraId="17E66599" w14:textId="77777777" w:rsidR="00A12D00" w:rsidRDefault="00000000">
            <w:pPr>
              <w:spacing w:before="0" w:after="0"/>
              <w:rPr>
                <w:b/>
                <w:bCs/>
              </w:rPr>
            </w:pPr>
            <w:r>
              <w:rPr>
                <w:b/>
                <w:bCs/>
              </w:rPr>
              <w:t>RF-52</w:t>
            </w:r>
          </w:p>
        </w:tc>
        <w:tc>
          <w:tcPr>
            <w:tcW w:w="5445" w:type="dxa"/>
            <w:tcBorders>
              <w:top w:val="single" w:sz="6" w:space="0" w:color="000000"/>
              <w:left w:val="single" w:sz="6" w:space="0" w:color="000000"/>
              <w:bottom w:val="single" w:sz="6" w:space="0" w:color="000000"/>
              <w:right w:val="single" w:sz="6" w:space="0" w:color="000000"/>
            </w:tcBorders>
            <w:shd w:val="clear" w:color="auto" w:fill="F0FDFF"/>
          </w:tcPr>
          <w:p w14:paraId="7CD466BC" w14:textId="77777777" w:rsidR="00A12D00" w:rsidRDefault="00000000">
            <w:pPr>
              <w:spacing w:before="0" w:after="0"/>
            </w:pPr>
            <w:r>
              <w:t>El TTS adaptará su contenido al contexto: en valoraciones distinguirá entre "enviada" y "recibida" según el rol del usuario.</w:t>
            </w:r>
          </w:p>
        </w:tc>
        <w:tc>
          <w:tcPr>
            <w:tcW w:w="1200" w:type="dxa"/>
            <w:tcBorders>
              <w:top w:val="single" w:sz="6" w:space="0" w:color="000000"/>
              <w:left w:val="single" w:sz="6" w:space="0" w:color="000000"/>
              <w:bottom w:val="single" w:sz="6" w:space="0" w:color="000000"/>
              <w:right w:val="single" w:sz="6" w:space="0" w:color="000000"/>
            </w:tcBorders>
            <w:shd w:val="clear" w:color="auto" w:fill="F0FDFF"/>
          </w:tcPr>
          <w:p w14:paraId="7B76376D" w14:textId="77777777" w:rsidR="00A12D00" w:rsidRDefault="00000000">
            <w:pPr>
              <w:spacing w:before="0" w:after="0"/>
            </w:pPr>
            <w:r>
              <w:t>Media</w:t>
            </w:r>
          </w:p>
        </w:tc>
        <w:tc>
          <w:tcPr>
            <w:tcW w:w="1650" w:type="dxa"/>
            <w:tcBorders>
              <w:top w:val="single" w:sz="6" w:space="0" w:color="000000"/>
              <w:left w:val="single" w:sz="6" w:space="0" w:color="000000"/>
              <w:bottom w:val="single" w:sz="6" w:space="0" w:color="000000"/>
              <w:right w:val="single" w:sz="6" w:space="0" w:color="000000"/>
            </w:tcBorders>
            <w:shd w:val="clear" w:color="auto" w:fill="F0FDFF"/>
          </w:tcPr>
          <w:p w14:paraId="013937A1" w14:textId="77777777" w:rsidR="00A12D00" w:rsidRDefault="00000000">
            <w:pPr>
              <w:spacing w:before="0" w:after="0"/>
            </w:pPr>
            <w:r>
              <w:t>Implementado</w:t>
            </w:r>
          </w:p>
        </w:tc>
      </w:tr>
    </w:tbl>
    <w:p w14:paraId="2A073B71" w14:textId="77777777" w:rsidR="00A12D00" w:rsidRDefault="00A12D00">
      <w:pPr>
        <w:spacing w:before="0" w:after="0"/>
      </w:pPr>
    </w:p>
    <w:tbl>
      <w:tblPr>
        <w:tblStyle w:val="ab"/>
        <w:tblW w:w="910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930"/>
        <w:gridCol w:w="5325"/>
        <w:gridCol w:w="1230"/>
        <w:gridCol w:w="1620"/>
      </w:tblGrid>
      <w:tr w:rsidR="00A12D00" w14:paraId="0629334E" w14:textId="77777777">
        <w:tc>
          <w:tcPr>
            <w:tcW w:w="930" w:type="dxa"/>
            <w:tcBorders>
              <w:top w:val="single" w:sz="6" w:space="0" w:color="000000"/>
              <w:left w:val="single" w:sz="6" w:space="0" w:color="000000"/>
              <w:bottom w:val="single" w:sz="6" w:space="0" w:color="000000"/>
              <w:right w:val="single" w:sz="6" w:space="0" w:color="000000"/>
            </w:tcBorders>
            <w:shd w:val="clear" w:color="auto" w:fill="63CEDE"/>
          </w:tcPr>
          <w:p w14:paraId="728028DD" w14:textId="06CEBF1A" w:rsidR="00A12D00" w:rsidRDefault="009C6955">
            <w:pPr>
              <w:spacing w:before="0" w:after="0"/>
              <w:rPr>
                <w:b/>
                <w:bCs/>
              </w:rPr>
            </w:pPr>
            <w:r>
              <w:rPr>
                <w:b/>
                <w:bCs/>
              </w:rPr>
              <w:t>RF</w:t>
            </w:r>
          </w:p>
        </w:tc>
        <w:tc>
          <w:tcPr>
            <w:tcW w:w="5325" w:type="dxa"/>
            <w:tcBorders>
              <w:top w:val="single" w:sz="6" w:space="0" w:color="000000"/>
              <w:left w:val="single" w:sz="6" w:space="0" w:color="000000"/>
              <w:bottom w:val="single" w:sz="6" w:space="0" w:color="000000"/>
              <w:right w:val="single" w:sz="6" w:space="0" w:color="000000"/>
            </w:tcBorders>
            <w:shd w:val="clear" w:color="auto" w:fill="63CEDE"/>
          </w:tcPr>
          <w:p w14:paraId="39ACA16E" w14:textId="2FC57D82" w:rsidR="009C6955" w:rsidRPr="009C6955" w:rsidRDefault="009C6955">
            <w:pPr>
              <w:spacing w:before="0" w:after="0"/>
              <w:rPr>
                <w:lang w:val="es-ES"/>
              </w:rPr>
            </w:pPr>
            <w:r w:rsidRPr="009C6955">
              <w:rPr>
                <w:b/>
                <w:bCs/>
                <w:lang w:val="es-ES"/>
              </w:rPr>
              <w:t>Módulo de notificaciones</w:t>
            </w:r>
          </w:p>
        </w:tc>
        <w:tc>
          <w:tcPr>
            <w:tcW w:w="1230" w:type="dxa"/>
            <w:tcBorders>
              <w:top w:val="single" w:sz="6" w:space="0" w:color="000000"/>
              <w:left w:val="single" w:sz="6" w:space="0" w:color="000000"/>
              <w:bottom w:val="single" w:sz="6" w:space="0" w:color="000000"/>
              <w:right w:val="single" w:sz="6" w:space="0" w:color="000000"/>
            </w:tcBorders>
            <w:shd w:val="clear" w:color="auto" w:fill="63CEDE"/>
          </w:tcPr>
          <w:p w14:paraId="2EB9D3DA" w14:textId="43238F96" w:rsidR="00A12D00" w:rsidRDefault="009C6955">
            <w:pPr>
              <w:spacing w:before="0" w:after="0"/>
              <w:rPr>
                <w:b/>
                <w:bCs/>
              </w:rPr>
            </w:pPr>
            <w:r>
              <w:rPr>
                <w:b/>
                <w:bCs/>
              </w:rPr>
              <w:t>Prioridad</w:t>
            </w:r>
          </w:p>
        </w:tc>
        <w:tc>
          <w:tcPr>
            <w:tcW w:w="1620" w:type="dxa"/>
            <w:tcBorders>
              <w:top w:val="single" w:sz="6" w:space="0" w:color="000000"/>
              <w:left w:val="single" w:sz="6" w:space="0" w:color="000000"/>
              <w:bottom w:val="single" w:sz="6" w:space="0" w:color="000000"/>
              <w:right w:val="single" w:sz="6" w:space="0" w:color="000000"/>
            </w:tcBorders>
            <w:shd w:val="clear" w:color="auto" w:fill="63CEDE"/>
          </w:tcPr>
          <w:p w14:paraId="2A011256" w14:textId="1D8EFFAF" w:rsidR="00A12D00" w:rsidRDefault="009C6955">
            <w:pPr>
              <w:spacing w:before="0" w:after="0"/>
              <w:rPr>
                <w:b/>
                <w:bCs/>
              </w:rPr>
            </w:pPr>
            <w:r>
              <w:rPr>
                <w:b/>
                <w:bCs/>
              </w:rPr>
              <w:t>Estado</w:t>
            </w:r>
          </w:p>
        </w:tc>
      </w:tr>
      <w:tr w:rsidR="00A12D00" w14:paraId="4BDD9A09" w14:textId="77777777">
        <w:tc>
          <w:tcPr>
            <w:tcW w:w="930" w:type="dxa"/>
            <w:tcBorders>
              <w:top w:val="single" w:sz="6" w:space="0" w:color="000000"/>
              <w:left w:val="single" w:sz="6" w:space="0" w:color="000000"/>
              <w:bottom w:val="single" w:sz="6" w:space="0" w:color="000000"/>
              <w:right w:val="single" w:sz="6" w:space="0" w:color="000000"/>
            </w:tcBorders>
            <w:shd w:val="clear" w:color="auto" w:fill="F0FDFF"/>
          </w:tcPr>
          <w:p w14:paraId="75A1E471" w14:textId="77777777" w:rsidR="00A12D00" w:rsidRDefault="00000000">
            <w:pPr>
              <w:spacing w:before="0" w:after="0"/>
              <w:rPr>
                <w:b/>
                <w:bCs/>
              </w:rPr>
            </w:pPr>
            <w:r>
              <w:rPr>
                <w:b/>
                <w:bCs/>
              </w:rPr>
              <w:t>RF-60</w:t>
            </w:r>
          </w:p>
        </w:tc>
        <w:tc>
          <w:tcPr>
            <w:tcW w:w="5325" w:type="dxa"/>
            <w:tcBorders>
              <w:top w:val="single" w:sz="6" w:space="0" w:color="000000"/>
              <w:left w:val="single" w:sz="6" w:space="0" w:color="000000"/>
              <w:bottom w:val="single" w:sz="6" w:space="0" w:color="000000"/>
              <w:right w:val="single" w:sz="6" w:space="0" w:color="000000"/>
            </w:tcBorders>
            <w:shd w:val="clear" w:color="auto" w:fill="F0FDFF"/>
          </w:tcPr>
          <w:p w14:paraId="5EC5AA3A" w14:textId="77777777" w:rsidR="00A12D00" w:rsidRDefault="00000000">
            <w:pPr>
              <w:spacing w:before="0" w:after="0"/>
            </w:pPr>
            <w:r>
              <w:t xml:space="preserve">El </w:t>
            </w:r>
            <w:proofErr w:type="spellStart"/>
            <w:r>
              <w:t>BottomNav</w:t>
            </w:r>
            <w:proofErr w:type="spellEnd"/>
            <w:r>
              <w:t xml:space="preserve"> mostrará un </w:t>
            </w:r>
            <w:proofErr w:type="spellStart"/>
            <w:r>
              <w:t>badge</w:t>
            </w:r>
            <w:proofErr w:type="spellEnd"/>
            <w:r>
              <w:t xml:space="preserve"> numérico en la pestaña de Transacciones con el conteo de transacciones que requieren atención (pendientes + completadas sin valorar como comprador).</w:t>
            </w:r>
          </w:p>
        </w:tc>
        <w:tc>
          <w:tcPr>
            <w:tcW w:w="1230" w:type="dxa"/>
            <w:tcBorders>
              <w:top w:val="single" w:sz="6" w:space="0" w:color="000000"/>
              <w:left w:val="single" w:sz="6" w:space="0" w:color="000000"/>
              <w:bottom w:val="single" w:sz="6" w:space="0" w:color="000000"/>
              <w:right w:val="single" w:sz="6" w:space="0" w:color="000000"/>
            </w:tcBorders>
            <w:shd w:val="clear" w:color="auto" w:fill="F0FDFF"/>
          </w:tcPr>
          <w:p w14:paraId="6020518E" w14:textId="77777777" w:rsidR="00A12D00" w:rsidRDefault="00000000">
            <w:pPr>
              <w:spacing w:before="0" w:after="0"/>
            </w:pPr>
            <w:r>
              <w:t>Media</w:t>
            </w:r>
          </w:p>
        </w:tc>
        <w:tc>
          <w:tcPr>
            <w:tcW w:w="1620" w:type="dxa"/>
            <w:tcBorders>
              <w:top w:val="single" w:sz="6" w:space="0" w:color="000000"/>
              <w:left w:val="single" w:sz="6" w:space="0" w:color="000000"/>
              <w:bottom w:val="single" w:sz="6" w:space="0" w:color="000000"/>
              <w:right w:val="single" w:sz="6" w:space="0" w:color="000000"/>
            </w:tcBorders>
          </w:tcPr>
          <w:p w14:paraId="52E5904C" w14:textId="77777777" w:rsidR="00A12D00" w:rsidRDefault="00000000">
            <w:pPr>
              <w:spacing w:before="0" w:after="0"/>
            </w:pPr>
            <w:r>
              <w:t>Implementado</w:t>
            </w:r>
          </w:p>
        </w:tc>
      </w:tr>
      <w:tr w:rsidR="00A12D00" w14:paraId="279E44C1" w14:textId="77777777">
        <w:tc>
          <w:tcPr>
            <w:tcW w:w="930" w:type="dxa"/>
            <w:tcBorders>
              <w:top w:val="single" w:sz="6" w:space="0" w:color="000000"/>
              <w:left w:val="single" w:sz="6" w:space="0" w:color="000000"/>
              <w:bottom w:val="single" w:sz="6" w:space="0" w:color="000000"/>
              <w:right w:val="single" w:sz="6" w:space="0" w:color="000000"/>
            </w:tcBorders>
          </w:tcPr>
          <w:p w14:paraId="0F6B30BA" w14:textId="77777777" w:rsidR="00A12D00" w:rsidRDefault="00000000">
            <w:pPr>
              <w:spacing w:before="0" w:after="0"/>
              <w:rPr>
                <w:b/>
                <w:bCs/>
              </w:rPr>
            </w:pPr>
            <w:r>
              <w:rPr>
                <w:b/>
                <w:bCs/>
              </w:rPr>
              <w:t>RF-61</w:t>
            </w:r>
          </w:p>
        </w:tc>
        <w:tc>
          <w:tcPr>
            <w:tcW w:w="5325" w:type="dxa"/>
            <w:tcBorders>
              <w:top w:val="single" w:sz="6" w:space="0" w:color="000000"/>
              <w:left w:val="single" w:sz="6" w:space="0" w:color="000000"/>
              <w:bottom w:val="single" w:sz="6" w:space="0" w:color="000000"/>
              <w:right w:val="single" w:sz="6" w:space="0" w:color="000000"/>
            </w:tcBorders>
          </w:tcPr>
          <w:p w14:paraId="1E3900CD" w14:textId="77777777" w:rsidR="00A12D00" w:rsidRDefault="00000000">
            <w:pPr>
              <w:spacing w:before="0" w:after="0"/>
            </w:pPr>
            <w:r>
              <w:t xml:space="preserve">El </w:t>
            </w:r>
            <w:proofErr w:type="spellStart"/>
            <w:r>
              <w:t>badge</w:t>
            </w:r>
            <w:proofErr w:type="spellEnd"/>
            <w:r>
              <w:t xml:space="preserve"> se actualizará de forma reactiva al cambiar de usuario (</w:t>
            </w:r>
            <w:proofErr w:type="spellStart"/>
            <w:r>
              <w:t>login</w:t>
            </w:r>
            <w:proofErr w:type="spellEnd"/>
            <w:r>
              <w:t>/</w:t>
            </w:r>
            <w:proofErr w:type="spellStart"/>
            <w:r>
              <w:t>logout</w:t>
            </w:r>
            <w:proofErr w:type="spellEnd"/>
            <w:r>
              <w:t>) sin necesidad de reiniciar la aplicación.</w:t>
            </w:r>
          </w:p>
        </w:tc>
        <w:tc>
          <w:tcPr>
            <w:tcW w:w="1230" w:type="dxa"/>
            <w:tcBorders>
              <w:top w:val="single" w:sz="6" w:space="0" w:color="000000"/>
              <w:left w:val="single" w:sz="6" w:space="0" w:color="000000"/>
              <w:bottom w:val="single" w:sz="6" w:space="0" w:color="000000"/>
              <w:right w:val="single" w:sz="6" w:space="0" w:color="000000"/>
            </w:tcBorders>
          </w:tcPr>
          <w:p w14:paraId="0BE078EA" w14:textId="77777777" w:rsidR="00A12D00" w:rsidRDefault="00000000">
            <w:pPr>
              <w:spacing w:before="0" w:after="0"/>
            </w:pPr>
            <w:r>
              <w:t>Media</w:t>
            </w:r>
          </w:p>
        </w:tc>
        <w:tc>
          <w:tcPr>
            <w:tcW w:w="1620" w:type="dxa"/>
            <w:tcBorders>
              <w:top w:val="single" w:sz="6" w:space="0" w:color="000000"/>
              <w:left w:val="single" w:sz="6" w:space="0" w:color="000000"/>
              <w:bottom w:val="single" w:sz="6" w:space="0" w:color="000000"/>
              <w:right w:val="single" w:sz="6" w:space="0" w:color="000000"/>
            </w:tcBorders>
          </w:tcPr>
          <w:p w14:paraId="3D8B6494" w14:textId="77777777" w:rsidR="00A12D00" w:rsidRDefault="00000000">
            <w:pPr>
              <w:spacing w:before="0" w:after="0"/>
            </w:pPr>
            <w:r>
              <w:t>Implementado</w:t>
            </w:r>
          </w:p>
        </w:tc>
      </w:tr>
    </w:tbl>
    <w:p w14:paraId="7DC0626C" w14:textId="77777777" w:rsidR="00A12D00" w:rsidRDefault="00A12D00">
      <w:pPr>
        <w:spacing w:before="0" w:after="0"/>
      </w:pPr>
    </w:p>
    <w:p w14:paraId="588CBFEB" w14:textId="77777777" w:rsidR="00A12D00" w:rsidRDefault="00A12D00">
      <w:pPr>
        <w:spacing w:before="0" w:after="0"/>
      </w:pPr>
    </w:p>
    <w:p w14:paraId="2AAB8FC9" w14:textId="77777777" w:rsidR="00A12D00" w:rsidRDefault="00000000">
      <w:pPr>
        <w:pStyle w:val="Ttulo2"/>
        <w:numPr>
          <w:ilvl w:val="2"/>
          <w:numId w:val="4"/>
        </w:numPr>
        <w:spacing w:before="0" w:after="0"/>
        <w:rPr>
          <w:sz w:val="24"/>
          <w:szCs w:val="24"/>
        </w:rPr>
      </w:pPr>
      <w:bookmarkStart w:id="21" w:name="_Toc227856617"/>
      <w:r>
        <w:rPr>
          <w:sz w:val="24"/>
          <w:szCs w:val="24"/>
        </w:rPr>
        <w:t>Requisitos no funcionales</w:t>
      </w:r>
      <w:bookmarkEnd w:id="21"/>
      <w:r>
        <w:rPr>
          <w:sz w:val="24"/>
          <w:szCs w:val="24"/>
        </w:rPr>
        <w:t xml:space="preserve"> </w:t>
      </w:r>
    </w:p>
    <w:p w14:paraId="12B7DDB3" w14:textId="77777777" w:rsidR="00A12D00" w:rsidRDefault="00000000">
      <w:pPr>
        <w:pBdr>
          <w:top w:val="nil"/>
          <w:left w:val="nil"/>
          <w:bottom w:val="nil"/>
          <w:right w:val="nil"/>
          <w:between w:val="nil"/>
        </w:pBdr>
        <w:spacing w:before="0" w:after="0"/>
        <w:rPr>
          <w:b/>
          <w:bCs/>
          <w:color w:val="000000"/>
        </w:rPr>
      </w:pPr>
      <w:r>
        <w:rPr>
          <w:color w:val="000000"/>
        </w:rPr>
        <w:t>Los requisitos no funcionales definen las cualidades que debe cumplir el sistema en su conjunto: cómo debe comportarse, qué características debe tener y bajo qué restricciones debe operar. Se agrupan por categorías para facilitar su verificación.</w:t>
      </w:r>
    </w:p>
    <w:tbl>
      <w:tblPr>
        <w:tblStyle w:val="ac"/>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6940"/>
        <w:gridCol w:w="1245"/>
      </w:tblGrid>
      <w:tr w:rsidR="00A12D00" w14:paraId="0D226092" w14:textId="77777777" w:rsidTr="000935FF">
        <w:trPr>
          <w:trHeight w:val="500"/>
        </w:trPr>
        <w:tc>
          <w:tcPr>
            <w:tcW w:w="1035"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32C0E10A" w14:textId="77777777" w:rsidR="00A12D00" w:rsidRDefault="00000000">
            <w:pPr>
              <w:widowControl w:val="0"/>
              <w:pBdr>
                <w:top w:val="nil"/>
                <w:left w:val="nil"/>
                <w:bottom w:val="nil"/>
                <w:right w:val="nil"/>
                <w:between w:val="nil"/>
              </w:pBdr>
              <w:spacing w:before="0" w:after="0"/>
              <w:rPr>
                <w:color w:val="000000"/>
              </w:rPr>
            </w:pPr>
            <w:r>
              <w:rPr>
                <w:b/>
                <w:bCs/>
                <w:color w:val="000000"/>
              </w:rPr>
              <w:t>RNF</w:t>
            </w:r>
          </w:p>
        </w:tc>
        <w:tc>
          <w:tcPr>
            <w:tcW w:w="694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2C85FB46" w14:textId="77777777" w:rsidR="00A12D00" w:rsidRDefault="00000000">
            <w:pPr>
              <w:spacing w:before="0" w:after="0"/>
              <w:ind w:left="504"/>
              <w:rPr>
                <w:color w:val="000000"/>
              </w:rPr>
            </w:pPr>
            <w:r>
              <w:rPr>
                <w:b/>
                <w:bCs/>
              </w:rPr>
              <w:t>Accesibilidad</w:t>
            </w:r>
          </w:p>
        </w:tc>
        <w:tc>
          <w:tcPr>
            <w:tcW w:w="1245"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2B058093" w14:textId="77777777" w:rsidR="00A12D00" w:rsidRDefault="00000000">
            <w:pPr>
              <w:widowControl w:val="0"/>
              <w:pBdr>
                <w:top w:val="nil"/>
                <w:left w:val="nil"/>
                <w:bottom w:val="nil"/>
                <w:right w:val="nil"/>
                <w:between w:val="nil"/>
              </w:pBdr>
              <w:spacing w:before="0" w:after="0"/>
              <w:rPr>
                <w:color w:val="000000"/>
              </w:rPr>
            </w:pPr>
            <w:r>
              <w:rPr>
                <w:b/>
                <w:bCs/>
                <w:color w:val="000000"/>
              </w:rPr>
              <w:t>Prioridad</w:t>
            </w:r>
          </w:p>
        </w:tc>
      </w:tr>
      <w:tr w:rsidR="00A12D00" w14:paraId="099E11FF" w14:textId="77777777" w:rsidTr="000935FF">
        <w:trPr>
          <w:trHeight w:val="1040"/>
        </w:trPr>
        <w:tc>
          <w:tcPr>
            <w:tcW w:w="103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7ADF7A5B" w14:textId="77777777" w:rsidR="00A12D00" w:rsidRDefault="00000000">
            <w:pPr>
              <w:widowControl w:val="0"/>
              <w:pBdr>
                <w:top w:val="nil"/>
                <w:left w:val="nil"/>
                <w:bottom w:val="nil"/>
                <w:right w:val="nil"/>
                <w:between w:val="nil"/>
              </w:pBdr>
              <w:spacing w:before="0" w:after="0"/>
              <w:rPr>
                <w:b/>
                <w:bCs/>
                <w:color w:val="000000"/>
              </w:rPr>
            </w:pPr>
            <w:r>
              <w:rPr>
                <w:b/>
                <w:bCs/>
                <w:color w:val="000000"/>
              </w:rPr>
              <w:t>RNF-01</w:t>
            </w:r>
          </w:p>
        </w:tc>
        <w:tc>
          <w:tcPr>
            <w:tcW w:w="694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6A65F389" w14:textId="77777777" w:rsidR="00A12D00" w:rsidRDefault="00000000">
            <w:pPr>
              <w:widowControl w:val="0"/>
              <w:pBdr>
                <w:top w:val="nil"/>
                <w:left w:val="nil"/>
                <w:bottom w:val="nil"/>
                <w:right w:val="nil"/>
                <w:between w:val="nil"/>
              </w:pBdr>
              <w:spacing w:before="0" w:after="0"/>
              <w:rPr>
                <w:color w:val="000000"/>
              </w:rPr>
            </w:pPr>
            <w:r>
              <w:rPr>
                <w:color w:val="000000"/>
              </w:rPr>
              <w:t xml:space="preserve">La aplicación integrará accesibilidad activa mediante un botón TTS visible, sin depender de que el usuario tenga configurado </w:t>
            </w:r>
            <w:proofErr w:type="spellStart"/>
            <w:r>
              <w:rPr>
                <w:color w:val="000000"/>
              </w:rPr>
              <w:t>TalkBack</w:t>
            </w:r>
            <w:proofErr w:type="spellEnd"/>
            <w:r>
              <w:rPr>
                <w:color w:val="000000"/>
              </w:rPr>
              <w:t xml:space="preserve"> u otros lectores de pantalla del sistema.</w:t>
            </w:r>
          </w:p>
        </w:tc>
        <w:tc>
          <w:tcPr>
            <w:tcW w:w="124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643CBFFC" w14:textId="77777777" w:rsidR="00A12D00" w:rsidRDefault="00000000">
            <w:pPr>
              <w:widowControl w:val="0"/>
              <w:pBdr>
                <w:top w:val="nil"/>
                <w:left w:val="nil"/>
                <w:bottom w:val="nil"/>
                <w:right w:val="nil"/>
                <w:between w:val="nil"/>
              </w:pBdr>
              <w:spacing w:before="0" w:after="0"/>
              <w:rPr>
                <w:color w:val="000000"/>
              </w:rPr>
            </w:pPr>
            <w:r>
              <w:t>Alta</w:t>
            </w:r>
          </w:p>
        </w:tc>
      </w:tr>
      <w:tr w:rsidR="00A12D00" w14:paraId="28002850" w14:textId="77777777" w:rsidTr="000935FF">
        <w:trPr>
          <w:trHeight w:val="1040"/>
        </w:trPr>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252940" w14:textId="77777777" w:rsidR="00A12D00" w:rsidRDefault="00000000">
            <w:pPr>
              <w:widowControl w:val="0"/>
              <w:pBdr>
                <w:top w:val="nil"/>
                <w:left w:val="nil"/>
                <w:bottom w:val="nil"/>
                <w:right w:val="nil"/>
                <w:between w:val="nil"/>
              </w:pBdr>
              <w:spacing w:before="0" w:after="0"/>
              <w:rPr>
                <w:b/>
                <w:bCs/>
                <w:color w:val="000000"/>
              </w:rPr>
            </w:pPr>
            <w:r>
              <w:rPr>
                <w:b/>
                <w:bCs/>
                <w:color w:val="000000"/>
              </w:rPr>
              <w:lastRenderedPageBreak/>
              <w:t>RNF-02</w:t>
            </w:r>
          </w:p>
        </w:tc>
        <w:tc>
          <w:tcPr>
            <w:tcW w:w="6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C25E8" w14:textId="77777777" w:rsidR="00A12D00" w:rsidRDefault="00000000">
            <w:pPr>
              <w:widowControl w:val="0"/>
              <w:pBdr>
                <w:top w:val="nil"/>
                <w:left w:val="nil"/>
                <w:bottom w:val="nil"/>
                <w:right w:val="nil"/>
                <w:between w:val="nil"/>
              </w:pBdr>
              <w:spacing w:before="0" w:after="0"/>
              <w:rPr>
                <w:color w:val="000000"/>
              </w:rPr>
            </w:pPr>
            <w:r>
              <w:rPr>
                <w:color w:val="000000"/>
              </w:rPr>
              <w:t>El sistema de valoración no empleará indicadores numéricos (estrellas), sino pictogramas ARASAAC de reconocimiento institucional para reducir las barreras cognitivas.</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7352E" w14:textId="77777777" w:rsidR="00A12D00" w:rsidRDefault="00000000">
            <w:pPr>
              <w:widowControl w:val="0"/>
              <w:pBdr>
                <w:top w:val="nil"/>
                <w:left w:val="nil"/>
                <w:bottom w:val="nil"/>
                <w:right w:val="nil"/>
                <w:between w:val="nil"/>
              </w:pBdr>
              <w:spacing w:before="0" w:after="0"/>
              <w:rPr>
                <w:color w:val="000000"/>
              </w:rPr>
            </w:pPr>
            <w:r>
              <w:t>Alta</w:t>
            </w:r>
          </w:p>
        </w:tc>
      </w:tr>
      <w:tr w:rsidR="00A12D00" w14:paraId="515BA4D2" w14:textId="77777777" w:rsidTr="000935FF">
        <w:trPr>
          <w:trHeight w:val="770"/>
        </w:trPr>
        <w:tc>
          <w:tcPr>
            <w:tcW w:w="103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29174F9E" w14:textId="77777777" w:rsidR="00A12D00" w:rsidRDefault="00000000">
            <w:pPr>
              <w:widowControl w:val="0"/>
              <w:pBdr>
                <w:top w:val="nil"/>
                <w:left w:val="nil"/>
                <w:bottom w:val="nil"/>
                <w:right w:val="nil"/>
                <w:between w:val="nil"/>
              </w:pBdr>
              <w:spacing w:before="0" w:after="0"/>
              <w:rPr>
                <w:b/>
                <w:bCs/>
                <w:color w:val="000000"/>
              </w:rPr>
            </w:pPr>
            <w:r>
              <w:rPr>
                <w:b/>
                <w:bCs/>
                <w:color w:val="000000"/>
              </w:rPr>
              <w:t>RNF-03</w:t>
            </w:r>
          </w:p>
        </w:tc>
        <w:tc>
          <w:tcPr>
            <w:tcW w:w="694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7E562FF8" w14:textId="77777777" w:rsidR="00A12D00" w:rsidRDefault="00000000">
            <w:pPr>
              <w:widowControl w:val="0"/>
              <w:pBdr>
                <w:top w:val="nil"/>
                <w:left w:val="nil"/>
                <w:bottom w:val="nil"/>
                <w:right w:val="nil"/>
                <w:between w:val="nil"/>
              </w:pBdr>
              <w:spacing w:before="0" w:after="0"/>
              <w:rPr>
                <w:color w:val="000000"/>
              </w:rPr>
            </w:pPr>
            <w:r>
              <w:rPr>
                <w:color w:val="000000"/>
              </w:rPr>
              <w:t xml:space="preserve">Los elementos interactivos mantendrán un tamaño mínimo apto para usuarios con movilidad reducida (botones grandes, áreas de </w:t>
            </w:r>
            <w:proofErr w:type="spellStart"/>
            <w:r>
              <w:rPr>
                <w:color w:val="000000"/>
              </w:rPr>
              <w:t>tap</w:t>
            </w:r>
            <w:proofErr w:type="spellEnd"/>
            <w:r>
              <w:rPr>
                <w:color w:val="000000"/>
              </w:rPr>
              <w:t xml:space="preserve"> amplias).</w:t>
            </w:r>
          </w:p>
        </w:tc>
        <w:tc>
          <w:tcPr>
            <w:tcW w:w="124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4B7B398D" w14:textId="77777777" w:rsidR="00A12D00" w:rsidRDefault="00000000">
            <w:pPr>
              <w:widowControl w:val="0"/>
              <w:spacing w:before="0" w:after="0"/>
              <w:rPr>
                <w:color w:val="000000"/>
              </w:rPr>
            </w:pPr>
            <w:r>
              <w:t>Media</w:t>
            </w:r>
          </w:p>
        </w:tc>
      </w:tr>
      <w:tr w:rsidR="00A12D00" w14:paraId="17C74A90" w14:textId="77777777" w:rsidTr="000935FF">
        <w:trPr>
          <w:trHeight w:val="1040"/>
        </w:trPr>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EFAE2" w14:textId="77777777" w:rsidR="00A12D00" w:rsidRDefault="00000000">
            <w:pPr>
              <w:widowControl w:val="0"/>
              <w:pBdr>
                <w:top w:val="nil"/>
                <w:left w:val="nil"/>
                <w:bottom w:val="nil"/>
                <w:right w:val="nil"/>
                <w:between w:val="nil"/>
              </w:pBdr>
              <w:spacing w:before="0" w:after="0"/>
              <w:rPr>
                <w:b/>
                <w:bCs/>
                <w:color w:val="000000"/>
              </w:rPr>
            </w:pPr>
            <w:r>
              <w:rPr>
                <w:b/>
                <w:bCs/>
                <w:color w:val="000000"/>
              </w:rPr>
              <w:t>RNF-04</w:t>
            </w:r>
          </w:p>
        </w:tc>
        <w:tc>
          <w:tcPr>
            <w:tcW w:w="6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B8DD5" w14:textId="77777777" w:rsidR="00A12D00" w:rsidRDefault="00000000">
            <w:pPr>
              <w:widowControl w:val="0"/>
              <w:pBdr>
                <w:top w:val="nil"/>
                <w:left w:val="nil"/>
                <w:bottom w:val="nil"/>
                <w:right w:val="nil"/>
                <w:between w:val="nil"/>
              </w:pBdr>
              <w:spacing w:before="0" w:after="0"/>
              <w:rPr>
                <w:color w:val="000000"/>
              </w:rPr>
            </w:pPr>
            <w:r>
              <w:rPr>
                <w:color w:val="000000"/>
              </w:rPr>
              <w:t>Los pictogramas de categoría se asignarán automáticamente para ofrecer una identificación visual rápida, independientemente de la capacidad lectora del usuario.</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D2D7F" w14:textId="77777777" w:rsidR="00A12D00" w:rsidRDefault="00000000">
            <w:pPr>
              <w:widowControl w:val="0"/>
              <w:pBdr>
                <w:top w:val="nil"/>
                <w:left w:val="nil"/>
                <w:bottom w:val="nil"/>
                <w:right w:val="nil"/>
                <w:between w:val="nil"/>
              </w:pBdr>
              <w:spacing w:before="0" w:after="0"/>
              <w:rPr>
                <w:color w:val="000000"/>
              </w:rPr>
            </w:pPr>
            <w:r>
              <w:t>Media</w:t>
            </w:r>
          </w:p>
        </w:tc>
      </w:tr>
    </w:tbl>
    <w:p w14:paraId="53843FAB" w14:textId="77777777" w:rsidR="00A12D00" w:rsidRDefault="00A12D00">
      <w:pPr>
        <w:pBdr>
          <w:top w:val="nil"/>
          <w:left w:val="nil"/>
          <w:bottom w:val="nil"/>
          <w:right w:val="nil"/>
          <w:between w:val="nil"/>
        </w:pBdr>
        <w:spacing w:before="0" w:after="0"/>
        <w:ind w:left="1224"/>
        <w:rPr>
          <w:b/>
          <w:bCs/>
          <w:color w:val="000000"/>
        </w:rPr>
      </w:pPr>
    </w:p>
    <w:tbl>
      <w:tblPr>
        <w:tblStyle w:val="ad"/>
        <w:tblW w:w="924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6910"/>
        <w:gridCol w:w="1260"/>
        <w:gridCol w:w="29"/>
      </w:tblGrid>
      <w:tr w:rsidR="00A12D00" w14:paraId="19C05A5C" w14:textId="77777777" w:rsidTr="000935FF">
        <w:trPr>
          <w:trHeight w:val="500"/>
        </w:trPr>
        <w:tc>
          <w:tcPr>
            <w:tcW w:w="105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138B564B" w14:textId="77777777" w:rsidR="00A12D00" w:rsidRDefault="00000000">
            <w:pPr>
              <w:widowControl w:val="0"/>
              <w:pBdr>
                <w:top w:val="nil"/>
                <w:left w:val="nil"/>
                <w:bottom w:val="nil"/>
                <w:right w:val="nil"/>
                <w:between w:val="nil"/>
              </w:pBdr>
              <w:spacing w:before="0" w:after="0"/>
              <w:rPr>
                <w:color w:val="000000"/>
              </w:rPr>
            </w:pPr>
            <w:r>
              <w:rPr>
                <w:b/>
                <w:bCs/>
                <w:color w:val="000000"/>
              </w:rPr>
              <w:t>RNF</w:t>
            </w:r>
          </w:p>
        </w:tc>
        <w:tc>
          <w:tcPr>
            <w:tcW w:w="691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637A468C" w14:textId="77777777" w:rsidR="00A12D00" w:rsidRDefault="00000000">
            <w:pPr>
              <w:widowControl w:val="0"/>
              <w:pBdr>
                <w:top w:val="nil"/>
                <w:left w:val="nil"/>
                <w:bottom w:val="nil"/>
                <w:right w:val="nil"/>
                <w:between w:val="nil"/>
              </w:pBdr>
              <w:spacing w:before="0" w:after="0"/>
              <w:rPr>
                <w:color w:val="000000"/>
              </w:rPr>
            </w:pPr>
            <w:r>
              <w:rPr>
                <w:b/>
                <w:bCs/>
              </w:rPr>
              <w:t>Usabilidad</w:t>
            </w:r>
          </w:p>
        </w:tc>
        <w:tc>
          <w:tcPr>
            <w:tcW w:w="1289" w:type="dxa"/>
            <w:gridSpan w:val="2"/>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64F157C0" w14:textId="77777777" w:rsidR="00A12D00" w:rsidRDefault="00000000">
            <w:pPr>
              <w:widowControl w:val="0"/>
              <w:pBdr>
                <w:top w:val="nil"/>
                <w:left w:val="nil"/>
                <w:bottom w:val="nil"/>
                <w:right w:val="nil"/>
                <w:between w:val="nil"/>
              </w:pBdr>
              <w:spacing w:before="0" w:after="0"/>
              <w:rPr>
                <w:color w:val="000000"/>
              </w:rPr>
            </w:pPr>
            <w:r>
              <w:rPr>
                <w:b/>
                <w:bCs/>
                <w:color w:val="000000"/>
              </w:rPr>
              <w:t>Prioridad</w:t>
            </w:r>
          </w:p>
        </w:tc>
      </w:tr>
      <w:tr w:rsidR="00A12D00" w14:paraId="3E9B996E" w14:textId="77777777" w:rsidTr="000935FF">
        <w:trPr>
          <w:gridAfter w:val="1"/>
          <w:wAfter w:w="29" w:type="dxa"/>
          <w:trHeight w:val="1040"/>
        </w:trPr>
        <w:tc>
          <w:tcPr>
            <w:tcW w:w="105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03574DB2" w14:textId="77777777" w:rsidR="00A12D00" w:rsidRDefault="00000000">
            <w:pPr>
              <w:widowControl w:val="0"/>
              <w:pBdr>
                <w:top w:val="nil"/>
                <w:left w:val="nil"/>
                <w:bottom w:val="nil"/>
                <w:right w:val="nil"/>
                <w:between w:val="nil"/>
              </w:pBdr>
              <w:spacing w:before="0" w:after="0"/>
              <w:rPr>
                <w:color w:val="000000"/>
              </w:rPr>
            </w:pPr>
            <w:r>
              <w:rPr>
                <w:color w:val="000000"/>
              </w:rPr>
              <w:t>RNF-05</w:t>
            </w:r>
          </w:p>
        </w:tc>
        <w:tc>
          <w:tcPr>
            <w:tcW w:w="691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474C6A13" w14:textId="77777777" w:rsidR="00A12D00" w:rsidRDefault="00000000">
            <w:pPr>
              <w:widowControl w:val="0"/>
              <w:pBdr>
                <w:top w:val="nil"/>
                <w:left w:val="nil"/>
                <w:bottom w:val="nil"/>
                <w:right w:val="nil"/>
                <w:between w:val="nil"/>
              </w:pBdr>
              <w:spacing w:before="0" w:after="0"/>
              <w:rPr>
                <w:color w:val="000000"/>
              </w:rPr>
            </w:pPr>
            <w:r>
              <w:rPr>
                <w:color w:val="000000"/>
              </w:rPr>
              <w:t xml:space="preserve">La navegación principal se realizará mediante un </w:t>
            </w:r>
            <w:proofErr w:type="spellStart"/>
            <w:r>
              <w:rPr>
                <w:color w:val="000000"/>
              </w:rPr>
              <w:t>BottomNavigationView</w:t>
            </w:r>
            <w:proofErr w:type="spellEnd"/>
            <w:r>
              <w:rPr>
                <w:color w:val="000000"/>
              </w:rPr>
              <w:t xml:space="preserve"> de 4 pestañas (Escaparate, Transacciones, Historial, Perfil) accesible desde cualquier punto de la aplicación.</w:t>
            </w:r>
          </w:p>
        </w:tc>
        <w:tc>
          <w:tcPr>
            <w:tcW w:w="126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598E2E85" w14:textId="77777777" w:rsidR="00A12D00" w:rsidRDefault="00000000">
            <w:pPr>
              <w:widowControl w:val="0"/>
              <w:spacing w:before="0" w:after="0"/>
            </w:pPr>
            <w:r>
              <w:t>Alta</w:t>
            </w:r>
          </w:p>
        </w:tc>
      </w:tr>
      <w:tr w:rsidR="00A12D00" w14:paraId="52BD7F9D" w14:textId="77777777" w:rsidTr="000935FF">
        <w:trPr>
          <w:gridAfter w:val="1"/>
          <w:wAfter w:w="29" w:type="dxa"/>
          <w:trHeight w:val="77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9E720" w14:textId="77777777" w:rsidR="00A12D00" w:rsidRDefault="00000000">
            <w:pPr>
              <w:widowControl w:val="0"/>
              <w:pBdr>
                <w:top w:val="nil"/>
                <w:left w:val="nil"/>
                <w:bottom w:val="nil"/>
                <w:right w:val="nil"/>
                <w:between w:val="nil"/>
              </w:pBdr>
              <w:spacing w:before="0" w:after="0"/>
              <w:rPr>
                <w:color w:val="000000"/>
              </w:rPr>
            </w:pPr>
            <w:r>
              <w:rPr>
                <w:color w:val="000000"/>
              </w:rPr>
              <w:t>RNF-06</w:t>
            </w:r>
          </w:p>
        </w:tc>
        <w:tc>
          <w:tcPr>
            <w:tcW w:w="6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4B27A" w14:textId="77777777" w:rsidR="00A12D00" w:rsidRDefault="00000000">
            <w:pPr>
              <w:widowControl w:val="0"/>
              <w:pBdr>
                <w:top w:val="nil"/>
                <w:left w:val="nil"/>
                <w:bottom w:val="nil"/>
                <w:right w:val="nil"/>
                <w:between w:val="nil"/>
              </w:pBdr>
              <w:spacing w:before="0" w:after="0"/>
              <w:rPr>
                <w:color w:val="000000"/>
              </w:rPr>
            </w:pPr>
            <w:r>
              <w:rPr>
                <w:color w:val="000000"/>
              </w:rPr>
              <w:t>Las acciones destructivas (eliminar, cancelar, completar transacción) requerirán confirmación previa mediante un diálogo modal.</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FFC44" w14:textId="77777777" w:rsidR="00A12D00" w:rsidRDefault="00000000">
            <w:pPr>
              <w:widowControl w:val="0"/>
              <w:spacing w:before="0" w:after="0"/>
            </w:pPr>
            <w:r>
              <w:t>Alta</w:t>
            </w:r>
          </w:p>
        </w:tc>
      </w:tr>
      <w:tr w:rsidR="00A12D00" w14:paraId="274CB46B" w14:textId="77777777" w:rsidTr="000935FF">
        <w:trPr>
          <w:gridAfter w:val="1"/>
          <w:wAfter w:w="29" w:type="dxa"/>
          <w:trHeight w:val="770"/>
        </w:trPr>
        <w:tc>
          <w:tcPr>
            <w:tcW w:w="105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4AD58BBE" w14:textId="77777777" w:rsidR="00A12D00" w:rsidRDefault="00000000">
            <w:pPr>
              <w:widowControl w:val="0"/>
              <w:pBdr>
                <w:top w:val="nil"/>
                <w:left w:val="nil"/>
                <w:bottom w:val="nil"/>
                <w:right w:val="nil"/>
                <w:between w:val="nil"/>
              </w:pBdr>
              <w:spacing w:before="0" w:after="0"/>
              <w:rPr>
                <w:color w:val="000000"/>
              </w:rPr>
            </w:pPr>
            <w:r>
              <w:rPr>
                <w:color w:val="000000"/>
              </w:rPr>
              <w:t>RNF-07</w:t>
            </w:r>
          </w:p>
        </w:tc>
        <w:tc>
          <w:tcPr>
            <w:tcW w:w="691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7D5ECC77" w14:textId="77777777" w:rsidR="00A12D00" w:rsidRDefault="00000000">
            <w:pPr>
              <w:widowControl w:val="0"/>
              <w:pBdr>
                <w:top w:val="nil"/>
                <w:left w:val="nil"/>
                <w:bottom w:val="nil"/>
                <w:right w:val="nil"/>
                <w:between w:val="nil"/>
              </w:pBdr>
              <w:spacing w:before="0" w:after="0"/>
              <w:rPr>
                <w:color w:val="000000"/>
              </w:rPr>
            </w:pPr>
            <w:r>
              <w:rPr>
                <w:color w:val="000000"/>
              </w:rPr>
              <w:t xml:space="preserve">El </w:t>
            </w:r>
            <w:proofErr w:type="spellStart"/>
            <w:r>
              <w:rPr>
                <w:color w:val="000000"/>
              </w:rPr>
              <w:t>feedback</w:t>
            </w:r>
            <w:proofErr w:type="spellEnd"/>
            <w:r>
              <w:rPr>
                <w:color w:val="000000"/>
              </w:rPr>
              <w:t xml:space="preserve"> al usuario se realizará mediante </w:t>
            </w:r>
            <w:proofErr w:type="spellStart"/>
            <w:r>
              <w:rPr>
                <w:color w:val="000000"/>
              </w:rPr>
              <w:t>Snackbars</w:t>
            </w:r>
            <w:proofErr w:type="spellEnd"/>
            <w:r>
              <w:rPr>
                <w:color w:val="000000"/>
              </w:rPr>
              <w:t xml:space="preserve"> contextuales, evitando </w:t>
            </w:r>
            <w:proofErr w:type="spellStart"/>
            <w:r>
              <w:rPr>
                <w:color w:val="000000"/>
              </w:rPr>
              <w:t>Toasts</w:t>
            </w:r>
            <w:proofErr w:type="spellEnd"/>
            <w:r>
              <w:rPr>
                <w:color w:val="000000"/>
              </w:rPr>
              <w:t xml:space="preserve"> clásicos para mantener coherencia visual.</w:t>
            </w:r>
          </w:p>
        </w:tc>
        <w:tc>
          <w:tcPr>
            <w:tcW w:w="126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38D6E645" w14:textId="77777777" w:rsidR="00A12D00" w:rsidRDefault="00000000">
            <w:pPr>
              <w:widowControl w:val="0"/>
              <w:spacing w:before="0" w:after="0"/>
            </w:pPr>
            <w:r>
              <w:t>Media</w:t>
            </w:r>
          </w:p>
        </w:tc>
      </w:tr>
      <w:tr w:rsidR="00A12D00" w14:paraId="07D5BA73" w14:textId="77777777" w:rsidTr="000935FF">
        <w:trPr>
          <w:gridAfter w:val="1"/>
          <w:wAfter w:w="29" w:type="dxa"/>
          <w:trHeight w:val="77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22E0F" w14:textId="77777777" w:rsidR="00A12D00" w:rsidRDefault="00000000">
            <w:pPr>
              <w:widowControl w:val="0"/>
              <w:pBdr>
                <w:top w:val="nil"/>
                <w:left w:val="nil"/>
                <w:bottom w:val="nil"/>
                <w:right w:val="nil"/>
                <w:between w:val="nil"/>
              </w:pBdr>
              <w:spacing w:before="0" w:after="0"/>
              <w:rPr>
                <w:color w:val="000000"/>
              </w:rPr>
            </w:pPr>
            <w:r>
              <w:rPr>
                <w:color w:val="000000"/>
              </w:rPr>
              <w:t>RNF-08</w:t>
            </w:r>
          </w:p>
        </w:tc>
        <w:tc>
          <w:tcPr>
            <w:tcW w:w="6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DD057" w14:textId="77777777" w:rsidR="00A12D00" w:rsidRDefault="00000000">
            <w:pPr>
              <w:widowControl w:val="0"/>
              <w:pBdr>
                <w:top w:val="nil"/>
                <w:left w:val="nil"/>
                <w:bottom w:val="nil"/>
                <w:right w:val="nil"/>
                <w:between w:val="nil"/>
              </w:pBdr>
              <w:spacing w:before="0" w:after="0"/>
              <w:rPr>
                <w:color w:val="000000"/>
              </w:rPr>
            </w:pPr>
            <w:r>
              <w:rPr>
                <w:color w:val="000000"/>
              </w:rPr>
              <w:t>El formato de horas mostrado al usuario será legible en lenguaje natural (ej.: "dos horas y media" en TTS, "2 h 30 min" en pantalla).</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E59BE" w14:textId="77777777" w:rsidR="00A12D00" w:rsidRDefault="00000000">
            <w:pPr>
              <w:widowControl w:val="0"/>
              <w:spacing w:before="0" w:after="0"/>
            </w:pPr>
            <w:r>
              <w:t>Media</w:t>
            </w:r>
          </w:p>
        </w:tc>
      </w:tr>
    </w:tbl>
    <w:p w14:paraId="2D5E91E3" w14:textId="77777777" w:rsidR="00A12D00" w:rsidRDefault="00A12D00">
      <w:pPr>
        <w:pBdr>
          <w:top w:val="nil"/>
          <w:left w:val="nil"/>
          <w:bottom w:val="nil"/>
          <w:right w:val="nil"/>
          <w:between w:val="nil"/>
        </w:pBdr>
        <w:spacing w:before="0" w:after="0"/>
        <w:ind w:left="1224"/>
        <w:rPr>
          <w:b/>
          <w:bCs/>
          <w:color w:val="000000"/>
        </w:rPr>
      </w:pPr>
    </w:p>
    <w:tbl>
      <w:tblPr>
        <w:tblStyle w:val="ae"/>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6955"/>
        <w:gridCol w:w="1230"/>
      </w:tblGrid>
      <w:tr w:rsidR="00A12D00" w14:paraId="5097BFAE" w14:textId="77777777" w:rsidTr="000935FF">
        <w:trPr>
          <w:trHeight w:val="500"/>
        </w:trPr>
        <w:tc>
          <w:tcPr>
            <w:tcW w:w="1035"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200F8F94" w14:textId="77777777" w:rsidR="00A12D00" w:rsidRDefault="00000000">
            <w:pPr>
              <w:widowControl w:val="0"/>
              <w:pBdr>
                <w:top w:val="nil"/>
                <w:left w:val="nil"/>
                <w:bottom w:val="nil"/>
                <w:right w:val="nil"/>
                <w:between w:val="nil"/>
              </w:pBdr>
              <w:spacing w:before="0" w:after="0"/>
              <w:rPr>
                <w:color w:val="000000"/>
              </w:rPr>
            </w:pPr>
            <w:r>
              <w:rPr>
                <w:b/>
                <w:bCs/>
                <w:color w:val="000000"/>
              </w:rPr>
              <w:t>RNF</w:t>
            </w:r>
          </w:p>
        </w:tc>
        <w:tc>
          <w:tcPr>
            <w:tcW w:w="6955"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1003D9A4" w14:textId="77777777" w:rsidR="00A12D00" w:rsidRDefault="00000000">
            <w:pPr>
              <w:widowControl w:val="0"/>
              <w:pBdr>
                <w:top w:val="nil"/>
                <w:left w:val="nil"/>
                <w:bottom w:val="nil"/>
                <w:right w:val="nil"/>
                <w:between w:val="nil"/>
              </w:pBdr>
              <w:spacing w:before="0" w:after="0"/>
              <w:rPr>
                <w:color w:val="000000"/>
              </w:rPr>
            </w:pPr>
            <w:r>
              <w:rPr>
                <w:b/>
                <w:bCs/>
              </w:rPr>
              <w:t>Rendimiento</w:t>
            </w:r>
          </w:p>
        </w:tc>
        <w:tc>
          <w:tcPr>
            <w:tcW w:w="123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7EC116E1" w14:textId="77777777" w:rsidR="00A12D00" w:rsidRDefault="00000000">
            <w:pPr>
              <w:widowControl w:val="0"/>
              <w:pBdr>
                <w:top w:val="nil"/>
                <w:left w:val="nil"/>
                <w:bottom w:val="nil"/>
                <w:right w:val="nil"/>
                <w:between w:val="nil"/>
              </w:pBdr>
              <w:spacing w:before="0" w:after="0"/>
              <w:rPr>
                <w:color w:val="000000"/>
              </w:rPr>
            </w:pPr>
            <w:r>
              <w:rPr>
                <w:b/>
                <w:bCs/>
                <w:color w:val="000000"/>
              </w:rPr>
              <w:t>Prioridad</w:t>
            </w:r>
          </w:p>
        </w:tc>
      </w:tr>
      <w:tr w:rsidR="00A12D00" w14:paraId="25FD7DA0" w14:textId="77777777" w:rsidTr="000935FF">
        <w:trPr>
          <w:trHeight w:val="1040"/>
        </w:trPr>
        <w:tc>
          <w:tcPr>
            <w:tcW w:w="103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68A15F7C" w14:textId="77777777" w:rsidR="00A12D00" w:rsidRDefault="00000000">
            <w:pPr>
              <w:widowControl w:val="0"/>
              <w:pBdr>
                <w:top w:val="nil"/>
                <w:left w:val="nil"/>
                <w:bottom w:val="nil"/>
                <w:right w:val="nil"/>
                <w:between w:val="nil"/>
              </w:pBdr>
              <w:spacing w:before="0" w:after="0"/>
              <w:rPr>
                <w:color w:val="000000"/>
              </w:rPr>
            </w:pPr>
            <w:r>
              <w:rPr>
                <w:color w:val="000000"/>
              </w:rPr>
              <w:t>RNF-09</w:t>
            </w:r>
          </w:p>
        </w:tc>
        <w:tc>
          <w:tcPr>
            <w:tcW w:w="695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11D8F9C2" w14:textId="77777777" w:rsidR="00A12D00" w:rsidRDefault="00000000">
            <w:pPr>
              <w:widowControl w:val="0"/>
              <w:pBdr>
                <w:top w:val="nil"/>
                <w:left w:val="nil"/>
                <w:bottom w:val="nil"/>
                <w:right w:val="nil"/>
                <w:between w:val="nil"/>
              </w:pBdr>
              <w:spacing w:before="0" w:after="0"/>
              <w:rPr>
                <w:color w:val="000000"/>
              </w:rPr>
            </w:pPr>
            <w:r>
              <w:rPr>
                <w:color w:val="000000"/>
              </w:rPr>
              <w:t>La aplicación funcionará en modo offline-</w:t>
            </w:r>
            <w:proofErr w:type="spellStart"/>
            <w:r>
              <w:rPr>
                <w:color w:val="000000"/>
              </w:rPr>
              <w:t>first</w:t>
            </w:r>
            <w:proofErr w:type="spellEnd"/>
            <w:r>
              <w:rPr>
                <w:color w:val="000000"/>
              </w:rPr>
              <w:t>: todas las operaciones de lectura y escritura se realizarán sobre la base de datos local SQLite sin requerir conexión a Internet.</w:t>
            </w:r>
          </w:p>
        </w:tc>
        <w:tc>
          <w:tcPr>
            <w:tcW w:w="123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4BF2358F" w14:textId="77777777" w:rsidR="00A12D00" w:rsidRDefault="00000000">
            <w:pPr>
              <w:widowControl w:val="0"/>
              <w:pBdr>
                <w:top w:val="nil"/>
                <w:left w:val="nil"/>
                <w:bottom w:val="nil"/>
                <w:right w:val="nil"/>
                <w:between w:val="nil"/>
              </w:pBdr>
              <w:spacing w:before="0" w:after="0"/>
              <w:rPr>
                <w:color w:val="000000"/>
              </w:rPr>
            </w:pPr>
            <w:r>
              <w:t>Alta</w:t>
            </w:r>
          </w:p>
        </w:tc>
      </w:tr>
      <w:tr w:rsidR="00A12D00" w14:paraId="38FCE7A2" w14:textId="77777777" w:rsidTr="000935FF">
        <w:trPr>
          <w:trHeight w:val="1040"/>
        </w:trPr>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93254" w14:textId="77777777" w:rsidR="00A12D00" w:rsidRDefault="00000000">
            <w:pPr>
              <w:widowControl w:val="0"/>
              <w:pBdr>
                <w:top w:val="nil"/>
                <w:left w:val="nil"/>
                <w:bottom w:val="nil"/>
                <w:right w:val="nil"/>
                <w:between w:val="nil"/>
              </w:pBdr>
              <w:spacing w:before="0" w:after="0"/>
              <w:rPr>
                <w:color w:val="000000"/>
              </w:rPr>
            </w:pPr>
            <w:r>
              <w:rPr>
                <w:color w:val="000000"/>
              </w:rPr>
              <w:t>RNF-10</w:t>
            </w:r>
          </w:p>
        </w:tc>
        <w:tc>
          <w:tcPr>
            <w:tcW w:w="6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9C73C5" w14:textId="77777777" w:rsidR="00A12D00" w:rsidRDefault="00000000">
            <w:pPr>
              <w:widowControl w:val="0"/>
              <w:pBdr>
                <w:top w:val="nil"/>
                <w:left w:val="nil"/>
                <w:bottom w:val="nil"/>
                <w:right w:val="nil"/>
                <w:between w:val="nil"/>
              </w:pBdr>
              <w:spacing w:before="0" w:after="0"/>
              <w:rPr>
                <w:color w:val="000000"/>
              </w:rPr>
            </w:pPr>
            <w:r>
              <w:rPr>
                <w:color w:val="000000"/>
              </w:rPr>
              <w:t xml:space="preserve">Las listas (Escaparate, Transacciones, Historial) se implementarán con </w:t>
            </w:r>
            <w:proofErr w:type="spellStart"/>
            <w:r>
              <w:rPr>
                <w:color w:val="000000"/>
              </w:rPr>
              <w:t>RecyclerView</w:t>
            </w:r>
            <w:proofErr w:type="spellEnd"/>
            <w:r>
              <w:rPr>
                <w:color w:val="000000"/>
              </w:rPr>
              <w:t xml:space="preserve"> y </w:t>
            </w:r>
            <w:proofErr w:type="spellStart"/>
            <w:r>
              <w:rPr>
                <w:color w:val="000000"/>
              </w:rPr>
              <w:t>DiffUtil</w:t>
            </w:r>
            <w:proofErr w:type="spellEnd"/>
            <w:r>
              <w:rPr>
                <w:color w:val="000000"/>
              </w:rPr>
              <w:t xml:space="preserve"> para evitar repintados completos y optimizar el rendimiento.</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20955" w14:textId="77777777" w:rsidR="00A12D00" w:rsidRDefault="00000000">
            <w:pPr>
              <w:widowControl w:val="0"/>
              <w:pBdr>
                <w:top w:val="nil"/>
                <w:left w:val="nil"/>
                <w:bottom w:val="nil"/>
                <w:right w:val="nil"/>
                <w:between w:val="nil"/>
              </w:pBdr>
              <w:spacing w:before="0" w:after="0"/>
              <w:rPr>
                <w:color w:val="000000"/>
              </w:rPr>
            </w:pPr>
            <w:r>
              <w:t>Alta</w:t>
            </w:r>
          </w:p>
        </w:tc>
      </w:tr>
      <w:tr w:rsidR="00A12D00" w14:paraId="1AA91BFF" w14:textId="77777777" w:rsidTr="000935FF">
        <w:trPr>
          <w:trHeight w:val="1040"/>
        </w:trPr>
        <w:tc>
          <w:tcPr>
            <w:tcW w:w="103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594EFF1A" w14:textId="77777777" w:rsidR="00A12D00" w:rsidRDefault="00000000">
            <w:pPr>
              <w:widowControl w:val="0"/>
              <w:pBdr>
                <w:top w:val="nil"/>
                <w:left w:val="nil"/>
                <w:bottom w:val="nil"/>
                <w:right w:val="nil"/>
                <w:between w:val="nil"/>
              </w:pBdr>
              <w:spacing w:before="0" w:after="0"/>
              <w:rPr>
                <w:color w:val="000000"/>
              </w:rPr>
            </w:pPr>
            <w:r>
              <w:rPr>
                <w:color w:val="000000"/>
              </w:rPr>
              <w:lastRenderedPageBreak/>
              <w:t>RNF-11</w:t>
            </w:r>
          </w:p>
        </w:tc>
        <w:tc>
          <w:tcPr>
            <w:tcW w:w="695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469D6CB3" w14:textId="77777777" w:rsidR="00A12D00" w:rsidRDefault="00000000">
            <w:pPr>
              <w:widowControl w:val="0"/>
              <w:pBdr>
                <w:top w:val="nil"/>
                <w:left w:val="nil"/>
                <w:bottom w:val="nil"/>
                <w:right w:val="nil"/>
                <w:between w:val="nil"/>
              </w:pBdr>
              <w:spacing w:before="0" w:after="0"/>
              <w:rPr>
                <w:color w:val="000000"/>
              </w:rPr>
            </w:pPr>
            <w:r>
              <w:rPr>
                <w:color w:val="000000"/>
              </w:rPr>
              <w:t xml:space="preserve">Las operaciones de base de datos se ejecutarán de forma asíncrona mediante </w:t>
            </w:r>
            <w:proofErr w:type="spellStart"/>
            <w:r>
              <w:rPr>
                <w:color w:val="000000"/>
              </w:rPr>
              <w:t>corrutinas</w:t>
            </w:r>
            <w:proofErr w:type="spellEnd"/>
            <w:r>
              <w:rPr>
                <w:color w:val="000000"/>
              </w:rPr>
              <w:t xml:space="preserve"> (</w:t>
            </w:r>
            <w:proofErr w:type="spellStart"/>
            <w:r>
              <w:rPr>
                <w:color w:val="000000"/>
              </w:rPr>
              <w:t>viewModelScope</w:t>
            </w:r>
            <w:proofErr w:type="spellEnd"/>
            <w:r>
              <w:rPr>
                <w:color w:val="000000"/>
              </w:rPr>
              <w:t>) para no bloquear el hilo principal.</w:t>
            </w:r>
          </w:p>
        </w:tc>
        <w:tc>
          <w:tcPr>
            <w:tcW w:w="123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205FEA38" w14:textId="77777777" w:rsidR="00A12D00" w:rsidRDefault="00000000">
            <w:pPr>
              <w:widowControl w:val="0"/>
              <w:pBdr>
                <w:top w:val="nil"/>
                <w:left w:val="nil"/>
                <w:bottom w:val="nil"/>
                <w:right w:val="nil"/>
                <w:between w:val="nil"/>
              </w:pBdr>
              <w:spacing w:before="0" w:after="0"/>
              <w:rPr>
                <w:color w:val="000000"/>
              </w:rPr>
            </w:pPr>
            <w:r>
              <w:t>Alta</w:t>
            </w:r>
          </w:p>
        </w:tc>
      </w:tr>
      <w:tr w:rsidR="00A12D00" w14:paraId="013E46EC" w14:textId="77777777" w:rsidTr="000935FF">
        <w:trPr>
          <w:trHeight w:val="1040"/>
        </w:trPr>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3BB35" w14:textId="77777777" w:rsidR="00A12D00" w:rsidRDefault="00000000">
            <w:pPr>
              <w:widowControl w:val="0"/>
              <w:pBdr>
                <w:top w:val="nil"/>
                <w:left w:val="nil"/>
                <w:bottom w:val="nil"/>
                <w:right w:val="nil"/>
                <w:between w:val="nil"/>
              </w:pBdr>
              <w:spacing w:before="0" w:after="0"/>
              <w:rPr>
                <w:color w:val="000000"/>
              </w:rPr>
            </w:pPr>
            <w:r>
              <w:rPr>
                <w:color w:val="000000"/>
              </w:rPr>
              <w:t>RNF-12</w:t>
            </w:r>
          </w:p>
        </w:tc>
        <w:tc>
          <w:tcPr>
            <w:tcW w:w="6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51DB95" w14:textId="77777777" w:rsidR="00A12D00" w:rsidRDefault="00000000">
            <w:pPr>
              <w:widowControl w:val="0"/>
              <w:pBdr>
                <w:top w:val="nil"/>
                <w:left w:val="nil"/>
                <w:bottom w:val="nil"/>
                <w:right w:val="nil"/>
                <w:between w:val="nil"/>
              </w:pBdr>
              <w:spacing w:before="0" w:after="0"/>
              <w:rPr>
                <w:color w:val="000000"/>
              </w:rPr>
            </w:pPr>
            <w:r>
              <w:rPr>
                <w:color w:val="000000"/>
              </w:rPr>
              <w:t>Los flujos reactivos (</w:t>
            </w:r>
            <w:proofErr w:type="spellStart"/>
            <w:r>
              <w:rPr>
                <w:color w:val="000000"/>
              </w:rPr>
              <w:t>StateFlow</w:t>
            </w:r>
            <w:proofErr w:type="spellEnd"/>
            <w:r>
              <w:rPr>
                <w:color w:val="000000"/>
              </w:rPr>
              <w:t xml:space="preserve">, Flow) se suscribirán respetando el ciclo de vida del </w:t>
            </w:r>
            <w:proofErr w:type="spellStart"/>
            <w:r>
              <w:rPr>
                <w:color w:val="000000"/>
              </w:rPr>
              <w:t>Fragment</w:t>
            </w:r>
            <w:proofErr w:type="spellEnd"/>
            <w:r>
              <w:rPr>
                <w:color w:val="000000"/>
              </w:rPr>
              <w:t xml:space="preserve"> (</w:t>
            </w:r>
            <w:proofErr w:type="spellStart"/>
            <w:r>
              <w:rPr>
                <w:color w:val="000000"/>
              </w:rPr>
              <w:t>repeatOnLifecycle</w:t>
            </w:r>
            <w:proofErr w:type="spellEnd"/>
            <w:r>
              <w:rPr>
                <w:color w:val="000000"/>
              </w:rPr>
              <w:t>) para liberar recursos cuando la pantalla no esté visible.</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1E294" w14:textId="77777777" w:rsidR="00A12D00" w:rsidRDefault="00000000">
            <w:pPr>
              <w:widowControl w:val="0"/>
              <w:pBdr>
                <w:top w:val="nil"/>
                <w:left w:val="nil"/>
                <w:bottom w:val="nil"/>
                <w:right w:val="nil"/>
                <w:between w:val="nil"/>
              </w:pBdr>
              <w:spacing w:before="0" w:after="0"/>
              <w:rPr>
                <w:color w:val="000000"/>
              </w:rPr>
            </w:pPr>
            <w:r>
              <w:t>Alta</w:t>
            </w:r>
          </w:p>
        </w:tc>
      </w:tr>
    </w:tbl>
    <w:p w14:paraId="4D3388A7" w14:textId="77777777" w:rsidR="00A12D00" w:rsidRDefault="00A12D00">
      <w:pPr>
        <w:pBdr>
          <w:top w:val="nil"/>
          <w:left w:val="nil"/>
          <w:bottom w:val="nil"/>
          <w:right w:val="nil"/>
          <w:between w:val="nil"/>
        </w:pBdr>
        <w:spacing w:before="0" w:after="0"/>
        <w:ind w:left="1224"/>
        <w:rPr>
          <w:b/>
          <w:bCs/>
          <w:color w:val="000000"/>
        </w:rPr>
      </w:pPr>
    </w:p>
    <w:tbl>
      <w:tblPr>
        <w:tblStyle w:val="af"/>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7030"/>
        <w:gridCol w:w="1200"/>
      </w:tblGrid>
      <w:tr w:rsidR="00A12D00" w14:paraId="1C8D2D8D" w14:textId="77777777" w:rsidTr="000935FF">
        <w:trPr>
          <w:trHeight w:val="500"/>
        </w:trPr>
        <w:tc>
          <w:tcPr>
            <w:tcW w:w="99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4D0E3BFF" w14:textId="77777777" w:rsidR="00A12D00" w:rsidRDefault="00000000">
            <w:pPr>
              <w:widowControl w:val="0"/>
              <w:pBdr>
                <w:top w:val="nil"/>
                <w:left w:val="nil"/>
                <w:bottom w:val="nil"/>
                <w:right w:val="nil"/>
                <w:between w:val="nil"/>
              </w:pBdr>
              <w:spacing w:before="0" w:after="0"/>
              <w:rPr>
                <w:color w:val="000000"/>
              </w:rPr>
            </w:pPr>
            <w:r>
              <w:rPr>
                <w:b/>
                <w:bCs/>
                <w:color w:val="000000"/>
              </w:rPr>
              <w:t>RNF</w:t>
            </w:r>
          </w:p>
        </w:tc>
        <w:tc>
          <w:tcPr>
            <w:tcW w:w="703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362075F6" w14:textId="77777777" w:rsidR="00A12D00" w:rsidRDefault="00000000">
            <w:pPr>
              <w:widowControl w:val="0"/>
              <w:pBdr>
                <w:top w:val="nil"/>
                <w:left w:val="nil"/>
                <w:bottom w:val="nil"/>
                <w:right w:val="nil"/>
                <w:between w:val="nil"/>
              </w:pBdr>
              <w:spacing w:before="0" w:after="0"/>
              <w:rPr>
                <w:b/>
                <w:bCs/>
              </w:rPr>
            </w:pPr>
            <w:r>
              <w:rPr>
                <w:b/>
                <w:bCs/>
              </w:rPr>
              <w:t>Seguridad e integridad de datos</w:t>
            </w:r>
          </w:p>
        </w:tc>
        <w:tc>
          <w:tcPr>
            <w:tcW w:w="120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165A2D6B" w14:textId="77777777" w:rsidR="00A12D00" w:rsidRDefault="00000000">
            <w:pPr>
              <w:widowControl w:val="0"/>
              <w:pBdr>
                <w:top w:val="nil"/>
                <w:left w:val="nil"/>
                <w:bottom w:val="nil"/>
                <w:right w:val="nil"/>
                <w:between w:val="nil"/>
              </w:pBdr>
              <w:spacing w:before="0" w:after="0"/>
              <w:rPr>
                <w:color w:val="000000"/>
              </w:rPr>
            </w:pPr>
            <w:r>
              <w:rPr>
                <w:b/>
                <w:bCs/>
                <w:color w:val="000000"/>
              </w:rPr>
              <w:t>Prioridad</w:t>
            </w:r>
          </w:p>
        </w:tc>
      </w:tr>
      <w:tr w:rsidR="00A12D00" w14:paraId="3FA9478B" w14:textId="77777777" w:rsidTr="000935FF">
        <w:trPr>
          <w:trHeight w:val="1040"/>
        </w:trPr>
        <w:tc>
          <w:tcPr>
            <w:tcW w:w="99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6F193F3B" w14:textId="77777777" w:rsidR="00A12D00" w:rsidRDefault="00000000">
            <w:pPr>
              <w:widowControl w:val="0"/>
              <w:pBdr>
                <w:top w:val="nil"/>
                <w:left w:val="nil"/>
                <w:bottom w:val="nil"/>
                <w:right w:val="nil"/>
                <w:between w:val="nil"/>
              </w:pBdr>
              <w:spacing w:before="0" w:after="0"/>
              <w:rPr>
                <w:color w:val="000000"/>
              </w:rPr>
            </w:pPr>
            <w:r>
              <w:rPr>
                <w:color w:val="000000"/>
              </w:rPr>
              <w:t>RNF-13</w:t>
            </w:r>
          </w:p>
        </w:tc>
        <w:tc>
          <w:tcPr>
            <w:tcW w:w="703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369B9F70" w14:textId="77777777" w:rsidR="00A12D00" w:rsidRDefault="00000000">
            <w:pPr>
              <w:widowControl w:val="0"/>
              <w:pBdr>
                <w:top w:val="nil"/>
                <w:left w:val="nil"/>
                <w:bottom w:val="nil"/>
                <w:right w:val="nil"/>
                <w:between w:val="nil"/>
              </w:pBdr>
              <w:spacing w:before="0" w:after="0"/>
              <w:rPr>
                <w:color w:val="000000"/>
              </w:rPr>
            </w:pPr>
            <w:r>
              <w:rPr>
                <w:color w:val="000000"/>
              </w:rPr>
              <w:t>Las transferencias de horas entre usuarios se ejecutarán como operaciones atómicas de Room (@Transaction) para garantizar que no queden estados inconsistentes en caso de fallo.</w:t>
            </w:r>
          </w:p>
        </w:tc>
        <w:tc>
          <w:tcPr>
            <w:tcW w:w="120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0B405FD6" w14:textId="77777777" w:rsidR="00A12D00" w:rsidRDefault="00000000">
            <w:pPr>
              <w:widowControl w:val="0"/>
              <w:pBdr>
                <w:top w:val="nil"/>
                <w:left w:val="nil"/>
                <w:bottom w:val="nil"/>
                <w:right w:val="nil"/>
                <w:between w:val="nil"/>
              </w:pBdr>
              <w:spacing w:before="0" w:after="0"/>
              <w:rPr>
                <w:color w:val="000000"/>
              </w:rPr>
            </w:pPr>
            <w:r>
              <w:t>Alta</w:t>
            </w:r>
          </w:p>
        </w:tc>
      </w:tr>
      <w:tr w:rsidR="00A12D00" w14:paraId="5CEF3A18" w14:textId="77777777" w:rsidTr="000935FF">
        <w:trPr>
          <w:trHeight w:val="770"/>
        </w:trPr>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A7F2E" w14:textId="77777777" w:rsidR="00A12D00" w:rsidRDefault="00000000">
            <w:pPr>
              <w:widowControl w:val="0"/>
              <w:pBdr>
                <w:top w:val="nil"/>
                <w:left w:val="nil"/>
                <w:bottom w:val="nil"/>
                <w:right w:val="nil"/>
                <w:between w:val="nil"/>
              </w:pBdr>
              <w:spacing w:before="0" w:after="0"/>
              <w:rPr>
                <w:color w:val="000000"/>
              </w:rPr>
            </w:pPr>
            <w:r>
              <w:rPr>
                <w:color w:val="000000"/>
              </w:rPr>
              <w:t>RNF-14</w:t>
            </w:r>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DDFD3" w14:textId="77777777" w:rsidR="00A12D00" w:rsidRDefault="00000000">
            <w:pPr>
              <w:widowControl w:val="0"/>
              <w:pBdr>
                <w:top w:val="nil"/>
                <w:left w:val="nil"/>
                <w:bottom w:val="nil"/>
                <w:right w:val="nil"/>
                <w:between w:val="nil"/>
              </w:pBdr>
              <w:spacing w:before="0" w:after="0"/>
              <w:rPr>
                <w:color w:val="000000"/>
              </w:rPr>
            </w:pPr>
            <w:r>
              <w:rPr>
                <w:color w:val="000000"/>
              </w:rPr>
              <w:t>Las relaciones entre entidades se protegerán mediante restricciones de Foreign Key con política ON DELETE CASCADE donde proceda.</w:t>
            </w:r>
          </w:p>
        </w:tc>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6092DE" w14:textId="77777777" w:rsidR="00A12D00" w:rsidRDefault="00000000">
            <w:pPr>
              <w:widowControl w:val="0"/>
              <w:pBdr>
                <w:top w:val="nil"/>
                <w:left w:val="nil"/>
                <w:bottom w:val="nil"/>
                <w:right w:val="nil"/>
                <w:between w:val="nil"/>
              </w:pBdr>
              <w:spacing w:before="0" w:after="0"/>
              <w:rPr>
                <w:color w:val="000000"/>
              </w:rPr>
            </w:pPr>
            <w:r>
              <w:t>Alta</w:t>
            </w:r>
          </w:p>
        </w:tc>
      </w:tr>
      <w:tr w:rsidR="00A12D00" w14:paraId="54A45B76" w14:textId="77777777" w:rsidTr="000935FF">
        <w:trPr>
          <w:trHeight w:val="770"/>
        </w:trPr>
        <w:tc>
          <w:tcPr>
            <w:tcW w:w="99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609496B0" w14:textId="77777777" w:rsidR="00A12D00" w:rsidRDefault="00000000">
            <w:pPr>
              <w:widowControl w:val="0"/>
              <w:pBdr>
                <w:top w:val="nil"/>
                <w:left w:val="nil"/>
                <w:bottom w:val="nil"/>
                <w:right w:val="nil"/>
                <w:between w:val="nil"/>
              </w:pBdr>
              <w:spacing w:before="0" w:after="0"/>
              <w:rPr>
                <w:color w:val="000000"/>
              </w:rPr>
            </w:pPr>
            <w:r>
              <w:rPr>
                <w:color w:val="000000"/>
              </w:rPr>
              <w:t>RNF-15</w:t>
            </w:r>
          </w:p>
        </w:tc>
        <w:tc>
          <w:tcPr>
            <w:tcW w:w="703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3F65D453" w14:textId="77777777" w:rsidR="00A12D00" w:rsidRDefault="00000000">
            <w:pPr>
              <w:widowControl w:val="0"/>
              <w:pBdr>
                <w:top w:val="nil"/>
                <w:left w:val="nil"/>
                <w:bottom w:val="nil"/>
                <w:right w:val="nil"/>
                <w:between w:val="nil"/>
              </w:pBdr>
              <w:spacing w:before="0" w:after="0"/>
              <w:rPr>
                <w:color w:val="000000"/>
              </w:rPr>
            </w:pPr>
            <w:r>
              <w:rPr>
                <w:color w:val="000000"/>
              </w:rPr>
              <w:t>El sistema impedirá la creación de usuarios con nombres duplicados mediante un índice UNIQUE a nivel de base de datos.</w:t>
            </w:r>
          </w:p>
        </w:tc>
        <w:tc>
          <w:tcPr>
            <w:tcW w:w="120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408F4DB1" w14:textId="77777777" w:rsidR="00A12D00" w:rsidRDefault="00000000">
            <w:pPr>
              <w:widowControl w:val="0"/>
              <w:pBdr>
                <w:top w:val="nil"/>
                <w:left w:val="nil"/>
                <w:bottom w:val="nil"/>
                <w:right w:val="nil"/>
                <w:between w:val="nil"/>
              </w:pBdr>
              <w:spacing w:before="0" w:after="0"/>
              <w:rPr>
                <w:color w:val="000000"/>
              </w:rPr>
            </w:pPr>
            <w:r>
              <w:t>Alta</w:t>
            </w:r>
          </w:p>
        </w:tc>
      </w:tr>
    </w:tbl>
    <w:p w14:paraId="4055A7BE" w14:textId="77777777" w:rsidR="00A12D00" w:rsidRDefault="00A12D00">
      <w:pPr>
        <w:pBdr>
          <w:top w:val="nil"/>
          <w:left w:val="nil"/>
          <w:bottom w:val="nil"/>
          <w:right w:val="nil"/>
          <w:between w:val="nil"/>
        </w:pBdr>
        <w:spacing w:before="0" w:after="0"/>
        <w:ind w:left="1224"/>
        <w:rPr>
          <w:b/>
          <w:bCs/>
          <w:color w:val="000000"/>
        </w:rPr>
      </w:pPr>
    </w:p>
    <w:tbl>
      <w:tblPr>
        <w:tblStyle w:val="af0"/>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
        <w:gridCol w:w="6985"/>
        <w:gridCol w:w="1215"/>
      </w:tblGrid>
      <w:tr w:rsidR="00A12D00" w14:paraId="69D30594" w14:textId="77777777" w:rsidTr="000935FF">
        <w:trPr>
          <w:trHeight w:val="500"/>
        </w:trPr>
        <w:tc>
          <w:tcPr>
            <w:tcW w:w="102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3110F0C0" w14:textId="77777777" w:rsidR="00A12D00" w:rsidRDefault="00000000">
            <w:pPr>
              <w:widowControl w:val="0"/>
              <w:pBdr>
                <w:top w:val="nil"/>
                <w:left w:val="nil"/>
                <w:bottom w:val="nil"/>
                <w:right w:val="nil"/>
                <w:between w:val="nil"/>
              </w:pBdr>
              <w:spacing w:before="0" w:after="0"/>
              <w:rPr>
                <w:color w:val="000000"/>
              </w:rPr>
            </w:pPr>
            <w:r>
              <w:rPr>
                <w:b/>
                <w:bCs/>
                <w:color w:val="000000"/>
              </w:rPr>
              <w:t>RNF</w:t>
            </w:r>
          </w:p>
        </w:tc>
        <w:tc>
          <w:tcPr>
            <w:tcW w:w="6985"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71F0CF96" w14:textId="77777777" w:rsidR="00A12D00" w:rsidRDefault="00000000">
            <w:pPr>
              <w:widowControl w:val="0"/>
              <w:pBdr>
                <w:top w:val="nil"/>
                <w:left w:val="nil"/>
                <w:bottom w:val="nil"/>
                <w:right w:val="nil"/>
                <w:between w:val="nil"/>
              </w:pBdr>
              <w:spacing w:before="0" w:after="0"/>
              <w:rPr>
                <w:b/>
                <w:bCs/>
              </w:rPr>
            </w:pPr>
            <w:r>
              <w:rPr>
                <w:b/>
                <w:bCs/>
              </w:rPr>
              <w:t>Mantenibilidad y escalabilidad</w:t>
            </w:r>
          </w:p>
        </w:tc>
        <w:tc>
          <w:tcPr>
            <w:tcW w:w="1215"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3E58A587" w14:textId="77777777" w:rsidR="00A12D00" w:rsidRDefault="00000000">
            <w:pPr>
              <w:widowControl w:val="0"/>
              <w:pBdr>
                <w:top w:val="nil"/>
                <w:left w:val="nil"/>
                <w:bottom w:val="nil"/>
                <w:right w:val="nil"/>
                <w:between w:val="nil"/>
              </w:pBdr>
              <w:spacing w:before="0" w:after="0"/>
              <w:rPr>
                <w:color w:val="000000"/>
              </w:rPr>
            </w:pPr>
            <w:r>
              <w:rPr>
                <w:b/>
                <w:bCs/>
                <w:color w:val="000000"/>
              </w:rPr>
              <w:t>Prioridad</w:t>
            </w:r>
          </w:p>
        </w:tc>
      </w:tr>
      <w:tr w:rsidR="00A12D00" w14:paraId="2FB6ACBB" w14:textId="77777777" w:rsidTr="000935FF">
        <w:trPr>
          <w:trHeight w:val="1040"/>
        </w:trPr>
        <w:tc>
          <w:tcPr>
            <w:tcW w:w="102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5F8A014A" w14:textId="77777777" w:rsidR="00A12D00" w:rsidRDefault="00000000">
            <w:pPr>
              <w:widowControl w:val="0"/>
              <w:pBdr>
                <w:top w:val="nil"/>
                <w:left w:val="nil"/>
                <w:bottom w:val="nil"/>
                <w:right w:val="nil"/>
                <w:between w:val="nil"/>
              </w:pBdr>
              <w:spacing w:before="0" w:after="0"/>
              <w:rPr>
                <w:color w:val="000000"/>
              </w:rPr>
            </w:pPr>
            <w:r>
              <w:rPr>
                <w:color w:val="000000"/>
              </w:rPr>
              <w:t>RNF-16</w:t>
            </w:r>
          </w:p>
        </w:tc>
        <w:tc>
          <w:tcPr>
            <w:tcW w:w="698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4C605DC2" w14:textId="77777777" w:rsidR="00A12D00" w:rsidRDefault="00000000">
            <w:pPr>
              <w:widowControl w:val="0"/>
              <w:pBdr>
                <w:top w:val="nil"/>
                <w:left w:val="nil"/>
                <w:bottom w:val="nil"/>
                <w:right w:val="nil"/>
                <w:between w:val="nil"/>
              </w:pBdr>
              <w:spacing w:before="0" w:after="0"/>
              <w:rPr>
                <w:color w:val="000000"/>
              </w:rPr>
            </w:pPr>
            <w:r>
              <w:rPr>
                <w:color w:val="000000"/>
              </w:rPr>
              <w:t xml:space="preserve">El código seguirá el patrón arquitectónico MVVM combinado con los principios de </w:t>
            </w:r>
            <w:proofErr w:type="spellStart"/>
            <w:r>
              <w:rPr>
                <w:color w:val="000000"/>
              </w:rPr>
              <w:t>Clean</w:t>
            </w:r>
            <w:proofErr w:type="spellEnd"/>
            <w:r>
              <w:rPr>
                <w:color w:val="000000"/>
              </w:rPr>
              <w:t xml:space="preserve"> Architecture, separando las capas de datos, dominio y presentación.</w:t>
            </w:r>
          </w:p>
        </w:tc>
        <w:tc>
          <w:tcPr>
            <w:tcW w:w="121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27F9A834" w14:textId="77777777" w:rsidR="00A12D00" w:rsidRDefault="00000000">
            <w:pPr>
              <w:widowControl w:val="0"/>
              <w:pBdr>
                <w:top w:val="nil"/>
                <w:left w:val="nil"/>
                <w:bottom w:val="nil"/>
                <w:right w:val="nil"/>
                <w:between w:val="nil"/>
              </w:pBdr>
              <w:spacing w:before="0" w:after="0"/>
              <w:rPr>
                <w:color w:val="000000"/>
              </w:rPr>
            </w:pPr>
            <w:r>
              <w:t>Alta</w:t>
            </w:r>
          </w:p>
        </w:tc>
      </w:tr>
      <w:tr w:rsidR="00A12D00" w14:paraId="10D6905E" w14:textId="77777777" w:rsidTr="000935FF">
        <w:trPr>
          <w:trHeight w:val="1040"/>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D539C" w14:textId="77777777" w:rsidR="00A12D00" w:rsidRDefault="00000000">
            <w:pPr>
              <w:widowControl w:val="0"/>
              <w:pBdr>
                <w:top w:val="nil"/>
                <w:left w:val="nil"/>
                <w:bottom w:val="nil"/>
                <w:right w:val="nil"/>
                <w:between w:val="nil"/>
              </w:pBdr>
              <w:spacing w:before="0" w:after="0"/>
              <w:rPr>
                <w:color w:val="000000"/>
              </w:rPr>
            </w:pPr>
            <w:r>
              <w:rPr>
                <w:color w:val="000000"/>
              </w:rPr>
              <w:t>RNF-17</w:t>
            </w:r>
          </w:p>
        </w:tc>
        <w:tc>
          <w:tcPr>
            <w:tcW w:w="6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4D3AB3" w14:textId="77777777" w:rsidR="00A12D00" w:rsidRDefault="00000000">
            <w:pPr>
              <w:widowControl w:val="0"/>
              <w:pBdr>
                <w:top w:val="nil"/>
                <w:left w:val="nil"/>
                <w:bottom w:val="nil"/>
                <w:right w:val="nil"/>
                <w:between w:val="nil"/>
              </w:pBdr>
              <w:spacing w:before="0" w:after="0"/>
              <w:rPr>
                <w:color w:val="000000"/>
              </w:rPr>
            </w:pPr>
            <w:r>
              <w:rPr>
                <w:color w:val="000000"/>
              </w:rPr>
              <w:t xml:space="preserve">Los repositorios se definirán como interfaces en la capa de dominio, con sus implementaciones en la capa de datos, para facilitar el </w:t>
            </w:r>
            <w:proofErr w:type="spellStart"/>
            <w:r>
              <w:rPr>
                <w:color w:val="000000"/>
              </w:rPr>
              <w:t>testing</w:t>
            </w:r>
            <w:proofErr w:type="spellEnd"/>
            <w:r>
              <w:rPr>
                <w:color w:val="000000"/>
              </w:rPr>
              <w:t xml:space="preserve"> y la sustitución de fuentes.</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1B341" w14:textId="77777777" w:rsidR="00A12D00" w:rsidRDefault="00000000">
            <w:pPr>
              <w:widowControl w:val="0"/>
              <w:pBdr>
                <w:top w:val="nil"/>
                <w:left w:val="nil"/>
                <w:bottom w:val="nil"/>
                <w:right w:val="nil"/>
                <w:between w:val="nil"/>
              </w:pBdr>
              <w:spacing w:before="0" w:after="0"/>
              <w:rPr>
                <w:color w:val="000000"/>
              </w:rPr>
            </w:pPr>
            <w:r>
              <w:t>Alta</w:t>
            </w:r>
          </w:p>
        </w:tc>
      </w:tr>
      <w:tr w:rsidR="00A12D00" w14:paraId="43AE2E08" w14:textId="77777777" w:rsidTr="000935FF">
        <w:trPr>
          <w:trHeight w:val="770"/>
        </w:trPr>
        <w:tc>
          <w:tcPr>
            <w:tcW w:w="102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126D3221" w14:textId="77777777" w:rsidR="00A12D00" w:rsidRDefault="00000000">
            <w:pPr>
              <w:widowControl w:val="0"/>
              <w:pBdr>
                <w:top w:val="nil"/>
                <w:left w:val="nil"/>
                <w:bottom w:val="nil"/>
                <w:right w:val="nil"/>
                <w:between w:val="nil"/>
              </w:pBdr>
              <w:spacing w:before="0" w:after="0"/>
              <w:rPr>
                <w:color w:val="000000"/>
              </w:rPr>
            </w:pPr>
            <w:r>
              <w:rPr>
                <w:color w:val="000000"/>
              </w:rPr>
              <w:t>RNF-18</w:t>
            </w:r>
          </w:p>
        </w:tc>
        <w:tc>
          <w:tcPr>
            <w:tcW w:w="698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0228D683" w14:textId="77777777" w:rsidR="00A12D00" w:rsidRDefault="00000000">
            <w:pPr>
              <w:widowControl w:val="0"/>
              <w:pBdr>
                <w:top w:val="nil"/>
                <w:left w:val="nil"/>
                <w:bottom w:val="nil"/>
                <w:right w:val="nil"/>
                <w:between w:val="nil"/>
              </w:pBdr>
              <w:spacing w:before="0" w:after="0"/>
              <w:rPr>
                <w:color w:val="000000"/>
              </w:rPr>
            </w:pPr>
            <w:r>
              <w:rPr>
                <w:color w:val="000000"/>
              </w:rPr>
              <w:t xml:space="preserve">Todas las clases y funciones públicas dispondrán de documentación </w:t>
            </w:r>
            <w:proofErr w:type="spellStart"/>
            <w:r>
              <w:rPr>
                <w:color w:val="000000"/>
              </w:rPr>
              <w:t>KDoc</w:t>
            </w:r>
            <w:proofErr w:type="spellEnd"/>
            <w:r>
              <w:rPr>
                <w:color w:val="000000"/>
              </w:rPr>
              <w:t xml:space="preserve"> explicando su propósito, parámetros y retorno.</w:t>
            </w:r>
          </w:p>
        </w:tc>
        <w:tc>
          <w:tcPr>
            <w:tcW w:w="121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73BA0DBE" w14:textId="77777777" w:rsidR="00A12D00" w:rsidRDefault="00000000">
            <w:pPr>
              <w:widowControl w:val="0"/>
              <w:pBdr>
                <w:top w:val="nil"/>
                <w:left w:val="nil"/>
                <w:bottom w:val="nil"/>
                <w:right w:val="nil"/>
                <w:between w:val="nil"/>
              </w:pBdr>
              <w:spacing w:before="0" w:after="0"/>
              <w:rPr>
                <w:color w:val="000000"/>
              </w:rPr>
            </w:pPr>
            <w:r>
              <w:t>Media</w:t>
            </w:r>
          </w:p>
        </w:tc>
      </w:tr>
      <w:tr w:rsidR="00A12D00" w14:paraId="4D55B7A2" w14:textId="77777777" w:rsidTr="000935FF">
        <w:trPr>
          <w:trHeight w:val="770"/>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8CAFE" w14:textId="77777777" w:rsidR="00A12D00" w:rsidRDefault="00000000">
            <w:pPr>
              <w:widowControl w:val="0"/>
              <w:pBdr>
                <w:top w:val="nil"/>
                <w:left w:val="nil"/>
                <w:bottom w:val="nil"/>
                <w:right w:val="nil"/>
                <w:between w:val="nil"/>
              </w:pBdr>
              <w:spacing w:before="0" w:after="0"/>
              <w:rPr>
                <w:color w:val="000000"/>
              </w:rPr>
            </w:pPr>
            <w:r>
              <w:rPr>
                <w:color w:val="000000"/>
              </w:rPr>
              <w:t>RNF-19</w:t>
            </w:r>
          </w:p>
        </w:tc>
        <w:tc>
          <w:tcPr>
            <w:tcW w:w="6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01CD6" w14:textId="77777777" w:rsidR="00A12D00" w:rsidRDefault="00000000">
            <w:pPr>
              <w:widowControl w:val="0"/>
              <w:pBdr>
                <w:top w:val="nil"/>
                <w:left w:val="nil"/>
                <w:bottom w:val="nil"/>
                <w:right w:val="nil"/>
                <w:between w:val="nil"/>
              </w:pBdr>
              <w:spacing w:before="0" w:after="0"/>
              <w:rPr>
                <w:color w:val="000000"/>
              </w:rPr>
            </w:pPr>
            <w:r>
              <w:rPr>
                <w:color w:val="000000"/>
              </w:rPr>
              <w:t xml:space="preserve">El código se versionará mediante Git siguiendo la convención de mensajes </w:t>
            </w:r>
            <w:proofErr w:type="spellStart"/>
            <w:r>
              <w:rPr>
                <w:color w:val="000000"/>
              </w:rPr>
              <w:t>Conventional</w:t>
            </w:r>
            <w:proofErr w:type="spellEnd"/>
            <w:r>
              <w:rPr>
                <w:color w:val="000000"/>
              </w:rPr>
              <w:t xml:space="preserve"> </w:t>
            </w:r>
            <w:proofErr w:type="spellStart"/>
            <w:r>
              <w:rPr>
                <w:color w:val="000000"/>
              </w:rPr>
              <w:t>Commits</w:t>
            </w:r>
            <w:proofErr w:type="spellEnd"/>
            <w:r>
              <w:rPr>
                <w:color w:val="000000"/>
              </w:rPr>
              <w:t xml:space="preserve"> (</w:t>
            </w:r>
            <w:proofErr w:type="spellStart"/>
            <w:r>
              <w:rPr>
                <w:color w:val="000000"/>
              </w:rPr>
              <w:t>feat</w:t>
            </w:r>
            <w:proofErr w:type="spellEnd"/>
            <w:r>
              <w:rPr>
                <w:color w:val="000000"/>
              </w:rPr>
              <w:t xml:space="preserve">, </w:t>
            </w:r>
            <w:proofErr w:type="spellStart"/>
            <w:r>
              <w:rPr>
                <w:color w:val="000000"/>
              </w:rPr>
              <w:t>fix</w:t>
            </w:r>
            <w:proofErr w:type="spellEnd"/>
            <w:r>
              <w:rPr>
                <w:color w:val="000000"/>
              </w:rPr>
              <w:t xml:space="preserve">, </w:t>
            </w:r>
            <w:proofErr w:type="spellStart"/>
            <w:r>
              <w:rPr>
                <w:color w:val="000000"/>
              </w:rPr>
              <w:t>refactor</w:t>
            </w:r>
            <w:proofErr w:type="spellEnd"/>
            <w:r>
              <w:rPr>
                <w:color w:val="000000"/>
              </w:rPr>
              <w:t xml:space="preserve">, chore, </w:t>
            </w:r>
            <w:proofErr w:type="spellStart"/>
            <w:r>
              <w:rPr>
                <w:color w:val="000000"/>
              </w:rPr>
              <w:t>docs</w:t>
            </w:r>
            <w:proofErr w:type="spellEnd"/>
            <w:r>
              <w:rPr>
                <w:color w:val="000000"/>
              </w:rPr>
              <w:t xml:space="preserve">, </w:t>
            </w:r>
            <w:proofErr w:type="spellStart"/>
            <w:r>
              <w:rPr>
                <w:color w:val="000000"/>
              </w:rPr>
              <w:t>build</w:t>
            </w:r>
            <w:proofErr w:type="spellEnd"/>
            <w:r>
              <w:rPr>
                <w:color w:val="000000"/>
              </w:rPr>
              <w:t>).</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5EF7CF" w14:textId="77777777" w:rsidR="00A12D00" w:rsidRDefault="00000000">
            <w:pPr>
              <w:widowControl w:val="0"/>
              <w:pBdr>
                <w:top w:val="nil"/>
                <w:left w:val="nil"/>
                <w:bottom w:val="nil"/>
                <w:right w:val="nil"/>
                <w:between w:val="nil"/>
              </w:pBdr>
              <w:spacing w:before="0" w:after="0"/>
              <w:rPr>
                <w:color w:val="000000"/>
              </w:rPr>
            </w:pPr>
            <w:r>
              <w:t>Media</w:t>
            </w:r>
          </w:p>
        </w:tc>
      </w:tr>
      <w:tr w:rsidR="00A12D00" w14:paraId="249D659E" w14:textId="77777777" w:rsidTr="000935FF">
        <w:trPr>
          <w:trHeight w:val="770"/>
        </w:trPr>
        <w:tc>
          <w:tcPr>
            <w:tcW w:w="102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6C72B038" w14:textId="77777777" w:rsidR="00A12D00" w:rsidRDefault="00000000">
            <w:pPr>
              <w:widowControl w:val="0"/>
              <w:pBdr>
                <w:top w:val="nil"/>
                <w:left w:val="nil"/>
                <w:bottom w:val="nil"/>
                <w:right w:val="nil"/>
                <w:between w:val="nil"/>
              </w:pBdr>
              <w:spacing w:before="0" w:after="0"/>
              <w:rPr>
                <w:color w:val="000000"/>
              </w:rPr>
            </w:pPr>
            <w:r>
              <w:rPr>
                <w:color w:val="000000"/>
              </w:rPr>
              <w:lastRenderedPageBreak/>
              <w:t>RNF-20</w:t>
            </w:r>
          </w:p>
        </w:tc>
        <w:tc>
          <w:tcPr>
            <w:tcW w:w="698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06DF438B" w14:textId="77777777" w:rsidR="00A12D00" w:rsidRDefault="00000000">
            <w:pPr>
              <w:widowControl w:val="0"/>
              <w:pBdr>
                <w:top w:val="nil"/>
                <w:left w:val="nil"/>
                <w:bottom w:val="nil"/>
                <w:right w:val="nil"/>
                <w:between w:val="nil"/>
              </w:pBdr>
              <w:spacing w:before="0" w:after="0"/>
              <w:rPr>
                <w:color w:val="000000"/>
              </w:rPr>
            </w:pPr>
            <w:r>
              <w:rPr>
                <w:color w:val="000000"/>
              </w:rPr>
              <w:t xml:space="preserve">Las operaciones de formato reutilizables (costes, horas, pluralización) se centralizarán en clases </w:t>
            </w:r>
            <w:proofErr w:type="spellStart"/>
            <w:r>
              <w:rPr>
                <w:color w:val="000000"/>
              </w:rPr>
              <w:t>helper</w:t>
            </w:r>
            <w:proofErr w:type="spellEnd"/>
            <w:r>
              <w:rPr>
                <w:color w:val="000000"/>
              </w:rPr>
              <w:t xml:space="preserve"> para evitar duplicación.</w:t>
            </w:r>
          </w:p>
        </w:tc>
        <w:tc>
          <w:tcPr>
            <w:tcW w:w="121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3E2ECDE3" w14:textId="77777777" w:rsidR="00A12D00" w:rsidRDefault="00000000">
            <w:pPr>
              <w:widowControl w:val="0"/>
              <w:pBdr>
                <w:top w:val="nil"/>
                <w:left w:val="nil"/>
                <w:bottom w:val="nil"/>
                <w:right w:val="nil"/>
                <w:between w:val="nil"/>
              </w:pBdr>
              <w:spacing w:before="0" w:after="0"/>
              <w:rPr>
                <w:color w:val="000000"/>
              </w:rPr>
            </w:pPr>
            <w:r>
              <w:t>Media</w:t>
            </w:r>
          </w:p>
        </w:tc>
      </w:tr>
    </w:tbl>
    <w:p w14:paraId="4550244E" w14:textId="77777777" w:rsidR="00A12D00" w:rsidRDefault="00A12D00">
      <w:pPr>
        <w:pBdr>
          <w:top w:val="nil"/>
          <w:left w:val="nil"/>
          <w:bottom w:val="nil"/>
          <w:right w:val="nil"/>
          <w:between w:val="nil"/>
        </w:pBdr>
        <w:spacing w:before="0" w:after="0"/>
        <w:ind w:left="1224"/>
        <w:rPr>
          <w:b/>
          <w:bCs/>
          <w:color w:val="000000"/>
        </w:rPr>
      </w:pPr>
    </w:p>
    <w:tbl>
      <w:tblPr>
        <w:tblStyle w:val="af1"/>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7030"/>
        <w:gridCol w:w="1200"/>
      </w:tblGrid>
      <w:tr w:rsidR="00A12D00" w14:paraId="7872FB58" w14:textId="77777777" w:rsidTr="000935FF">
        <w:trPr>
          <w:trHeight w:val="500"/>
        </w:trPr>
        <w:tc>
          <w:tcPr>
            <w:tcW w:w="99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2E8DB03C" w14:textId="77777777" w:rsidR="00A12D00" w:rsidRDefault="00000000">
            <w:pPr>
              <w:widowControl w:val="0"/>
              <w:pBdr>
                <w:top w:val="nil"/>
                <w:left w:val="nil"/>
                <w:bottom w:val="nil"/>
                <w:right w:val="nil"/>
                <w:between w:val="nil"/>
              </w:pBdr>
              <w:spacing w:before="0" w:after="0"/>
              <w:rPr>
                <w:color w:val="000000"/>
              </w:rPr>
            </w:pPr>
            <w:r>
              <w:rPr>
                <w:b/>
                <w:bCs/>
                <w:color w:val="000000"/>
              </w:rPr>
              <w:t>RNF</w:t>
            </w:r>
          </w:p>
        </w:tc>
        <w:tc>
          <w:tcPr>
            <w:tcW w:w="703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0CAEB6DB" w14:textId="77777777" w:rsidR="00A12D00" w:rsidRDefault="00000000">
            <w:pPr>
              <w:widowControl w:val="0"/>
              <w:pBdr>
                <w:top w:val="nil"/>
                <w:left w:val="nil"/>
                <w:bottom w:val="nil"/>
                <w:right w:val="nil"/>
                <w:between w:val="nil"/>
              </w:pBdr>
              <w:spacing w:before="0" w:after="0"/>
              <w:rPr>
                <w:color w:val="000000"/>
              </w:rPr>
            </w:pPr>
            <w:r>
              <w:rPr>
                <w:b/>
                <w:bCs/>
              </w:rPr>
              <w:t>Compatibilidad</w:t>
            </w:r>
          </w:p>
        </w:tc>
        <w:tc>
          <w:tcPr>
            <w:tcW w:w="120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25A9A6DC" w14:textId="77777777" w:rsidR="00A12D00" w:rsidRDefault="00000000">
            <w:pPr>
              <w:widowControl w:val="0"/>
              <w:pBdr>
                <w:top w:val="nil"/>
                <w:left w:val="nil"/>
                <w:bottom w:val="nil"/>
                <w:right w:val="nil"/>
                <w:between w:val="nil"/>
              </w:pBdr>
              <w:spacing w:before="0" w:after="0"/>
              <w:rPr>
                <w:color w:val="000000"/>
              </w:rPr>
            </w:pPr>
            <w:r>
              <w:rPr>
                <w:b/>
                <w:bCs/>
                <w:color w:val="000000"/>
              </w:rPr>
              <w:t>Prioridad</w:t>
            </w:r>
          </w:p>
        </w:tc>
      </w:tr>
      <w:tr w:rsidR="00A12D00" w14:paraId="54A2B46F" w14:textId="77777777" w:rsidTr="000935FF">
        <w:trPr>
          <w:trHeight w:val="770"/>
        </w:trPr>
        <w:tc>
          <w:tcPr>
            <w:tcW w:w="99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6E214C5D" w14:textId="77777777" w:rsidR="00A12D00" w:rsidRDefault="00000000">
            <w:pPr>
              <w:widowControl w:val="0"/>
              <w:pBdr>
                <w:top w:val="nil"/>
                <w:left w:val="nil"/>
                <w:bottom w:val="nil"/>
                <w:right w:val="nil"/>
                <w:between w:val="nil"/>
              </w:pBdr>
              <w:spacing w:before="0" w:after="0"/>
              <w:rPr>
                <w:color w:val="000000"/>
              </w:rPr>
            </w:pPr>
            <w:r>
              <w:rPr>
                <w:color w:val="000000"/>
              </w:rPr>
              <w:t>RNF-21</w:t>
            </w:r>
          </w:p>
        </w:tc>
        <w:tc>
          <w:tcPr>
            <w:tcW w:w="703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0E7B6D1F" w14:textId="77777777" w:rsidR="00A12D00" w:rsidRDefault="00000000">
            <w:pPr>
              <w:widowControl w:val="0"/>
              <w:pBdr>
                <w:top w:val="nil"/>
                <w:left w:val="nil"/>
                <w:bottom w:val="nil"/>
                <w:right w:val="nil"/>
                <w:between w:val="nil"/>
              </w:pBdr>
              <w:spacing w:before="0" w:after="0"/>
              <w:rPr>
                <w:color w:val="000000"/>
              </w:rPr>
            </w:pPr>
            <w:r>
              <w:rPr>
                <w:color w:val="000000"/>
              </w:rPr>
              <w:t>La aplicación será compatible con dispositivos Android 8.0 (API 26) o superior, cubriendo más del 95% del parque de dispositivos activos.</w:t>
            </w:r>
          </w:p>
        </w:tc>
        <w:tc>
          <w:tcPr>
            <w:tcW w:w="120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3015EFF1" w14:textId="77777777" w:rsidR="00A12D00" w:rsidRDefault="00000000">
            <w:pPr>
              <w:widowControl w:val="0"/>
              <w:pBdr>
                <w:top w:val="nil"/>
                <w:left w:val="nil"/>
                <w:bottom w:val="nil"/>
                <w:right w:val="nil"/>
                <w:between w:val="nil"/>
              </w:pBdr>
              <w:spacing w:before="0" w:after="0"/>
              <w:rPr>
                <w:color w:val="000000"/>
              </w:rPr>
            </w:pPr>
            <w:r>
              <w:t>Alta</w:t>
            </w:r>
          </w:p>
        </w:tc>
      </w:tr>
      <w:tr w:rsidR="00A12D00" w14:paraId="011352B1" w14:textId="77777777" w:rsidTr="000935FF">
        <w:trPr>
          <w:trHeight w:val="1040"/>
        </w:trPr>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0F5E6" w14:textId="77777777" w:rsidR="00A12D00" w:rsidRDefault="00000000">
            <w:pPr>
              <w:widowControl w:val="0"/>
              <w:pBdr>
                <w:top w:val="nil"/>
                <w:left w:val="nil"/>
                <w:bottom w:val="nil"/>
                <w:right w:val="nil"/>
                <w:between w:val="nil"/>
              </w:pBdr>
              <w:spacing w:before="0" w:after="0"/>
              <w:rPr>
                <w:color w:val="000000"/>
              </w:rPr>
            </w:pPr>
            <w:r>
              <w:rPr>
                <w:color w:val="000000"/>
              </w:rPr>
              <w:t>RNF-22</w:t>
            </w:r>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6176D" w14:textId="77777777" w:rsidR="00A12D00" w:rsidRDefault="00000000">
            <w:pPr>
              <w:widowControl w:val="0"/>
              <w:pBdr>
                <w:top w:val="nil"/>
                <w:left w:val="nil"/>
                <w:bottom w:val="nil"/>
                <w:right w:val="nil"/>
                <w:between w:val="nil"/>
              </w:pBdr>
              <w:spacing w:before="0" w:after="0"/>
              <w:rPr>
                <w:color w:val="000000"/>
              </w:rPr>
            </w:pPr>
            <w:r>
              <w:rPr>
                <w:color w:val="000000"/>
              </w:rPr>
              <w:t xml:space="preserve">La interfaz se desarrollará íntegramente con </w:t>
            </w:r>
            <w:proofErr w:type="spellStart"/>
            <w:r>
              <w:rPr>
                <w:color w:val="000000"/>
              </w:rPr>
              <w:t>layouts</w:t>
            </w:r>
            <w:proofErr w:type="spellEnd"/>
            <w:r>
              <w:rPr>
                <w:color w:val="000000"/>
              </w:rPr>
              <w:t xml:space="preserve"> XML tradicionales, sin emplear </w:t>
            </w:r>
            <w:proofErr w:type="spellStart"/>
            <w:r>
              <w:rPr>
                <w:color w:val="000000"/>
              </w:rPr>
              <w:t>Jetpack</w:t>
            </w:r>
            <w:proofErr w:type="spellEnd"/>
            <w:r>
              <w:rPr>
                <w:color w:val="000000"/>
              </w:rPr>
              <w:t xml:space="preserve"> </w:t>
            </w:r>
            <w:proofErr w:type="spellStart"/>
            <w:r>
              <w:rPr>
                <w:color w:val="000000"/>
              </w:rPr>
              <w:t>Compose</w:t>
            </w:r>
            <w:proofErr w:type="spellEnd"/>
            <w:r>
              <w:rPr>
                <w:color w:val="000000"/>
              </w:rPr>
              <w:t>, en coherencia con la propuesta aprobada por el tutor.</w:t>
            </w:r>
          </w:p>
        </w:tc>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D8424" w14:textId="77777777" w:rsidR="00A12D00" w:rsidRDefault="00000000">
            <w:pPr>
              <w:widowControl w:val="0"/>
              <w:pBdr>
                <w:top w:val="nil"/>
                <w:left w:val="nil"/>
                <w:bottom w:val="nil"/>
                <w:right w:val="nil"/>
                <w:between w:val="nil"/>
              </w:pBdr>
              <w:spacing w:before="0" w:after="0"/>
              <w:rPr>
                <w:color w:val="000000"/>
              </w:rPr>
            </w:pPr>
            <w:r>
              <w:t>Alta</w:t>
            </w:r>
          </w:p>
        </w:tc>
      </w:tr>
      <w:tr w:rsidR="00A12D00" w14:paraId="1179EE39" w14:textId="77777777" w:rsidTr="000935FF">
        <w:trPr>
          <w:trHeight w:val="770"/>
        </w:trPr>
        <w:tc>
          <w:tcPr>
            <w:tcW w:w="99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5D57FC35" w14:textId="77777777" w:rsidR="00A12D00" w:rsidRDefault="00000000">
            <w:pPr>
              <w:widowControl w:val="0"/>
              <w:pBdr>
                <w:top w:val="nil"/>
                <w:left w:val="nil"/>
                <w:bottom w:val="nil"/>
                <w:right w:val="nil"/>
                <w:between w:val="nil"/>
              </w:pBdr>
              <w:spacing w:before="0" w:after="0"/>
              <w:rPr>
                <w:color w:val="000000"/>
              </w:rPr>
            </w:pPr>
            <w:r>
              <w:rPr>
                <w:color w:val="000000"/>
              </w:rPr>
              <w:t>RNF-23</w:t>
            </w:r>
          </w:p>
        </w:tc>
        <w:tc>
          <w:tcPr>
            <w:tcW w:w="703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13736808" w14:textId="77777777" w:rsidR="00A12D00" w:rsidRDefault="00000000">
            <w:pPr>
              <w:widowControl w:val="0"/>
              <w:pBdr>
                <w:top w:val="nil"/>
                <w:left w:val="nil"/>
                <w:bottom w:val="nil"/>
                <w:right w:val="nil"/>
                <w:between w:val="nil"/>
              </w:pBdr>
              <w:spacing w:before="0" w:after="0"/>
              <w:rPr>
                <w:color w:val="000000"/>
              </w:rPr>
            </w:pPr>
            <w:r>
              <w:rPr>
                <w:color w:val="000000"/>
              </w:rPr>
              <w:t>La aplicación se probará y verificará en un dispositivo físico Android conectado al ordenador mediante cable USB.</w:t>
            </w:r>
          </w:p>
        </w:tc>
        <w:tc>
          <w:tcPr>
            <w:tcW w:w="120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4D6AB3A0" w14:textId="77777777" w:rsidR="00A12D00" w:rsidRDefault="00000000">
            <w:pPr>
              <w:widowControl w:val="0"/>
              <w:pBdr>
                <w:top w:val="nil"/>
                <w:left w:val="nil"/>
                <w:bottom w:val="nil"/>
                <w:right w:val="nil"/>
                <w:between w:val="nil"/>
              </w:pBdr>
              <w:spacing w:before="0" w:after="0"/>
              <w:rPr>
                <w:color w:val="000000"/>
              </w:rPr>
            </w:pPr>
            <w:r>
              <w:t>Alta</w:t>
            </w:r>
          </w:p>
        </w:tc>
      </w:tr>
    </w:tbl>
    <w:p w14:paraId="0DB4C62B" w14:textId="77777777" w:rsidR="00A12D00" w:rsidRDefault="00A12D00">
      <w:pPr>
        <w:pBdr>
          <w:top w:val="nil"/>
          <w:left w:val="nil"/>
          <w:bottom w:val="nil"/>
          <w:right w:val="nil"/>
          <w:between w:val="nil"/>
        </w:pBdr>
        <w:spacing w:before="0" w:after="0"/>
        <w:ind w:left="1224"/>
        <w:rPr>
          <w:b/>
          <w:bCs/>
          <w:color w:val="000000"/>
        </w:rPr>
      </w:pPr>
    </w:p>
    <w:tbl>
      <w:tblPr>
        <w:tblStyle w:val="af2"/>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6955"/>
        <w:gridCol w:w="1260"/>
      </w:tblGrid>
      <w:tr w:rsidR="00A12D00" w14:paraId="41871A80" w14:textId="77777777" w:rsidTr="000935FF">
        <w:trPr>
          <w:trHeight w:val="500"/>
        </w:trPr>
        <w:tc>
          <w:tcPr>
            <w:tcW w:w="1005"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6B2321B5" w14:textId="77777777" w:rsidR="00A12D00" w:rsidRDefault="00000000">
            <w:pPr>
              <w:widowControl w:val="0"/>
              <w:pBdr>
                <w:top w:val="nil"/>
                <w:left w:val="nil"/>
                <w:bottom w:val="nil"/>
                <w:right w:val="nil"/>
                <w:between w:val="nil"/>
              </w:pBdr>
              <w:spacing w:before="0" w:after="0"/>
              <w:rPr>
                <w:color w:val="000000"/>
              </w:rPr>
            </w:pPr>
            <w:r>
              <w:rPr>
                <w:b/>
                <w:bCs/>
                <w:color w:val="000000"/>
              </w:rPr>
              <w:t>RNF</w:t>
            </w:r>
          </w:p>
        </w:tc>
        <w:tc>
          <w:tcPr>
            <w:tcW w:w="6955"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3DD0FE89" w14:textId="77777777" w:rsidR="00A12D00" w:rsidRDefault="00000000">
            <w:pPr>
              <w:widowControl w:val="0"/>
              <w:pBdr>
                <w:top w:val="nil"/>
                <w:left w:val="nil"/>
                <w:bottom w:val="nil"/>
                <w:right w:val="nil"/>
                <w:between w:val="nil"/>
              </w:pBdr>
              <w:spacing w:before="0" w:after="0"/>
              <w:rPr>
                <w:b/>
                <w:bCs/>
              </w:rPr>
            </w:pPr>
            <w:r>
              <w:rPr>
                <w:b/>
                <w:bCs/>
              </w:rPr>
              <w:t>Internacionalización y textos</w:t>
            </w:r>
          </w:p>
        </w:tc>
        <w:tc>
          <w:tcPr>
            <w:tcW w:w="126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15C1A943" w14:textId="77777777" w:rsidR="00A12D00" w:rsidRDefault="00000000">
            <w:pPr>
              <w:widowControl w:val="0"/>
              <w:pBdr>
                <w:top w:val="nil"/>
                <w:left w:val="nil"/>
                <w:bottom w:val="nil"/>
                <w:right w:val="nil"/>
                <w:between w:val="nil"/>
              </w:pBdr>
              <w:spacing w:before="0" w:after="0"/>
              <w:rPr>
                <w:color w:val="000000"/>
              </w:rPr>
            </w:pPr>
            <w:r>
              <w:rPr>
                <w:b/>
                <w:bCs/>
                <w:color w:val="000000"/>
              </w:rPr>
              <w:t>Prioridad</w:t>
            </w:r>
          </w:p>
        </w:tc>
      </w:tr>
      <w:tr w:rsidR="00A12D00" w14:paraId="7992301B" w14:textId="77777777" w:rsidTr="000935FF">
        <w:trPr>
          <w:trHeight w:val="770"/>
        </w:trPr>
        <w:tc>
          <w:tcPr>
            <w:tcW w:w="100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77106BF3" w14:textId="77777777" w:rsidR="00A12D00" w:rsidRDefault="00000000">
            <w:pPr>
              <w:widowControl w:val="0"/>
              <w:pBdr>
                <w:top w:val="nil"/>
                <w:left w:val="nil"/>
                <w:bottom w:val="nil"/>
                <w:right w:val="nil"/>
                <w:between w:val="nil"/>
              </w:pBdr>
              <w:spacing w:before="0" w:after="0"/>
              <w:rPr>
                <w:color w:val="000000"/>
              </w:rPr>
            </w:pPr>
            <w:r>
              <w:rPr>
                <w:color w:val="000000"/>
              </w:rPr>
              <w:t>RNF-24</w:t>
            </w:r>
          </w:p>
        </w:tc>
        <w:tc>
          <w:tcPr>
            <w:tcW w:w="695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4C0A461C" w14:textId="77777777" w:rsidR="00A12D00" w:rsidRDefault="00000000">
            <w:pPr>
              <w:widowControl w:val="0"/>
              <w:pBdr>
                <w:top w:val="nil"/>
                <w:left w:val="nil"/>
                <w:bottom w:val="nil"/>
                <w:right w:val="nil"/>
                <w:between w:val="nil"/>
              </w:pBdr>
              <w:spacing w:before="0" w:after="0"/>
              <w:rPr>
                <w:color w:val="000000"/>
              </w:rPr>
            </w:pPr>
            <w:r>
              <w:rPr>
                <w:color w:val="000000"/>
              </w:rPr>
              <w:t>Todos los textos visibles para el usuario se extraerán a /</w:t>
            </w:r>
            <w:proofErr w:type="spellStart"/>
            <w:r>
              <w:rPr>
                <w:color w:val="000000"/>
              </w:rPr>
              <w:t>res</w:t>
            </w:r>
            <w:proofErr w:type="spellEnd"/>
            <w:r>
              <w:rPr>
                <w:color w:val="000000"/>
              </w:rPr>
              <w:t>/</w:t>
            </w:r>
            <w:proofErr w:type="spellStart"/>
            <w:r>
              <w:rPr>
                <w:color w:val="000000"/>
              </w:rPr>
              <w:t>values</w:t>
            </w:r>
            <w:proofErr w:type="spellEnd"/>
            <w:r>
              <w:rPr>
                <w:color w:val="000000"/>
              </w:rPr>
              <w:t>/strings.xml, facilitando una futura traducción.</w:t>
            </w:r>
          </w:p>
        </w:tc>
        <w:tc>
          <w:tcPr>
            <w:tcW w:w="126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41306B53" w14:textId="77777777" w:rsidR="00A12D00" w:rsidRDefault="00000000">
            <w:pPr>
              <w:widowControl w:val="0"/>
              <w:pBdr>
                <w:top w:val="nil"/>
                <w:left w:val="nil"/>
                <w:bottom w:val="nil"/>
                <w:right w:val="nil"/>
                <w:between w:val="nil"/>
              </w:pBdr>
              <w:spacing w:before="0" w:after="0"/>
              <w:rPr>
                <w:color w:val="000000"/>
              </w:rPr>
            </w:pPr>
            <w:r>
              <w:rPr>
                <w:color w:val="000000"/>
              </w:rPr>
              <w:t>Media</w:t>
            </w:r>
          </w:p>
        </w:tc>
      </w:tr>
      <w:tr w:rsidR="00A12D00" w14:paraId="01DF2DE3" w14:textId="77777777" w:rsidTr="000935FF">
        <w:trPr>
          <w:trHeight w:val="770"/>
        </w:trPr>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4C7DA8" w14:textId="77777777" w:rsidR="00A12D00" w:rsidRDefault="00000000">
            <w:pPr>
              <w:widowControl w:val="0"/>
              <w:pBdr>
                <w:top w:val="nil"/>
                <w:left w:val="nil"/>
                <w:bottom w:val="nil"/>
                <w:right w:val="nil"/>
                <w:between w:val="nil"/>
              </w:pBdr>
              <w:spacing w:before="0" w:after="0"/>
              <w:rPr>
                <w:color w:val="000000"/>
              </w:rPr>
            </w:pPr>
            <w:r>
              <w:rPr>
                <w:color w:val="000000"/>
              </w:rPr>
              <w:t>RNF-25</w:t>
            </w:r>
          </w:p>
        </w:tc>
        <w:tc>
          <w:tcPr>
            <w:tcW w:w="6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7D8DFE" w14:textId="77777777" w:rsidR="00A12D00" w:rsidRDefault="00000000">
            <w:pPr>
              <w:widowControl w:val="0"/>
              <w:pBdr>
                <w:top w:val="nil"/>
                <w:left w:val="nil"/>
                <w:bottom w:val="nil"/>
                <w:right w:val="nil"/>
                <w:between w:val="nil"/>
              </w:pBdr>
              <w:spacing w:before="0" w:after="0"/>
              <w:rPr>
                <w:color w:val="000000"/>
              </w:rPr>
            </w:pPr>
            <w:r>
              <w:rPr>
                <w:color w:val="000000"/>
              </w:rPr>
              <w:t>El idioma por defecto de la aplicación será español (es-ES), incluyendo la síntesis de voz del TTS.</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D1BC5" w14:textId="77777777" w:rsidR="00A12D00" w:rsidRDefault="00000000">
            <w:pPr>
              <w:widowControl w:val="0"/>
              <w:pBdr>
                <w:top w:val="nil"/>
                <w:left w:val="nil"/>
                <w:bottom w:val="nil"/>
                <w:right w:val="nil"/>
                <w:between w:val="nil"/>
              </w:pBdr>
              <w:spacing w:before="0" w:after="0"/>
              <w:rPr>
                <w:color w:val="000000"/>
              </w:rPr>
            </w:pPr>
            <w:r>
              <w:rPr>
                <w:color w:val="000000"/>
              </w:rPr>
              <w:t>Alta</w:t>
            </w:r>
          </w:p>
        </w:tc>
      </w:tr>
    </w:tbl>
    <w:p w14:paraId="69EFFE5B" w14:textId="77777777" w:rsidR="00A12D00" w:rsidRDefault="00A12D00">
      <w:pPr>
        <w:widowControl w:val="0"/>
        <w:pBdr>
          <w:top w:val="nil"/>
          <w:left w:val="nil"/>
          <w:bottom w:val="nil"/>
          <w:right w:val="nil"/>
          <w:between w:val="nil"/>
        </w:pBdr>
        <w:spacing w:before="0" w:after="0" w:line="276" w:lineRule="auto"/>
        <w:ind w:left="360"/>
        <w:rPr>
          <w:color w:val="000000"/>
        </w:rPr>
      </w:pPr>
    </w:p>
    <w:p w14:paraId="36FDDF4C" w14:textId="77777777" w:rsidR="00A12D00" w:rsidRDefault="00A12D00">
      <w:pPr>
        <w:spacing w:before="0" w:after="0"/>
        <w:ind w:left="1224"/>
      </w:pPr>
    </w:p>
    <w:p w14:paraId="7B82FEC9" w14:textId="77777777" w:rsidR="000935FF" w:rsidRDefault="00000000">
      <w:pPr>
        <w:pStyle w:val="Ttulo2"/>
        <w:numPr>
          <w:ilvl w:val="1"/>
          <w:numId w:val="4"/>
        </w:numPr>
        <w:spacing w:before="0" w:after="0"/>
      </w:pPr>
      <w:bookmarkStart w:id="22" w:name="_Toc227856618"/>
      <w:r>
        <w:t>Diagrama de Casos de Uso</w:t>
      </w:r>
      <w:bookmarkEnd w:id="22"/>
    </w:p>
    <w:p w14:paraId="515EFBD7" w14:textId="3BCCAB8E" w:rsidR="00A12D00" w:rsidRDefault="00A12D00">
      <w:pPr>
        <w:widowControl w:val="0"/>
        <w:pBdr>
          <w:top w:val="nil"/>
          <w:left w:val="nil"/>
          <w:bottom w:val="nil"/>
          <w:right w:val="nil"/>
          <w:between w:val="nil"/>
        </w:pBdr>
        <w:spacing w:before="0" w:after="0" w:line="276" w:lineRule="auto"/>
        <w:rPr>
          <w:b/>
          <w:bCs/>
          <w:color w:val="000000"/>
        </w:rPr>
      </w:pPr>
    </w:p>
    <w:p w14:paraId="44B2BBBD" w14:textId="77777777" w:rsidR="000935FF" w:rsidRDefault="000935FF">
      <w:pPr>
        <w:spacing w:before="0" w:after="0"/>
        <w:rPr>
          <w:kern w:val="2"/>
          <w:lang w:val="es-ES"/>
          <w14:ligatures w14:val="standardContextual"/>
        </w:rPr>
      </w:pPr>
      <w:r>
        <w:t>La aplicación cuenta con un único actor (Usuario/Vecino) que puede desempeñar dos roles dentro del sistema en función del contexto de la transacción: comprador (solicita un servicio y gasta horas) o vendedor (ofrece un servicio y gana horas). Ambos roles los ejerce la misma persona según el caso, por lo que el diagrama los representa bajo un actor unificado.</w:t>
      </w:r>
    </w:p>
    <w:p w14:paraId="7AF0DBA6" w14:textId="77777777" w:rsidR="000935FF" w:rsidRDefault="000935FF">
      <w:pPr>
        <w:spacing w:before="0" w:after="0"/>
        <w:rPr>
          <w:kern w:val="2"/>
          <w:lang w:val="es-ES"/>
          <w14:ligatures w14:val="standardContextual"/>
        </w:rPr>
      </w:pPr>
      <w:r>
        <w:t>Se han identificado 12 casos de uso que cubren las funcionalidades principales de la aplicación. Se establecen las siguientes relaciones UML entre ellos:</w:t>
      </w:r>
    </w:p>
    <w:p w14:paraId="4FA0BAA8" w14:textId="77777777" w:rsidR="000935FF" w:rsidRDefault="000935FF">
      <w:pPr>
        <w:numPr>
          <w:ilvl w:val="0"/>
          <w:numId w:val="6"/>
        </w:numPr>
        <w:spacing w:before="0" w:after="0"/>
        <w:rPr>
          <w:kern w:val="2"/>
          <w:lang w:val="es-ES"/>
          <w14:ligatures w14:val="standardContextual"/>
        </w:rPr>
      </w:pPr>
      <w:r>
        <w:t>Relación &lt;&lt;</w:t>
      </w:r>
      <w:proofErr w:type="spellStart"/>
      <w:r>
        <w:t>extend</w:t>
      </w:r>
      <w:proofErr w:type="spellEnd"/>
      <w:r>
        <w:t>&gt;&gt;: el CU-05 (Escuchar contenido con TTS) extiende a los CU-04 (Explorar escaparate), CU-08 (Ver detalle del servicio), CU-11 (Valorar) y CU-12 (Consultar perfil), ya que la lectura en voz alta es un comportamiento opcional que se activa desde cualquiera de estas pantallas al pulsar el botón correspondiente.</w:t>
      </w:r>
    </w:p>
    <w:p w14:paraId="64258DC7" w14:textId="77777777" w:rsidR="000935FF" w:rsidRDefault="000935FF">
      <w:pPr>
        <w:numPr>
          <w:ilvl w:val="0"/>
          <w:numId w:val="6"/>
        </w:numPr>
        <w:spacing w:before="0" w:after="0"/>
      </w:pPr>
      <w:r>
        <w:lastRenderedPageBreak/>
        <w:t>Relación &lt;&lt;</w:t>
      </w:r>
      <w:proofErr w:type="spellStart"/>
      <w:r>
        <w:t>extend</w:t>
      </w:r>
      <w:proofErr w:type="spellEnd"/>
      <w:r>
        <w:t>&gt;&gt;: el CU-11 (Valorar con pictogramas ARASAAC) extiende al CU-10 (Completar transacción) aplicando la regla unidireccional: únicamente el comprador puede invocar la valoración tras completarse la transacción, y de forma voluntaria.</w:t>
      </w:r>
    </w:p>
    <w:p w14:paraId="0FBD07D4" w14:textId="77777777" w:rsidR="000935FF" w:rsidRDefault="000935FF">
      <w:pPr>
        <w:numPr>
          <w:ilvl w:val="0"/>
          <w:numId w:val="6"/>
        </w:numPr>
        <w:spacing w:before="0" w:after="0"/>
      </w:pPr>
      <w:r>
        <w:t>Relación &lt;&lt;</w:t>
      </w:r>
      <w:proofErr w:type="spellStart"/>
      <w:r>
        <w:t>include</w:t>
      </w:r>
      <w:proofErr w:type="spellEnd"/>
      <w:r>
        <w:t>&gt;&gt;: el CU-10 (Completar transacción) incluye obligatoriamente la validación de saldo que también utiliza el CU-09 (Solicitar servicio), garantizando la integridad del intercambio.</w:t>
      </w:r>
    </w:p>
    <w:p w14:paraId="44A6B4EE" w14:textId="6482856E" w:rsidR="000935FF" w:rsidRDefault="000935FF">
      <w:pPr>
        <w:pStyle w:val="Ttulo3"/>
        <w:rPr>
          <w:kern w:val="2"/>
          <w:lang w:val="es-ES"/>
          <w14:ligatures w14:val="standardContextual"/>
        </w:rPr>
      </w:pPr>
      <w:bookmarkStart w:id="23" w:name="_Toc227856619"/>
      <w:r>
        <w:t>Listado de casos de uso</w:t>
      </w:r>
      <w:bookmarkEnd w:id="23"/>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1185"/>
        <w:gridCol w:w="4871"/>
        <w:gridCol w:w="2959"/>
      </w:tblGrid>
      <w:tr w:rsidR="000935FF" w:rsidRPr="004E165D" w14:paraId="1762F2C0"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39C1650F" w14:textId="77777777" w:rsidR="000935FF" w:rsidRPr="004E165D" w:rsidRDefault="000935FF">
            <w:pPr>
              <w:spacing w:before="0" w:after="0" w:line="240" w:lineRule="auto"/>
              <w:rPr>
                <w:kern w:val="2"/>
                <w:lang w:val="es-ES"/>
                <w14:ligatures w14:val="standardContextual"/>
              </w:rPr>
            </w:pPr>
            <w:r w:rsidRPr="004E165D">
              <w:rPr>
                <w:b/>
                <w:bCs/>
              </w:rPr>
              <w:t>ID</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4B4EB742" w14:textId="77777777" w:rsidR="000935FF" w:rsidRPr="004E165D" w:rsidRDefault="000935FF">
            <w:pPr>
              <w:spacing w:before="0" w:after="0" w:line="240" w:lineRule="auto"/>
            </w:pPr>
            <w:r w:rsidRPr="004E165D">
              <w:rPr>
                <w:b/>
                <w:bCs/>
              </w:rPr>
              <w:t>Caso de uso</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25D92B68" w14:textId="77777777" w:rsidR="000935FF" w:rsidRPr="004E165D" w:rsidRDefault="000935FF">
            <w:pPr>
              <w:spacing w:before="0" w:after="0" w:line="240" w:lineRule="auto"/>
            </w:pPr>
            <w:r w:rsidRPr="004E165D">
              <w:rPr>
                <w:b/>
                <w:bCs/>
              </w:rPr>
              <w:t>Actor</w:t>
            </w:r>
          </w:p>
        </w:tc>
      </w:tr>
      <w:tr w:rsidR="000935FF" w:rsidRPr="004E165D" w14:paraId="7CBC423D"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A076B8B" w14:textId="77777777" w:rsidR="000935FF" w:rsidRPr="004E165D" w:rsidRDefault="000935FF">
            <w:pPr>
              <w:spacing w:before="0" w:after="0" w:line="240" w:lineRule="auto"/>
            </w:pPr>
            <w:r w:rsidRPr="004E165D">
              <w:t>CU-01</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9B58B64" w14:textId="77777777" w:rsidR="000935FF" w:rsidRPr="004E165D" w:rsidRDefault="000935FF">
            <w:pPr>
              <w:spacing w:before="0" w:after="0" w:line="240" w:lineRule="auto"/>
            </w:pPr>
            <w:r w:rsidRPr="004E165D">
              <w:t>Registrarse como nuevo vecino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4B13146" w14:textId="6A06F62B" w:rsidR="000935FF" w:rsidRPr="004E165D" w:rsidRDefault="000935FF">
            <w:pPr>
              <w:spacing w:before="0" w:after="0" w:line="240" w:lineRule="auto"/>
            </w:pPr>
            <w:r w:rsidRPr="004E165D">
              <w:t>Usuario</w:t>
            </w:r>
          </w:p>
        </w:tc>
      </w:tr>
      <w:tr w:rsidR="000935FF" w:rsidRPr="004E165D" w14:paraId="0383056A"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460902" w14:textId="77777777" w:rsidR="000935FF" w:rsidRPr="004E165D" w:rsidRDefault="000935FF">
            <w:pPr>
              <w:spacing w:before="0" w:after="0" w:line="240" w:lineRule="auto"/>
            </w:pPr>
            <w:r w:rsidRPr="004E165D">
              <w:t>CU-02</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2D46C77" w14:textId="77777777" w:rsidR="000935FF" w:rsidRPr="004E165D" w:rsidRDefault="000935FF">
            <w:pPr>
              <w:spacing w:before="0" w:after="0" w:line="240" w:lineRule="auto"/>
            </w:pPr>
            <w:r w:rsidRPr="004E165D">
              <w:t>Iniciar sesión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A51E9CD" w14:textId="6040CD93" w:rsidR="000935FF" w:rsidRPr="004E165D" w:rsidRDefault="000935FF">
            <w:pPr>
              <w:spacing w:before="0" w:after="0" w:line="240" w:lineRule="auto"/>
            </w:pPr>
            <w:r w:rsidRPr="004E165D">
              <w:t>Usuario</w:t>
            </w:r>
          </w:p>
        </w:tc>
      </w:tr>
      <w:tr w:rsidR="000935FF" w:rsidRPr="004E165D" w14:paraId="1D455B43"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4735FDD" w14:textId="77777777" w:rsidR="000935FF" w:rsidRPr="004E165D" w:rsidRDefault="000935FF">
            <w:pPr>
              <w:spacing w:before="0" w:after="0" w:line="240" w:lineRule="auto"/>
            </w:pPr>
            <w:r w:rsidRPr="004E165D">
              <w:t>CU-03</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9318F81" w14:textId="77777777" w:rsidR="000935FF" w:rsidRPr="004E165D" w:rsidRDefault="000935FF">
            <w:pPr>
              <w:spacing w:before="0" w:after="0" w:line="240" w:lineRule="auto"/>
            </w:pPr>
            <w:r w:rsidRPr="004E165D">
              <w:t>Cerrar sesión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D5B291F" w14:textId="5C6E868F" w:rsidR="000935FF" w:rsidRPr="004E165D" w:rsidRDefault="000935FF">
            <w:pPr>
              <w:spacing w:before="0" w:after="0" w:line="240" w:lineRule="auto"/>
            </w:pPr>
            <w:r w:rsidRPr="004E165D">
              <w:t>Usuario</w:t>
            </w:r>
          </w:p>
        </w:tc>
      </w:tr>
      <w:tr w:rsidR="000935FF" w:rsidRPr="004E165D" w14:paraId="635E3862"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CADA62" w14:textId="77777777" w:rsidR="000935FF" w:rsidRPr="004E165D" w:rsidRDefault="000935FF">
            <w:pPr>
              <w:spacing w:before="0" w:after="0" w:line="240" w:lineRule="auto"/>
            </w:pPr>
            <w:r w:rsidRPr="004E165D">
              <w:t>CU-04</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9288830" w14:textId="77777777" w:rsidR="000935FF" w:rsidRPr="004E165D" w:rsidRDefault="000935FF">
            <w:pPr>
              <w:spacing w:before="0" w:after="0" w:line="240" w:lineRule="auto"/>
            </w:pPr>
            <w:r w:rsidRPr="004E165D">
              <w:t>Explorar escaparate</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2FD882E" w14:textId="77777777" w:rsidR="000935FF" w:rsidRPr="004E165D" w:rsidRDefault="000935FF">
            <w:pPr>
              <w:spacing w:before="0" w:after="0" w:line="240" w:lineRule="auto"/>
            </w:pPr>
            <w:r w:rsidRPr="004E165D">
              <w:t>Usuario</w:t>
            </w:r>
          </w:p>
        </w:tc>
      </w:tr>
      <w:tr w:rsidR="000935FF" w:rsidRPr="004E165D" w14:paraId="1B5CBCA2"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0A5E21E" w14:textId="77777777" w:rsidR="000935FF" w:rsidRPr="004E165D" w:rsidRDefault="000935FF">
            <w:pPr>
              <w:spacing w:before="0" w:after="0" w:line="240" w:lineRule="auto"/>
            </w:pPr>
            <w:r w:rsidRPr="004E165D">
              <w:t>CU-05</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6E05C8E" w14:textId="77777777" w:rsidR="000935FF" w:rsidRPr="004E165D" w:rsidRDefault="000935FF">
            <w:pPr>
              <w:spacing w:before="0" w:after="0" w:line="240" w:lineRule="auto"/>
            </w:pPr>
            <w:r w:rsidRPr="004E165D">
              <w:t>Escuchar contenido (TTS)</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84BB49D" w14:textId="77777777" w:rsidR="000935FF" w:rsidRPr="004E165D" w:rsidRDefault="000935FF">
            <w:pPr>
              <w:spacing w:before="0" w:after="0" w:line="240" w:lineRule="auto"/>
            </w:pPr>
            <w:r w:rsidRPr="004E165D">
              <w:t>Usuario</w:t>
            </w:r>
          </w:p>
        </w:tc>
      </w:tr>
      <w:tr w:rsidR="000935FF" w:rsidRPr="004E165D" w14:paraId="7D2A9EFB"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BD6546" w14:textId="77777777" w:rsidR="000935FF" w:rsidRPr="004E165D" w:rsidRDefault="000935FF">
            <w:pPr>
              <w:spacing w:before="0" w:after="0" w:line="240" w:lineRule="auto"/>
            </w:pPr>
            <w:r w:rsidRPr="004E165D">
              <w:t>CU-06</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FE300C7" w14:textId="77777777" w:rsidR="000935FF" w:rsidRPr="004E165D" w:rsidRDefault="000935FF">
            <w:pPr>
              <w:spacing w:before="0" w:after="0" w:line="240" w:lineRule="auto"/>
            </w:pPr>
            <w:r w:rsidRPr="004E165D">
              <w:t>Publicar servicio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2A19DAC" w14:textId="77777777" w:rsidR="000935FF" w:rsidRPr="004E165D" w:rsidRDefault="000935FF">
            <w:pPr>
              <w:spacing w:before="0" w:after="0" w:line="240" w:lineRule="auto"/>
            </w:pPr>
            <w:r w:rsidRPr="004E165D">
              <w:t>Usuario (vendedor)</w:t>
            </w:r>
          </w:p>
        </w:tc>
      </w:tr>
      <w:tr w:rsidR="000935FF" w:rsidRPr="004E165D" w14:paraId="0374D78B"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721F8AB" w14:textId="77777777" w:rsidR="000935FF" w:rsidRPr="004E165D" w:rsidRDefault="000935FF">
            <w:pPr>
              <w:spacing w:before="0" w:after="0" w:line="240" w:lineRule="auto"/>
            </w:pPr>
            <w:r w:rsidRPr="004E165D">
              <w:t>CU-07</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D4DB122" w14:textId="77777777" w:rsidR="000935FF" w:rsidRPr="004E165D" w:rsidRDefault="000935FF">
            <w:pPr>
              <w:spacing w:before="0" w:after="0" w:line="240" w:lineRule="auto"/>
            </w:pPr>
            <w:r w:rsidRPr="004E165D">
              <w:t>Editar o eliminar servicio propio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891263D" w14:textId="77777777" w:rsidR="000935FF" w:rsidRPr="004E165D" w:rsidRDefault="000935FF">
            <w:pPr>
              <w:spacing w:before="0" w:after="0" w:line="240" w:lineRule="auto"/>
            </w:pPr>
            <w:r w:rsidRPr="004E165D">
              <w:t>Usuario (vendedor)</w:t>
            </w:r>
          </w:p>
        </w:tc>
      </w:tr>
      <w:tr w:rsidR="000935FF" w:rsidRPr="004E165D" w14:paraId="6D846985"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7D99C2" w14:textId="77777777" w:rsidR="000935FF" w:rsidRPr="004E165D" w:rsidRDefault="000935FF">
            <w:pPr>
              <w:spacing w:before="0" w:after="0" w:line="240" w:lineRule="auto"/>
            </w:pPr>
            <w:r w:rsidRPr="004E165D">
              <w:t>CU-08</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1806C09" w14:textId="77777777" w:rsidR="000935FF" w:rsidRPr="004E165D" w:rsidRDefault="000935FF">
            <w:pPr>
              <w:spacing w:before="0" w:after="0" w:line="240" w:lineRule="auto"/>
            </w:pPr>
            <w:r w:rsidRPr="004E165D">
              <w:t>Ver detalle del servicio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6BD76D3" w14:textId="77777777" w:rsidR="000935FF" w:rsidRPr="004E165D" w:rsidRDefault="000935FF">
            <w:pPr>
              <w:spacing w:before="0" w:after="0" w:line="240" w:lineRule="auto"/>
            </w:pPr>
            <w:r w:rsidRPr="004E165D">
              <w:t>Usuario</w:t>
            </w:r>
          </w:p>
        </w:tc>
      </w:tr>
      <w:tr w:rsidR="000935FF" w:rsidRPr="004E165D" w14:paraId="3A814D71"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BD1109A" w14:textId="77777777" w:rsidR="000935FF" w:rsidRPr="004E165D" w:rsidRDefault="000935FF">
            <w:pPr>
              <w:spacing w:before="0" w:after="0" w:line="240" w:lineRule="auto"/>
            </w:pPr>
            <w:r w:rsidRPr="004E165D">
              <w:t>CU-09</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E768C08" w14:textId="77777777" w:rsidR="000935FF" w:rsidRPr="004E165D" w:rsidRDefault="000935FF">
            <w:pPr>
              <w:spacing w:before="0" w:after="0" w:line="240" w:lineRule="auto"/>
            </w:pPr>
            <w:r w:rsidRPr="004E165D">
              <w:t>Solicitar servicio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4E6EF90" w14:textId="77777777" w:rsidR="000935FF" w:rsidRPr="004E165D" w:rsidRDefault="000935FF">
            <w:pPr>
              <w:spacing w:before="0" w:after="0" w:line="240" w:lineRule="auto"/>
            </w:pPr>
            <w:r w:rsidRPr="004E165D">
              <w:t>Usuario (comprador)</w:t>
            </w:r>
          </w:p>
        </w:tc>
      </w:tr>
      <w:tr w:rsidR="000935FF" w:rsidRPr="004E165D" w14:paraId="047B290F"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84B1A2" w14:textId="77777777" w:rsidR="000935FF" w:rsidRPr="004E165D" w:rsidRDefault="000935FF">
            <w:pPr>
              <w:spacing w:before="0" w:after="0" w:line="240" w:lineRule="auto"/>
            </w:pPr>
            <w:r w:rsidRPr="004E165D">
              <w:t>CU-10</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69F5591" w14:textId="77777777" w:rsidR="000935FF" w:rsidRPr="004E165D" w:rsidRDefault="000935FF">
            <w:pPr>
              <w:spacing w:before="0" w:after="0" w:line="240" w:lineRule="auto"/>
            </w:pPr>
            <w:r w:rsidRPr="004E165D">
              <w:t>Completar transacción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9A25A9E" w14:textId="77777777" w:rsidR="000935FF" w:rsidRPr="004E165D" w:rsidRDefault="000935FF">
            <w:pPr>
              <w:spacing w:before="0" w:after="0" w:line="240" w:lineRule="auto"/>
            </w:pPr>
            <w:r w:rsidRPr="004E165D">
              <w:t>Usuario (vendedor)</w:t>
            </w:r>
          </w:p>
        </w:tc>
      </w:tr>
      <w:tr w:rsidR="000935FF" w:rsidRPr="004E165D" w14:paraId="435FDCCC"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3E2C6C5" w14:textId="77777777" w:rsidR="000935FF" w:rsidRPr="004E165D" w:rsidRDefault="000935FF">
            <w:pPr>
              <w:spacing w:before="0" w:after="0" w:line="240" w:lineRule="auto"/>
            </w:pPr>
            <w:r w:rsidRPr="004E165D">
              <w:t>CU-11</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DF02E63" w14:textId="77777777" w:rsidR="000935FF" w:rsidRPr="004E165D" w:rsidRDefault="000935FF">
            <w:pPr>
              <w:spacing w:before="0" w:after="0" w:line="240" w:lineRule="auto"/>
            </w:pPr>
            <w:r w:rsidRPr="004E165D">
              <w:t>Valorar con pictogramas ARASAAC</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23055FE" w14:textId="77777777" w:rsidR="000935FF" w:rsidRPr="004E165D" w:rsidRDefault="000935FF">
            <w:pPr>
              <w:spacing w:before="0" w:after="0" w:line="240" w:lineRule="auto"/>
            </w:pPr>
            <w:r w:rsidRPr="004E165D">
              <w:t>Usuario (comprador)</w:t>
            </w:r>
          </w:p>
        </w:tc>
      </w:tr>
      <w:tr w:rsidR="000935FF" w:rsidRPr="004E165D" w14:paraId="75F4A7A8"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A64AC3" w14:textId="77777777" w:rsidR="000935FF" w:rsidRPr="004E165D" w:rsidRDefault="000935FF">
            <w:pPr>
              <w:spacing w:before="0" w:after="0" w:line="240" w:lineRule="auto"/>
            </w:pPr>
            <w:r w:rsidRPr="004E165D">
              <w:t>CU-12</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98EEDB6" w14:textId="77777777" w:rsidR="000935FF" w:rsidRPr="004E165D" w:rsidRDefault="000935FF">
            <w:pPr>
              <w:spacing w:before="0" w:after="0" w:line="240" w:lineRule="auto"/>
            </w:pPr>
            <w:r w:rsidRPr="004E165D">
              <w:t>Consultar perfil e historial</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B4234E9" w14:textId="77777777" w:rsidR="000935FF" w:rsidRPr="004E165D" w:rsidRDefault="000935FF">
            <w:pPr>
              <w:spacing w:before="0" w:after="0" w:line="240" w:lineRule="auto"/>
            </w:pPr>
            <w:r w:rsidRPr="004E165D">
              <w:t>Usuario</w:t>
            </w:r>
          </w:p>
        </w:tc>
      </w:tr>
    </w:tbl>
    <w:p w14:paraId="61F5526B" w14:textId="77777777" w:rsidR="004A1390" w:rsidRDefault="004A1390" w:rsidP="00CB4A4B">
      <w:pPr>
        <w:spacing w:before="0" w:after="0"/>
        <w:jc w:val="center"/>
        <w:rPr>
          <w:color w:val="595959"/>
        </w:rPr>
      </w:pPr>
      <w:r>
        <w:rPr>
          <w:color w:val="595959"/>
        </w:rPr>
        <w:t>Tabla 7. Listado de casos de uso de VecindApp. Elaboración propia.</w:t>
      </w:r>
    </w:p>
    <w:p w14:paraId="4110DC97" w14:textId="77777777" w:rsidR="00CB4A4B" w:rsidRDefault="00CB4A4B" w:rsidP="00CB4A4B">
      <w:pPr>
        <w:pStyle w:val="Ttulo3"/>
        <w:rPr>
          <w:kern w:val="2"/>
          <w:lang w:val="es-ES"/>
          <w14:ligatures w14:val="standardContextual"/>
        </w:rPr>
      </w:pPr>
      <w:bookmarkStart w:id="24" w:name="_Toc227856620"/>
      <w:r>
        <w:t>Especificaciones de los casos de uso</w:t>
      </w:r>
      <w:bookmarkEnd w:id="24"/>
    </w:p>
    <w:p w14:paraId="3EEB535D" w14:textId="77777777" w:rsidR="00CB4A4B" w:rsidRDefault="00CB4A4B" w:rsidP="00CB4A4B">
      <w:pPr>
        <w:spacing w:before="0" w:after="0"/>
        <w:rPr>
          <w:kern w:val="2"/>
          <w:lang w:val="es-ES"/>
          <w14:ligatures w14:val="standardContextual"/>
        </w:rPr>
      </w:pPr>
      <w:r>
        <w:t>Siguiendo el requerimiento normativo de incluir las especificaciones de cada caso de uso, se presenta a continuación la ficha detallada de los más relevantes. Los casos de uso de menor complejidad (CU-03, CU-05, CU-08, CU-12) se describen de forma resumida por tratarse de flujos lineales sin ramificaciones significativas.</w:t>
      </w:r>
    </w:p>
    <w:p w14:paraId="0D60C803" w14:textId="77777777" w:rsidR="00531303" w:rsidRDefault="00531303">
      <w:pPr>
        <w:spacing w:before="0" w:after="0"/>
        <w:rPr>
          <w:color w:val="595959"/>
        </w:rPr>
      </w:pPr>
    </w:p>
    <w:p w14:paraId="12967B4B" w14:textId="31E082EF" w:rsidR="00531303" w:rsidRDefault="00531303">
      <w:pPr>
        <w:spacing w:before="0" w:after="0"/>
        <w:rPr>
          <w:color w:val="595959"/>
        </w:rPr>
      </w:pPr>
    </w:p>
    <w:p w14:paraId="413B39FF" w14:textId="648C6C03" w:rsidR="000935FF" w:rsidRPr="00531303" w:rsidRDefault="00100085" w:rsidP="00531303">
      <w:pPr>
        <w:spacing w:before="0" w:after="0"/>
        <w:jc w:val="center"/>
        <w:rPr>
          <w:color w:val="595959" w:themeColor="text1" w:themeTint="A6"/>
          <w:kern w:val="2"/>
          <w:lang w:val="es-ES"/>
          <w14:ligatures w14:val="standardContextual"/>
        </w:rPr>
      </w:pPr>
      <w:r>
        <w:rPr>
          <w:noProof/>
        </w:rPr>
        <w:lastRenderedPageBreak/>
        <w:drawing>
          <wp:anchor distT="0" distB="0" distL="114300" distR="114300" simplePos="0" relativeHeight="251721728" behindDoc="0" locked="0" layoutInCell="1" allowOverlap="1" wp14:anchorId="799529AA" wp14:editId="63578993">
            <wp:simplePos x="0" y="0"/>
            <wp:positionH relativeFrom="margin">
              <wp:posOffset>337196</wp:posOffset>
            </wp:positionH>
            <wp:positionV relativeFrom="paragraph">
              <wp:posOffset>0</wp:posOffset>
            </wp:positionV>
            <wp:extent cx="4804399" cy="3315335"/>
            <wp:effectExtent l="0" t="0" r="0" b="7620"/>
            <wp:wrapThrough wrapText="bothSides">
              <wp:wrapPolygon edited="0">
                <wp:start x="1371" y="0"/>
                <wp:lineTo x="857" y="372"/>
                <wp:lineTo x="0" y="1613"/>
                <wp:lineTo x="0" y="19114"/>
                <wp:lineTo x="86" y="20231"/>
                <wp:lineTo x="1371" y="21472"/>
                <wp:lineTo x="1713" y="21472"/>
                <wp:lineTo x="21500" y="21472"/>
                <wp:lineTo x="21500" y="1613"/>
                <wp:lineTo x="20643" y="372"/>
                <wp:lineTo x="20130" y="0"/>
                <wp:lineTo x="1371" y="0"/>
              </wp:wrapPolygon>
            </wp:wrapThrough>
            <wp:docPr id="5886666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4399" cy="3315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35FF" w:rsidRPr="00531303">
        <w:rPr>
          <w:color w:val="595959" w:themeColor="text1" w:themeTint="A6"/>
        </w:rPr>
        <w:t>Diagrama de Casos de Uso de VecindApp. Elaboración propia en draw.io</w:t>
      </w:r>
    </w:p>
    <w:p w14:paraId="02799FD5" w14:textId="2C44C027" w:rsidR="000935FF" w:rsidRDefault="000935FF">
      <w:pPr>
        <w:pStyle w:val="Ttulo4"/>
        <w:rPr>
          <w:kern w:val="2"/>
          <w:lang w:val="es-ES"/>
          <w14:ligatures w14:val="standardContextual"/>
        </w:rPr>
      </w:pPr>
      <w:r>
        <w:t>CU-01. Registrarse como nuevo vecino</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2145"/>
        <w:gridCol w:w="6870"/>
      </w:tblGrid>
      <w:tr w:rsidR="000935FF" w14:paraId="74805AB0" w14:textId="77777777">
        <w:trPr>
          <w:tblCellSpacing w:w="15" w:type="dxa"/>
        </w:trPr>
        <w:tc>
          <w:tcPr>
            <w:tcW w:w="210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223899ED" w14:textId="77777777" w:rsidR="000935FF" w:rsidRDefault="000935FF">
            <w:pPr>
              <w:spacing w:before="0" w:after="0" w:line="240" w:lineRule="auto"/>
              <w:rPr>
                <w:kern w:val="2"/>
                <w:lang w:val="es-ES"/>
                <w14:ligatures w14:val="standardContextual"/>
              </w:rPr>
            </w:pPr>
            <w:r>
              <w:rPr>
                <w:b/>
                <w:bCs/>
              </w:rPr>
              <w:t>Actor</w:t>
            </w:r>
          </w:p>
        </w:tc>
        <w:tc>
          <w:tcPr>
            <w:tcW w:w="0" w:type="auto"/>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7075DBDB" w14:textId="77777777" w:rsidR="000935FF" w:rsidRDefault="000935FF">
            <w:pPr>
              <w:spacing w:before="0" w:after="0" w:line="240" w:lineRule="auto"/>
            </w:pPr>
            <w:r>
              <w:t>Usuario</w:t>
            </w:r>
          </w:p>
        </w:tc>
      </w:tr>
      <w:tr w:rsidR="000935FF" w14:paraId="1E6ACAB7"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B241522" w14:textId="77777777" w:rsidR="000935FF" w:rsidRDefault="000935FF">
            <w:pPr>
              <w:spacing w:before="0" w:after="0" w:line="240" w:lineRule="auto"/>
            </w:pPr>
            <w:r>
              <w:rPr>
                <w:b/>
                <w:bCs/>
              </w:rPr>
              <w:t>Precondición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24BBBA7" w14:textId="77777777" w:rsidR="000935FF" w:rsidRDefault="000935FF">
            <w:pPr>
              <w:spacing w:before="0" w:after="0" w:line="240" w:lineRule="auto"/>
            </w:pPr>
            <w:r>
              <w:t>No existe sesión activa. El usuario se encuentra en la pantalla de Login.</w:t>
            </w:r>
          </w:p>
        </w:tc>
      </w:tr>
      <w:tr w:rsidR="000935FF" w14:paraId="2D72CC2A"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EF882E" w14:textId="77777777" w:rsidR="000935FF" w:rsidRDefault="000935FF">
            <w:pPr>
              <w:spacing w:before="0" w:after="0" w:line="240" w:lineRule="auto"/>
            </w:pPr>
            <w:r>
              <w:rPr>
                <w:b/>
                <w:bCs/>
              </w:rPr>
              <w:t>Postcondición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D47FAF1" w14:textId="77777777" w:rsidR="000935FF" w:rsidRDefault="000935FF">
            <w:pPr>
              <w:spacing w:before="0" w:after="0" w:line="240" w:lineRule="auto"/>
            </w:pPr>
            <w:r>
              <w:t>Se crea el usuario en la BBDD con saldo inicial de 5 horas y nivel NOVATO. Se inicia sesión automáticamente.</w:t>
            </w:r>
          </w:p>
        </w:tc>
      </w:tr>
      <w:tr w:rsidR="000935FF" w14:paraId="517C95EB"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80F4538" w14:textId="77777777" w:rsidR="000935FF" w:rsidRDefault="000935FF">
            <w:pPr>
              <w:spacing w:before="0" w:after="0" w:line="240" w:lineRule="auto"/>
            </w:pPr>
            <w:r>
              <w:rPr>
                <w:b/>
                <w:bCs/>
              </w:rPr>
              <w:t>Flujo principal</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CDF46A3" w14:textId="77777777" w:rsidR="000935FF" w:rsidRDefault="000935FF">
            <w:pPr>
              <w:numPr>
                <w:ilvl w:val="0"/>
                <w:numId w:val="7"/>
              </w:numPr>
              <w:spacing w:before="0" w:after="0" w:line="240" w:lineRule="auto"/>
            </w:pPr>
            <w:r>
              <w:t>El usuario pulsa "Registrarse como nuevo vecino".</w:t>
            </w:r>
          </w:p>
          <w:p w14:paraId="4CA5DE7D" w14:textId="77777777" w:rsidR="000935FF" w:rsidRDefault="000935FF">
            <w:pPr>
              <w:numPr>
                <w:ilvl w:val="0"/>
                <w:numId w:val="7"/>
              </w:numPr>
              <w:spacing w:before="0" w:after="0" w:line="240" w:lineRule="auto"/>
            </w:pPr>
            <w:r>
              <w:t>El sistema muestra el formulario de registro.</w:t>
            </w:r>
          </w:p>
          <w:p w14:paraId="1255443E" w14:textId="77777777" w:rsidR="000935FF" w:rsidRDefault="000935FF">
            <w:pPr>
              <w:numPr>
                <w:ilvl w:val="0"/>
                <w:numId w:val="7"/>
              </w:numPr>
              <w:spacing w:before="0" w:after="0" w:line="240" w:lineRule="auto"/>
            </w:pPr>
            <w:r>
              <w:t>El usuario introduce un nombre y selecciona su barrio del Spinner.</w:t>
            </w:r>
          </w:p>
          <w:p w14:paraId="6C27C866" w14:textId="77777777" w:rsidR="000935FF" w:rsidRDefault="000935FF">
            <w:pPr>
              <w:numPr>
                <w:ilvl w:val="0"/>
                <w:numId w:val="7"/>
              </w:numPr>
              <w:spacing w:before="0" w:after="0" w:line="240" w:lineRule="auto"/>
            </w:pPr>
            <w:r>
              <w:t>El usuario pulsa "Registrarse".</w:t>
            </w:r>
          </w:p>
          <w:p w14:paraId="4D3FF501" w14:textId="77777777" w:rsidR="000935FF" w:rsidRDefault="000935FF">
            <w:pPr>
              <w:numPr>
                <w:ilvl w:val="0"/>
                <w:numId w:val="7"/>
              </w:numPr>
              <w:spacing w:before="0" w:after="0" w:line="240" w:lineRule="auto"/>
            </w:pPr>
            <w:r>
              <w:t>El sistema valida que el nombre no esté duplicado.</w:t>
            </w:r>
          </w:p>
          <w:p w14:paraId="29A6FC42" w14:textId="77777777" w:rsidR="000935FF" w:rsidRDefault="000935FF">
            <w:pPr>
              <w:numPr>
                <w:ilvl w:val="0"/>
                <w:numId w:val="7"/>
              </w:numPr>
              <w:spacing w:before="0" w:after="0" w:line="240" w:lineRule="auto"/>
            </w:pPr>
            <w:r>
              <w:t xml:space="preserve">El sistema inserta el usuario en Room y guarda su ID en </w:t>
            </w:r>
            <w:proofErr w:type="spellStart"/>
            <w:r>
              <w:t>SharedPreferences</w:t>
            </w:r>
            <w:proofErr w:type="spellEnd"/>
            <w:r>
              <w:t>.</w:t>
            </w:r>
          </w:p>
          <w:p w14:paraId="0628421A" w14:textId="77777777" w:rsidR="000935FF" w:rsidRDefault="000935FF">
            <w:pPr>
              <w:numPr>
                <w:ilvl w:val="0"/>
                <w:numId w:val="7"/>
              </w:numPr>
              <w:spacing w:before="0" w:after="0" w:line="240" w:lineRule="auto"/>
            </w:pPr>
            <w:r>
              <w:t>El sistema navega al Escaparate.</w:t>
            </w:r>
          </w:p>
        </w:tc>
      </w:tr>
      <w:tr w:rsidR="000935FF" w14:paraId="6CD50251"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90343C" w14:textId="77777777" w:rsidR="000935FF" w:rsidRDefault="000935FF">
            <w:pPr>
              <w:spacing w:before="0" w:after="0" w:line="240" w:lineRule="auto"/>
            </w:pPr>
            <w:r>
              <w:rPr>
                <w:b/>
                <w:bCs/>
              </w:rPr>
              <w:t>Flujo alternativo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E30AFCC" w14:textId="77777777" w:rsidR="000935FF" w:rsidRDefault="000935FF">
            <w:pPr>
              <w:spacing w:before="0" w:after="0" w:line="240" w:lineRule="auto"/>
            </w:pPr>
            <w:r>
              <w:t xml:space="preserve">5a. Si el nombre ya existe, el sistema muestra un </w:t>
            </w:r>
            <w:proofErr w:type="spellStart"/>
            <w:r>
              <w:t>Snackbar</w:t>
            </w:r>
            <w:proofErr w:type="spellEnd"/>
            <w:r>
              <w:t xml:space="preserve"> de error y permanece en la pantalla.</w:t>
            </w:r>
          </w:p>
        </w:tc>
      </w:tr>
    </w:tbl>
    <w:p w14:paraId="5663B0B4" w14:textId="77777777" w:rsidR="000935FF" w:rsidRDefault="000935FF">
      <w:pPr>
        <w:pStyle w:val="Ttulo4"/>
        <w:rPr>
          <w:kern w:val="2"/>
          <w:lang w:val="es-ES"/>
          <w14:ligatures w14:val="standardContextual"/>
        </w:rPr>
      </w:pPr>
      <w:r>
        <w:t>CU-02. Iniciar sesión</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2145"/>
        <w:gridCol w:w="6870"/>
      </w:tblGrid>
      <w:tr w:rsidR="000935FF" w14:paraId="6E21F2EA" w14:textId="77777777">
        <w:trPr>
          <w:tblCellSpacing w:w="15" w:type="dxa"/>
        </w:trPr>
        <w:tc>
          <w:tcPr>
            <w:tcW w:w="210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23D30557" w14:textId="77777777" w:rsidR="000935FF" w:rsidRDefault="000935FF">
            <w:pPr>
              <w:spacing w:before="0" w:after="0" w:line="240" w:lineRule="auto"/>
              <w:rPr>
                <w:kern w:val="2"/>
                <w:lang w:val="es-ES"/>
                <w14:ligatures w14:val="standardContextual"/>
              </w:rPr>
            </w:pPr>
            <w:r>
              <w:rPr>
                <w:b/>
                <w:bCs/>
              </w:rPr>
              <w:t>Actor</w:t>
            </w:r>
          </w:p>
        </w:tc>
        <w:tc>
          <w:tcPr>
            <w:tcW w:w="0" w:type="auto"/>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71809D5D" w14:textId="77777777" w:rsidR="000935FF" w:rsidRDefault="000935FF">
            <w:pPr>
              <w:spacing w:before="0" w:after="0" w:line="240" w:lineRule="auto"/>
            </w:pPr>
            <w:r>
              <w:t>Usuario</w:t>
            </w:r>
          </w:p>
        </w:tc>
      </w:tr>
      <w:tr w:rsidR="000935FF" w14:paraId="6D4E13C4"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770FE36" w14:textId="77777777" w:rsidR="000935FF" w:rsidRDefault="000935FF">
            <w:pPr>
              <w:spacing w:before="0" w:after="0" w:line="240" w:lineRule="auto"/>
            </w:pPr>
            <w:r>
              <w:rPr>
                <w:b/>
                <w:bCs/>
              </w:rPr>
              <w:t>Precondición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4D51331" w14:textId="77777777" w:rsidR="000935FF" w:rsidRDefault="000935FF">
            <w:pPr>
              <w:spacing w:before="0" w:after="0" w:line="240" w:lineRule="auto"/>
            </w:pPr>
            <w:r>
              <w:t>El usuario ya está registrado. No hay sesión activa.</w:t>
            </w:r>
          </w:p>
        </w:tc>
      </w:tr>
      <w:tr w:rsidR="000935FF" w14:paraId="24C2597F"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5945A7" w14:textId="77777777" w:rsidR="000935FF" w:rsidRDefault="000935FF">
            <w:pPr>
              <w:spacing w:before="0" w:after="0" w:line="240" w:lineRule="auto"/>
            </w:pPr>
            <w:r>
              <w:rPr>
                <w:b/>
                <w:bCs/>
              </w:rPr>
              <w:lastRenderedPageBreak/>
              <w:t>Postcondición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6D216D2" w14:textId="77777777" w:rsidR="000935FF" w:rsidRDefault="000935FF">
            <w:pPr>
              <w:spacing w:before="0" w:after="0" w:line="240" w:lineRule="auto"/>
            </w:pPr>
            <w:r>
              <w:t xml:space="preserve">La sesión queda guardada en </w:t>
            </w:r>
            <w:proofErr w:type="spellStart"/>
            <w:r>
              <w:t>SharedPreferences</w:t>
            </w:r>
            <w:proofErr w:type="spellEnd"/>
            <w:r>
              <w:t xml:space="preserve"> y se muestra el Escaparate.</w:t>
            </w:r>
          </w:p>
        </w:tc>
      </w:tr>
      <w:tr w:rsidR="000935FF" w14:paraId="580EAEB4"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EF0237E" w14:textId="77777777" w:rsidR="000935FF" w:rsidRDefault="000935FF">
            <w:pPr>
              <w:spacing w:before="0" w:after="0" w:line="240" w:lineRule="auto"/>
            </w:pPr>
            <w:r>
              <w:rPr>
                <w:b/>
                <w:bCs/>
              </w:rPr>
              <w:t>Flujo principal</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D8E881D" w14:textId="77777777" w:rsidR="000935FF" w:rsidRDefault="000935FF">
            <w:pPr>
              <w:numPr>
                <w:ilvl w:val="0"/>
                <w:numId w:val="8"/>
              </w:numPr>
              <w:spacing w:before="0" w:after="0" w:line="240" w:lineRule="auto"/>
            </w:pPr>
            <w:r>
              <w:t>El usuario introduce su nombre en la pantalla de Login.</w:t>
            </w:r>
          </w:p>
          <w:p w14:paraId="1008BD98" w14:textId="77777777" w:rsidR="000935FF" w:rsidRDefault="000935FF">
            <w:pPr>
              <w:numPr>
                <w:ilvl w:val="0"/>
                <w:numId w:val="8"/>
              </w:numPr>
              <w:spacing w:before="0" w:after="0" w:line="240" w:lineRule="auto"/>
            </w:pPr>
            <w:r>
              <w:t>El usuario pulsa "Iniciar sesión".</w:t>
            </w:r>
          </w:p>
          <w:p w14:paraId="3A5E29D7" w14:textId="77777777" w:rsidR="000935FF" w:rsidRDefault="000935FF">
            <w:pPr>
              <w:numPr>
                <w:ilvl w:val="0"/>
                <w:numId w:val="8"/>
              </w:numPr>
              <w:spacing w:before="0" w:after="0" w:line="240" w:lineRule="auto"/>
            </w:pPr>
            <w:r>
              <w:t>El sistema busca al usuario en Room (case-</w:t>
            </w:r>
            <w:proofErr w:type="spellStart"/>
            <w:r>
              <w:t>insensitive</w:t>
            </w:r>
            <w:proofErr w:type="spellEnd"/>
            <w:r>
              <w:t>).</w:t>
            </w:r>
          </w:p>
          <w:p w14:paraId="4977EABB" w14:textId="77777777" w:rsidR="000935FF" w:rsidRDefault="000935FF">
            <w:pPr>
              <w:numPr>
                <w:ilvl w:val="0"/>
                <w:numId w:val="8"/>
              </w:numPr>
              <w:spacing w:before="0" w:after="0" w:line="240" w:lineRule="auto"/>
            </w:pPr>
            <w:r>
              <w:t xml:space="preserve">El sistema guarda el ID del usuario en </w:t>
            </w:r>
            <w:proofErr w:type="spellStart"/>
            <w:r>
              <w:t>SharedPreferences</w:t>
            </w:r>
            <w:proofErr w:type="spellEnd"/>
            <w:r>
              <w:t>.</w:t>
            </w:r>
          </w:p>
          <w:p w14:paraId="1874E8AB" w14:textId="77777777" w:rsidR="000935FF" w:rsidRDefault="000935FF">
            <w:pPr>
              <w:numPr>
                <w:ilvl w:val="0"/>
                <w:numId w:val="8"/>
              </w:numPr>
              <w:spacing w:before="0" w:after="0" w:line="240" w:lineRule="auto"/>
            </w:pPr>
            <w:r>
              <w:t>El sistema navega al Escaparate.</w:t>
            </w:r>
          </w:p>
        </w:tc>
      </w:tr>
      <w:tr w:rsidR="000935FF" w14:paraId="2C24B14C"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510D47" w14:textId="77777777" w:rsidR="000935FF" w:rsidRDefault="000935FF">
            <w:pPr>
              <w:spacing w:before="0" w:after="0" w:line="240" w:lineRule="auto"/>
            </w:pPr>
            <w:r>
              <w:rPr>
                <w:b/>
                <w:bCs/>
              </w:rPr>
              <w:t>Flujo alternativo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E772720" w14:textId="77777777" w:rsidR="000935FF" w:rsidRDefault="000935FF">
            <w:pPr>
              <w:spacing w:before="0" w:after="0" w:line="240" w:lineRule="auto"/>
            </w:pPr>
            <w:r>
              <w:t xml:space="preserve">3a. Si el nombre no existe, el sistema muestra un </w:t>
            </w:r>
            <w:proofErr w:type="spellStart"/>
            <w:r>
              <w:t>Snackbar</w:t>
            </w:r>
            <w:proofErr w:type="spellEnd"/>
            <w:r>
              <w:t xml:space="preserve"> de error invitando al registro.</w:t>
            </w:r>
          </w:p>
        </w:tc>
      </w:tr>
    </w:tbl>
    <w:p w14:paraId="381D25C4" w14:textId="77777777" w:rsidR="000935FF" w:rsidRDefault="000935FF">
      <w:pPr>
        <w:pStyle w:val="Ttulo4"/>
        <w:rPr>
          <w:kern w:val="2"/>
          <w:lang w:val="es-ES"/>
          <w14:ligatures w14:val="standardContextual"/>
        </w:rPr>
      </w:pPr>
      <w:r>
        <w:t>CU-04. Explorar escaparate</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2145"/>
        <w:gridCol w:w="6870"/>
      </w:tblGrid>
      <w:tr w:rsidR="000935FF" w14:paraId="2909C4A1" w14:textId="77777777">
        <w:trPr>
          <w:tblCellSpacing w:w="15" w:type="dxa"/>
        </w:trPr>
        <w:tc>
          <w:tcPr>
            <w:tcW w:w="210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5B7D48EB" w14:textId="77777777" w:rsidR="000935FF" w:rsidRDefault="000935FF">
            <w:pPr>
              <w:spacing w:before="0" w:after="0" w:line="240" w:lineRule="auto"/>
              <w:rPr>
                <w:kern w:val="2"/>
                <w:lang w:val="es-ES"/>
                <w14:ligatures w14:val="standardContextual"/>
              </w:rPr>
            </w:pPr>
            <w:r>
              <w:rPr>
                <w:b/>
                <w:bCs/>
              </w:rPr>
              <w:t>Actor</w:t>
            </w:r>
          </w:p>
        </w:tc>
        <w:tc>
          <w:tcPr>
            <w:tcW w:w="0" w:type="auto"/>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70633589" w14:textId="77777777" w:rsidR="000935FF" w:rsidRDefault="000935FF">
            <w:pPr>
              <w:spacing w:before="0" w:after="0" w:line="240" w:lineRule="auto"/>
            </w:pPr>
            <w:r>
              <w:t>Usuario</w:t>
            </w:r>
          </w:p>
        </w:tc>
      </w:tr>
      <w:tr w:rsidR="000935FF" w14:paraId="4897EE98"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6C911B4" w14:textId="77777777" w:rsidR="000935FF" w:rsidRDefault="000935FF">
            <w:pPr>
              <w:spacing w:before="0" w:after="0" w:line="240" w:lineRule="auto"/>
            </w:pPr>
            <w:r>
              <w:rPr>
                <w:b/>
                <w:bCs/>
              </w:rPr>
              <w:t>Precondición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AB90F98" w14:textId="77777777" w:rsidR="000935FF" w:rsidRDefault="000935FF">
            <w:pPr>
              <w:spacing w:before="0" w:after="0" w:line="240" w:lineRule="auto"/>
            </w:pPr>
            <w:r>
              <w:t>Hay sesión activa.</w:t>
            </w:r>
          </w:p>
        </w:tc>
      </w:tr>
      <w:tr w:rsidR="000935FF" w14:paraId="5C21B282"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A915CA" w14:textId="77777777" w:rsidR="000935FF" w:rsidRDefault="000935FF">
            <w:pPr>
              <w:spacing w:before="0" w:after="0" w:line="240" w:lineRule="auto"/>
            </w:pPr>
            <w:r>
              <w:rPr>
                <w:b/>
                <w:bCs/>
              </w:rPr>
              <w:t>Postcondición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CB58E51" w14:textId="77777777" w:rsidR="000935FF" w:rsidRDefault="000935FF">
            <w:pPr>
              <w:spacing w:before="0" w:after="0" w:line="240" w:lineRule="auto"/>
            </w:pPr>
            <w:r>
              <w:t>El usuario visualiza la lista de servicios ACTIVOS del barrio.</w:t>
            </w:r>
          </w:p>
        </w:tc>
      </w:tr>
      <w:tr w:rsidR="000935FF" w14:paraId="21E2AA4C"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3CA1373" w14:textId="77777777" w:rsidR="000935FF" w:rsidRDefault="000935FF">
            <w:pPr>
              <w:spacing w:before="0" w:after="0" w:line="240" w:lineRule="auto"/>
            </w:pPr>
            <w:r>
              <w:rPr>
                <w:b/>
                <w:bCs/>
              </w:rPr>
              <w:t>Flujo principal</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A58DDAC" w14:textId="77777777" w:rsidR="000935FF" w:rsidRDefault="000935FF">
            <w:pPr>
              <w:numPr>
                <w:ilvl w:val="0"/>
                <w:numId w:val="9"/>
              </w:numPr>
              <w:spacing w:before="0" w:after="0" w:line="240" w:lineRule="auto"/>
            </w:pPr>
            <w:r>
              <w:t xml:space="preserve">El usuario accede a la pestaña Escaparate del </w:t>
            </w:r>
            <w:proofErr w:type="spellStart"/>
            <w:r>
              <w:t>BottomNav</w:t>
            </w:r>
            <w:proofErr w:type="spellEnd"/>
            <w:r>
              <w:t>.</w:t>
            </w:r>
          </w:p>
          <w:p w14:paraId="4E3CE07B" w14:textId="77777777" w:rsidR="000935FF" w:rsidRDefault="000935FF">
            <w:pPr>
              <w:numPr>
                <w:ilvl w:val="0"/>
                <w:numId w:val="9"/>
              </w:numPr>
              <w:spacing w:before="0" w:after="0" w:line="240" w:lineRule="auto"/>
            </w:pPr>
            <w:r>
              <w:t>El sistema recupera todos los servicios en estado ACTIVO.</w:t>
            </w:r>
          </w:p>
          <w:p w14:paraId="107CB616" w14:textId="77777777" w:rsidR="000935FF" w:rsidRDefault="000935FF">
            <w:pPr>
              <w:numPr>
                <w:ilvl w:val="0"/>
                <w:numId w:val="9"/>
              </w:numPr>
              <w:spacing w:before="0" w:after="0" w:line="240" w:lineRule="auto"/>
            </w:pPr>
            <w:r>
              <w:t>El sistema los muestra ordenados por fecha de publicación descendente.</w:t>
            </w:r>
          </w:p>
          <w:p w14:paraId="1B6236F2" w14:textId="77777777" w:rsidR="000935FF" w:rsidRDefault="000935FF">
            <w:pPr>
              <w:numPr>
                <w:ilvl w:val="0"/>
                <w:numId w:val="9"/>
              </w:numPr>
              <w:spacing w:before="0" w:after="0" w:line="240" w:lineRule="auto"/>
            </w:pPr>
            <w:r>
              <w:t>Cada tarjeta muestra título, coste en horas y pictograma ARASAAC asignado por categoría.</w:t>
            </w:r>
          </w:p>
        </w:tc>
      </w:tr>
      <w:tr w:rsidR="000935FF" w14:paraId="6DE7AF1F"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ABEAEC" w14:textId="77777777" w:rsidR="000935FF" w:rsidRDefault="000935FF">
            <w:pPr>
              <w:spacing w:before="0" w:after="0" w:line="240" w:lineRule="auto"/>
            </w:pPr>
            <w:r>
              <w:rPr>
                <w:b/>
                <w:bCs/>
              </w:rPr>
              <w:t>Extensión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16013E2" w14:textId="52FF12B2" w:rsidR="000935FF" w:rsidRDefault="000935FF">
            <w:pPr>
              <w:spacing w:before="0" w:after="0" w:line="240" w:lineRule="auto"/>
            </w:pPr>
            <w:r>
              <w:t xml:space="preserve">El usuario puede pulsar el FAB de TTS para escuchar </w:t>
            </w:r>
            <w:r w:rsidR="004C69B7">
              <w:t>todos los servicios visibles</w:t>
            </w:r>
            <w:r>
              <w:t xml:space="preserve"> </w:t>
            </w:r>
            <w:r w:rsidR="004C69B7">
              <w:t xml:space="preserve">en pantalla </w:t>
            </w:r>
            <w:r>
              <w:t>(CU-05).</w:t>
            </w:r>
            <w:r w:rsidR="004C69B7">
              <w:t xml:space="preserve"> O pulsación larga en cada tarjeta para escuchar TTS de esa tarjeta.</w:t>
            </w:r>
          </w:p>
        </w:tc>
      </w:tr>
    </w:tbl>
    <w:p w14:paraId="60BE87FD" w14:textId="77777777" w:rsidR="000935FF" w:rsidRDefault="000935FF">
      <w:pPr>
        <w:pStyle w:val="Ttulo4"/>
        <w:rPr>
          <w:kern w:val="2"/>
          <w:lang w:val="es-ES"/>
          <w14:ligatures w14:val="standardContextual"/>
        </w:rPr>
      </w:pPr>
      <w:r>
        <w:t>CU-06. Publicar servicio</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2145"/>
        <w:gridCol w:w="6870"/>
      </w:tblGrid>
      <w:tr w:rsidR="000935FF" w14:paraId="558B2472" w14:textId="77777777">
        <w:trPr>
          <w:tblCellSpacing w:w="15" w:type="dxa"/>
        </w:trPr>
        <w:tc>
          <w:tcPr>
            <w:tcW w:w="210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643F5BFA" w14:textId="77777777" w:rsidR="000935FF" w:rsidRDefault="000935FF">
            <w:pPr>
              <w:spacing w:before="0" w:after="0" w:line="240" w:lineRule="auto"/>
              <w:rPr>
                <w:kern w:val="2"/>
                <w:lang w:val="es-ES"/>
                <w14:ligatures w14:val="standardContextual"/>
              </w:rPr>
            </w:pPr>
            <w:r>
              <w:rPr>
                <w:b/>
                <w:bCs/>
              </w:rPr>
              <w:t>Actor</w:t>
            </w:r>
          </w:p>
        </w:tc>
        <w:tc>
          <w:tcPr>
            <w:tcW w:w="0" w:type="auto"/>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6DB861C1" w14:textId="77777777" w:rsidR="000935FF" w:rsidRDefault="000935FF">
            <w:pPr>
              <w:spacing w:before="0" w:after="0" w:line="240" w:lineRule="auto"/>
            </w:pPr>
            <w:r>
              <w:t>Usuario (vendedor)</w:t>
            </w:r>
          </w:p>
        </w:tc>
      </w:tr>
      <w:tr w:rsidR="000935FF" w14:paraId="1A1BC8C9"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60202A7" w14:textId="77777777" w:rsidR="000935FF" w:rsidRDefault="000935FF">
            <w:pPr>
              <w:spacing w:before="0" w:after="0" w:line="240" w:lineRule="auto"/>
            </w:pPr>
            <w:r>
              <w:rPr>
                <w:b/>
                <w:bCs/>
              </w:rPr>
              <w:t>Precondición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62CA752" w14:textId="77777777" w:rsidR="000935FF" w:rsidRDefault="000935FF">
            <w:pPr>
              <w:spacing w:before="0" w:after="0" w:line="240" w:lineRule="auto"/>
            </w:pPr>
            <w:r>
              <w:t>Hay sesión activa.</w:t>
            </w:r>
          </w:p>
        </w:tc>
      </w:tr>
      <w:tr w:rsidR="000935FF" w14:paraId="6B989CED"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F29240" w14:textId="77777777" w:rsidR="000935FF" w:rsidRDefault="000935FF">
            <w:pPr>
              <w:spacing w:before="0" w:after="0" w:line="240" w:lineRule="auto"/>
            </w:pPr>
            <w:r>
              <w:rPr>
                <w:b/>
                <w:bCs/>
              </w:rPr>
              <w:t>Postcondición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2E162D1" w14:textId="77777777" w:rsidR="000935FF" w:rsidRDefault="000935FF">
            <w:pPr>
              <w:spacing w:before="0" w:after="0" w:line="240" w:lineRule="auto"/>
            </w:pPr>
            <w:r>
              <w:t>Se crea un nuevo servicio en estado ACTIVO visible en el Escaparate.</w:t>
            </w:r>
          </w:p>
        </w:tc>
      </w:tr>
      <w:tr w:rsidR="000935FF" w14:paraId="5E517A93"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8C9285B" w14:textId="77777777" w:rsidR="000935FF" w:rsidRDefault="000935FF">
            <w:pPr>
              <w:spacing w:before="0" w:after="0" w:line="240" w:lineRule="auto"/>
            </w:pPr>
            <w:r>
              <w:rPr>
                <w:b/>
                <w:bCs/>
              </w:rPr>
              <w:t>Flujo principal</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81E196E" w14:textId="77777777" w:rsidR="000935FF" w:rsidRDefault="000935FF">
            <w:pPr>
              <w:numPr>
                <w:ilvl w:val="0"/>
                <w:numId w:val="10"/>
              </w:numPr>
              <w:spacing w:before="0" w:after="0" w:line="240" w:lineRule="auto"/>
            </w:pPr>
            <w:r>
              <w:t>El usuario pulsa el FAB "+" del Escaparate.</w:t>
            </w:r>
          </w:p>
          <w:p w14:paraId="75C259CA" w14:textId="77777777" w:rsidR="000935FF" w:rsidRDefault="000935FF">
            <w:pPr>
              <w:numPr>
                <w:ilvl w:val="0"/>
                <w:numId w:val="10"/>
              </w:numPr>
              <w:spacing w:before="0" w:after="0" w:line="240" w:lineRule="auto"/>
            </w:pPr>
            <w:r>
              <w:t>El sistema muestra el formulario de creación.</w:t>
            </w:r>
          </w:p>
          <w:p w14:paraId="3BFB8981" w14:textId="77777777" w:rsidR="000935FF" w:rsidRDefault="000935FF">
            <w:pPr>
              <w:numPr>
                <w:ilvl w:val="0"/>
                <w:numId w:val="10"/>
              </w:numPr>
              <w:spacing w:before="0" w:after="0" w:line="240" w:lineRule="auto"/>
            </w:pPr>
            <w:r>
              <w:t>El usuario introduce título, descripción, selecciona categoría y ajusta el coste mediante un Slider (pasos de 0,25 h).</w:t>
            </w:r>
          </w:p>
          <w:p w14:paraId="3BD6DBBA" w14:textId="77777777" w:rsidR="000935FF" w:rsidRDefault="000935FF">
            <w:pPr>
              <w:numPr>
                <w:ilvl w:val="0"/>
                <w:numId w:val="10"/>
              </w:numPr>
              <w:spacing w:before="0" w:after="0" w:line="240" w:lineRule="auto"/>
            </w:pPr>
            <w:r>
              <w:t>El usuario pulsa "Guardar".</w:t>
            </w:r>
          </w:p>
          <w:p w14:paraId="3CB83B73" w14:textId="77777777" w:rsidR="000935FF" w:rsidRDefault="000935FF">
            <w:pPr>
              <w:numPr>
                <w:ilvl w:val="0"/>
                <w:numId w:val="10"/>
              </w:numPr>
              <w:spacing w:before="0" w:after="0" w:line="240" w:lineRule="auto"/>
            </w:pPr>
            <w:r>
              <w:t>El sistema valida que el título no esté vacío.</w:t>
            </w:r>
          </w:p>
          <w:p w14:paraId="02CD6C32" w14:textId="77777777" w:rsidR="000935FF" w:rsidRDefault="000935FF">
            <w:pPr>
              <w:numPr>
                <w:ilvl w:val="0"/>
                <w:numId w:val="10"/>
              </w:numPr>
              <w:spacing w:before="0" w:after="0" w:line="240" w:lineRule="auto"/>
            </w:pPr>
            <w:r>
              <w:t>El sistema inserta el servicio en Room.</w:t>
            </w:r>
          </w:p>
          <w:p w14:paraId="1DBC5D3C" w14:textId="77777777" w:rsidR="000935FF" w:rsidRDefault="000935FF">
            <w:pPr>
              <w:numPr>
                <w:ilvl w:val="0"/>
                <w:numId w:val="10"/>
              </w:numPr>
              <w:spacing w:before="0" w:after="0" w:line="240" w:lineRule="auto"/>
            </w:pPr>
            <w:r>
              <w:t xml:space="preserve">El sistema navega de vuelta al Escaparate mostrando un </w:t>
            </w:r>
            <w:proofErr w:type="spellStart"/>
            <w:r>
              <w:t>Snackbar</w:t>
            </w:r>
            <w:proofErr w:type="spellEnd"/>
            <w:r>
              <w:t xml:space="preserve"> de confirmación.</w:t>
            </w:r>
          </w:p>
        </w:tc>
      </w:tr>
      <w:tr w:rsidR="000935FF" w14:paraId="309F8C37"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D83796" w14:textId="77777777" w:rsidR="000935FF" w:rsidRDefault="000935FF">
            <w:pPr>
              <w:spacing w:before="0" w:after="0" w:line="240" w:lineRule="auto"/>
            </w:pPr>
            <w:r>
              <w:rPr>
                <w:b/>
                <w:bCs/>
              </w:rPr>
              <w:t>Flujo alternativo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FD95BB1" w14:textId="77777777" w:rsidR="000935FF" w:rsidRDefault="000935FF">
            <w:pPr>
              <w:spacing w:before="0" w:after="0" w:line="240" w:lineRule="auto"/>
            </w:pPr>
            <w:r>
              <w:t>5a. Si el título está vacío, el sistema muestra un error y permanece en la pantalla.</w:t>
            </w:r>
          </w:p>
        </w:tc>
      </w:tr>
    </w:tbl>
    <w:p w14:paraId="7367279C" w14:textId="77777777" w:rsidR="000935FF" w:rsidRDefault="000935FF">
      <w:pPr>
        <w:pStyle w:val="Ttulo4"/>
        <w:rPr>
          <w:kern w:val="2"/>
          <w:lang w:val="es-ES"/>
          <w14:ligatures w14:val="standardContextual"/>
        </w:rPr>
      </w:pPr>
      <w:r>
        <w:lastRenderedPageBreak/>
        <w:t>CU-07. Editar o eliminar servicio propio</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2840"/>
        <w:gridCol w:w="6175"/>
      </w:tblGrid>
      <w:tr w:rsidR="000935FF" w14:paraId="306C82A8" w14:textId="77777777">
        <w:trPr>
          <w:tblCellSpacing w:w="15" w:type="dxa"/>
        </w:trPr>
        <w:tc>
          <w:tcPr>
            <w:tcW w:w="210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4C451D24" w14:textId="77777777" w:rsidR="000935FF" w:rsidRDefault="000935FF">
            <w:pPr>
              <w:spacing w:before="0" w:after="0" w:line="240" w:lineRule="auto"/>
              <w:rPr>
                <w:kern w:val="2"/>
                <w:lang w:val="es-ES"/>
                <w14:ligatures w14:val="standardContextual"/>
              </w:rPr>
            </w:pPr>
            <w:r>
              <w:rPr>
                <w:b/>
                <w:bCs/>
              </w:rPr>
              <w:t>Actor</w:t>
            </w:r>
          </w:p>
        </w:tc>
        <w:tc>
          <w:tcPr>
            <w:tcW w:w="0" w:type="auto"/>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127BBF74" w14:textId="77777777" w:rsidR="000935FF" w:rsidRDefault="000935FF">
            <w:pPr>
              <w:spacing w:before="0" w:after="0" w:line="240" w:lineRule="auto"/>
            </w:pPr>
            <w:r>
              <w:t>Usuario (vendedor)</w:t>
            </w:r>
          </w:p>
        </w:tc>
      </w:tr>
      <w:tr w:rsidR="000935FF" w14:paraId="12B301DC"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DDD45BD" w14:textId="77777777" w:rsidR="000935FF" w:rsidRDefault="000935FF">
            <w:pPr>
              <w:spacing w:before="0" w:after="0" w:line="240" w:lineRule="auto"/>
            </w:pPr>
            <w:r>
              <w:rPr>
                <w:b/>
                <w:bCs/>
              </w:rPr>
              <w:t>Precondición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CC95447" w14:textId="77777777" w:rsidR="000935FF" w:rsidRDefault="000935FF">
            <w:pPr>
              <w:spacing w:before="0" w:after="0" w:line="240" w:lineRule="auto"/>
            </w:pPr>
            <w:r>
              <w:t>El usuario es el propietario del servicio. El servicio está en estado ACTIVO.</w:t>
            </w:r>
          </w:p>
        </w:tc>
      </w:tr>
      <w:tr w:rsidR="000935FF" w14:paraId="075DC460"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5B1522" w14:textId="77777777" w:rsidR="000935FF" w:rsidRDefault="000935FF">
            <w:pPr>
              <w:spacing w:before="0" w:after="0" w:line="240" w:lineRule="auto"/>
            </w:pPr>
            <w:r>
              <w:rPr>
                <w:b/>
                <w:bCs/>
              </w:rPr>
              <w:t>Postcondición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946ACBD" w14:textId="77777777" w:rsidR="000935FF" w:rsidRDefault="000935FF">
            <w:pPr>
              <w:spacing w:before="0" w:after="0" w:line="240" w:lineRule="auto"/>
            </w:pPr>
            <w:r>
              <w:t>El servicio queda modificado o eliminado de la BBDD.</w:t>
            </w:r>
          </w:p>
        </w:tc>
      </w:tr>
      <w:tr w:rsidR="000935FF" w14:paraId="2E65C74D"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3435810" w14:textId="77777777" w:rsidR="000935FF" w:rsidRDefault="000935FF">
            <w:pPr>
              <w:spacing w:before="0" w:after="0" w:line="240" w:lineRule="auto"/>
            </w:pPr>
            <w:r>
              <w:rPr>
                <w:b/>
                <w:bCs/>
              </w:rPr>
              <w:t>Flujo principal (editar)</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99638B4" w14:textId="77777777" w:rsidR="000935FF" w:rsidRDefault="000935FF">
            <w:pPr>
              <w:numPr>
                <w:ilvl w:val="0"/>
                <w:numId w:val="11"/>
              </w:numPr>
              <w:spacing w:before="0" w:after="0" w:line="240" w:lineRule="auto"/>
            </w:pPr>
            <w:r>
              <w:t>El usuario accede al detalle del servicio desde el Escaparate o el Perfil.</w:t>
            </w:r>
          </w:p>
          <w:p w14:paraId="530A1187" w14:textId="77777777" w:rsidR="000935FF" w:rsidRDefault="000935FF">
            <w:pPr>
              <w:numPr>
                <w:ilvl w:val="0"/>
                <w:numId w:val="11"/>
              </w:numPr>
              <w:spacing w:before="0" w:after="0" w:line="240" w:lineRule="auto"/>
            </w:pPr>
            <w:r>
              <w:t>El usuario pulsa "Editar".</w:t>
            </w:r>
          </w:p>
          <w:p w14:paraId="444F5477" w14:textId="77777777" w:rsidR="000935FF" w:rsidRDefault="000935FF">
            <w:pPr>
              <w:numPr>
                <w:ilvl w:val="0"/>
                <w:numId w:val="11"/>
              </w:numPr>
              <w:spacing w:before="0" w:after="0" w:line="240" w:lineRule="auto"/>
            </w:pPr>
            <w:r>
              <w:t>El sistema abre el formulario con los datos precargados.</w:t>
            </w:r>
          </w:p>
          <w:p w14:paraId="32682CB4" w14:textId="77777777" w:rsidR="000935FF" w:rsidRDefault="000935FF">
            <w:pPr>
              <w:numPr>
                <w:ilvl w:val="0"/>
                <w:numId w:val="11"/>
              </w:numPr>
              <w:spacing w:before="0" w:after="0" w:line="240" w:lineRule="auto"/>
            </w:pPr>
            <w:r>
              <w:t>El usuario modifica los campos deseados y guarda.</w:t>
            </w:r>
          </w:p>
          <w:p w14:paraId="6187B634" w14:textId="77777777" w:rsidR="000935FF" w:rsidRDefault="000935FF">
            <w:pPr>
              <w:numPr>
                <w:ilvl w:val="0"/>
                <w:numId w:val="11"/>
              </w:numPr>
              <w:spacing w:before="0" w:after="0" w:line="240" w:lineRule="auto"/>
            </w:pPr>
            <w:r>
              <w:t>El sistema actualiza el registro en Room.</w:t>
            </w:r>
          </w:p>
        </w:tc>
      </w:tr>
      <w:tr w:rsidR="000935FF" w14:paraId="6513C5ED"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9BA9B8" w14:textId="77777777" w:rsidR="000935FF" w:rsidRDefault="000935FF">
            <w:pPr>
              <w:spacing w:before="0" w:after="0" w:line="240" w:lineRule="auto"/>
            </w:pPr>
            <w:r>
              <w:rPr>
                <w:b/>
                <w:bCs/>
              </w:rPr>
              <w:t>Flujo principal (eliminar)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BCABC08" w14:textId="77777777" w:rsidR="000935FF" w:rsidRDefault="000935FF">
            <w:pPr>
              <w:numPr>
                <w:ilvl w:val="0"/>
                <w:numId w:val="12"/>
              </w:numPr>
              <w:spacing w:before="0" w:after="0" w:line="240" w:lineRule="auto"/>
            </w:pPr>
            <w:r>
              <w:t>El usuario pulsa "Eliminar" desde el detalle.</w:t>
            </w:r>
          </w:p>
          <w:p w14:paraId="4B9C3D9F" w14:textId="77777777" w:rsidR="000935FF" w:rsidRDefault="000935FF">
            <w:pPr>
              <w:numPr>
                <w:ilvl w:val="0"/>
                <w:numId w:val="12"/>
              </w:numPr>
              <w:spacing w:before="0" w:after="0" w:line="240" w:lineRule="auto"/>
            </w:pPr>
            <w:r>
              <w:t>El sistema muestra un diálogo de confirmación.</w:t>
            </w:r>
          </w:p>
          <w:p w14:paraId="43F4D7E0" w14:textId="77777777" w:rsidR="000935FF" w:rsidRDefault="000935FF">
            <w:pPr>
              <w:numPr>
                <w:ilvl w:val="0"/>
                <w:numId w:val="12"/>
              </w:numPr>
              <w:spacing w:before="0" w:after="0" w:line="240" w:lineRule="auto"/>
            </w:pPr>
            <w:r>
              <w:t>El usuario confirma.</w:t>
            </w:r>
          </w:p>
          <w:p w14:paraId="230A816C" w14:textId="77777777" w:rsidR="000935FF" w:rsidRDefault="000935FF">
            <w:pPr>
              <w:numPr>
                <w:ilvl w:val="0"/>
                <w:numId w:val="12"/>
              </w:numPr>
              <w:spacing w:before="0" w:after="0" w:line="240" w:lineRule="auto"/>
            </w:pPr>
            <w:r>
              <w:t>El sistema elimina el servicio de Room (ON DELETE CASCADE también elimina transacciones asociadas).</w:t>
            </w:r>
          </w:p>
        </w:tc>
      </w:tr>
      <w:tr w:rsidR="000935FF" w14:paraId="5A162AFC"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29D100E" w14:textId="77777777" w:rsidR="000935FF" w:rsidRDefault="000935FF">
            <w:pPr>
              <w:spacing w:before="0" w:after="0" w:line="240" w:lineRule="auto"/>
            </w:pPr>
            <w:r>
              <w:rPr>
                <w:b/>
                <w:bCs/>
              </w:rPr>
              <w:t>Excepciones</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E7DC5B3" w14:textId="77777777" w:rsidR="000935FF" w:rsidRDefault="000935FF">
            <w:pPr>
              <w:spacing w:before="0" w:after="0" w:line="240" w:lineRule="auto"/>
            </w:pPr>
            <w:r>
              <w:t>Si el servicio está en estado RESERVADO o COMPLETADO, los botones de Editar/Eliminar no se muestran.</w:t>
            </w:r>
          </w:p>
        </w:tc>
      </w:tr>
    </w:tbl>
    <w:p w14:paraId="106586F4" w14:textId="77777777" w:rsidR="000935FF" w:rsidRDefault="000935FF">
      <w:pPr>
        <w:pStyle w:val="Ttulo4"/>
        <w:rPr>
          <w:kern w:val="2"/>
          <w:lang w:val="es-ES"/>
          <w14:ligatures w14:val="standardContextual"/>
        </w:rPr>
      </w:pPr>
      <w:r>
        <w:t>CU-09. Solicitar servicio</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2145"/>
        <w:gridCol w:w="6870"/>
      </w:tblGrid>
      <w:tr w:rsidR="000935FF" w14:paraId="7CFB7B7C" w14:textId="77777777">
        <w:trPr>
          <w:tblCellSpacing w:w="15" w:type="dxa"/>
        </w:trPr>
        <w:tc>
          <w:tcPr>
            <w:tcW w:w="210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1A5168D6" w14:textId="77777777" w:rsidR="000935FF" w:rsidRPr="009C6955" w:rsidRDefault="000935FF">
            <w:pPr>
              <w:spacing w:before="0" w:after="0" w:line="240" w:lineRule="auto"/>
              <w:rPr>
                <w:kern w:val="2"/>
                <w:lang w:val="es-ES"/>
                <w14:ligatures w14:val="standardContextual"/>
              </w:rPr>
            </w:pPr>
            <w:r w:rsidRPr="009C6955">
              <w:rPr>
                <w:b/>
                <w:bCs/>
              </w:rPr>
              <w:t>Actor</w:t>
            </w:r>
          </w:p>
        </w:tc>
        <w:tc>
          <w:tcPr>
            <w:tcW w:w="0" w:type="auto"/>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402F9888" w14:textId="77777777" w:rsidR="000935FF" w:rsidRDefault="000935FF">
            <w:pPr>
              <w:spacing w:before="0" w:after="0" w:line="240" w:lineRule="auto"/>
            </w:pPr>
            <w:r>
              <w:t>Usuario (comprador)</w:t>
            </w:r>
          </w:p>
        </w:tc>
      </w:tr>
      <w:tr w:rsidR="000935FF" w14:paraId="14D72A23"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6BD3B55" w14:textId="77777777" w:rsidR="000935FF" w:rsidRDefault="000935FF">
            <w:pPr>
              <w:spacing w:before="0" w:after="0" w:line="240" w:lineRule="auto"/>
            </w:pPr>
            <w:r>
              <w:rPr>
                <w:b/>
                <w:bCs/>
              </w:rPr>
              <w:t>Precondición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49A0C50" w14:textId="77777777" w:rsidR="000935FF" w:rsidRDefault="000935FF">
            <w:pPr>
              <w:spacing w:before="0" w:after="0" w:line="240" w:lineRule="auto"/>
            </w:pPr>
            <w:r>
              <w:t>Hay sesión activa. El servicio existe, está en estado ACTIVO y no es propiedad del usuario.</w:t>
            </w:r>
          </w:p>
        </w:tc>
      </w:tr>
      <w:tr w:rsidR="000935FF" w14:paraId="24AA0A64"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7848B9" w14:textId="77777777" w:rsidR="000935FF" w:rsidRDefault="000935FF">
            <w:pPr>
              <w:spacing w:before="0" w:after="0" w:line="240" w:lineRule="auto"/>
            </w:pPr>
            <w:r>
              <w:rPr>
                <w:b/>
                <w:bCs/>
              </w:rPr>
              <w:t>Postcondición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A8AAA0A" w14:textId="77777777" w:rsidR="000935FF" w:rsidRDefault="000935FF">
            <w:pPr>
              <w:spacing w:before="0" w:after="0" w:line="240" w:lineRule="auto"/>
            </w:pPr>
            <w:r>
              <w:t>Se crea una transacción en estado PENDIENTE y el servicio pasa a estado RESERVADO.</w:t>
            </w:r>
          </w:p>
        </w:tc>
      </w:tr>
      <w:tr w:rsidR="000935FF" w14:paraId="5FAE7A5D"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A5D601E" w14:textId="77777777" w:rsidR="000935FF" w:rsidRDefault="000935FF">
            <w:pPr>
              <w:spacing w:before="0" w:after="0" w:line="240" w:lineRule="auto"/>
            </w:pPr>
            <w:r>
              <w:rPr>
                <w:b/>
                <w:bCs/>
              </w:rPr>
              <w:t>Flujo principal</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B3D24CE" w14:textId="77777777" w:rsidR="000935FF" w:rsidRDefault="000935FF">
            <w:pPr>
              <w:numPr>
                <w:ilvl w:val="0"/>
                <w:numId w:val="13"/>
              </w:numPr>
              <w:spacing w:before="0" w:after="0" w:line="240" w:lineRule="auto"/>
            </w:pPr>
            <w:r>
              <w:t>El usuario accede al detalle del servicio.</w:t>
            </w:r>
          </w:p>
          <w:p w14:paraId="53B9DEBB" w14:textId="77777777" w:rsidR="000935FF" w:rsidRDefault="000935FF">
            <w:pPr>
              <w:numPr>
                <w:ilvl w:val="0"/>
                <w:numId w:val="13"/>
              </w:numPr>
              <w:spacing w:before="0" w:after="0" w:line="240" w:lineRule="auto"/>
            </w:pPr>
            <w:r>
              <w:t>El usuario pulsa "Solicitar servicio".</w:t>
            </w:r>
          </w:p>
          <w:p w14:paraId="1CA29B5B" w14:textId="77777777" w:rsidR="000935FF" w:rsidRDefault="000935FF">
            <w:pPr>
              <w:numPr>
                <w:ilvl w:val="0"/>
                <w:numId w:val="13"/>
              </w:numPr>
              <w:spacing w:before="0" w:after="0" w:line="240" w:lineRule="auto"/>
            </w:pPr>
            <w:r>
              <w:t>El sistema valida que el saldo del comprador sea ≥ al coste del servicio.</w:t>
            </w:r>
          </w:p>
          <w:p w14:paraId="252EA95C" w14:textId="77777777" w:rsidR="000935FF" w:rsidRDefault="000935FF">
            <w:pPr>
              <w:numPr>
                <w:ilvl w:val="0"/>
                <w:numId w:val="13"/>
              </w:numPr>
              <w:spacing w:before="0" w:after="0" w:line="240" w:lineRule="auto"/>
            </w:pPr>
            <w:r>
              <w:t>El sistema muestra un diálogo de confirmación informando de las horas a transferir.</w:t>
            </w:r>
          </w:p>
          <w:p w14:paraId="0A23E3D9" w14:textId="77777777" w:rsidR="000935FF" w:rsidRDefault="000935FF">
            <w:pPr>
              <w:numPr>
                <w:ilvl w:val="0"/>
                <w:numId w:val="13"/>
              </w:numPr>
              <w:spacing w:before="0" w:after="0" w:line="240" w:lineRule="auto"/>
            </w:pPr>
            <w:r>
              <w:t>El usuario confirma.</w:t>
            </w:r>
          </w:p>
          <w:p w14:paraId="1DE8C2DE" w14:textId="77777777" w:rsidR="000935FF" w:rsidRDefault="000935FF">
            <w:pPr>
              <w:numPr>
                <w:ilvl w:val="0"/>
                <w:numId w:val="13"/>
              </w:numPr>
              <w:spacing w:before="0" w:after="0" w:line="240" w:lineRule="auto"/>
            </w:pPr>
            <w:r>
              <w:t>El sistema crea la transacción (estado PENDIENTE) y cambia el servicio a RESERVADO.</w:t>
            </w:r>
          </w:p>
          <w:p w14:paraId="0588799F" w14:textId="77777777" w:rsidR="000935FF" w:rsidRDefault="000935FF">
            <w:pPr>
              <w:numPr>
                <w:ilvl w:val="0"/>
                <w:numId w:val="13"/>
              </w:numPr>
              <w:spacing w:before="0" w:after="0" w:line="240" w:lineRule="auto"/>
            </w:pPr>
            <w:r>
              <w:t xml:space="preserve">El sistema muestra un </w:t>
            </w:r>
            <w:proofErr w:type="spellStart"/>
            <w:r>
              <w:t>Snackbar</w:t>
            </w:r>
            <w:proofErr w:type="spellEnd"/>
            <w:r>
              <w:t xml:space="preserve"> de éxito.</w:t>
            </w:r>
          </w:p>
        </w:tc>
      </w:tr>
      <w:tr w:rsidR="000935FF" w14:paraId="75787BB8"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992511" w14:textId="77777777" w:rsidR="000935FF" w:rsidRDefault="000935FF">
            <w:pPr>
              <w:spacing w:before="0" w:after="0" w:line="240" w:lineRule="auto"/>
            </w:pPr>
            <w:r>
              <w:rPr>
                <w:b/>
                <w:bCs/>
              </w:rPr>
              <w:t>Flujo alternativo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52FCA80" w14:textId="77777777" w:rsidR="000935FF" w:rsidRDefault="000935FF">
            <w:pPr>
              <w:spacing w:before="0" w:after="0" w:line="240" w:lineRule="auto"/>
            </w:pPr>
            <w:r>
              <w:t>3a. Si el saldo es insuficiente, el sistema muestra un error indicando las horas necesarias y no crea la transacción.</w:t>
            </w:r>
          </w:p>
        </w:tc>
      </w:tr>
      <w:tr w:rsidR="000935FF" w14:paraId="6B7EB615"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A2F3F46" w14:textId="77777777" w:rsidR="000935FF" w:rsidRDefault="000935FF">
            <w:pPr>
              <w:spacing w:before="0" w:after="0" w:line="240" w:lineRule="auto"/>
            </w:pPr>
            <w:r>
              <w:rPr>
                <w:b/>
                <w:bCs/>
              </w:rPr>
              <w:t>Excepciones</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19B3CF7" w14:textId="77777777" w:rsidR="000935FF" w:rsidRDefault="000935FF">
            <w:pPr>
              <w:spacing w:before="0" w:after="0" w:line="240" w:lineRule="auto"/>
            </w:pPr>
            <w:r>
              <w:t>Si el usuario intenta solicitar su propio servicio, el sistema lo impide con un mensaje de error.</w:t>
            </w:r>
          </w:p>
        </w:tc>
      </w:tr>
    </w:tbl>
    <w:p w14:paraId="0541A532" w14:textId="77777777" w:rsidR="000935FF" w:rsidRDefault="000935FF">
      <w:pPr>
        <w:pStyle w:val="Ttulo4"/>
        <w:rPr>
          <w:kern w:val="2"/>
          <w:lang w:val="es-ES"/>
          <w14:ligatures w14:val="standardContextual"/>
        </w:rPr>
      </w:pPr>
      <w:r>
        <w:lastRenderedPageBreak/>
        <w:t>CU-10. Completar transacción</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2145"/>
        <w:gridCol w:w="6870"/>
      </w:tblGrid>
      <w:tr w:rsidR="000935FF" w14:paraId="0E86337B" w14:textId="77777777">
        <w:trPr>
          <w:tblCellSpacing w:w="15" w:type="dxa"/>
        </w:trPr>
        <w:tc>
          <w:tcPr>
            <w:tcW w:w="210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30225AAF" w14:textId="77777777" w:rsidR="000935FF" w:rsidRDefault="000935FF">
            <w:pPr>
              <w:spacing w:before="0" w:after="0" w:line="240" w:lineRule="auto"/>
              <w:rPr>
                <w:kern w:val="2"/>
                <w:lang w:val="es-ES"/>
                <w14:ligatures w14:val="standardContextual"/>
              </w:rPr>
            </w:pPr>
            <w:r>
              <w:rPr>
                <w:b/>
                <w:bCs/>
              </w:rPr>
              <w:t>Actor</w:t>
            </w:r>
          </w:p>
        </w:tc>
        <w:tc>
          <w:tcPr>
            <w:tcW w:w="0" w:type="auto"/>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30FDAA97" w14:textId="77777777" w:rsidR="000935FF" w:rsidRDefault="000935FF">
            <w:pPr>
              <w:spacing w:before="0" w:after="0" w:line="240" w:lineRule="auto"/>
            </w:pPr>
            <w:r>
              <w:t>Usuario (vendedor)</w:t>
            </w:r>
          </w:p>
        </w:tc>
      </w:tr>
      <w:tr w:rsidR="000935FF" w14:paraId="4742F223"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D71BA3E" w14:textId="77777777" w:rsidR="000935FF" w:rsidRDefault="000935FF">
            <w:pPr>
              <w:spacing w:before="0" w:after="0" w:line="240" w:lineRule="auto"/>
            </w:pPr>
            <w:r>
              <w:rPr>
                <w:b/>
                <w:bCs/>
              </w:rPr>
              <w:t>Precondición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F02BE15" w14:textId="77777777" w:rsidR="000935FF" w:rsidRDefault="000935FF">
            <w:pPr>
              <w:spacing w:before="0" w:after="0" w:line="240" w:lineRule="auto"/>
            </w:pPr>
            <w:r>
              <w:t>Existe una transacción en estado ACEPTADA donde el usuario es el vendedor.</w:t>
            </w:r>
          </w:p>
        </w:tc>
      </w:tr>
      <w:tr w:rsidR="000935FF" w14:paraId="65C142B4"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4FFFA1" w14:textId="77777777" w:rsidR="000935FF" w:rsidRDefault="000935FF">
            <w:pPr>
              <w:spacing w:before="0" w:after="0" w:line="240" w:lineRule="auto"/>
            </w:pPr>
            <w:r>
              <w:rPr>
                <w:b/>
                <w:bCs/>
              </w:rPr>
              <w:t>Postcondición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E0EB84E" w14:textId="77777777" w:rsidR="000935FF" w:rsidRDefault="000935FF">
            <w:pPr>
              <w:spacing w:before="0" w:after="0" w:line="240" w:lineRule="auto"/>
            </w:pPr>
            <w:r>
              <w:t>La transacción pasa a COMPLETADA. Se transfieren las horas entre usuarios. El servicio pasa a COMPLETADO. Se incrementan los contadores de intercambios de ambos.</w:t>
            </w:r>
          </w:p>
        </w:tc>
      </w:tr>
      <w:tr w:rsidR="000935FF" w14:paraId="33BE5782"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228E056" w14:textId="77777777" w:rsidR="000935FF" w:rsidRDefault="000935FF">
            <w:pPr>
              <w:spacing w:before="0" w:after="0" w:line="240" w:lineRule="auto"/>
            </w:pPr>
            <w:r>
              <w:rPr>
                <w:b/>
                <w:bCs/>
              </w:rPr>
              <w:t>Flujo principal</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5332121" w14:textId="77777777" w:rsidR="000935FF" w:rsidRDefault="000935FF">
            <w:pPr>
              <w:numPr>
                <w:ilvl w:val="0"/>
                <w:numId w:val="14"/>
              </w:numPr>
              <w:spacing w:before="0" w:after="0" w:line="240" w:lineRule="auto"/>
            </w:pPr>
            <w:r>
              <w:t>El usuario accede a la pestaña Transacciones.</w:t>
            </w:r>
          </w:p>
          <w:p w14:paraId="058AB952" w14:textId="77777777" w:rsidR="000935FF" w:rsidRDefault="000935FF">
            <w:pPr>
              <w:numPr>
                <w:ilvl w:val="0"/>
                <w:numId w:val="14"/>
              </w:numPr>
              <w:spacing w:before="0" w:after="0" w:line="240" w:lineRule="auto"/>
            </w:pPr>
            <w:r>
              <w:t>El usuario pulsa "Completar" en la tarjeta correspondiente.</w:t>
            </w:r>
          </w:p>
          <w:p w14:paraId="35F43975" w14:textId="77777777" w:rsidR="000935FF" w:rsidRDefault="000935FF">
            <w:pPr>
              <w:numPr>
                <w:ilvl w:val="0"/>
                <w:numId w:val="14"/>
              </w:numPr>
              <w:spacing w:before="0" w:after="0" w:line="240" w:lineRule="auto"/>
            </w:pPr>
            <w:r>
              <w:t>El sistema muestra un diálogo de confirmación.</w:t>
            </w:r>
          </w:p>
          <w:p w14:paraId="754D1FF5" w14:textId="77777777" w:rsidR="000935FF" w:rsidRDefault="000935FF">
            <w:pPr>
              <w:numPr>
                <w:ilvl w:val="0"/>
                <w:numId w:val="14"/>
              </w:numPr>
              <w:spacing w:before="0" w:after="0" w:line="240" w:lineRule="auto"/>
            </w:pPr>
            <w:r>
              <w:t>El usuario confirma.</w:t>
            </w:r>
          </w:p>
          <w:p w14:paraId="2ACFEDC5" w14:textId="77777777" w:rsidR="000935FF" w:rsidRDefault="000935FF">
            <w:pPr>
              <w:numPr>
                <w:ilvl w:val="0"/>
                <w:numId w:val="14"/>
              </w:numPr>
              <w:spacing w:before="0" w:after="0" w:line="240" w:lineRule="auto"/>
            </w:pPr>
            <w:r>
              <w:t>El sistema ejecuta la operación atómica:   - Debita horas al comprador.   - Acredita horas al vendedor.   - Incrementa el contador de intercambios de ambos y recalcula su nivel.   - Cambia la transacción a COMPLETADA.   - Cambia el servicio a COMPLETADO.</w:t>
            </w:r>
          </w:p>
          <w:p w14:paraId="05E16A79" w14:textId="77777777" w:rsidR="000935FF" w:rsidRDefault="000935FF">
            <w:pPr>
              <w:numPr>
                <w:ilvl w:val="0"/>
                <w:numId w:val="14"/>
              </w:numPr>
              <w:spacing w:before="0" w:after="0" w:line="240" w:lineRule="auto"/>
            </w:pPr>
            <w:r>
              <w:t>La UI se actualiza reactivamente.</w:t>
            </w:r>
          </w:p>
        </w:tc>
      </w:tr>
      <w:tr w:rsidR="000935FF" w14:paraId="54FCF8F8"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2FEEDE" w14:textId="77777777" w:rsidR="000935FF" w:rsidRDefault="000935FF">
            <w:pPr>
              <w:spacing w:before="0" w:after="0" w:line="240" w:lineRule="auto"/>
            </w:pPr>
            <w:r>
              <w:rPr>
                <w:b/>
                <w:bCs/>
              </w:rPr>
              <w:t>Extensión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1EB8FEB" w14:textId="77777777" w:rsidR="000935FF" w:rsidRDefault="000935FF">
            <w:pPr>
              <w:spacing w:before="0" w:after="0" w:line="240" w:lineRule="auto"/>
            </w:pPr>
            <w:r>
              <w:t>Tras completarse, el comprador puede invocar el CU-11 para valorar al vendedor.</w:t>
            </w:r>
          </w:p>
        </w:tc>
      </w:tr>
    </w:tbl>
    <w:p w14:paraId="2EA7DA7F" w14:textId="77777777" w:rsidR="000935FF" w:rsidRDefault="000935FF">
      <w:pPr>
        <w:pStyle w:val="Ttulo4"/>
        <w:rPr>
          <w:kern w:val="2"/>
          <w:lang w:val="es-ES"/>
          <w14:ligatures w14:val="standardContextual"/>
        </w:rPr>
      </w:pPr>
      <w:r>
        <w:t>CU-11. Valorar con pictogramas ARASAAC</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2145"/>
        <w:gridCol w:w="6870"/>
      </w:tblGrid>
      <w:tr w:rsidR="000935FF" w14:paraId="3ECEAF20" w14:textId="77777777">
        <w:trPr>
          <w:tblCellSpacing w:w="15" w:type="dxa"/>
        </w:trPr>
        <w:tc>
          <w:tcPr>
            <w:tcW w:w="210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0EBEFA68" w14:textId="77777777" w:rsidR="000935FF" w:rsidRDefault="000935FF">
            <w:pPr>
              <w:spacing w:before="0" w:after="0" w:line="240" w:lineRule="auto"/>
              <w:rPr>
                <w:kern w:val="2"/>
                <w:lang w:val="es-ES"/>
                <w14:ligatures w14:val="standardContextual"/>
              </w:rPr>
            </w:pPr>
            <w:r>
              <w:rPr>
                <w:b/>
                <w:bCs/>
              </w:rPr>
              <w:t>Actor</w:t>
            </w:r>
          </w:p>
        </w:tc>
        <w:tc>
          <w:tcPr>
            <w:tcW w:w="0" w:type="auto"/>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4F991530" w14:textId="77777777" w:rsidR="000935FF" w:rsidRDefault="000935FF">
            <w:pPr>
              <w:spacing w:before="0" w:after="0" w:line="240" w:lineRule="auto"/>
            </w:pPr>
            <w:r>
              <w:t>Usuario (comprador)</w:t>
            </w:r>
          </w:p>
        </w:tc>
      </w:tr>
      <w:tr w:rsidR="000935FF" w14:paraId="56A6F8B1"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A212C8E" w14:textId="77777777" w:rsidR="000935FF" w:rsidRDefault="000935FF">
            <w:pPr>
              <w:spacing w:before="0" w:after="0" w:line="240" w:lineRule="auto"/>
            </w:pPr>
            <w:r>
              <w:rPr>
                <w:b/>
                <w:bCs/>
              </w:rPr>
              <w:t>Precondición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5B6F378" w14:textId="77777777" w:rsidR="000935FF" w:rsidRDefault="000935FF">
            <w:pPr>
              <w:spacing w:before="0" w:after="0" w:line="240" w:lineRule="auto"/>
            </w:pPr>
            <w:r>
              <w:t>Existe una transacción en estado COMPLETADA donde el usuario es el comprador. No se ha valorado previamente.</w:t>
            </w:r>
          </w:p>
        </w:tc>
      </w:tr>
      <w:tr w:rsidR="000935FF" w14:paraId="13F3110D"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9F7DAF" w14:textId="77777777" w:rsidR="000935FF" w:rsidRDefault="000935FF">
            <w:pPr>
              <w:spacing w:before="0" w:after="0" w:line="240" w:lineRule="auto"/>
            </w:pPr>
            <w:r>
              <w:rPr>
                <w:b/>
                <w:bCs/>
              </w:rPr>
              <w:t>Postcondición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7A5852F" w14:textId="77777777" w:rsidR="000935FF" w:rsidRDefault="000935FF">
            <w:pPr>
              <w:spacing w:before="0" w:after="0" w:line="240" w:lineRule="auto"/>
            </w:pPr>
            <w:r>
              <w:t>Se crea una valoración asociada a la transacción con los pictogramas seleccionados y un comentario opcional.</w:t>
            </w:r>
          </w:p>
        </w:tc>
      </w:tr>
      <w:tr w:rsidR="000935FF" w14:paraId="1FF6E3DF"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EE1E34E" w14:textId="77777777" w:rsidR="000935FF" w:rsidRDefault="000935FF">
            <w:pPr>
              <w:spacing w:before="0" w:after="0" w:line="240" w:lineRule="auto"/>
            </w:pPr>
            <w:r>
              <w:rPr>
                <w:b/>
                <w:bCs/>
              </w:rPr>
              <w:t>Flujo principal</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ADA2164" w14:textId="77777777" w:rsidR="000935FF" w:rsidRDefault="000935FF">
            <w:pPr>
              <w:numPr>
                <w:ilvl w:val="0"/>
                <w:numId w:val="15"/>
              </w:numPr>
              <w:spacing w:before="0" w:after="0" w:line="240" w:lineRule="auto"/>
            </w:pPr>
            <w:r>
              <w:t>El usuario pulsa "Valorar" en la tarjeta de la transacción completada.</w:t>
            </w:r>
          </w:p>
          <w:p w14:paraId="4D3FF57C" w14:textId="77777777" w:rsidR="000935FF" w:rsidRDefault="000935FF">
            <w:pPr>
              <w:numPr>
                <w:ilvl w:val="0"/>
                <w:numId w:val="15"/>
              </w:numPr>
              <w:spacing w:before="0" w:after="0" w:line="240" w:lineRule="auto"/>
            </w:pPr>
            <w:r>
              <w:t xml:space="preserve">El sistema abre el </w:t>
            </w:r>
            <w:proofErr w:type="spellStart"/>
            <w:r>
              <w:t>BottomSheet</w:t>
            </w:r>
            <w:proofErr w:type="spellEnd"/>
            <w:r>
              <w:t xml:space="preserve"> de valoración con 9 pictogramas ARASAAC.</w:t>
            </w:r>
          </w:p>
          <w:p w14:paraId="29B96F23" w14:textId="77777777" w:rsidR="000935FF" w:rsidRDefault="000935FF">
            <w:pPr>
              <w:numPr>
                <w:ilvl w:val="0"/>
                <w:numId w:val="15"/>
              </w:numPr>
              <w:spacing w:before="0" w:after="0" w:line="240" w:lineRule="auto"/>
            </w:pPr>
            <w:r>
              <w:t>El usuario selecciona uno o varios pictogramas.</w:t>
            </w:r>
          </w:p>
          <w:p w14:paraId="49E96A6E" w14:textId="77777777" w:rsidR="000935FF" w:rsidRDefault="000935FF">
            <w:pPr>
              <w:numPr>
                <w:ilvl w:val="0"/>
                <w:numId w:val="15"/>
              </w:numPr>
              <w:spacing w:before="0" w:after="0" w:line="240" w:lineRule="auto"/>
            </w:pPr>
            <w:r>
              <w:t>(Opcional) El usuario escribe un comentario en el campo de texto.</w:t>
            </w:r>
          </w:p>
          <w:p w14:paraId="1AA4DA33" w14:textId="77777777" w:rsidR="000935FF" w:rsidRDefault="000935FF">
            <w:pPr>
              <w:numPr>
                <w:ilvl w:val="0"/>
                <w:numId w:val="15"/>
              </w:numPr>
              <w:spacing w:before="0" w:after="0" w:line="240" w:lineRule="auto"/>
            </w:pPr>
            <w:r>
              <w:t>El usuario pulsa "Enviar valoración".</w:t>
            </w:r>
          </w:p>
          <w:p w14:paraId="4153A102" w14:textId="77777777" w:rsidR="000935FF" w:rsidRDefault="000935FF">
            <w:pPr>
              <w:numPr>
                <w:ilvl w:val="0"/>
                <w:numId w:val="15"/>
              </w:numPr>
              <w:spacing w:before="0" w:after="0" w:line="240" w:lineRule="auto"/>
            </w:pPr>
            <w:r>
              <w:t>El sistema valida que se haya seleccionado al menos un pictograma.</w:t>
            </w:r>
          </w:p>
          <w:p w14:paraId="40549255" w14:textId="77777777" w:rsidR="000935FF" w:rsidRDefault="000935FF">
            <w:pPr>
              <w:numPr>
                <w:ilvl w:val="0"/>
                <w:numId w:val="15"/>
              </w:numPr>
              <w:spacing w:before="0" w:after="0" w:line="240" w:lineRule="auto"/>
            </w:pPr>
            <w:r>
              <w:t>El sistema inserta la valoración en Room.</w:t>
            </w:r>
          </w:p>
          <w:p w14:paraId="077EA119" w14:textId="77777777" w:rsidR="000935FF" w:rsidRDefault="000935FF">
            <w:pPr>
              <w:numPr>
                <w:ilvl w:val="0"/>
                <w:numId w:val="15"/>
              </w:numPr>
              <w:spacing w:before="0" w:after="0" w:line="240" w:lineRule="auto"/>
            </w:pPr>
            <w:r>
              <w:t xml:space="preserve">El </w:t>
            </w:r>
            <w:proofErr w:type="spellStart"/>
            <w:r>
              <w:t>BottomSheet</w:t>
            </w:r>
            <w:proofErr w:type="spellEnd"/>
            <w:r>
              <w:t xml:space="preserve"> se cierra y la lista de transacciones se recarga para ocultar el botón "Valorar".</w:t>
            </w:r>
          </w:p>
        </w:tc>
      </w:tr>
      <w:tr w:rsidR="000935FF" w14:paraId="0583C1C4"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90A6CB" w14:textId="77777777" w:rsidR="000935FF" w:rsidRDefault="000935FF">
            <w:pPr>
              <w:spacing w:before="0" w:after="0" w:line="240" w:lineRule="auto"/>
            </w:pPr>
            <w:r>
              <w:rPr>
                <w:b/>
                <w:bCs/>
              </w:rPr>
              <w:t>Flujo alternativo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15BB036" w14:textId="77777777" w:rsidR="000935FF" w:rsidRDefault="000935FF">
            <w:pPr>
              <w:spacing w:before="0" w:after="0" w:line="240" w:lineRule="auto"/>
            </w:pPr>
            <w:r>
              <w:t xml:space="preserve">6a. Si no hay ningún pictograma seleccionado, el sistema muestra un mensaje y no cierra el </w:t>
            </w:r>
            <w:proofErr w:type="spellStart"/>
            <w:r>
              <w:t>BottomSheet</w:t>
            </w:r>
            <w:proofErr w:type="spellEnd"/>
            <w:r>
              <w:t>.</w:t>
            </w:r>
          </w:p>
        </w:tc>
      </w:tr>
      <w:tr w:rsidR="000935FF" w14:paraId="563A851D"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AAD2DE2" w14:textId="77777777" w:rsidR="000935FF" w:rsidRDefault="000935FF">
            <w:pPr>
              <w:spacing w:before="0" w:after="0" w:line="240" w:lineRule="auto"/>
            </w:pPr>
            <w:r>
              <w:rPr>
                <w:b/>
                <w:bCs/>
              </w:rPr>
              <w:lastRenderedPageBreak/>
              <w:t>Extensión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0C5FAFC" w14:textId="77777777" w:rsidR="000935FF" w:rsidRDefault="000935FF">
            <w:pPr>
              <w:spacing w:before="0" w:after="0" w:line="240" w:lineRule="auto"/>
            </w:pPr>
            <w:r>
              <w:t>El usuario puede pulsar el botón TTS para escuchar los pictogramas seleccionados y el comentario (CU-05).</w:t>
            </w:r>
          </w:p>
        </w:tc>
      </w:tr>
    </w:tbl>
    <w:p w14:paraId="44A82B01" w14:textId="77777777" w:rsidR="000935FF" w:rsidRDefault="000935FF">
      <w:pPr>
        <w:pStyle w:val="Ttulo4"/>
        <w:rPr>
          <w:kern w:val="2"/>
          <w:lang w:val="es-ES"/>
          <w14:ligatures w14:val="standardContextual"/>
        </w:rPr>
      </w:pPr>
      <w:r>
        <w:t>Casos de uso de flujo simple</w:t>
      </w:r>
    </w:p>
    <w:p w14:paraId="720F6DEB" w14:textId="77777777" w:rsidR="000935FF" w:rsidRDefault="000935FF">
      <w:pPr>
        <w:spacing w:before="0" w:after="0"/>
        <w:rPr>
          <w:kern w:val="2"/>
          <w:lang w:val="es-ES"/>
          <w14:ligatures w14:val="standardContextual"/>
        </w:rPr>
      </w:pPr>
      <w:r>
        <w:rPr>
          <w:b/>
          <w:bCs/>
        </w:rPr>
        <w:t>CU-03. Cerrar sesión:</w:t>
      </w:r>
      <w:r>
        <w:t xml:space="preserve"> Desde el Perfil, el usuario pulsa "Cerrar sesión". El sistema borra el ID de </w:t>
      </w:r>
      <w:proofErr w:type="spellStart"/>
      <w:r>
        <w:t>SharedPreferences</w:t>
      </w:r>
      <w:proofErr w:type="spellEnd"/>
      <w:r>
        <w:t xml:space="preserve">, limpia el </w:t>
      </w:r>
      <w:proofErr w:type="spellStart"/>
      <w:r>
        <w:t>badge</w:t>
      </w:r>
      <w:proofErr w:type="spellEnd"/>
      <w:r>
        <w:t xml:space="preserve"> de notificaciones y navega al Login.</w:t>
      </w:r>
    </w:p>
    <w:p w14:paraId="443B518B" w14:textId="77777777" w:rsidR="000935FF" w:rsidRDefault="000935FF">
      <w:pPr>
        <w:spacing w:before="0" w:after="0"/>
        <w:rPr>
          <w:kern w:val="2"/>
          <w:lang w:val="es-ES"/>
          <w14:ligatures w14:val="standardContextual"/>
        </w:rPr>
      </w:pPr>
      <w:r>
        <w:rPr>
          <w:b/>
          <w:bCs/>
        </w:rPr>
        <w:t>CU-05. Escuchar contenido (TTS):</w:t>
      </w:r>
      <w:r>
        <w:t xml:space="preserve"> En cualquiera de las pantallas con botón de altavoz (Escaparate, Detalle, Perfil, Valoración), el usuario pulsa el botón y el sistema reproduce por voz el contenido contextual (servicios visibles, descripción del servicio, saldo y nivel, o pictogramas seleccionados). La reproducción se detiene automáticamente al cambiar de pantalla.</w:t>
      </w:r>
    </w:p>
    <w:p w14:paraId="09DFD2F9" w14:textId="77777777" w:rsidR="000935FF" w:rsidRDefault="000935FF">
      <w:pPr>
        <w:spacing w:before="0" w:after="0"/>
        <w:rPr>
          <w:kern w:val="2"/>
          <w:lang w:val="es-ES"/>
          <w14:ligatures w14:val="standardContextual"/>
        </w:rPr>
      </w:pPr>
      <w:r>
        <w:rPr>
          <w:b/>
          <w:bCs/>
        </w:rPr>
        <w:t>CU-08. Ver detalle del servicio:</w:t>
      </w:r>
      <w:r>
        <w:t xml:space="preserve"> El usuario pulsa cualquier tarjeta de servicio en el Escaparate, Perfil o Transacciones. El sistema muestra la información completa del servicio y los botones de acción disponibles según el rol del usuario y el estado del servicio.</w:t>
      </w:r>
    </w:p>
    <w:p w14:paraId="58CFE7F6" w14:textId="77777777" w:rsidR="000935FF" w:rsidRDefault="000935FF">
      <w:pPr>
        <w:spacing w:before="0" w:after="0"/>
        <w:rPr>
          <w:kern w:val="2"/>
          <w:lang w:val="es-ES"/>
          <w14:ligatures w14:val="standardContextual"/>
        </w:rPr>
      </w:pPr>
      <w:r>
        <w:rPr>
          <w:b/>
          <w:bCs/>
        </w:rPr>
        <w:t>CU-12. Consultar perfil e historial:</w:t>
      </w:r>
      <w:r>
        <w:t xml:space="preserve"> El usuario accede a las pestañas Perfil o Historial. El perfil muestra saldo, nivel, intercambios totales y lista de servicios publicados. El historial muestra un gráfico de barras (</w:t>
      </w:r>
      <w:proofErr w:type="spellStart"/>
      <w:r>
        <w:t>MPAndroidChart</w:t>
      </w:r>
      <w:proofErr w:type="spellEnd"/>
      <w:r>
        <w:t>) con el balance ganadas/gastadas y dos pestañas (completadas/canceladas) con el listado de transacciones.</w:t>
      </w:r>
    </w:p>
    <w:p w14:paraId="0281CCAF" w14:textId="77777777" w:rsidR="00A12D00" w:rsidRDefault="00A12D00">
      <w:pPr>
        <w:spacing w:before="0" w:after="0"/>
      </w:pPr>
    </w:p>
    <w:p w14:paraId="48961231" w14:textId="77777777" w:rsidR="00A12D00" w:rsidRDefault="00A12D00">
      <w:pPr>
        <w:spacing w:before="0" w:after="0"/>
      </w:pPr>
    </w:p>
    <w:p w14:paraId="4EF5DE79" w14:textId="77777777" w:rsidR="004E165D" w:rsidRDefault="004E165D" w:rsidP="004E165D">
      <w:pPr>
        <w:pStyle w:val="Ttulo2"/>
        <w:spacing w:before="0" w:after="0"/>
        <w:ind w:left="792"/>
        <w:rPr>
          <w:kern w:val="2"/>
          <w:lang w:val="es-ES"/>
          <w14:ligatures w14:val="standardContextual"/>
        </w:rPr>
      </w:pPr>
      <w:bookmarkStart w:id="25" w:name="_Toc227856621"/>
      <w:r>
        <w:t>6.3.                Diagrama Entidad-Relación</w:t>
      </w:r>
      <w:bookmarkEnd w:id="25"/>
    </w:p>
    <w:p w14:paraId="45B9473B" w14:textId="77777777" w:rsidR="004E165D" w:rsidRDefault="004E165D">
      <w:pPr>
        <w:spacing w:before="0" w:after="0"/>
        <w:rPr>
          <w:kern w:val="2"/>
          <w:lang w:val="es-ES"/>
          <w14:ligatures w14:val="standardContextual"/>
        </w:rPr>
      </w:pPr>
      <w:r>
        <w:t>La base de datos local SQLite se gestiona mediante Room y se compone de 4 entidades principales, cumpliendo con creces el mínimo normativo de 3 tablas relacionadas. Todas las entidades están relacionadas mediante claves foráneas declaradas explícitamente en el esquema Room, con política ON DELETE CASCADE para garantizar la integridad referencial en caso de borrado.</w:t>
      </w:r>
    </w:p>
    <w:p w14:paraId="35C5E619" w14:textId="77777777" w:rsidR="004E165D" w:rsidRDefault="004E165D">
      <w:pPr>
        <w:pStyle w:val="Ttulo3"/>
        <w:rPr>
          <w:kern w:val="2"/>
          <w:lang w:val="es-ES"/>
          <w14:ligatures w14:val="standardContextual"/>
        </w:rPr>
      </w:pPr>
      <w:bookmarkStart w:id="26" w:name="_Toc227856622"/>
      <w:r>
        <w:t>Entidades y atributos</w:t>
      </w:r>
      <w:bookmarkEnd w:id="26"/>
    </w:p>
    <w:p w14:paraId="5116CB3C" w14:textId="77777777" w:rsidR="004E165D" w:rsidRDefault="004E165D">
      <w:pPr>
        <w:spacing w:before="0" w:after="0"/>
        <w:rPr>
          <w:kern w:val="2"/>
          <w:lang w:val="es-ES"/>
          <w14:ligatures w14:val="standardContextual"/>
        </w:rPr>
      </w:pPr>
      <w:r>
        <w:rPr>
          <w:b/>
          <w:bCs/>
        </w:rPr>
        <w:t>USUARIO (tabla usuario):</w:t>
      </w:r>
      <w:r>
        <w:t xml:space="preserve"> representa a un vecino registrado en la comunidad. Dispone de un índice único sobre el campo </w:t>
      </w:r>
      <w:r>
        <w:rPr>
          <w:i/>
          <w:iCs/>
        </w:rPr>
        <w:t>nombre</w:t>
      </w:r>
      <w:r>
        <w:t xml:space="preserve"> para impedir duplicados.</w:t>
      </w:r>
    </w:p>
    <w:tbl>
      <w:tblPr>
        <w:tblW w:w="9049" w:type="dxa"/>
        <w:tblCellSpacing w:w="15" w:type="dxa"/>
        <w:tblCellMar>
          <w:top w:w="15" w:type="dxa"/>
          <w:left w:w="15" w:type="dxa"/>
          <w:bottom w:w="15" w:type="dxa"/>
          <w:right w:w="15" w:type="dxa"/>
        </w:tblCellMar>
        <w:tblLook w:val="04A0" w:firstRow="1" w:lastRow="0" w:firstColumn="1" w:lastColumn="0" w:noHBand="0" w:noVBand="1"/>
      </w:tblPr>
      <w:tblGrid>
        <w:gridCol w:w="2071"/>
        <w:gridCol w:w="1771"/>
        <w:gridCol w:w="5207"/>
      </w:tblGrid>
      <w:tr w:rsidR="004E165D" w14:paraId="35E1E5D7" w14:textId="77777777" w:rsidTr="004E165D">
        <w:trPr>
          <w:tblCellSpacing w:w="15" w:type="dxa"/>
        </w:trPr>
        <w:tc>
          <w:tcPr>
            <w:tcW w:w="2026"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154A6981" w14:textId="77777777" w:rsidR="004E165D" w:rsidRDefault="004E165D" w:rsidP="004E165D">
            <w:pPr>
              <w:spacing w:before="0" w:after="0" w:line="240" w:lineRule="auto"/>
              <w:rPr>
                <w:kern w:val="2"/>
                <w:lang w:val="es-ES"/>
                <w14:ligatures w14:val="standardContextual"/>
              </w:rPr>
            </w:pPr>
            <w:r>
              <w:rPr>
                <w:b/>
                <w:bCs/>
              </w:rPr>
              <w:t>Atributo</w:t>
            </w:r>
          </w:p>
        </w:tc>
        <w:tc>
          <w:tcPr>
            <w:tcW w:w="1741" w:type="dxa"/>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62BE2CE3" w14:textId="77777777" w:rsidR="004E165D" w:rsidRDefault="004E165D" w:rsidP="004E165D">
            <w:pPr>
              <w:spacing w:before="0" w:after="0" w:line="240" w:lineRule="auto"/>
            </w:pPr>
            <w:r>
              <w:rPr>
                <w:b/>
                <w:bCs/>
              </w:rPr>
              <w:t>Tipo</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34CCF50E" w14:textId="77777777" w:rsidR="004E165D" w:rsidRDefault="004E165D" w:rsidP="004E165D">
            <w:pPr>
              <w:spacing w:before="0" w:after="0" w:line="240" w:lineRule="auto"/>
            </w:pPr>
            <w:r>
              <w:rPr>
                <w:b/>
                <w:bCs/>
              </w:rPr>
              <w:t>Descripción</w:t>
            </w:r>
          </w:p>
        </w:tc>
      </w:tr>
      <w:tr w:rsidR="004E165D" w14:paraId="54F2A4D0" w14:textId="77777777" w:rsidTr="004E165D">
        <w:trPr>
          <w:tblCellSpacing w:w="15" w:type="dxa"/>
        </w:trPr>
        <w:tc>
          <w:tcPr>
            <w:tcW w:w="2026" w:type="dxa"/>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63B3515" w14:textId="77777777" w:rsidR="004E165D" w:rsidRDefault="004E165D" w:rsidP="004E165D">
            <w:pPr>
              <w:spacing w:before="0" w:after="0" w:line="240" w:lineRule="auto"/>
            </w:pPr>
            <w:proofErr w:type="spellStart"/>
            <w:r>
              <w:t>id_usuario</w:t>
            </w:r>
            <w:proofErr w:type="spellEnd"/>
            <w:r>
              <w:t xml:space="preserve"> (PK)</w:t>
            </w:r>
          </w:p>
        </w:tc>
        <w:tc>
          <w:tcPr>
            <w:tcW w:w="1741" w:type="dxa"/>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8704784" w14:textId="77777777" w:rsidR="004E165D" w:rsidRDefault="004E165D" w:rsidP="004E165D">
            <w:pPr>
              <w:spacing w:before="0" w:after="0" w:line="240" w:lineRule="auto"/>
            </w:pPr>
            <w:r>
              <w:t>INTEGER</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674411C" w14:textId="77777777" w:rsidR="004E165D" w:rsidRDefault="004E165D" w:rsidP="004E165D">
            <w:pPr>
              <w:spacing w:before="0" w:after="0" w:line="240" w:lineRule="auto"/>
            </w:pPr>
            <w:r>
              <w:t xml:space="preserve">Clave primaria </w:t>
            </w:r>
            <w:proofErr w:type="spellStart"/>
            <w:r>
              <w:t>autoincremental</w:t>
            </w:r>
            <w:proofErr w:type="spellEnd"/>
          </w:p>
        </w:tc>
      </w:tr>
      <w:tr w:rsidR="004E165D" w14:paraId="1324425B" w14:textId="77777777" w:rsidTr="004E165D">
        <w:trPr>
          <w:tblCellSpacing w:w="15" w:type="dxa"/>
        </w:trPr>
        <w:tc>
          <w:tcPr>
            <w:tcW w:w="2026"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A9B100" w14:textId="77777777" w:rsidR="004E165D" w:rsidRDefault="004E165D" w:rsidP="004E165D">
            <w:pPr>
              <w:spacing w:before="0" w:after="0" w:line="240" w:lineRule="auto"/>
            </w:pPr>
            <w:r>
              <w:t>nombre</w:t>
            </w:r>
          </w:p>
        </w:tc>
        <w:tc>
          <w:tcPr>
            <w:tcW w:w="1741"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7F84D5A" w14:textId="77777777" w:rsidR="004E165D" w:rsidRDefault="004E165D" w:rsidP="004E165D">
            <w:pPr>
              <w:spacing w:before="0" w:after="0" w:line="240" w:lineRule="auto"/>
            </w:pPr>
            <w:r>
              <w:t>TEXT (UNIQUE)</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BBC5561" w14:textId="77777777" w:rsidR="004E165D" w:rsidRDefault="004E165D" w:rsidP="004E165D">
            <w:pPr>
              <w:spacing w:before="0" w:after="0" w:line="240" w:lineRule="auto"/>
            </w:pPr>
            <w:r>
              <w:t>Nombre visible del vecino</w:t>
            </w:r>
          </w:p>
        </w:tc>
      </w:tr>
      <w:tr w:rsidR="004E165D" w14:paraId="2C665548" w14:textId="77777777" w:rsidTr="004E165D">
        <w:trPr>
          <w:tblCellSpacing w:w="15" w:type="dxa"/>
        </w:trPr>
        <w:tc>
          <w:tcPr>
            <w:tcW w:w="2026" w:type="dxa"/>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11267E9" w14:textId="77777777" w:rsidR="004E165D" w:rsidRDefault="004E165D" w:rsidP="004E165D">
            <w:pPr>
              <w:spacing w:before="0" w:after="0" w:line="240" w:lineRule="auto"/>
            </w:pPr>
            <w:r>
              <w:t>barrio</w:t>
            </w:r>
          </w:p>
        </w:tc>
        <w:tc>
          <w:tcPr>
            <w:tcW w:w="1741" w:type="dxa"/>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A294117" w14:textId="77777777" w:rsidR="004E165D" w:rsidRDefault="004E165D" w:rsidP="004E165D">
            <w:pPr>
              <w:spacing w:before="0" w:after="0" w:line="240" w:lineRule="auto"/>
            </w:pPr>
            <w:r>
              <w:t>TEXT</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BB2FB7A" w14:textId="77777777" w:rsidR="004E165D" w:rsidRDefault="004E165D" w:rsidP="004E165D">
            <w:pPr>
              <w:spacing w:before="0" w:after="0" w:line="240" w:lineRule="auto"/>
            </w:pPr>
            <w:r>
              <w:t>Barrio de Zaragoza (</w:t>
            </w:r>
            <w:proofErr w:type="spellStart"/>
            <w:r>
              <w:t>enum</w:t>
            </w:r>
            <w:proofErr w:type="spellEnd"/>
            <w:r>
              <w:t>)</w:t>
            </w:r>
          </w:p>
        </w:tc>
      </w:tr>
      <w:tr w:rsidR="004E165D" w14:paraId="08B25578" w14:textId="77777777" w:rsidTr="004E165D">
        <w:trPr>
          <w:tblCellSpacing w:w="15" w:type="dxa"/>
        </w:trPr>
        <w:tc>
          <w:tcPr>
            <w:tcW w:w="2026"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E27C73" w14:textId="77777777" w:rsidR="004E165D" w:rsidRDefault="004E165D" w:rsidP="004E165D">
            <w:pPr>
              <w:spacing w:before="0" w:after="0" w:line="240" w:lineRule="auto"/>
            </w:pPr>
            <w:proofErr w:type="spellStart"/>
            <w:r>
              <w:lastRenderedPageBreak/>
              <w:t>avatar_path</w:t>
            </w:r>
            <w:proofErr w:type="spellEnd"/>
          </w:p>
        </w:tc>
        <w:tc>
          <w:tcPr>
            <w:tcW w:w="1741"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7CD4B0D" w14:textId="77777777" w:rsidR="004E165D" w:rsidRDefault="004E165D" w:rsidP="004E165D">
            <w:pPr>
              <w:spacing w:before="0" w:after="0" w:line="240" w:lineRule="auto"/>
            </w:pPr>
            <w:r>
              <w:t>TEXT (</w:t>
            </w:r>
            <w:proofErr w:type="spellStart"/>
            <w:r>
              <w:t>nullable</w:t>
            </w:r>
            <w:proofErr w:type="spellEnd"/>
            <w:r>
              <w:t>)</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9C5148E" w14:textId="77777777" w:rsidR="004E165D" w:rsidRDefault="004E165D" w:rsidP="004E165D">
            <w:pPr>
              <w:spacing w:before="0" w:after="0" w:line="240" w:lineRule="auto"/>
            </w:pPr>
            <w:r>
              <w:t>Ruta local de la imagen de perfil</w:t>
            </w:r>
          </w:p>
        </w:tc>
      </w:tr>
      <w:tr w:rsidR="004E165D" w14:paraId="1914C62B" w14:textId="77777777" w:rsidTr="004E165D">
        <w:trPr>
          <w:tblCellSpacing w:w="15" w:type="dxa"/>
        </w:trPr>
        <w:tc>
          <w:tcPr>
            <w:tcW w:w="2026" w:type="dxa"/>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C8593D1" w14:textId="77777777" w:rsidR="004E165D" w:rsidRDefault="004E165D" w:rsidP="004E165D">
            <w:pPr>
              <w:spacing w:before="0" w:after="0" w:line="240" w:lineRule="auto"/>
            </w:pPr>
            <w:proofErr w:type="spellStart"/>
            <w:r>
              <w:t>saldo_horas</w:t>
            </w:r>
            <w:proofErr w:type="spellEnd"/>
          </w:p>
        </w:tc>
        <w:tc>
          <w:tcPr>
            <w:tcW w:w="1741" w:type="dxa"/>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B848DBE" w14:textId="77777777" w:rsidR="004E165D" w:rsidRDefault="004E165D" w:rsidP="004E165D">
            <w:pPr>
              <w:spacing w:before="0" w:after="0" w:line="240" w:lineRule="auto"/>
            </w:pPr>
            <w:r>
              <w:t>REAL</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73EA38A" w14:textId="77777777" w:rsidR="004E165D" w:rsidRDefault="004E165D" w:rsidP="004E165D">
            <w:pPr>
              <w:spacing w:before="0" w:after="0" w:line="240" w:lineRule="auto"/>
            </w:pPr>
            <w:r>
              <w:t>Horas disponibles (inicial: 5.0)</w:t>
            </w:r>
          </w:p>
        </w:tc>
      </w:tr>
      <w:tr w:rsidR="004E165D" w14:paraId="230B2A69" w14:textId="77777777" w:rsidTr="004E165D">
        <w:trPr>
          <w:tblCellSpacing w:w="15" w:type="dxa"/>
        </w:trPr>
        <w:tc>
          <w:tcPr>
            <w:tcW w:w="2026"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031BB7" w14:textId="77777777" w:rsidR="004E165D" w:rsidRDefault="004E165D" w:rsidP="004E165D">
            <w:pPr>
              <w:spacing w:before="0" w:after="0" w:line="240" w:lineRule="auto"/>
            </w:pPr>
            <w:proofErr w:type="spellStart"/>
            <w:r>
              <w:t>intercambios_total</w:t>
            </w:r>
            <w:proofErr w:type="spellEnd"/>
          </w:p>
        </w:tc>
        <w:tc>
          <w:tcPr>
            <w:tcW w:w="1741"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B4B08E3" w14:textId="77777777" w:rsidR="004E165D" w:rsidRDefault="004E165D" w:rsidP="004E165D">
            <w:pPr>
              <w:spacing w:before="0" w:after="0" w:line="240" w:lineRule="auto"/>
            </w:pPr>
            <w:r>
              <w:t>INTEGER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8A091EE" w14:textId="77777777" w:rsidR="004E165D" w:rsidRDefault="004E165D" w:rsidP="004E165D">
            <w:pPr>
              <w:spacing w:before="0" w:after="0" w:line="240" w:lineRule="auto"/>
            </w:pPr>
            <w:r>
              <w:t>Número acumulado de transacciones completadas</w:t>
            </w:r>
          </w:p>
        </w:tc>
      </w:tr>
      <w:tr w:rsidR="004E165D" w14:paraId="63A3037B" w14:textId="77777777" w:rsidTr="004E165D">
        <w:trPr>
          <w:tblCellSpacing w:w="15" w:type="dxa"/>
        </w:trPr>
        <w:tc>
          <w:tcPr>
            <w:tcW w:w="2026" w:type="dxa"/>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E66B48A" w14:textId="77777777" w:rsidR="004E165D" w:rsidRDefault="004E165D" w:rsidP="004E165D">
            <w:pPr>
              <w:spacing w:before="0" w:after="0" w:line="240" w:lineRule="auto"/>
            </w:pPr>
            <w:r>
              <w:t>nivel</w:t>
            </w:r>
          </w:p>
        </w:tc>
        <w:tc>
          <w:tcPr>
            <w:tcW w:w="1741" w:type="dxa"/>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5290D64" w14:textId="77777777" w:rsidR="004E165D" w:rsidRDefault="004E165D" w:rsidP="004E165D">
            <w:pPr>
              <w:spacing w:before="0" w:after="0" w:line="240" w:lineRule="auto"/>
            </w:pPr>
            <w:r>
              <w:t>TEXT</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2F38786" w14:textId="77777777" w:rsidR="004E165D" w:rsidRDefault="004E165D" w:rsidP="004E165D">
            <w:pPr>
              <w:spacing w:before="0" w:after="0" w:line="240" w:lineRule="auto"/>
            </w:pPr>
            <w:r>
              <w:t>Nivel del vecino (</w:t>
            </w:r>
            <w:proofErr w:type="spellStart"/>
            <w:r>
              <w:t>enum</w:t>
            </w:r>
            <w:proofErr w:type="spellEnd"/>
            <w:r>
              <w:t>: NOVATO, ACTIVO, VETERANO, REFERENTE)</w:t>
            </w:r>
          </w:p>
        </w:tc>
      </w:tr>
      <w:tr w:rsidR="004E165D" w14:paraId="677C2B2C" w14:textId="77777777" w:rsidTr="004E165D">
        <w:trPr>
          <w:tblCellSpacing w:w="15" w:type="dxa"/>
        </w:trPr>
        <w:tc>
          <w:tcPr>
            <w:tcW w:w="2026"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C983C9" w14:textId="77777777" w:rsidR="004E165D" w:rsidRDefault="004E165D" w:rsidP="004E165D">
            <w:pPr>
              <w:spacing w:before="0" w:after="0" w:line="240" w:lineRule="auto"/>
            </w:pPr>
            <w:proofErr w:type="spellStart"/>
            <w:r>
              <w:t>fecha_registro</w:t>
            </w:r>
            <w:proofErr w:type="spellEnd"/>
          </w:p>
        </w:tc>
        <w:tc>
          <w:tcPr>
            <w:tcW w:w="1741"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0D1AAC1" w14:textId="77777777" w:rsidR="004E165D" w:rsidRDefault="004E165D" w:rsidP="004E165D">
            <w:pPr>
              <w:spacing w:before="0" w:after="0" w:line="240" w:lineRule="auto"/>
            </w:pPr>
            <w:r>
              <w:t>INTEGER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690AE51" w14:textId="77777777" w:rsidR="004E165D" w:rsidRDefault="004E165D" w:rsidP="004E165D">
            <w:pPr>
              <w:spacing w:before="0" w:after="0" w:line="240" w:lineRule="auto"/>
            </w:pPr>
            <w:proofErr w:type="spellStart"/>
            <w:r>
              <w:t>Timestamp</w:t>
            </w:r>
            <w:proofErr w:type="spellEnd"/>
            <w:r>
              <w:t xml:space="preserve"> del alta</w:t>
            </w:r>
          </w:p>
        </w:tc>
      </w:tr>
    </w:tbl>
    <w:p w14:paraId="35C63072" w14:textId="77777777" w:rsidR="004E165D" w:rsidRDefault="004E165D">
      <w:pPr>
        <w:spacing w:before="0" w:after="0"/>
        <w:rPr>
          <w:kern w:val="2"/>
          <w:lang w:val="es-ES"/>
          <w14:ligatures w14:val="standardContextual"/>
        </w:rPr>
      </w:pPr>
      <w:r>
        <w:rPr>
          <w:b/>
          <w:bCs/>
        </w:rPr>
        <w:t>SERVICIO (tabla servicio):</w:t>
      </w:r>
      <w:r>
        <w:t xml:space="preserve"> representa un servicio publicado en el escaparate.</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2064"/>
        <w:gridCol w:w="1686"/>
        <w:gridCol w:w="5265"/>
      </w:tblGrid>
      <w:tr w:rsidR="004E165D" w14:paraId="67690AC6"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7A427C50" w14:textId="77777777" w:rsidR="004E165D" w:rsidRDefault="004E165D">
            <w:pPr>
              <w:spacing w:before="0" w:after="0" w:line="240" w:lineRule="auto"/>
              <w:rPr>
                <w:kern w:val="2"/>
                <w:lang w:val="es-ES"/>
                <w14:ligatures w14:val="standardContextual"/>
              </w:rPr>
            </w:pPr>
            <w:r>
              <w:rPr>
                <w:b/>
                <w:bCs/>
              </w:rPr>
              <w:t>Atributo</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63A802BF" w14:textId="77777777" w:rsidR="004E165D" w:rsidRDefault="004E165D">
            <w:pPr>
              <w:spacing w:before="0" w:after="0" w:line="240" w:lineRule="auto"/>
            </w:pPr>
            <w:r>
              <w:rPr>
                <w:b/>
                <w:bCs/>
              </w:rPr>
              <w:t>Tipo</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3F7E32A0" w14:textId="77777777" w:rsidR="004E165D" w:rsidRDefault="004E165D">
            <w:pPr>
              <w:spacing w:before="0" w:after="0" w:line="240" w:lineRule="auto"/>
            </w:pPr>
            <w:r>
              <w:rPr>
                <w:b/>
                <w:bCs/>
              </w:rPr>
              <w:t>Descripción</w:t>
            </w:r>
          </w:p>
        </w:tc>
      </w:tr>
      <w:tr w:rsidR="004E165D" w14:paraId="1B09E274"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3CF484A" w14:textId="77777777" w:rsidR="004E165D" w:rsidRDefault="004E165D">
            <w:pPr>
              <w:spacing w:before="0" w:after="0" w:line="240" w:lineRule="auto"/>
            </w:pPr>
            <w:proofErr w:type="spellStart"/>
            <w:r>
              <w:t>id_servicio</w:t>
            </w:r>
            <w:proofErr w:type="spellEnd"/>
            <w:r>
              <w:t xml:space="preserve"> (PK)</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2150A1D"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C31BC18" w14:textId="77777777" w:rsidR="004E165D" w:rsidRDefault="004E165D">
            <w:pPr>
              <w:spacing w:before="0" w:after="0" w:line="240" w:lineRule="auto"/>
            </w:pPr>
            <w:r>
              <w:t xml:space="preserve">Clave primaria </w:t>
            </w:r>
            <w:proofErr w:type="spellStart"/>
            <w:r>
              <w:t>autoincremental</w:t>
            </w:r>
            <w:proofErr w:type="spellEnd"/>
          </w:p>
        </w:tc>
      </w:tr>
      <w:tr w:rsidR="004E165D" w14:paraId="7F17E2A4"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413EC0" w14:textId="77777777" w:rsidR="004E165D" w:rsidRDefault="004E165D">
            <w:pPr>
              <w:spacing w:before="0" w:after="0" w:line="240" w:lineRule="auto"/>
            </w:pPr>
            <w:proofErr w:type="spellStart"/>
            <w:r>
              <w:t>id_usuario_fk</w:t>
            </w:r>
            <w:proofErr w:type="spellEnd"/>
            <w:r>
              <w:t xml:space="preserve"> (FK)</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31137F3"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69C23D8" w14:textId="77777777" w:rsidR="004E165D" w:rsidRDefault="004E165D">
            <w:pPr>
              <w:spacing w:before="0" w:after="0" w:line="240" w:lineRule="auto"/>
            </w:pPr>
            <w:r>
              <w:rPr>
                <w:rFonts w:hint="eastAsia"/>
              </w:rPr>
              <w:t xml:space="preserve">FK → </w:t>
            </w:r>
            <w:proofErr w:type="spellStart"/>
            <w:r>
              <w:rPr>
                <w:rFonts w:hint="eastAsia"/>
              </w:rPr>
              <w:t>usuario.id_usuario</w:t>
            </w:r>
            <w:proofErr w:type="spellEnd"/>
          </w:p>
        </w:tc>
      </w:tr>
      <w:tr w:rsidR="004E165D" w14:paraId="0B9FB3BA"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25EB13A" w14:textId="77777777" w:rsidR="004E165D" w:rsidRDefault="004E165D">
            <w:pPr>
              <w:spacing w:before="0" w:after="0" w:line="240" w:lineRule="auto"/>
            </w:pPr>
            <w:r>
              <w:t>titulo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5C1DD75" w14:textId="77777777" w:rsidR="004E165D" w:rsidRDefault="004E165D">
            <w:pPr>
              <w:spacing w:before="0" w:after="0" w:line="240" w:lineRule="auto"/>
            </w:pPr>
            <w:r>
              <w:t>TEXT</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9598DBF" w14:textId="77777777" w:rsidR="004E165D" w:rsidRDefault="004E165D">
            <w:pPr>
              <w:spacing w:before="0" w:after="0" w:line="240" w:lineRule="auto"/>
            </w:pPr>
            <w:r>
              <w:t>Título del servicio</w:t>
            </w:r>
          </w:p>
        </w:tc>
      </w:tr>
      <w:tr w:rsidR="004E165D" w14:paraId="373AF96E"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BEAA29" w14:textId="77777777" w:rsidR="004E165D" w:rsidRDefault="004E165D">
            <w:pPr>
              <w:spacing w:before="0" w:after="0" w:line="240" w:lineRule="auto"/>
            </w:pPr>
            <w:proofErr w:type="spellStart"/>
            <w:r>
              <w:t>descripcion</w:t>
            </w:r>
            <w:proofErr w:type="spellEnd"/>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592943B" w14:textId="77777777" w:rsidR="004E165D" w:rsidRDefault="004E165D">
            <w:pPr>
              <w:spacing w:before="0" w:after="0" w:line="240" w:lineRule="auto"/>
            </w:pPr>
            <w:r>
              <w:t>TEXT (</w:t>
            </w:r>
            <w:proofErr w:type="spellStart"/>
            <w:r>
              <w:t>nullable</w:t>
            </w:r>
            <w:proofErr w:type="spellEnd"/>
            <w:r>
              <w:t>)</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34D4ACA" w14:textId="77777777" w:rsidR="004E165D" w:rsidRDefault="004E165D">
            <w:pPr>
              <w:spacing w:before="0" w:after="0" w:line="240" w:lineRule="auto"/>
            </w:pPr>
            <w:r>
              <w:t>Descripción detallada</w:t>
            </w:r>
          </w:p>
        </w:tc>
      </w:tr>
      <w:tr w:rsidR="004E165D" w14:paraId="5F499ECD"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C7FC6D4" w14:textId="77777777" w:rsidR="004E165D" w:rsidRDefault="004E165D">
            <w:pPr>
              <w:spacing w:before="0" w:after="0" w:line="240" w:lineRule="auto"/>
            </w:pPr>
            <w:proofErr w:type="spellStart"/>
            <w:r>
              <w:t>categoria</w:t>
            </w:r>
            <w:proofErr w:type="spellEnd"/>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CFB92FF" w14:textId="77777777" w:rsidR="004E165D" w:rsidRDefault="004E165D">
            <w:pPr>
              <w:spacing w:before="0" w:after="0" w:line="240" w:lineRule="auto"/>
            </w:pPr>
            <w:r>
              <w:t>TEXT</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A4334B3" w14:textId="77777777" w:rsidR="004E165D" w:rsidRDefault="004E165D">
            <w:pPr>
              <w:spacing w:before="0" w:after="0" w:line="240" w:lineRule="auto"/>
            </w:pPr>
            <w:r>
              <w:t>Categoría del servicio (</w:t>
            </w:r>
            <w:proofErr w:type="spellStart"/>
            <w:r>
              <w:t>enum</w:t>
            </w:r>
            <w:proofErr w:type="spellEnd"/>
            <w:r>
              <w:t>)</w:t>
            </w:r>
          </w:p>
        </w:tc>
      </w:tr>
      <w:tr w:rsidR="004E165D" w14:paraId="30496093"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5E0E44" w14:textId="77777777" w:rsidR="004E165D" w:rsidRDefault="004E165D">
            <w:pPr>
              <w:spacing w:before="0" w:after="0" w:line="240" w:lineRule="auto"/>
            </w:pPr>
            <w:proofErr w:type="spellStart"/>
            <w:r>
              <w:t>coste_horas</w:t>
            </w:r>
            <w:proofErr w:type="spellEnd"/>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15620D9" w14:textId="77777777" w:rsidR="004E165D" w:rsidRDefault="004E165D">
            <w:pPr>
              <w:spacing w:before="0" w:after="0" w:line="240" w:lineRule="auto"/>
            </w:pPr>
            <w:r>
              <w:t>REAL</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036C5A6" w14:textId="77777777" w:rsidR="004E165D" w:rsidRDefault="004E165D">
            <w:pPr>
              <w:spacing w:before="0" w:after="0" w:line="240" w:lineRule="auto"/>
            </w:pPr>
            <w:r>
              <w:t>Coste en horas del servicio</w:t>
            </w:r>
          </w:p>
        </w:tc>
      </w:tr>
      <w:tr w:rsidR="004E165D" w14:paraId="58D31576"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A0AC298" w14:textId="77777777" w:rsidR="004E165D" w:rsidRDefault="004E165D">
            <w:pPr>
              <w:spacing w:before="0" w:after="0" w:line="240" w:lineRule="auto"/>
            </w:pPr>
            <w:r>
              <w:t>estado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9D7F6DE" w14:textId="77777777" w:rsidR="004E165D" w:rsidRDefault="004E165D">
            <w:pPr>
              <w:spacing w:before="0" w:after="0" w:line="240" w:lineRule="auto"/>
            </w:pPr>
            <w:r>
              <w:t>TEXT</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D267E96" w14:textId="77777777" w:rsidR="004E165D" w:rsidRDefault="004E165D">
            <w:pPr>
              <w:spacing w:before="0" w:after="0" w:line="240" w:lineRule="auto"/>
            </w:pPr>
            <w:r>
              <w:t>Estado del ciclo de vida (</w:t>
            </w:r>
            <w:proofErr w:type="spellStart"/>
            <w:r>
              <w:t>enum</w:t>
            </w:r>
            <w:proofErr w:type="spellEnd"/>
            <w:r>
              <w:t>: ACTIVO, RESERVADO, COMPLETADO, CADUCADO)</w:t>
            </w:r>
          </w:p>
        </w:tc>
      </w:tr>
      <w:tr w:rsidR="004E165D" w14:paraId="528E521B"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EB28F5" w14:textId="77777777" w:rsidR="004E165D" w:rsidRDefault="004E165D">
            <w:pPr>
              <w:spacing w:before="0" w:after="0" w:line="240" w:lineRule="auto"/>
            </w:pPr>
            <w:proofErr w:type="spellStart"/>
            <w:r>
              <w:t>fecha_publicacion</w:t>
            </w:r>
            <w:proofErr w:type="spellEnd"/>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C8F17B8"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88DCA14" w14:textId="77777777" w:rsidR="004E165D" w:rsidRDefault="004E165D">
            <w:pPr>
              <w:spacing w:before="0" w:after="0" w:line="240" w:lineRule="auto"/>
            </w:pPr>
            <w:proofErr w:type="spellStart"/>
            <w:r>
              <w:t>Timestamp</w:t>
            </w:r>
            <w:proofErr w:type="spellEnd"/>
            <w:r>
              <w:t xml:space="preserve"> de publicación</w:t>
            </w:r>
          </w:p>
        </w:tc>
      </w:tr>
      <w:tr w:rsidR="004E165D" w14:paraId="2BFCB306"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8F0C4C7" w14:textId="77777777" w:rsidR="004E165D" w:rsidRDefault="004E165D">
            <w:pPr>
              <w:spacing w:before="0" w:after="0" w:line="240" w:lineRule="auto"/>
            </w:pPr>
            <w:proofErr w:type="spellStart"/>
            <w:r>
              <w:t>fecha_caducidad</w:t>
            </w:r>
            <w:proofErr w:type="spellEnd"/>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7B9E083" w14:textId="77777777" w:rsidR="004E165D" w:rsidRDefault="004E165D">
            <w:pPr>
              <w:spacing w:before="0" w:after="0" w:line="240" w:lineRule="auto"/>
            </w:pPr>
            <w:r>
              <w:t>INTEGER (</w:t>
            </w:r>
            <w:proofErr w:type="spellStart"/>
            <w:r>
              <w:t>nullable</w:t>
            </w:r>
            <w:proofErr w:type="spellEnd"/>
            <w:r>
              <w:t>)</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0E6A962" w14:textId="77777777" w:rsidR="004E165D" w:rsidRDefault="004E165D">
            <w:pPr>
              <w:spacing w:before="0" w:after="0" w:line="240" w:lineRule="auto"/>
            </w:pPr>
            <w:proofErr w:type="spellStart"/>
            <w:r>
              <w:t>Timestamp</w:t>
            </w:r>
            <w:proofErr w:type="spellEnd"/>
            <w:r>
              <w:t xml:space="preserve"> de expiración opcional</w:t>
            </w:r>
          </w:p>
        </w:tc>
      </w:tr>
    </w:tbl>
    <w:p w14:paraId="56707475" w14:textId="77777777" w:rsidR="004E165D" w:rsidRDefault="004E165D">
      <w:pPr>
        <w:spacing w:before="0" w:after="0"/>
        <w:rPr>
          <w:kern w:val="2"/>
          <w:lang w:val="es-ES"/>
          <w14:ligatures w14:val="standardContextual"/>
        </w:rPr>
      </w:pPr>
      <w:r>
        <w:rPr>
          <w:b/>
          <w:bCs/>
        </w:rPr>
        <w:t xml:space="preserve">TRANSACCION (tabla </w:t>
      </w:r>
      <w:proofErr w:type="spellStart"/>
      <w:r>
        <w:rPr>
          <w:b/>
          <w:bCs/>
        </w:rPr>
        <w:t>transaccion</w:t>
      </w:r>
      <w:proofErr w:type="spellEnd"/>
      <w:r>
        <w:rPr>
          <w:b/>
          <w:bCs/>
        </w:rPr>
        <w:t>):</w:t>
      </w:r>
      <w:r>
        <w:t xml:space="preserve"> representa un intercambio de horas entre dos vecinos.</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2255"/>
        <w:gridCol w:w="1228"/>
        <w:gridCol w:w="5532"/>
      </w:tblGrid>
      <w:tr w:rsidR="004E165D" w14:paraId="76D7E876"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572394EA" w14:textId="77777777" w:rsidR="004E165D" w:rsidRDefault="004E165D">
            <w:pPr>
              <w:spacing w:before="0" w:after="0" w:line="240" w:lineRule="auto"/>
              <w:rPr>
                <w:kern w:val="2"/>
                <w:lang w:val="es-ES"/>
                <w14:ligatures w14:val="standardContextual"/>
              </w:rPr>
            </w:pPr>
            <w:r>
              <w:rPr>
                <w:b/>
                <w:bCs/>
              </w:rPr>
              <w:t>Atributo</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0B14BC6A" w14:textId="77777777" w:rsidR="004E165D" w:rsidRDefault="004E165D">
            <w:pPr>
              <w:spacing w:before="0" w:after="0" w:line="240" w:lineRule="auto"/>
            </w:pPr>
            <w:r>
              <w:rPr>
                <w:b/>
                <w:bCs/>
              </w:rPr>
              <w:t>Tipo</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358CD519" w14:textId="77777777" w:rsidR="004E165D" w:rsidRDefault="004E165D">
            <w:pPr>
              <w:spacing w:before="0" w:after="0" w:line="240" w:lineRule="auto"/>
            </w:pPr>
            <w:r>
              <w:rPr>
                <w:b/>
                <w:bCs/>
              </w:rPr>
              <w:t>Descripción</w:t>
            </w:r>
          </w:p>
        </w:tc>
      </w:tr>
      <w:tr w:rsidR="004E165D" w14:paraId="4597B149"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3FDE28A" w14:textId="77777777" w:rsidR="004E165D" w:rsidRDefault="004E165D">
            <w:pPr>
              <w:spacing w:before="0" w:after="0" w:line="240" w:lineRule="auto"/>
            </w:pPr>
            <w:proofErr w:type="spellStart"/>
            <w:r>
              <w:t>id_transaccion</w:t>
            </w:r>
            <w:proofErr w:type="spellEnd"/>
            <w:r>
              <w:t xml:space="preserve"> (PK)</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DE8A2B8"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0B75DD5" w14:textId="77777777" w:rsidR="004E165D" w:rsidRDefault="004E165D">
            <w:pPr>
              <w:spacing w:before="0" w:after="0" w:line="240" w:lineRule="auto"/>
            </w:pPr>
            <w:r>
              <w:t xml:space="preserve">Clave primaria </w:t>
            </w:r>
            <w:proofErr w:type="spellStart"/>
            <w:r>
              <w:t>autoincremental</w:t>
            </w:r>
            <w:proofErr w:type="spellEnd"/>
          </w:p>
        </w:tc>
      </w:tr>
      <w:tr w:rsidR="004E165D" w14:paraId="2F9DFB50"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790F90" w14:textId="77777777" w:rsidR="004E165D" w:rsidRDefault="004E165D">
            <w:pPr>
              <w:spacing w:before="0" w:after="0" w:line="240" w:lineRule="auto"/>
            </w:pPr>
            <w:proofErr w:type="spellStart"/>
            <w:r>
              <w:t>id_comprador_fk</w:t>
            </w:r>
            <w:proofErr w:type="spellEnd"/>
            <w:r>
              <w:t xml:space="preserve"> (FK)</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A57038C"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72FCB7A" w14:textId="77777777" w:rsidR="004E165D" w:rsidRDefault="004E165D">
            <w:pPr>
              <w:spacing w:before="0" w:after="0" w:line="240" w:lineRule="auto"/>
            </w:pPr>
            <w:r>
              <w:rPr>
                <w:rFonts w:hint="eastAsia"/>
              </w:rPr>
              <w:t xml:space="preserve">FK → </w:t>
            </w:r>
            <w:proofErr w:type="spellStart"/>
            <w:r>
              <w:rPr>
                <w:rFonts w:hint="eastAsia"/>
              </w:rPr>
              <w:t>usuario.id_usuario</w:t>
            </w:r>
            <w:proofErr w:type="spellEnd"/>
            <w:r>
              <w:rPr>
                <w:rFonts w:hint="eastAsia"/>
              </w:rPr>
              <w:t xml:space="preserve"> (comprador)</w:t>
            </w:r>
          </w:p>
        </w:tc>
      </w:tr>
      <w:tr w:rsidR="004E165D" w14:paraId="20B63BF4"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ABEE66E" w14:textId="77777777" w:rsidR="004E165D" w:rsidRDefault="004E165D">
            <w:pPr>
              <w:spacing w:before="0" w:after="0" w:line="240" w:lineRule="auto"/>
            </w:pPr>
            <w:proofErr w:type="spellStart"/>
            <w:r>
              <w:t>id_vendedor_fk</w:t>
            </w:r>
            <w:proofErr w:type="spellEnd"/>
            <w:r>
              <w:t xml:space="preserve"> (FK)</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89AF6E8"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BFF002B" w14:textId="77777777" w:rsidR="004E165D" w:rsidRDefault="004E165D">
            <w:pPr>
              <w:spacing w:before="0" w:after="0" w:line="240" w:lineRule="auto"/>
            </w:pPr>
            <w:r>
              <w:rPr>
                <w:rFonts w:hint="eastAsia"/>
              </w:rPr>
              <w:t xml:space="preserve">FK → </w:t>
            </w:r>
            <w:proofErr w:type="spellStart"/>
            <w:r>
              <w:rPr>
                <w:rFonts w:hint="eastAsia"/>
              </w:rPr>
              <w:t>usuario.id_usuario</w:t>
            </w:r>
            <w:proofErr w:type="spellEnd"/>
            <w:r>
              <w:rPr>
                <w:rFonts w:hint="eastAsia"/>
              </w:rPr>
              <w:t xml:space="preserve"> (vendedor)</w:t>
            </w:r>
          </w:p>
        </w:tc>
      </w:tr>
      <w:tr w:rsidR="004E165D" w14:paraId="0B363EA8"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26BA50" w14:textId="77777777" w:rsidR="004E165D" w:rsidRDefault="004E165D">
            <w:pPr>
              <w:spacing w:before="0" w:after="0" w:line="240" w:lineRule="auto"/>
            </w:pPr>
            <w:proofErr w:type="spellStart"/>
            <w:r>
              <w:t>id_servicio_fk</w:t>
            </w:r>
            <w:proofErr w:type="spellEnd"/>
            <w:r>
              <w:t xml:space="preserve"> (FK)</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AC64B29"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43E0AEE" w14:textId="77777777" w:rsidR="004E165D" w:rsidRDefault="004E165D">
            <w:pPr>
              <w:spacing w:before="0" w:after="0" w:line="240" w:lineRule="auto"/>
            </w:pPr>
            <w:r>
              <w:rPr>
                <w:rFonts w:hint="eastAsia"/>
              </w:rPr>
              <w:t xml:space="preserve">FK → </w:t>
            </w:r>
            <w:proofErr w:type="spellStart"/>
            <w:r>
              <w:rPr>
                <w:rFonts w:hint="eastAsia"/>
              </w:rPr>
              <w:t>servicio.id_servicio</w:t>
            </w:r>
            <w:proofErr w:type="spellEnd"/>
          </w:p>
        </w:tc>
      </w:tr>
      <w:tr w:rsidR="004E165D" w14:paraId="2343F97D"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B0E5F9D" w14:textId="77777777" w:rsidR="004E165D" w:rsidRDefault="004E165D">
            <w:pPr>
              <w:spacing w:before="0" w:after="0" w:line="240" w:lineRule="auto"/>
            </w:pPr>
            <w:proofErr w:type="spellStart"/>
            <w:r>
              <w:t>horas_transferidas</w:t>
            </w:r>
            <w:proofErr w:type="spellEnd"/>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176E6CC" w14:textId="77777777" w:rsidR="004E165D" w:rsidRDefault="004E165D">
            <w:pPr>
              <w:spacing w:before="0" w:after="0" w:line="240" w:lineRule="auto"/>
            </w:pPr>
            <w:r>
              <w:t>REAL</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980F501" w14:textId="77777777" w:rsidR="004E165D" w:rsidRDefault="004E165D">
            <w:pPr>
              <w:spacing w:before="0" w:after="0" w:line="240" w:lineRule="auto"/>
            </w:pPr>
            <w:r>
              <w:t>Cantidad de horas intercambiadas</w:t>
            </w:r>
          </w:p>
        </w:tc>
      </w:tr>
      <w:tr w:rsidR="004E165D" w14:paraId="3D1EA626"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C6E6E3" w14:textId="77777777" w:rsidR="004E165D" w:rsidRDefault="004E165D">
            <w:pPr>
              <w:spacing w:before="0" w:after="0" w:line="240" w:lineRule="auto"/>
            </w:pPr>
            <w:r>
              <w:lastRenderedPageBreak/>
              <w:t>estado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69447F7" w14:textId="77777777" w:rsidR="004E165D" w:rsidRDefault="004E165D">
            <w:pPr>
              <w:spacing w:before="0" w:after="0" w:line="240" w:lineRule="auto"/>
            </w:pPr>
            <w:r>
              <w:t>TEXT</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1999CBC" w14:textId="77777777" w:rsidR="004E165D" w:rsidRDefault="004E165D">
            <w:pPr>
              <w:spacing w:before="0" w:after="0" w:line="240" w:lineRule="auto"/>
            </w:pPr>
            <w:r>
              <w:t>Estado de la transacción (</w:t>
            </w:r>
            <w:proofErr w:type="spellStart"/>
            <w:r>
              <w:t>enum</w:t>
            </w:r>
            <w:proofErr w:type="spellEnd"/>
            <w:r>
              <w:t>: PENDIENTE, ACEPTADA, COMPLETADA, CANCELADA)</w:t>
            </w:r>
          </w:p>
        </w:tc>
      </w:tr>
      <w:tr w:rsidR="004E165D" w14:paraId="5969373B"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BD8CF14" w14:textId="77777777" w:rsidR="004E165D" w:rsidRDefault="004E165D">
            <w:pPr>
              <w:spacing w:before="0" w:after="0" w:line="240" w:lineRule="auto"/>
            </w:pPr>
            <w:proofErr w:type="spellStart"/>
            <w:r>
              <w:t>timestamp</w:t>
            </w:r>
            <w:proofErr w:type="spellEnd"/>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78D12DA"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A18EDD7" w14:textId="77777777" w:rsidR="004E165D" w:rsidRDefault="004E165D">
            <w:pPr>
              <w:spacing w:before="0" w:after="0" w:line="240" w:lineRule="auto"/>
            </w:pPr>
            <w:proofErr w:type="spellStart"/>
            <w:r>
              <w:t>Timestamp</w:t>
            </w:r>
            <w:proofErr w:type="spellEnd"/>
            <w:r>
              <w:t xml:space="preserve"> de creación</w:t>
            </w:r>
          </w:p>
        </w:tc>
      </w:tr>
    </w:tbl>
    <w:p w14:paraId="35AE1007" w14:textId="77777777" w:rsidR="004E165D" w:rsidRDefault="004E165D">
      <w:pPr>
        <w:spacing w:before="0" w:after="0"/>
        <w:rPr>
          <w:kern w:val="2"/>
          <w:lang w:val="es-ES"/>
          <w14:ligatures w14:val="standardContextual"/>
        </w:rPr>
      </w:pPr>
      <w:r>
        <w:rPr>
          <w:b/>
          <w:bCs/>
        </w:rPr>
        <w:t xml:space="preserve">VALORACION (tabla </w:t>
      </w:r>
      <w:proofErr w:type="spellStart"/>
      <w:r>
        <w:rPr>
          <w:b/>
          <w:bCs/>
        </w:rPr>
        <w:t>valoracion</w:t>
      </w:r>
      <w:proofErr w:type="spellEnd"/>
      <w:r>
        <w:rPr>
          <w:b/>
          <w:bCs/>
        </w:rPr>
        <w:t>):</w:t>
      </w:r>
      <w:r>
        <w:t xml:space="preserve"> representa la valoración que emite un vecino sobre otro tras una transacción completada.</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2306"/>
        <w:gridCol w:w="1570"/>
        <w:gridCol w:w="5139"/>
      </w:tblGrid>
      <w:tr w:rsidR="004E165D" w14:paraId="3E068AB7"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2BC15B66" w14:textId="77777777" w:rsidR="004E165D" w:rsidRDefault="004E165D">
            <w:pPr>
              <w:spacing w:before="0" w:after="0" w:line="240" w:lineRule="auto"/>
              <w:rPr>
                <w:kern w:val="2"/>
                <w:lang w:val="es-ES"/>
                <w14:ligatures w14:val="standardContextual"/>
              </w:rPr>
            </w:pPr>
            <w:r>
              <w:rPr>
                <w:b/>
                <w:bCs/>
              </w:rPr>
              <w:t>Atributo</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33DC2588" w14:textId="77777777" w:rsidR="004E165D" w:rsidRDefault="004E165D">
            <w:pPr>
              <w:spacing w:before="0" w:after="0" w:line="240" w:lineRule="auto"/>
            </w:pPr>
            <w:r>
              <w:rPr>
                <w:b/>
                <w:bCs/>
              </w:rPr>
              <w:t>Tipo</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1F98A534" w14:textId="77777777" w:rsidR="004E165D" w:rsidRDefault="004E165D">
            <w:pPr>
              <w:spacing w:before="0" w:after="0" w:line="240" w:lineRule="auto"/>
            </w:pPr>
            <w:r>
              <w:rPr>
                <w:b/>
                <w:bCs/>
              </w:rPr>
              <w:t>Descripción</w:t>
            </w:r>
          </w:p>
        </w:tc>
      </w:tr>
      <w:tr w:rsidR="004E165D" w14:paraId="38771E33"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C046B9E" w14:textId="77777777" w:rsidR="004E165D" w:rsidRDefault="004E165D">
            <w:pPr>
              <w:spacing w:before="0" w:after="0" w:line="240" w:lineRule="auto"/>
            </w:pPr>
            <w:proofErr w:type="spellStart"/>
            <w:r>
              <w:t>id_valoracion</w:t>
            </w:r>
            <w:proofErr w:type="spellEnd"/>
            <w:r>
              <w:t xml:space="preserve"> (PK)</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0A15DC5"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9973271" w14:textId="77777777" w:rsidR="004E165D" w:rsidRDefault="004E165D">
            <w:pPr>
              <w:spacing w:before="0" w:after="0" w:line="240" w:lineRule="auto"/>
            </w:pPr>
            <w:r>
              <w:t xml:space="preserve">Clave primaria </w:t>
            </w:r>
            <w:proofErr w:type="spellStart"/>
            <w:r>
              <w:t>autoincremental</w:t>
            </w:r>
            <w:proofErr w:type="spellEnd"/>
          </w:p>
        </w:tc>
      </w:tr>
      <w:tr w:rsidR="004E165D" w14:paraId="3E1CEA52"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CE5BD3" w14:textId="77777777" w:rsidR="004E165D" w:rsidRDefault="004E165D">
            <w:pPr>
              <w:spacing w:before="0" w:after="0" w:line="240" w:lineRule="auto"/>
            </w:pPr>
            <w:proofErr w:type="spellStart"/>
            <w:r>
              <w:t>id_transaccion_fk</w:t>
            </w:r>
            <w:proofErr w:type="spellEnd"/>
            <w:r>
              <w:t xml:space="preserve"> (FK)</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3A58A91"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0C19925" w14:textId="77777777" w:rsidR="004E165D" w:rsidRDefault="004E165D">
            <w:pPr>
              <w:spacing w:before="0" w:after="0" w:line="240" w:lineRule="auto"/>
            </w:pPr>
            <w:r>
              <w:rPr>
                <w:rFonts w:hint="eastAsia"/>
              </w:rPr>
              <w:t xml:space="preserve">FK → </w:t>
            </w:r>
            <w:proofErr w:type="spellStart"/>
            <w:r>
              <w:rPr>
                <w:rFonts w:hint="eastAsia"/>
              </w:rPr>
              <w:t>transaccion.id_transaccion</w:t>
            </w:r>
            <w:proofErr w:type="spellEnd"/>
          </w:p>
        </w:tc>
      </w:tr>
      <w:tr w:rsidR="004E165D" w14:paraId="27DC69E3"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656295F" w14:textId="77777777" w:rsidR="004E165D" w:rsidRDefault="004E165D">
            <w:pPr>
              <w:spacing w:before="0" w:after="0" w:line="240" w:lineRule="auto"/>
            </w:pPr>
            <w:proofErr w:type="spellStart"/>
            <w:r>
              <w:t>id_valorador_fk</w:t>
            </w:r>
            <w:proofErr w:type="spellEnd"/>
            <w:r>
              <w:t xml:space="preserve"> (FK)</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27E1CB1"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B1FA3D2" w14:textId="77777777" w:rsidR="004E165D" w:rsidRDefault="004E165D">
            <w:pPr>
              <w:spacing w:before="0" w:after="0" w:line="240" w:lineRule="auto"/>
            </w:pPr>
            <w:r>
              <w:rPr>
                <w:rFonts w:hint="eastAsia"/>
              </w:rPr>
              <w:t xml:space="preserve">FK → </w:t>
            </w:r>
            <w:proofErr w:type="spellStart"/>
            <w:r>
              <w:rPr>
                <w:rFonts w:hint="eastAsia"/>
              </w:rPr>
              <w:t>usuario.id_usuario</w:t>
            </w:r>
            <w:proofErr w:type="spellEnd"/>
            <w:r>
              <w:rPr>
                <w:rFonts w:hint="eastAsia"/>
              </w:rPr>
              <w:t xml:space="preserve"> (emisor)</w:t>
            </w:r>
          </w:p>
        </w:tc>
      </w:tr>
      <w:tr w:rsidR="004E165D" w14:paraId="672DB8C4"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D6DE97" w14:textId="77777777" w:rsidR="004E165D" w:rsidRDefault="004E165D">
            <w:pPr>
              <w:spacing w:before="0" w:after="0" w:line="240" w:lineRule="auto"/>
            </w:pPr>
            <w:proofErr w:type="spellStart"/>
            <w:r>
              <w:t>id_valorado_fk</w:t>
            </w:r>
            <w:proofErr w:type="spellEnd"/>
            <w:r>
              <w:t xml:space="preserve"> (FK)</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7261861"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B820CB2" w14:textId="77777777" w:rsidR="004E165D" w:rsidRDefault="004E165D">
            <w:pPr>
              <w:spacing w:before="0" w:after="0" w:line="240" w:lineRule="auto"/>
            </w:pPr>
            <w:r>
              <w:rPr>
                <w:rFonts w:hint="eastAsia"/>
              </w:rPr>
              <w:t xml:space="preserve">FK → </w:t>
            </w:r>
            <w:proofErr w:type="spellStart"/>
            <w:r>
              <w:rPr>
                <w:rFonts w:hint="eastAsia"/>
              </w:rPr>
              <w:t>usuario.id_usuario</w:t>
            </w:r>
            <w:proofErr w:type="spellEnd"/>
            <w:r>
              <w:rPr>
                <w:rFonts w:hint="eastAsia"/>
              </w:rPr>
              <w:t xml:space="preserve"> (receptor)</w:t>
            </w:r>
          </w:p>
        </w:tc>
      </w:tr>
      <w:tr w:rsidR="004E165D" w14:paraId="0F97887D"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0162891" w14:textId="77777777" w:rsidR="004E165D" w:rsidRDefault="004E165D">
            <w:pPr>
              <w:spacing w:before="0" w:after="0" w:line="240" w:lineRule="auto"/>
            </w:pPr>
            <w:proofErr w:type="spellStart"/>
            <w:r>
              <w:t>pictogramas_json</w:t>
            </w:r>
            <w:proofErr w:type="spellEnd"/>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D1F3C0F" w14:textId="77777777" w:rsidR="004E165D" w:rsidRDefault="004E165D">
            <w:pPr>
              <w:spacing w:before="0" w:after="0" w:line="240" w:lineRule="auto"/>
            </w:pPr>
            <w:r>
              <w:t>TEXT</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24FEF2E" w14:textId="77777777" w:rsidR="004E165D" w:rsidRDefault="004E165D">
            <w:pPr>
              <w:spacing w:before="0" w:after="0" w:line="240" w:lineRule="auto"/>
            </w:pPr>
            <w:r>
              <w:t xml:space="preserve">Array de </w:t>
            </w:r>
            <w:proofErr w:type="spellStart"/>
            <w:r>
              <w:t>IDs</w:t>
            </w:r>
            <w:proofErr w:type="spellEnd"/>
            <w:r>
              <w:t xml:space="preserve"> de pictogramas ARASAAC serializado como JSON</w:t>
            </w:r>
          </w:p>
        </w:tc>
      </w:tr>
      <w:tr w:rsidR="004E165D" w14:paraId="64BC1229"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5BCF8B" w14:textId="77777777" w:rsidR="004E165D" w:rsidRDefault="004E165D">
            <w:pPr>
              <w:spacing w:before="0" w:after="0" w:line="240" w:lineRule="auto"/>
            </w:pPr>
            <w:r>
              <w:t>comentario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435E0D0" w14:textId="77777777" w:rsidR="004E165D" w:rsidRDefault="004E165D">
            <w:pPr>
              <w:spacing w:before="0" w:after="0" w:line="240" w:lineRule="auto"/>
            </w:pPr>
            <w:r>
              <w:t>TEXT (</w:t>
            </w:r>
            <w:proofErr w:type="spellStart"/>
            <w:r>
              <w:t>nullable</w:t>
            </w:r>
            <w:proofErr w:type="spellEnd"/>
            <w:r>
              <w:t>)</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1FE52D3" w14:textId="77777777" w:rsidR="004E165D" w:rsidRDefault="004E165D">
            <w:pPr>
              <w:spacing w:before="0" w:after="0" w:line="240" w:lineRule="auto"/>
            </w:pPr>
            <w:r>
              <w:t>Texto libre opcional</w:t>
            </w:r>
          </w:p>
        </w:tc>
      </w:tr>
      <w:tr w:rsidR="004E165D" w14:paraId="4848A890"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E11A0DD" w14:textId="77777777" w:rsidR="004E165D" w:rsidRDefault="004E165D">
            <w:pPr>
              <w:spacing w:before="0" w:after="0" w:line="240" w:lineRule="auto"/>
            </w:pPr>
            <w:proofErr w:type="spellStart"/>
            <w:r>
              <w:t>timestamp</w:t>
            </w:r>
            <w:proofErr w:type="spellEnd"/>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554FC54"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860E547" w14:textId="77777777" w:rsidR="004E165D" w:rsidRDefault="004E165D">
            <w:pPr>
              <w:spacing w:before="0" w:after="0" w:line="240" w:lineRule="auto"/>
            </w:pPr>
            <w:proofErr w:type="spellStart"/>
            <w:r>
              <w:t>Timestamp</w:t>
            </w:r>
            <w:proofErr w:type="spellEnd"/>
            <w:r>
              <w:t xml:space="preserve"> de la valoración</w:t>
            </w:r>
          </w:p>
        </w:tc>
      </w:tr>
    </w:tbl>
    <w:p w14:paraId="6F22EE0B" w14:textId="77777777" w:rsidR="004E165D" w:rsidRDefault="004E165D">
      <w:pPr>
        <w:pStyle w:val="Ttulo3"/>
        <w:rPr>
          <w:kern w:val="2"/>
          <w:lang w:val="es-ES"/>
          <w14:ligatures w14:val="standardContextual"/>
        </w:rPr>
      </w:pPr>
      <w:bookmarkStart w:id="27" w:name="_Toc227856623"/>
      <w:r>
        <w:t>Relaciones y cardinalidades</w:t>
      </w:r>
      <w:bookmarkEnd w:id="27"/>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2587"/>
        <w:gridCol w:w="1583"/>
        <w:gridCol w:w="4845"/>
      </w:tblGrid>
      <w:tr w:rsidR="004E165D" w14:paraId="3A04F428"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7269D989" w14:textId="77777777" w:rsidR="004E165D" w:rsidRDefault="004E165D">
            <w:pPr>
              <w:spacing w:before="0" w:after="0" w:line="240" w:lineRule="auto"/>
              <w:rPr>
                <w:kern w:val="2"/>
                <w:lang w:val="es-ES"/>
                <w14:ligatures w14:val="standardContextual"/>
              </w:rPr>
            </w:pPr>
            <w:r>
              <w:rPr>
                <w:b/>
                <w:bCs/>
              </w:rPr>
              <w:t>Relación</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61CB475B" w14:textId="77777777" w:rsidR="004E165D" w:rsidRDefault="004E165D">
            <w:pPr>
              <w:spacing w:before="0" w:after="0" w:line="240" w:lineRule="auto"/>
            </w:pPr>
            <w:r>
              <w:rPr>
                <w:b/>
                <w:bCs/>
              </w:rPr>
              <w:t>Cardinalidad</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4E7D5A7B" w14:textId="77777777" w:rsidR="004E165D" w:rsidRDefault="004E165D">
            <w:pPr>
              <w:spacing w:before="0" w:after="0" w:line="240" w:lineRule="auto"/>
            </w:pPr>
            <w:r>
              <w:rPr>
                <w:b/>
                <w:bCs/>
              </w:rPr>
              <w:t>Descripción</w:t>
            </w:r>
          </w:p>
        </w:tc>
      </w:tr>
      <w:tr w:rsidR="004E165D" w14:paraId="6F893DCE"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B176358" w14:textId="77777777" w:rsidR="004E165D" w:rsidRDefault="004E165D">
            <w:pPr>
              <w:spacing w:before="0" w:after="0" w:line="240" w:lineRule="auto"/>
            </w:pPr>
            <w:r>
              <w:t>USUARIO publica SERVICIO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B4B0560" w14:textId="77777777" w:rsidR="004E165D" w:rsidRDefault="004E165D">
            <w:pPr>
              <w:spacing w:before="0" w:after="0" w:line="240" w:lineRule="auto"/>
            </w:pPr>
            <w:proofErr w:type="gramStart"/>
            <w:r>
              <w:t>1 :</w:t>
            </w:r>
            <w:proofErr w:type="gramEnd"/>
            <w:r>
              <w:t xml:space="preserve"> 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81A2EFC" w14:textId="77777777" w:rsidR="004E165D" w:rsidRDefault="004E165D">
            <w:pPr>
              <w:spacing w:before="0" w:after="0" w:line="240" w:lineRule="auto"/>
            </w:pPr>
            <w:r>
              <w:t>Un usuario puede publicar múltiples servicios</w:t>
            </w:r>
          </w:p>
        </w:tc>
      </w:tr>
      <w:tr w:rsidR="004E165D" w14:paraId="3D7BA0E7"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14F3E1" w14:textId="77777777" w:rsidR="004E165D" w:rsidRDefault="004E165D">
            <w:pPr>
              <w:spacing w:before="0" w:after="0" w:line="240" w:lineRule="auto"/>
            </w:pPr>
            <w:r>
              <w:t>USUARIO solicita TRANSACCION (como comprador)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1DCFC3E" w14:textId="77777777" w:rsidR="004E165D" w:rsidRDefault="004E165D">
            <w:pPr>
              <w:spacing w:before="0" w:after="0" w:line="240" w:lineRule="auto"/>
            </w:pPr>
            <w:proofErr w:type="gramStart"/>
            <w:r>
              <w:t>1 :</w:t>
            </w:r>
            <w:proofErr w:type="gramEnd"/>
            <w:r>
              <w:t xml:space="preserve"> 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5C5B9F3" w14:textId="77777777" w:rsidR="004E165D" w:rsidRDefault="004E165D">
            <w:pPr>
              <w:spacing w:before="0" w:after="0" w:line="240" w:lineRule="auto"/>
            </w:pPr>
            <w:r>
              <w:t>Un usuario puede realizar múltiples solicitudes</w:t>
            </w:r>
          </w:p>
        </w:tc>
      </w:tr>
      <w:tr w:rsidR="004E165D" w14:paraId="48D49B9B"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AD8A10C" w14:textId="77777777" w:rsidR="004E165D" w:rsidRDefault="004E165D">
            <w:pPr>
              <w:spacing w:before="0" w:after="0" w:line="240" w:lineRule="auto"/>
            </w:pPr>
            <w:r>
              <w:t>USUARIO ofrece TRANSACCION (como vendedor)</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3A72F1C" w14:textId="77777777" w:rsidR="004E165D" w:rsidRDefault="004E165D">
            <w:pPr>
              <w:spacing w:before="0" w:after="0" w:line="240" w:lineRule="auto"/>
            </w:pPr>
            <w:proofErr w:type="gramStart"/>
            <w:r>
              <w:t>1 :</w:t>
            </w:r>
            <w:proofErr w:type="gramEnd"/>
            <w:r>
              <w:t xml:space="preserve"> 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FC738A2" w14:textId="77777777" w:rsidR="004E165D" w:rsidRDefault="004E165D">
            <w:pPr>
              <w:spacing w:before="0" w:after="0" w:line="240" w:lineRule="auto"/>
            </w:pPr>
            <w:r>
              <w:t>Un usuario puede recibir múltiples solicitudes sobre sus servicios</w:t>
            </w:r>
          </w:p>
        </w:tc>
      </w:tr>
      <w:tr w:rsidR="004E165D" w14:paraId="2D0E685C"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6273C9" w14:textId="77777777" w:rsidR="004E165D" w:rsidRDefault="004E165D">
            <w:pPr>
              <w:spacing w:before="0" w:after="0" w:line="240" w:lineRule="auto"/>
            </w:pPr>
            <w:r>
              <w:t>SERVICIO genera TRANSACCION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F009DC5" w14:textId="77777777" w:rsidR="004E165D" w:rsidRDefault="004E165D">
            <w:pPr>
              <w:spacing w:before="0" w:after="0" w:line="240" w:lineRule="auto"/>
            </w:pPr>
            <w:proofErr w:type="gramStart"/>
            <w:r>
              <w:t>1 :</w:t>
            </w:r>
            <w:proofErr w:type="gramEnd"/>
            <w:r>
              <w:t xml:space="preserve"> 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5B1476F" w14:textId="77777777" w:rsidR="004E165D" w:rsidRDefault="004E165D">
            <w:pPr>
              <w:spacing w:before="0" w:after="0" w:line="240" w:lineRule="auto"/>
            </w:pPr>
            <w:r>
              <w:t>Un servicio puede tener varias transacciones a lo largo de su vida (por ejemplo, una cancelada y otra completada)</w:t>
            </w:r>
          </w:p>
        </w:tc>
      </w:tr>
      <w:tr w:rsidR="004E165D" w14:paraId="10CB9EF0"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CC64ECA" w14:textId="77777777" w:rsidR="004E165D" w:rsidRDefault="004E165D">
            <w:pPr>
              <w:spacing w:before="0" w:after="0" w:line="240" w:lineRule="auto"/>
            </w:pPr>
            <w:r>
              <w:t>TRANSACCION recibe VALORACION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EC96C27" w14:textId="77777777" w:rsidR="004E165D" w:rsidRDefault="004E165D">
            <w:pPr>
              <w:spacing w:before="0" w:after="0" w:line="240" w:lineRule="auto"/>
            </w:pPr>
            <w:proofErr w:type="gramStart"/>
            <w:r>
              <w:t>1 :</w:t>
            </w:r>
            <w:proofErr w:type="gramEnd"/>
            <w:r>
              <w:t xml:space="preserve"> 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0470D08" w14:textId="77777777" w:rsidR="004E165D" w:rsidRDefault="004E165D">
            <w:pPr>
              <w:spacing w:before="0" w:after="0" w:line="240" w:lineRule="auto"/>
            </w:pPr>
            <w:r>
              <w:t>Una transacción puede generar valoraciones asociadas (el diseño admite futuras valoraciones bidireccionales, aunque la lógica de negocio actual restringe el emisor al comprador)</w:t>
            </w:r>
          </w:p>
        </w:tc>
      </w:tr>
      <w:tr w:rsidR="004E165D" w14:paraId="692FAF5C"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9D050C" w14:textId="77777777" w:rsidR="004E165D" w:rsidRDefault="004E165D">
            <w:pPr>
              <w:spacing w:before="0" w:after="0" w:line="240" w:lineRule="auto"/>
            </w:pPr>
            <w:r>
              <w:lastRenderedPageBreak/>
              <w:t>USUARIO emite VALORACION (como valorador)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8D78F7A" w14:textId="77777777" w:rsidR="004E165D" w:rsidRDefault="004E165D">
            <w:pPr>
              <w:spacing w:before="0" w:after="0" w:line="240" w:lineRule="auto"/>
            </w:pPr>
            <w:proofErr w:type="gramStart"/>
            <w:r>
              <w:t>1 :</w:t>
            </w:r>
            <w:proofErr w:type="gramEnd"/>
            <w:r>
              <w:t xml:space="preserve"> 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0A80760" w14:textId="77777777" w:rsidR="004E165D" w:rsidRDefault="004E165D">
            <w:pPr>
              <w:spacing w:before="0" w:after="0" w:line="240" w:lineRule="auto"/>
            </w:pPr>
            <w:r>
              <w:t>Un usuario puede emitir múltiples valoraciones</w:t>
            </w:r>
          </w:p>
        </w:tc>
      </w:tr>
      <w:tr w:rsidR="004E165D" w14:paraId="49DF912D"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567532E" w14:textId="77777777" w:rsidR="004E165D" w:rsidRDefault="004E165D">
            <w:pPr>
              <w:spacing w:before="0" w:after="0" w:line="240" w:lineRule="auto"/>
            </w:pPr>
            <w:r>
              <w:t>USUARIO recibe VALORACION (como valorado)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7EF0817" w14:textId="77777777" w:rsidR="004E165D" w:rsidRDefault="004E165D">
            <w:pPr>
              <w:spacing w:before="0" w:after="0" w:line="240" w:lineRule="auto"/>
            </w:pPr>
            <w:proofErr w:type="gramStart"/>
            <w:r>
              <w:t>1 :</w:t>
            </w:r>
            <w:proofErr w:type="gramEnd"/>
            <w:r>
              <w:t xml:space="preserve"> 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8164847" w14:textId="77777777" w:rsidR="004E165D" w:rsidRDefault="004E165D">
            <w:pPr>
              <w:spacing w:before="0" w:after="0" w:line="240" w:lineRule="auto"/>
            </w:pPr>
            <w:r>
              <w:t>Un usuario puede recibir múltiples valoraciones</w:t>
            </w:r>
          </w:p>
        </w:tc>
      </w:tr>
    </w:tbl>
    <w:p w14:paraId="2A2B3E2D" w14:textId="77777777" w:rsidR="004E165D" w:rsidRDefault="004E165D">
      <w:pPr>
        <w:pStyle w:val="Ttulo3"/>
        <w:rPr>
          <w:kern w:val="2"/>
          <w:lang w:val="es-ES"/>
          <w14:ligatures w14:val="standardContextual"/>
        </w:rPr>
      </w:pPr>
      <w:bookmarkStart w:id="28" w:name="_Toc227856624"/>
      <w:r>
        <w:t>Multiplicidad de roles y normalización</w:t>
      </w:r>
      <w:bookmarkEnd w:id="28"/>
    </w:p>
    <w:p w14:paraId="5EC8FF7A" w14:textId="77777777" w:rsidR="004E165D" w:rsidRDefault="004E165D">
      <w:pPr>
        <w:spacing w:before="0" w:after="0"/>
        <w:rPr>
          <w:kern w:val="2"/>
          <w:lang w:val="es-ES"/>
          <w14:ligatures w14:val="standardContextual"/>
        </w:rPr>
      </w:pPr>
      <w:r>
        <w:t>Un aspecto destacable del diseño es que la entidad USUARIO participa en hasta cuatro relaciones diferentes apuntando a la misma tabla, cada una representando un rol distinto dentro de la lógica de negocio: comprador, vendedor, valorador y valorado. Podría haberse optado por tablas redundantes (por ejemplo, una tabla "comprador" y otra "vendedor"), pero esto habría roto la normalización y habría duplicado información innecesariamente. El enfoque adoptado mantiene una única tabla de usuarios y diferencia los roles mediante los nombres de las claves foráneas, lo que permite que un mismo usuario pueda ser comprador en una transacción y vendedor en otra, o valorador de un vecino y valorado por otro.</w:t>
      </w:r>
    </w:p>
    <w:p w14:paraId="79244122" w14:textId="77777777" w:rsidR="004E165D" w:rsidRDefault="004E165D">
      <w:pPr>
        <w:pStyle w:val="Ttulo3"/>
        <w:rPr>
          <w:kern w:val="2"/>
          <w:lang w:val="es-ES"/>
          <w14:ligatures w14:val="standardContextual"/>
        </w:rPr>
      </w:pPr>
      <w:bookmarkStart w:id="29" w:name="_Toc227856625"/>
      <w:r>
        <w:t>Decisiones de diseño complementarias</w:t>
      </w:r>
      <w:bookmarkEnd w:id="29"/>
    </w:p>
    <w:p w14:paraId="5E708D35" w14:textId="77777777" w:rsidR="004E165D" w:rsidRDefault="004E165D">
      <w:pPr>
        <w:spacing w:before="0" w:after="0"/>
        <w:rPr>
          <w:kern w:val="2"/>
          <w:lang w:val="es-ES"/>
          <w14:ligatures w14:val="standardContextual"/>
        </w:rPr>
      </w:pPr>
      <w:r>
        <w:t xml:space="preserve">El campo </w:t>
      </w:r>
      <w:proofErr w:type="spellStart"/>
      <w:r>
        <w:rPr>
          <w:i/>
          <w:iCs/>
        </w:rPr>
        <w:t>pictogramas_json</w:t>
      </w:r>
      <w:proofErr w:type="spellEnd"/>
      <w:r>
        <w:t xml:space="preserve"> de la tabla VALORACION almacena el array de pictogramas seleccionados como una cadena JSON en lugar de modelarlo como una tabla N:M independiente. Esta desnormalización deliberada simplifica el esquema y es adecuada para el caso de uso: los pictogramas se consultan siempre en bloque junto con su valoración, nunca de forma independiente, y no se necesita buscar valoraciones por pictograma.</w:t>
      </w:r>
    </w:p>
    <w:p w14:paraId="31F96CD0" w14:textId="77777777" w:rsidR="004E165D" w:rsidRDefault="004E165D">
      <w:pPr>
        <w:spacing w:before="0" w:after="0"/>
        <w:rPr>
          <w:kern w:val="2"/>
          <w:lang w:val="es-ES"/>
          <w14:ligatures w14:val="standardContextual"/>
        </w:rPr>
      </w:pPr>
      <w:r>
        <w:t>Todas las claves foráneas se definen con la política ON DELETE CASCADE: si un usuario es eliminado, todos sus servicios, transacciones y valoraciones asociadas también lo serán, evitando registros huérfanos en la base de datos.</w:t>
      </w:r>
    </w:p>
    <w:p w14:paraId="307A466F" w14:textId="33728CF8" w:rsidR="004E165D" w:rsidRDefault="004E165D">
      <w:pPr>
        <w:spacing w:before="0" w:after="0"/>
        <w:rPr>
          <w:kern w:val="2"/>
          <w:lang w:val="es-ES"/>
          <w14:ligatures w14:val="standardContextual"/>
        </w:rPr>
      </w:pPr>
      <w:hyperlink w:anchor="_Diagrama_Entidad-Relación" w:history="1">
        <w:r w:rsidRPr="003B2CFE">
          <w:rPr>
            <w:rStyle w:val="Hipervnculo"/>
          </w:rPr>
          <w:t>Diagrama Entidad-Relación de VecindApp. Elaboración propia en draw.io</w:t>
        </w:r>
      </w:hyperlink>
    </w:p>
    <w:p w14:paraId="53E35D7B" w14:textId="77777777" w:rsidR="004E165D" w:rsidRDefault="004E165D">
      <w:pPr>
        <w:pStyle w:val="Ttulo2"/>
        <w:spacing w:before="0" w:after="0"/>
        <w:ind w:left="792"/>
        <w:rPr>
          <w:kern w:val="2"/>
          <w:lang w:val="es-ES"/>
          <w14:ligatures w14:val="standardContextual"/>
        </w:rPr>
      </w:pPr>
      <w:bookmarkStart w:id="30" w:name="_Toc227856626"/>
      <w:r>
        <w:t>6.4.                Diagrama de clases</w:t>
      </w:r>
      <w:bookmarkEnd w:id="30"/>
    </w:p>
    <w:p w14:paraId="507BFD9E" w14:textId="77777777" w:rsidR="00FB1066" w:rsidRDefault="00FB1066">
      <w:pPr>
        <w:spacing w:before="0" w:after="0"/>
        <w:rPr>
          <w:kern w:val="2"/>
          <w:lang w:val="es-ES"/>
          <w14:ligatures w14:val="standardContextual"/>
        </w:rPr>
      </w:pPr>
      <w:r>
        <w:t xml:space="preserve">El diagrama de clases refleja la estructura real del código tras los 6 </w:t>
      </w:r>
      <w:proofErr w:type="spellStart"/>
      <w:r>
        <w:t>sprints</w:t>
      </w:r>
      <w:proofErr w:type="spellEnd"/>
      <w:r>
        <w:t xml:space="preserve"> de desarrollo. A diferencia del diagrama inicial presentado en la fase de diseño (que contemplaba 13 clases en 5 capas), la arquitectura final se ha expandido a aproximadamente 45 clases agrupadas en cuatro capas según los principios de </w:t>
      </w:r>
      <w:proofErr w:type="spellStart"/>
      <w:r>
        <w:t>Clean</w:t>
      </w:r>
      <w:proofErr w:type="spellEnd"/>
      <w:r>
        <w:t xml:space="preserve"> </w:t>
      </w:r>
      <w:proofErr w:type="spellStart"/>
      <w:r>
        <w:t>Architecture</w:t>
      </w:r>
      <w:proofErr w:type="spellEnd"/>
      <w:r>
        <w:t xml:space="preserve">. El diagrama completo, generado mediante la notación declarativa </w:t>
      </w:r>
      <w:proofErr w:type="spellStart"/>
      <w:r>
        <w:t>Mermaid</w:t>
      </w:r>
      <w:proofErr w:type="spellEnd"/>
      <w:r>
        <w:t>, se incluye como Anexo X al ocupar un espacio considerable que haría poco legible su inclusión en el cuerpo de la memoria.</w:t>
      </w:r>
    </w:p>
    <w:p w14:paraId="256CD747" w14:textId="77777777" w:rsidR="00FB1066" w:rsidRDefault="00FB1066">
      <w:pPr>
        <w:spacing w:before="0" w:after="0"/>
        <w:rPr>
          <w:kern w:val="2"/>
          <w:lang w:val="es-ES"/>
          <w14:ligatures w14:val="standardContextual"/>
        </w:rPr>
      </w:pPr>
      <w:r>
        <w:t>A continuación, se describen las capas y se comentan las clases más relevantes de cada una de ellas, así como las relaciones y decisiones de diseño que las articulan.</w:t>
      </w:r>
    </w:p>
    <w:p w14:paraId="405A83A0" w14:textId="77777777" w:rsidR="00FB1066" w:rsidRDefault="00FB1066">
      <w:pPr>
        <w:pStyle w:val="Ttulo3"/>
        <w:rPr>
          <w:kern w:val="2"/>
          <w:lang w:val="es-ES"/>
          <w14:ligatures w14:val="standardContextual"/>
        </w:rPr>
      </w:pPr>
      <w:bookmarkStart w:id="31" w:name="_Toc227856627"/>
      <w:r>
        <w:lastRenderedPageBreak/>
        <w:t>Capa Domain</w:t>
      </w:r>
      <w:bookmarkEnd w:id="31"/>
    </w:p>
    <w:p w14:paraId="042E2F8E" w14:textId="77777777" w:rsidR="00FB1066" w:rsidRDefault="00FB1066">
      <w:pPr>
        <w:spacing w:before="0" w:after="0"/>
        <w:rPr>
          <w:kern w:val="2"/>
          <w:lang w:val="es-ES"/>
          <w14:ligatures w14:val="standardContextual"/>
        </w:rPr>
      </w:pPr>
      <w:r>
        <w:t xml:space="preserve">Esta capa representa el núcleo del negocio y es totalmente independiente de Android, Room o cualquier </w:t>
      </w:r>
      <w:proofErr w:type="spellStart"/>
      <w:r>
        <w:t>framework</w:t>
      </w:r>
      <w:proofErr w:type="spellEnd"/>
      <w:r>
        <w:t xml:space="preserve"> externo. Se compone de dos paquetes:</w:t>
      </w:r>
    </w:p>
    <w:p w14:paraId="4D1F2C60" w14:textId="77777777" w:rsidR="00FB1066" w:rsidRDefault="00FB1066">
      <w:pPr>
        <w:numPr>
          <w:ilvl w:val="0"/>
          <w:numId w:val="16"/>
        </w:numPr>
        <w:spacing w:before="0" w:after="0"/>
        <w:rPr>
          <w:kern w:val="2"/>
          <w:lang w:val="es-ES"/>
          <w14:ligatures w14:val="standardContextual"/>
        </w:rPr>
      </w:pPr>
      <w:proofErr w:type="spellStart"/>
      <w:proofErr w:type="gramStart"/>
      <w:r>
        <w:rPr>
          <w:b/>
          <w:bCs/>
        </w:rPr>
        <w:t>domain.model</w:t>
      </w:r>
      <w:proofErr w:type="spellEnd"/>
      <w:proofErr w:type="gramEnd"/>
      <w:r>
        <w:t xml:space="preserve"> contiene los </w:t>
      </w:r>
      <w:proofErr w:type="spellStart"/>
      <w:r>
        <w:t>enums</w:t>
      </w:r>
      <w:proofErr w:type="spellEnd"/>
      <w:r>
        <w:t xml:space="preserve"> del dominio que modelan los conceptos del banco de tiempo vecinal: </w:t>
      </w:r>
      <w:proofErr w:type="spellStart"/>
      <w:r>
        <w:t>NivelVecino</w:t>
      </w:r>
      <w:proofErr w:type="spellEnd"/>
      <w:r>
        <w:t xml:space="preserve">, </w:t>
      </w:r>
      <w:proofErr w:type="spellStart"/>
      <w:r>
        <w:t>CategoriaServicio</w:t>
      </w:r>
      <w:proofErr w:type="spellEnd"/>
      <w:r>
        <w:t xml:space="preserve">, </w:t>
      </w:r>
      <w:proofErr w:type="spellStart"/>
      <w:r>
        <w:t>EstadoServicio</w:t>
      </w:r>
      <w:proofErr w:type="spellEnd"/>
      <w:r>
        <w:t xml:space="preserve">, </w:t>
      </w:r>
      <w:proofErr w:type="spellStart"/>
      <w:r>
        <w:t>EstadoTransaccion</w:t>
      </w:r>
      <w:proofErr w:type="spellEnd"/>
      <w:r>
        <w:t xml:space="preserve"> y Barrio. Cada uno encapsula un conjunto cerrado de valores con significado de negocio (por ejemplo, el ciclo de vida de una transacción o los barrios de Zaragoza disponibles).</w:t>
      </w:r>
    </w:p>
    <w:p w14:paraId="3FF63677" w14:textId="77777777" w:rsidR="00FB1066" w:rsidRDefault="00FB1066">
      <w:pPr>
        <w:numPr>
          <w:ilvl w:val="0"/>
          <w:numId w:val="16"/>
        </w:numPr>
        <w:spacing w:before="0" w:after="0"/>
      </w:pPr>
      <w:proofErr w:type="spellStart"/>
      <w:proofErr w:type="gramStart"/>
      <w:r>
        <w:rPr>
          <w:b/>
          <w:bCs/>
        </w:rPr>
        <w:t>domain.repository</w:t>
      </w:r>
      <w:proofErr w:type="spellEnd"/>
      <w:proofErr w:type="gramEnd"/>
      <w:r>
        <w:t xml:space="preserve"> contiene las cuatro interfaces que definen los contratos de acceso a datos: </w:t>
      </w:r>
      <w:proofErr w:type="spellStart"/>
      <w:r>
        <w:t>UsuarioRepository</w:t>
      </w:r>
      <w:proofErr w:type="spellEnd"/>
      <w:r>
        <w:t xml:space="preserve">, </w:t>
      </w:r>
      <w:proofErr w:type="spellStart"/>
      <w:r>
        <w:t>ServicioRepository</w:t>
      </w:r>
      <w:proofErr w:type="spellEnd"/>
      <w:r>
        <w:t xml:space="preserve">, </w:t>
      </w:r>
      <w:proofErr w:type="spellStart"/>
      <w:r>
        <w:t>TransaccionRepository</w:t>
      </w:r>
      <w:proofErr w:type="spellEnd"/>
      <w:r>
        <w:t xml:space="preserve"> y </w:t>
      </w:r>
      <w:proofErr w:type="spellStart"/>
      <w:r>
        <w:t>ValoracionRepository</w:t>
      </w:r>
      <w:proofErr w:type="spellEnd"/>
      <w:r>
        <w:t xml:space="preserve">. Estas interfaces no conocen Room ni SQLite, lo que permitiría en el futuro sustituir la fuente de datos (por ejemplo, añadir una API remota) sin modificar los </w:t>
      </w:r>
      <w:proofErr w:type="spellStart"/>
      <w:r>
        <w:t>ViewModels</w:t>
      </w:r>
      <w:proofErr w:type="spellEnd"/>
      <w:r>
        <w:t xml:space="preserve"> ni ningún otro componente de la capa superior.</w:t>
      </w:r>
    </w:p>
    <w:p w14:paraId="54BDC70A" w14:textId="77777777" w:rsidR="00FB1066" w:rsidRDefault="00FB1066">
      <w:pPr>
        <w:pStyle w:val="Ttulo3"/>
        <w:rPr>
          <w:kern w:val="2"/>
          <w:lang w:val="es-ES"/>
          <w14:ligatures w14:val="standardContextual"/>
        </w:rPr>
      </w:pPr>
      <w:bookmarkStart w:id="32" w:name="_Toc227856628"/>
      <w:r>
        <w:t>Capa Data</w:t>
      </w:r>
      <w:bookmarkEnd w:id="32"/>
    </w:p>
    <w:p w14:paraId="3FF31ADC" w14:textId="77777777" w:rsidR="00FB1066" w:rsidRDefault="00FB1066">
      <w:pPr>
        <w:spacing w:before="0" w:after="0"/>
        <w:rPr>
          <w:kern w:val="2"/>
          <w:lang w:val="es-ES"/>
          <w14:ligatures w14:val="standardContextual"/>
        </w:rPr>
      </w:pPr>
      <w:r>
        <w:t xml:space="preserve">Esta capa implementa la persistencia local ofreciendo al dominio lo que sus interfaces declaran. Se organiza en cuatro </w:t>
      </w:r>
      <w:proofErr w:type="spellStart"/>
      <w:r>
        <w:t>subpaquetes</w:t>
      </w:r>
      <w:proofErr w:type="spellEnd"/>
      <w:r>
        <w:t>:</w:t>
      </w:r>
    </w:p>
    <w:p w14:paraId="57EB8E90" w14:textId="77777777" w:rsidR="00FB1066" w:rsidRDefault="00FB1066">
      <w:pPr>
        <w:numPr>
          <w:ilvl w:val="0"/>
          <w:numId w:val="17"/>
        </w:numPr>
        <w:spacing w:before="0" w:after="0"/>
        <w:rPr>
          <w:kern w:val="2"/>
          <w:lang w:val="es-ES"/>
          <w14:ligatures w14:val="standardContextual"/>
        </w:rPr>
      </w:pPr>
      <w:proofErr w:type="spellStart"/>
      <w:proofErr w:type="gramStart"/>
      <w:r>
        <w:rPr>
          <w:b/>
          <w:bCs/>
        </w:rPr>
        <w:t>data.entities</w:t>
      </w:r>
      <w:proofErr w:type="spellEnd"/>
      <w:proofErr w:type="gramEnd"/>
      <w:r>
        <w:t xml:space="preserve"> contiene las cuatro entidades Room anotadas con </w:t>
      </w:r>
      <w:r>
        <w:rPr>
          <w:i/>
          <w:iCs/>
        </w:rPr>
        <w:t>@Entity</w:t>
      </w:r>
      <w:r>
        <w:t xml:space="preserve">: Usuario, Servicio, </w:t>
      </w:r>
      <w:proofErr w:type="spellStart"/>
      <w:r>
        <w:t>Transaccion</w:t>
      </w:r>
      <w:proofErr w:type="spellEnd"/>
      <w:r>
        <w:t xml:space="preserve"> y </w:t>
      </w:r>
      <w:proofErr w:type="spellStart"/>
      <w:r>
        <w:t>Valoracion</w:t>
      </w:r>
      <w:proofErr w:type="spellEnd"/>
      <w:r>
        <w:t xml:space="preserve">. Cada una declara explícitamente sus claves primarias, índices y </w:t>
      </w:r>
      <w:proofErr w:type="spellStart"/>
      <w:r>
        <w:rPr>
          <w:i/>
          <w:iCs/>
        </w:rPr>
        <w:t>foreign</w:t>
      </w:r>
      <w:proofErr w:type="spellEnd"/>
      <w:r>
        <w:rPr>
          <w:i/>
          <w:iCs/>
        </w:rPr>
        <w:t xml:space="preserve"> </w:t>
      </w:r>
      <w:proofErr w:type="spellStart"/>
      <w:r>
        <w:rPr>
          <w:i/>
          <w:iCs/>
        </w:rPr>
        <w:t>keys</w:t>
      </w:r>
      <w:proofErr w:type="spellEnd"/>
      <w:r>
        <w:t xml:space="preserve"> con política ON DELETE CASCADE. Algunas entidades incluyen pequeñas funciones de negocio (por ejemplo, </w:t>
      </w:r>
      <w:proofErr w:type="spellStart"/>
      <w:r>
        <w:t>Usuario.calcularNivel</w:t>
      </w:r>
      <w:proofErr w:type="spellEnd"/>
      <w:r>
        <w:t xml:space="preserve">() o </w:t>
      </w:r>
      <w:proofErr w:type="spellStart"/>
      <w:r>
        <w:t>Servicio.estaActivo</w:t>
      </w:r>
      <w:proofErr w:type="spellEnd"/>
      <w:r>
        <w:t>()) que encapsulan lógica trivial cercana al estado del objeto.</w:t>
      </w:r>
    </w:p>
    <w:p w14:paraId="02C914F1" w14:textId="77777777" w:rsidR="00FB1066" w:rsidRDefault="00FB1066">
      <w:pPr>
        <w:numPr>
          <w:ilvl w:val="0"/>
          <w:numId w:val="17"/>
        </w:numPr>
        <w:spacing w:before="0" w:after="0"/>
      </w:pPr>
      <w:proofErr w:type="spellStart"/>
      <w:r>
        <w:rPr>
          <w:b/>
          <w:bCs/>
        </w:rPr>
        <w:t>data.db</w:t>
      </w:r>
      <w:proofErr w:type="spellEnd"/>
      <w:r>
        <w:t xml:space="preserve"> contiene la clase abstracta </w:t>
      </w:r>
      <w:proofErr w:type="spellStart"/>
      <w:r>
        <w:t>AppDatabase</w:t>
      </w:r>
      <w:proofErr w:type="spellEnd"/>
      <w:r>
        <w:t xml:space="preserve"> (que extiende </w:t>
      </w:r>
      <w:proofErr w:type="spellStart"/>
      <w:r>
        <w:t>RoomDatabase</w:t>
      </w:r>
      <w:proofErr w:type="spellEnd"/>
      <w:r>
        <w:t xml:space="preserve"> con patrón Singleton), los cuatro </w:t>
      </w:r>
      <w:proofErr w:type="spellStart"/>
      <w:r>
        <w:t>DAOs</w:t>
      </w:r>
      <w:proofErr w:type="spellEnd"/>
      <w:r>
        <w:t xml:space="preserve"> como interfaces (</w:t>
      </w:r>
      <w:proofErr w:type="spellStart"/>
      <w:r>
        <w:t>UsuarioDao</w:t>
      </w:r>
      <w:proofErr w:type="spellEnd"/>
      <w:r>
        <w:t xml:space="preserve">, </w:t>
      </w:r>
      <w:proofErr w:type="spellStart"/>
      <w:r>
        <w:t>ServicioDao</w:t>
      </w:r>
      <w:proofErr w:type="spellEnd"/>
      <w:r>
        <w:t xml:space="preserve">, </w:t>
      </w:r>
      <w:proofErr w:type="spellStart"/>
      <w:r>
        <w:t>TransaccionDao</w:t>
      </w:r>
      <w:proofErr w:type="spellEnd"/>
      <w:r>
        <w:t xml:space="preserve">, </w:t>
      </w:r>
      <w:proofErr w:type="spellStart"/>
      <w:r>
        <w:t>ValoracionDao</w:t>
      </w:r>
      <w:proofErr w:type="spellEnd"/>
      <w:r>
        <w:t xml:space="preserve">), la clase </w:t>
      </w:r>
      <w:proofErr w:type="spellStart"/>
      <w:r>
        <w:t>Converters</w:t>
      </w:r>
      <w:proofErr w:type="spellEnd"/>
      <w:r>
        <w:t xml:space="preserve"> para transformar </w:t>
      </w:r>
      <w:proofErr w:type="spellStart"/>
      <w:r>
        <w:t>enums</w:t>
      </w:r>
      <w:proofErr w:type="spellEnd"/>
      <w:r>
        <w:t xml:space="preserve"> a String y viceversa, y la clase </w:t>
      </w:r>
      <w:proofErr w:type="spellStart"/>
      <w:r>
        <w:t>SeedDatabaseCallback</w:t>
      </w:r>
      <w:proofErr w:type="spellEnd"/>
      <w:r>
        <w:t xml:space="preserve"> que pobla la base de datos con datos iniciales en su primera creación.</w:t>
      </w:r>
    </w:p>
    <w:p w14:paraId="773500DE" w14:textId="77777777" w:rsidR="00FB1066" w:rsidRDefault="00FB1066">
      <w:pPr>
        <w:numPr>
          <w:ilvl w:val="0"/>
          <w:numId w:val="17"/>
        </w:numPr>
        <w:spacing w:before="0" w:after="0"/>
      </w:pPr>
      <w:proofErr w:type="spellStart"/>
      <w:proofErr w:type="gramStart"/>
      <w:r>
        <w:rPr>
          <w:b/>
          <w:bCs/>
        </w:rPr>
        <w:t>data.repository</w:t>
      </w:r>
      <w:proofErr w:type="spellEnd"/>
      <w:proofErr w:type="gramEnd"/>
      <w:r>
        <w:t xml:space="preserve"> contiene las cuatro implementaciones de los contratos del dominio (UsuarioRepositoryImpl, </w:t>
      </w:r>
      <w:proofErr w:type="spellStart"/>
      <w:r>
        <w:t>ServicioRepositoryImpl</w:t>
      </w:r>
      <w:proofErr w:type="spellEnd"/>
      <w:r>
        <w:t xml:space="preserve">, </w:t>
      </w:r>
      <w:proofErr w:type="spellStart"/>
      <w:r>
        <w:t>TransaccionRepositoryImpl</w:t>
      </w:r>
      <w:proofErr w:type="spellEnd"/>
      <w:r>
        <w:t xml:space="preserve"> y </w:t>
      </w:r>
      <w:proofErr w:type="spellStart"/>
      <w:r>
        <w:t>ValoracionRepositoryImpl</w:t>
      </w:r>
      <w:proofErr w:type="spellEnd"/>
      <w:r>
        <w:t>). Cada implementación recibe su DAO por constructor y delega las operaciones simples, encapsulando la lógica atómica (como la transferencia de horas) cuando es necesaria.</w:t>
      </w:r>
    </w:p>
    <w:p w14:paraId="476F4201" w14:textId="77777777" w:rsidR="00FB1066" w:rsidRDefault="00FB1066">
      <w:pPr>
        <w:numPr>
          <w:ilvl w:val="0"/>
          <w:numId w:val="17"/>
        </w:numPr>
        <w:spacing w:before="0" w:after="0"/>
      </w:pPr>
      <w:proofErr w:type="spellStart"/>
      <w:proofErr w:type="gramStart"/>
      <w:r>
        <w:rPr>
          <w:b/>
          <w:bCs/>
        </w:rPr>
        <w:t>data.SesionUsuario</w:t>
      </w:r>
      <w:proofErr w:type="spellEnd"/>
      <w:proofErr w:type="gramEnd"/>
      <w:r>
        <w:t xml:space="preserve"> es una clase </w:t>
      </w:r>
      <w:proofErr w:type="spellStart"/>
      <w:r>
        <w:t>helper</w:t>
      </w:r>
      <w:proofErr w:type="spellEnd"/>
      <w:r>
        <w:t xml:space="preserve"> que encapsula el acceso a </w:t>
      </w:r>
      <w:proofErr w:type="spellStart"/>
      <w:r>
        <w:t>SharedPreferences</w:t>
      </w:r>
      <w:proofErr w:type="spellEnd"/>
      <w:r>
        <w:t xml:space="preserve"> para gestionar el identificador del usuario con sesión activa, abstrayendo el resto de la aplicación de los detalles de almacenamiento clave-valor.</w:t>
      </w:r>
    </w:p>
    <w:p w14:paraId="10B32C9B" w14:textId="77777777" w:rsidR="00FB1066" w:rsidRDefault="00FB1066">
      <w:pPr>
        <w:pStyle w:val="Ttulo3"/>
        <w:rPr>
          <w:kern w:val="2"/>
          <w:lang w:val="es-ES"/>
          <w14:ligatures w14:val="standardContextual"/>
        </w:rPr>
      </w:pPr>
      <w:bookmarkStart w:id="33" w:name="_Toc227856629"/>
      <w:r>
        <w:lastRenderedPageBreak/>
        <w:t xml:space="preserve">Capa </w:t>
      </w:r>
      <w:proofErr w:type="spellStart"/>
      <w:r>
        <w:t>Application</w:t>
      </w:r>
      <w:bookmarkEnd w:id="33"/>
      <w:proofErr w:type="spellEnd"/>
    </w:p>
    <w:p w14:paraId="48D1B8CE" w14:textId="77777777" w:rsidR="00FB1066" w:rsidRDefault="00FB1066">
      <w:pPr>
        <w:spacing w:before="0" w:after="0"/>
        <w:rPr>
          <w:kern w:val="2"/>
          <w:lang w:val="es-ES"/>
          <w14:ligatures w14:val="standardContextual"/>
        </w:rPr>
      </w:pPr>
      <w:r>
        <w:t xml:space="preserve">Esta capa está formada por una única clase, </w:t>
      </w:r>
      <w:proofErr w:type="spellStart"/>
      <w:r>
        <w:t>VecindAppApplication</w:t>
      </w:r>
      <w:proofErr w:type="spellEnd"/>
      <w:r>
        <w:t>, que actúa como contenedor Singleton de dependencias. Instancia de forma perezosa (</w:t>
      </w:r>
      <w:proofErr w:type="spellStart"/>
      <w:r>
        <w:t>by</w:t>
      </w:r>
      <w:proofErr w:type="spellEnd"/>
      <w:r>
        <w:t xml:space="preserve"> </w:t>
      </w:r>
      <w:proofErr w:type="spellStart"/>
      <w:r>
        <w:t>lazy</w:t>
      </w:r>
      <w:proofErr w:type="spellEnd"/>
      <w:r>
        <w:t xml:space="preserve">) la base de datos y los cuatro repositorios, exponiéndolos como propiedades públicas para que cualquier </w:t>
      </w:r>
      <w:proofErr w:type="spellStart"/>
      <w:r>
        <w:t>Fragment</w:t>
      </w:r>
      <w:proofErr w:type="spellEnd"/>
      <w:r>
        <w:t xml:space="preserve"> o </w:t>
      </w:r>
      <w:proofErr w:type="spellStart"/>
      <w:r>
        <w:t>Activity</w:t>
      </w:r>
      <w:proofErr w:type="spellEnd"/>
      <w:r>
        <w:t xml:space="preserve"> pueda acceder a ellos. Esta clase cumple el mismo propósito que Hilt o Dagger, pero con una implementación manual que evita introducir </w:t>
      </w:r>
      <w:proofErr w:type="spellStart"/>
      <w:r>
        <w:t>frameworks</w:t>
      </w:r>
      <w:proofErr w:type="spellEnd"/>
      <w:r>
        <w:t xml:space="preserve"> adicionales en el proyecto, como ya se justificó en el punto 4.</w:t>
      </w:r>
    </w:p>
    <w:p w14:paraId="1EDFCEC1" w14:textId="77777777" w:rsidR="00FB1066" w:rsidRDefault="00FB1066">
      <w:pPr>
        <w:pStyle w:val="Ttulo3"/>
        <w:rPr>
          <w:kern w:val="2"/>
          <w:lang w:val="es-ES"/>
          <w14:ligatures w14:val="standardContextual"/>
        </w:rPr>
      </w:pPr>
      <w:bookmarkStart w:id="34" w:name="_Toc227856630"/>
      <w:r>
        <w:t xml:space="preserve">Capa </w:t>
      </w:r>
      <w:proofErr w:type="spellStart"/>
      <w:r>
        <w:t>Presentation</w:t>
      </w:r>
      <w:bookmarkEnd w:id="34"/>
      <w:proofErr w:type="spellEnd"/>
    </w:p>
    <w:p w14:paraId="0065AE33" w14:textId="77777777" w:rsidR="00FB1066" w:rsidRDefault="00FB1066">
      <w:pPr>
        <w:spacing w:before="0" w:after="0"/>
        <w:rPr>
          <w:kern w:val="2"/>
          <w:lang w:val="es-ES"/>
          <w14:ligatures w14:val="standardContextual"/>
        </w:rPr>
      </w:pPr>
      <w:r>
        <w:t xml:space="preserve">Esta es la capa más extensa del proyecto y la que más ha crecido respecto al diagrama inicial. Se organiza en múltiples </w:t>
      </w:r>
      <w:proofErr w:type="spellStart"/>
      <w:r>
        <w:t>subpaquetes</w:t>
      </w:r>
      <w:proofErr w:type="spellEnd"/>
      <w:r>
        <w:t xml:space="preserve"> correspondientes a las pantallas funcionales de la aplicación:</w:t>
      </w:r>
    </w:p>
    <w:p w14:paraId="5A6E3438" w14:textId="77777777" w:rsidR="00FB1066" w:rsidRDefault="00FB1066">
      <w:pPr>
        <w:numPr>
          <w:ilvl w:val="0"/>
          <w:numId w:val="18"/>
        </w:numPr>
        <w:spacing w:before="0" w:after="0"/>
        <w:rPr>
          <w:kern w:val="2"/>
          <w:lang w:val="es-ES"/>
          <w14:ligatures w14:val="standardContextual"/>
        </w:rPr>
      </w:pPr>
      <w:r>
        <w:rPr>
          <w:b/>
          <w:bCs/>
        </w:rPr>
        <w:t>Raíz:</w:t>
      </w:r>
      <w:r>
        <w:t xml:space="preserve"> </w:t>
      </w:r>
      <w:proofErr w:type="spellStart"/>
      <w:r>
        <w:t>MainActivity</w:t>
      </w:r>
      <w:proofErr w:type="spellEnd"/>
      <w:r>
        <w:t xml:space="preserve"> (</w:t>
      </w:r>
      <w:proofErr w:type="gramStart"/>
      <w:r>
        <w:t>Single</w:t>
      </w:r>
      <w:proofErr w:type="gramEnd"/>
      <w:r>
        <w:t xml:space="preserve"> </w:t>
      </w:r>
      <w:proofErr w:type="spellStart"/>
      <w:r>
        <w:t>Activity</w:t>
      </w:r>
      <w:proofErr w:type="spellEnd"/>
      <w:r>
        <w:t xml:space="preserve"> que aloja el </w:t>
      </w:r>
      <w:proofErr w:type="spellStart"/>
      <w:r>
        <w:t>NavHostFragment</w:t>
      </w:r>
      <w:proofErr w:type="spellEnd"/>
      <w:r>
        <w:t xml:space="preserve"> y el </w:t>
      </w:r>
      <w:proofErr w:type="spellStart"/>
      <w:r>
        <w:t>BottomNavigationView</w:t>
      </w:r>
      <w:proofErr w:type="spellEnd"/>
      <w:r>
        <w:t xml:space="preserve">) y </w:t>
      </w:r>
      <w:proofErr w:type="spellStart"/>
      <w:r>
        <w:t>MainViewModel</w:t>
      </w:r>
      <w:proofErr w:type="spellEnd"/>
      <w:r>
        <w:t xml:space="preserve"> (</w:t>
      </w:r>
      <w:proofErr w:type="spellStart"/>
      <w:r>
        <w:t>ViewModel</w:t>
      </w:r>
      <w:proofErr w:type="spellEnd"/>
      <w:r>
        <w:t xml:space="preserve"> transversal que expone el conteo reactivo de notificaciones mediante un </w:t>
      </w:r>
      <w:proofErr w:type="spellStart"/>
      <w:r>
        <w:t>StateFlow</w:t>
      </w:r>
      <w:proofErr w:type="spellEnd"/>
      <w:r>
        <w:t xml:space="preserve"> y la técnica </w:t>
      </w:r>
      <w:proofErr w:type="spellStart"/>
      <w:r>
        <w:t>flatMapLatest</w:t>
      </w:r>
      <w:proofErr w:type="spellEnd"/>
      <w:r>
        <w:t xml:space="preserve"> para reaccionar al cambio de usuario activo).</w:t>
      </w:r>
    </w:p>
    <w:p w14:paraId="50D627F4" w14:textId="77777777" w:rsidR="00FB1066" w:rsidRDefault="00FB1066">
      <w:pPr>
        <w:numPr>
          <w:ilvl w:val="0"/>
          <w:numId w:val="18"/>
        </w:numPr>
        <w:spacing w:before="0" w:after="0"/>
      </w:pPr>
      <w:proofErr w:type="spellStart"/>
      <w:proofErr w:type="gramStart"/>
      <w:r>
        <w:rPr>
          <w:b/>
          <w:bCs/>
        </w:rPr>
        <w:t>ui.auth</w:t>
      </w:r>
      <w:proofErr w:type="spellEnd"/>
      <w:proofErr w:type="gramEnd"/>
      <w:r>
        <w:rPr>
          <w:b/>
          <w:bCs/>
        </w:rPr>
        <w:t>:</w:t>
      </w:r>
      <w:r>
        <w:t xml:space="preserve"> </w:t>
      </w:r>
      <w:proofErr w:type="spellStart"/>
      <w:r>
        <w:t>LoginFragment</w:t>
      </w:r>
      <w:proofErr w:type="spellEnd"/>
      <w:r>
        <w:t xml:space="preserve"> + </w:t>
      </w:r>
      <w:proofErr w:type="spellStart"/>
      <w:r>
        <w:t>LoginViewModel</w:t>
      </w:r>
      <w:proofErr w:type="spellEnd"/>
      <w:r>
        <w:t xml:space="preserve"> y </w:t>
      </w:r>
      <w:proofErr w:type="spellStart"/>
      <w:r>
        <w:t>RegistroFragment</w:t>
      </w:r>
      <w:proofErr w:type="spellEnd"/>
      <w:r>
        <w:t xml:space="preserve"> + </w:t>
      </w:r>
      <w:proofErr w:type="spellStart"/>
      <w:r>
        <w:t>RegistroViewModel</w:t>
      </w:r>
      <w:proofErr w:type="spellEnd"/>
      <w:r>
        <w:t>, responsables del flujo de autenticación local.</w:t>
      </w:r>
    </w:p>
    <w:p w14:paraId="42C78CCA" w14:textId="77777777" w:rsidR="00FB1066" w:rsidRDefault="00FB1066">
      <w:pPr>
        <w:numPr>
          <w:ilvl w:val="0"/>
          <w:numId w:val="18"/>
        </w:numPr>
        <w:spacing w:before="0" w:after="0"/>
      </w:pPr>
      <w:proofErr w:type="spellStart"/>
      <w:proofErr w:type="gramStart"/>
      <w:r>
        <w:rPr>
          <w:b/>
          <w:bCs/>
        </w:rPr>
        <w:t>ui.escaparate</w:t>
      </w:r>
      <w:proofErr w:type="spellEnd"/>
      <w:proofErr w:type="gramEnd"/>
      <w:r>
        <w:rPr>
          <w:b/>
          <w:bCs/>
        </w:rPr>
        <w:t>:</w:t>
      </w:r>
      <w:r>
        <w:t xml:space="preserve"> </w:t>
      </w:r>
      <w:proofErr w:type="spellStart"/>
      <w:r>
        <w:t>EscaparateFragment</w:t>
      </w:r>
      <w:proofErr w:type="spellEnd"/>
      <w:r>
        <w:t xml:space="preserve">, </w:t>
      </w:r>
      <w:proofErr w:type="spellStart"/>
      <w:r>
        <w:t>EscaparateViewModel</w:t>
      </w:r>
      <w:proofErr w:type="spellEnd"/>
      <w:r>
        <w:t xml:space="preserve"> y </w:t>
      </w:r>
      <w:proofErr w:type="spellStart"/>
      <w:r>
        <w:t>ServicioAdapter</w:t>
      </w:r>
      <w:proofErr w:type="spellEnd"/>
      <w:r>
        <w:t>, que implementan la pantalla principal con el listado de servicios activos.</w:t>
      </w:r>
    </w:p>
    <w:p w14:paraId="7C70F05B" w14:textId="77777777" w:rsidR="00FB1066" w:rsidRDefault="00FB1066">
      <w:pPr>
        <w:numPr>
          <w:ilvl w:val="0"/>
          <w:numId w:val="18"/>
        </w:numPr>
        <w:spacing w:before="0" w:after="0"/>
      </w:pPr>
      <w:proofErr w:type="spellStart"/>
      <w:proofErr w:type="gramStart"/>
      <w:r>
        <w:rPr>
          <w:b/>
          <w:bCs/>
        </w:rPr>
        <w:t>ui.servicio</w:t>
      </w:r>
      <w:proofErr w:type="spellEnd"/>
      <w:proofErr w:type="gramEnd"/>
      <w:r>
        <w:rPr>
          <w:b/>
          <w:bCs/>
        </w:rPr>
        <w:t>:</w:t>
      </w:r>
      <w:r>
        <w:t xml:space="preserve"> </w:t>
      </w:r>
      <w:proofErr w:type="spellStart"/>
      <w:r>
        <w:t>CrearServicioFragment</w:t>
      </w:r>
      <w:proofErr w:type="spellEnd"/>
      <w:r>
        <w:t xml:space="preserve">, </w:t>
      </w:r>
      <w:proofErr w:type="spellStart"/>
      <w:r>
        <w:t>DetalleServicioFragment</w:t>
      </w:r>
      <w:proofErr w:type="spellEnd"/>
      <w:r>
        <w:t xml:space="preserve"> y sus respectivos </w:t>
      </w:r>
      <w:proofErr w:type="spellStart"/>
      <w:r>
        <w:t>ViewModels</w:t>
      </w:r>
      <w:proofErr w:type="spellEnd"/>
      <w:r>
        <w:t>, que gestionan la creación, edición y consulta de servicios individuales.</w:t>
      </w:r>
    </w:p>
    <w:p w14:paraId="13C1BE22" w14:textId="77777777" w:rsidR="00FB1066" w:rsidRDefault="00FB1066">
      <w:pPr>
        <w:numPr>
          <w:ilvl w:val="0"/>
          <w:numId w:val="18"/>
        </w:numPr>
        <w:spacing w:before="0" w:after="0"/>
      </w:pPr>
      <w:proofErr w:type="spellStart"/>
      <w:proofErr w:type="gramStart"/>
      <w:r>
        <w:rPr>
          <w:b/>
          <w:bCs/>
        </w:rPr>
        <w:t>ui.transaccion</w:t>
      </w:r>
      <w:proofErr w:type="spellEnd"/>
      <w:proofErr w:type="gramEnd"/>
      <w:r>
        <w:rPr>
          <w:b/>
          <w:bCs/>
        </w:rPr>
        <w:t>:</w:t>
      </w:r>
      <w:r>
        <w:t xml:space="preserve"> </w:t>
      </w:r>
      <w:proofErr w:type="spellStart"/>
      <w:r>
        <w:t>TransaccionFragment</w:t>
      </w:r>
      <w:proofErr w:type="spellEnd"/>
      <w:r>
        <w:t xml:space="preserve">, </w:t>
      </w:r>
      <w:proofErr w:type="spellStart"/>
      <w:r>
        <w:t>TransaccionViewModel</w:t>
      </w:r>
      <w:proofErr w:type="spellEnd"/>
      <w:r>
        <w:t xml:space="preserve">, </w:t>
      </w:r>
      <w:proofErr w:type="spellStart"/>
      <w:r>
        <w:t>TransaccionAdapter</w:t>
      </w:r>
      <w:proofErr w:type="spellEnd"/>
      <w:r>
        <w:t xml:space="preserve"> y el modelo de presentación </w:t>
      </w:r>
      <w:proofErr w:type="spellStart"/>
      <w:r>
        <w:t>TransaccionUI</w:t>
      </w:r>
      <w:proofErr w:type="spellEnd"/>
      <w:r>
        <w:t xml:space="preserve"> (que enriquece la entidad </w:t>
      </w:r>
      <w:proofErr w:type="spellStart"/>
      <w:r>
        <w:t>Transaccion</w:t>
      </w:r>
      <w:proofErr w:type="spellEnd"/>
      <w:r>
        <w:t xml:space="preserve"> con información específica de la UI como el rol del usuario y las acciones disponibles).</w:t>
      </w:r>
    </w:p>
    <w:p w14:paraId="0AA7E78F" w14:textId="77777777" w:rsidR="00FB1066" w:rsidRDefault="00FB1066">
      <w:pPr>
        <w:numPr>
          <w:ilvl w:val="0"/>
          <w:numId w:val="18"/>
        </w:numPr>
        <w:spacing w:before="0" w:after="0"/>
      </w:pPr>
      <w:proofErr w:type="spellStart"/>
      <w:proofErr w:type="gramStart"/>
      <w:r>
        <w:rPr>
          <w:b/>
          <w:bCs/>
        </w:rPr>
        <w:t>ui.perfil</w:t>
      </w:r>
      <w:proofErr w:type="spellEnd"/>
      <w:proofErr w:type="gramEnd"/>
      <w:r>
        <w:rPr>
          <w:b/>
          <w:bCs/>
        </w:rPr>
        <w:t>:</w:t>
      </w:r>
      <w:r>
        <w:t xml:space="preserve"> </w:t>
      </w:r>
      <w:proofErr w:type="spellStart"/>
      <w:r>
        <w:t>PerfilFragment</w:t>
      </w:r>
      <w:proofErr w:type="spellEnd"/>
      <w:r>
        <w:t xml:space="preserve"> + </w:t>
      </w:r>
      <w:proofErr w:type="spellStart"/>
      <w:r>
        <w:t>PerfilViewModel</w:t>
      </w:r>
      <w:proofErr w:type="spellEnd"/>
      <w:r>
        <w:t>, que muestran el saldo, el nivel y los servicios publicados por el usuario.</w:t>
      </w:r>
    </w:p>
    <w:p w14:paraId="666B1E2E" w14:textId="77777777" w:rsidR="00FB1066" w:rsidRDefault="00FB1066">
      <w:pPr>
        <w:numPr>
          <w:ilvl w:val="0"/>
          <w:numId w:val="18"/>
        </w:numPr>
        <w:spacing w:before="0" w:after="0"/>
      </w:pPr>
      <w:proofErr w:type="spellStart"/>
      <w:proofErr w:type="gramStart"/>
      <w:r>
        <w:rPr>
          <w:b/>
          <w:bCs/>
        </w:rPr>
        <w:t>ui.historial</w:t>
      </w:r>
      <w:proofErr w:type="spellEnd"/>
      <w:proofErr w:type="gramEnd"/>
      <w:r>
        <w:rPr>
          <w:b/>
          <w:bCs/>
        </w:rPr>
        <w:t>:</w:t>
      </w:r>
      <w:r>
        <w:t xml:space="preserve"> </w:t>
      </w:r>
      <w:proofErr w:type="spellStart"/>
      <w:r>
        <w:t>HistorialFragment</w:t>
      </w:r>
      <w:proofErr w:type="spellEnd"/>
      <w:r>
        <w:t xml:space="preserve">, </w:t>
      </w:r>
      <w:proofErr w:type="spellStart"/>
      <w:r>
        <w:t>HistorialViewModel</w:t>
      </w:r>
      <w:proofErr w:type="spellEnd"/>
      <w:r>
        <w:t xml:space="preserve">, </w:t>
      </w:r>
      <w:proofErr w:type="spellStart"/>
      <w:r>
        <w:t>HistorialAdapter</w:t>
      </w:r>
      <w:proofErr w:type="spellEnd"/>
      <w:r>
        <w:t xml:space="preserve"> y dos modelos de presentación (</w:t>
      </w:r>
      <w:proofErr w:type="spellStart"/>
      <w:r>
        <w:t>HistorialItem</w:t>
      </w:r>
      <w:proofErr w:type="spellEnd"/>
      <w:r>
        <w:t xml:space="preserve"> para las tarjetas de transacciones y </w:t>
      </w:r>
      <w:proofErr w:type="spellStart"/>
      <w:r>
        <w:t>DatoMensual</w:t>
      </w:r>
      <w:proofErr w:type="spellEnd"/>
      <w:r>
        <w:t xml:space="preserve"> para los puntos del gráfico </w:t>
      </w:r>
      <w:proofErr w:type="spellStart"/>
      <w:r>
        <w:t>MPAndroidChart</w:t>
      </w:r>
      <w:proofErr w:type="spellEnd"/>
      <w:r>
        <w:t>).</w:t>
      </w:r>
    </w:p>
    <w:p w14:paraId="3671C49F" w14:textId="77777777" w:rsidR="00FB1066" w:rsidRDefault="00FB1066">
      <w:pPr>
        <w:numPr>
          <w:ilvl w:val="0"/>
          <w:numId w:val="18"/>
        </w:numPr>
        <w:spacing w:before="0" w:after="0"/>
      </w:pPr>
      <w:proofErr w:type="spellStart"/>
      <w:proofErr w:type="gramStart"/>
      <w:r>
        <w:rPr>
          <w:b/>
          <w:bCs/>
        </w:rPr>
        <w:t>ui.valoracion</w:t>
      </w:r>
      <w:proofErr w:type="spellEnd"/>
      <w:proofErr w:type="gramEnd"/>
      <w:r>
        <w:rPr>
          <w:b/>
          <w:bCs/>
        </w:rPr>
        <w:t>:</w:t>
      </w:r>
      <w:r>
        <w:t xml:space="preserve"> </w:t>
      </w:r>
      <w:proofErr w:type="spellStart"/>
      <w:r>
        <w:t>ValoracionBottomSheetFragment</w:t>
      </w:r>
      <w:proofErr w:type="spellEnd"/>
      <w:r>
        <w:t xml:space="preserve">, </w:t>
      </w:r>
      <w:proofErr w:type="spellStart"/>
      <w:r>
        <w:t>DetalleValoracionBottomSheet</w:t>
      </w:r>
      <w:proofErr w:type="spellEnd"/>
      <w:r>
        <w:t xml:space="preserve">, </w:t>
      </w:r>
      <w:proofErr w:type="spellStart"/>
      <w:r>
        <w:t>ValoracionViewModel</w:t>
      </w:r>
      <w:proofErr w:type="spellEnd"/>
      <w:r>
        <w:t xml:space="preserve"> y el </w:t>
      </w:r>
      <w:proofErr w:type="spellStart"/>
      <w:r>
        <w:t>helper</w:t>
      </w:r>
      <w:proofErr w:type="spellEnd"/>
      <w:r>
        <w:t xml:space="preserve"> </w:t>
      </w:r>
      <w:proofErr w:type="spellStart"/>
      <w:r>
        <w:t>PictogramaMapper</w:t>
      </w:r>
      <w:proofErr w:type="spellEnd"/>
      <w:r>
        <w:t>, que implementan el sistema de valoración con pictogramas ARASAAC.</w:t>
      </w:r>
    </w:p>
    <w:p w14:paraId="4590CF8B" w14:textId="77777777" w:rsidR="00FB1066" w:rsidRDefault="00FB1066">
      <w:pPr>
        <w:numPr>
          <w:ilvl w:val="0"/>
          <w:numId w:val="18"/>
        </w:numPr>
        <w:spacing w:before="0" w:after="0"/>
      </w:pPr>
      <w:proofErr w:type="spellStart"/>
      <w:proofErr w:type="gramStart"/>
      <w:r>
        <w:rPr>
          <w:b/>
          <w:bCs/>
        </w:rPr>
        <w:t>ui.common</w:t>
      </w:r>
      <w:proofErr w:type="spellEnd"/>
      <w:proofErr w:type="gramEnd"/>
      <w:r>
        <w:rPr>
          <w:b/>
          <w:bCs/>
        </w:rPr>
        <w:t>:</w:t>
      </w:r>
      <w:r>
        <w:t xml:space="preserve"> clases utilitarias transversales reutilizadas desde varios </w:t>
      </w:r>
      <w:proofErr w:type="spellStart"/>
      <w:r>
        <w:t>Fragments</w:t>
      </w:r>
      <w:proofErr w:type="spellEnd"/>
      <w:r>
        <w:t xml:space="preserve">: </w:t>
      </w:r>
      <w:proofErr w:type="spellStart"/>
      <w:r>
        <w:t>TtsHelper</w:t>
      </w:r>
      <w:proofErr w:type="spellEnd"/>
      <w:r>
        <w:t xml:space="preserve"> (gestión del motor Text-</w:t>
      </w:r>
      <w:proofErr w:type="spellStart"/>
      <w:r>
        <w:t>to</w:t>
      </w:r>
      <w:proofErr w:type="spellEnd"/>
      <w:r>
        <w:t xml:space="preserve">-Speech y funciones de formateo humanizado de </w:t>
      </w:r>
      <w:r>
        <w:lastRenderedPageBreak/>
        <w:t xml:space="preserve">horas), </w:t>
      </w:r>
      <w:proofErr w:type="spellStart"/>
      <w:r>
        <w:t>CategoriaMapper</w:t>
      </w:r>
      <w:proofErr w:type="spellEnd"/>
      <w:r>
        <w:t xml:space="preserve"> (asignación dinámica de pictogramas por categoría) y </w:t>
      </w:r>
      <w:proofErr w:type="spellStart"/>
      <w:r>
        <w:t>SnackbarUtils</w:t>
      </w:r>
      <w:proofErr w:type="spellEnd"/>
      <w:r>
        <w:t xml:space="preserve"> (extensiones </w:t>
      </w:r>
      <w:proofErr w:type="spellStart"/>
      <w:r>
        <w:t>Kotlin</w:t>
      </w:r>
      <w:proofErr w:type="spellEnd"/>
      <w:r>
        <w:t xml:space="preserve"> para mostrar </w:t>
      </w:r>
      <w:proofErr w:type="spellStart"/>
      <w:r>
        <w:t>Snackbars</w:t>
      </w:r>
      <w:proofErr w:type="spellEnd"/>
      <w:r>
        <w:t xml:space="preserve"> uniformes).</w:t>
      </w:r>
    </w:p>
    <w:p w14:paraId="3F6EC751" w14:textId="77777777" w:rsidR="00FB1066" w:rsidRDefault="00FB1066">
      <w:pPr>
        <w:pStyle w:val="Ttulo3"/>
        <w:rPr>
          <w:kern w:val="2"/>
          <w:lang w:val="es-ES"/>
          <w14:ligatures w14:val="standardContextual"/>
        </w:rPr>
      </w:pPr>
      <w:bookmarkStart w:id="35" w:name="_Toc227856631"/>
      <w:r>
        <w:t>Decisiones de diseño destacables</w:t>
      </w:r>
      <w:bookmarkEnd w:id="35"/>
    </w:p>
    <w:p w14:paraId="21626A92" w14:textId="77777777" w:rsidR="00FB1066" w:rsidRDefault="00FB1066">
      <w:pPr>
        <w:numPr>
          <w:ilvl w:val="0"/>
          <w:numId w:val="19"/>
        </w:numPr>
        <w:spacing w:before="0" w:after="0"/>
        <w:rPr>
          <w:kern w:val="2"/>
          <w:lang w:val="es-ES"/>
          <w14:ligatures w14:val="standardContextual"/>
        </w:rPr>
      </w:pPr>
      <w:r>
        <w:t xml:space="preserve">Cada </w:t>
      </w:r>
      <w:proofErr w:type="spellStart"/>
      <w:r>
        <w:t>ViewModel</w:t>
      </w:r>
      <w:proofErr w:type="spellEnd"/>
      <w:r>
        <w:t xml:space="preserve"> incluye una clase anidada Factory que implementa </w:t>
      </w:r>
      <w:proofErr w:type="spellStart"/>
      <w:r>
        <w:t>ViewModelProvider.Factory</w:t>
      </w:r>
      <w:proofErr w:type="spellEnd"/>
      <w:r>
        <w:t xml:space="preserve">, imprescindible cuando el </w:t>
      </w:r>
      <w:proofErr w:type="spellStart"/>
      <w:r>
        <w:t>ViewModel</w:t>
      </w:r>
      <w:proofErr w:type="spellEnd"/>
      <w:r>
        <w:t xml:space="preserve"> recibe dependencias por constructor. Estas factorías se han omitido del diagrama para evitar ruido visual, pero están presentes en el código y son las que permiten la inyección manual de los repositorios correspondientes.</w:t>
      </w:r>
    </w:p>
    <w:p w14:paraId="579F2739" w14:textId="77777777" w:rsidR="00FB1066" w:rsidRDefault="00FB1066">
      <w:pPr>
        <w:numPr>
          <w:ilvl w:val="0"/>
          <w:numId w:val="19"/>
        </w:numPr>
        <w:spacing w:before="0" w:after="0"/>
      </w:pPr>
      <w:r>
        <w:t>Se han introducido modelos de presentación específicos (</w:t>
      </w:r>
      <w:proofErr w:type="spellStart"/>
      <w:r>
        <w:t>TransaccionUI</w:t>
      </w:r>
      <w:proofErr w:type="spellEnd"/>
      <w:r>
        <w:t xml:space="preserve">, </w:t>
      </w:r>
      <w:proofErr w:type="spellStart"/>
      <w:r>
        <w:t>HistorialItem</w:t>
      </w:r>
      <w:proofErr w:type="spellEnd"/>
      <w:r>
        <w:t xml:space="preserve">, </w:t>
      </w:r>
      <w:proofErr w:type="spellStart"/>
      <w:r>
        <w:t>DatoMensual</w:t>
      </w:r>
      <w:proofErr w:type="spellEnd"/>
      <w:r>
        <w:t xml:space="preserve">) que no se confunden con las entidades Room. Estos modelos enriquecen la información básica de la entidad con datos calculados o contextuales (rol del usuario, título del servicio asociado, </w:t>
      </w:r>
      <w:proofErr w:type="spellStart"/>
      <w:r>
        <w:t>flags</w:t>
      </w:r>
      <w:proofErr w:type="spellEnd"/>
      <w:r>
        <w:t xml:space="preserve"> de acciones permitidas) sin contaminar las entidades del dominio con lógica de presentación. Esta separación facilita que las entidades mantengan su responsabilidad única de modelar los datos persistidos.</w:t>
      </w:r>
    </w:p>
    <w:p w14:paraId="0FB09ACA" w14:textId="77777777" w:rsidR="00FB1066" w:rsidRDefault="00FB1066">
      <w:pPr>
        <w:numPr>
          <w:ilvl w:val="0"/>
          <w:numId w:val="19"/>
        </w:numPr>
        <w:spacing w:before="0" w:after="0"/>
      </w:pPr>
      <w:r>
        <w:t xml:space="preserve">La comunicación entre </w:t>
      </w:r>
      <w:proofErr w:type="spellStart"/>
      <w:r>
        <w:t>ViewModels</w:t>
      </w:r>
      <w:proofErr w:type="spellEnd"/>
      <w:r>
        <w:t xml:space="preserve"> y repositorios se realiza siempre a través de las interfaces de </w:t>
      </w:r>
      <w:proofErr w:type="spellStart"/>
      <w:proofErr w:type="gramStart"/>
      <w:r>
        <w:t>domain.repository</w:t>
      </w:r>
      <w:proofErr w:type="spellEnd"/>
      <w:proofErr w:type="gramEnd"/>
      <w:r>
        <w:t xml:space="preserve">, nunca contra las implementaciones concretas. Esto materializa el principio de inversión de dependencias de </w:t>
      </w:r>
      <w:proofErr w:type="spellStart"/>
      <w:r>
        <w:t>Clean</w:t>
      </w:r>
      <w:proofErr w:type="spellEnd"/>
      <w:r>
        <w:t xml:space="preserve"> </w:t>
      </w:r>
      <w:proofErr w:type="spellStart"/>
      <w:r>
        <w:t>Architecture</w:t>
      </w:r>
      <w:proofErr w:type="spellEnd"/>
      <w:r>
        <w:t>: las capas superiores dependen de abstracciones, no de detalles.</w:t>
      </w:r>
    </w:p>
    <w:p w14:paraId="052EEC23" w14:textId="77777777" w:rsidR="00FB1066" w:rsidRDefault="00FB1066">
      <w:pPr>
        <w:numPr>
          <w:ilvl w:val="0"/>
          <w:numId w:val="19"/>
        </w:numPr>
        <w:spacing w:before="0" w:after="0"/>
      </w:pPr>
      <w:r>
        <w:t xml:space="preserve">Los repositorios no se comunican entre sí. Cuando un caso de uso requiere cruzar información de varias entidades (por ejemplo, completar una transacción necesita leer y modificar usuarios, servicios, transacciones y valoraciones), es el </w:t>
      </w:r>
      <w:proofErr w:type="spellStart"/>
      <w:r>
        <w:t>ViewModel</w:t>
      </w:r>
      <w:proofErr w:type="spellEnd"/>
      <w:r>
        <w:t xml:space="preserve"> correspondiente el que orquesta las llamadas por separado a cada repositorio. Esta regla se estableció durante el Sprint 1 tras detectar que el diseño inicial permitía llamadas cruzadas entre repositorios, lo que rompía el aislamiento de las fuentes de datos.</w:t>
      </w:r>
    </w:p>
    <w:p w14:paraId="7425A964" w14:textId="77777777" w:rsidR="00FB1066" w:rsidRDefault="00FB1066">
      <w:pPr>
        <w:numPr>
          <w:ilvl w:val="0"/>
          <w:numId w:val="19"/>
        </w:numPr>
        <w:spacing w:before="0" w:after="0"/>
      </w:pPr>
      <w:r>
        <w:t xml:space="preserve">Finalmente, todos los flujos de datos reactivos utilizan </w:t>
      </w:r>
      <w:proofErr w:type="spellStart"/>
      <w:r>
        <w:t>StateFlow</w:t>
      </w:r>
      <w:proofErr w:type="spellEnd"/>
      <w:r>
        <w:t xml:space="preserve"> y Flow de </w:t>
      </w:r>
      <w:proofErr w:type="spellStart"/>
      <w:r>
        <w:t>Kotlin</w:t>
      </w:r>
      <w:proofErr w:type="spellEnd"/>
      <w:r>
        <w:t xml:space="preserve"> </w:t>
      </w:r>
      <w:proofErr w:type="spellStart"/>
      <w:r>
        <w:t>Coroutines</w:t>
      </w:r>
      <w:proofErr w:type="spellEnd"/>
      <w:r>
        <w:t xml:space="preserve">. Los </w:t>
      </w:r>
      <w:proofErr w:type="spellStart"/>
      <w:r>
        <w:t>ViewModels</w:t>
      </w:r>
      <w:proofErr w:type="spellEnd"/>
      <w:r>
        <w:t xml:space="preserve"> exponen sus estados como </w:t>
      </w:r>
      <w:proofErr w:type="spellStart"/>
      <w:r>
        <w:t>StateFlow</w:t>
      </w:r>
      <w:proofErr w:type="spellEnd"/>
      <w:r>
        <w:t xml:space="preserve"> inmutables y los </w:t>
      </w:r>
      <w:proofErr w:type="spellStart"/>
      <w:r>
        <w:t>Fragments</w:t>
      </w:r>
      <w:proofErr w:type="spellEnd"/>
      <w:r>
        <w:t xml:space="preserve"> se suscriben respetando el ciclo de vida mediante </w:t>
      </w:r>
      <w:proofErr w:type="spellStart"/>
      <w:proofErr w:type="gramStart"/>
      <w:r>
        <w:t>repeatOnLifecycle</w:t>
      </w:r>
      <w:proofErr w:type="spellEnd"/>
      <w:r>
        <w:t>(</w:t>
      </w:r>
      <w:proofErr w:type="spellStart"/>
      <w:r>
        <w:t>Lifecycle.State.STARTED</w:t>
      </w:r>
      <w:proofErr w:type="spellEnd"/>
      <w:proofErr w:type="gramEnd"/>
      <w:r>
        <w:t>), garantizando que los recursos se liberen cuando la pantalla no está visible.</w:t>
      </w:r>
    </w:p>
    <w:p w14:paraId="11035C84" w14:textId="3167F71A" w:rsidR="00FB1066" w:rsidRDefault="00FB1066" w:rsidP="003B2CFE">
      <w:pPr>
        <w:spacing w:before="0" w:after="0"/>
        <w:jc w:val="center"/>
        <w:rPr>
          <w:kern w:val="2"/>
          <w:lang w:val="es-ES"/>
          <w14:ligatures w14:val="standardContextual"/>
        </w:rPr>
      </w:pPr>
      <w:hyperlink w:anchor="_Diagrama_de_clases" w:history="1">
        <w:r w:rsidRPr="003B2CFE">
          <w:rPr>
            <w:rStyle w:val="Hipervnculo"/>
          </w:rPr>
          <w:t xml:space="preserve">Ver </w:t>
        </w:r>
        <w:proofErr w:type="gramStart"/>
        <w:r w:rsidRPr="003B2CFE">
          <w:rPr>
            <w:rStyle w:val="Hipervnculo"/>
          </w:rPr>
          <w:t>Anexo .</w:t>
        </w:r>
        <w:proofErr w:type="gramEnd"/>
        <w:r w:rsidRPr="003B2CFE">
          <w:rPr>
            <w:rStyle w:val="Hipervnculo"/>
          </w:rPr>
          <w:t xml:space="preserve"> Diagrama de Clases completo de VecindApp.</w:t>
        </w:r>
      </w:hyperlink>
    </w:p>
    <w:p w14:paraId="7A7CBFE2" w14:textId="418B373E" w:rsidR="00A12D00" w:rsidRDefault="00000000">
      <w:pPr>
        <w:pStyle w:val="Ttulo1"/>
        <w:numPr>
          <w:ilvl w:val="0"/>
          <w:numId w:val="4"/>
        </w:numPr>
        <w:spacing w:before="0" w:after="0"/>
      </w:pPr>
      <w:bookmarkStart w:id="36" w:name="_Toc227856632"/>
      <w:r>
        <w:t>Diseño del proyecto</w:t>
      </w:r>
      <w:bookmarkEnd w:id="36"/>
      <w:r>
        <w:t xml:space="preserve"> </w:t>
      </w:r>
    </w:p>
    <w:p w14:paraId="073EA181" w14:textId="77777777" w:rsidR="001667CC" w:rsidRDefault="001667CC">
      <w:pPr>
        <w:spacing w:before="0" w:after="0"/>
        <w:rPr>
          <w:kern w:val="2"/>
          <w:lang w:val="es-ES"/>
          <w14:ligatures w14:val="standardContextual"/>
        </w:rPr>
      </w:pPr>
      <w:r>
        <w:t xml:space="preserve">Este apartado recoge las decisiones de diseño tomadas a lo largo del proyecto, desde la concepción visual inicial hasta la interfaz final implementada. Se describen el proceso creativo </w:t>
      </w:r>
      <w:r>
        <w:lastRenderedPageBreak/>
        <w:t>previo, la paleta de colores y el sistema visual adoptados, las pantallas principales de la aplicación acompañadas de capturas reales, y las decisiones arquitectónicas más relevantes en materia de navegación y experiencia de usuario.</w:t>
      </w:r>
    </w:p>
    <w:p w14:paraId="401682BF" w14:textId="77777777" w:rsidR="001667CC" w:rsidRDefault="001667CC">
      <w:pPr>
        <w:pStyle w:val="Ttulo2"/>
        <w:rPr>
          <w:kern w:val="2"/>
          <w:lang w:val="es-ES"/>
          <w14:ligatures w14:val="standardContextual"/>
        </w:rPr>
      </w:pPr>
      <w:bookmarkStart w:id="37" w:name="_Toc227856633"/>
      <w:r>
        <w:t>7.1. Concepción visual inicial</w:t>
      </w:r>
      <w:bookmarkEnd w:id="37"/>
    </w:p>
    <w:p w14:paraId="10783384" w14:textId="77777777" w:rsidR="001667CC" w:rsidRDefault="001667CC">
      <w:pPr>
        <w:spacing w:before="0" w:after="0"/>
        <w:rPr>
          <w:kern w:val="2"/>
          <w:lang w:val="es-ES"/>
          <w14:ligatures w14:val="standardContextual"/>
        </w:rPr>
      </w:pPr>
      <w:r>
        <w:t xml:space="preserve">En la fase de arranque del proyecto se utilizó la herramienta generativa </w:t>
      </w:r>
      <w:proofErr w:type="spellStart"/>
      <w:r>
        <w:t>NanoBanana</w:t>
      </w:r>
      <w:proofErr w:type="spellEnd"/>
      <w:r>
        <w:t xml:space="preserve"> (integrada en Gemini) para obtener varios bocetos de inspiración sobre el estilo visual que podía adoptar la aplicación. Estos bocetos sirvieron únicamente como punto de partida para explorar diferentes estéticas y no como </w:t>
      </w:r>
      <w:proofErr w:type="spellStart"/>
      <w:r>
        <w:t>wireframes</w:t>
      </w:r>
      <w:proofErr w:type="spellEnd"/>
      <w:r>
        <w:t xml:space="preserve"> formales. La idea era definir un estilo moderno pero sencillo e intuitivo, apto para un público amplio que incluyera tanto usuarios jóvenes como personas mayores o con dificultades cognitivas.</w:t>
      </w:r>
    </w:p>
    <w:p w14:paraId="52F3F8DD" w14:textId="77777777" w:rsidR="001667CC" w:rsidRDefault="001667CC">
      <w:pPr>
        <w:spacing w:before="0" w:after="0"/>
        <w:rPr>
          <w:kern w:val="2"/>
          <w:lang w:val="es-ES"/>
          <w14:ligatures w14:val="standardContextual"/>
        </w:rPr>
      </w:pPr>
      <w:r>
        <w:t xml:space="preserve">Durante el desarrollo, el diseño evolucionó considerablemente respecto a aquellos bocetos iniciales conforme se iban incorporando las necesidades reales de cada pantalla. La decisión de partir de bocetos orientativos en lugar de </w:t>
      </w:r>
      <w:proofErr w:type="spellStart"/>
      <w:r>
        <w:t>wireframes</w:t>
      </w:r>
      <w:proofErr w:type="spellEnd"/>
      <w:r>
        <w:t xml:space="preserve"> formales permitió mantener la flexibilidad necesaria para ajustar la interfaz sprint a sprint, priorizando la funcionalidad sobre la fidelidad al diseño previo.</w:t>
      </w:r>
    </w:p>
    <w:p w14:paraId="2DA0A19E" w14:textId="77777777" w:rsidR="001667CC" w:rsidRDefault="001667CC">
      <w:pPr>
        <w:pStyle w:val="Ttulo2"/>
        <w:rPr>
          <w:kern w:val="2"/>
          <w:lang w:val="es-ES"/>
          <w14:ligatures w14:val="standardContextual"/>
        </w:rPr>
      </w:pPr>
      <w:bookmarkStart w:id="38" w:name="_Toc227856634"/>
      <w:r>
        <w:t>7.2. Paleta de colores y sistema visual</w:t>
      </w:r>
      <w:bookmarkEnd w:id="38"/>
    </w:p>
    <w:p w14:paraId="0E800DE5" w14:textId="0CC21162" w:rsidR="001667CC" w:rsidRDefault="001667CC">
      <w:pPr>
        <w:spacing w:before="0" w:after="0"/>
        <w:rPr>
          <w:kern w:val="2"/>
          <w:lang w:val="es-ES"/>
          <w14:ligatures w14:val="standardContextual"/>
        </w:rPr>
      </w:pPr>
      <w:r>
        <w:t>La paleta de colores se</w:t>
      </w:r>
      <w:r w:rsidR="00361667">
        <w:t xml:space="preserve"> ideó en la fase del arranque del </w:t>
      </w:r>
      <w:proofErr w:type="gramStart"/>
      <w:r w:rsidR="00361667">
        <w:t>proyecto</w:t>
      </w:r>
      <w:proofErr w:type="gramEnd"/>
      <w:r w:rsidR="00361667">
        <w:t xml:space="preserve"> pero no se</w:t>
      </w:r>
      <w:r>
        <w:t xml:space="preserve"> definió </w:t>
      </w:r>
      <w:r w:rsidR="00361667">
        <w:t xml:space="preserve">hasta </w:t>
      </w:r>
      <w:r>
        <w:t>el Sprint 6 tras detectar que el tema por defecto de Android Studio (morado y teal) no transmitía la identidad comunitaria y cercana que se buscaba para VecindApp. Se optó por una paleta verde y naranja sobre un tema Light:</w:t>
      </w:r>
    </w:p>
    <w:p w14:paraId="01F55DF5" w14:textId="77777777" w:rsidR="001667CC" w:rsidRDefault="001667CC">
      <w:pPr>
        <w:numPr>
          <w:ilvl w:val="0"/>
          <w:numId w:val="20"/>
        </w:numPr>
        <w:spacing w:before="0" w:after="0"/>
        <w:rPr>
          <w:kern w:val="2"/>
          <w:lang w:val="es-ES"/>
          <w14:ligatures w14:val="standardContextual"/>
        </w:rPr>
      </w:pPr>
      <w:r>
        <w:t>Verde VecindApp (color primario): transmite cercanía, naturaleza y comunidad. Se aplica a botones principales, barras de estado, Sliders y elementos activos de la interfaz.</w:t>
      </w:r>
    </w:p>
    <w:p w14:paraId="3D222B3D" w14:textId="77777777" w:rsidR="001667CC" w:rsidRDefault="001667CC">
      <w:pPr>
        <w:numPr>
          <w:ilvl w:val="0"/>
          <w:numId w:val="20"/>
        </w:numPr>
        <w:spacing w:before="0" w:after="0"/>
      </w:pPr>
      <w:r>
        <w:t xml:space="preserve">Naranja acento (color secundario): se usa para los </w:t>
      </w:r>
      <w:proofErr w:type="spellStart"/>
      <w:r>
        <w:t>FABs</w:t>
      </w:r>
      <w:proofErr w:type="spellEnd"/>
      <w:r>
        <w:t xml:space="preserve"> (</w:t>
      </w:r>
      <w:proofErr w:type="spellStart"/>
      <w:r>
        <w:t>Floating</w:t>
      </w:r>
      <w:proofErr w:type="spellEnd"/>
      <w:r>
        <w:t xml:space="preserve"> </w:t>
      </w:r>
      <w:proofErr w:type="spellStart"/>
      <w:r>
        <w:t>Action</w:t>
      </w:r>
      <w:proofErr w:type="spellEnd"/>
      <w:r>
        <w:t xml:space="preserve"> </w:t>
      </w:r>
      <w:proofErr w:type="spellStart"/>
      <w:r>
        <w:t>Buttons</w:t>
      </w:r>
      <w:proofErr w:type="spellEnd"/>
      <w:r>
        <w:t>) y elementos que requieren llamar la atención del usuario, como la acción de publicar un nuevo servicio.</w:t>
      </w:r>
    </w:p>
    <w:p w14:paraId="62E19595" w14:textId="77777777" w:rsidR="001667CC" w:rsidRDefault="001667CC">
      <w:pPr>
        <w:numPr>
          <w:ilvl w:val="0"/>
          <w:numId w:val="20"/>
        </w:numPr>
        <w:spacing w:before="0" w:after="0"/>
      </w:pPr>
      <w:r>
        <w:t>Fondo gris verdoso claro: fondo general de la aplicación, suave a la vista y coherente con la paleta principal.</w:t>
      </w:r>
    </w:p>
    <w:p w14:paraId="03345E7B" w14:textId="5DEF45B1" w:rsidR="001667CC" w:rsidRDefault="001667CC">
      <w:pPr>
        <w:numPr>
          <w:ilvl w:val="0"/>
          <w:numId w:val="20"/>
        </w:numPr>
        <w:spacing w:before="0" w:after="0"/>
      </w:pPr>
      <w:r>
        <w:t>Blanco</w:t>
      </w:r>
      <w:r w:rsidR="002F5103">
        <w:t xml:space="preserve"> arena</w:t>
      </w:r>
      <w:r>
        <w:t xml:space="preserve"> sobre superficies: tarjetas Material (</w:t>
      </w:r>
      <w:proofErr w:type="spellStart"/>
      <w:r>
        <w:t>MaterialCardView</w:t>
      </w:r>
      <w:proofErr w:type="spellEnd"/>
      <w:r>
        <w:t>) con fondo blanco que contrastan con el fondo general.</w:t>
      </w:r>
    </w:p>
    <w:p w14:paraId="5B95D59D" w14:textId="016A58C3" w:rsidR="001667CC" w:rsidRDefault="001667CC">
      <w:pPr>
        <w:spacing w:before="0" w:after="0"/>
        <w:rPr>
          <w:kern w:val="2"/>
          <w:lang w:val="es-ES"/>
          <w14:ligatures w14:val="standardContextual"/>
        </w:rPr>
      </w:pPr>
      <w:r>
        <w:t>La configuración se realizó en el archivo themes.xml vinculando los colores de la paleta a los atributos del tema Material (</w:t>
      </w:r>
      <w:proofErr w:type="spellStart"/>
      <w:r>
        <w:t>colorPrimary</w:t>
      </w:r>
      <w:proofErr w:type="spellEnd"/>
      <w:r>
        <w:t xml:space="preserve">, </w:t>
      </w:r>
      <w:proofErr w:type="spellStart"/>
      <w:r>
        <w:t>colorSecondary</w:t>
      </w:r>
      <w:proofErr w:type="spellEnd"/>
      <w:r>
        <w:t xml:space="preserve">, </w:t>
      </w:r>
      <w:proofErr w:type="spellStart"/>
      <w:r>
        <w:t>colorBackground</w:t>
      </w:r>
      <w:proofErr w:type="spellEnd"/>
      <w:r>
        <w:t xml:space="preserve">, </w:t>
      </w:r>
      <w:proofErr w:type="spellStart"/>
      <w:r>
        <w:t>colorSurface</w:t>
      </w:r>
      <w:proofErr w:type="spellEnd"/>
      <w:r>
        <w:t xml:space="preserve">, etc.), lo que propagó automáticamente la paleta a todos los componentes Material de la aplicación (botones, </w:t>
      </w:r>
      <w:proofErr w:type="spellStart"/>
      <w:r>
        <w:t>FABs</w:t>
      </w:r>
      <w:proofErr w:type="spellEnd"/>
      <w:r>
        <w:t xml:space="preserve">, Sliders, </w:t>
      </w:r>
      <w:proofErr w:type="spellStart"/>
      <w:r>
        <w:t>TabLayouts</w:t>
      </w:r>
      <w:proofErr w:type="spellEnd"/>
      <w:r>
        <w:t xml:space="preserve">, etc.) sin necesidad de especificar colores </w:t>
      </w:r>
      <w:proofErr w:type="spellStart"/>
      <w:r>
        <w:t>hardcodeados</w:t>
      </w:r>
      <w:proofErr w:type="spellEnd"/>
      <w:r>
        <w:t xml:space="preserve"> en cada </w:t>
      </w:r>
      <w:proofErr w:type="spellStart"/>
      <w:r>
        <w:t>layout</w:t>
      </w:r>
      <w:proofErr w:type="spellEnd"/>
      <w:r>
        <w:t>.</w:t>
      </w:r>
    </w:p>
    <w:p w14:paraId="73553296" w14:textId="2922065B" w:rsidR="001667CC" w:rsidRDefault="001667CC">
      <w:pPr>
        <w:spacing w:before="0" w:after="0"/>
        <w:rPr>
          <w:kern w:val="2"/>
          <w:lang w:val="es-ES"/>
          <w14:ligatures w14:val="standardContextual"/>
        </w:rPr>
      </w:pPr>
      <w:r>
        <w:lastRenderedPageBreak/>
        <w:t>Se valoró implementar también un tema oscuro, pero se descartó para el MVP por no disponer de una paleta oscura suficientemente pulida. Dado que la arquitectura Material permite añadirlo a posteriori sin modificar las funcionalidades, se ha contemplado como una mejora para vías futuras.</w:t>
      </w:r>
      <w:r w:rsidR="00DA2334" w:rsidRPr="00DA2334">
        <w:rPr>
          <w:noProof/>
        </w:rPr>
        <w:t xml:space="preserve"> </w:t>
      </w:r>
    </w:p>
    <w:p w14:paraId="2275854C" w14:textId="77777777" w:rsidR="001667CC" w:rsidRDefault="001667CC">
      <w:pPr>
        <w:pStyle w:val="Ttulo2"/>
        <w:rPr>
          <w:kern w:val="2"/>
          <w:lang w:val="es-ES"/>
          <w14:ligatures w14:val="standardContextual"/>
        </w:rPr>
      </w:pPr>
      <w:bookmarkStart w:id="39" w:name="_Toc227856635"/>
      <w:r>
        <w:t>7.3. Pantallas principales</w:t>
      </w:r>
      <w:bookmarkEnd w:id="39"/>
    </w:p>
    <w:p w14:paraId="182B3783" w14:textId="1A4F0359" w:rsidR="001667CC" w:rsidRDefault="001667CC">
      <w:pPr>
        <w:spacing w:before="0" w:after="0"/>
        <w:rPr>
          <w:kern w:val="2"/>
          <w:lang w:val="es-ES"/>
          <w14:ligatures w14:val="standardContextual"/>
        </w:rPr>
      </w:pPr>
      <w:r>
        <w:t xml:space="preserve">A </w:t>
      </w:r>
      <w:r w:rsidR="005031DE">
        <w:t>continuación,</w:t>
      </w:r>
      <w:r>
        <w:t xml:space="preserve"> se describen las pantallas principales de la aplicación acompañadas de capturas reales tomadas del dispositivo físico.</w:t>
      </w:r>
    </w:p>
    <w:p w14:paraId="781274B1" w14:textId="16A07531" w:rsidR="001667CC" w:rsidRDefault="001667CC">
      <w:pPr>
        <w:pStyle w:val="Ttulo3"/>
        <w:rPr>
          <w:kern w:val="2"/>
          <w:lang w:val="es-ES"/>
          <w14:ligatures w14:val="standardContextual"/>
        </w:rPr>
      </w:pPr>
      <w:bookmarkStart w:id="40" w:name="_Toc227856636"/>
      <w:r>
        <w:t>Login y Registro</w:t>
      </w:r>
      <w:bookmarkEnd w:id="40"/>
    </w:p>
    <w:p w14:paraId="4BA19FDE" w14:textId="0FF6A3C0" w:rsidR="001667CC" w:rsidRDefault="00DA2334">
      <w:pPr>
        <w:spacing w:before="0" w:after="0"/>
      </w:pPr>
      <w:r>
        <w:rPr>
          <w:noProof/>
        </w:rPr>
        <w:drawing>
          <wp:anchor distT="0" distB="0" distL="114300" distR="114300" simplePos="0" relativeHeight="251664384" behindDoc="1" locked="0" layoutInCell="1" allowOverlap="1" wp14:anchorId="7C6F6762" wp14:editId="5122BC37">
            <wp:simplePos x="0" y="0"/>
            <wp:positionH relativeFrom="margin">
              <wp:align>right</wp:align>
            </wp:positionH>
            <wp:positionV relativeFrom="paragraph">
              <wp:posOffset>113470</wp:posOffset>
            </wp:positionV>
            <wp:extent cx="1527175" cy="3348355"/>
            <wp:effectExtent l="0" t="0" r="0" b="4445"/>
            <wp:wrapTight wrapText="bothSides">
              <wp:wrapPolygon edited="0">
                <wp:start x="0" y="0"/>
                <wp:lineTo x="0" y="21506"/>
                <wp:lineTo x="21286" y="21506"/>
                <wp:lineTo x="21286" y="0"/>
                <wp:lineTo x="0" y="0"/>
              </wp:wrapPolygon>
            </wp:wrapTight>
            <wp:docPr id="5746128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12884" name="Imagen 5746128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27175" cy="3348355"/>
                    </a:xfrm>
                    <a:prstGeom prst="rect">
                      <a:avLst/>
                    </a:prstGeom>
                  </pic:spPr>
                </pic:pic>
              </a:graphicData>
            </a:graphic>
          </wp:anchor>
        </w:drawing>
      </w:r>
      <w:r>
        <w:rPr>
          <w:noProof/>
        </w:rPr>
        <w:drawing>
          <wp:anchor distT="0" distB="0" distL="114300" distR="114300" simplePos="0" relativeHeight="251663360" behindDoc="1" locked="0" layoutInCell="1" allowOverlap="1" wp14:anchorId="695A9496" wp14:editId="7FD2B2CF">
            <wp:simplePos x="0" y="0"/>
            <wp:positionH relativeFrom="column">
              <wp:posOffset>34925</wp:posOffset>
            </wp:positionH>
            <wp:positionV relativeFrom="paragraph">
              <wp:posOffset>77470</wp:posOffset>
            </wp:positionV>
            <wp:extent cx="1464945" cy="3211195"/>
            <wp:effectExtent l="0" t="0" r="1905" b="8255"/>
            <wp:wrapTight wrapText="bothSides">
              <wp:wrapPolygon edited="0">
                <wp:start x="0" y="0"/>
                <wp:lineTo x="0" y="21527"/>
                <wp:lineTo x="21347" y="21527"/>
                <wp:lineTo x="21347" y="0"/>
                <wp:lineTo x="0" y="0"/>
              </wp:wrapPolygon>
            </wp:wrapTight>
            <wp:docPr id="446970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70924" name="Imagen 4469709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64945" cy="3211195"/>
                    </a:xfrm>
                    <a:prstGeom prst="rect">
                      <a:avLst/>
                    </a:prstGeom>
                  </pic:spPr>
                </pic:pic>
              </a:graphicData>
            </a:graphic>
            <wp14:sizeRelH relativeFrom="margin">
              <wp14:pctWidth>0</wp14:pctWidth>
            </wp14:sizeRelH>
            <wp14:sizeRelV relativeFrom="margin">
              <wp14:pctHeight>0</wp14:pctHeight>
            </wp14:sizeRelV>
          </wp:anchor>
        </w:drawing>
      </w:r>
      <w:r w:rsidR="001667CC">
        <w:t>Las pantallas de autenticación siguen un flujo minimalista. El Login pide únicamente el nombre del vecino (sin contraseña, para facilitar la demo multiusuario) y ofrece un enlace directo al Registro. El Registro añade un Spinner con los barrios de Zaragoza predefinidos.</w:t>
      </w:r>
      <w:r w:rsidRPr="00DA2334">
        <w:rPr>
          <w:noProof/>
        </w:rPr>
        <w:t xml:space="preserve"> </w:t>
      </w:r>
    </w:p>
    <w:p w14:paraId="7B1DD945" w14:textId="6BFADF78" w:rsidR="00DA2334" w:rsidRDefault="00DA2334">
      <w:pPr>
        <w:spacing w:before="0" w:after="0"/>
      </w:pPr>
    </w:p>
    <w:p w14:paraId="05C4F3EA" w14:textId="70D0AD22" w:rsidR="00111F5A" w:rsidRPr="004A1390" w:rsidRDefault="004A1390" w:rsidP="00111F5A">
      <w:pPr>
        <w:spacing w:before="0" w:after="0"/>
        <w:jc w:val="left"/>
        <w:rPr>
          <w:color w:val="595959"/>
        </w:rPr>
      </w:pPr>
      <w:r>
        <w:rPr>
          <w:color w:val="595959"/>
        </w:rPr>
        <w:t xml:space="preserve">Figura </w:t>
      </w:r>
      <w:r w:rsidRPr="004A1390">
        <w:rPr>
          <w:color w:val="595959" w:themeColor="text1" w:themeTint="A6"/>
        </w:rPr>
        <w:t>2</w:t>
      </w:r>
      <w:r>
        <w:rPr>
          <w:color w:val="595959"/>
        </w:rPr>
        <w:t xml:space="preserve">. </w:t>
      </w:r>
      <w:r w:rsidR="00DA2334" w:rsidRPr="004A1390">
        <w:rPr>
          <w:color w:val="595959"/>
        </w:rPr>
        <w:t>Captura de</w:t>
      </w:r>
    </w:p>
    <w:p w14:paraId="40C08EE3" w14:textId="68906022" w:rsidR="00DA2334" w:rsidRPr="004A1390" w:rsidRDefault="00DA2334" w:rsidP="00111F5A">
      <w:pPr>
        <w:spacing w:before="0" w:after="0"/>
        <w:jc w:val="left"/>
        <w:rPr>
          <w:color w:val="595959"/>
        </w:rPr>
      </w:pPr>
      <w:r w:rsidRPr="004A1390">
        <w:rPr>
          <w:color w:val="595959"/>
        </w:rPr>
        <w:t xml:space="preserve"> la pantalla de Login</w:t>
      </w:r>
    </w:p>
    <w:p w14:paraId="68C21610" w14:textId="77777777" w:rsidR="00DA2334" w:rsidRDefault="00DA2334" w:rsidP="002F5103">
      <w:pPr>
        <w:spacing w:before="0" w:after="0"/>
        <w:jc w:val="center"/>
      </w:pPr>
    </w:p>
    <w:p w14:paraId="2820DC0A" w14:textId="77777777" w:rsidR="00DA2334" w:rsidRDefault="00DA2334" w:rsidP="002F5103">
      <w:pPr>
        <w:spacing w:before="0" w:after="0"/>
        <w:jc w:val="center"/>
      </w:pPr>
    </w:p>
    <w:p w14:paraId="5B4E5E9C" w14:textId="7595E875" w:rsidR="00111F5A" w:rsidRPr="004A1390" w:rsidRDefault="00DA2334" w:rsidP="00111F5A">
      <w:pPr>
        <w:spacing w:before="0" w:after="0"/>
        <w:jc w:val="right"/>
        <w:rPr>
          <w:color w:val="595959" w:themeColor="text1" w:themeTint="A6"/>
        </w:rPr>
      </w:pPr>
      <w:r w:rsidRPr="004A1390">
        <w:rPr>
          <w:color w:val="595959" w:themeColor="text1" w:themeTint="A6"/>
        </w:rPr>
        <w:t xml:space="preserve">Figura </w:t>
      </w:r>
      <w:r w:rsidR="004A1390" w:rsidRPr="004A1390">
        <w:rPr>
          <w:color w:val="595959" w:themeColor="text1" w:themeTint="A6"/>
        </w:rPr>
        <w:t>3.</w:t>
      </w:r>
      <w:r w:rsidRPr="004A1390">
        <w:rPr>
          <w:color w:val="595959" w:themeColor="text1" w:themeTint="A6"/>
        </w:rPr>
        <w:t xml:space="preserve"> Captura de</w:t>
      </w:r>
    </w:p>
    <w:p w14:paraId="359BBF27" w14:textId="6781029E" w:rsidR="002F5103" w:rsidRPr="004A1390" w:rsidRDefault="00DA2334" w:rsidP="00111F5A">
      <w:pPr>
        <w:spacing w:before="0" w:after="0"/>
        <w:jc w:val="right"/>
        <w:rPr>
          <w:color w:val="595959" w:themeColor="text1" w:themeTint="A6"/>
        </w:rPr>
      </w:pPr>
      <w:r w:rsidRPr="004A1390">
        <w:rPr>
          <w:color w:val="595959" w:themeColor="text1" w:themeTint="A6"/>
        </w:rPr>
        <w:t xml:space="preserve"> la pantalla de Registro </w:t>
      </w:r>
    </w:p>
    <w:p w14:paraId="054C4C86" w14:textId="12D145AA" w:rsidR="001667CC" w:rsidRDefault="00DA2334">
      <w:pPr>
        <w:pStyle w:val="Ttulo3"/>
        <w:rPr>
          <w:kern w:val="2"/>
          <w:lang w:val="es-ES"/>
          <w14:ligatures w14:val="standardContextual"/>
        </w:rPr>
      </w:pPr>
      <w:bookmarkStart w:id="41" w:name="_Toc227856637"/>
      <w:r>
        <w:rPr>
          <w:noProof/>
          <w:kern w:val="2"/>
          <w:lang w:val="es-ES"/>
        </w:rPr>
        <w:lastRenderedPageBreak/>
        <w:drawing>
          <wp:anchor distT="0" distB="0" distL="114300" distR="114300" simplePos="0" relativeHeight="251661312" behindDoc="1" locked="0" layoutInCell="1" allowOverlap="1" wp14:anchorId="380BE35A" wp14:editId="6C895E04">
            <wp:simplePos x="0" y="0"/>
            <wp:positionH relativeFrom="margin">
              <wp:align>right</wp:align>
            </wp:positionH>
            <wp:positionV relativeFrom="paragraph">
              <wp:posOffset>17</wp:posOffset>
            </wp:positionV>
            <wp:extent cx="1534420" cy="3363512"/>
            <wp:effectExtent l="0" t="0" r="8890" b="8890"/>
            <wp:wrapThrough wrapText="bothSides">
              <wp:wrapPolygon edited="0">
                <wp:start x="0" y="0"/>
                <wp:lineTo x="0" y="21535"/>
                <wp:lineTo x="21457" y="21535"/>
                <wp:lineTo x="21457" y="0"/>
                <wp:lineTo x="0" y="0"/>
              </wp:wrapPolygon>
            </wp:wrapThrough>
            <wp:docPr id="14229605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60574" name="Imagen 142296057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34420" cy="3363512"/>
                    </a:xfrm>
                    <a:prstGeom prst="rect">
                      <a:avLst/>
                    </a:prstGeom>
                  </pic:spPr>
                </pic:pic>
              </a:graphicData>
            </a:graphic>
            <wp14:sizeRelH relativeFrom="margin">
              <wp14:pctWidth>0</wp14:pctWidth>
            </wp14:sizeRelH>
            <wp14:sizeRelV relativeFrom="margin">
              <wp14:pctHeight>0</wp14:pctHeight>
            </wp14:sizeRelV>
          </wp:anchor>
        </w:drawing>
      </w:r>
      <w:r w:rsidR="001667CC">
        <w:t>Escaparate</w:t>
      </w:r>
      <w:bookmarkEnd w:id="41"/>
    </w:p>
    <w:p w14:paraId="13048EF6" w14:textId="1AFAF474" w:rsidR="00853D7E" w:rsidRDefault="001667CC">
      <w:pPr>
        <w:spacing w:before="0" w:after="0"/>
      </w:pPr>
      <w:r>
        <w:t xml:space="preserve">Es la pantalla de inicio tras el </w:t>
      </w:r>
      <w:proofErr w:type="spellStart"/>
      <w:r>
        <w:t>login</w:t>
      </w:r>
      <w:proofErr w:type="spellEnd"/>
      <w:r>
        <w:t xml:space="preserve">. Muestra un </w:t>
      </w:r>
      <w:proofErr w:type="spellStart"/>
      <w:r>
        <w:t>RecyclerView</w:t>
      </w:r>
      <w:proofErr w:type="spellEnd"/>
      <w:r>
        <w:t xml:space="preserve"> de tarjetas con todos los servicios ACTIVOS de la comunidad ordenados por fecha de publicación descendente. Cada tarjeta muestra el título, el coste en horas (con formato humanizado) y un pictograma ARASAAC asignado dinámicamente según la categoría del servicio. Un FAB con icono "+" permite publicar un nuevo servicio, y un segundo FAB con icono de altavoz activa el TTS para leer los servicios visibles en pantalla.</w:t>
      </w:r>
    </w:p>
    <w:p w14:paraId="085B91B4" w14:textId="00E41CBC" w:rsidR="00954353" w:rsidRDefault="00954353">
      <w:pPr>
        <w:spacing w:before="0" w:after="0"/>
      </w:pPr>
    </w:p>
    <w:p w14:paraId="08764D7E" w14:textId="61224176" w:rsidR="00853D7E" w:rsidRPr="004A1390" w:rsidRDefault="001667CC" w:rsidP="004A1390">
      <w:pPr>
        <w:spacing w:before="0" w:after="0"/>
        <w:ind w:left="2880"/>
        <w:jc w:val="right"/>
        <w:rPr>
          <w:color w:val="595959" w:themeColor="text1" w:themeTint="A6"/>
        </w:rPr>
      </w:pPr>
      <w:r w:rsidRPr="004A1390">
        <w:rPr>
          <w:color w:val="595959" w:themeColor="text1" w:themeTint="A6"/>
        </w:rPr>
        <w:t xml:space="preserve">Figura </w:t>
      </w:r>
      <w:r w:rsidR="004A1390" w:rsidRPr="004A1390">
        <w:rPr>
          <w:color w:val="595959" w:themeColor="text1" w:themeTint="A6"/>
        </w:rPr>
        <w:t>4</w:t>
      </w:r>
      <w:r w:rsidRPr="004A1390">
        <w:rPr>
          <w:color w:val="595959" w:themeColor="text1" w:themeTint="A6"/>
        </w:rPr>
        <w:t xml:space="preserve">. Captura del Escaparate </w:t>
      </w:r>
    </w:p>
    <w:p w14:paraId="1E39D2B7" w14:textId="7A364446" w:rsidR="001667CC" w:rsidRPr="004A1390" w:rsidRDefault="001667CC" w:rsidP="004A1390">
      <w:pPr>
        <w:spacing w:before="0" w:after="0"/>
        <w:ind w:left="2880"/>
        <w:jc w:val="right"/>
        <w:rPr>
          <w:color w:val="595959" w:themeColor="text1" w:themeTint="A6"/>
          <w:kern w:val="2"/>
          <w:lang w:val="es-ES"/>
          <w14:ligatures w14:val="standardContextual"/>
        </w:rPr>
      </w:pPr>
      <w:r w:rsidRPr="004A1390">
        <w:rPr>
          <w:color w:val="595959" w:themeColor="text1" w:themeTint="A6"/>
        </w:rPr>
        <w:t xml:space="preserve">con tarjetas de servicios y </w:t>
      </w:r>
      <w:proofErr w:type="spellStart"/>
      <w:r w:rsidRPr="004A1390">
        <w:rPr>
          <w:color w:val="595959" w:themeColor="text1" w:themeTint="A6"/>
        </w:rPr>
        <w:t>FABs</w:t>
      </w:r>
      <w:proofErr w:type="spellEnd"/>
      <w:r w:rsidRPr="004A1390">
        <w:rPr>
          <w:color w:val="595959" w:themeColor="text1" w:themeTint="A6"/>
        </w:rPr>
        <w:t>.</w:t>
      </w:r>
    </w:p>
    <w:p w14:paraId="49CF1D69" w14:textId="5BCE7EB1" w:rsidR="001667CC" w:rsidRDefault="00943258">
      <w:pPr>
        <w:pStyle w:val="Ttulo3"/>
        <w:rPr>
          <w:kern w:val="2"/>
          <w:lang w:val="es-ES"/>
          <w14:ligatures w14:val="standardContextual"/>
        </w:rPr>
      </w:pPr>
      <w:bookmarkStart w:id="42" w:name="_Toc227856638"/>
      <w:r>
        <w:rPr>
          <w:noProof/>
          <w:kern w:val="2"/>
          <w:lang w:val="es-ES"/>
        </w:rPr>
        <w:drawing>
          <wp:anchor distT="0" distB="0" distL="114300" distR="114300" simplePos="0" relativeHeight="251665408" behindDoc="1" locked="0" layoutInCell="1" allowOverlap="1" wp14:anchorId="5B027D66" wp14:editId="216020B0">
            <wp:simplePos x="0" y="0"/>
            <wp:positionH relativeFrom="margin">
              <wp:align>left</wp:align>
            </wp:positionH>
            <wp:positionV relativeFrom="paragraph">
              <wp:posOffset>521970</wp:posOffset>
            </wp:positionV>
            <wp:extent cx="1076400" cy="2358000"/>
            <wp:effectExtent l="0" t="0" r="0" b="4445"/>
            <wp:wrapThrough wrapText="bothSides">
              <wp:wrapPolygon edited="0">
                <wp:start x="0" y="0"/>
                <wp:lineTo x="0" y="21466"/>
                <wp:lineTo x="21027" y="21466"/>
                <wp:lineTo x="21027" y="0"/>
                <wp:lineTo x="0" y="0"/>
              </wp:wrapPolygon>
            </wp:wrapThrough>
            <wp:docPr id="1012964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6416" name="Imagen 1012964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76400" cy="2358000"/>
                    </a:xfrm>
                    <a:prstGeom prst="rect">
                      <a:avLst/>
                    </a:prstGeom>
                  </pic:spPr>
                </pic:pic>
              </a:graphicData>
            </a:graphic>
            <wp14:sizeRelH relativeFrom="margin">
              <wp14:pctWidth>0</wp14:pctWidth>
            </wp14:sizeRelH>
            <wp14:sizeRelV relativeFrom="margin">
              <wp14:pctHeight>0</wp14:pctHeight>
            </wp14:sizeRelV>
          </wp:anchor>
        </w:drawing>
      </w:r>
      <w:r w:rsidR="001667CC">
        <w:t>Crear y Detalle de servicio</w:t>
      </w:r>
      <w:bookmarkEnd w:id="42"/>
    </w:p>
    <w:p w14:paraId="7E41C409" w14:textId="1CDABC6E" w:rsidR="001667CC" w:rsidRDefault="004F7E68">
      <w:pPr>
        <w:spacing w:before="0" w:after="0"/>
        <w:rPr>
          <w:kern w:val="2"/>
          <w:lang w:val="es-ES"/>
          <w14:ligatures w14:val="standardContextual"/>
        </w:rPr>
      </w:pPr>
      <w:r>
        <w:rPr>
          <w:noProof/>
        </w:rPr>
        <mc:AlternateContent>
          <mc:Choice Requires="wps">
            <w:drawing>
              <wp:anchor distT="45720" distB="45720" distL="114300" distR="114300" simplePos="0" relativeHeight="251669504" behindDoc="0" locked="0" layoutInCell="1" allowOverlap="1" wp14:anchorId="7A82A6CF" wp14:editId="2356D8F1">
                <wp:simplePos x="0" y="0"/>
                <wp:positionH relativeFrom="margin">
                  <wp:posOffset>2016125</wp:posOffset>
                </wp:positionH>
                <wp:positionV relativeFrom="paragraph">
                  <wp:posOffset>2146935</wp:posOffset>
                </wp:positionV>
                <wp:extent cx="1409700" cy="955675"/>
                <wp:effectExtent l="0" t="0" r="0" b="0"/>
                <wp:wrapThrough wrapText="bothSides">
                  <wp:wrapPolygon edited="0">
                    <wp:start x="0" y="0"/>
                    <wp:lineTo x="0" y="21098"/>
                    <wp:lineTo x="21308" y="21098"/>
                    <wp:lineTo x="21308" y="0"/>
                    <wp:lineTo x="0" y="0"/>
                  </wp:wrapPolygon>
                </wp:wrapThrough>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955675"/>
                        </a:xfrm>
                        <a:prstGeom prst="rect">
                          <a:avLst/>
                        </a:prstGeom>
                        <a:solidFill>
                          <a:srgbClr val="FFFFFF"/>
                        </a:solidFill>
                        <a:ln w="9525">
                          <a:noFill/>
                          <a:miter lim="800000"/>
                          <a:headEnd/>
                          <a:tailEnd/>
                        </a:ln>
                      </wps:spPr>
                      <wps:txbx>
                        <w:txbxContent>
                          <w:p w14:paraId="4C324D85" w14:textId="542043B4" w:rsidR="00943258" w:rsidRPr="004A1390" w:rsidRDefault="004A1390" w:rsidP="004F7E68">
                            <w:pPr>
                              <w:spacing w:line="240" w:lineRule="auto"/>
                              <w:jc w:val="right"/>
                              <w:rPr>
                                <w:color w:val="595959" w:themeColor="text1" w:themeTint="A6"/>
                                <w:lang w:val="es-ES"/>
                              </w:rPr>
                            </w:pPr>
                            <w:r>
                              <w:rPr>
                                <w:color w:val="595959" w:themeColor="text1" w:themeTint="A6"/>
                                <w:lang w:val="es-ES"/>
                              </w:rPr>
                              <w:t xml:space="preserve">Figura 6 &amp; 7. </w:t>
                            </w:r>
                            <w:r w:rsidR="00943258" w:rsidRPr="004A1390">
                              <w:rPr>
                                <w:color w:val="595959" w:themeColor="text1" w:themeTint="A6"/>
                                <w:lang w:val="es-ES"/>
                              </w:rPr>
                              <w:t>Captura</w:t>
                            </w:r>
                            <w:r w:rsidR="004F7E68" w:rsidRPr="004A1390">
                              <w:rPr>
                                <w:color w:val="595959" w:themeColor="text1" w:themeTint="A6"/>
                                <w:lang w:val="es-ES"/>
                              </w:rPr>
                              <w:t>s</w:t>
                            </w:r>
                            <w:r w:rsidR="00943258" w:rsidRPr="004A1390">
                              <w:rPr>
                                <w:color w:val="595959" w:themeColor="text1" w:themeTint="A6"/>
                                <w:lang w:val="es-ES"/>
                              </w:rPr>
                              <w:t xml:space="preserve"> del Detalle del Servicio mostrando botones contextuales.</w:t>
                            </w:r>
                          </w:p>
                          <w:p w14:paraId="61DBC736" w14:textId="71AA3882" w:rsidR="00943258" w:rsidRDefault="00943258" w:rsidP="004F7E6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82A6CF" id="_x0000_t202" coordsize="21600,21600" o:spt="202" path="m,l,21600r21600,l21600,xe">
                <v:stroke joinstyle="miter"/>
                <v:path gradientshapeok="t" o:connecttype="rect"/>
              </v:shapetype>
              <v:shape id="Cuadro de texto 2" o:spid="_x0000_s1026" type="#_x0000_t202" style="position:absolute;left:0;text-align:left;margin-left:158.75pt;margin-top:169.05pt;width:111pt;height:75.2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" stroked="f">
                <v:textbox>
                  <w:txbxContent>
                    <w:p w14:paraId="4C324D85" w14:textId="542043B4" w:rsidR="00943258" w:rsidRPr="004A1390" w:rsidRDefault="004A1390" w:rsidP="004F7E68">
                      <w:pPr>
                        <w:spacing w:line="240" w:lineRule="auto"/>
                        <w:jc w:val="right"/>
                        <w:rPr>
                          <w:color w:val="595959" w:themeColor="text1" w:themeTint="A6"/>
                          <w:lang w:val="es-ES"/>
                        </w:rPr>
                      </w:pPr>
                      <w:r>
                        <w:rPr>
                          <w:color w:val="595959" w:themeColor="text1" w:themeTint="A6"/>
                          <w:lang w:val="es-ES"/>
                        </w:rPr>
                        <w:t xml:space="preserve">Figura 6 &amp; 7. </w:t>
                      </w:r>
                      <w:r w:rsidR="00943258" w:rsidRPr="004A1390">
                        <w:rPr>
                          <w:color w:val="595959" w:themeColor="text1" w:themeTint="A6"/>
                          <w:lang w:val="es-ES"/>
                        </w:rPr>
                        <w:t>Captura</w:t>
                      </w:r>
                      <w:r w:rsidR="004F7E68" w:rsidRPr="004A1390">
                        <w:rPr>
                          <w:color w:val="595959" w:themeColor="text1" w:themeTint="A6"/>
                          <w:lang w:val="es-ES"/>
                        </w:rPr>
                        <w:t>s</w:t>
                      </w:r>
                      <w:r w:rsidR="00943258" w:rsidRPr="004A1390">
                        <w:rPr>
                          <w:color w:val="595959" w:themeColor="text1" w:themeTint="A6"/>
                          <w:lang w:val="es-ES"/>
                        </w:rPr>
                        <w:t xml:space="preserve"> del Detalle del Servicio mostrando botones contextuales.</w:t>
                      </w:r>
                    </w:p>
                    <w:p w14:paraId="61DBC736" w14:textId="71AA3882" w:rsidR="00943258" w:rsidRDefault="00943258" w:rsidP="004F7E68"/>
                  </w:txbxContent>
                </v:textbox>
                <w10:wrap type="through" anchorx="margin"/>
              </v:shape>
            </w:pict>
          </mc:Fallback>
        </mc:AlternateContent>
      </w:r>
      <w:r w:rsidR="00943258">
        <w:rPr>
          <w:noProof/>
          <w:kern w:val="2"/>
          <w:lang w:val="es-ES"/>
        </w:rPr>
        <w:drawing>
          <wp:anchor distT="0" distB="0" distL="114300" distR="114300" simplePos="0" relativeHeight="251666432" behindDoc="0" locked="0" layoutInCell="1" allowOverlap="1" wp14:anchorId="17DE3A4A" wp14:editId="7A156211">
            <wp:simplePos x="0" y="0"/>
            <wp:positionH relativeFrom="margin">
              <wp:align>right</wp:align>
            </wp:positionH>
            <wp:positionV relativeFrom="paragraph">
              <wp:posOffset>1649730</wp:posOffset>
            </wp:positionV>
            <wp:extent cx="1104752" cy="2421576"/>
            <wp:effectExtent l="0" t="0" r="635" b="0"/>
            <wp:wrapThrough wrapText="bothSides">
              <wp:wrapPolygon edited="0">
                <wp:start x="0" y="0"/>
                <wp:lineTo x="0" y="21413"/>
                <wp:lineTo x="21240" y="21413"/>
                <wp:lineTo x="21240" y="0"/>
                <wp:lineTo x="0" y="0"/>
              </wp:wrapPolygon>
            </wp:wrapThrough>
            <wp:docPr id="73342480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24804" name="Imagen 73342480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04752" cy="2421576"/>
                    </a:xfrm>
                    <a:prstGeom prst="rect">
                      <a:avLst/>
                    </a:prstGeom>
                  </pic:spPr>
                </pic:pic>
              </a:graphicData>
            </a:graphic>
          </wp:anchor>
        </w:drawing>
      </w:r>
      <w:r w:rsidR="00943258">
        <w:rPr>
          <w:noProof/>
          <w:kern w:val="2"/>
          <w:lang w:val="es-ES"/>
        </w:rPr>
        <w:drawing>
          <wp:anchor distT="0" distB="0" distL="114300" distR="114300" simplePos="0" relativeHeight="251667456" behindDoc="0" locked="0" layoutInCell="1" allowOverlap="1" wp14:anchorId="5A5CA24B" wp14:editId="6FB47C67">
            <wp:simplePos x="0" y="0"/>
            <wp:positionH relativeFrom="column">
              <wp:posOffset>3434080</wp:posOffset>
            </wp:positionH>
            <wp:positionV relativeFrom="paragraph">
              <wp:posOffset>1665605</wp:posOffset>
            </wp:positionV>
            <wp:extent cx="1104265" cy="2421255"/>
            <wp:effectExtent l="0" t="0" r="635" b="0"/>
            <wp:wrapThrough wrapText="bothSides">
              <wp:wrapPolygon edited="0">
                <wp:start x="0" y="0"/>
                <wp:lineTo x="0" y="21413"/>
                <wp:lineTo x="21240" y="21413"/>
                <wp:lineTo x="21240" y="0"/>
                <wp:lineTo x="0" y="0"/>
              </wp:wrapPolygon>
            </wp:wrapThrough>
            <wp:docPr id="13423647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64716" name="Imagen 13423647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04265" cy="2421255"/>
                    </a:xfrm>
                    <a:prstGeom prst="rect">
                      <a:avLst/>
                    </a:prstGeom>
                  </pic:spPr>
                </pic:pic>
              </a:graphicData>
            </a:graphic>
          </wp:anchor>
        </w:drawing>
      </w:r>
      <w:r w:rsidR="001667CC">
        <w:t xml:space="preserve">El formulario de creación de servicio se diseñó priorizando la prevención de errores de entrada. Destaca la decisión de sustituir el campo de texto libre para el coste en horas por un Slider Material con pasos de 0,25 h (es decir, cuartos de hora), con un rango de 0,25 a 8 horas. Esta decisión responde a que permitir valores arbitrarios como "1,37 horas" no tiene sentido en el contexto de un banco de tiempo vecinal. El Slider incluye un </w:t>
      </w:r>
      <w:proofErr w:type="spellStart"/>
      <w:r w:rsidR="001667CC">
        <w:t>LabelFormatter</w:t>
      </w:r>
      <w:proofErr w:type="spellEnd"/>
      <w:r w:rsidR="001667CC">
        <w:t xml:space="preserve"> que muestra el valor seleccionado con formato humanizado (por ejemplo, "1h 15min") mientras el usuario lo arrastra.</w:t>
      </w:r>
    </w:p>
    <w:p w14:paraId="05936AB9" w14:textId="0E7B8255" w:rsidR="00943258" w:rsidRDefault="004F7E68">
      <w:pPr>
        <w:spacing w:before="0" w:after="0"/>
      </w:pPr>
      <w:r>
        <w:rPr>
          <w:noProof/>
        </w:rPr>
        <mc:AlternateContent>
          <mc:Choice Requires="wps">
            <w:drawing>
              <wp:anchor distT="45720" distB="45720" distL="114300" distR="114300" simplePos="0" relativeHeight="251671552" behindDoc="0" locked="0" layoutInCell="1" allowOverlap="1" wp14:anchorId="6C5B3A90" wp14:editId="7B8F26FF">
                <wp:simplePos x="0" y="0"/>
                <wp:positionH relativeFrom="margin">
                  <wp:align>left</wp:align>
                </wp:positionH>
                <wp:positionV relativeFrom="paragraph">
                  <wp:posOffset>3175</wp:posOffset>
                </wp:positionV>
                <wp:extent cx="1297940" cy="886460"/>
                <wp:effectExtent l="0" t="0" r="0" b="8890"/>
                <wp:wrapThrough wrapText="bothSides">
                  <wp:wrapPolygon edited="0">
                    <wp:start x="0" y="0"/>
                    <wp:lineTo x="0" y="21352"/>
                    <wp:lineTo x="21241" y="21352"/>
                    <wp:lineTo x="21241" y="0"/>
                    <wp:lineTo x="0" y="0"/>
                  </wp:wrapPolygon>
                </wp:wrapThrough>
                <wp:docPr id="9614938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8393" cy="886460"/>
                        </a:xfrm>
                        <a:prstGeom prst="rect">
                          <a:avLst/>
                        </a:prstGeom>
                        <a:solidFill>
                          <a:srgbClr val="FFFFFF"/>
                        </a:solidFill>
                        <a:ln w="9525">
                          <a:noFill/>
                          <a:miter lim="800000"/>
                          <a:headEnd/>
                          <a:tailEnd/>
                        </a:ln>
                      </wps:spPr>
                      <wps:txbx>
                        <w:txbxContent>
                          <w:p w14:paraId="71DD790E" w14:textId="4FA427FA" w:rsidR="004F7E68" w:rsidRPr="004A1390" w:rsidRDefault="004A1390" w:rsidP="004A1390">
                            <w:pPr>
                              <w:spacing w:before="0" w:after="0" w:line="240" w:lineRule="auto"/>
                              <w:jc w:val="left"/>
                              <w:rPr>
                                <w:color w:val="595959" w:themeColor="text1" w:themeTint="A6"/>
                              </w:rPr>
                            </w:pPr>
                            <w:r>
                              <w:rPr>
                                <w:color w:val="595959" w:themeColor="text1" w:themeTint="A6"/>
                                <w:lang w:val="es-ES"/>
                              </w:rPr>
                              <w:t xml:space="preserve">Figura 5. </w:t>
                            </w:r>
                            <w:r w:rsidR="004F7E68" w:rsidRPr="004A1390">
                              <w:rPr>
                                <w:color w:val="595959" w:themeColor="text1" w:themeTint="A6"/>
                                <w:lang w:val="es-ES"/>
                              </w:rPr>
                              <w:t>Captura del formulario de creación de servicio con Slider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5B3A90" id="_x0000_s1027" type="#_x0000_t202" style="position:absolute;left:0;text-align:left;margin-left:0;margin-top:.25pt;width:102.2pt;height:69.8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" stroked="f">
                <v:textbox>
                  <w:txbxContent>
                    <w:p w14:paraId="71DD790E" w14:textId="4FA427FA" w:rsidR="004F7E68" w:rsidRPr="004A1390" w:rsidRDefault="004A1390" w:rsidP="004A1390">
                      <w:pPr>
                        <w:spacing w:before="0" w:after="0" w:line="240" w:lineRule="auto"/>
                        <w:jc w:val="left"/>
                        <w:rPr>
                          <w:color w:val="595959" w:themeColor="text1" w:themeTint="A6"/>
                        </w:rPr>
                      </w:pPr>
                      <w:r>
                        <w:rPr>
                          <w:color w:val="595959" w:themeColor="text1" w:themeTint="A6"/>
                          <w:lang w:val="es-ES"/>
                        </w:rPr>
                        <w:t xml:space="preserve">Figura 5. </w:t>
                      </w:r>
                      <w:r w:rsidR="004F7E68" w:rsidRPr="004A1390">
                        <w:rPr>
                          <w:color w:val="595959" w:themeColor="text1" w:themeTint="A6"/>
                          <w:lang w:val="es-ES"/>
                        </w:rPr>
                        <w:t>Captura del formulario de creación de servicio con Slider</w:t>
                      </w:r>
                    </w:p>
                  </w:txbxContent>
                </v:textbox>
                <w10:wrap type="through" anchorx="margin"/>
              </v:shape>
            </w:pict>
          </mc:Fallback>
        </mc:AlternateContent>
      </w:r>
    </w:p>
    <w:p w14:paraId="427FFC89" w14:textId="0D7022C0" w:rsidR="00943258" w:rsidRDefault="00943258">
      <w:pPr>
        <w:spacing w:before="0" w:after="0"/>
      </w:pPr>
    </w:p>
    <w:p w14:paraId="63C5D7DF" w14:textId="299B8B16" w:rsidR="00943258" w:rsidRPr="00943258" w:rsidRDefault="00943258" w:rsidP="00943258">
      <w:pPr>
        <w:spacing w:before="0" w:after="0"/>
        <w:jc w:val="left"/>
        <w:rPr>
          <w:lang w:val="es-ES"/>
        </w:rPr>
      </w:pPr>
    </w:p>
    <w:p w14:paraId="2036823D" w14:textId="1AD151DA" w:rsidR="00943258" w:rsidRDefault="00943258">
      <w:pPr>
        <w:spacing w:before="0" w:after="0"/>
      </w:pPr>
    </w:p>
    <w:p w14:paraId="025C080C" w14:textId="15B91467" w:rsidR="00943258" w:rsidRDefault="001667CC">
      <w:pPr>
        <w:spacing w:before="0" w:after="0"/>
      </w:pPr>
      <w:r>
        <w:t xml:space="preserve">La pantalla de Detalle del Servicio es el </w:t>
      </w:r>
      <w:proofErr w:type="spellStart"/>
      <w:proofErr w:type="gramStart"/>
      <w:r>
        <w:t>hub</w:t>
      </w:r>
      <w:proofErr w:type="spellEnd"/>
      <w:proofErr w:type="gramEnd"/>
      <w:r>
        <w:t xml:space="preserve"> central de navegación de la aplicación. Desde cualquier tarjeta del Escaparate, Perfil, Transacciones o Historial se accede a esta pantalla, que a su vez es el único punto desde el cual se puede abrir el </w:t>
      </w:r>
      <w:proofErr w:type="spellStart"/>
      <w:r>
        <w:t>BottomSheet</w:t>
      </w:r>
      <w:proofErr w:type="spellEnd"/>
      <w:r>
        <w:t xml:space="preserve"> modal de valoración. Los botones de acción mostrados cambian </w:t>
      </w:r>
      <w:r w:rsidR="00943258">
        <w:t xml:space="preserve"> </w:t>
      </w:r>
    </w:p>
    <w:p w14:paraId="649323DE" w14:textId="1FAD5D59" w:rsidR="001667CC" w:rsidRDefault="001667CC">
      <w:pPr>
        <w:spacing w:before="0" w:after="0"/>
      </w:pPr>
      <w:r>
        <w:t>según el rol del usuario (propietario vs. no propietario) y el estado del servicio (ACTIVO, RESERVADO, COMPLETADO).</w:t>
      </w:r>
    </w:p>
    <w:p w14:paraId="7E669B6E" w14:textId="21729306" w:rsidR="001667CC" w:rsidRDefault="001667CC">
      <w:pPr>
        <w:pStyle w:val="Ttulo3"/>
        <w:rPr>
          <w:kern w:val="2"/>
          <w:lang w:val="es-ES"/>
          <w14:ligatures w14:val="standardContextual"/>
        </w:rPr>
      </w:pPr>
      <w:bookmarkStart w:id="43" w:name="_Toc227856639"/>
      <w:r>
        <w:lastRenderedPageBreak/>
        <w:t>Transacciones</w:t>
      </w:r>
      <w:bookmarkEnd w:id="43"/>
    </w:p>
    <w:p w14:paraId="41F5441A" w14:textId="326DC37C" w:rsidR="001667CC" w:rsidRDefault="001667CC">
      <w:pPr>
        <w:spacing w:before="0" w:after="0"/>
        <w:rPr>
          <w:kern w:val="2"/>
          <w:lang w:val="es-ES"/>
          <w14:ligatures w14:val="standardContextual"/>
        </w:rPr>
      </w:pPr>
      <w:r>
        <w:t>La pestaña de Transacciones muestra todas las transacciones activas del usuario, tanto aquellas en las que actúa como comprador como aquellas en las que actúa como vendedor. Se aplicó una diferenciación visual por rol mediante un chip coloreado en la parte superior de cada tarjeta ("Comprador" en azul, "Vendedor" en verde).</w:t>
      </w:r>
      <w:r w:rsidR="006D5BFE">
        <w:t xml:space="preserve"> </w:t>
      </w:r>
      <w:r>
        <w:t>Los botones de acción disponibles (Aceptar, Completar, Cancelar, Valorar) se calculan dinámicamente según el estado de la transacción y el rol del usuario.</w:t>
      </w:r>
    </w:p>
    <w:p w14:paraId="2FBE0B95" w14:textId="7E150E3E" w:rsidR="001667CC" w:rsidRDefault="001667CC">
      <w:pPr>
        <w:spacing w:before="0" w:after="0"/>
        <w:rPr>
          <w:kern w:val="2"/>
          <w:lang w:val="es-ES"/>
          <w14:ligatures w14:val="standardContextual"/>
        </w:rPr>
      </w:pPr>
      <w:r>
        <w:t xml:space="preserve">Las tarjetas de transacciones canceladas reciben un tratamiento visual específico: se muestran oscurecidas, con el texto tachado mediante </w:t>
      </w:r>
      <w:proofErr w:type="spellStart"/>
      <w:r>
        <w:t>Paint.STRIKE_THRU_TEXT_FLAG</w:t>
      </w:r>
      <w:proofErr w:type="spellEnd"/>
      <w:r>
        <w:t xml:space="preserve"> y una leyenda "Sin cargo" que indica que no se ha producido transferencia de horas.</w:t>
      </w:r>
    </w:p>
    <w:p w14:paraId="23BD1286" w14:textId="7968447F" w:rsidR="001667CC" w:rsidRDefault="001667CC">
      <w:pPr>
        <w:spacing w:before="0" w:after="0"/>
      </w:pPr>
      <w:r>
        <w:t xml:space="preserve">Un </w:t>
      </w:r>
      <w:proofErr w:type="spellStart"/>
      <w:r>
        <w:t>badge</w:t>
      </w:r>
      <w:proofErr w:type="spellEnd"/>
      <w:r>
        <w:t xml:space="preserve"> numérico rojo en la pestaña del </w:t>
      </w:r>
      <w:proofErr w:type="spellStart"/>
      <w:r>
        <w:t>BottomNav</w:t>
      </w:r>
      <w:proofErr w:type="spellEnd"/>
      <w:r>
        <w:t xml:space="preserve"> indica al usuario cuántas transacciones requieren su atención (pendientes de aceptar o completadas sin valorar).</w:t>
      </w:r>
    </w:p>
    <w:p w14:paraId="1B3D4765" w14:textId="179EB7C9" w:rsidR="00354E67" w:rsidRDefault="00F04008">
      <w:pPr>
        <w:spacing w:before="0" w:after="0"/>
      </w:pPr>
      <w:r>
        <w:rPr>
          <w:noProof/>
          <w:kern w:val="2"/>
          <w:lang w:val="es-ES"/>
        </w:rPr>
        <w:drawing>
          <wp:anchor distT="0" distB="0" distL="114300" distR="114300" simplePos="0" relativeHeight="251673600" behindDoc="0" locked="0" layoutInCell="1" allowOverlap="1" wp14:anchorId="1AF1A2B6" wp14:editId="3F32C22D">
            <wp:simplePos x="0" y="0"/>
            <wp:positionH relativeFrom="margin">
              <wp:posOffset>1422400</wp:posOffset>
            </wp:positionH>
            <wp:positionV relativeFrom="paragraph">
              <wp:posOffset>255270</wp:posOffset>
            </wp:positionV>
            <wp:extent cx="1377950" cy="3020695"/>
            <wp:effectExtent l="0" t="0" r="0" b="8255"/>
            <wp:wrapThrough wrapText="bothSides">
              <wp:wrapPolygon edited="0">
                <wp:start x="0" y="0"/>
                <wp:lineTo x="0" y="21523"/>
                <wp:lineTo x="21202" y="21523"/>
                <wp:lineTo x="21202" y="0"/>
                <wp:lineTo x="0" y="0"/>
              </wp:wrapPolygon>
            </wp:wrapThrough>
            <wp:docPr id="180801640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16403" name="Imagen 180801640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77950" cy="3020695"/>
                    </a:xfrm>
                    <a:prstGeom prst="rect">
                      <a:avLst/>
                    </a:prstGeom>
                  </pic:spPr>
                </pic:pic>
              </a:graphicData>
            </a:graphic>
            <wp14:sizeRelH relativeFrom="margin">
              <wp14:pctWidth>0</wp14:pctWidth>
            </wp14:sizeRelH>
            <wp14:sizeRelV relativeFrom="margin">
              <wp14:pctHeight>0</wp14:pctHeight>
            </wp14:sizeRelV>
          </wp:anchor>
        </w:drawing>
      </w:r>
      <w:r>
        <w:rPr>
          <w:noProof/>
          <w:kern w:val="2"/>
          <w:lang w:val="es-ES"/>
        </w:rPr>
        <w:drawing>
          <wp:anchor distT="0" distB="0" distL="114300" distR="114300" simplePos="0" relativeHeight="251672576" behindDoc="0" locked="0" layoutInCell="1" allowOverlap="1" wp14:anchorId="3FBBC065" wp14:editId="6BD1719F">
            <wp:simplePos x="0" y="0"/>
            <wp:positionH relativeFrom="margin">
              <wp:align>left</wp:align>
            </wp:positionH>
            <wp:positionV relativeFrom="paragraph">
              <wp:posOffset>249555</wp:posOffset>
            </wp:positionV>
            <wp:extent cx="1365250" cy="2992755"/>
            <wp:effectExtent l="0" t="0" r="6350" b="0"/>
            <wp:wrapThrough wrapText="bothSides">
              <wp:wrapPolygon edited="0">
                <wp:start x="0" y="0"/>
                <wp:lineTo x="0" y="21449"/>
                <wp:lineTo x="21399" y="21449"/>
                <wp:lineTo x="21399" y="0"/>
                <wp:lineTo x="0" y="0"/>
              </wp:wrapPolygon>
            </wp:wrapThrough>
            <wp:docPr id="93410672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06726" name="Imagen 9341067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65250" cy="2992755"/>
                    </a:xfrm>
                    <a:prstGeom prst="rect">
                      <a:avLst/>
                    </a:prstGeom>
                  </pic:spPr>
                </pic:pic>
              </a:graphicData>
            </a:graphic>
            <wp14:sizeRelH relativeFrom="margin">
              <wp14:pctWidth>0</wp14:pctWidth>
            </wp14:sizeRelH>
            <wp14:sizeRelV relativeFrom="margin">
              <wp14:pctHeight>0</wp14:pctHeight>
            </wp14:sizeRelV>
          </wp:anchor>
        </w:drawing>
      </w:r>
    </w:p>
    <w:p w14:paraId="31D0B4E7" w14:textId="4FE254BA" w:rsidR="00602CAE" w:rsidRDefault="00F04008">
      <w:pPr>
        <w:spacing w:before="0" w:after="0"/>
      </w:pPr>
      <w:r>
        <w:rPr>
          <w:noProof/>
        </w:rPr>
        <mc:AlternateContent>
          <mc:Choice Requires="wps">
            <w:drawing>
              <wp:anchor distT="45720" distB="45720" distL="114300" distR="114300" simplePos="0" relativeHeight="251678720" behindDoc="0" locked="0" layoutInCell="1" allowOverlap="1" wp14:anchorId="6177D518" wp14:editId="375E9262">
                <wp:simplePos x="0" y="0"/>
                <wp:positionH relativeFrom="margin">
                  <wp:posOffset>3155950</wp:posOffset>
                </wp:positionH>
                <wp:positionV relativeFrom="paragraph">
                  <wp:posOffset>71755</wp:posOffset>
                </wp:positionV>
                <wp:extent cx="1263650" cy="1276350"/>
                <wp:effectExtent l="0" t="0" r="0" b="0"/>
                <wp:wrapThrough wrapText="bothSides">
                  <wp:wrapPolygon edited="0">
                    <wp:start x="0" y="0"/>
                    <wp:lineTo x="0" y="21278"/>
                    <wp:lineTo x="21166" y="21278"/>
                    <wp:lineTo x="21166" y="0"/>
                    <wp:lineTo x="0" y="0"/>
                  </wp:wrapPolygon>
                </wp:wrapThrough>
                <wp:docPr id="15706803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1276350"/>
                        </a:xfrm>
                        <a:prstGeom prst="rect">
                          <a:avLst/>
                        </a:prstGeom>
                        <a:solidFill>
                          <a:srgbClr val="FFFFFF"/>
                        </a:solidFill>
                        <a:ln w="9525">
                          <a:noFill/>
                          <a:miter lim="800000"/>
                          <a:headEnd/>
                          <a:tailEnd/>
                        </a:ln>
                      </wps:spPr>
                      <wps:txbx>
                        <w:txbxContent>
                          <w:p w14:paraId="7317B0DE" w14:textId="5F88F170" w:rsidR="00354E67" w:rsidRPr="004A1390" w:rsidRDefault="00354E67" w:rsidP="00354E67">
                            <w:pPr>
                              <w:spacing w:before="0" w:after="0" w:line="240" w:lineRule="auto"/>
                              <w:jc w:val="right"/>
                              <w:rPr>
                                <w:color w:val="595959" w:themeColor="text1" w:themeTint="A6"/>
                                <w:lang w:val="es-ES"/>
                              </w:rPr>
                            </w:pPr>
                            <w:r w:rsidRPr="004A1390">
                              <w:rPr>
                                <w:color w:val="595959" w:themeColor="text1" w:themeTint="A6"/>
                                <w:lang w:val="es-ES"/>
                              </w:rPr>
                              <w:t xml:space="preserve">Figura </w:t>
                            </w:r>
                            <w:r w:rsidR="004A1390" w:rsidRPr="004A1390">
                              <w:rPr>
                                <w:color w:val="595959" w:themeColor="text1" w:themeTint="A6"/>
                                <w:lang w:val="es-ES"/>
                              </w:rPr>
                              <w:t>8</w:t>
                            </w:r>
                            <w:r w:rsidRPr="004A1390">
                              <w:rPr>
                                <w:color w:val="595959" w:themeColor="text1" w:themeTint="A6"/>
                                <w:lang w:val="es-ES"/>
                              </w:rPr>
                              <w:t>. Captura con una tarjeta de transacción cancelada (texto tachado y "Sin cargo")</w:t>
                            </w:r>
                          </w:p>
                          <w:p w14:paraId="0714F811" w14:textId="6EE93CDE" w:rsidR="00354E67" w:rsidRDefault="00354E67" w:rsidP="00354E67">
                            <w:pPr>
                              <w:spacing w:before="0" w:after="0" w:line="240" w:lineRule="auto"/>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7D518" id="_x0000_s1028" type="#_x0000_t202" style="position:absolute;left:0;text-align:left;margin-left:248.5pt;margin-top:5.65pt;width:99.5pt;height:100.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" stroked="f">
                <v:textbox>
                  <w:txbxContent>
                    <w:p w14:paraId="7317B0DE" w14:textId="5F88F170" w:rsidR="00354E67" w:rsidRPr="004A1390" w:rsidRDefault="00354E67" w:rsidP="00354E67">
                      <w:pPr>
                        <w:spacing w:before="0" w:after="0" w:line="240" w:lineRule="auto"/>
                        <w:jc w:val="right"/>
                        <w:rPr>
                          <w:color w:val="595959" w:themeColor="text1" w:themeTint="A6"/>
                          <w:lang w:val="es-ES"/>
                        </w:rPr>
                      </w:pPr>
                      <w:r w:rsidRPr="004A1390">
                        <w:rPr>
                          <w:color w:val="595959" w:themeColor="text1" w:themeTint="A6"/>
                          <w:lang w:val="es-ES"/>
                        </w:rPr>
                        <w:t xml:space="preserve">Figura </w:t>
                      </w:r>
                      <w:r w:rsidR="004A1390" w:rsidRPr="004A1390">
                        <w:rPr>
                          <w:color w:val="595959" w:themeColor="text1" w:themeTint="A6"/>
                          <w:lang w:val="es-ES"/>
                        </w:rPr>
                        <w:t>8</w:t>
                      </w:r>
                      <w:r w:rsidRPr="004A1390">
                        <w:rPr>
                          <w:color w:val="595959" w:themeColor="text1" w:themeTint="A6"/>
                          <w:lang w:val="es-ES"/>
                        </w:rPr>
                        <w:t>. Captura con una tarjeta de transacción cancelada (texto tachado y "Sin cargo")</w:t>
                      </w:r>
                    </w:p>
                    <w:p w14:paraId="0714F811" w14:textId="6EE93CDE" w:rsidR="00354E67" w:rsidRDefault="00354E67" w:rsidP="00354E67">
                      <w:pPr>
                        <w:spacing w:before="0" w:after="0" w:line="240" w:lineRule="auto"/>
                        <w:jc w:val="left"/>
                      </w:pPr>
                    </w:p>
                  </w:txbxContent>
                </v:textbox>
                <w10:wrap type="through" anchorx="margin"/>
              </v:shape>
            </w:pict>
          </mc:Fallback>
        </mc:AlternateContent>
      </w:r>
      <w:r>
        <w:rPr>
          <w:noProof/>
          <w:kern w:val="2"/>
          <w:lang w:val="es-ES"/>
        </w:rPr>
        <w:drawing>
          <wp:anchor distT="0" distB="0" distL="114300" distR="114300" simplePos="0" relativeHeight="251674624" behindDoc="0" locked="0" layoutInCell="1" allowOverlap="1" wp14:anchorId="2B06896D" wp14:editId="42346932">
            <wp:simplePos x="0" y="0"/>
            <wp:positionH relativeFrom="margin">
              <wp:align>right</wp:align>
            </wp:positionH>
            <wp:positionV relativeFrom="paragraph">
              <wp:posOffset>97155</wp:posOffset>
            </wp:positionV>
            <wp:extent cx="1274445" cy="1555115"/>
            <wp:effectExtent l="0" t="0" r="1905" b="6985"/>
            <wp:wrapThrough wrapText="bothSides">
              <wp:wrapPolygon edited="0">
                <wp:start x="0" y="0"/>
                <wp:lineTo x="0" y="21432"/>
                <wp:lineTo x="21309" y="21432"/>
                <wp:lineTo x="21309" y="0"/>
                <wp:lineTo x="0" y="0"/>
              </wp:wrapPolygon>
            </wp:wrapThrough>
            <wp:docPr id="38347360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73607" name="Imagen 383473607"/>
                    <pic:cNvPicPr/>
                  </pic:nvPicPr>
                  <pic:blipFill rotWithShape="1">
                    <a:blip r:embed="rId23" cstate="print">
                      <a:extLst>
                        <a:ext uri="{28A0092B-C50C-407E-A947-70E740481C1C}">
                          <a14:useLocalDpi xmlns:a14="http://schemas.microsoft.com/office/drawing/2010/main" val="0"/>
                        </a:ext>
                      </a:extLst>
                    </a:blip>
                    <a:srcRect t="44326"/>
                    <a:stretch>
                      <a:fillRect/>
                    </a:stretch>
                  </pic:blipFill>
                  <pic:spPr bwMode="auto">
                    <a:xfrm>
                      <a:off x="0" y="0"/>
                      <a:ext cx="1274445" cy="15551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114E211" w14:textId="5E8BA0D1" w:rsidR="00354E67" w:rsidRDefault="00354E67">
      <w:pPr>
        <w:pStyle w:val="Ttulo3"/>
      </w:pPr>
    </w:p>
    <w:p w14:paraId="5E4B3FF7" w14:textId="6A3F1349" w:rsidR="00354E67" w:rsidRDefault="00F04008" w:rsidP="00354E67">
      <w:r>
        <w:rPr>
          <w:noProof/>
        </w:rPr>
        <mc:AlternateContent>
          <mc:Choice Requires="wps">
            <w:drawing>
              <wp:anchor distT="45720" distB="45720" distL="114300" distR="114300" simplePos="0" relativeHeight="251676672" behindDoc="0" locked="0" layoutInCell="1" allowOverlap="1" wp14:anchorId="41EED040" wp14:editId="6016EAB9">
                <wp:simplePos x="0" y="0"/>
                <wp:positionH relativeFrom="margin">
                  <wp:posOffset>2863215</wp:posOffset>
                </wp:positionH>
                <wp:positionV relativeFrom="paragraph">
                  <wp:posOffset>360680</wp:posOffset>
                </wp:positionV>
                <wp:extent cx="2781300" cy="425450"/>
                <wp:effectExtent l="0" t="0" r="0" b="0"/>
                <wp:wrapThrough wrapText="bothSides">
                  <wp:wrapPolygon edited="0">
                    <wp:start x="0" y="0"/>
                    <wp:lineTo x="0" y="20310"/>
                    <wp:lineTo x="21452" y="20310"/>
                    <wp:lineTo x="21452" y="0"/>
                    <wp:lineTo x="0" y="0"/>
                  </wp:wrapPolygon>
                </wp:wrapThrough>
                <wp:docPr id="19370305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0" cy="425450"/>
                        </a:xfrm>
                        <a:prstGeom prst="rect">
                          <a:avLst/>
                        </a:prstGeom>
                        <a:solidFill>
                          <a:srgbClr val="FFFFFF"/>
                        </a:solidFill>
                        <a:ln w="9525">
                          <a:noFill/>
                          <a:miter lim="800000"/>
                          <a:headEnd/>
                          <a:tailEnd/>
                        </a:ln>
                      </wps:spPr>
                      <wps:txbx>
                        <w:txbxContent>
                          <w:p w14:paraId="2BB0B086" w14:textId="3C8F50B9" w:rsidR="00354E67" w:rsidRPr="004A1390" w:rsidRDefault="004A1390" w:rsidP="00354E67">
                            <w:pPr>
                              <w:spacing w:before="0" w:after="0" w:line="240" w:lineRule="auto"/>
                              <w:jc w:val="left"/>
                              <w:rPr>
                                <w:color w:val="595959" w:themeColor="text1" w:themeTint="A6"/>
                                <w:u w:val="single"/>
                              </w:rPr>
                            </w:pPr>
                            <w:r>
                              <w:rPr>
                                <w:color w:val="595959" w:themeColor="text1" w:themeTint="A6"/>
                                <w:lang w:val="es-ES"/>
                              </w:rPr>
                              <w:t xml:space="preserve">Figuras 9 &amp; 10. </w:t>
                            </w:r>
                            <w:r w:rsidR="00354E67" w:rsidRPr="004A1390">
                              <w:rPr>
                                <w:color w:val="595959" w:themeColor="text1" w:themeTint="A6"/>
                                <w:lang w:val="es-ES"/>
                              </w:rPr>
                              <w:t>Captura</w:t>
                            </w:r>
                            <w:r w:rsidR="00F04008" w:rsidRPr="004A1390">
                              <w:rPr>
                                <w:color w:val="595959" w:themeColor="text1" w:themeTint="A6"/>
                                <w:lang w:val="es-ES"/>
                              </w:rPr>
                              <w:t>s</w:t>
                            </w:r>
                            <w:r w:rsidR="00354E67" w:rsidRPr="004A1390">
                              <w:rPr>
                                <w:color w:val="595959" w:themeColor="text1" w:themeTint="A6"/>
                                <w:lang w:val="es-ES"/>
                              </w:rPr>
                              <w:t xml:space="preserve"> </w:t>
                            </w:r>
                            <w:r>
                              <w:rPr>
                                <w:color w:val="595959" w:themeColor="text1" w:themeTint="A6"/>
                                <w:lang w:val="es-ES"/>
                              </w:rPr>
                              <w:t>te las transacciones en función de 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EED040" id="_x0000_s1029" type="#_x0000_t202" style="position:absolute;left:0;text-align:left;margin-left:225.45pt;margin-top:28.4pt;width:219pt;height:33.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" stroked="f">
                <v:textbox>
                  <w:txbxContent>
                    <w:p w14:paraId="2BB0B086" w14:textId="3C8F50B9" w:rsidR="00354E67" w:rsidRPr="004A1390" w:rsidRDefault="004A1390" w:rsidP="00354E67">
                      <w:pPr>
                        <w:spacing w:before="0" w:after="0" w:line="240" w:lineRule="auto"/>
                        <w:jc w:val="left"/>
                        <w:rPr>
                          <w:color w:val="595959" w:themeColor="text1" w:themeTint="A6"/>
                          <w:u w:val="single"/>
                        </w:rPr>
                      </w:pPr>
                      <w:r>
                        <w:rPr>
                          <w:color w:val="595959" w:themeColor="text1" w:themeTint="A6"/>
                          <w:lang w:val="es-ES"/>
                        </w:rPr>
                        <w:t xml:space="preserve">Figuras 9 &amp; 10. </w:t>
                      </w:r>
                      <w:r w:rsidR="00354E67" w:rsidRPr="004A1390">
                        <w:rPr>
                          <w:color w:val="595959" w:themeColor="text1" w:themeTint="A6"/>
                          <w:lang w:val="es-ES"/>
                        </w:rPr>
                        <w:t>Captura</w:t>
                      </w:r>
                      <w:r w:rsidR="00F04008" w:rsidRPr="004A1390">
                        <w:rPr>
                          <w:color w:val="595959" w:themeColor="text1" w:themeTint="A6"/>
                          <w:lang w:val="es-ES"/>
                        </w:rPr>
                        <w:t>s</w:t>
                      </w:r>
                      <w:r w:rsidR="00354E67" w:rsidRPr="004A1390">
                        <w:rPr>
                          <w:color w:val="595959" w:themeColor="text1" w:themeTint="A6"/>
                          <w:lang w:val="es-ES"/>
                        </w:rPr>
                        <w:t xml:space="preserve"> </w:t>
                      </w:r>
                      <w:r>
                        <w:rPr>
                          <w:color w:val="595959" w:themeColor="text1" w:themeTint="A6"/>
                          <w:lang w:val="es-ES"/>
                        </w:rPr>
                        <w:t>te las transacciones en función de rol.</w:t>
                      </w:r>
                    </w:p>
                  </w:txbxContent>
                </v:textbox>
                <w10:wrap type="through" anchorx="margin"/>
              </v:shape>
            </w:pict>
          </mc:Fallback>
        </mc:AlternateContent>
      </w:r>
    </w:p>
    <w:p w14:paraId="7E00EC0A" w14:textId="5538877C" w:rsidR="00354E67" w:rsidRDefault="00354E67" w:rsidP="00354E67"/>
    <w:p w14:paraId="14B6B5AB" w14:textId="398D6475" w:rsidR="001667CC" w:rsidRDefault="001667CC">
      <w:pPr>
        <w:pStyle w:val="Ttulo3"/>
        <w:rPr>
          <w:kern w:val="2"/>
          <w:lang w:val="es-ES"/>
          <w14:ligatures w14:val="standardContextual"/>
        </w:rPr>
      </w:pPr>
      <w:bookmarkStart w:id="44" w:name="_Toc227856640"/>
      <w:r>
        <w:t>Valoración con pictogramas ARASAAC</w:t>
      </w:r>
      <w:bookmarkEnd w:id="44"/>
    </w:p>
    <w:p w14:paraId="6878057A" w14:textId="415E7C78" w:rsidR="001667CC" w:rsidRDefault="001667CC">
      <w:pPr>
        <w:spacing w:before="0" w:after="0"/>
        <w:rPr>
          <w:kern w:val="2"/>
          <w:lang w:val="es-ES"/>
          <w14:ligatures w14:val="standardContextual"/>
        </w:rPr>
      </w:pPr>
      <w:r>
        <w:t xml:space="preserve">La valoración se realiza mediante un </w:t>
      </w:r>
      <w:proofErr w:type="spellStart"/>
      <w:r>
        <w:t>BottomSheet</w:t>
      </w:r>
      <w:proofErr w:type="spellEnd"/>
      <w:r>
        <w:t xml:space="preserve"> modal con 9 pictogramas ARASAAC seleccionables y un campo de texto libre opcional para comentarios. El </w:t>
      </w:r>
      <w:proofErr w:type="spellStart"/>
      <w:r>
        <w:t>BottomSheet</w:t>
      </w:r>
      <w:proofErr w:type="spellEnd"/>
      <w:r>
        <w:t xml:space="preserve"> es modal (no se apila en el back </w:t>
      </w:r>
      <w:proofErr w:type="spellStart"/>
      <w:r>
        <w:t>stack</w:t>
      </w:r>
      <w:proofErr w:type="spellEnd"/>
      <w:r>
        <w:t>) por diseño: esto permite que al cerrarse el usuario vuelva exactamente a la pantalla desde la que lo invocó, evitando bucles de navegación.</w:t>
      </w:r>
    </w:p>
    <w:p w14:paraId="389F5BC1" w14:textId="6FF68238" w:rsidR="001667CC" w:rsidRDefault="00333BD1">
      <w:pPr>
        <w:spacing w:before="0" w:after="0"/>
      </w:pPr>
      <w:r>
        <w:rPr>
          <w:noProof/>
        </w:rPr>
        <w:lastRenderedPageBreak/>
        <mc:AlternateContent>
          <mc:Choice Requires="wps">
            <w:drawing>
              <wp:anchor distT="45720" distB="45720" distL="114300" distR="114300" simplePos="0" relativeHeight="251680768" behindDoc="0" locked="0" layoutInCell="1" allowOverlap="1" wp14:anchorId="016A24C3" wp14:editId="267FE279">
                <wp:simplePos x="0" y="0"/>
                <wp:positionH relativeFrom="margin">
                  <wp:posOffset>1529715</wp:posOffset>
                </wp:positionH>
                <wp:positionV relativeFrom="paragraph">
                  <wp:posOffset>1441450</wp:posOffset>
                </wp:positionV>
                <wp:extent cx="3917950" cy="558800"/>
                <wp:effectExtent l="0" t="0" r="6350" b="0"/>
                <wp:wrapThrough wrapText="bothSides">
                  <wp:wrapPolygon edited="0">
                    <wp:start x="0" y="0"/>
                    <wp:lineTo x="0" y="20618"/>
                    <wp:lineTo x="21530" y="20618"/>
                    <wp:lineTo x="21530" y="0"/>
                    <wp:lineTo x="0" y="0"/>
                  </wp:wrapPolygon>
                </wp:wrapThrough>
                <wp:docPr id="17592342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0" cy="558800"/>
                        </a:xfrm>
                        <a:prstGeom prst="rect">
                          <a:avLst/>
                        </a:prstGeom>
                        <a:solidFill>
                          <a:srgbClr val="FFFFFF"/>
                        </a:solidFill>
                        <a:ln w="9525">
                          <a:noFill/>
                          <a:miter lim="800000"/>
                          <a:headEnd/>
                          <a:tailEnd/>
                        </a:ln>
                      </wps:spPr>
                      <wps:txbx>
                        <w:txbxContent>
                          <w:p w14:paraId="36D2F392" w14:textId="615DE630" w:rsidR="00354E67" w:rsidRPr="005111C2" w:rsidRDefault="00354E67" w:rsidP="00354E67">
                            <w:pPr>
                              <w:spacing w:before="0" w:after="0" w:line="240" w:lineRule="auto"/>
                              <w:jc w:val="left"/>
                              <w:rPr>
                                <w:color w:val="595959" w:themeColor="text1" w:themeTint="A6"/>
                              </w:rPr>
                            </w:pPr>
                            <w:r w:rsidRPr="005111C2">
                              <w:rPr>
                                <w:color w:val="595959" w:themeColor="text1" w:themeTint="A6"/>
                              </w:rPr>
                              <w:t xml:space="preserve">Figura </w:t>
                            </w:r>
                            <w:r w:rsidR="005111C2" w:rsidRPr="005111C2">
                              <w:rPr>
                                <w:color w:val="595959" w:themeColor="text1" w:themeTint="A6"/>
                              </w:rPr>
                              <w:t>11</w:t>
                            </w:r>
                            <w:r w:rsidRPr="005111C2">
                              <w:rPr>
                                <w:color w:val="595959" w:themeColor="text1" w:themeTint="A6"/>
                              </w:rPr>
                              <w:t>. Captura del BottomSheet de valoración con los 9 pictogramas ARASAAC.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6A24C3" id="_x0000_s1030" type="#_x0000_t202" style="position:absolute;left:0;text-align:left;margin-left:120.45pt;margin-top:113.5pt;width:308.5pt;height:44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" stroked="f">
                <v:textbox>
                  <w:txbxContent>
                    <w:p w14:paraId="36D2F392" w14:textId="615DE630" w:rsidR="00354E67" w:rsidRPr="005111C2" w:rsidRDefault="00354E67" w:rsidP="00354E67">
                      <w:pPr>
                        <w:spacing w:before="0" w:after="0" w:line="240" w:lineRule="auto"/>
                        <w:jc w:val="left"/>
                        <w:rPr>
                          <w:color w:val="595959" w:themeColor="text1" w:themeTint="A6"/>
                        </w:rPr>
                      </w:pPr>
                      <w:r w:rsidRPr="005111C2">
                        <w:rPr>
                          <w:color w:val="595959" w:themeColor="text1" w:themeTint="A6"/>
                        </w:rPr>
                        <w:t xml:space="preserve">Figura </w:t>
                      </w:r>
                      <w:r w:rsidR="005111C2" w:rsidRPr="005111C2">
                        <w:rPr>
                          <w:color w:val="595959" w:themeColor="text1" w:themeTint="A6"/>
                        </w:rPr>
                        <w:t>11</w:t>
                      </w:r>
                      <w:r w:rsidRPr="005111C2">
                        <w:rPr>
                          <w:color w:val="595959" w:themeColor="text1" w:themeTint="A6"/>
                        </w:rPr>
                        <w:t>. Captura del BottomSheet de valoración con los 9 pictogramas ARASAAC.</w:t>
                      </w:r>
                    </w:p>
                  </w:txbxContent>
                </v:textbox>
                <w10:wrap type="through" anchorx="margin"/>
              </v:shape>
            </w:pict>
          </mc:Fallback>
        </mc:AlternateContent>
      </w:r>
      <w:r w:rsidR="00954353">
        <w:rPr>
          <w:noProof/>
          <w:kern w:val="2"/>
          <w:lang w:val="es-ES"/>
        </w:rPr>
        <w:drawing>
          <wp:anchor distT="0" distB="0" distL="114300" distR="114300" simplePos="0" relativeHeight="251662336" behindDoc="1" locked="0" layoutInCell="1" allowOverlap="1" wp14:anchorId="68EB7F46" wp14:editId="39EF7810">
            <wp:simplePos x="0" y="0"/>
            <wp:positionH relativeFrom="margin">
              <wp:align>left</wp:align>
            </wp:positionH>
            <wp:positionV relativeFrom="paragraph">
              <wp:posOffset>8255</wp:posOffset>
            </wp:positionV>
            <wp:extent cx="1517650" cy="3331845"/>
            <wp:effectExtent l="0" t="0" r="6350" b="1905"/>
            <wp:wrapThrough wrapText="bothSides">
              <wp:wrapPolygon edited="0">
                <wp:start x="0" y="0"/>
                <wp:lineTo x="0" y="21489"/>
                <wp:lineTo x="21419" y="21489"/>
                <wp:lineTo x="21419" y="0"/>
                <wp:lineTo x="0" y="0"/>
              </wp:wrapPolygon>
            </wp:wrapThrough>
            <wp:docPr id="102434159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41599" name="Imagen 102434159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17650" cy="3331845"/>
                    </a:xfrm>
                    <a:prstGeom prst="rect">
                      <a:avLst/>
                    </a:prstGeom>
                  </pic:spPr>
                </pic:pic>
              </a:graphicData>
            </a:graphic>
            <wp14:sizeRelH relativeFrom="margin">
              <wp14:pctWidth>0</wp14:pctWidth>
            </wp14:sizeRelH>
            <wp14:sizeRelV relativeFrom="margin">
              <wp14:pctHeight>0</wp14:pctHeight>
            </wp14:sizeRelV>
          </wp:anchor>
        </w:drawing>
      </w:r>
      <w:r w:rsidR="001667CC">
        <w:t>La decisión de utilizar pictogramas en lugar de estrellas numéricas responde al objetivo de accesibilidad cognitiva: se eliminan las barreras que puedan tener usuarios con dificultades para interpretar valoraciones numéricas abstractas, sustituyéndolas por conceptos visuales concretos como "puntual", "amable" o "cumple lo prometido</w:t>
      </w:r>
      <w:r w:rsidR="00354E67">
        <w:t>”</w:t>
      </w:r>
    </w:p>
    <w:p w14:paraId="1C384C47" w14:textId="6E4B6AE7" w:rsidR="00354E67" w:rsidRDefault="00F04008">
      <w:pPr>
        <w:spacing w:before="0" w:after="0"/>
        <w:rPr>
          <w:kern w:val="2"/>
          <w:lang w:val="es-ES"/>
          <w14:ligatures w14:val="standardContextual"/>
        </w:rPr>
      </w:pPr>
      <w:r>
        <w:rPr>
          <w:noProof/>
        </w:rPr>
        <w:drawing>
          <wp:anchor distT="0" distB="0" distL="114300" distR="114300" simplePos="0" relativeHeight="251681792" behindDoc="0" locked="0" layoutInCell="1" allowOverlap="1" wp14:anchorId="0F176070" wp14:editId="70463DA4">
            <wp:simplePos x="0" y="0"/>
            <wp:positionH relativeFrom="margin">
              <wp:align>right</wp:align>
            </wp:positionH>
            <wp:positionV relativeFrom="paragraph">
              <wp:posOffset>828040</wp:posOffset>
            </wp:positionV>
            <wp:extent cx="1438275" cy="3153410"/>
            <wp:effectExtent l="0" t="0" r="9525" b="8890"/>
            <wp:wrapThrough wrapText="bothSides">
              <wp:wrapPolygon edited="0">
                <wp:start x="0" y="0"/>
                <wp:lineTo x="0" y="21530"/>
                <wp:lineTo x="21457" y="21530"/>
                <wp:lineTo x="21457" y="0"/>
                <wp:lineTo x="0" y="0"/>
              </wp:wrapPolygon>
            </wp:wrapThrough>
            <wp:docPr id="536475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75622" name="Imagen 53647562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38275" cy="3153410"/>
                    </a:xfrm>
                    <a:prstGeom prst="rect">
                      <a:avLst/>
                    </a:prstGeom>
                  </pic:spPr>
                </pic:pic>
              </a:graphicData>
            </a:graphic>
            <wp14:sizeRelH relativeFrom="margin">
              <wp14:pctWidth>0</wp14:pctWidth>
            </wp14:sizeRelH>
            <wp14:sizeRelV relativeFrom="margin">
              <wp14:pctHeight>0</wp14:pctHeight>
            </wp14:sizeRelV>
          </wp:anchor>
        </w:drawing>
      </w:r>
    </w:p>
    <w:p w14:paraId="65596325" w14:textId="7E6E7354" w:rsidR="001667CC" w:rsidRDefault="001667CC">
      <w:pPr>
        <w:pStyle w:val="Ttulo3"/>
        <w:rPr>
          <w:kern w:val="2"/>
          <w:lang w:val="es-ES"/>
          <w14:ligatures w14:val="standardContextual"/>
        </w:rPr>
      </w:pPr>
      <w:bookmarkStart w:id="45" w:name="_Toc227856641"/>
      <w:r>
        <w:t>Perfil e Historial</w:t>
      </w:r>
      <w:bookmarkEnd w:id="45"/>
    </w:p>
    <w:p w14:paraId="7D77B9E6" w14:textId="6AFFB172" w:rsidR="001667CC" w:rsidRDefault="001667CC">
      <w:pPr>
        <w:spacing w:before="0" w:after="0"/>
        <w:rPr>
          <w:kern w:val="2"/>
          <w:lang w:val="es-ES"/>
          <w14:ligatures w14:val="standardContextual"/>
        </w:rPr>
      </w:pPr>
      <w:r>
        <w:t>El Perfil muestra la información del usuario (nombre, barrio, saldo de horas, nivel y número de intercambios completados) junto con la lista de servicios publicados por él. El nivel del vecino (Novato, Activo, Veterano, Referente) se recalcula automáticamente en función del número de intercambios y se muestra como una tarjeta destacada.</w:t>
      </w:r>
    </w:p>
    <w:p w14:paraId="67CD30A4" w14:textId="70D8D125" w:rsidR="001667CC" w:rsidRDefault="00F04008">
      <w:pPr>
        <w:spacing w:before="0" w:after="0"/>
      </w:pPr>
      <w:r>
        <w:rPr>
          <w:noProof/>
          <w:kern w:val="2"/>
          <w:lang w:val="es-ES"/>
        </w:rPr>
        <w:drawing>
          <wp:anchor distT="0" distB="0" distL="114300" distR="114300" simplePos="0" relativeHeight="251682816" behindDoc="0" locked="0" layoutInCell="1" allowOverlap="1" wp14:anchorId="1159D265" wp14:editId="67E5A70B">
            <wp:simplePos x="0" y="0"/>
            <wp:positionH relativeFrom="margin">
              <wp:align>left</wp:align>
            </wp:positionH>
            <wp:positionV relativeFrom="paragraph">
              <wp:posOffset>427355</wp:posOffset>
            </wp:positionV>
            <wp:extent cx="1704975" cy="1974850"/>
            <wp:effectExtent l="0" t="0" r="9525" b="6350"/>
            <wp:wrapThrough wrapText="bothSides">
              <wp:wrapPolygon edited="0">
                <wp:start x="0" y="0"/>
                <wp:lineTo x="0" y="21461"/>
                <wp:lineTo x="21479" y="21461"/>
                <wp:lineTo x="21479" y="0"/>
                <wp:lineTo x="0" y="0"/>
              </wp:wrapPolygon>
            </wp:wrapThrough>
            <wp:docPr id="14905645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64510" name="Imagen 1490564510"/>
                    <pic:cNvPicPr/>
                  </pic:nvPicPr>
                  <pic:blipFill rotWithShape="1">
                    <a:blip r:embed="rId26" cstate="print">
                      <a:extLst>
                        <a:ext uri="{28A0092B-C50C-407E-A947-70E740481C1C}">
                          <a14:useLocalDpi xmlns:a14="http://schemas.microsoft.com/office/drawing/2010/main" val="0"/>
                        </a:ext>
                      </a:extLst>
                    </a:blip>
                    <a:srcRect b="47184"/>
                    <a:stretch>
                      <a:fillRect/>
                    </a:stretch>
                  </pic:blipFill>
                  <pic:spPr bwMode="auto">
                    <a:xfrm>
                      <a:off x="0" y="0"/>
                      <a:ext cx="1704975" cy="1974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667CC">
        <w:t xml:space="preserve">El Historial cuenta con dos pestañas (completadas y canceladas) y un gráfico de barras agrupadas generado con </w:t>
      </w:r>
      <w:proofErr w:type="spellStart"/>
      <w:r w:rsidR="001667CC">
        <w:t>MPAndroidChart</w:t>
      </w:r>
      <w:proofErr w:type="spellEnd"/>
      <w:r w:rsidR="001667CC">
        <w:t xml:space="preserve"> que visualiza el balance mensual de horas ganadas frente a horas gastadas.</w:t>
      </w:r>
    </w:p>
    <w:p w14:paraId="55CA9741" w14:textId="31B55AFD" w:rsidR="00954353" w:rsidRDefault="00954353">
      <w:pPr>
        <w:spacing w:before="0" w:after="0"/>
        <w:rPr>
          <w:kern w:val="2"/>
          <w:lang w:val="es-ES"/>
          <w14:ligatures w14:val="standardContextual"/>
        </w:rPr>
      </w:pPr>
    </w:p>
    <w:p w14:paraId="30FD8438" w14:textId="6D283CD8" w:rsidR="00333BD1" w:rsidRPr="005111C2" w:rsidRDefault="001667CC" w:rsidP="00F04008">
      <w:pPr>
        <w:spacing w:before="0" w:after="0"/>
        <w:jc w:val="right"/>
        <w:rPr>
          <w:color w:val="595959" w:themeColor="text1" w:themeTint="A6"/>
        </w:rPr>
      </w:pPr>
      <w:r w:rsidRPr="005111C2">
        <w:rPr>
          <w:color w:val="595959" w:themeColor="text1" w:themeTint="A6"/>
        </w:rPr>
        <w:t xml:space="preserve">Figura </w:t>
      </w:r>
      <w:r w:rsidR="005111C2" w:rsidRPr="005111C2">
        <w:rPr>
          <w:color w:val="595959" w:themeColor="text1" w:themeTint="A6"/>
        </w:rPr>
        <w:t>12</w:t>
      </w:r>
      <w:r w:rsidRPr="005111C2">
        <w:rPr>
          <w:color w:val="595959" w:themeColor="text1" w:themeTint="A6"/>
        </w:rPr>
        <w:t xml:space="preserve">. Captura del Perfil con las </w:t>
      </w:r>
    </w:p>
    <w:p w14:paraId="5E87FC2C" w14:textId="5F03ADA6" w:rsidR="001667CC" w:rsidRDefault="001667CC" w:rsidP="00F04008">
      <w:pPr>
        <w:spacing w:before="0" w:after="0"/>
        <w:jc w:val="right"/>
      </w:pPr>
      <w:r w:rsidRPr="005111C2">
        <w:rPr>
          <w:color w:val="595959" w:themeColor="text1" w:themeTint="A6"/>
        </w:rPr>
        <w:t>tarjetas de saldo, nivel e intercambios</w:t>
      </w:r>
      <w:r w:rsidR="005111C2">
        <w:rPr>
          <w:color w:val="595959" w:themeColor="text1" w:themeTint="A6"/>
        </w:rPr>
        <w:t>.</w:t>
      </w:r>
    </w:p>
    <w:p w14:paraId="5499D6F7" w14:textId="434BC612" w:rsidR="00F04008" w:rsidRDefault="00F04008">
      <w:pPr>
        <w:spacing w:before="0" w:after="0"/>
        <w:rPr>
          <w:kern w:val="2"/>
          <w:lang w:val="es-ES"/>
          <w14:ligatures w14:val="standardContextual"/>
        </w:rPr>
      </w:pPr>
    </w:p>
    <w:p w14:paraId="55E9EB98" w14:textId="7FF87B9B" w:rsidR="00333BD1" w:rsidRPr="005111C2" w:rsidRDefault="001667CC">
      <w:pPr>
        <w:spacing w:before="0" w:after="0"/>
        <w:rPr>
          <w:color w:val="595959" w:themeColor="text1" w:themeTint="A6"/>
        </w:rPr>
      </w:pPr>
      <w:r w:rsidRPr="005111C2">
        <w:rPr>
          <w:color w:val="595959" w:themeColor="text1" w:themeTint="A6"/>
        </w:rPr>
        <w:t xml:space="preserve">Figura </w:t>
      </w:r>
      <w:r w:rsidR="005111C2" w:rsidRPr="005111C2">
        <w:rPr>
          <w:color w:val="595959" w:themeColor="text1" w:themeTint="A6"/>
        </w:rPr>
        <w:t>13</w:t>
      </w:r>
      <w:r w:rsidRPr="005111C2">
        <w:rPr>
          <w:color w:val="595959" w:themeColor="text1" w:themeTint="A6"/>
        </w:rPr>
        <w:t>. Captura del Historial con el</w:t>
      </w:r>
    </w:p>
    <w:p w14:paraId="30A68DAC" w14:textId="2B299312" w:rsidR="001667CC" w:rsidRPr="005111C2" w:rsidRDefault="001667CC">
      <w:pPr>
        <w:spacing w:before="0" w:after="0"/>
        <w:rPr>
          <w:color w:val="595959" w:themeColor="text1" w:themeTint="A6"/>
          <w:kern w:val="2"/>
          <w:lang w:val="es-ES"/>
          <w14:ligatures w14:val="standardContextual"/>
        </w:rPr>
      </w:pPr>
      <w:r w:rsidRPr="005111C2">
        <w:rPr>
          <w:color w:val="595959" w:themeColor="text1" w:themeTint="A6"/>
        </w:rPr>
        <w:t xml:space="preserve">gráfico </w:t>
      </w:r>
      <w:proofErr w:type="spellStart"/>
      <w:r w:rsidRPr="005111C2">
        <w:rPr>
          <w:color w:val="595959" w:themeColor="text1" w:themeTint="A6"/>
        </w:rPr>
        <w:t>MPAndroidChart</w:t>
      </w:r>
      <w:proofErr w:type="spellEnd"/>
      <w:r w:rsidRPr="005111C2">
        <w:rPr>
          <w:color w:val="595959" w:themeColor="text1" w:themeTint="A6"/>
        </w:rPr>
        <w:t xml:space="preserve"> y las pestañas.</w:t>
      </w:r>
    </w:p>
    <w:p w14:paraId="1B81E239" w14:textId="241B943D" w:rsidR="001667CC" w:rsidRDefault="001667CC">
      <w:pPr>
        <w:pStyle w:val="Ttulo2"/>
        <w:rPr>
          <w:kern w:val="2"/>
          <w:lang w:val="es-ES"/>
          <w14:ligatures w14:val="standardContextual"/>
        </w:rPr>
      </w:pPr>
      <w:bookmarkStart w:id="46" w:name="_Toc227856642"/>
      <w:r>
        <w:t>7.4. Decisiones de diseño destacables</w:t>
      </w:r>
      <w:bookmarkEnd w:id="46"/>
    </w:p>
    <w:p w14:paraId="48FE0E8C" w14:textId="4DD3FE08" w:rsidR="001667CC" w:rsidRDefault="001667CC">
      <w:pPr>
        <w:numPr>
          <w:ilvl w:val="0"/>
          <w:numId w:val="21"/>
        </w:numPr>
        <w:spacing w:before="0" w:after="0"/>
        <w:rPr>
          <w:kern w:val="2"/>
          <w:lang w:val="es-ES"/>
          <w14:ligatures w14:val="standardContextual"/>
        </w:rPr>
      </w:pPr>
      <w:r>
        <w:rPr>
          <w:b/>
          <w:bCs/>
        </w:rPr>
        <w:t>Navegación centralizada en el Detalle del Servicio.</w:t>
      </w:r>
      <w:r>
        <w:t xml:space="preserve"> Se diseñó un modelo de navegación en forma de </w:t>
      </w:r>
      <w:proofErr w:type="spellStart"/>
      <w:proofErr w:type="gramStart"/>
      <w:r>
        <w:t>hub</w:t>
      </w:r>
      <w:proofErr w:type="spellEnd"/>
      <w:proofErr w:type="gramEnd"/>
      <w:r>
        <w:t xml:space="preserve">, donde cualquier tarjeta de servicio (sea del Escaparate, Perfil, Transacciones o Historial) lleva siempre al Detalle del Servicio. Desde ese Detalle se puede abrir el </w:t>
      </w:r>
      <w:proofErr w:type="spellStart"/>
      <w:r>
        <w:t>BottomSheet</w:t>
      </w:r>
      <w:proofErr w:type="spellEnd"/>
      <w:r>
        <w:t xml:space="preserve"> modal de valoración, pero no al revés. Esta decisión cortó de raíz los bucles de navegación circular que se habían detectado durante las pruebas funcionales del Sprint 4, cuando existía la posibilidad de navegar en cadena tarjeta → detalle → valoración → detalle → valoración indefinidamente.</w:t>
      </w:r>
    </w:p>
    <w:p w14:paraId="5580F869" w14:textId="2F80AABA" w:rsidR="001667CC" w:rsidRDefault="001667CC">
      <w:pPr>
        <w:numPr>
          <w:ilvl w:val="0"/>
          <w:numId w:val="21"/>
        </w:numPr>
        <w:spacing w:before="0" w:after="0"/>
      </w:pPr>
      <w:r>
        <w:rPr>
          <w:b/>
          <w:bCs/>
        </w:rPr>
        <w:lastRenderedPageBreak/>
        <w:t>Accesibilidad activa sobre pasiva.</w:t>
      </w:r>
      <w:r>
        <w:t xml:space="preserve"> El botón de TTS está visible como un elemento propio de la interfaz en todas las pantallas donde tiene sentido (Escaparate, Detalle, Perfil, Valoración). Se ha priorizado esta accesibilidad "activa" (el usuario pulsa un botón claramente visible) sobre la compatibilidad pasiva con lectores de pantalla del sistema como </w:t>
      </w:r>
      <w:proofErr w:type="spellStart"/>
      <w:r>
        <w:t>TalkBack</w:t>
      </w:r>
      <w:proofErr w:type="spellEnd"/>
      <w:r>
        <w:t xml:space="preserve">, ya que no se puede asumir que un adulto mayor o una persona con dificultades cognitivas sepa configurar y activar </w:t>
      </w:r>
      <w:proofErr w:type="spellStart"/>
      <w:r>
        <w:t>TalkBack</w:t>
      </w:r>
      <w:proofErr w:type="spellEnd"/>
      <w:r>
        <w:t>, pero sí puede pulsar un icono de altavoz.</w:t>
      </w:r>
    </w:p>
    <w:p w14:paraId="4FC6AF08" w14:textId="77777777" w:rsidR="001667CC" w:rsidRDefault="001667CC">
      <w:pPr>
        <w:numPr>
          <w:ilvl w:val="0"/>
          <w:numId w:val="21"/>
        </w:numPr>
        <w:spacing w:before="0" w:after="0"/>
      </w:pPr>
      <w:r>
        <w:rPr>
          <w:b/>
          <w:bCs/>
        </w:rPr>
        <w:t>Validación temprana en solicitudes de servicio.</w:t>
      </w:r>
      <w:r>
        <w:t xml:space="preserve"> Cuando un comprador solicita un servicio, el sistema valida previamente que su saldo de horas sea suficiente antes de crear la transacción y marcar el servicio como RESERVADO. Esta validación evita bloquear servicios en el escaparate por solicitudes que nunca podrán completarse, manteniendo así la oferta visible para otros vecinos con saldo suficiente.</w:t>
      </w:r>
    </w:p>
    <w:p w14:paraId="1435AC69" w14:textId="77777777" w:rsidR="001667CC" w:rsidRDefault="001667CC">
      <w:pPr>
        <w:numPr>
          <w:ilvl w:val="0"/>
          <w:numId w:val="21"/>
        </w:numPr>
        <w:spacing w:before="0" w:after="0"/>
      </w:pPr>
      <w:r>
        <w:rPr>
          <w:b/>
          <w:bCs/>
        </w:rPr>
        <w:t>Regla de valoración unidireccional.</w:t>
      </w:r>
      <w:r>
        <w:t xml:space="preserve"> Tras la refactorización del Sprint 6, solo el comprador puede valorar al vendedor. El vendedor completa la transacción y su ciclo termina ahí. Esta regla simplifica la lógica del </w:t>
      </w:r>
      <w:proofErr w:type="spellStart"/>
      <w:r>
        <w:t>badge</w:t>
      </w:r>
      <w:proofErr w:type="spellEnd"/>
      <w:r>
        <w:t xml:space="preserve"> de notificaciones (que ahora solo cuenta las valoraciones pendientes del comprador) y clarifica la experiencia de usuario evitando el automatismo del </w:t>
      </w:r>
      <w:proofErr w:type="spellStart"/>
      <w:r>
        <w:t>popup</w:t>
      </w:r>
      <w:proofErr w:type="spellEnd"/>
      <w:r>
        <w:t xml:space="preserve"> de valoración tras completar transacciones.</w:t>
      </w:r>
    </w:p>
    <w:p w14:paraId="6A23FE33" w14:textId="77777777" w:rsidR="001667CC" w:rsidRDefault="001667CC">
      <w:pPr>
        <w:numPr>
          <w:ilvl w:val="0"/>
          <w:numId w:val="21"/>
        </w:numPr>
        <w:spacing w:before="0" w:after="0"/>
      </w:pPr>
      <w:proofErr w:type="spellStart"/>
      <w:r>
        <w:rPr>
          <w:b/>
          <w:bCs/>
        </w:rPr>
        <w:t>Feedback</w:t>
      </w:r>
      <w:proofErr w:type="spellEnd"/>
      <w:r>
        <w:rPr>
          <w:b/>
          <w:bCs/>
        </w:rPr>
        <w:t xml:space="preserve"> uniforme mediante </w:t>
      </w:r>
      <w:proofErr w:type="spellStart"/>
      <w:r>
        <w:rPr>
          <w:b/>
          <w:bCs/>
        </w:rPr>
        <w:t>Snackbars</w:t>
      </w:r>
      <w:proofErr w:type="spellEnd"/>
      <w:r>
        <w:rPr>
          <w:b/>
          <w:bCs/>
        </w:rPr>
        <w:t>.</w:t>
      </w:r>
      <w:r>
        <w:t xml:space="preserve"> Se migró toda la aplicación de </w:t>
      </w:r>
      <w:proofErr w:type="spellStart"/>
      <w:r>
        <w:t>Toasts</w:t>
      </w:r>
      <w:proofErr w:type="spellEnd"/>
      <w:r>
        <w:t xml:space="preserve"> a </w:t>
      </w:r>
      <w:proofErr w:type="spellStart"/>
      <w:r>
        <w:t>Snackbars</w:t>
      </w:r>
      <w:proofErr w:type="spellEnd"/>
      <w:r>
        <w:t xml:space="preserve"> Material, aprovechando su comportamiento contextual (aparecen en la parte inferior de la pantalla, pueden incluir acciones) y su mejor integración visual con la paleta de la aplicación. Los </w:t>
      </w:r>
      <w:proofErr w:type="spellStart"/>
      <w:r>
        <w:t>Snackbars</w:t>
      </w:r>
      <w:proofErr w:type="spellEnd"/>
      <w:r>
        <w:t xml:space="preserve"> se posicionan correctamente incluso cuando aparecen encima de elementos como el botón de "Iniciar sesión" para no taparlos.</w:t>
      </w:r>
    </w:p>
    <w:p w14:paraId="54E1EA42" w14:textId="77777777" w:rsidR="00A12D00" w:rsidRDefault="00000000">
      <w:pPr>
        <w:pStyle w:val="Ttulo1"/>
        <w:numPr>
          <w:ilvl w:val="0"/>
          <w:numId w:val="4"/>
        </w:numPr>
        <w:spacing w:before="0" w:after="0"/>
      </w:pPr>
      <w:bookmarkStart w:id="47" w:name="_Toc227856643"/>
      <w:r>
        <w:t>Despliegue y pruebas</w:t>
      </w:r>
      <w:bookmarkEnd w:id="47"/>
      <w:r>
        <w:t xml:space="preserve"> </w:t>
      </w:r>
    </w:p>
    <w:p w14:paraId="48AD6DA3" w14:textId="77777777" w:rsidR="004902D8" w:rsidRDefault="004902D8">
      <w:pPr>
        <w:spacing w:before="0" w:after="0"/>
        <w:rPr>
          <w:kern w:val="2"/>
          <w:lang w:val="es-ES"/>
          <w14:ligatures w14:val="standardContextual"/>
        </w:rPr>
      </w:pPr>
      <w:r>
        <w:t>Este apartado documenta el proceso de generación del ejecutable de la aplicación, las decisiones tomadas respecto a la distribución, la estrategia de pruebas aplicada a lo largo del desarrollo, y las evidencias recopiladas tanto de bugs detectados como de su resolución. Al tratarse de un desarrollo individual sin equipo de QA dedicado, la calidad del MVP final se ha apoyado en un proceso iterativo de pruebas funcionales integradas en cada sprint y documentadas en el diario de desarrollo del proyecto.</w:t>
      </w:r>
    </w:p>
    <w:p w14:paraId="4CFE5C22" w14:textId="77777777" w:rsidR="007D37A7" w:rsidRDefault="007D37A7">
      <w:pPr>
        <w:pStyle w:val="Ttulo2"/>
        <w:rPr>
          <w:kern w:val="2"/>
          <w:lang w:val="es-ES"/>
          <w14:ligatures w14:val="standardContextual"/>
        </w:rPr>
      </w:pPr>
      <w:bookmarkStart w:id="48" w:name="_Toc227856644"/>
      <w:r>
        <w:t>8.1. Despliegue de la aplicación</w:t>
      </w:r>
      <w:bookmarkEnd w:id="48"/>
    </w:p>
    <w:p w14:paraId="0E91A5D4" w14:textId="77777777" w:rsidR="004902D8" w:rsidRDefault="004902D8">
      <w:pPr>
        <w:spacing w:before="0" w:after="0"/>
        <w:rPr>
          <w:kern w:val="2"/>
          <w:lang w:val="es-ES"/>
          <w14:ligatures w14:val="standardContextual"/>
        </w:rPr>
      </w:pPr>
      <w:r>
        <w:t>Al tratarse de una aplicación Android nativa offline-</w:t>
      </w:r>
      <w:proofErr w:type="spellStart"/>
      <w:r>
        <w:t>first</w:t>
      </w:r>
      <w:proofErr w:type="spellEnd"/>
      <w:r>
        <w:t xml:space="preserve">, el despliegue se reduce a la generación de un fichero APK instalable en cualquier dispositivo Android 8.0 (API 26) o superior. No existe </w:t>
      </w:r>
      <w:proofErr w:type="spellStart"/>
      <w:r>
        <w:t>backend</w:t>
      </w:r>
      <w:proofErr w:type="spellEnd"/>
      <w:r>
        <w:t xml:space="preserve"> remoto, base de datos en la nube ni servicios externos que requieran configuración adicional: toda la persistencia se realiza en local mediante Room/SQLite sobre el propio dispositivo. Esto tiene dos consecuencias directas para el </w:t>
      </w:r>
      <w:r>
        <w:lastRenderedPageBreak/>
        <w:t>despliegue: por un lado, simplifica enormemente la distribución (no hay servidores que mantener ni credenciales que gestionar); por otro, elimina los puntos de fallo externos habituales en aplicaciones conectadas (caídas de API, latencia de red, expiración de tokens).</w:t>
      </w:r>
    </w:p>
    <w:p w14:paraId="71E5CD98" w14:textId="77777777" w:rsidR="007D37A7" w:rsidRDefault="007D37A7">
      <w:pPr>
        <w:pStyle w:val="Ttulo3"/>
        <w:rPr>
          <w:kern w:val="2"/>
          <w:lang w:val="es-ES"/>
          <w14:ligatures w14:val="standardContextual"/>
        </w:rPr>
      </w:pPr>
      <w:bookmarkStart w:id="49" w:name="_Toc227856645"/>
      <w:r>
        <w:t>Generación del APK</w:t>
      </w:r>
      <w:bookmarkEnd w:id="49"/>
    </w:p>
    <w:p w14:paraId="0C976C15" w14:textId="77777777" w:rsidR="004902D8" w:rsidRDefault="004902D8">
      <w:pPr>
        <w:spacing w:before="0" w:after="0"/>
        <w:rPr>
          <w:kern w:val="2"/>
          <w:lang w:val="es-ES"/>
          <w14:ligatures w14:val="standardContextual"/>
        </w:rPr>
      </w:pPr>
      <w:r>
        <w:t xml:space="preserve">El APK se genera desde Android Studio mediante la tarea Gradle </w:t>
      </w:r>
      <w:proofErr w:type="spellStart"/>
      <w:r>
        <w:rPr>
          <w:i/>
          <w:iCs/>
        </w:rPr>
        <w:t>assembleDebug</w:t>
      </w:r>
      <w:proofErr w:type="spellEnd"/>
      <w:r>
        <w:t xml:space="preserve">, que produce el fichero </w:t>
      </w:r>
      <w:r>
        <w:rPr>
          <w:i/>
          <w:iCs/>
        </w:rPr>
        <w:t>app-</w:t>
      </w:r>
      <w:proofErr w:type="spellStart"/>
      <w:r>
        <w:rPr>
          <w:i/>
          <w:iCs/>
        </w:rPr>
        <w:t>debug.apk</w:t>
      </w:r>
      <w:proofErr w:type="spellEnd"/>
      <w:r>
        <w:t xml:space="preserve"> en la carpeta </w:t>
      </w:r>
      <w:proofErr w:type="gramStart"/>
      <w:r>
        <w:rPr>
          <w:i/>
          <w:iCs/>
        </w:rPr>
        <w:t>app</w:t>
      </w:r>
      <w:proofErr w:type="gramEnd"/>
      <w:r>
        <w:rPr>
          <w:i/>
          <w:iCs/>
        </w:rPr>
        <w:t>/</w:t>
      </w:r>
      <w:proofErr w:type="spellStart"/>
      <w:r>
        <w:rPr>
          <w:i/>
          <w:iCs/>
        </w:rPr>
        <w:t>build</w:t>
      </w:r>
      <w:proofErr w:type="spellEnd"/>
      <w:r>
        <w:rPr>
          <w:i/>
          <w:iCs/>
        </w:rPr>
        <w:t>/outputs/</w:t>
      </w:r>
      <w:proofErr w:type="spellStart"/>
      <w:r>
        <w:rPr>
          <w:i/>
          <w:iCs/>
        </w:rPr>
        <w:t>apk</w:t>
      </w:r>
      <w:proofErr w:type="spellEnd"/>
      <w:r>
        <w:rPr>
          <w:i/>
          <w:iCs/>
        </w:rPr>
        <w:t>/</w:t>
      </w:r>
      <w:proofErr w:type="spellStart"/>
      <w:r>
        <w:rPr>
          <w:i/>
          <w:iCs/>
        </w:rPr>
        <w:t>debug</w:t>
      </w:r>
      <w:proofErr w:type="spellEnd"/>
      <w:r>
        <w:rPr>
          <w:i/>
          <w:iCs/>
        </w:rPr>
        <w:t>/</w:t>
      </w:r>
      <w:r>
        <w:t>. Esta es la versión que se entrega junto con la memoria, empaquetada en el ZIP del código fuente tal como exige la normativa del TFG.</w:t>
      </w:r>
    </w:p>
    <w:p w14:paraId="2B0CCEDC" w14:textId="77777777" w:rsidR="004902D8" w:rsidRDefault="004902D8">
      <w:pPr>
        <w:spacing w:before="0" w:after="0"/>
        <w:rPr>
          <w:kern w:val="2"/>
          <w:lang w:val="es-ES"/>
          <w14:ligatures w14:val="standardContextual"/>
        </w:rPr>
      </w:pPr>
      <w:proofErr w:type="gramStart"/>
      <w:r>
        <w:rPr>
          <w:rFonts w:ascii="Courier New" w:hAnsi="Courier New" w:cs="Courier New"/>
        </w:rPr>
        <w:t>./</w:t>
      </w:r>
      <w:proofErr w:type="spellStart"/>
      <w:proofErr w:type="gramEnd"/>
      <w:r>
        <w:rPr>
          <w:rFonts w:ascii="Courier New" w:hAnsi="Courier New" w:cs="Courier New"/>
        </w:rPr>
        <w:t>gradlew</w:t>
      </w:r>
      <w:proofErr w:type="spellEnd"/>
      <w:r>
        <w:rPr>
          <w:rFonts w:ascii="Courier New" w:hAnsi="Courier New" w:cs="Courier New"/>
        </w:rPr>
        <w:t xml:space="preserve"> </w:t>
      </w:r>
      <w:proofErr w:type="spellStart"/>
      <w:r>
        <w:rPr>
          <w:rFonts w:ascii="Courier New" w:hAnsi="Courier New" w:cs="Courier New"/>
        </w:rPr>
        <w:t>clean</w:t>
      </w:r>
      <w:proofErr w:type="spellEnd"/>
      <w:r>
        <w:rPr>
          <w:rFonts w:ascii="Courier New" w:hAnsi="Courier New" w:cs="Courier New"/>
        </w:rPr>
        <w:t xml:space="preserve"> </w:t>
      </w:r>
      <w:proofErr w:type="spellStart"/>
      <w:r>
        <w:rPr>
          <w:rFonts w:ascii="Courier New" w:hAnsi="Courier New" w:cs="Courier New"/>
        </w:rPr>
        <w:t>assembleDebug</w:t>
      </w:r>
      <w:proofErr w:type="spellEnd"/>
    </w:p>
    <w:p w14:paraId="2AD1A597" w14:textId="77777777" w:rsidR="004902D8" w:rsidRDefault="004902D8">
      <w:pPr>
        <w:spacing w:before="0" w:after="0"/>
      </w:pPr>
      <w:r>
        <w:t xml:space="preserve">El </w:t>
      </w:r>
      <w:proofErr w:type="spellStart"/>
      <w:r>
        <w:t>flag</w:t>
      </w:r>
      <w:proofErr w:type="spellEnd"/>
      <w:r>
        <w:t xml:space="preserve"> </w:t>
      </w:r>
      <w:proofErr w:type="spellStart"/>
      <w:r>
        <w:rPr>
          <w:i/>
          <w:iCs/>
        </w:rPr>
        <w:t>clean</w:t>
      </w:r>
      <w:proofErr w:type="spellEnd"/>
      <w:r>
        <w:t xml:space="preserve"> asegura que se parte de un estado limpio eliminando cualquier artefacto de compilaciones anteriores, evitando así el clásico problema de "funciona en mi </w:t>
      </w:r>
      <w:proofErr w:type="gramStart"/>
      <w:r>
        <w:t>máquina</w:t>
      </w:r>
      <w:proofErr w:type="gramEnd"/>
      <w:r>
        <w:t xml:space="preserve"> pero no al reinstalar". Tras un BUILD SUCCESSFUL, el APK queda listo para ser instalado.</w:t>
      </w:r>
    </w:p>
    <w:p w14:paraId="0F7AEA38" w14:textId="122F802F" w:rsidR="00315742" w:rsidRDefault="00315742">
      <w:pPr>
        <w:spacing w:before="0" w:after="0"/>
        <w:rPr>
          <w:kern w:val="2"/>
          <w:lang w:val="es-ES"/>
          <w14:ligatures w14:val="standardContextual"/>
        </w:rPr>
      </w:pPr>
      <w:r>
        <w:rPr>
          <w:noProof/>
          <w:kern w:val="2"/>
          <w:lang w:val="es-ES"/>
        </w:rPr>
        <w:drawing>
          <wp:inline distT="0" distB="0" distL="0" distR="0" wp14:anchorId="43554EBC" wp14:editId="1D319366">
            <wp:extent cx="5733415" cy="1619250"/>
            <wp:effectExtent l="0" t="0" r="635" b="0"/>
            <wp:docPr id="87260717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07171" name="Imagen 87260717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3415" cy="1619250"/>
                    </a:xfrm>
                    <a:prstGeom prst="rect">
                      <a:avLst/>
                    </a:prstGeom>
                  </pic:spPr>
                </pic:pic>
              </a:graphicData>
            </a:graphic>
          </wp:inline>
        </w:drawing>
      </w:r>
    </w:p>
    <w:p w14:paraId="39EEF063" w14:textId="7589A69E" w:rsidR="004902D8" w:rsidRPr="005111C2" w:rsidRDefault="004902D8">
      <w:pPr>
        <w:spacing w:before="0" w:after="0"/>
        <w:rPr>
          <w:color w:val="595959" w:themeColor="text1" w:themeTint="A6"/>
          <w:kern w:val="2"/>
          <w:lang w:val="es-ES"/>
          <w14:ligatures w14:val="standardContextual"/>
        </w:rPr>
      </w:pPr>
      <w:r w:rsidRPr="005111C2">
        <w:rPr>
          <w:color w:val="595959" w:themeColor="text1" w:themeTint="A6"/>
        </w:rPr>
        <w:t xml:space="preserve">Figura </w:t>
      </w:r>
      <w:r w:rsidR="005111C2" w:rsidRPr="005111C2">
        <w:rPr>
          <w:color w:val="595959" w:themeColor="text1" w:themeTint="A6"/>
        </w:rPr>
        <w:t>14</w:t>
      </w:r>
      <w:r w:rsidRPr="005111C2">
        <w:rPr>
          <w:color w:val="595959" w:themeColor="text1" w:themeTint="A6"/>
        </w:rPr>
        <w:t xml:space="preserve">. Captura de la salida de Gradle con el mensaje BUILD SUCCESSFUL tras generar el APK de </w:t>
      </w:r>
      <w:proofErr w:type="spellStart"/>
      <w:r w:rsidRPr="005111C2">
        <w:rPr>
          <w:color w:val="595959" w:themeColor="text1" w:themeTint="A6"/>
        </w:rPr>
        <w:t>release</w:t>
      </w:r>
      <w:proofErr w:type="spellEnd"/>
      <w:r w:rsidRPr="005111C2">
        <w:rPr>
          <w:color w:val="595959" w:themeColor="text1" w:themeTint="A6"/>
        </w:rPr>
        <w:t>.</w:t>
      </w:r>
    </w:p>
    <w:p w14:paraId="5176A5AC" w14:textId="77777777" w:rsidR="004902D8" w:rsidRDefault="004902D8">
      <w:pPr>
        <w:pStyle w:val="Ttulo3"/>
        <w:rPr>
          <w:kern w:val="2"/>
          <w:lang w:val="es-ES"/>
          <w14:ligatures w14:val="standardContextual"/>
        </w:rPr>
      </w:pPr>
      <w:bookmarkStart w:id="50" w:name="_Toc227856646"/>
      <w:r>
        <w:t>Instalación en dispositivo</w:t>
      </w:r>
      <w:bookmarkEnd w:id="50"/>
    </w:p>
    <w:p w14:paraId="48294F22" w14:textId="77777777" w:rsidR="004902D8" w:rsidRDefault="004902D8">
      <w:pPr>
        <w:spacing w:before="0" w:after="0"/>
        <w:rPr>
          <w:kern w:val="2"/>
          <w:lang w:val="es-ES"/>
          <w14:ligatures w14:val="standardContextual"/>
        </w:rPr>
      </w:pPr>
      <w:r>
        <w:t>Para la instalación se utiliza el comando:</w:t>
      </w:r>
    </w:p>
    <w:p w14:paraId="1CA22322" w14:textId="77777777" w:rsidR="004902D8" w:rsidRDefault="004902D8">
      <w:pPr>
        <w:spacing w:before="0" w:after="0"/>
        <w:rPr>
          <w:kern w:val="2"/>
          <w:lang w:val="es-ES"/>
          <w14:ligatures w14:val="standardContextual"/>
        </w:rPr>
      </w:pPr>
      <w:proofErr w:type="gramStart"/>
      <w:r>
        <w:rPr>
          <w:rFonts w:ascii="Courier New" w:hAnsi="Courier New" w:cs="Courier New"/>
        </w:rPr>
        <w:t>./</w:t>
      </w:r>
      <w:proofErr w:type="spellStart"/>
      <w:proofErr w:type="gramEnd"/>
      <w:r>
        <w:rPr>
          <w:rFonts w:ascii="Courier New" w:hAnsi="Courier New" w:cs="Courier New"/>
        </w:rPr>
        <w:t>gradlew</w:t>
      </w:r>
      <w:proofErr w:type="spellEnd"/>
      <w:r>
        <w:rPr>
          <w:rFonts w:ascii="Courier New" w:hAnsi="Courier New" w:cs="Courier New"/>
        </w:rPr>
        <w:t xml:space="preserve"> </w:t>
      </w:r>
      <w:proofErr w:type="spellStart"/>
      <w:r>
        <w:rPr>
          <w:rFonts w:ascii="Courier New" w:hAnsi="Courier New" w:cs="Courier New"/>
        </w:rPr>
        <w:t>installDebug</w:t>
      </w:r>
      <w:proofErr w:type="spellEnd"/>
    </w:p>
    <w:p w14:paraId="4E1EDF86" w14:textId="77777777" w:rsidR="004902D8" w:rsidRDefault="004902D8">
      <w:pPr>
        <w:spacing w:before="0" w:after="0"/>
        <w:rPr>
          <w:kern w:val="2"/>
          <w:lang w:val="es-ES"/>
          <w14:ligatures w14:val="standardContextual"/>
        </w:rPr>
      </w:pPr>
      <w:r>
        <w:t>Este comando requiere tener previamente habilitadas las Opciones de desarrollador y la Depuración USB en el dispositivo Android, así como aceptar la huella digital del ordenador la primera vez que se conecta. Alternativamente, el APK puede transferirse manualmente al dispositivo y abrirse desde cualquier explorador de archivos, lo que permite distribuirlo sin depender de Android Studio.</w:t>
      </w:r>
    </w:p>
    <w:p w14:paraId="216BCEF8" w14:textId="77777777" w:rsidR="007D37A7" w:rsidRDefault="007D37A7">
      <w:pPr>
        <w:pStyle w:val="Ttulo3"/>
        <w:rPr>
          <w:kern w:val="2"/>
          <w:lang w:val="es-ES"/>
          <w14:ligatures w14:val="standardContextual"/>
        </w:rPr>
      </w:pPr>
      <w:bookmarkStart w:id="51" w:name="_Toc227856647"/>
      <w:r>
        <w:t>Entorno de verificación</w:t>
      </w:r>
      <w:bookmarkEnd w:id="51"/>
    </w:p>
    <w:p w14:paraId="17A533BE" w14:textId="3EABAD5A" w:rsidR="004902D8" w:rsidRDefault="004902D8">
      <w:pPr>
        <w:spacing w:before="0" w:after="0"/>
        <w:rPr>
          <w:kern w:val="2"/>
          <w:lang w:val="es-ES"/>
          <w14:ligatures w14:val="standardContextual"/>
        </w:rPr>
      </w:pPr>
      <w:r>
        <w:t xml:space="preserve">Durante todo el desarrollo, la verificación se realizó en un dispositivo físico Android conectado al ordenador mediante cable USB, tal como se estableció en el objetivo general del proyecto. Esta decisión respondió a tres motivos concretos. En primer lugar, el motor TTS se comporta </w:t>
      </w:r>
      <w:r>
        <w:lastRenderedPageBreak/>
        <w:t xml:space="preserve">de forma distinta en emulador y dispositivo real (el emulador puede no tener voces instaladas para el idioma solicitado, lo que obligaba a instalar paquetes adicionales). En segundo lugar, el rendimiento del </w:t>
      </w:r>
      <w:proofErr w:type="spellStart"/>
      <w:r>
        <w:t>RecyclerView</w:t>
      </w:r>
      <w:proofErr w:type="spellEnd"/>
      <w:r>
        <w:t xml:space="preserve">, los </w:t>
      </w:r>
      <w:proofErr w:type="spellStart"/>
      <w:r>
        <w:t>BottomSheets</w:t>
      </w:r>
      <w:proofErr w:type="spellEnd"/>
      <w:r>
        <w:t xml:space="preserve"> y las animaciones Material solo reflejan su comportamiento real en hardware. </w:t>
      </w:r>
      <w:r w:rsidR="00315742">
        <w:t>Y,</w:t>
      </w:r>
      <w:r>
        <w:t xml:space="preserve"> en tercer lugar, el tamaño y la densidad de la pantalla real permitieron detectar problemas de </w:t>
      </w:r>
      <w:proofErr w:type="spellStart"/>
      <w:r>
        <w:t>layout</w:t>
      </w:r>
      <w:proofErr w:type="spellEnd"/>
      <w:r>
        <w:t xml:space="preserve"> (truncado de texto en las tarjetas de nivel, posicionamiento de </w:t>
      </w:r>
      <w:proofErr w:type="spellStart"/>
      <w:r>
        <w:t>Snackbars</w:t>
      </w:r>
      <w:proofErr w:type="spellEnd"/>
      <w:r>
        <w:t>) que no se apreciaban en el emulador.</w:t>
      </w:r>
    </w:p>
    <w:p w14:paraId="1EE49223" w14:textId="77777777" w:rsidR="004902D8" w:rsidRDefault="004902D8">
      <w:pPr>
        <w:spacing w:before="0" w:after="0"/>
        <w:rPr>
          <w:kern w:val="2"/>
          <w:lang w:val="es-ES"/>
          <w14:ligatures w14:val="standardContextual"/>
        </w:rPr>
      </w:pPr>
      <w:r>
        <w:t xml:space="preserve">Además, se utilizaron dos entornos de desarrollo distintos: un PC personal y un PC del trabajo. Este segundo entorno introdujo una complicación significativa por la presencia del firewall corporativo </w:t>
      </w:r>
      <w:proofErr w:type="spellStart"/>
      <w:r>
        <w:t>Zscaler</w:t>
      </w:r>
      <w:proofErr w:type="spellEnd"/>
      <w:r>
        <w:t xml:space="preserve">, que interceptaba las conexiones HTTPS de Gradle e impedía la descarga de dependencias. La solución requirió extraer el certificado de </w:t>
      </w:r>
      <w:proofErr w:type="spellStart"/>
      <w:r>
        <w:t>Zscaler</w:t>
      </w:r>
      <w:proofErr w:type="spellEnd"/>
      <w:r>
        <w:t xml:space="preserve"> en </w:t>
      </w:r>
      <w:proofErr w:type="gramStart"/>
      <w:r>
        <w:t>formato .</w:t>
      </w:r>
      <w:proofErr w:type="spellStart"/>
      <w:r>
        <w:t>der</w:t>
      </w:r>
      <w:proofErr w:type="spellEnd"/>
      <w:proofErr w:type="gramEnd"/>
      <w:r>
        <w:t xml:space="preserve">, importarlo al almacén de certificados Java con </w:t>
      </w:r>
      <w:proofErr w:type="spellStart"/>
      <w:r>
        <w:t>keytool</w:t>
      </w:r>
      <w:proofErr w:type="spellEnd"/>
      <w:r>
        <w:t xml:space="preserve"> y configurar </w:t>
      </w:r>
      <w:proofErr w:type="spellStart"/>
      <w:proofErr w:type="gramStart"/>
      <w:r>
        <w:t>gradle.properties</w:t>
      </w:r>
      <w:proofErr w:type="spellEnd"/>
      <w:proofErr w:type="gramEnd"/>
      <w:r>
        <w:t xml:space="preserve"> globalmente. Tras documentar este proceso en un manual interno (manual_gradle_zscaler.md), la sincronización entre ambos entornos dejó de ser un problema.</w:t>
      </w:r>
    </w:p>
    <w:p w14:paraId="29143A5B" w14:textId="77777777" w:rsidR="007D37A7" w:rsidRDefault="007D37A7">
      <w:pPr>
        <w:pStyle w:val="Ttulo2"/>
        <w:rPr>
          <w:kern w:val="2"/>
          <w:lang w:val="es-ES"/>
          <w14:ligatures w14:val="standardContextual"/>
        </w:rPr>
      </w:pPr>
      <w:bookmarkStart w:id="52" w:name="_Toc227856648"/>
      <w:r>
        <w:t>8.2. Estrategia de pruebas</w:t>
      </w:r>
      <w:bookmarkEnd w:id="52"/>
    </w:p>
    <w:p w14:paraId="1457EF83" w14:textId="77777777" w:rsidR="004902D8" w:rsidRDefault="004902D8">
      <w:pPr>
        <w:spacing w:before="0" w:after="0"/>
        <w:rPr>
          <w:kern w:val="2"/>
          <w:lang w:val="es-ES"/>
          <w14:ligatures w14:val="standardContextual"/>
        </w:rPr>
      </w:pPr>
      <w:r>
        <w:t>La normativa del CFGS indica que las pruebas se realicen mediante caja negra sobre los casos de uso definidos. Este enfoque verifica que cada funcionalidad se comporte según lo especificado, sin importar los detalles internos de la implementación: se proporcionan unos datos de entrada y se comprueba que la salida o el efecto observable coincide con lo esperado.</w:t>
      </w:r>
    </w:p>
    <w:p w14:paraId="66ABDD08" w14:textId="77777777" w:rsidR="004902D8" w:rsidRDefault="004902D8">
      <w:pPr>
        <w:pStyle w:val="Ttulo3"/>
        <w:rPr>
          <w:kern w:val="2"/>
          <w:lang w:val="es-ES"/>
          <w14:ligatures w14:val="standardContextual"/>
        </w:rPr>
      </w:pPr>
      <w:bookmarkStart w:id="53" w:name="_Toc227856649"/>
      <w:r>
        <w:t xml:space="preserve">Integración continua del </w:t>
      </w:r>
      <w:proofErr w:type="spellStart"/>
      <w:r>
        <w:t>testing</w:t>
      </w:r>
      <w:proofErr w:type="spellEnd"/>
      <w:r>
        <w:t xml:space="preserve"> en el desarrollo</w:t>
      </w:r>
      <w:bookmarkEnd w:id="53"/>
    </w:p>
    <w:p w14:paraId="446AE7E2" w14:textId="77777777" w:rsidR="004902D8" w:rsidRDefault="004902D8">
      <w:pPr>
        <w:spacing w:before="0" w:after="0"/>
        <w:rPr>
          <w:kern w:val="2"/>
          <w:lang w:val="es-ES"/>
          <w14:ligatures w14:val="standardContextual"/>
        </w:rPr>
      </w:pPr>
      <w:r>
        <w:t xml:space="preserve">Para este proyecto, las pruebas no se han tratado como una fase posterior aislada, sino como una actividad </w:t>
      </w:r>
      <w:proofErr w:type="gramStart"/>
      <w:r>
        <w:t>continua</w:t>
      </w:r>
      <w:proofErr w:type="gramEnd"/>
      <w:r>
        <w:t xml:space="preserve"> integrada en el ciclo de vida de cada sprint. Al finalizar cada sprint se ejecutaban las pruebas funcionales correspondientes al caso de uso implementado y, solo cuando estas pasaban sin errores, se procedía al </w:t>
      </w:r>
      <w:proofErr w:type="spellStart"/>
      <w:r>
        <w:t>merge</w:t>
      </w:r>
      <w:proofErr w:type="spellEnd"/>
      <w:r>
        <w:t xml:space="preserve"> de la rama a desarrollo y se abría el siguiente sprint. Este enfoque respondía a una filosofía clara: atacar los errores mientras el código está fresco en la memoria. Introducir una pila de bugs acumulados del Sprint 2 durante el Sprint 5 habría sido un infierno, porque para entonces la arquitectura de la UI y los flujos de datos ya habrían evolucionado significativamente.</w:t>
      </w:r>
    </w:p>
    <w:p w14:paraId="7AC7E2B3" w14:textId="77777777" w:rsidR="004902D8" w:rsidRDefault="004902D8">
      <w:pPr>
        <w:spacing w:before="0" w:after="0"/>
        <w:rPr>
          <w:kern w:val="2"/>
          <w:lang w:val="es-ES"/>
          <w14:ligatures w14:val="standardContextual"/>
        </w:rPr>
      </w:pPr>
      <w:r>
        <w:rPr>
          <w:rFonts w:hint="eastAsia"/>
        </w:rPr>
        <w:t>Esta filosofía se materializa en las memorias de desarrollo del proyecto, donde cada jornada de trabajo incluye una sección específica de pruebas funcionales con el formato "Problema → Solución", que posteriormente ha alimentado la lista de bugs documentados en este apartado.</w:t>
      </w:r>
    </w:p>
    <w:p w14:paraId="1C51D64B" w14:textId="77777777" w:rsidR="004902D8" w:rsidRDefault="004902D8">
      <w:pPr>
        <w:pStyle w:val="Ttulo3"/>
        <w:rPr>
          <w:kern w:val="2"/>
          <w:lang w:val="es-ES"/>
          <w14:ligatures w14:val="standardContextual"/>
        </w:rPr>
      </w:pPr>
      <w:bookmarkStart w:id="54" w:name="_Toc227856650"/>
      <w:proofErr w:type="spellStart"/>
      <w:r>
        <w:lastRenderedPageBreak/>
        <w:t>Testing</w:t>
      </w:r>
      <w:proofErr w:type="spellEnd"/>
      <w:r>
        <w:t xml:space="preserve"> manual vs. automatizado</w:t>
      </w:r>
      <w:bookmarkEnd w:id="54"/>
    </w:p>
    <w:p w14:paraId="2E5048F7" w14:textId="50F0C813" w:rsidR="004902D8" w:rsidRDefault="004D2569">
      <w:pPr>
        <w:spacing w:before="0" w:after="0"/>
        <w:rPr>
          <w:kern w:val="2"/>
          <w:lang w:val="es-ES"/>
          <w14:ligatures w14:val="standardContextual"/>
        </w:rPr>
      </w:pPr>
      <w:r>
        <w:rPr>
          <w:noProof/>
        </w:rPr>
        <w:drawing>
          <wp:anchor distT="0" distB="0" distL="114300" distR="114300" simplePos="0" relativeHeight="251683840" behindDoc="0" locked="0" layoutInCell="1" allowOverlap="1" wp14:anchorId="17450888" wp14:editId="1E1F11DA">
            <wp:simplePos x="0" y="0"/>
            <wp:positionH relativeFrom="margin">
              <wp:align>left</wp:align>
            </wp:positionH>
            <wp:positionV relativeFrom="paragraph">
              <wp:posOffset>1006765</wp:posOffset>
            </wp:positionV>
            <wp:extent cx="2009775" cy="2745105"/>
            <wp:effectExtent l="0" t="0" r="9525" b="0"/>
            <wp:wrapThrough wrapText="bothSides">
              <wp:wrapPolygon edited="0">
                <wp:start x="0" y="0"/>
                <wp:lineTo x="0" y="21435"/>
                <wp:lineTo x="21498" y="21435"/>
                <wp:lineTo x="21498" y="0"/>
                <wp:lineTo x="0" y="0"/>
              </wp:wrapPolygon>
            </wp:wrapThrough>
            <wp:docPr id="74547455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74550" name="Imagen 74547455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09775" cy="2745105"/>
                    </a:xfrm>
                    <a:prstGeom prst="rect">
                      <a:avLst/>
                    </a:prstGeom>
                  </pic:spPr>
                </pic:pic>
              </a:graphicData>
            </a:graphic>
            <wp14:sizeRelH relativeFrom="page">
              <wp14:pctWidth>0</wp14:pctWidth>
            </wp14:sizeRelH>
            <wp14:sizeRelV relativeFrom="page">
              <wp14:pctHeight>0</wp14:pctHeight>
            </wp14:sizeRelV>
          </wp:anchor>
        </w:drawing>
      </w:r>
      <w:r w:rsidR="004902D8">
        <w:t xml:space="preserve">Se optó por pruebas manuales en lugar de </w:t>
      </w:r>
      <w:proofErr w:type="spellStart"/>
      <w:r w:rsidR="004902D8">
        <w:t>tests</w:t>
      </w:r>
      <w:proofErr w:type="spellEnd"/>
      <w:r w:rsidR="004902D8">
        <w:t xml:space="preserve"> automatizados (</w:t>
      </w:r>
      <w:proofErr w:type="spellStart"/>
      <w:r w:rsidR="004902D8">
        <w:t>JUnit</w:t>
      </w:r>
      <w:proofErr w:type="spellEnd"/>
      <w:r w:rsidR="004902D8">
        <w:t>/</w:t>
      </w:r>
      <w:proofErr w:type="spellStart"/>
      <w:r w:rsidR="004902D8">
        <w:t>Espresso</w:t>
      </w:r>
      <w:proofErr w:type="spellEnd"/>
      <w:r w:rsidR="004902D8">
        <w:t xml:space="preserve">) por tres motivos. Primero, la normativa del CFGS pide explícitamente pruebas de caja negra sobre casos de uso, no </w:t>
      </w:r>
      <w:proofErr w:type="spellStart"/>
      <w:r w:rsidR="004902D8">
        <w:t>tests</w:t>
      </w:r>
      <w:proofErr w:type="spellEnd"/>
      <w:r w:rsidR="004902D8">
        <w:t xml:space="preserve"> unitarios. Segundo, muchas de las funcionalidades críticas de VecindApp dependen de interacciones táctiles complejas (Slider con pasos de 0,25 h, </w:t>
      </w:r>
      <w:proofErr w:type="spellStart"/>
      <w:r w:rsidR="004902D8">
        <w:t>BottomSheets</w:t>
      </w:r>
      <w:proofErr w:type="spellEnd"/>
      <w:r w:rsidR="004902D8">
        <w:t xml:space="preserve"> modales, TTS en tiempo real, navegación entre </w:t>
      </w:r>
      <w:proofErr w:type="spellStart"/>
      <w:r w:rsidR="004902D8">
        <w:t>Fragments</w:t>
      </w:r>
      <w:proofErr w:type="spellEnd"/>
      <w:r w:rsidR="004902D8">
        <w:t xml:space="preserve">) que son difíciles y costosas de automatizar correctamente con </w:t>
      </w:r>
      <w:proofErr w:type="spellStart"/>
      <w:r w:rsidR="004902D8">
        <w:t>Espresso</w:t>
      </w:r>
      <w:proofErr w:type="spellEnd"/>
      <w:r w:rsidR="004902D8">
        <w:t xml:space="preserve">. Y tercero, el tiempo invertido en configurar una suite de </w:t>
      </w:r>
      <w:proofErr w:type="spellStart"/>
      <w:r w:rsidR="004902D8">
        <w:t>tests</w:t>
      </w:r>
      <w:proofErr w:type="spellEnd"/>
      <w:r w:rsidR="004902D8">
        <w:t xml:space="preserve"> automatizados habría </w:t>
      </w:r>
      <w:r w:rsidR="00922C6D">
        <w:t xml:space="preserve">causado retraso en </w:t>
      </w:r>
      <w:r w:rsidR="004902D8">
        <w:t>el desarrollo de funcionalidades del MVP, lo cual era la prioridad para un desarrollo individual con plazo ajustado.</w:t>
      </w:r>
    </w:p>
    <w:p w14:paraId="56A3FA24" w14:textId="28BF60C9" w:rsidR="004902D8" w:rsidRDefault="004902D8">
      <w:pPr>
        <w:spacing w:before="0" w:after="0"/>
      </w:pPr>
      <w:r>
        <w:t>Como</w:t>
      </w:r>
      <w:r w:rsidR="007A03D7">
        <w:t xml:space="preserve"> contraparte</w:t>
      </w:r>
      <w:r>
        <w:t xml:space="preserve"> de esta decisión, se ha compensado con una documentación exhaustiva del proceso de </w:t>
      </w:r>
      <w:proofErr w:type="spellStart"/>
      <w:r>
        <w:t>testing</w:t>
      </w:r>
      <w:proofErr w:type="spellEnd"/>
      <w:r>
        <w:t xml:space="preserve"> manual, trazable a través del historial de Git mediante </w:t>
      </w:r>
      <w:proofErr w:type="spellStart"/>
      <w:r>
        <w:t>commits</w:t>
      </w:r>
      <w:proofErr w:type="spellEnd"/>
      <w:r>
        <w:t xml:space="preserve"> del tipo </w:t>
      </w:r>
      <w:proofErr w:type="spellStart"/>
      <w:r>
        <w:rPr>
          <w:i/>
          <w:iCs/>
        </w:rPr>
        <w:t>fix</w:t>
      </w:r>
      <w:proofErr w:type="spellEnd"/>
      <w:r>
        <w:rPr>
          <w:i/>
          <w:iCs/>
        </w:rPr>
        <w:t>:</w:t>
      </w:r>
      <w:r>
        <w:t xml:space="preserve"> y de las entradas correspondientes en las memorias del proyecto.</w:t>
      </w:r>
    </w:p>
    <w:p w14:paraId="759834D4" w14:textId="01044224" w:rsidR="005111C2" w:rsidRPr="004A1390" w:rsidRDefault="005111C2" w:rsidP="005111C2">
      <w:pPr>
        <w:spacing w:before="0" w:after="0"/>
        <w:jc w:val="left"/>
        <w:rPr>
          <w:color w:val="595959"/>
        </w:rPr>
      </w:pPr>
      <w:r>
        <w:rPr>
          <w:color w:val="595959"/>
        </w:rPr>
        <w:t xml:space="preserve">Figura 15. </w:t>
      </w:r>
      <w:r w:rsidRPr="004A1390">
        <w:rPr>
          <w:color w:val="595959"/>
        </w:rPr>
        <w:t>Captura de</w:t>
      </w:r>
      <w:r>
        <w:rPr>
          <w:color w:val="595959"/>
        </w:rPr>
        <w:t xml:space="preserve"> árbol en Git</w:t>
      </w:r>
      <w:r w:rsidR="0063596D">
        <w:rPr>
          <w:color w:val="595959"/>
        </w:rPr>
        <w:t>.</w:t>
      </w:r>
    </w:p>
    <w:p w14:paraId="74BFB804" w14:textId="567F27E7" w:rsidR="004902D8" w:rsidRDefault="004902D8">
      <w:pPr>
        <w:pStyle w:val="Ttulo3"/>
        <w:rPr>
          <w:kern w:val="2"/>
          <w:lang w:val="es-ES"/>
          <w14:ligatures w14:val="standardContextual"/>
        </w:rPr>
      </w:pPr>
      <w:bookmarkStart w:id="55" w:name="_Toc227856651"/>
      <w:r>
        <w:t>Enfoque iterativo: el ejemplo de la valoración unidireccional</w:t>
      </w:r>
      <w:bookmarkEnd w:id="55"/>
    </w:p>
    <w:p w14:paraId="306E022F" w14:textId="784D7F90" w:rsidR="004902D8" w:rsidRDefault="004902D8">
      <w:pPr>
        <w:spacing w:before="0" w:after="0"/>
        <w:rPr>
          <w:kern w:val="2"/>
          <w:lang w:val="es-ES"/>
          <w14:ligatures w14:val="standardContextual"/>
        </w:rPr>
      </w:pPr>
      <w:r>
        <w:t xml:space="preserve">Un ejemplo claro de cómo las pruebas funcionales no solo detectan bugs de código sino </w:t>
      </w:r>
      <w:proofErr w:type="gramStart"/>
      <w:r>
        <w:t>también mejoras de lógica de negocio se produjo</w:t>
      </w:r>
      <w:proofErr w:type="gramEnd"/>
      <w:r>
        <w:t xml:space="preserve"> en el Sprint 6 con la regla de valoración. El código funcionaba correctamente: ambos usuarios (comprador y vendedor) podían valorarse mutuamente tras completar la transacción. Sin embargo, al ejecutar la prueba funcional completa, se detectaron dos problemas simultáneos: el </w:t>
      </w:r>
      <w:proofErr w:type="spellStart"/>
      <w:r>
        <w:t>badge</w:t>
      </w:r>
      <w:proofErr w:type="spellEnd"/>
      <w:r>
        <w:t xml:space="preserve"> de notificaciones contaba incorrectamente las transacciones sin valorar para el vendedor (que según la lógica de negocio no debería valorar), y el </w:t>
      </w:r>
      <w:proofErr w:type="spellStart"/>
      <w:r>
        <w:t>auto-popup</w:t>
      </w:r>
      <w:proofErr w:type="spellEnd"/>
      <w:r>
        <w:t xml:space="preserve"> de valoración se abría al vendedor al completar la transacción, lo que era incoherente.</w:t>
      </w:r>
    </w:p>
    <w:p w14:paraId="5D4923AE" w14:textId="77777777" w:rsidR="004902D8" w:rsidRDefault="004902D8">
      <w:pPr>
        <w:spacing w:before="0" w:after="0"/>
        <w:rPr>
          <w:kern w:val="2"/>
          <w:lang w:val="es-ES"/>
          <w14:ligatures w14:val="standardContextual"/>
        </w:rPr>
      </w:pPr>
      <w:r>
        <w:t xml:space="preserve">La solución no fue un </w:t>
      </w:r>
      <w:proofErr w:type="spellStart"/>
      <w:r>
        <w:rPr>
          <w:i/>
          <w:iCs/>
        </w:rPr>
        <w:t>fix</w:t>
      </w:r>
      <w:proofErr w:type="spellEnd"/>
      <w:r>
        <w:t xml:space="preserve"> de código concreto, sino una refactorización de la lógica de negocio: se estableció la regla unidireccional de que solo el comprador valora al vendedor, se modificó la </w:t>
      </w:r>
      <w:proofErr w:type="spellStart"/>
      <w:r>
        <w:t>query</w:t>
      </w:r>
      <w:proofErr w:type="spellEnd"/>
      <w:r>
        <w:t xml:space="preserve"> del DAO (</w:t>
      </w:r>
      <w:proofErr w:type="spellStart"/>
      <w:r>
        <w:t>getConteoNotificaciones</w:t>
      </w:r>
      <w:proofErr w:type="spellEnd"/>
      <w:r>
        <w:t xml:space="preserve">) para filtrar por </w:t>
      </w:r>
      <w:proofErr w:type="spellStart"/>
      <w:r>
        <w:t>id_comprador_fk</w:t>
      </w:r>
      <w:proofErr w:type="spellEnd"/>
      <w:r>
        <w:t xml:space="preserve">, se eliminó el </w:t>
      </w:r>
      <w:proofErr w:type="spellStart"/>
      <w:r>
        <w:t>auto-popup</w:t>
      </w:r>
      <w:proofErr w:type="spellEnd"/>
      <w:r>
        <w:t xml:space="preserve">, y se actualizó la documentación </w:t>
      </w:r>
      <w:proofErr w:type="spellStart"/>
      <w:r>
        <w:t>KDoc</w:t>
      </w:r>
      <w:proofErr w:type="spellEnd"/>
      <w:r>
        <w:t xml:space="preserve">. Este tipo de hallazgos justifica por sí solo el enfoque iterativo de </w:t>
      </w:r>
      <w:proofErr w:type="spellStart"/>
      <w:r>
        <w:t>testing</w:t>
      </w:r>
      <w:proofErr w:type="spellEnd"/>
      <w:r>
        <w:t xml:space="preserve"> aplicado al proyecto.</w:t>
      </w:r>
    </w:p>
    <w:p w14:paraId="502C886D" w14:textId="77777777" w:rsidR="007D37A7" w:rsidRDefault="007D37A7">
      <w:pPr>
        <w:pStyle w:val="Ttulo2"/>
        <w:rPr>
          <w:kern w:val="2"/>
          <w:lang w:val="es-ES"/>
          <w14:ligatures w14:val="standardContextual"/>
        </w:rPr>
      </w:pPr>
      <w:bookmarkStart w:id="56" w:name="_Toc227856652"/>
      <w:r>
        <w:lastRenderedPageBreak/>
        <w:t>8.3. Pruebas funcionales sobre los casos de uso</w:t>
      </w:r>
      <w:bookmarkEnd w:id="56"/>
    </w:p>
    <w:p w14:paraId="0E8B4757" w14:textId="77777777" w:rsidR="004902D8" w:rsidRDefault="004902D8">
      <w:pPr>
        <w:spacing w:before="0" w:after="0"/>
        <w:rPr>
          <w:kern w:val="2"/>
          <w:lang w:val="es-ES"/>
          <w14:ligatures w14:val="standardContextual"/>
        </w:rPr>
      </w:pPr>
      <w:r>
        <w:t>Se ejecutó una batería de pruebas de caja negra sobre cada uno de los 12 casos de uso definidos en el apartado 6.2. Para cada caso se verificaron el flujo principal, los flujos alternativos y las excepciones documentadas en su especificación. La tabla siguiente resume el resultado final tras las iteraciones de corrección:</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733"/>
        <w:gridCol w:w="1973"/>
        <w:gridCol w:w="1301"/>
        <w:gridCol w:w="3679"/>
        <w:gridCol w:w="1329"/>
      </w:tblGrid>
      <w:tr w:rsidR="004902D8" w14:paraId="280BDA2C"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4C47F19A" w14:textId="77777777" w:rsidR="004902D8" w:rsidRDefault="004902D8">
            <w:pPr>
              <w:spacing w:before="0" w:after="0" w:line="240" w:lineRule="auto"/>
              <w:rPr>
                <w:kern w:val="2"/>
                <w:lang w:val="es-ES"/>
                <w14:ligatures w14:val="standardContextual"/>
              </w:rPr>
            </w:pPr>
            <w:r>
              <w:rPr>
                <w:b/>
                <w:bCs/>
              </w:rPr>
              <w:t>CU</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7F0C82CC" w14:textId="77777777" w:rsidR="004902D8" w:rsidRDefault="004902D8">
            <w:pPr>
              <w:spacing w:before="0" w:after="0" w:line="240" w:lineRule="auto"/>
            </w:pPr>
            <w:r>
              <w:rPr>
                <w:b/>
                <w:bCs/>
              </w:rPr>
              <w:t>Caso de uso</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1E02D4DB" w14:textId="77777777" w:rsidR="004902D8" w:rsidRDefault="004902D8">
            <w:pPr>
              <w:spacing w:before="0" w:after="0" w:line="240" w:lineRule="auto"/>
            </w:pPr>
            <w:r>
              <w:rPr>
                <w:b/>
                <w:bCs/>
              </w:rPr>
              <w:t>Flujo principal</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6DAC9C10" w14:textId="77777777" w:rsidR="004902D8" w:rsidRDefault="004902D8">
            <w:pPr>
              <w:spacing w:before="0" w:after="0" w:line="240" w:lineRule="auto"/>
            </w:pPr>
            <w:r>
              <w:rPr>
                <w:b/>
                <w:bCs/>
              </w:rPr>
              <w:t>Flujos alternativos / Excepciones</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11EC0F19" w14:textId="77777777" w:rsidR="004902D8" w:rsidRDefault="004902D8">
            <w:pPr>
              <w:spacing w:before="0" w:after="0" w:line="240" w:lineRule="auto"/>
            </w:pPr>
            <w:r>
              <w:rPr>
                <w:b/>
                <w:bCs/>
              </w:rPr>
              <w:t>Resultado</w:t>
            </w:r>
          </w:p>
        </w:tc>
      </w:tr>
      <w:tr w:rsidR="004902D8" w14:paraId="62798BBB"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9BD8447" w14:textId="77777777" w:rsidR="004902D8" w:rsidRDefault="004902D8">
            <w:pPr>
              <w:spacing w:before="0" w:after="0" w:line="240" w:lineRule="auto"/>
            </w:pPr>
            <w:r>
              <w:t>CU-01</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6887DC6" w14:textId="77777777" w:rsidR="004902D8" w:rsidRDefault="004902D8">
            <w:pPr>
              <w:spacing w:before="0" w:after="0" w:line="240" w:lineRule="auto"/>
            </w:pPr>
            <w:r>
              <w:t>Registrarse como nuevo vecino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D4DD092" w14:textId="56791A70" w:rsidR="004902D8" w:rsidRDefault="004902D8">
            <w:pPr>
              <w:spacing w:before="0" w:after="0" w:line="240" w:lineRule="auto"/>
            </w:pPr>
            <w:r>
              <w:t>OK</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D47615C" w14:textId="7EF8290E" w:rsidR="004902D8" w:rsidRDefault="004902D8">
            <w:pPr>
              <w:spacing w:before="0" w:after="0" w:line="240" w:lineRule="auto"/>
            </w:pPr>
            <w:r>
              <w:t xml:space="preserve">Nombre duplicado rechazado con </w:t>
            </w:r>
            <w:proofErr w:type="spellStart"/>
            <w:r>
              <w:t>Snackbar</w:t>
            </w:r>
            <w:proofErr w:type="spellEnd"/>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66EC49E" w14:textId="77777777" w:rsidR="004902D8" w:rsidRDefault="004902D8">
            <w:pPr>
              <w:spacing w:before="0" w:after="0" w:line="240" w:lineRule="auto"/>
            </w:pPr>
            <w:r>
              <w:t>OK</w:t>
            </w:r>
          </w:p>
        </w:tc>
      </w:tr>
      <w:tr w:rsidR="004902D8" w14:paraId="46714F7B"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F276D2" w14:textId="77777777" w:rsidR="004902D8" w:rsidRDefault="004902D8">
            <w:pPr>
              <w:spacing w:before="0" w:after="0" w:line="240" w:lineRule="auto"/>
            </w:pPr>
            <w:r>
              <w:t>CU-02</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FC55A16" w14:textId="77777777" w:rsidR="004902D8" w:rsidRDefault="004902D8">
            <w:pPr>
              <w:spacing w:before="0" w:after="0" w:line="240" w:lineRule="auto"/>
            </w:pPr>
            <w:r>
              <w:t>Iniciar sesión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11DEB50" w14:textId="114BED48" w:rsidR="004902D8" w:rsidRDefault="004902D8">
            <w:pPr>
              <w:spacing w:before="0" w:after="0" w:line="240" w:lineRule="auto"/>
            </w:pPr>
            <w:r>
              <w:t>OK</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3D9366D" w14:textId="28DAABEA" w:rsidR="004902D8" w:rsidRDefault="004902D8">
            <w:pPr>
              <w:spacing w:before="0" w:after="0" w:line="240" w:lineRule="auto"/>
            </w:pPr>
            <w:r>
              <w:t>Usuario inexistente rechazado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F09CFAF" w14:textId="77777777" w:rsidR="004902D8" w:rsidRDefault="004902D8">
            <w:pPr>
              <w:spacing w:before="0" w:after="0" w:line="240" w:lineRule="auto"/>
            </w:pPr>
            <w:r>
              <w:t>OK</w:t>
            </w:r>
          </w:p>
        </w:tc>
      </w:tr>
      <w:tr w:rsidR="004902D8" w14:paraId="5221C275"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402F289" w14:textId="77777777" w:rsidR="004902D8" w:rsidRDefault="004902D8">
            <w:pPr>
              <w:spacing w:before="0" w:after="0" w:line="240" w:lineRule="auto"/>
            </w:pPr>
            <w:r>
              <w:t>CU-03</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01F24E0" w14:textId="77777777" w:rsidR="004902D8" w:rsidRDefault="004902D8">
            <w:pPr>
              <w:spacing w:before="0" w:after="0" w:line="240" w:lineRule="auto"/>
            </w:pPr>
            <w:r>
              <w:t>Cerrar sesión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5D65435" w14:textId="6801F1CB" w:rsidR="004902D8" w:rsidRDefault="004902D8">
            <w:pPr>
              <w:spacing w:before="0" w:after="0" w:line="240" w:lineRule="auto"/>
            </w:pPr>
            <w:r>
              <w:t>OK</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A693CE3" w14:textId="2DA5E505" w:rsidR="004902D8" w:rsidRDefault="004902D8">
            <w:pPr>
              <w:spacing w:before="0" w:after="0" w:line="240" w:lineRule="auto"/>
            </w:pPr>
            <w:r>
              <w:t>Badge se limpia antes de navegar al Login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251AB34" w14:textId="77777777" w:rsidR="004902D8" w:rsidRDefault="004902D8">
            <w:pPr>
              <w:spacing w:before="0" w:after="0" w:line="240" w:lineRule="auto"/>
            </w:pPr>
            <w:r>
              <w:t>OK</w:t>
            </w:r>
          </w:p>
        </w:tc>
      </w:tr>
      <w:tr w:rsidR="004902D8" w14:paraId="27ED52E2"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2DD0CD" w14:textId="77777777" w:rsidR="004902D8" w:rsidRDefault="004902D8">
            <w:pPr>
              <w:spacing w:before="0" w:after="0" w:line="240" w:lineRule="auto"/>
            </w:pPr>
            <w:r>
              <w:t>CU-04</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CB0418F" w14:textId="77777777" w:rsidR="004902D8" w:rsidRDefault="004902D8">
            <w:pPr>
              <w:spacing w:before="0" w:after="0" w:line="240" w:lineRule="auto"/>
            </w:pPr>
            <w:r>
              <w:t>Explorar escaparate</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0CFD2CF" w14:textId="504FB659" w:rsidR="004902D8" w:rsidRDefault="004902D8">
            <w:pPr>
              <w:spacing w:before="0" w:after="0" w:line="240" w:lineRule="auto"/>
            </w:pPr>
            <w:r>
              <w:t>OK</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FD70A18" w14:textId="1D1363C1" w:rsidR="004902D8" w:rsidRDefault="004902D8">
            <w:pPr>
              <w:spacing w:before="0" w:after="0" w:line="240" w:lineRule="auto"/>
            </w:pPr>
            <w:r>
              <w:t>FAB de TTS lee servicios visibles</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7AB0BB7" w14:textId="77777777" w:rsidR="004902D8" w:rsidRDefault="004902D8">
            <w:pPr>
              <w:spacing w:before="0" w:after="0" w:line="240" w:lineRule="auto"/>
            </w:pPr>
            <w:r>
              <w:t>OK</w:t>
            </w:r>
          </w:p>
        </w:tc>
      </w:tr>
      <w:tr w:rsidR="004902D8" w14:paraId="3B974936"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691750D" w14:textId="77777777" w:rsidR="004902D8" w:rsidRDefault="004902D8">
            <w:pPr>
              <w:spacing w:before="0" w:after="0" w:line="240" w:lineRule="auto"/>
            </w:pPr>
            <w:r>
              <w:t>CU-05</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5446278" w14:textId="77777777" w:rsidR="004902D8" w:rsidRDefault="004902D8">
            <w:pPr>
              <w:spacing w:before="0" w:after="0" w:line="240" w:lineRule="auto"/>
            </w:pPr>
            <w:r>
              <w:t>Escuchar contenido (TTS)</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B825AE7" w14:textId="0BE69A6A" w:rsidR="004902D8" w:rsidRDefault="004902D8">
            <w:pPr>
              <w:spacing w:before="0" w:after="0" w:line="240" w:lineRule="auto"/>
            </w:pPr>
            <w:r>
              <w:t>OK</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2E62A6E" w14:textId="28BE89EF" w:rsidR="004902D8" w:rsidRDefault="004902D8">
            <w:pPr>
              <w:spacing w:before="0" w:after="0" w:line="240" w:lineRule="auto"/>
            </w:pPr>
            <w:r>
              <w:t>Se detiene al cambiar de pantalla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2F6A7FC" w14:textId="77777777" w:rsidR="004902D8" w:rsidRDefault="004902D8">
            <w:pPr>
              <w:spacing w:before="0" w:after="0" w:line="240" w:lineRule="auto"/>
            </w:pPr>
            <w:r>
              <w:t>OK</w:t>
            </w:r>
          </w:p>
        </w:tc>
      </w:tr>
      <w:tr w:rsidR="004902D8" w14:paraId="200335A8"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E06E37" w14:textId="77777777" w:rsidR="004902D8" w:rsidRDefault="004902D8">
            <w:pPr>
              <w:spacing w:before="0" w:after="0" w:line="240" w:lineRule="auto"/>
            </w:pPr>
            <w:r>
              <w:t>CU-06</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DF10666" w14:textId="77777777" w:rsidR="004902D8" w:rsidRDefault="004902D8">
            <w:pPr>
              <w:spacing w:before="0" w:after="0" w:line="240" w:lineRule="auto"/>
            </w:pPr>
            <w:r>
              <w:t>Publicar servicio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28F6FC4" w14:textId="30BE5CDC" w:rsidR="004902D8" w:rsidRDefault="004902D8">
            <w:pPr>
              <w:spacing w:before="0" w:after="0" w:line="240" w:lineRule="auto"/>
            </w:pPr>
            <w:r>
              <w:t>OK</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3BF7DA7" w14:textId="11FD1EE5" w:rsidR="004902D8" w:rsidRDefault="004902D8">
            <w:pPr>
              <w:spacing w:before="0" w:after="0" w:line="240" w:lineRule="auto"/>
            </w:pPr>
            <w:r>
              <w:t>Título vacío rechazado; Slider funcional en pasos de 0,25 h</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4446C80" w14:textId="77777777" w:rsidR="004902D8" w:rsidRDefault="004902D8">
            <w:pPr>
              <w:spacing w:before="0" w:after="0" w:line="240" w:lineRule="auto"/>
            </w:pPr>
            <w:r>
              <w:t>OK</w:t>
            </w:r>
          </w:p>
        </w:tc>
      </w:tr>
      <w:tr w:rsidR="004902D8" w14:paraId="0CFB4679"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62E28A0" w14:textId="77777777" w:rsidR="004902D8" w:rsidRDefault="004902D8">
            <w:pPr>
              <w:spacing w:before="0" w:after="0" w:line="240" w:lineRule="auto"/>
            </w:pPr>
            <w:r>
              <w:t>CU-07</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3D95D9D" w14:textId="77777777" w:rsidR="004902D8" w:rsidRDefault="004902D8">
            <w:pPr>
              <w:spacing w:before="0" w:after="0" w:line="240" w:lineRule="auto"/>
            </w:pPr>
            <w:r>
              <w:t>Editar o eliminar servicio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4E9218E" w14:textId="3696E8CB" w:rsidR="004902D8" w:rsidRDefault="004902D8">
            <w:pPr>
              <w:spacing w:before="0" w:after="0" w:line="240" w:lineRule="auto"/>
            </w:pPr>
            <w:r>
              <w:t>OK</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EB93667" w14:textId="566D9706" w:rsidR="004902D8" w:rsidRDefault="004902D8">
            <w:pPr>
              <w:spacing w:before="0" w:after="0" w:line="240" w:lineRule="auto"/>
            </w:pPr>
            <w:r>
              <w:t>Botones ocultos si servicio no está ACTIVO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268E3E4" w14:textId="77777777" w:rsidR="004902D8" w:rsidRDefault="004902D8">
            <w:pPr>
              <w:spacing w:before="0" w:after="0" w:line="240" w:lineRule="auto"/>
            </w:pPr>
            <w:r>
              <w:t>OK</w:t>
            </w:r>
          </w:p>
        </w:tc>
      </w:tr>
      <w:tr w:rsidR="004902D8" w14:paraId="06C2089E"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CB3C9E" w14:textId="77777777" w:rsidR="004902D8" w:rsidRDefault="004902D8">
            <w:pPr>
              <w:spacing w:before="0" w:after="0" w:line="240" w:lineRule="auto"/>
            </w:pPr>
            <w:r>
              <w:t>CU-08</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5E14DC1" w14:textId="77777777" w:rsidR="004902D8" w:rsidRDefault="004902D8">
            <w:pPr>
              <w:spacing w:before="0" w:after="0" w:line="240" w:lineRule="auto"/>
            </w:pPr>
            <w:r>
              <w:t>Ver detalle del servicio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F70EA4C" w14:textId="4547B4DE" w:rsidR="004902D8" w:rsidRDefault="004902D8">
            <w:pPr>
              <w:spacing w:before="0" w:after="0" w:line="240" w:lineRule="auto"/>
            </w:pPr>
            <w:r>
              <w:t>OK</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9D94D8A" w14:textId="6AF293DE" w:rsidR="004902D8" w:rsidRDefault="004902D8">
            <w:pPr>
              <w:spacing w:before="0" w:after="0" w:line="240" w:lineRule="auto"/>
            </w:pPr>
            <w:r>
              <w:t>Botones contextuales según rol y estado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0805822" w14:textId="77777777" w:rsidR="004902D8" w:rsidRDefault="004902D8">
            <w:pPr>
              <w:spacing w:before="0" w:after="0" w:line="240" w:lineRule="auto"/>
            </w:pPr>
            <w:r>
              <w:t>OK</w:t>
            </w:r>
          </w:p>
        </w:tc>
      </w:tr>
      <w:tr w:rsidR="004902D8" w14:paraId="15D47864"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CD1370A" w14:textId="77777777" w:rsidR="004902D8" w:rsidRDefault="004902D8">
            <w:pPr>
              <w:spacing w:before="0" w:after="0" w:line="240" w:lineRule="auto"/>
            </w:pPr>
            <w:r>
              <w:t>CU-09</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13969D3" w14:textId="77777777" w:rsidR="004902D8" w:rsidRDefault="004902D8">
            <w:pPr>
              <w:spacing w:before="0" w:after="0" w:line="240" w:lineRule="auto"/>
            </w:pPr>
            <w:r>
              <w:t>Solicitar servicio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29DB2C5" w14:textId="771FA913" w:rsidR="004902D8" w:rsidRDefault="004902D8">
            <w:pPr>
              <w:spacing w:before="0" w:after="0" w:line="240" w:lineRule="auto"/>
            </w:pPr>
            <w:r>
              <w:t>OK</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6E017B8" w14:textId="14A640CE" w:rsidR="004902D8" w:rsidRDefault="004902D8">
            <w:pPr>
              <w:spacing w:before="0" w:after="0" w:line="240" w:lineRule="auto"/>
            </w:pPr>
            <w:r>
              <w:t>Saldo insuficiente rechazado; propio servicio rechazado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DFAB3E6" w14:textId="77777777" w:rsidR="004902D8" w:rsidRDefault="004902D8">
            <w:pPr>
              <w:spacing w:before="0" w:after="0" w:line="240" w:lineRule="auto"/>
            </w:pPr>
            <w:r>
              <w:t>OK</w:t>
            </w:r>
          </w:p>
        </w:tc>
      </w:tr>
      <w:tr w:rsidR="004902D8" w14:paraId="1A43C1E1"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1B554B" w14:textId="77777777" w:rsidR="004902D8" w:rsidRDefault="004902D8">
            <w:pPr>
              <w:spacing w:before="0" w:after="0" w:line="240" w:lineRule="auto"/>
            </w:pPr>
            <w:r>
              <w:t>CU-10</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AA3E43B" w14:textId="77777777" w:rsidR="004902D8" w:rsidRDefault="004902D8">
            <w:pPr>
              <w:spacing w:before="0" w:after="0" w:line="240" w:lineRule="auto"/>
            </w:pPr>
            <w:r>
              <w:t>Completar transacción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C7777F0" w14:textId="4910DEE6" w:rsidR="004902D8" w:rsidRDefault="004902D8">
            <w:pPr>
              <w:spacing w:before="0" w:after="0" w:line="240" w:lineRule="auto"/>
            </w:pPr>
            <w:r>
              <w:t>OK</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E40F71F" w14:textId="27440302" w:rsidR="004902D8" w:rsidRDefault="004902D8">
            <w:pPr>
              <w:spacing w:before="0" w:after="0" w:line="240" w:lineRule="auto"/>
            </w:pPr>
            <w:r>
              <w:t>Operación atómica verificada en pruebas concurrentes</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D553E4D" w14:textId="77777777" w:rsidR="004902D8" w:rsidRDefault="004902D8">
            <w:pPr>
              <w:spacing w:before="0" w:after="0" w:line="240" w:lineRule="auto"/>
            </w:pPr>
            <w:r>
              <w:t>OK</w:t>
            </w:r>
          </w:p>
        </w:tc>
      </w:tr>
      <w:tr w:rsidR="004902D8" w14:paraId="64BC0A0F"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471872B" w14:textId="77777777" w:rsidR="004902D8" w:rsidRDefault="004902D8">
            <w:pPr>
              <w:spacing w:before="0" w:after="0" w:line="240" w:lineRule="auto"/>
            </w:pPr>
            <w:r>
              <w:t>CU-11</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25B3978" w14:textId="77777777" w:rsidR="004902D8" w:rsidRDefault="004902D8">
            <w:pPr>
              <w:spacing w:before="0" w:after="0" w:line="240" w:lineRule="auto"/>
            </w:pPr>
            <w:r>
              <w:t>Valorar con pictogramas ARASAAC</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0B85098" w14:textId="77343B51" w:rsidR="004902D8" w:rsidRDefault="004902D8">
            <w:pPr>
              <w:spacing w:before="0" w:after="0" w:line="240" w:lineRule="auto"/>
            </w:pPr>
            <w:r>
              <w:t>OK</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9F879D7" w14:textId="29D4793B" w:rsidR="004902D8" w:rsidRDefault="004902D8">
            <w:pPr>
              <w:spacing w:before="0" w:after="0" w:line="240" w:lineRule="auto"/>
            </w:pPr>
            <w:r>
              <w:t>Regla unidireccional; no duplicados; mínimo un pictograma obligatorio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C66F46F" w14:textId="77777777" w:rsidR="004902D8" w:rsidRDefault="004902D8">
            <w:pPr>
              <w:spacing w:before="0" w:after="0" w:line="240" w:lineRule="auto"/>
            </w:pPr>
            <w:r>
              <w:t>OK</w:t>
            </w:r>
          </w:p>
        </w:tc>
      </w:tr>
      <w:tr w:rsidR="004902D8" w14:paraId="353CDEDC"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DAC315" w14:textId="77777777" w:rsidR="004902D8" w:rsidRDefault="004902D8">
            <w:pPr>
              <w:spacing w:before="0" w:after="0" w:line="240" w:lineRule="auto"/>
            </w:pPr>
            <w:r>
              <w:t>CU-12</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F7ACA1C" w14:textId="77777777" w:rsidR="004902D8" w:rsidRDefault="004902D8">
            <w:pPr>
              <w:spacing w:before="0" w:after="0" w:line="240" w:lineRule="auto"/>
            </w:pPr>
            <w:r>
              <w:t>Consultar perfil e historial</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4A8409A" w14:textId="573B8800" w:rsidR="004902D8" w:rsidRDefault="004902D8">
            <w:pPr>
              <w:spacing w:before="0" w:after="0" w:line="240" w:lineRule="auto"/>
            </w:pPr>
            <w:r>
              <w:t>OK</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5C34921" w14:textId="21DD515A" w:rsidR="004902D8" w:rsidRDefault="004902D8">
            <w:pPr>
              <w:spacing w:before="0" w:after="0" w:line="240" w:lineRule="auto"/>
            </w:pPr>
            <w:r>
              <w:t xml:space="preserve">Gráfico </w:t>
            </w:r>
            <w:proofErr w:type="spellStart"/>
            <w:r>
              <w:t>MPAndroidChart</w:t>
            </w:r>
            <w:proofErr w:type="spellEnd"/>
            <w:r>
              <w:t>; pestañas completadas/canceladas</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FD97A7C" w14:textId="77777777" w:rsidR="004902D8" w:rsidRDefault="004902D8">
            <w:pPr>
              <w:spacing w:before="0" w:after="0" w:line="240" w:lineRule="auto"/>
            </w:pPr>
            <w:r>
              <w:t>OK</w:t>
            </w:r>
          </w:p>
        </w:tc>
      </w:tr>
    </w:tbl>
    <w:p w14:paraId="21E073B9" w14:textId="77777777" w:rsidR="004A1390" w:rsidRDefault="004A1390">
      <w:pPr>
        <w:spacing w:before="0" w:after="0"/>
        <w:rPr>
          <w:kern w:val="2"/>
          <w:lang w:val="es-ES"/>
          <w14:ligatures w14:val="standardContextual"/>
        </w:rPr>
      </w:pPr>
      <w:r>
        <w:rPr>
          <w:color w:val="595959"/>
        </w:rPr>
        <w:t>Tabla 8. Resultado de las pruebas funcionales sobre los casos de uso. Elaboración propia.</w:t>
      </w:r>
    </w:p>
    <w:p w14:paraId="7494D923" w14:textId="77777777" w:rsidR="007D37A7" w:rsidRDefault="007D37A7">
      <w:pPr>
        <w:pStyle w:val="Ttulo2"/>
        <w:rPr>
          <w:kern w:val="2"/>
          <w:lang w:val="es-ES"/>
          <w14:ligatures w14:val="standardContextual"/>
        </w:rPr>
      </w:pPr>
      <w:bookmarkStart w:id="57" w:name="_Toc227856653"/>
      <w:r>
        <w:lastRenderedPageBreak/>
        <w:t>8.4. Bugs detectados y resueltos</w:t>
      </w:r>
      <w:bookmarkEnd w:id="57"/>
    </w:p>
    <w:p w14:paraId="43B07097" w14:textId="77777777" w:rsidR="004902D8" w:rsidRDefault="004902D8">
      <w:pPr>
        <w:spacing w:before="0" w:after="0"/>
      </w:pPr>
      <w:r>
        <w:t xml:space="preserve">Durante las pruebas funcionales se detectaron y resolvieron múltiples bugs a lo largo de los </w:t>
      </w:r>
      <w:proofErr w:type="spellStart"/>
      <w:r>
        <w:t>sprints</w:t>
      </w:r>
      <w:proofErr w:type="spellEnd"/>
      <w:r>
        <w:t>. La siguiente tabla recoge los más representativos por su impacto en la experiencia de usuario o en la integridad de los datos, clasificados por severidad:</w:t>
      </w:r>
    </w:p>
    <w:p w14:paraId="7FADDF55" w14:textId="77777777" w:rsidR="00EF70A2" w:rsidRDefault="00EF70A2">
      <w:pPr>
        <w:spacing w:before="0" w:after="0"/>
        <w:rPr>
          <w:kern w:val="2"/>
          <w:lang w:val="es-ES"/>
          <w14:ligatures w14:val="standardContextual"/>
        </w:rPr>
      </w:pPr>
    </w:p>
    <w:tbl>
      <w:tblPr>
        <w:tblW w:w="10057" w:type="dxa"/>
        <w:tblCellSpacing w:w="15" w:type="dxa"/>
        <w:tblCellMar>
          <w:top w:w="15" w:type="dxa"/>
          <w:left w:w="15" w:type="dxa"/>
          <w:bottom w:w="15" w:type="dxa"/>
          <w:right w:w="15" w:type="dxa"/>
        </w:tblCellMar>
        <w:tblLook w:val="04A0" w:firstRow="1" w:lastRow="0" w:firstColumn="1" w:lastColumn="0" w:noHBand="0" w:noVBand="1"/>
      </w:tblPr>
      <w:tblGrid>
        <w:gridCol w:w="835"/>
        <w:gridCol w:w="886"/>
        <w:gridCol w:w="1302"/>
        <w:gridCol w:w="2158"/>
        <w:gridCol w:w="4876"/>
      </w:tblGrid>
      <w:tr w:rsidR="004902D8" w14:paraId="3E17D25E" w14:textId="77777777" w:rsidTr="004A1390">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0A1E6110" w14:textId="77777777" w:rsidR="004902D8" w:rsidRDefault="004902D8">
            <w:pPr>
              <w:spacing w:before="0" w:after="0" w:line="240" w:lineRule="auto"/>
              <w:rPr>
                <w:kern w:val="2"/>
                <w:lang w:val="es-ES"/>
                <w14:ligatures w14:val="standardContextual"/>
              </w:rPr>
            </w:pPr>
            <w:r>
              <w:rPr>
                <w:b/>
                <w:bCs/>
              </w:rPr>
              <w:t>ID</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4A7E58A6" w14:textId="77777777" w:rsidR="004902D8" w:rsidRDefault="004902D8">
            <w:pPr>
              <w:spacing w:before="0" w:after="0" w:line="240" w:lineRule="auto"/>
            </w:pPr>
            <w:r>
              <w:rPr>
                <w:b/>
                <w:bCs/>
              </w:rPr>
              <w:t>Sprint</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6C1BB27B" w14:textId="77777777" w:rsidR="004902D8" w:rsidRDefault="004902D8">
            <w:pPr>
              <w:spacing w:before="0" w:after="0" w:line="240" w:lineRule="auto"/>
            </w:pPr>
            <w:r>
              <w:rPr>
                <w:b/>
                <w:bCs/>
              </w:rPr>
              <w:t>Severidad</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7D9AF67E" w14:textId="77777777" w:rsidR="004902D8" w:rsidRDefault="004902D8">
            <w:pPr>
              <w:spacing w:before="0" w:after="0" w:line="240" w:lineRule="auto"/>
            </w:pPr>
            <w:r>
              <w:rPr>
                <w:b/>
                <w:bCs/>
              </w:rPr>
              <w:t>Síntoma detectado</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3CEF297F" w14:textId="77777777" w:rsidR="004902D8" w:rsidRDefault="004902D8">
            <w:pPr>
              <w:spacing w:before="0" w:after="0" w:line="240" w:lineRule="auto"/>
            </w:pPr>
            <w:r>
              <w:rPr>
                <w:b/>
                <w:bCs/>
              </w:rPr>
              <w:t>Solución aplicada</w:t>
            </w:r>
          </w:p>
        </w:tc>
      </w:tr>
      <w:tr w:rsidR="004902D8" w14:paraId="3A04AE23" w14:textId="77777777" w:rsidTr="004A1390">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2EE22D6" w14:textId="77777777" w:rsidR="004902D8" w:rsidRDefault="004902D8">
            <w:pPr>
              <w:spacing w:before="0" w:after="0" w:line="240" w:lineRule="auto"/>
            </w:pPr>
            <w:r>
              <w:t>BUG-01</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4BB388A" w14:textId="77777777" w:rsidR="004902D8" w:rsidRDefault="004902D8">
            <w:pPr>
              <w:spacing w:before="0" w:after="0" w:line="240" w:lineRule="auto"/>
            </w:pPr>
            <w:r>
              <w:t>S2</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D750D4E" w14:textId="77777777" w:rsidR="004902D8" w:rsidRDefault="004902D8">
            <w:pPr>
              <w:spacing w:before="0" w:after="0" w:line="240" w:lineRule="auto"/>
            </w:pPr>
            <w:r>
              <w:t>Crítica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E8C36E4" w14:textId="77777777" w:rsidR="004902D8" w:rsidRPr="003B149C" w:rsidRDefault="004902D8">
            <w:pPr>
              <w:spacing w:before="0" w:after="0" w:line="240" w:lineRule="auto"/>
              <w:rPr>
                <w:lang w:val="en-GB"/>
              </w:rPr>
            </w:pPr>
            <w:r w:rsidRPr="003B149C">
              <w:rPr>
                <w:lang w:val="en-GB"/>
              </w:rPr>
              <w:t xml:space="preserve">Foreign Key constraint failed al </w:t>
            </w:r>
            <w:proofErr w:type="spellStart"/>
            <w:r w:rsidRPr="003B149C">
              <w:rPr>
                <w:lang w:val="en-GB"/>
              </w:rPr>
              <w:t>crear</w:t>
            </w:r>
            <w:proofErr w:type="spellEnd"/>
            <w:r w:rsidRPr="003B149C">
              <w:rPr>
                <w:lang w:val="en-GB"/>
              </w:rPr>
              <w:t xml:space="preserve"> </w:t>
            </w:r>
            <w:proofErr w:type="spellStart"/>
            <w:r w:rsidRPr="003B149C">
              <w:rPr>
                <w:lang w:val="en-GB"/>
              </w:rPr>
              <w:t>el</w:t>
            </w:r>
            <w:proofErr w:type="spellEnd"/>
            <w:r w:rsidRPr="003B149C">
              <w:rPr>
                <w:lang w:val="en-GB"/>
              </w:rPr>
              <w:t xml:space="preserve"> primer </w:t>
            </w:r>
            <w:proofErr w:type="spellStart"/>
            <w:r w:rsidRPr="003B149C">
              <w:rPr>
                <w:lang w:val="en-GB"/>
              </w:rPr>
              <w:t>servicio</w:t>
            </w:r>
            <w:proofErr w:type="spellEnd"/>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4227C3C" w14:textId="77777777" w:rsidR="004902D8" w:rsidRDefault="004902D8">
            <w:pPr>
              <w:spacing w:before="0" w:after="0" w:line="240" w:lineRule="auto"/>
            </w:pPr>
            <w:proofErr w:type="spellStart"/>
            <w:r>
              <w:t>SeedDatabaseCallback</w:t>
            </w:r>
            <w:proofErr w:type="spellEnd"/>
            <w:r>
              <w:t xml:space="preserve"> crea usuarios iniciales al arrancar la BBDD</w:t>
            </w:r>
          </w:p>
        </w:tc>
      </w:tr>
      <w:tr w:rsidR="004902D8" w14:paraId="0B9D98AB" w14:textId="77777777" w:rsidTr="004A1390">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995239" w14:textId="77777777" w:rsidR="004902D8" w:rsidRDefault="004902D8">
            <w:pPr>
              <w:spacing w:before="0" w:after="0" w:line="240" w:lineRule="auto"/>
            </w:pPr>
            <w:r>
              <w:t>BUG-02</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4F448EB" w14:textId="77777777" w:rsidR="004902D8" w:rsidRDefault="004902D8">
            <w:pPr>
              <w:spacing w:before="0" w:after="0" w:line="240" w:lineRule="auto"/>
            </w:pPr>
            <w:r>
              <w:t>S2</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A9E5502" w14:textId="77777777" w:rsidR="004902D8" w:rsidRDefault="004902D8">
            <w:pPr>
              <w:spacing w:before="0" w:after="0" w:line="240" w:lineRule="auto"/>
            </w:pPr>
            <w:r>
              <w:t>Alta</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7300E76" w14:textId="77777777" w:rsidR="004902D8" w:rsidRDefault="004902D8">
            <w:pPr>
              <w:spacing w:before="0" w:after="0" w:line="240" w:lineRule="auto"/>
            </w:pPr>
            <w:proofErr w:type="spellStart"/>
            <w:r>
              <w:t>RecyclerView</w:t>
            </w:r>
            <w:proofErr w:type="spellEnd"/>
            <w:r>
              <w:t xml:space="preserve"> del Escaparate no renderizaba tarjetas</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9A78B73" w14:textId="77777777" w:rsidR="004902D8" w:rsidRDefault="004902D8">
            <w:pPr>
              <w:spacing w:before="0" w:after="0" w:line="240" w:lineRule="auto"/>
            </w:pPr>
            <w:r>
              <w:t xml:space="preserve">Mover la asignación de </w:t>
            </w:r>
            <w:proofErr w:type="spellStart"/>
            <w:r>
              <w:t>LayoutManager</w:t>
            </w:r>
            <w:proofErr w:type="spellEnd"/>
            <w:r>
              <w:t xml:space="preserve"> y </w:t>
            </w:r>
            <w:proofErr w:type="spellStart"/>
            <w:r>
              <w:t>Adapter</w:t>
            </w:r>
            <w:proofErr w:type="spellEnd"/>
            <w:r>
              <w:t xml:space="preserve"> fuera </w:t>
            </w:r>
            <w:proofErr w:type="gramStart"/>
            <w:r>
              <w:t>del lambda</w:t>
            </w:r>
            <w:proofErr w:type="gramEnd"/>
            <w:r>
              <w:t xml:space="preserve"> del </w:t>
            </w:r>
            <w:proofErr w:type="spellStart"/>
            <w:r>
              <w:t>onClick</w:t>
            </w:r>
            <w:proofErr w:type="spellEnd"/>
          </w:p>
        </w:tc>
      </w:tr>
      <w:tr w:rsidR="004902D8" w14:paraId="6B6D7403" w14:textId="77777777" w:rsidTr="004A1390">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7F67C16" w14:textId="77777777" w:rsidR="004902D8" w:rsidRDefault="004902D8">
            <w:pPr>
              <w:spacing w:before="0" w:after="0" w:line="240" w:lineRule="auto"/>
            </w:pPr>
            <w:r>
              <w:t>BUG-03</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6033907" w14:textId="77777777" w:rsidR="004902D8" w:rsidRDefault="004902D8">
            <w:pPr>
              <w:spacing w:before="0" w:after="0" w:line="240" w:lineRule="auto"/>
            </w:pPr>
            <w:r>
              <w:t>S2</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4AF7DA3" w14:textId="77777777" w:rsidR="004902D8" w:rsidRDefault="004902D8">
            <w:pPr>
              <w:spacing w:before="0" w:after="0" w:line="240" w:lineRule="auto"/>
            </w:pPr>
            <w:r>
              <w:t>Media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B73A39E" w14:textId="77777777" w:rsidR="004902D8" w:rsidRPr="003B149C" w:rsidRDefault="004902D8">
            <w:pPr>
              <w:spacing w:before="0" w:after="0" w:line="240" w:lineRule="auto"/>
              <w:rPr>
                <w:lang w:val="en-GB"/>
              </w:rPr>
            </w:pPr>
            <w:r w:rsidRPr="003B149C">
              <w:rPr>
                <w:lang w:val="en-GB"/>
              </w:rPr>
              <w:t xml:space="preserve">Crash </w:t>
            </w:r>
            <w:proofErr w:type="spellStart"/>
            <w:r w:rsidRPr="003B149C">
              <w:rPr>
                <w:lang w:val="en-GB"/>
              </w:rPr>
              <w:t>en</w:t>
            </w:r>
            <w:proofErr w:type="spellEnd"/>
            <w:r w:rsidRPr="003B149C">
              <w:rPr>
                <w:lang w:val="en-GB"/>
              </w:rPr>
              <w:t xml:space="preserve"> </w:t>
            </w:r>
            <w:proofErr w:type="spellStart"/>
            <w:r w:rsidRPr="003B149C">
              <w:rPr>
                <w:lang w:val="en-GB"/>
              </w:rPr>
              <w:t>arranque</w:t>
            </w:r>
            <w:proofErr w:type="spellEnd"/>
            <w:r w:rsidRPr="003B149C">
              <w:rPr>
                <w:lang w:val="en-GB"/>
              </w:rPr>
              <w:t xml:space="preserve">: "You need to use a </w:t>
            </w:r>
            <w:proofErr w:type="spellStart"/>
            <w:r w:rsidRPr="003B149C">
              <w:rPr>
                <w:lang w:val="en-GB"/>
              </w:rPr>
              <w:t>Theme.AppCompat</w:t>
            </w:r>
            <w:proofErr w:type="spellEnd"/>
            <w:r w:rsidRPr="003B149C">
              <w:rPr>
                <w:lang w:val="en-GB"/>
              </w:rPr>
              <w:t xml:space="preserve"> theme"</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E58B03A" w14:textId="77777777" w:rsidR="004902D8" w:rsidRDefault="004902D8">
            <w:pPr>
              <w:spacing w:before="0" w:after="0" w:line="240" w:lineRule="auto"/>
            </w:pPr>
            <w:r>
              <w:t xml:space="preserve">Cambiar el </w:t>
            </w:r>
            <w:proofErr w:type="spellStart"/>
            <w:r>
              <w:t>parent</w:t>
            </w:r>
            <w:proofErr w:type="spellEnd"/>
            <w:r>
              <w:t xml:space="preserve"> del tema a </w:t>
            </w:r>
            <w:proofErr w:type="spellStart"/>
            <w:proofErr w:type="gramStart"/>
            <w:r>
              <w:t>Theme.MaterialComponents.Light.NoActionBar</w:t>
            </w:r>
            <w:proofErr w:type="spellEnd"/>
            <w:proofErr w:type="gramEnd"/>
          </w:p>
        </w:tc>
      </w:tr>
      <w:tr w:rsidR="004902D8" w14:paraId="763B1085" w14:textId="77777777" w:rsidTr="004A1390">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089A36" w14:textId="77777777" w:rsidR="004902D8" w:rsidRDefault="004902D8">
            <w:pPr>
              <w:spacing w:before="0" w:after="0" w:line="240" w:lineRule="auto"/>
            </w:pPr>
            <w:r>
              <w:t>BUG-04</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2110507" w14:textId="77777777" w:rsidR="004902D8" w:rsidRDefault="004902D8">
            <w:pPr>
              <w:spacing w:before="0" w:after="0" w:line="240" w:lineRule="auto"/>
            </w:pPr>
            <w:r>
              <w:t>S3</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1FA973E" w14:textId="77777777" w:rsidR="004902D8" w:rsidRDefault="004902D8">
            <w:pPr>
              <w:spacing w:before="0" w:after="0" w:line="240" w:lineRule="auto"/>
            </w:pPr>
            <w:r>
              <w:t>Crítica</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588D3C2" w14:textId="77777777" w:rsidR="004902D8" w:rsidRDefault="004902D8">
            <w:pPr>
              <w:spacing w:before="0" w:after="0" w:line="240" w:lineRule="auto"/>
            </w:pPr>
            <w:r>
              <w:t>Sobreescritura del saldo al completar transacción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D306FB9" w14:textId="77777777" w:rsidR="004902D8" w:rsidRDefault="004902D8">
            <w:pPr>
              <w:spacing w:before="0" w:after="0" w:line="240" w:lineRule="auto"/>
            </w:pPr>
            <w:r>
              <w:t xml:space="preserve">Incluir el cambio de saldo en </w:t>
            </w:r>
            <w:proofErr w:type="spellStart"/>
            <w:proofErr w:type="gramStart"/>
            <w:r>
              <w:t>el</w:t>
            </w:r>
            <w:proofErr w:type="spellEnd"/>
            <w:r>
              <w:t xml:space="preserve"> .</w:t>
            </w:r>
            <w:proofErr w:type="spellStart"/>
            <w:r>
              <w:t>copy</w:t>
            </w:r>
            <w:proofErr w:type="spellEnd"/>
            <w:proofErr w:type="gramEnd"/>
            <w:r>
              <w:t xml:space="preserve">() del </w:t>
            </w:r>
            <w:proofErr w:type="spellStart"/>
            <w:proofErr w:type="gramStart"/>
            <w:r>
              <w:t>update</w:t>
            </w:r>
            <w:proofErr w:type="spellEnd"/>
            <w:r>
              <w:t>(</w:t>
            </w:r>
            <w:proofErr w:type="gramEnd"/>
            <w:r>
              <w:t>) completo</w:t>
            </w:r>
          </w:p>
        </w:tc>
      </w:tr>
      <w:tr w:rsidR="004902D8" w14:paraId="0E934312" w14:textId="77777777" w:rsidTr="004A1390">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2F5A6D7" w14:textId="77777777" w:rsidR="004902D8" w:rsidRDefault="004902D8">
            <w:pPr>
              <w:spacing w:before="0" w:after="0" w:line="240" w:lineRule="auto"/>
            </w:pPr>
            <w:r>
              <w:t>BUG-05</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50E6EEE" w14:textId="77777777" w:rsidR="004902D8" w:rsidRDefault="004902D8">
            <w:pPr>
              <w:spacing w:before="0" w:after="0" w:line="240" w:lineRule="auto"/>
            </w:pPr>
            <w:r>
              <w:t>S3</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5C27EB9" w14:textId="77777777" w:rsidR="004902D8" w:rsidRDefault="004902D8">
            <w:pPr>
              <w:spacing w:before="0" w:after="0" w:line="240" w:lineRule="auto"/>
            </w:pPr>
            <w:r>
              <w:t>Alta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1844604" w14:textId="77777777" w:rsidR="004902D8" w:rsidRDefault="004902D8">
            <w:pPr>
              <w:spacing w:before="0" w:after="0" w:line="240" w:lineRule="auto"/>
            </w:pPr>
            <w:r>
              <w:t>No se validaba el saldo antes de solicitar un servicio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A7ED3E2" w14:textId="77777777" w:rsidR="004902D8" w:rsidRDefault="004902D8">
            <w:pPr>
              <w:spacing w:before="0" w:after="0" w:line="240" w:lineRule="auto"/>
            </w:pPr>
            <w:r>
              <w:t xml:space="preserve">Inyectar </w:t>
            </w:r>
            <w:proofErr w:type="spellStart"/>
            <w:r>
              <w:t>UsuarioRepository</w:t>
            </w:r>
            <w:proofErr w:type="spellEnd"/>
            <w:r>
              <w:t xml:space="preserve"> en </w:t>
            </w:r>
            <w:proofErr w:type="spellStart"/>
            <w:r>
              <w:t>DetalleServicioViewModel</w:t>
            </w:r>
            <w:proofErr w:type="spellEnd"/>
          </w:p>
        </w:tc>
      </w:tr>
      <w:tr w:rsidR="004902D8" w14:paraId="5A68FB53" w14:textId="77777777" w:rsidTr="004A1390">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80C555" w14:textId="77777777" w:rsidR="004902D8" w:rsidRDefault="004902D8">
            <w:pPr>
              <w:spacing w:before="0" w:after="0" w:line="240" w:lineRule="auto"/>
            </w:pPr>
            <w:r>
              <w:t>BUG-06</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11F25C5" w14:textId="77777777" w:rsidR="004902D8" w:rsidRDefault="004902D8">
            <w:pPr>
              <w:spacing w:before="0" w:after="0" w:line="240" w:lineRule="auto"/>
            </w:pPr>
            <w:r>
              <w:t>S3</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2F8D2E2" w14:textId="77777777" w:rsidR="004902D8" w:rsidRDefault="004902D8">
            <w:pPr>
              <w:spacing w:before="0" w:after="0" w:line="240" w:lineRule="auto"/>
            </w:pPr>
            <w:r>
              <w:t>Media</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EBED330" w14:textId="77777777" w:rsidR="004902D8" w:rsidRDefault="004902D8">
            <w:pPr>
              <w:spacing w:before="0" w:after="0" w:line="240" w:lineRule="auto"/>
            </w:pPr>
            <w:r>
              <w:t>Tarjetas COMPLETADAS sin botón de valorar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9B89CED" w14:textId="77777777" w:rsidR="004902D8" w:rsidRDefault="004902D8">
            <w:pPr>
              <w:spacing w:before="0" w:after="0" w:line="240" w:lineRule="auto"/>
            </w:pPr>
            <w:r>
              <w:t xml:space="preserve">Añadir campo </w:t>
            </w:r>
            <w:proofErr w:type="spellStart"/>
            <w:r>
              <w:t>puedeValorar</w:t>
            </w:r>
            <w:proofErr w:type="spellEnd"/>
            <w:r>
              <w:t xml:space="preserve"> a </w:t>
            </w:r>
            <w:proofErr w:type="spellStart"/>
            <w:r>
              <w:t>TransaccionUI</w:t>
            </w:r>
            <w:proofErr w:type="spellEnd"/>
            <w:r>
              <w:t xml:space="preserve"> y botón en el </w:t>
            </w:r>
            <w:proofErr w:type="spellStart"/>
            <w:r>
              <w:t>adapter</w:t>
            </w:r>
            <w:proofErr w:type="spellEnd"/>
          </w:p>
        </w:tc>
      </w:tr>
      <w:tr w:rsidR="004902D8" w14:paraId="6F500C74" w14:textId="77777777" w:rsidTr="004A1390">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87E8715" w14:textId="77777777" w:rsidR="004902D8" w:rsidRDefault="004902D8">
            <w:pPr>
              <w:spacing w:before="0" w:after="0" w:line="240" w:lineRule="auto"/>
            </w:pPr>
            <w:r>
              <w:t>BUG-07</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910E1A1" w14:textId="77777777" w:rsidR="004902D8" w:rsidRDefault="004902D8">
            <w:pPr>
              <w:spacing w:before="0" w:after="0" w:line="240" w:lineRule="auto"/>
            </w:pPr>
            <w:r>
              <w:t>S3</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7ACD5C0" w14:textId="77777777" w:rsidR="004902D8" w:rsidRDefault="004902D8">
            <w:pPr>
              <w:spacing w:before="0" w:after="0" w:line="240" w:lineRule="auto"/>
            </w:pPr>
            <w:r>
              <w:t>Baja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C90EEC1" w14:textId="77777777" w:rsidR="004902D8" w:rsidRDefault="004902D8">
            <w:pPr>
              <w:spacing w:before="0" w:after="0" w:line="240" w:lineRule="auto"/>
            </w:pPr>
            <w:r>
              <w:t>Historial no mostraba título del servicio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F24514F" w14:textId="77777777" w:rsidR="004902D8" w:rsidRDefault="004902D8">
            <w:pPr>
              <w:spacing w:before="0" w:after="0" w:line="240" w:lineRule="auto"/>
            </w:pPr>
            <w:r>
              <w:t xml:space="preserve">Crear </w:t>
            </w:r>
            <w:proofErr w:type="spellStart"/>
            <w:r>
              <w:t>HistorialItem</w:t>
            </w:r>
            <w:proofErr w:type="spellEnd"/>
            <w:r>
              <w:t xml:space="preserve"> enriquecido con el título del servicio asociado</w:t>
            </w:r>
          </w:p>
        </w:tc>
      </w:tr>
      <w:tr w:rsidR="004902D8" w14:paraId="6570A630" w14:textId="77777777" w:rsidTr="004A1390">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FAA64A" w14:textId="77777777" w:rsidR="004902D8" w:rsidRDefault="004902D8">
            <w:pPr>
              <w:spacing w:before="0" w:after="0" w:line="240" w:lineRule="auto"/>
            </w:pPr>
            <w:r>
              <w:t>BUG-08</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6CA514D" w14:textId="77777777" w:rsidR="004902D8" w:rsidRDefault="004902D8">
            <w:pPr>
              <w:spacing w:before="0" w:after="0" w:line="240" w:lineRule="auto"/>
            </w:pPr>
            <w:r>
              <w:t>S3</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A9DF0E1" w14:textId="77777777" w:rsidR="004902D8" w:rsidRDefault="004902D8">
            <w:pPr>
              <w:spacing w:before="0" w:after="0" w:line="240" w:lineRule="auto"/>
            </w:pPr>
            <w:r>
              <w:t>Baja</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82ED5E3" w14:textId="77777777" w:rsidR="004902D8" w:rsidRDefault="004902D8">
            <w:pPr>
              <w:spacing w:before="0" w:after="0" w:line="240" w:lineRule="auto"/>
            </w:pPr>
            <w:r>
              <w:t>Transacciones canceladas no aparecían en historial</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7D0198A" w14:textId="77777777" w:rsidR="004902D8" w:rsidRDefault="004902D8">
            <w:pPr>
              <w:spacing w:before="0" w:after="0" w:line="240" w:lineRule="auto"/>
            </w:pPr>
            <w:r>
              <w:t>Añadir segundo Flow para CANCELADAS y sección diferenciada</w:t>
            </w:r>
          </w:p>
        </w:tc>
      </w:tr>
      <w:tr w:rsidR="004902D8" w:rsidRPr="004C69B7" w14:paraId="2FB7BF4E" w14:textId="77777777" w:rsidTr="004A1390">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DA45E39" w14:textId="77777777" w:rsidR="004902D8" w:rsidRDefault="004902D8">
            <w:pPr>
              <w:spacing w:before="0" w:after="0" w:line="240" w:lineRule="auto"/>
            </w:pPr>
            <w:r>
              <w:t>BUG-09</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5BF81EF" w14:textId="77777777" w:rsidR="004902D8" w:rsidRDefault="004902D8">
            <w:pPr>
              <w:spacing w:before="0" w:after="0" w:line="240" w:lineRule="auto"/>
            </w:pPr>
            <w:r>
              <w:t>S3</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EE85D67" w14:textId="77777777" w:rsidR="004902D8" w:rsidRDefault="004902D8">
            <w:pPr>
              <w:spacing w:before="0" w:after="0" w:line="240" w:lineRule="auto"/>
            </w:pPr>
            <w:r>
              <w:t>Baja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3541F5E" w14:textId="77777777" w:rsidR="004902D8" w:rsidRDefault="004902D8">
            <w:pPr>
              <w:spacing w:before="0" w:after="0" w:line="240" w:lineRule="auto"/>
            </w:pPr>
            <w:r>
              <w:t>Tarjeta de nivel no se adaptaba a textos largos</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D44492B" w14:textId="77777777" w:rsidR="004902D8" w:rsidRPr="003B149C" w:rsidRDefault="004902D8">
            <w:pPr>
              <w:spacing w:before="0" w:after="0" w:line="240" w:lineRule="auto"/>
              <w:rPr>
                <w:lang w:val="en-GB"/>
              </w:rPr>
            </w:pPr>
            <w:r w:rsidRPr="003B149C">
              <w:rPr>
                <w:lang w:val="en-GB"/>
              </w:rPr>
              <w:t xml:space="preserve">Cambiar </w:t>
            </w:r>
            <w:proofErr w:type="spellStart"/>
            <w:r w:rsidRPr="003B149C">
              <w:rPr>
                <w:lang w:val="en-GB"/>
              </w:rPr>
              <w:t>wrap_content</w:t>
            </w:r>
            <w:proofErr w:type="spellEnd"/>
            <w:r w:rsidRPr="003B149C">
              <w:rPr>
                <w:lang w:val="en-GB"/>
              </w:rPr>
              <w:t xml:space="preserve"> </w:t>
            </w:r>
            <w:proofErr w:type="spellStart"/>
            <w:r w:rsidRPr="003B149C">
              <w:rPr>
                <w:lang w:val="en-GB"/>
              </w:rPr>
              <w:t>por</w:t>
            </w:r>
            <w:proofErr w:type="spellEnd"/>
            <w:r w:rsidRPr="003B149C">
              <w:rPr>
                <w:lang w:val="en-GB"/>
              </w:rPr>
              <w:t xml:space="preserve"> </w:t>
            </w:r>
            <w:proofErr w:type="spellStart"/>
            <w:r w:rsidRPr="003B149C">
              <w:rPr>
                <w:lang w:val="en-GB"/>
              </w:rPr>
              <w:t>match_parent</w:t>
            </w:r>
            <w:proofErr w:type="spellEnd"/>
            <w:r w:rsidRPr="003B149C">
              <w:rPr>
                <w:lang w:val="en-GB"/>
              </w:rPr>
              <w:t xml:space="preserve"> con </w:t>
            </w:r>
            <w:proofErr w:type="spellStart"/>
            <w:r w:rsidRPr="003B149C">
              <w:rPr>
                <w:lang w:val="en-GB"/>
              </w:rPr>
              <w:t>autoSizeMinTextSize</w:t>
            </w:r>
            <w:proofErr w:type="spellEnd"/>
          </w:p>
        </w:tc>
      </w:tr>
      <w:tr w:rsidR="004902D8" w14:paraId="69E46079" w14:textId="77777777" w:rsidTr="004A1390">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32CE28" w14:textId="77777777" w:rsidR="004902D8" w:rsidRDefault="004902D8">
            <w:pPr>
              <w:spacing w:before="0" w:after="0" w:line="240" w:lineRule="auto"/>
            </w:pPr>
            <w:r>
              <w:lastRenderedPageBreak/>
              <w:t>BUG-10</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31B9E90" w14:textId="77777777" w:rsidR="004902D8" w:rsidRDefault="004902D8">
            <w:pPr>
              <w:spacing w:before="0" w:after="0" w:line="240" w:lineRule="auto"/>
            </w:pPr>
            <w:r>
              <w:t>S4</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59EBF79" w14:textId="77777777" w:rsidR="004902D8" w:rsidRDefault="004902D8">
            <w:pPr>
              <w:spacing w:before="0" w:after="0" w:line="240" w:lineRule="auto"/>
            </w:pPr>
            <w:r>
              <w:t>Alta</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6245188" w14:textId="77777777" w:rsidR="004902D8" w:rsidRDefault="004902D8">
            <w:pPr>
              <w:spacing w:before="0" w:after="0" w:line="240" w:lineRule="auto"/>
            </w:pPr>
            <w:r>
              <w:t>Usuarios duplicados en la BBDD</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A58C0AB" w14:textId="77777777" w:rsidR="004902D8" w:rsidRDefault="004902D8">
            <w:pPr>
              <w:spacing w:before="0" w:after="0" w:line="240" w:lineRule="auto"/>
            </w:pPr>
            <w:r>
              <w:t>Añadir índice UNIQUE en la columna nombre</w:t>
            </w:r>
          </w:p>
        </w:tc>
      </w:tr>
      <w:tr w:rsidR="004902D8" w14:paraId="283F1AE8" w14:textId="77777777" w:rsidTr="004A1390">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955E190" w14:textId="77777777" w:rsidR="004902D8" w:rsidRDefault="004902D8">
            <w:pPr>
              <w:spacing w:before="0" w:after="0" w:line="240" w:lineRule="auto"/>
            </w:pPr>
            <w:r>
              <w:t>BUG-11</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EBB48D2" w14:textId="77777777" w:rsidR="004902D8" w:rsidRDefault="004902D8">
            <w:pPr>
              <w:spacing w:before="0" w:after="0" w:line="240" w:lineRule="auto"/>
            </w:pPr>
            <w:r>
              <w:t>S4</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1E595B4" w14:textId="77777777" w:rsidR="004902D8" w:rsidRDefault="004902D8">
            <w:pPr>
              <w:spacing w:before="0" w:after="0" w:line="240" w:lineRule="auto"/>
            </w:pPr>
            <w:r>
              <w:t>Media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FACE624" w14:textId="77777777" w:rsidR="004902D8" w:rsidRDefault="004902D8">
            <w:pPr>
              <w:spacing w:before="0" w:after="0" w:line="240" w:lineRule="auto"/>
            </w:pPr>
            <w:proofErr w:type="spellStart"/>
            <w:r>
              <w:t>BottomSheet</w:t>
            </w:r>
            <w:proofErr w:type="spellEnd"/>
            <w:r>
              <w:t xml:space="preserve"> mostraba siempre "Valoración recibida"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705E56C" w14:textId="77777777" w:rsidR="004902D8" w:rsidRDefault="004902D8">
            <w:pPr>
              <w:spacing w:before="0" w:after="0" w:line="240" w:lineRule="auto"/>
            </w:pPr>
            <w:r>
              <w:t xml:space="preserve">Pasar booleano </w:t>
            </w:r>
            <w:proofErr w:type="spellStart"/>
            <w:r>
              <w:t>esEnviada</w:t>
            </w:r>
            <w:proofErr w:type="spellEnd"/>
            <w:r>
              <w:t xml:space="preserve"> por argumentos</w:t>
            </w:r>
          </w:p>
        </w:tc>
      </w:tr>
      <w:tr w:rsidR="004902D8" w14:paraId="4755E3D9" w14:textId="77777777" w:rsidTr="004A1390">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F7F260" w14:textId="77777777" w:rsidR="004902D8" w:rsidRDefault="004902D8">
            <w:pPr>
              <w:spacing w:before="0" w:after="0" w:line="240" w:lineRule="auto"/>
            </w:pPr>
            <w:r>
              <w:t>BUG-12</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E1A1A47" w14:textId="77777777" w:rsidR="004902D8" w:rsidRDefault="004902D8">
            <w:pPr>
              <w:spacing w:before="0" w:after="0" w:line="240" w:lineRule="auto"/>
            </w:pPr>
            <w:r>
              <w:t>S5</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A6EE19E" w14:textId="77777777" w:rsidR="004902D8" w:rsidRDefault="004902D8">
            <w:pPr>
              <w:spacing w:before="0" w:after="0" w:line="240" w:lineRule="auto"/>
            </w:pPr>
            <w:r>
              <w:t>Media</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AD263B5" w14:textId="55210AB3" w:rsidR="004902D8" w:rsidRDefault="004902D8">
            <w:pPr>
              <w:spacing w:before="0" w:after="0" w:line="240" w:lineRule="auto"/>
            </w:pPr>
            <w:r>
              <w:t>TTS leía mal palabras en mayúsculas sin tildes</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447F384" w14:textId="77777777" w:rsidR="004902D8" w:rsidRDefault="004902D8">
            <w:pPr>
              <w:spacing w:before="0" w:after="0" w:line="240" w:lineRule="auto"/>
            </w:pPr>
            <w:r>
              <w:t xml:space="preserve">Corregir </w:t>
            </w:r>
            <w:proofErr w:type="spellStart"/>
            <w:r>
              <w:t>enums</w:t>
            </w:r>
            <w:proofErr w:type="spellEnd"/>
            <w:r>
              <w:t xml:space="preserve"> añadiendo tildes (TECNOLOGÍA, COMPAÑÍA)</w:t>
            </w:r>
          </w:p>
        </w:tc>
      </w:tr>
      <w:tr w:rsidR="004902D8" w14:paraId="4705FDA8" w14:textId="77777777" w:rsidTr="004A1390">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512CDF4" w14:textId="77777777" w:rsidR="004902D8" w:rsidRDefault="004902D8">
            <w:pPr>
              <w:spacing w:before="0" w:after="0" w:line="240" w:lineRule="auto"/>
            </w:pPr>
            <w:r>
              <w:t>BUG-13</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D73E679" w14:textId="77777777" w:rsidR="004902D8" w:rsidRDefault="004902D8">
            <w:pPr>
              <w:spacing w:before="0" w:after="0" w:line="240" w:lineRule="auto"/>
            </w:pPr>
            <w:r>
              <w:t>S5</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25DB22E" w14:textId="63938276" w:rsidR="004902D8" w:rsidRDefault="004902D8">
            <w:pPr>
              <w:spacing w:before="0" w:after="0" w:line="240" w:lineRule="auto"/>
            </w:pPr>
            <w:r>
              <w:t>Baja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F89833A" w14:textId="77777777" w:rsidR="004902D8" w:rsidRDefault="004902D8">
            <w:pPr>
              <w:spacing w:before="0" w:after="0" w:line="240" w:lineRule="auto"/>
            </w:pPr>
            <w:r>
              <w:t xml:space="preserve">TTS del detalle </w:t>
            </w:r>
            <w:proofErr w:type="gramStart"/>
            <w:r>
              <w:t>leía</w:t>
            </w:r>
            <w:proofErr w:type="gramEnd"/>
            <w:r>
              <w:t xml:space="preserve"> pero no indicaba a qué hacía referencia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97C0CDB" w14:textId="77777777" w:rsidR="004902D8" w:rsidRDefault="004902D8">
            <w:pPr>
              <w:spacing w:before="0" w:after="0" w:line="240" w:lineRule="auto"/>
            </w:pPr>
            <w:r>
              <w:t xml:space="preserve">Refactorizar </w:t>
            </w:r>
            <w:proofErr w:type="spellStart"/>
            <w:r>
              <w:t>DetalleServicioFragment.kt</w:t>
            </w:r>
            <w:proofErr w:type="spellEnd"/>
            <w:r>
              <w:t xml:space="preserve"> para anteponer etiquetas ("categoría", "coste", "descripción")</w:t>
            </w:r>
          </w:p>
        </w:tc>
      </w:tr>
      <w:tr w:rsidR="004902D8" w14:paraId="20E10D21" w14:textId="77777777" w:rsidTr="004A1390">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E0F68A" w14:textId="77777777" w:rsidR="004902D8" w:rsidRDefault="004902D8">
            <w:pPr>
              <w:spacing w:before="0" w:after="0" w:line="240" w:lineRule="auto"/>
            </w:pPr>
            <w:r>
              <w:t>BUG-14</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05EE42D" w14:textId="77777777" w:rsidR="004902D8" w:rsidRDefault="004902D8">
            <w:pPr>
              <w:spacing w:before="0" w:after="0" w:line="240" w:lineRule="auto"/>
            </w:pPr>
            <w:r>
              <w:t>S5</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364563C" w14:textId="40F8804D" w:rsidR="004902D8" w:rsidRDefault="004902D8">
            <w:pPr>
              <w:spacing w:before="0" w:after="0" w:line="240" w:lineRule="auto"/>
            </w:pPr>
            <w:r>
              <w:t>Media</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B4D0500" w14:textId="77777777" w:rsidR="004902D8" w:rsidRDefault="004902D8">
            <w:pPr>
              <w:spacing w:before="0" w:after="0" w:line="240" w:lineRule="auto"/>
            </w:pPr>
            <w:proofErr w:type="spellStart"/>
            <w:r>
              <w:t>BottomSheet</w:t>
            </w:r>
            <w:proofErr w:type="spellEnd"/>
            <w:r>
              <w:t xml:space="preserve"> no actualizaba la lista al cerrarse</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4C5BC99" w14:textId="77777777" w:rsidR="004902D8" w:rsidRDefault="004902D8">
            <w:pPr>
              <w:spacing w:before="0" w:after="0" w:line="240" w:lineRule="auto"/>
            </w:pPr>
            <w:r>
              <w:t xml:space="preserve">Implementar </w:t>
            </w:r>
            <w:proofErr w:type="spellStart"/>
            <w:r>
              <w:t>onDismissCallback</w:t>
            </w:r>
            <w:proofErr w:type="spellEnd"/>
            <w:r>
              <w:t xml:space="preserve"> para forzar recarga en el </w:t>
            </w:r>
            <w:proofErr w:type="spellStart"/>
            <w:r>
              <w:t>ViewModel</w:t>
            </w:r>
            <w:proofErr w:type="spellEnd"/>
            <w:r>
              <w:t xml:space="preserve"> padre</w:t>
            </w:r>
          </w:p>
        </w:tc>
      </w:tr>
      <w:tr w:rsidR="004902D8" w14:paraId="092EF106" w14:textId="77777777" w:rsidTr="004A1390">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4C172C4" w14:textId="77777777" w:rsidR="004902D8" w:rsidRDefault="004902D8">
            <w:pPr>
              <w:spacing w:before="0" w:after="0" w:line="240" w:lineRule="auto"/>
            </w:pPr>
            <w:r>
              <w:t>BUG-15</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C5CC9DB" w14:textId="77777777" w:rsidR="004902D8" w:rsidRDefault="004902D8">
            <w:pPr>
              <w:spacing w:before="0" w:after="0" w:line="240" w:lineRule="auto"/>
            </w:pPr>
            <w:r>
              <w:t>S6</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EB8ABC0" w14:textId="7DDF6749" w:rsidR="004902D8" w:rsidRDefault="004902D8">
            <w:pPr>
              <w:spacing w:before="0" w:after="0" w:line="240" w:lineRule="auto"/>
            </w:pPr>
            <w:r>
              <w:t>Alta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DA1D2BF" w14:textId="77777777" w:rsidR="004902D8" w:rsidRDefault="004902D8">
            <w:pPr>
              <w:spacing w:before="0" w:after="0" w:line="240" w:lineRule="auto"/>
            </w:pPr>
            <w:r>
              <w:t>Badge "pegado" al cerrar sesión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41EB5BD" w14:textId="77777777" w:rsidR="004902D8" w:rsidRDefault="004902D8">
            <w:pPr>
              <w:spacing w:before="0" w:after="0" w:line="240" w:lineRule="auto"/>
            </w:pPr>
            <w:proofErr w:type="spellStart"/>
            <w:proofErr w:type="gramStart"/>
            <w:r>
              <w:t>setUsuarioId</w:t>
            </w:r>
            <w:proofErr w:type="spellEnd"/>
            <w:r>
              <w:t>(</w:t>
            </w:r>
            <w:proofErr w:type="gramEnd"/>
            <w:r>
              <w:t>SIN_SESION) antes de navegar al Login</w:t>
            </w:r>
          </w:p>
        </w:tc>
      </w:tr>
      <w:tr w:rsidR="004902D8" w14:paraId="2EAF8102" w14:textId="77777777" w:rsidTr="004A1390">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E13317" w14:textId="77777777" w:rsidR="004902D8" w:rsidRDefault="004902D8">
            <w:pPr>
              <w:spacing w:before="0" w:after="0" w:line="240" w:lineRule="auto"/>
            </w:pPr>
            <w:r>
              <w:t>BUG-16</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271F73D" w14:textId="77777777" w:rsidR="004902D8" w:rsidRDefault="004902D8">
            <w:pPr>
              <w:spacing w:before="0" w:after="0" w:line="240" w:lineRule="auto"/>
            </w:pPr>
            <w:r>
              <w:t>S6</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92698A2" w14:textId="0E6FB086" w:rsidR="004902D8" w:rsidRDefault="004902D8">
            <w:pPr>
              <w:spacing w:before="0" w:after="0" w:line="240" w:lineRule="auto"/>
            </w:pPr>
            <w:r>
              <w:t>Crítica</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8BA3E8B" w14:textId="77777777" w:rsidR="004902D8" w:rsidRDefault="004902D8">
            <w:pPr>
              <w:spacing w:before="0" w:after="0" w:line="240" w:lineRule="auto"/>
            </w:pPr>
            <w:r>
              <w:t>Badge no reactivo al cambiar de usuario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BFE1D1C" w14:textId="54F8B907" w:rsidR="004902D8" w:rsidRDefault="004902D8">
            <w:pPr>
              <w:spacing w:before="0" w:after="0" w:line="240" w:lineRule="auto"/>
            </w:pPr>
            <w:proofErr w:type="spellStart"/>
            <w:r>
              <w:t>Refactor</w:t>
            </w:r>
            <w:proofErr w:type="spellEnd"/>
            <w:r>
              <w:t xml:space="preserve"> del </w:t>
            </w:r>
            <w:proofErr w:type="spellStart"/>
            <w:r>
              <w:t>MainViewModel</w:t>
            </w:r>
            <w:proofErr w:type="spellEnd"/>
            <w:r>
              <w:t xml:space="preserve"> con </w:t>
            </w:r>
            <w:proofErr w:type="spellStart"/>
            <w:r>
              <w:t>MutableStateFlow</w:t>
            </w:r>
            <w:proofErr w:type="spellEnd"/>
            <w:r>
              <w:t xml:space="preserve"> + </w:t>
            </w:r>
            <w:proofErr w:type="spellStart"/>
            <w:r>
              <w:t>flatMapLatest</w:t>
            </w:r>
            <w:proofErr w:type="spellEnd"/>
          </w:p>
        </w:tc>
      </w:tr>
      <w:tr w:rsidR="004902D8" w14:paraId="53F59C4C" w14:textId="77777777" w:rsidTr="004A1390">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DF4E84B" w14:textId="77777777" w:rsidR="004902D8" w:rsidRDefault="004902D8">
            <w:pPr>
              <w:spacing w:before="0" w:after="0" w:line="240" w:lineRule="auto"/>
            </w:pPr>
            <w:r>
              <w:t>BUG-17</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780526C" w14:textId="77777777" w:rsidR="004902D8" w:rsidRDefault="004902D8">
            <w:pPr>
              <w:spacing w:before="0" w:after="0" w:line="240" w:lineRule="auto"/>
            </w:pPr>
            <w:r>
              <w:t>S6</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0E6D684" w14:textId="3F4FE7A6" w:rsidR="004902D8" w:rsidRDefault="004902D8">
            <w:pPr>
              <w:spacing w:before="0" w:after="0" w:line="240" w:lineRule="auto"/>
            </w:pPr>
            <w:r>
              <w:t>Media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2C08BA0" w14:textId="4163BFE9" w:rsidR="004902D8" w:rsidRDefault="004902D8">
            <w:pPr>
              <w:spacing w:before="0" w:after="0" w:line="240" w:lineRule="auto"/>
            </w:pPr>
            <w:proofErr w:type="spellStart"/>
            <w:r>
              <w:t>Auto-popup</w:t>
            </w:r>
            <w:proofErr w:type="spellEnd"/>
            <w:r>
              <w:t xml:space="preserve"> de valoración al completar transacción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FB954C4" w14:textId="77777777" w:rsidR="004902D8" w:rsidRDefault="004902D8">
            <w:pPr>
              <w:spacing w:before="0" w:after="0" w:line="240" w:lineRule="auto"/>
            </w:pPr>
            <w:r>
              <w:t xml:space="preserve">Eliminar </w:t>
            </w:r>
            <w:proofErr w:type="spellStart"/>
            <w:r>
              <w:t>auto-popup</w:t>
            </w:r>
            <w:proofErr w:type="spellEnd"/>
            <w:r>
              <w:t>; el comprador pulsa "Valorar" cuando quiera</w:t>
            </w:r>
          </w:p>
        </w:tc>
      </w:tr>
      <w:tr w:rsidR="004902D8" w14:paraId="68B66AD2" w14:textId="77777777" w:rsidTr="004A1390">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79F930" w14:textId="5229572F" w:rsidR="004902D8" w:rsidRDefault="004902D8">
            <w:pPr>
              <w:spacing w:before="0" w:after="0" w:line="240" w:lineRule="auto"/>
            </w:pPr>
            <w:r>
              <w:t>BUG-18</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259574B" w14:textId="07543394" w:rsidR="004902D8" w:rsidRDefault="004902D8">
            <w:pPr>
              <w:spacing w:before="0" w:after="0" w:line="240" w:lineRule="auto"/>
            </w:pPr>
            <w:r>
              <w:t>S6</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8769C35" w14:textId="11827512" w:rsidR="004902D8" w:rsidRDefault="004902D8">
            <w:pPr>
              <w:spacing w:before="0" w:after="0" w:line="240" w:lineRule="auto"/>
            </w:pPr>
            <w:r>
              <w:t>Baja</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9536D6D" w14:textId="3EED3EDB" w:rsidR="004902D8" w:rsidRPr="00C23616" w:rsidRDefault="004902D8">
            <w:pPr>
              <w:spacing w:before="0" w:after="0" w:line="240" w:lineRule="auto"/>
              <w:rPr>
                <w:u w:val="single"/>
              </w:rPr>
            </w:pPr>
            <w:proofErr w:type="spellStart"/>
            <w:r>
              <w:t>Snackbar</w:t>
            </w:r>
            <w:proofErr w:type="spellEnd"/>
            <w:r>
              <w:t xml:space="preserve"> de error tap</w:t>
            </w:r>
            <w:r w:rsidR="00C23616">
              <w:t>ado por teclado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099D613" w14:textId="77777777" w:rsidR="004902D8" w:rsidRDefault="004902D8">
            <w:pPr>
              <w:spacing w:before="0" w:after="0" w:line="240" w:lineRule="auto"/>
            </w:pPr>
            <w:r>
              <w:t>Ajustar la posición para aparecer por encima del botón "Iniciar sesión"</w:t>
            </w:r>
          </w:p>
        </w:tc>
      </w:tr>
      <w:tr w:rsidR="004902D8" w14:paraId="208D1E9A" w14:textId="77777777" w:rsidTr="004A1390">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92CE4EA" w14:textId="77156E2C" w:rsidR="004902D8" w:rsidRDefault="004902D8">
            <w:pPr>
              <w:spacing w:before="0" w:after="0" w:line="240" w:lineRule="auto"/>
            </w:pPr>
            <w:r>
              <w:t>BUG-19</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A56AAB2" w14:textId="186CAFFA" w:rsidR="004902D8" w:rsidRDefault="004902D8">
            <w:pPr>
              <w:spacing w:before="0" w:after="0" w:line="240" w:lineRule="auto"/>
            </w:pPr>
            <w:r>
              <w:t>S6</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9DF1F4B" w14:textId="1FD576B6" w:rsidR="004902D8" w:rsidRDefault="004902D8">
            <w:pPr>
              <w:spacing w:before="0" w:after="0" w:line="240" w:lineRule="auto"/>
            </w:pPr>
            <w:r>
              <w:t>Media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FC055AA" w14:textId="35EEE9D7" w:rsidR="004902D8" w:rsidRDefault="004902D8">
            <w:pPr>
              <w:spacing w:before="0" w:after="0" w:line="240" w:lineRule="auto"/>
            </w:pPr>
            <w:r>
              <w:t>Servicio editable en cualquier estado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0A3374B" w14:textId="28CD0DDA" w:rsidR="004902D8" w:rsidRDefault="004902D8">
            <w:pPr>
              <w:spacing w:before="0" w:after="0" w:line="240" w:lineRule="auto"/>
            </w:pPr>
            <w:r>
              <w:t xml:space="preserve">Condicionar visibilidad de Editar/Eliminar a </w:t>
            </w:r>
            <w:proofErr w:type="spellStart"/>
            <w:r>
              <w:t>esPropietario</w:t>
            </w:r>
            <w:proofErr w:type="spellEnd"/>
            <w:r>
              <w:t xml:space="preserve"> &amp;&amp; estado == ACTIVO</w:t>
            </w:r>
          </w:p>
        </w:tc>
      </w:tr>
    </w:tbl>
    <w:p w14:paraId="72FD1B95" w14:textId="53DE74C5" w:rsidR="004A1390" w:rsidRDefault="004A1390" w:rsidP="004A1390">
      <w:pPr>
        <w:spacing w:before="0" w:after="0"/>
        <w:jc w:val="center"/>
        <w:rPr>
          <w:kern w:val="2"/>
          <w:lang w:val="es-ES"/>
          <w14:ligatures w14:val="standardContextual"/>
        </w:rPr>
      </w:pPr>
      <w:r>
        <w:rPr>
          <w:color w:val="595959"/>
        </w:rPr>
        <w:t>Tabla 9. Selección de bugs detectados y resueltos durante las pruebas funcionales. Elaboración propia.</w:t>
      </w:r>
    </w:p>
    <w:p w14:paraId="18122B18" w14:textId="1A14F5A2" w:rsidR="004A1390" w:rsidRPr="00C23616" w:rsidRDefault="004A1390">
      <w:pPr>
        <w:spacing w:before="0" w:after="0"/>
        <w:rPr>
          <w:color w:val="595959" w:themeColor="text1" w:themeTint="A6"/>
        </w:rPr>
      </w:pPr>
      <w:r w:rsidRPr="00C23616">
        <w:rPr>
          <w:noProof/>
          <w:color w:val="595959" w:themeColor="text1" w:themeTint="A6"/>
        </w:rPr>
        <w:lastRenderedPageBreak/>
        <w:drawing>
          <wp:anchor distT="0" distB="0" distL="114300" distR="114300" simplePos="0" relativeHeight="251703296" behindDoc="0" locked="0" layoutInCell="1" allowOverlap="1" wp14:anchorId="0EF326F7" wp14:editId="0A16EAD1">
            <wp:simplePos x="0" y="0"/>
            <wp:positionH relativeFrom="margin">
              <wp:posOffset>4360578</wp:posOffset>
            </wp:positionH>
            <wp:positionV relativeFrom="paragraph">
              <wp:posOffset>-146665</wp:posOffset>
            </wp:positionV>
            <wp:extent cx="1618252" cy="3548976"/>
            <wp:effectExtent l="0" t="0" r="1270" b="0"/>
            <wp:wrapThrough wrapText="bothSides">
              <wp:wrapPolygon edited="0">
                <wp:start x="0" y="0"/>
                <wp:lineTo x="0" y="21453"/>
                <wp:lineTo x="21363" y="21453"/>
                <wp:lineTo x="21363" y="0"/>
                <wp:lineTo x="0" y="0"/>
              </wp:wrapPolygon>
            </wp:wrapThrough>
            <wp:docPr id="67564182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41827" name="Imagen 67564182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20102" cy="3553032"/>
                    </a:xfrm>
                    <a:prstGeom prst="rect">
                      <a:avLst/>
                    </a:prstGeom>
                  </pic:spPr>
                </pic:pic>
              </a:graphicData>
            </a:graphic>
            <wp14:sizeRelH relativeFrom="margin">
              <wp14:pctWidth>0</wp14:pctWidth>
            </wp14:sizeRelH>
            <wp14:sizeRelV relativeFrom="margin">
              <wp14:pctHeight>0</wp14:pctHeight>
            </wp14:sizeRelV>
          </wp:anchor>
        </w:drawing>
      </w:r>
      <w:r w:rsidRPr="00C23616">
        <w:rPr>
          <w:noProof/>
          <w:color w:val="595959" w:themeColor="text1" w:themeTint="A6"/>
          <w:kern w:val="2"/>
          <w:lang w:val="es-ES"/>
        </w:rPr>
        <w:drawing>
          <wp:anchor distT="0" distB="0" distL="114300" distR="114300" simplePos="0" relativeHeight="251702272" behindDoc="0" locked="0" layoutInCell="1" allowOverlap="1" wp14:anchorId="61921688" wp14:editId="6118A8F7">
            <wp:simplePos x="0" y="0"/>
            <wp:positionH relativeFrom="margin">
              <wp:posOffset>-203265</wp:posOffset>
            </wp:positionH>
            <wp:positionV relativeFrom="paragraph">
              <wp:posOffset>-150793</wp:posOffset>
            </wp:positionV>
            <wp:extent cx="1619792" cy="3553452"/>
            <wp:effectExtent l="0" t="0" r="0" b="0"/>
            <wp:wrapThrough wrapText="bothSides">
              <wp:wrapPolygon edited="0">
                <wp:start x="0" y="0"/>
                <wp:lineTo x="0" y="21426"/>
                <wp:lineTo x="21346" y="21426"/>
                <wp:lineTo x="21346" y="0"/>
                <wp:lineTo x="0" y="0"/>
              </wp:wrapPolygon>
            </wp:wrapThrough>
            <wp:docPr id="24296483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64839" name="Imagen 24296483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25628" cy="3566255"/>
                    </a:xfrm>
                    <a:prstGeom prst="rect">
                      <a:avLst/>
                    </a:prstGeom>
                  </pic:spPr>
                </pic:pic>
              </a:graphicData>
            </a:graphic>
            <wp14:sizeRelH relativeFrom="page">
              <wp14:pctWidth>0</wp14:pctWidth>
            </wp14:sizeRelH>
            <wp14:sizeRelV relativeFrom="page">
              <wp14:pctHeight>0</wp14:pctHeight>
            </wp14:sizeRelV>
          </wp:anchor>
        </w:drawing>
      </w:r>
      <w:r w:rsidR="004902D8" w:rsidRPr="00C23616">
        <w:rPr>
          <w:color w:val="595959" w:themeColor="text1" w:themeTint="A6"/>
        </w:rPr>
        <w:t xml:space="preserve">Figura </w:t>
      </w:r>
      <w:r w:rsidR="00C23616" w:rsidRPr="00C23616">
        <w:rPr>
          <w:color w:val="595959" w:themeColor="text1" w:themeTint="A6"/>
        </w:rPr>
        <w:t>16</w:t>
      </w:r>
      <w:r w:rsidR="004902D8" w:rsidRPr="00C23616">
        <w:rPr>
          <w:color w:val="595959" w:themeColor="text1" w:themeTint="A6"/>
        </w:rPr>
        <w:t xml:space="preserve">. Captura del </w:t>
      </w:r>
      <w:proofErr w:type="spellStart"/>
      <w:r w:rsidR="004902D8" w:rsidRPr="00C23616">
        <w:rPr>
          <w:color w:val="595959" w:themeColor="text1" w:themeTint="A6"/>
        </w:rPr>
        <w:t>Snackbar</w:t>
      </w:r>
      <w:proofErr w:type="spellEnd"/>
      <w:r w:rsidR="004902D8" w:rsidRPr="00C23616">
        <w:rPr>
          <w:color w:val="595959" w:themeColor="text1" w:themeTint="A6"/>
        </w:rPr>
        <w:t xml:space="preserve"> </w:t>
      </w:r>
    </w:p>
    <w:p w14:paraId="2D0459A2" w14:textId="5EB5757A" w:rsidR="004902D8" w:rsidRPr="00C23616" w:rsidRDefault="004902D8" w:rsidP="004A1390">
      <w:pPr>
        <w:spacing w:before="0" w:after="0"/>
        <w:jc w:val="left"/>
        <w:rPr>
          <w:color w:val="595959" w:themeColor="text1" w:themeTint="A6"/>
        </w:rPr>
      </w:pPr>
      <w:r w:rsidRPr="00C23616">
        <w:rPr>
          <w:color w:val="595959" w:themeColor="text1" w:themeTint="A6"/>
        </w:rPr>
        <w:t xml:space="preserve">de error en el </w:t>
      </w:r>
      <w:proofErr w:type="spellStart"/>
      <w:r w:rsidRPr="00C23616">
        <w:rPr>
          <w:color w:val="595959" w:themeColor="text1" w:themeTint="A6"/>
        </w:rPr>
        <w:t>login</w:t>
      </w:r>
      <w:proofErr w:type="spellEnd"/>
      <w:r w:rsidRPr="00C23616">
        <w:rPr>
          <w:color w:val="595959" w:themeColor="text1" w:themeTint="A6"/>
        </w:rPr>
        <w:t xml:space="preserve"> antes del </w:t>
      </w:r>
      <w:proofErr w:type="spellStart"/>
      <w:r w:rsidRPr="00C23616">
        <w:rPr>
          <w:color w:val="595959" w:themeColor="text1" w:themeTint="A6"/>
        </w:rPr>
        <w:t>fix</w:t>
      </w:r>
      <w:proofErr w:type="spellEnd"/>
      <w:r w:rsidR="00C23616">
        <w:rPr>
          <w:color w:val="595959" w:themeColor="text1" w:themeTint="A6"/>
        </w:rPr>
        <w:t>. Quedaba tapado por el teclado</w:t>
      </w:r>
      <w:r w:rsidRPr="00C23616">
        <w:rPr>
          <w:color w:val="595959" w:themeColor="text1" w:themeTint="A6"/>
        </w:rPr>
        <w:t>.</w:t>
      </w:r>
    </w:p>
    <w:p w14:paraId="21692A9B" w14:textId="77777777" w:rsidR="004A1390" w:rsidRPr="00C23616" w:rsidRDefault="004A1390">
      <w:pPr>
        <w:spacing w:before="0" w:after="0"/>
        <w:rPr>
          <w:color w:val="595959" w:themeColor="text1" w:themeTint="A6"/>
        </w:rPr>
      </w:pPr>
    </w:p>
    <w:p w14:paraId="7EF06AFF" w14:textId="77777777" w:rsidR="004A1390" w:rsidRPr="00C23616" w:rsidRDefault="004A1390">
      <w:pPr>
        <w:spacing w:before="0" w:after="0"/>
        <w:rPr>
          <w:color w:val="595959" w:themeColor="text1" w:themeTint="A6"/>
        </w:rPr>
      </w:pPr>
    </w:p>
    <w:p w14:paraId="56049F86" w14:textId="77777777" w:rsidR="004A1390" w:rsidRPr="00C23616" w:rsidRDefault="004A1390">
      <w:pPr>
        <w:spacing w:before="0" w:after="0"/>
        <w:rPr>
          <w:color w:val="595959" w:themeColor="text1" w:themeTint="A6"/>
          <w:kern w:val="2"/>
          <w:lang w:val="es-ES"/>
          <w14:ligatures w14:val="standardContextual"/>
        </w:rPr>
      </w:pPr>
    </w:p>
    <w:p w14:paraId="6ECADD56" w14:textId="34CE221C" w:rsidR="004A1390" w:rsidRPr="00C23616" w:rsidRDefault="004902D8" w:rsidP="004A1390">
      <w:pPr>
        <w:spacing w:before="0" w:after="0"/>
        <w:jc w:val="right"/>
        <w:rPr>
          <w:color w:val="595959" w:themeColor="text1" w:themeTint="A6"/>
        </w:rPr>
      </w:pPr>
      <w:r w:rsidRPr="00C23616">
        <w:rPr>
          <w:color w:val="595959" w:themeColor="text1" w:themeTint="A6"/>
        </w:rPr>
        <w:t xml:space="preserve">Figura </w:t>
      </w:r>
      <w:r w:rsidR="00C23616" w:rsidRPr="00C23616">
        <w:rPr>
          <w:color w:val="595959" w:themeColor="text1" w:themeTint="A6"/>
        </w:rPr>
        <w:t>17</w:t>
      </w:r>
      <w:r w:rsidRPr="00C23616">
        <w:rPr>
          <w:color w:val="595959" w:themeColor="text1" w:themeTint="A6"/>
        </w:rPr>
        <w:t xml:space="preserve">. Captura </w:t>
      </w:r>
      <w:proofErr w:type="gramStart"/>
      <w:r w:rsidRPr="00C23616">
        <w:rPr>
          <w:color w:val="595959" w:themeColor="text1" w:themeTint="A6"/>
        </w:rPr>
        <w:t>del mismo</w:t>
      </w:r>
      <w:proofErr w:type="gramEnd"/>
      <w:r w:rsidRPr="00C23616">
        <w:rPr>
          <w:color w:val="595959" w:themeColor="text1" w:themeTint="A6"/>
        </w:rPr>
        <w:t xml:space="preserve"> </w:t>
      </w:r>
    </w:p>
    <w:p w14:paraId="4D4B0088" w14:textId="62FF5201" w:rsidR="004902D8" w:rsidRPr="00C23616" w:rsidRDefault="004902D8" w:rsidP="004A1390">
      <w:pPr>
        <w:spacing w:before="0" w:after="0"/>
        <w:jc w:val="right"/>
        <w:rPr>
          <w:color w:val="595959" w:themeColor="text1" w:themeTint="A6"/>
        </w:rPr>
      </w:pPr>
      <w:proofErr w:type="spellStart"/>
      <w:r w:rsidRPr="00C23616">
        <w:rPr>
          <w:color w:val="595959" w:themeColor="text1" w:themeTint="A6"/>
        </w:rPr>
        <w:t>Snackbar</w:t>
      </w:r>
      <w:proofErr w:type="spellEnd"/>
      <w:r w:rsidRPr="00C23616">
        <w:rPr>
          <w:color w:val="595959" w:themeColor="text1" w:themeTint="A6"/>
        </w:rPr>
        <w:t xml:space="preserve"> tras el </w:t>
      </w:r>
      <w:proofErr w:type="spellStart"/>
      <w:r w:rsidRPr="00C23616">
        <w:rPr>
          <w:color w:val="595959" w:themeColor="text1" w:themeTint="A6"/>
        </w:rPr>
        <w:t>fix</w:t>
      </w:r>
      <w:proofErr w:type="spellEnd"/>
      <w:r w:rsidRPr="00C23616">
        <w:rPr>
          <w:color w:val="595959" w:themeColor="text1" w:themeTint="A6"/>
        </w:rPr>
        <w:t>, posicionado correctamente encima del botón.</w:t>
      </w:r>
    </w:p>
    <w:p w14:paraId="371F76A1" w14:textId="2BD0CD17" w:rsidR="004A1390" w:rsidRDefault="004A1390">
      <w:pPr>
        <w:spacing w:before="0" w:after="0"/>
      </w:pPr>
    </w:p>
    <w:p w14:paraId="2877D0EA" w14:textId="702F900D" w:rsidR="004A1390" w:rsidRDefault="004A1390">
      <w:pPr>
        <w:spacing w:before="0" w:after="0"/>
      </w:pPr>
    </w:p>
    <w:p w14:paraId="0AAF868F" w14:textId="77777777" w:rsidR="004A1390" w:rsidRDefault="004A1390">
      <w:pPr>
        <w:spacing w:before="0" w:after="0"/>
      </w:pPr>
    </w:p>
    <w:p w14:paraId="7C860A7D" w14:textId="77777777" w:rsidR="004A1390" w:rsidRDefault="004A1390">
      <w:pPr>
        <w:spacing w:before="0" w:after="0"/>
      </w:pPr>
    </w:p>
    <w:p w14:paraId="5B60A98A" w14:textId="77777777" w:rsidR="004A1390" w:rsidRDefault="004A1390">
      <w:pPr>
        <w:spacing w:before="0" w:after="0"/>
      </w:pPr>
    </w:p>
    <w:p w14:paraId="269D5565" w14:textId="77777777" w:rsidR="004A1390" w:rsidRDefault="004A1390">
      <w:pPr>
        <w:spacing w:before="0" w:after="0"/>
      </w:pPr>
    </w:p>
    <w:p w14:paraId="7B1A1455" w14:textId="77777777" w:rsidR="004A1390" w:rsidRDefault="004A1390">
      <w:pPr>
        <w:spacing w:before="0" w:after="0"/>
      </w:pPr>
    </w:p>
    <w:p w14:paraId="70183F56" w14:textId="77777777" w:rsidR="004A1390" w:rsidRDefault="004A1390">
      <w:pPr>
        <w:spacing w:before="0" w:after="0"/>
        <w:rPr>
          <w:kern w:val="2"/>
          <w:lang w:val="es-ES"/>
          <w14:ligatures w14:val="standardContextual"/>
        </w:rPr>
      </w:pPr>
    </w:p>
    <w:p w14:paraId="43073F87" w14:textId="11D4E2EA" w:rsidR="004902D8" w:rsidRDefault="004902D8">
      <w:pPr>
        <w:pStyle w:val="Ttulo3"/>
        <w:rPr>
          <w:kern w:val="2"/>
          <w:lang w:val="es-ES"/>
          <w14:ligatures w14:val="standardContextual"/>
        </w:rPr>
      </w:pPr>
      <w:bookmarkStart w:id="58" w:name="_Toc227856654"/>
      <w:r>
        <w:t>Clasificación por severidad</w:t>
      </w:r>
      <w:bookmarkEnd w:id="58"/>
    </w:p>
    <w:p w14:paraId="6BDA91BC" w14:textId="11E80826" w:rsidR="004902D8" w:rsidRDefault="004902D8">
      <w:pPr>
        <w:spacing w:before="0" w:after="0"/>
        <w:rPr>
          <w:kern w:val="2"/>
          <w:lang w:val="es-ES"/>
          <w14:ligatures w14:val="standardContextual"/>
        </w:rPr>
      </w:pPr>
      <w:r>
        <w:t>Para la tabla anterior se ha aplicado la siguiente escala:</w:t>
      </w:r>
    </w:p>
    <w:p w14:paraId="4C6CB60B" w14:textId="1C5B94B8" w:rsidR="004902D8" w:rsidRDefault="004902D8">
      <w:pPr>
        <w:numPr>
          <w:ilvl w:val="0"/>
          <w:numId w:val="23"/>
        </w:numPr>
        <w:spacing w:before="0" w:after="0"/>
        <w:rPr>
          <w:kern w:val="2"/>
          <w:lang w:val="es-ES"/>
          <w14:ligatures w14:val="standardContextual"/>
        </w:rPr>
      </w:pPr>
      <w:r>
        <w:rPr>
          <w:b/>
          <w:bCs/>
        </w:rPr>
        <w:t>Crítica:</w:t>
      </w:r>
      <w:r>
        <w:t xml:space="preserve"> el bug impide el funcionamiento del caso de uso o compromete la integridad de los datos (ej. </w:t>
      </w:r>
      <w:proofErr w:type="spellStart"/>
      <w:r>
        <w:t>crash</w:t>
      </w:r>
      <w:proofErr w:type="spellEnd"/>
      <w:r>
        <w:t>, corrupción de saldo).</w:t>
      </w:r>
    </w:p>
    <w:p w14:paraId="0190A46F" w14:textId="3B6C8D36" w:rsidR="004902D8" w:rsidRDefault="004902D8">
      <w:pPr>
        <w:numPr>
          <w:ilvl w:val="0"/>
          <w:numId w:val="23"/>
        </w:numPr>
        <w:spacing w:before="0" w:after="0"/>
      </w:pPr>
      <w:r>
        <w:rPr>
          <w:b/>
          <w:bCs/>
        </w:rPr>
        <w:t>Alta:</w:t>
      </w:r>
      <w:r>
        <w:t xml:space="preserve"> el bug degrada significativamente la experiencia de usuario o la lógica de negocio, pero no impide el uso de la </w:t>
      </w:r>
      <w:proofErr w:type="gramStart"/>
      <w:r>
        <w:t>app</w:t>
      </w:r>
      <w:proofErr w:type="gramEnd"/>
      <w:r>
        <w:t>.</w:t>
      </w:r>
    </w:p>
    <w:p w14:paraId="2500E109" w14:textId="3E7A659D" w:rsidR="004902D8" w:rsidRDefault="004902D8">
      <w:pPr>
        <w:numPr>
          <w:ilvl w:val="0"/>
          <w:numId w:val="23"/>
        </w:numPr>
        <w:spacing w:before="0" w:after="0"/>
      </w:pPr>
      <w:r>
        <w:rPr>
          <w:b/>
          <w:bCs/>
        </w:rPr>
        <w:t>Media:</w:t>
      </w:r>
      <w:r>
        <w:t xml:space="preserve"> el bug causa un comportamiento incorrecto o confuso, pero existe una forma alternativa de usar la funcionalidad.</w:t>
      </w:r>
    </w:p>
    <w:p w14:paraId="2DC5DE47" w14:textId="71385BF6" w:rsidR="004902D8" w:rsidRDefault="004902D8">
      <w:pPr>
        <w:numPr>
          <w:ilvl w:val="0"/>
          <w:numId w:val="23"/>
        </w:numPr>
        <w:spacing w:before="0" w:after="0"/>
      </w:pPr>
      <w:r>
        <w:rPr>
          <w:b/>
          <w:bCs/>
        </w:rPr>
        <w:t>Baja:</w:t>
      </w:r>
      <w:r>
        <w:t xml:space="preserve"> el bug es estético, de usabilidad secundaria o de baja frecuencia.</w:t>
      </w:r>
    </w:p>
    <w:p w14:paraId="11D1A5CF" w14:textId="51E38B1B" w:rsidR="004902D8" w:rsidRDefault="004902D8">
      <w:pPr>
        <w:spacing w:before="0" w:after="0"/>
        <w:rPr>
          <w:kern w:val="2"/>
          <w:lang w:val="es-ES"/>
          <w14:ligatures w14:val="standardContextual"/>
        </w:rPr>
      </w:pPr>
      <w:r>
        <w:t xml:space="preserve">Del análisis de la tabla se desprende que los </w:t>
      </w:r>
      <w:proofErr w:type="spellStart"/>
      <w:r>
        <w:t>Sprints</w:t>
      </w:r>
      <w:proofErr w:type="spellEnd"/>
      <w:r>
        <w:t xml:space="preserve"> 3 y 6 concentraron el mayor número de bugs detectados. En el Sprint 3 esto se debió a la complejidad del ciclo de vida de las transacciones (la lógica más crítica del proyecto), y en el Sprint 6 a la integración tardía del sistema de notificaciones reactivas, que requirió varios ajustes finos sobre el </w:t>
      </w:r>
      <w:proofErr w:type="spellStart"/>
      <w:r>
        <w:t>MainViewModel</w:t>
      </w:r>
      <w:proofErr w:type="spellEnd"/>
      <w:r>
        <w:t xml:space="preserve"> y el flujo de sesión.</w:t>
      </w:r>
    </w:p>
    <w:p w14:paraId="100CDE5F" w14:textId="77777777" w:rsidR="007D37A7" w:rsidRDefault="007D37A7">
      <w:pPr>
        <w:pStyle w:val="Ttulo2"/>
        <w:rPr>
          <w:kern w:val="2"/>
          <w:lang w:val="es-ES"/>
          <w14:ligatures w14:val="standardContextual"/>
        </w:rPr>
      </w:pPr>
      <w:bookmarkStart w:id="59" w:name="_Toc227856655"/>
      <w:r>
        <w:t>8.5. Prueba de humo funcional</w:t>
      </w:r>
      <w:bookmarkEnd w:id="59"/>
    </w:p>
    <w:p w14:paraId="44BE1B16" w14:textId="161E94E8" w:rsidR="004902D8" w:rsidRDefault="004902D8">
      <w:pPr>
        <w:spacing w:before="0" w:after="0"/>
        <w:rPr>
          <w:kern w:val="2"/>
          <w:lang w:val="es-ES"/>
          <w14:ligatures w14:val="standardContextual"/>
        </w:rPr>
      </w:pPr>
      <w:r>
        <w:t>Como verificación final del MVP se ejecutó una prueba de humo completa (también conocida como "</w:t>
      </w:r>
      <w:proofErr w:type="spellStart"/>
      <w:r>
        <w:t>smoke</w:t>
      </w:r>
      <w:proofErr w:type="spellEnd"/>
      <w:r>
        <w:t xml:space="preserve"> test" o prueba de fuego) simulando el ciclo de vida completo de una transacción </w:t>
      </w:r>
      <w:r>
        <w:lastRenderedPageBreak/>
        <w:t>entre dos usuarios reales en el dispositivo. Esta prueba integra varios casos de uso encadenados y representa el flujo más común de la aplicación:</w:t>
      </w:r>
    </w:p>
    <w:p w14:paraId="63C74EFC" w14:textId="6FB49C7E" w:rsidR="004902D8" w:rsidRDefault="004902D8">
      <w:pPr>
        <w:numPr>
          <w:ilvl w:val="0"/>
          <w:numId w:val="22"/>
        </w:numPr>
        <w:spacing w:before="0" w:after="0"/>
        <w:rPr>
          <w:kern w:val="2"/>
          <w:lang w:val="es-ES"/>
          <w14:ligatures w14:val="standardContextual"/>
        </w:rPr>
      </w:pPr>
      <w:r>
        <w:t>Usuario A (</w:t>
      </w:r>
      <w:r w:rsidR="0063698D">
        <w:t>Amanda</w:t>
      </w:r>
      <w:r>
        <w:t>) inicia sesión y publica un servicio ("Ayuda con el ordenador", 1 h, categoría Tecnología).</w:t>
      </w:r>
    </w:p>
    <w:p w14:paraId="702E1613" w14:textId="77777777" w:rsidR="004902D8" w:rsidRDefault="004902D8">
      <w:pPr>
        <w:numPr>
          <w:ilvl w:val="0"/>
          <w:numId w:val="24"/>
        </w:numPr>
        <w:spacing w:before="0" w:after="0"/>
      </w:pPr>
      <w:r>
        <w:t>Se cierra sesión. Usuario B (Marius) inicia sesión.</w:t>
      </w:r>
    </w:p>
    <w:p w14:paraId="3311D2C3" w14:textId="77777777" w:rsidR="004902D8" w:rsidRDefault="004902D8">
      <w:pPr>
        <w:numPr>
          <w:ilvl w:val="0"/>
          <w:numId w:val="24"/>
        </w:numPr>
        <w:spacing w:before="0" w:after="0"/>
      </w:pPr>
      <w:r>
        <w:t>Usuario B explora el escaparate y comprueba que el servicio aparece en primera posición.</w:t>
      </w:r>
    </w:p>
    <w:p w14:paraId="4DCF400E" w14:textId="77777777" w:rsidR="004902D8" w:rsidRDefault="004902D8">
      <w:pPr>
        <w:numPr>
          <w:ilvl w:val="0"/>
          <w:numId w:val="24"/>
        </w:numPr>
        <w:spacing w:before="0" w:after="0"/>
      </w:pPr>
      <w:r>
        <w:t>Usuario B pulsa el servicio para ver el detalle, activa el TTS y escucha la lectura completa.</w:t>
      </w:r>
    </w:p>
    <w:p w14:paraId="22D9424A" w14:textId="77777777" w:rsidR="004902D8" w:rsidRDefault="004902D8">
      <w:pPr>
        <w:numPr>
          <w:ilvl w:val="0"/>
          <w:numId w:val="24"/>
        </w:numPr>
        <w:spacing w:before="0" w:after="0"/>
      </w:pPr>
      <w:r>
        <w:t>Usuario B solicita el servicio. Se comprueba que su saldo (5 h iniciales) es suficiente y la transacción queda en estado PENDIENTE.</w:t>
      </w:r>
    </w:p>
    <w:p w14:paraId="03D0C543" w14:textId="77777777" w:rsidR="004902D8" w:rsidRDefault="004902D8">
      <w:pPr>
        <w:numPr>
          <w:ilvl w:val="0"/>
          <w:numId w:val="24"/>
        </w:numPr>
        <w:spacing w:before="0" w:after="0"/>
      </w:pPr>
      <w:r>
        <w:t xml:space="preserve">Se cierra sesión. Usuario A inicia sesión y ve la transacción en la pestaña Transacciones con un </w:t>
      </w:r>
      <w:proofErr w:type="spellStart"/>
      <w:r>
        <w:t>badge</w:t>
      </w:r>
      <w:proofErr w:type="spellEnd"/>
      <w:r>
        <w:t xml:space="preserve"> de notificación.</w:t>
      </w:r>
    </w:p>
    <w:p w14:paraId="7B2C4D8A" w14:textId="77777777" w:rsidR="004902D8" w:rsidRDefault="004902D8">
      <w:pPr>
        <w:numPr>
          <w:ilvl w:val="0"/>
          <w:numId w:val="24"/>
        </w:numPr>
        <w:spacing w:before="0" w:after="0"/>
      </w:pPr>
      <w:r>
        <w:t>Usuario A acepta la solicitud (estado ACEPTADA) y posteriormente la completa.</w:t>
      </w:r>
    </w:p>
    <w:p w14:paraId="6DA79BCB" w14:textId="77777777" w:rsidR="004902D8" w:rsidRDefault="004902D8">
      <w:pPr>
        <w:numPr>
          <w:ilvl w:val="0"/>
          <w:numId w:val="24"/>
        </w:numPr>
        <w:spacing w:before="0" w:after="0"/>
      </w:pPr>
      <w:r>
        <w:t>Se verifica que el saldo de A ha aumentado en 1 h y el de B ha disminuido en 1 h.</w:t>
      </w:r>
    </w:p>
    <w:p w14:paraId="5210B3E8" w14:textId="77777777" w:rsidR="004902D8" w:rsidRDefault="004902D8">
      <w:pPr>
        <w:numPr>
          <w:ilvl w:val="0"/>
          <w:numId w:val="24"/>
        </w:numPr>
        <w:spacing w:before="0" w:after="0"/>
      </w:pPr>
      <w:r>
        <w:t>Se verifica que el servicio ha cambiado a estado COMPLETADO y ya no aparece en el escaparate.</w:t>
      </w:r>
    </w:p>
    <w:p w14:paraId="65D29A2E" w14:textId="77777777" w:rsidR="004902D8" w:rsidRDefault="004902D8">
      <w:pPr>
        <w:numPr>
          <w:ilvl w:val="0"/>
          <w:numId w:val="24"/>
        </w:numPr>
        <w:spacing w:before="0" w:after="0"/>
      </w:pPr>
      <w:r>
        <w:t xml:space="preserve">Se cierra sesión. Usuario B inicia sesión y ve el </w:t>
      </w:r>
      <w:proofErr w:type="spellStart"/>
      <w:r>
        <w:t>badge</w:t>
      </w:r>
      <w:proofErr w:type="spellEnd"/>
      <w:r>
        <w:t xml:space="preserve"> numérico indicando que tiene una transacción pendiente de valorar.</w:t>
      </w:r>
    </w:p>
    <w:p w14:paraId="5B71BAD0" w14:textId="77777777" w:rsidR="004902D8" w:rsidRDefault="004902D8">
      <w:pPr>
        <w:numPr>
          <w:ilvl w:val="0"/>
          <w:numId w:val="24"/>
        </w:numPr>
        <w:spacing w:before="0" w:after="0"/>
      </w:pPr>
      <w:r>
        <w:t>Usuario B pulsa "Valorar", selecciona los pictogramas "puntual" y "muy recomendable", añade un comentario, y envía la valoración.</w:t>
      </w:r>
    </w:p>
    <w:p w14:paraId="3518B12E" w14:textId="77777777" w:rsidR="004902D8" w:rsidRDefault="004902D8">
      <w:pPr>
        <w:numPr>
          <w:ilvl w:val="0"/>
          <w:numId w:val="24"/>
        </w:numPr>
        <w:spacing w:before="0" w:after="0"/>
      </w:pPr>
      <w:r>
        <w:t xml:space="preserve">Se verifica que el historial de ambos refleja la transacción completada con el signo adecuado (+1 h para A, −1 h para B), y que el gráfico </w:t>
      </w:r>
      <w:proofErr w:type="spellStart"/>
      <w:r>
        <w:t>MPAndroidChart</w:t>
      </w:r>
      <w:proofErr w:type="spellEnd"/>
      <w:r>
        <w:t xml:space="preserve"> se ha actualizado con los nuevos datos.</w:t>
      </w:r>
    </w:p>
    <w:p w14:paraId="0F51EF9B" w14:textId="46E24939" w:rsidR="004902D8" w:rsidRDefault="004902D8">
      <w:pPr>
        <w:numPr>
          <w:ilvl w:val="0"/>
          <w:numId w:val="24"/>
        </w:numPr>
        <w:spacing w:before="0" w:after="0"/>
      </w:pPr>
      <w:r>
        <w:t>Usuario B consulta la valoración enviada desde el historial; Usuario A consulta la valoración recibida desde su perfil.</w:t>
      </w:r>
    </w:p>
    <w:p w14:paraId="151707FB" w14:textId="77777777" w:rsidR="007D37A7" w:rsidRDefault="007D37A7">
      <w:pPr>
        <w:numPr>
          <w:ilvl w:val="0"/>
          <w:numId w:val="22"/>
        </w:numPr>
        <w:spacing w:before="0" w:after="0"/>
      </w:pPr>
      <w:r>
        <w:t>Se cierra sesión. Usuario B inicia sesión.</w:t>
      </w:r>
    </w:p>
    <w:p w14:paraId="2F99F3F0" w14:textId="77777777" w:rsidR="007D37A7" w:rsidRDefault="007D37A7">
      <w:pPr>
        <w:numPr>
          <w:ilvl w:val="0"/>
          <w:numId w:val="22"/>
        </w:numPr>
        <w:spacing w:before="0" w:after="0"/>
      </w:pPr>
      <w:r>
        <w:t>Usuario B explora el escaparate, pulsa el servicio, lo escucha con TTS y lo solicita.</w:t>
      </w:r>
    </w:p>
    <w:p w14:paraId="40300A2A" w14:textId="77777777" w:rsidR="007D37A7" w:rsidRDefault="007D37A7">
      <w:pPr>
        <w:numPr>
          <w:ilvl w:val="0"/>
          <w:numId w:val="22"/>
        </w:numPr>
        <w:spacing w:before="0" w:after="0"/>
      </w:pPr>
      <w:r>
        <w:t>Se cierra sesión. Usuario A inicia sesión y acepta la solicitud pendiente.</w:t>
      </w:r>
    </w:p>
    <w:p w14:paraId="0E02CE25" w14:textId="77777777" w:rsidR="007D37A7" w:rsidRDefault="007D37A7">
      <w:pPr>
        <w:numPr>
          <w:ilvl w:val="0"/>
          <w:numId w:val="22"/>
        </w:numPr>
        <w:spacing w:before="0" w:after="0"/>
      </w:pPr>
      <w:r>
        <w:t>Usuario A completa la transacción. Se verifica que su saldo ha aumentado en 1 h.</w:t>
      </w:r>
    </w:p>
    <w:p w14:paraId="1CAB0F9A" w14:textId="77777777" w:rsidR="007D37A7" w:rsidRDefault="007D37A7">
      <w:pPr>
        <w:numPr>
          <w:ilvl w:val="0"/>
          <w:numId w:val="22"/>
        </w:numPr>
        <w:spacing w:before="0" w:after="0"/>
      </w:pPr>
      <w:r>
        <w:t xml:space="preserve">Se cierra sesión. Usuario B inicia sesión y recibe el </w:t>
      </w:r>
      <w:proofErr w:type="spellStart"/>
      <w:r>
        <w:t>badge</w:t>
      </w:r>
      <w:proofErr w:type="spellEnd"/>
      <w:r>
        <w:t xml:space="preserve"> numérico en el </w:t>
      </w:r>
      <w:proofErr w:type="spellStart"/>
      <w:r>
        <w:t>BottomNav</w:t>
      </w:r>
      <w:proofErr w:type="spellEnd"/>
      <w:r>
        <w:t>.</w:t>
      </w:r>
    </w:p>
    <w:p w14:paraId="69823639" w14:textId="77777777" w:rsidR="007D37A7" w:rsidRDefault="007D37A7">
      <w:pPr>
        <w:numPr>
          <w:ilvl w:val="0"/>
          <w:numId w:val="22"/>
        </w:numPr>
        <w:spacing w:before="0" w:after="0"/>
      </w:pPr>
      <w:r>
        <w:t>Usuario B pulsa "Valorar", selecciona los pictogramas "puntual" y "muy recomendable", añade un comentario, y envía la valoración.</w:t>
      </w:r>
    </w:p>
    <w:p w14:paraId="43671A26" w14:textId="77777777" w:rsidR="007D37A7" w:rsidRDefault="007D37A7">
      <w:pPr>
        <w:numPr>
          <w:ilvl w:val="0"/>
          <w:numId w:val="22"/>
        </w:numPr>
        <w:spacing w:before="0" w:after="0"/>
      </w:pPr>
      <w:r>
        <w:t xml:space="preserve">Se verifica que el historial de ambos refleja la transacción completada con el signo + o − adecuado, y que el gráfico </w:t>
      </w:r>
      <w:proofErr w:type="spellStart"/>
      <w:r>
        <w:t>MPAndroidChart</w:t>
      </w:r>
      <w:proofErr w:type="spellEnd"/>
      <w:r>
        <w:t xml:space="preserve"> se actualiza con los nuevos datos.</w:t>
      </w:r>
    </w:p>
    <w:p w14:paraId="02C228CF" w14:textId="77777777" w:rsidR="004902D8" w:rsidRDefault="004902D8">
      <w:pPr>
        <w:pStyle w:val="Ttulo2"/>
        <w:rPr>
          <w:kern w:val="2"/>
          <w:lang w:val="es-ES"/>
          <w14:ligatures w14:val="standardContextual"/>
        </w:rPr>
      </w:pPr>
      <w:bookmarkStart w:id="60" w:name="_Toc227856656"/>
      <w:r>
        <w:lastRenderedPageBreak/>
        <w:t>8.6. Limitaciones del proceso de pruebas</w:t>
      </w:r>
      <w:bookmarkEnd w:id="60"/>
    </w:p>
    <w:p w14:paraId="22C00CCF" w14:textId="77777777" w:rsidR="004902D8" w:rsidRDefault="004902D8">
      <w:pPr>
        <w:spacing w:before="0" w:after="0"/>
        <w:rPr>
          <w:kern w:val="2"/>
          <w:lang w:val="es-ES"/>
          <w14:ligatures w14:val="standardContextual"/>
        </w:rPr>
      </w:pPr>
      <w:r>
        <w:t xml:space="preserve">Se considera necesario reconocer las limitaciones del enfoque de </w:t>
      </w:r>
      <w:proofErr w:type="spellStart"/>
      <w:r>
        <w:t>testing</w:t>
      </w:r>
      <w:proofErr w:type="spellEnd"/>
      <w:r>
        <w:t xml:space="preserve"> aplicado para que el tribunal disponga de una visión honesta del estado del proyecto:</w:t>
      </w:r>
    </w:p>
    <w:p w14:paraId="66A09555" w14:textId="77777777" w:rsidR="004902D8" w:rsidRDefault="004902D8">
      <w:pPr>
        <w:numPr>
          <w:ilvl w:val="0"/>
          <w:numId w:val="25"/>
        </w:numPr>
        <w:spacing w:before="0" w:after="0"/>
        <w:rPr>
          <w:kern w:val="2"/>
          <w:lang w:val="es-ES"/>
          <w14:ligatures w14:val="standardContextual"/>
        </w:rPr>
      </w:pPr>
      <w:r>
        <w:rPr>
          <w:b/>
          <w:bCs/>
        </w:rPr>
        <w:t xml:space="preserve">Ausencia de </w:t>
      </w:r>
      <w:proofErr w:type="spellStart"/>
      <w:r>
        <w:rPr>
          <w:b/>
          <w:bCs/>
        </w:rPr>
        <w:t>tests</w:t>
      </w:r>
      <w:proofErr w:type="spellEnd"/>
      <w:r>
        <w:rPr>
          <w:b/>
          <w:bCs/>
        </w:rPr>
        <w:t xml:space="preserve"> automatizados:</w:t>
      </w:r>
      <w:r>
        <w:t xml:space="preserve"> no se dispone de una batería de </w:t>
      </w:r>
      <w:proofErr w:type="spellStart"/>
      <w:r>
        <w:t>tests</w:t>
      </w:r>
      <w:proofErr w:type="spellEnd"/>
      <w:r>
        <w:t xml:space="preserve"> unitarios (</w:t>
      </w:r>
      <w:proofErr w:type="spellStart"/>
      <w:r>
        <w:t>JUnit</w:t>
      </w:r>
      <w:proofErr w:type="spellEnd"/>
      <w:r>
        <w:t xml:space="preserve">) ni de </w:t>
      </w:r>
      <w:proofErr w:type="spellStart"/>
      <w:r>
        <w:t>tests</w:t>
      </w:r>
      <w:proofErr w:type="spellEnd"/>
      <w:r>
        <w:t xml:space="preserve"> de interfaz (</w:t>
      </w:r>
      <w:proofErr w:type="spellStart"/>
      <w:r>
        <w:t>Espresso</w:t>
      </w:r>
      <w:proofErr w:type="spellEnd"/>
      <w:r>
        <w:t>), lo que significa que las regresiones no se detectan automáticamente al introducir cambios. Cualquier modificación futura requeriría volver a ejecutar manualmente las pruebas funcionales.</w:t>
      </w:r>
    </w:p>
    <w:p w14:paraId="398DD53E" w14:textId="77777777" w:rsidR="004902D8" w:rsidRDefault="004902D8">
      <w:pPr>
        <w:numPr>
          <w:ilvl w:val="0"/>
          <w:numId w:val="25"/>
        </w:numPr>
        <w:spacing w:before="0" w:after="0"/>
      </w:pPr>
      <w:r>
        <w:rPr>
          <w:b/>
          <w:bCs/>
        </w:rPr>
        <w:t>Pruebas en un único dispositivo físico:</w:t>
      </w:r>
      <w:r>
        <w:t xml:space="preserve"> las pruebas se ejecutaron en un único modelo de dispositivo. No se ha validado el comportamiento en dispositivos con pantallas muy pequeñas (por debajo de 5 pulgadas), con resoluciones muy altas (</w:t>
      </w:r>
      <w:proofErr w:type="spellStart"/>
      <w:r>
        <w:t>tablets</w:t>
      </w:r>
      <w:proofErr w:type="spellEnd"/>
      <w:r>
        <w:t>) ni con versiones de Android anteriores a la API 26.</w:t>
      </w:r>
    </w:p>
    <w:p w14:paraId="113A6C90" w14:textId="77777777" w:rsidR="004902D8" w:rsidRDefault="004902D8">
      <w:pPr>
        <w:numPr>
          <w:ilvl w:val="0"/>
          <w:numId w:val="25"/>
        </w:numPr>
        <w:spacing w:before="0" w:after="0"/>
      </w:pPr>
      <w:r>
        <w:rPr>
          <w:b/>
          <w:bCs/>
        </w:rPr>
        <w:t>Sin pruebas de rendimiento o carga:</w:t>
      </w:r>
      <w:r>
        <w:t xml:space="preserve"> al ser una aplicación offline sin concurrencia multiusuario real, no se han realizado pruebas de rendimiento con bases de datos grandes (miles de registros). La operación atómica de @Transaction de Room se ha verificado en escenarios de uso normal, pero no bajo estrés.</w:t>
      </w:r>
    </w:p>
    <w:p w14:paraId="09639D44" w14:textId="77777777" w:rsidR="004902D8" w:rsidRDefault="004902D8">
      <w:pPr>
        <w:numPr>
          <w:ilvl w:val="0"/>
          <w:numId w:val="25"/>
        </w:numPr>
        <w:spacing w:before="0" w:after="0"/>
      </w:pPr>
      <w:r>
        <w:rPr>
          <w:b/>
          <w:bCs/>
        </w:rPr>
        <w:t>Sin pruebas de seguridad formales:</w:t>
      </w:r>
      <w:r>
        <w:t xml:space="preserve"> al no haber comunicación con servidores remotos, no se han realizado pruebas de seguridad (SQL </w:t>
      </w:r>
      <w:proofErr w:type="spellStart"/>
      <w:r>
        <w:t>injection</w:t>
      </w:r>
      <w:proofErr w:type="spellEnd"/>
      <w:r>
        <w:t xml:space="preserve">, XSS, autenticación). La ausencia de un sistema de </w:t>
      </w:r>
      <w:proofErr w:type="spellStart"/>
      <w:r>
        <w:t>login</w:t>
      </w:r>
      <w:proofErr w:type="spellEnd"/>
      <w:r>
        <w:t xml:space="preserve"> con contraseña real ya está contemplada como debilidad en el DAFO.</w:t>
      </w:r>
    </w:p>
    <w:p w14:paraId="0B499561" w14:textId="77777777" w:rsidR="00A12D00" w:rsidRDefault="00000000">
      <w:pPr>
        <w:pStyle w:val="Ttulo1"/>
        <w:numPr>
          <w:ilvl w:val="0"/>
          <w:numId w:val="4"/>
        </w:numPr>
        <w:spacing w:before="0" w:after="0"/>
      </w:pPr>
      <w:bookmarkStart w:id="61" w:name="_Toc227856657"/>
      <w:r>
        <w:t>Conclusiones</w:t>
      </w:r>
      <w:bookmarkEnd w:id="61"/>
      <w:r>
        <w:t xml:space="preserve"> </w:t>
      </w:r>
    </w:p>
    <w:p w14:paraId="44F26820" w14:textId="77777777" w:rsidR="00126CAE" w:rsidRDefault="00126CAE">
      <w:pPr>
        <w:spacing w:before="0" w:after="0"/>
        <w:rPr>
          <w:kern w:val="2"/>
          <w:lang w:val="es-ES"/>
          <w14:ligatures w14:val="standardContextual"/>
        </w:rPr>
      </w:pPr>
      <w:r>
        <w:t xml:space="preserve">Este apartado recoge las </w:t>
      </w:r>
      <w:proofErr w:type="gramStart"/>
      <w:r>
        <w:t>conclusiones finales</w:t>
      </w:r>
      <w:proofErr w:type="gramEnd"/>
      <w:r>
        <w:t xml:space="preserve"> del proyecto, contrastando los objetivos alcanzados con los inicialmente propuestos, explicando las causas de aquellos que no se han podido completar, y compartiendo una reflexión personal sobre la experiencia vivida durante el desarrollo.</w:t>
      </w:r>
    </w:p>
    <w:p w14:paraId="27E5B97E" w14:textId="77777777" w:rsidR="00126CAE" w:rsidRDefault="00126CAE">
      <w:pPr>
        <w:pStyle w:val="Ttulo2"/>
        <w:rPr>
          <w:kern w:val="2"/>
          <w:lang w:val="es-ES"/>
          <w14:ligatures w14:val="standardContextual"/>
        </w:rPr>
      </w:pPr>
      <w:bookmarkStart w:id="62" w:name="_Toc227856658"/>
      <w:r>
        <w:t>9.1. Objetivos alcanzados</w:t>
      </w:r>
      <w:bookmarkEnd w:id="62"/>
    </w:p>
    <w:p w14:paraId="0DEFA481" w14:textId="77777777" w:rsidR="00126CAE" w:rsidRDefault="00126CAE">
      <w:pPr>
        <w:spacing w:before="0" w:after="0"/>
        <w:rPr>
          <w:kern w:val="2"/>
          <w:lang w:val="es-ES"/>
          <w14:ligatures w14:val="standardContextual"/>
        </w:rPr>
      </w:pPr>
      <w:r>
        <w:t xml:space="preserve">De los ocho objetivos específicos definidos en el apartado 1.3, los ocho se han cumplido en la versión final entregada. La aplicación implementa las cuatro entidades Room con sus relaciones de clave foránea, el sistema de transacciones atómicas para el intercambio de horas, el TTS nativo con botón visible en las pantallas principales, el sistema de valoraciones con pictogramas ARASAAC bajo la regla unidireccional del comprador, el gráfico de barras agrupadas con </w:t>
      </w:r>
      <w:proofErr w:type="spellStart"/>
      <w:r>
        <w:t>MPAndroidChart</w:t>
      </w:r>
      <w:proofErr w:type="spellEnd"/>
      <w:r>
        <w:t xml:space="preserve">, la autenticación local con nombres únicos, la categorización visual mediante pictogramas dinámicos y el sistema reactivo de notificaciones con </w:t>
      </w:r>
      <w:proofErr w:type="spellStart"/>
      <w:r>
        <w:t>badge</w:t>
      </w:r>
      <w:proofErr w:type="spellEnd"/>
      <w:r>
        <w:t xml:space="preserve"> en el </w:t>
      </w:r>
      <w:proofErr w:type="spellStart"/>
      <w:r>
        <w:t>BottomNavigationView</w:t>
      </w:r>
      <w:proofErr w:type="spellEnd"/>
      <w:r>
        <w:t xml:space="preserve">. Además, la arquitectura MVVM + </w:t>
      </w:r>
      <w:proofErr w:type="spellStart"/>
      <w:r>
        <w:t>Clean</w:t>
      </w:r>
      <w:proofErr w:type="spellEnd"/>
      <w:r>
        <w:t xml:space="preserve"> </w:t>
      </w:r>
      <w:proofErr w:type="spellStart"/>
      <w:r>
        <w:t>Architecture</w:t>
      </w:r>
      <w:proofErr w:type="spellEnd"/>
      <w:r>
        <w:t xml:space="preserve"> ha escalado desde las 13 clases iniciales del diseño previo hasta aproximadamente 45 clases organizadas </w:t>
      </w:r>
      <w:r>
        <w:lastRenderedPageBreak/>
        <w:t>en cuatro capas, manteniendo la separación de responsabilidades sin degradación apreciable del rendimiento.</w:t>
      </w:r>
    </w:p>
    <w:p w14:paraId="589DE937" w14:textId="77777777" w:rsidR="00126CAE" w:rsidRDefault="00126CAE">
      <w:pPr>
        <w:spacing w:before="0" w:after="0"/>
        <w:rPr>
          <w:kern w:val="2"/>
          <w:lang w:val="es-ES"/>
          <w14:ligatures w14:val="standardContextual"/>
        </w:rPr>
      </w:pPr>
      <w:r>
        <w:t xml:space="preserve">Cabe destacar que varios de estos objetivos se superaron en alcance respecto a lo planificado inicialmente. El TTS, que en la propuesta original se limitaba a leer título y descripción de los servicios, acabó integrándose en las cuatro pantallas principales con formateo humanizado de horas y adaptación contextual (por ejemplo, distinguiendo entre "valoración enviada" y "valoración recibida"). El sistema de valoraciones, que inicialmente contemplaba valoraciones bidireccionales automáticas al completar la transacción, evolucionó durante las pruebas funcionales hacia un modelo unidireccional y voluntario más coherente con la lógica real de un banco de tiempo (inspirado en plataformas como BlaBlaCar). Y el sistema de notificaciones, originalmente pensado como tarjetas estáticas, terminó implementándose como un </w:t>
      </w:r>
      <w:proofErr w:type="spellStart"/>
      <w:r>
        <w:t>StateFlow</w:t>
      </w:r>
      <w:proofErr w:type="spellEnd"/>
      <w:r>
        <w:t xml:space="preserve"> reactivo capaz de actualizarse automáticamente al cambiar de usuario mediante </w:t>
      </w:r>
      <w:proofErr w:type="spellStart"/>
      <w:r>
        <w:t>flatMapLatest</w:t>
      </w:r>
      <w:proofErr w:type="spellEnd"/>
      <w:r>
        <w:t>, un patrón que al inicio del proyecto resultaba completamente desconocido.</w:t>
      </w:r>
    </w:p>
    <w:p w14:paraId="7A636F0D" w14:textId="77777777" w:rsidR="00126CAE" w:rsidRDefault="00126CAE">
      <w:pPr>
        <w:pStyle w:val="Ttulo2"/>
        <w:rPr>
          <w:kern w:val="2"/>
          <w:lang w:val="es-ES"/>
          <w14:ligatures w14:val="standardContextual"/>
        </w:rPr>
      </w:pPr>
      <w:bookmarkStart w:id="63" w:name="_Toc227856659"/>
      <w:r>
        <w:t>9.2. Objetivos no alcanzados</w:t>
      </w:r>
      <w:bookmarkEnd w:id="63"/>
    </w:p>
    <w:p w14:paraId="3E60B76D" w14:textId="77777777" w:rsidR="00126CAE" w:rsidRDefault="00126CAE">
      <w:pPr>
        <w:spacing w:before="0" w:after="0"/>
        <w:rPr>
          <w:kern w:val="2"/>
          <w:lang w:val="es-ES"/>
          <w14:ligatures w14:val="standardContextual"/>
        </w:rPr>
      </w:pPr>
      <w:r>
        <w:t xml:space="preserve">El principal objetivo que se descartó del alcance final fue la implementación del </w:t>
      </w:r>
      <w:proofErr w:type="spellStart"/>
      <w:r>
        <w:t>WorkManager</w:t>
      </w:r>
      <w:proofErr w:type="spellEnd"/>
      <w:r>
        <w:t xml:space="preserve"> para notificaciones locales programadas (caducidad de servicios, recordatorios). Se contemplaba en el diagrama de clases inicial (con una clase </w:t>
      </w:r>
      <w:proofErr w:type="spellStart"/>
      <w:r>
        <w:t>CaducidadWorker</w:t>
      </w:r>
      <w:proofErr w:type="spellEnd"/>
      <w:r>
        <w:t xml:space="preserve"> en su propia capa </w:t>
      </w:r>
      <w:proofErr w:type="spellStart"/>
      <w:r>
        <w:t>worker</w:t>
      </w:r>
      <w:proofErr w:type="spellEnd"/>
      <w:r>
        <w:t xml:space="preserve">) y formaba parte del backlog del Sprint 6, pero se descartó por limitaciones de tiempo. La decisión se tomó de forma consciente en el Sprint 6, priorizando el sistema de notificaciones reactivas mediante </w:t>
      </w:r>
      <w:proofErr w:type="spellStart"/>
      <w:r>
        <w:t>badge</w:t>
      </w:r>
      <w:proofErr w:type="spellEnd"/>
      <w:r>
        <w:t xml:space="preserve"> (que aportaba más valor inmediato a la experiencia de usuario) frente a la programación de tareas en </w:t>
      </w:r>
      <w:proofErr w:type="spellStart"/>
      <w:r>
        <w:t>background</w:t>
      </w:r>
      <w:proofErr w:type="spellEnd"/>
      <w:r>
        <w:t>. Este objetivo se traslada íntegramente a la sección de Vías Futuras.</w:t>
      </w:r>
    </w:p>
    <w:p w14:paraId="44CBB87C" w14:textId="77777777" w:rsidR="00126CAE" w:rsidRDefault="00126CAE">
      <w:pPr>
        <w:spacing w:before="0" w:after="0"/>
        <w:rPr>
          <w:kern w:val="2"/>
          <w:lang w:val="es-ES"/>
          <w14:ligatures w14:val="standardContextual"/>
        </w:rPr>
      </w:pPr>
      <w:r>
        <w:t xml:space="preserve">Un segundo objetivo parcialmente no alcanzado es el de la implementación de </w:t>
      </w:r>
      <w:proofErr w:type="spellStart"/>
      <w:r>
        <w:t>Firebase</w:t>
      </w:r>
      <w:proofErr w:type="spellEnd"/>
      <w:r>
        <w:t xml:space="preserve"> </w:t>
      </w:r>
      <w:proofErr w:type="spellStart"/>
      <w:r>
        <w:t>Firestore</w:t>
      </w:r>
      <w:proofErr w:type="spellEnd"/>
      <w:r>
        <w:t xml:space="preserve"> para la recolección anónima de métricas de uso. Aunque estaba justificado en la propuesta inicial, se descartó del MVP al reconocerse que su implementación correcta requería un </w:t>
      </w:r>
      <w:proofErr w:type="spellStart"/>
      <w:r>
        <w:t>backend</w:t>
      </w:r>
      <w:proofErr w:type="spellEnd"/>
      <w:r>
        <w:t xml:space="preserve"> remoto, un sistema de identificación anónima de dispositivos y una política de privacidad, elementos incompatibles con la filosofía offline-</w:t>
      </w:r>
      <w:proofErr w:type="spellStart"/>
      <w:r>
        <w:t>first</w:t>
      </w:r>
      <w:proofErr w:type="spellEnd"/>
      <w:r>
        <w:t xml:space="preserve"> adoptada para el MVP. </w:t>
      </w:r>
      <w:proofErr w:type="spellStart"/>
      <w:r>
        <w:t>Firebase</w:t>
      </w:r>
      <w:proofErr w:type="spellEnd"/>
      <w:r>
        <w:t xml:space="preserve"> se mantendrá como una línea de mejora opcional en Vías Futuras.</w:t>
      </w:r>
    </w:p>
    <w:p w14:paraId="5A228988" w14:textId="77777777" w:rsidR="00126CAE" w:rsidRDefault="00126CAE">
      <w:pPr>
        <w:spacing w:before="0" w:after="0"/>
        <w:rPr>
          <w:kern w:val="2"/>
          <w:lang w:val="es-ES"/>
          <w14:ligatures w14:val="standardContextual"/>
        </w:rPr>
      </w:pPr>
      <w:r>
        <w:t xml:space="preserve">Finalmente, ciertas ideas de refinamiento visual que surgieron durante las pruebas funcionales (modo oscuro, pictogramas personalizables, filtros avanzados por categoría en el Escaparate) se apuntaron como mejoras </w:t>
      </w:r>
      <w:proofErr w:type="gramStart"/>
      <w:r>
        <w:t>deseables</w:t>
      </w:r>
      <w:proofErr w:type="gramEnd"/>
      <w:r>
        <w:t xml:space="preserve"> pero no se abordaron para no comprometer la estabilidad del MVP. La decisión repetida a lo largo del proyecto fue clara: terminar primero, optimizar después, una regla personal que quedó reflejada incluso en un archivo específico del repositorio (cosas_para_aprender_luego.md) para evitar caer en </w:t>
      </w:r>
      <w:proofErr w:type="spellStart"/>
      <w:r>
        <w:t>rabbit</w:t>
      </w:r>
      <w:proofErr w:type="spellEnd"/>
      <w:r>
        <w:t xml:space="preserve"> </w:t>
      </w:r>
      <w:proofErr w:type="spellStart"/>
      <w:r>
        <w:t>holes</w:t>
      </w:r>
      <w:proofErr w:type="spellEnd"/>
      <w:r>
        <w:t>.</w:t>
      </w:r>
    </w:p>
    <w:p w14:paraId="2E13B4F0" w14:textId="49814DC0" w:rsidR="00126CAE" w:rsidRDefault="00126CAE">
      <w:pPr>
        <w:pStyle w:val="Ttulo2"/>
        <w:rPr>
          <w:kern w:val="2"/>
          <w:lang w:val="es-ES"/>
          <w14:ligatures w14:val="standardContextual"/>
        </w:rPr>
      </w:pPr>
      <w:bookmarkStart w:id="64" w:name="_Toc227856660"/>
      <w:r>
        <w:lastRenderedPageBreak/>
        <w:t>9.3. Experiencia vivida y dificultades</w:t>
      </w:r>
      <w:bookmarkEnd w:id="64"/>
      <w:r w:rsidR="00B24E8F">
        <w:t xml:space="preserve"> </w:t>
      </w:r>
    </w:p>
    <w:p w14:paraId="3AE0E0D7" w14:textId="69FBBC7F" w:rsidR="00126CAE" w:rsidRDefault="004569A6">
      <w:pPr>
        <w:spacing w:before="0" w:after="0"/>
        <w:rPr>
          <w:kern w:val="2"/>
          <w:lang w:val="es-ES"/>
          <w14:ligatures w14:val="standardContextual"/>
        </w:rPr>
      </w:pPr>
      <w:r>
        <w:t xml:space="preserve">Enfrentarme a este </w:t>
      </w:r>
      <w:r w:rsidR="00126CAE">
        <w:t xml:space="preserve">TFG compaginando una jornada laboral completa ha sido, probablemente, la mayor dificultad no técnica del proyecto. La planificación inicial con </w:t>
      </w:r>
      <w:proofErr w:type="spellStart"/>
      <w:r w:rsidR="00126CAE">
        <w:t>sprints</w:t>
      </w:r>
      <w:proofErr w:type="spellEnd"/>
      <w:r w:rsidR="00126CAE">
        <w:t xml:space="preserve"> de una semana se vio en la práctica distorsionada por la disponibilidad real de tiempo: había jornadas en las que apenas se podía dedicar una hora al desarrollo, seguidas de fines de semana con sesiones largas en las que se avanzaba más de lo previsto. El uso intensivo del diario de desarrollo (memorias.txt) ha sido fundamental para no perder el hilo entre sesiones y para poder retomar exactamente donde se había dejado el trabajo, algo que considero una de las mejores decisiones metodológicas del proyecto.</w:t>
      </w:r>
    </w:p>
    <w:p w14:paraId="4F74876F" w14:textId="77777777" w:rsidR="00126CAE" w:rsidRDefault="00126CAE">
      <w:pPr>
        <w:spacing w:before="0" w:after="0"/>
        <w:rPr>
          <w:kern w:val="2"/>
          <w:lang w:val="es-ES"/>
          <w14:ligatures w14:val="standardContextual"/>
        </w:rPr>
      </w:pPr>
      <w:r>
        <w:t xml:space="preserve">En el terreno técnico, algunas de las dificultades más destacables han sido las siguientes. La migración de KAPT a KSP en el Sprint 1, realizada al detectar que el catálogo de versiones de Gradle no incluía la versión de KAPT y que KAPT ya estaba deprecado. Aunque inicialmente era </w:t>
      </w:r>
      <w:proofErr w:type="gramStart"/>
      <w:r>
        <w:t>un problema a resolver</w:t>
      </w:r>
      <w:proofErr w:type="gramEnd"/>
      <w:r>
        <w:t xml:space="preserve">, acabó siendo una oportunidad para adoptar la herramienta moderna y un primer contacto con la realidad de que en el desarrollo Android moderno "si algo está obsoleto, mejor actualizarse que parchear". Los certificados SSL de </w:t>
      </w:r>
      <w:proofErr w:type="spellStart"/>
      <w:r>
        <w:t>Zscaler</w:t>
      </w:r>
      <w:proofErr w:type="spellEnd"/>
      <w:r>
        <w:t xml:space="preserve"> en el ordenador del trabajo, que durante varios días impidieron la descarga de dependencias de Gradle y obligaron a aprender sobre </w:t>
      </w:r>
      <w:proofErr w:type="spellStart"/>
      <w:r>
        <w:t>keytool</w:t>
      </w:r>
      <w:proofErr w:type="spellEnd"/>
      <w:r>
        <w:t xml:space="preserve">, </w:t>
      </w:r>
      <w:proofErr w:type="spellStart"/>
      <w:r>
        <w:t>trustStore</w:t>
      </w:r>
      <w:proofErr w:type="spellEnd"/>
      <w:r>
        <w:t xml:space="preserve"> de Java y configuración global de Gradle. Aunque costosa en tiempo, esta dificultad enseñó aspectos reales del desarrollo en entornos corporativos que normalmente no se abordan en un ciclo formativo. Y la gestión de estados reactivos en el sistema de notificaciones del Sprint 6, que requirió entender a fondo conceptos como </w:t>
      </w:r>
      <w:proofErr w:type="spellStart"/>
      <w:r>
        <w:t>StateFlow</w:t>
      </w:r>
      <w:proofErr w:type="spellEnd"/>
      <w:r>
        <w:t xml:space="preserve">, </w:t>
      </w:r>
      <w:proofErr w:type="spellStart"/>
      <w:r>
        <w:t>flatMapLatest</w:t>
      </w:r>
      <w:proofErr w:type="spellEnd"/>
      <w:r>
        <w:t xml:space="preserve"> y el problema del "</w:t>
      </w:r>
      <w:proofErr w:type="spellStart"/>
      <w:r>
        <w:t>state</w:t>
      </w:r>
      <w:proofErr w:type="spellEnd"/>
      <w:r>
        <w:t xml:space="preserve"> </w:t>
      </w:r>
      <w:proofErr w:type="spellStart"/>
      <w:r>
        <w:t>bleed</w:t>
      </w:r>
      <w:proofErr w:type="spellEnd"/>
      <w:r>
        <w:t xml:space="preserve">" en arquitecturas </w:t>
      </w:r>
      <w:proofErr w:type="gramStart"/>
      <w:r>
        <w:t>Single</w:t>
      </w:r>
      <w:proofErr w:type="gramEnd"/>
      <w:r>
        <w:t>-</w:t>
      </w:r>
      <w:proofErr w:type="spellStart"/>
      <w:r>
        <w:t>Activity</w:t>
      </w:r>
      <w:proofErr w:type="spellEnd"/>
      <w:r>
        <w:t>, conceptos que al inicio del proyecto resultaban completamente abstractos y que hoy forman parte de la caja de herramientas habitual.</w:t>
      </w:r>
    </w:p>
    <w:p w14:paraId="3566491B" w14:textId="330861BE" w:rsidR="00126CAE" w:rsidRDefault="00A428EC">
      <w:pPr>
        <w:spacing w:before="0" w:after="0"/>
        <w:rPr>
          <w:kern w:val="2"/>
          <w:lang w:val="es-ES"/>
          <w14:ligatures w14:val="standardContextual"/>
        </w:rPr>
      </w:pPr>
      <w:r>
        <w:t>---</w:t>
      </w:r>
      <w:r w:rsidR="00126CAE">
        <w:t xml:space="preserve">Otro aspecto relevante ha sido el trabajo con modelos de lenguaje e IA generativa. Durante el proyecto se han utilizado varias herramientas de IA como apoyo (principalmente Claude y Gemini), lo que ha permitido mantener un ritmo de desarrollo alto pero ha introducido desafíos nuevos: aprender a delimitar tareas para que no se pierdan en contexto, contrastar el código sugerido línea a línea antes de integrarlo, reconocer que una IA puede escribir código que compila pero que no tiene sentido para el usuario final (por ejemplo, un icono de silencio en un botón que activa la voz), y gestionar el historial de Git para que los </w:t>
      </w:r>
      <w:proofErr w:type="spellStart"/>
      <w:r w:rsidR="00126CAE">
        <w:t>commits</w:t>
      </w:r>
      <w:proofErr w:type="spellEnd"/>
      <w:r w:rsidR="00126CAE">
        <w:t xml:space="preserve"> generados por IA no ensuciasen el historial académico. Herramientas como </w:t>
      </w:r>
      <w:proofErr w:type="spellStart"/>
      <w:r w:rsidR="00126CAE">
        <w:t>git</w:t>
      </w:r>
      <w:proofErr w:type="spellEnd"/>
      <w:r w:rsidR="00126CAE">
        <w:t xml:space="preserve"> </w:t>
      </w:r>
      <w:proofErr w:type="spellStart"/>
      <w:r w:rsidR="00126CAE">
        <w:t>cherry</w:t>
      </w:r>
      <w:proofErr w:type="spellEnd"/>
      <w:r w:rsidR="00126CAE">
        <w:t xml:space="preserve">-pick y </w:t>
      </w:r>
      <w:proofErr w:type="spellStart"/>
      <w:r w:rsidR="00126CAE">
        <w:t>git</w:t>
      </w:r>
      <w:proofErr w:type="spellEnd"/>
      <w:r w:rsidR="00126CAE">
        <w:t xml:space="preserve"> rebase --interactive han pasado de ser conceptos desconocidos a ser parte del flujo de trabajo diario, y la adopción del estándar </w:t>
      </w:r>
      <w:proofErr w:type="spellStart"/>
      <w:r w:rsidR="00126CAE">
        <w:t>Conventional</w:t>
      </w:r>
      <w:proofErr w:type="spellEnd"/>
      <w:r w:rsidR="00126CAE">
        <w:t xml:space="preserve"> </w:t>
      </w:r>
      <w:proofErr w:type="spellStart"/>
      <w:r w:rsidR="00126CAE">
        <w:t>Commits</w:t>
      </w:r>
      <w:proofErr w:type="spellEnd"/>
      <w:r w:rsidR="00126CAE">
        <w:t xml:space="preserve"> ha transformado el historial de Git en una documentación viva del proyecto.</w:t>
      </w:r>
    </w:p>
    <w:p w14:paraId="5C7A81E4" w14:textId="77777777" w:rsidR="00126CAE" w:rsidRDefault="00126CAE">
      <w:pPr>
        <w:spacing w:before="0" w:after="0"/>
        <w:rPr>
          <w:kern w:val="2"/>
          <w:lang w:val="es-ES"/>
          <w14:ligatures w14:val="standardContextual"/>
        </w:rPr>
      </w:pPr>
      <w:r>
        <w:t xml:space="preserve">En lo puramente personal, este proyecto ha supuesto el primer trabajo técnico de envergadura que he afrontado. Al principio costaba saber por dónde empezar ("no sabía si </w:t>
      </w:r>
      <w:r>
        <w:lastRenderedPageBreak/>
        <w:t xml:space="preserve">ponerme con el diseño de la base de datos o con las interfaces en XML"), y el proceso de redactar la memoria ha sido prácticamente tan complejo como el propio desarrollo de la aplicación. Sin embargo, el proceso de escritura ha servido para organizar el conocimiento adquirido y para cerrar cada capítulo con la sensación de que efectivamente se ha aprendido algo concreto. Algunas decisiones técnicas que al comienzo parecían obvias (como permitir que los repositorios se llamasen entre sí) se revelaron incorrectas al estudiar a fondo los principios de </w:t>
      </w:r>
      <w:proofErr w:type="spellStart"/>
      <w:r>
        <w:t>Clean</w:t>
      </w:r>
      <w:proofErr w:type="spellEnd"/>
      <w:r>
        <w:t xml:space="preserve"> Architecture, y otras que parecían ortodoxas (como aplicar Scrum al 100% en un desarrollo individual) se relajaron para encajar con la realidad de un equipo unipersonal.</w:t>
      </w:r>
    </w:p>
    <w:p w14:paraId="57EA5C1A" w14:textId="1B223901" w:rsidR="00A12D00" w:rsidRDefault="00126CAE">
      <w:pPr>
        <w:spacing w:before="0" w:after="0"/>
      </w:pPr>
      <w:r>
        <w:t>En conjunto, el balance es muy positivo. El MVP entregado cumple con todos los objetivos específicos propuestos y va más allá en varios de ellos; la arquitectura del código permite incorporar las funcionalidades de Vías Futuras sin necesidad de refactorizaciones profundas; y la experiencia de haber abordado un proyecto completo desde el diseño inicial hasta el despliegue final deja un aprendizaje que excede con mucho lo adquirido en las asignaturas individuales del CFGS.</w:t>
      </w:r>
    </w:p>
    <w:p w14:paraId="54DC3A45" w14:textId="77777777" w:rsidR="00A12D00" w:rsidRDefault="00000000">
      <w:pPr>
        <w:pStyle w:val="Ttulo1"/>
        <w:numPr>
          <w:ilvl w:val="0"/>
          <w:numId w:val="4"/>
        </w:numPr>
        <w:spacing w:before="0" w:after="0"/>
      </w:pPr>
      <w:bookmarkStart w:id="65" w:name="_Toc227856661"/>
      <w:r>
        <w:t>Vías futuras</w:t>
      </w:r>
      <w:bookmarkEnd w:id="65"/>
      <w:r>
        <w:t xml:space="preserve"> </w:t>
      </w:r>
    </w:p>
    <w:p w14:paraId="4B1C5C70" w14:textId="77777777" w:rsidR="00126CAE" w:rsidRDefault="00126CAE">
      <w:pPr>
        <w:spacing w:before="0" w:after="0"/>
        <w:rPr>
          <w:kern w:val="2"/>
          <w:lang w:val="es-ES"/>
          <w14:ligatures w14:val="standardContextual"/>
        </w:rPr>
      </w:pPr>
      <w:r>
        <w:t>Aunque el MVP entregado cumple con los objetivos específicos propuestos, a lo largo del desarrollo han surgido numerosas ideas, funcionalidades descartadas por tiempo y mejoras técnicas que quedan documentadas como líneas de evolución del proyecto. Este apartado las organiza en bloques temáticos atendiendo a su naturaleza: funcionalidades pendientes de la planificación inicial, mejoras técnicas, ampliaciones de accesibilidad y funcionalidades nuevas surgidas durante el desarrollo.</w:t>
      </w:r>
    </w:p>
    <w:p w14:paraId="0C4DDA04" w14:textId="77777777" w:rsidR="00126CAE" w:rsidRDefault="00126CAE">
      <w:pPr>
        <w:pStyle w:val="Ttulo2"/>
        <w:rPr>
          <w:kern w:val="2"/>
          <w:lang w:val="es-ES"/>
          <w14:ligatures w14:val="standardContextual"/>
        </w:rPr>
      </w:pPr>
      <w:bookmarkStart w:id="66" w:name="_Toc227856662"/>
      <w:r>
        <w:t>10.1. Funcionalidades descartadas del MVP</w:t>
      </w:r>
      <w:bookmarkEnd w:id="66"/>
    </w:p>
    <w:p w14:paraId="4D988C8D" w14:textId="77777777" w:rsidR="00126CAE" w:rsidRDefault="00126CAE">
      <w:pPr>
        <w:numPr>
          <w:ilvl w:val="0"/>
          <w:numId w:val="26"/>
        </w:numPr>
        <w:spacing w:before="0" w:after="0"/>
        <w:rPr>
          <w:kern w:val="2"/>
          <w:lang w:val="es-ES"/>
          <w14:ligatures w14:val="standardContextual"/>
        </w:rPr>
      </w:pPr>
      <w:proofErr w:type="spellStart"/>
      <w:r>
        <w:rPr>
          <w:b/>
          <w:bCs/>
        </w:rPr>
        <w:t>WorkManager</w:t>
      </w:r>
      <w:proofErr w:type="spellEnd"/>
      <w:r>
        <w:rPr>
          <w:b/>
          <w:bCs/>
        </w:rPr>
        <w:t xml:space="preserve"> para notificaciones locales programadas.</w:t>
      </w:r>
      <w:r>
        <w:t xml:space="preserve"> Esta fue la principal funcionalidad planificada en el Sprint 6 que se descartó por falta de tiempo. La idea original contemplaba una clase </w:t>
      </w:r>
      <w:proofErr w:type="spellStart"/>
      <w:r>
        <w:t>CaducidadWorker</w:t>
      </w:r>
      <w:proofErr w:type="spellEnd"/>
      <w:r>
        <w:t xml:space="preserve"> encargada de notificar al usuario cuando alguno de sus servicios publicados estuviera próximo a caducar, recordarle las valoraciones pendientes tras un periodo de inactividad, o avisar de nuevas transacciones sin necesidad de tener la aplicación abierta. La arquitectura actual ya contempla la entidad Servicio con un campo </w:t>
      </w:r>
      <w:proofErr w:type="spellStart"/>
      <w:r>
        <w:t>fecha_caducidad</w:t>
      </w:r>
      <w:proofErr w:type="spellEnd"/>
      <w:r>
        <w:t xml:space="preserve"> (actualmente opcional y no utilizado), por lo que la integración futura del </w:t>
      </w:r>
      <w:proofErr w:type="spellStart"/>
      <w:r>
        <w:t>WorkManager</w:t>
      </w:r>
      <w:proofErr w:type="spellEnd"/>
      <w:r>
        <w:t xml:space="preserve"> requeriría principalmente implementar la lógica del Worker y los canales de notificación del sistema Android.</w:t>
      </w:r>
    </w:p>
    <w:p w14:paraId="7054DC74" w14:textId="77777777" w:rsidR="00126CAE" w:rsidRDefault="00126CAE">
      <w:pPr>
        <w:numPr>
          <w:ilvl w:val="0"/>
          <w:numId w:val="26"/>
        </w:numPr>
        <w:spacing w:before="0" w:after="0"/>
      </w:pPr>
      <w:proofErr w:type="spellStart"/>
      <w:r>
        <w:rPr>
          <w:b/>
          <w:bCs/>
        </w:rPr>
        <w:t>Firebase</w:t>
      </w:r>
      <w:proofErr w:type="spellEnd"/>
      <w:r>
        <w:rPr>
          <w:b/>
          <w:bCs/>
        </w:rPr>
        <w:t xml:space="preserve"> </w:t>
      </w:r>
      <w:proofErr w:type="spellStart"/>
      <w:r>
        <w:rPr>
          <w:b/>
          <w:bCs/>
        </w:rPr>
        <w:t>Firestore</w:t>
      </w:r>
      <w:proofErr w:type="spellEnd"/>
      <w:r>
        <w:rPr>
          <w:b/>
          <w:bCs/>
        </w:rPr>
        <w:t xml:space="preserve"> para métricas anónimas.</w:t>
      </w:r>
      <w:r>
        <w:t xml:space="preserve"> Contemplada en la propuesta inicial, se descartó del MVP al reconocerse que una implementación correcta exigía </w:t>
      </w:r>
      <w:proofErr w:type="spellStart"/>
      <w:r>
        <w:t>backend</w:t>
      </w:r>
      <w:proofErr w:type="spellEnd"/>
      <w:r>
        <w:t xml:space="preserve"> remoto, sistema de identificación anónima y política de privacidad, elementos </w:t>
      </w:r>
      <w:r>
        <w:lastRenderedPageBreak/>
        <w:t>incompatibles con la filosofía offline-</w:t>
      </w:r>
      <w:proofErr w:type="spellStart"/>
      <w:r>
        <w:t>first</w:t>
      </w:r>
      <w:proofErr w:type="spellEnd"/>
      <w:r>
        <w:t xml:space="preserve">. Si el proyecto evolucionara hacia una fase comunitaria con múltiples usuarios reales, </w:t>
      </w:r>
      <w:proofErr w:type="spellStart"/>
      <w:r>
        <w:t>Firebase</w:t>
      </w:r>
      <w:proofErr w:type="spellEnd"/>
      <w:r>
        <w:t xml:space="preserve"> </w:t>
      </w:r>
      <w:proofErr w:type="spellStart"/>
      <w:r>
        <w:t>Firestore</w:t>
      </w:r>
      <w:proofErr w:type="spellEnd"/>
      <w:r>
        <w:t xml:space="preserve"> o una solución similar permitiría recoger métricas agregadas (número de usuarios activos, horas intercambiadas por barrio, distribución de categorías) de utilidad para medir el impacto social de la aplicación.</w:t>
      </w:r>
    </w:p>
    <w:p w14:paraId="3E88F915" w14:textId="77777777" w:rsidR="00126CAE" w:rsidRDefault="00126CAE">
      <w:pPr>
        <w:pStyle w:val="Ttulo2"/>
        <w:rPr>
          <w:kern w:val="2"/>
          <w:lang w:val="es-ES"/>
          <w14:ligatures w14:val="standardContextual"/>
        </w:rPr>
      </w:pPr>
      <w:bookmarkStart w:id="67" w:name="_Toc227856663"/>
      <w:r>
        <w:t>10.2. Mejoras técnicas y de arquitectura</w:t>
      </w:r>
      <w:bookmarkEnd w:id="67"/>
    </w:p>
    <w:p w14:paraId="2DF546B3" w14:textId="77777777" w:rsidR="00126CAE" w:rsidRDefault="00126CAE">
      <w:pPr>
        <w:numPr>
          <w:ilvl w:val="0"/>
          <w:numId w:val="27"/>
        </w:numPr>
        <w:spacing w:before="0" w:after="0"/>
        <w:rPr>
          <w:kern w:val="2"/>
          <w:lang w:val="es-ES"/>
          <w14:ligatures w14:val="standardContextual"/>
        </w:rPr>
      </w:pPr>
      <w:r>
        <w:rPr>
          <w:b/>
          <w:bCs/>
        </w:rPr>
        <w:t>Migración a Hilt para la inyección de dependencias.</w:t>
      </w:r>
      <w:r>
        <w:t xml:space="preserve"> El MVP utiliza inyección manual a través de </w:t>
      </w:r>
      <w:proofErr w:type="spellStart"/>
      <w:r>
        <w:t>VecindAppApplication</w:t>
      </w:r>
      <w:proofErr w:type="spellEnd"/>
      <w:r>
        <w:t xml:space="preserve"> por las razones justificadas en el apartado 4. No obstante, si el proyecto creciese hasta superar los 10-15 repositorios o se organizase en múltiples módulos Gradle, la migración a Hilt simplificaría la gestión de dependencias y reduciría el código repetitivo de las factorías de los </w:t>
      </w:r>
      <w:proofErr w:type="spellStart"/>
      <w:r>
        <w:t>ViewModels</w:t>
      </w:r>
      <w:proofErr w:type="spellEnd"/>
      <w:r>
        <w:t>. La arquitectura actual facilita esta migración porque los repositorios ya están definidos como interfaces en la capa de dominio.</w:t>
      </w:r>
    </w:p>
    <w:p w14:paraId="35A600CB" w14:textId="77777777" w:rsidR="00126CAE" w:rsidRDefault="00126CAE">
      <w:pPr>
        <w:numPr>
          <w:ilvl w:val="0"/>
          <w:numId w:val="27"/>
        </w:numPr>
        <w:spacing w:before="0" w:after="0"/>
      </w:pPr>
      <w:proofErr w:type="spellStart"/>
      <w:r>
        <w:rPr>
          <w:b/>
          <w:bCs/>
        </w:rPr>
        <w:t>Backend</w:t>
      </w:r>
      <w:proofErr w:type="spellEnd"/>
      <w:r>
        <w:rPr>
          <w:b/>
          <w:bCs/>
        </w:rPr>
        <w:t xml:space="preserve"> remoto y sincronización con </w:t>
      </w:r>
      <w:proofErr w:type="spellStart"/>
      <w:r>
        <w:rPr>
          <w:b/>
          <w:bCs/>
        </w:rPr>
        <w:t>Retrofit</w:t>
      </w:r>
      <w:proofErr w:type="spellEnd"/>
      <w:r>
        <w:rPr>
          <w:b/>
          <w:bCs/>
        </w:rPr>
        <w:t>.</w:t>
      </w:r>
      <w:r>
        <w:t xml:space="preserve"> El diseño offline-</w:t>
      </w:r>
      <w:proofErr w:type="spellStart"/>
      <w:r>
        <w:t>first</w:t>
      </w:r>
      <w:proofErr w:type="spellEnd"/>
      <w:r>
        <w:t xml:space="preserve"> ha sido una fortaleza del MVP, pero también es su mayor limitación: un usuario no puede usar la aplicación desde dos dispositivos distintos. Añadir un </w:t>
      </w:r>
      <w:proofErr w:type="spellStart"/>
      <w:r>
        <w:t>backend</w:t>
      </w:r>
      <w:proofErr w:type="spellEnd"/>
      <w:r>
        <w:t xml:space="preserve"> remoto (</w:t>
      </w:r>
      <w:proofErr w:type="spellStart"/>
      <w:r>
        <w:t>Firebase</w:t>
      </w:r>
      <w:proofErr w:type="spellEnd"/>
      <w:r>
        <w:t xml:space="preserve">, una API REST propia con </w:t>
      </w:r>
      <w:proofErr w:type="spellStart"/>
      <w:r>
        <w:t>Retrofit</w:t>
      </w:r>
      <w:proofErr w:type="spellEnd"/>
      <w:r>
        <w:t xml:space="preserve">, o una solución como </w:t>
      </w:r>
      <w:proofErr w:type="spellStart"/>
      <w:r>
        <w:t>Supabase</w:t>
      </w:r>
      <w:proofErr w:type="spellEnd"/>
      <w:r>
        <w:t xml:space="preserve">) permitiría que cada usuario accediese a sus datos desde cualquier dispositivo y que los servicios publicados fuesen visibles por toda una comunidad real. La arquitectura </w:t>
      </w:r>
      <w:proofErr w:type="spellStart"/>
      <w:r>
        <w:t>Clean</w:t>
      </w:r>
      <w:proofErr w:type="spellEnd"/>
      <w:r>
        <w:t xml:space="preserve"> actual facilitaría esta integración, ya que bastaría con implementar una nueva capa de datos remota sin tocar los </w:t>
      </w:r>
      <w:proofErr w:type="spellStart"/>
      <w:r>
        <w:t>ViewModels</w:t>
      </w:r>
      <w:proofErr w:type="spellEnd"/>
      <w:r>
        <w:t xml:space="preserve"> ni la lógica de dominio.</w:t>
      </w:r>
    </w:p>
    <w:p w14:paraId="3C793554" w14:textId="77777777" w:rsidR="00126CAE" w:rsidRDefault="00126CAE">
      <w:pPr>
        <w:numPr>
          <w:ilvl w:val="0"/>
          <w:numId w:val="27"/>
        </w:numPr>
        <w:spacing w:before="0" w:after="0"/>
      </w:pPr>
      <w:r>
        <w:rPr>
          <w:b/>
          <w:bCs/>
        </w:rPr>
        <w:t xml:space="preserve">Suite de </w:t>
      </w:r>
      <w:proofErr w:type="spellStart"/>
      <w:r>
        <w:rPr>
          <w:b/>
          <w:bCs/>
        </w:rPr>
        <w:t>tests</w:t>
      </w:r>
      <w:proofErr w:type="spellEnd"/>
      <w:r>
        <w:rPr>
          <w:b/>
          <w:bCs/>
        </w:rPr>
        <w:t xml:space="preserve"> automatizados.</w:t>
      </w:r>
      <w:r>
        <w:t xml:space="preserve"> Como ya se reconoció en el apartado 8, el proyecto no dispone de </w:t>
      </w:r>
      <w:proofErr w:type="spellStart"/>
      <w:r>
        <w:t>tests</w:t>
      </w:r>
      <w:proofErr w:type="spellEnd"/>
      <w:r>
        <w:t xml:space="preserve"> automatizados (</w:t>
      </w:r>
      <w:proofErr w:type="spellStart"/>
      <w:r>
        <w:t>JUnit</w:t>
      </w:r>
      <w:proofErr w:type="spellEnd"/>
      <w:r>
        <w:t>/</w:t>
      </w:r>
      <w:proofErr w:type="spellStart"/>
      <w:r>
        <w:t>Espresso</w:t>
      </w:r>
      <w:proofErr w:type="spellEnd"/>
      <w:r>
        <w:t xml:space="preserve">). Añadir una batería de </w:t>
      </w:r>
      <w:proofErr w:type="spellStart"/>
      <w:r>
        <w:t>tests</w:t>
      </w:r>
      <w:proofErr w:type="spellEnd"/>
      <w:r>
        <w:t xml:space="preserve"> unitarios sobre los repositorios y los </w:t>
      </w:r>
      <w:proofErr w:type="spellStart"/>
      <w:r>
        <w:t>ViewModels</w:t>
      </w:r>
      <w:proofErr w:type="spellEnd"/>
      <w:r>
        <w:t xml:space="preserve">, junto con </w:t>
      </w:r>
      <w:proofErr w:type="spellStart"/>
      <w:r>
        <w:t>tests</w:t>
      </w:r>
      <w:proofErr w:type="spellEnd"/>
      <w:r>
        <w:t xml:space="preserve"> de interfaz con </w:t>
      </w:r>
      <w:proofErr w:type="spellStart"/>
      <w:r>
        <w:t>Espresso</w:t>
      </w:r>
      <w:proofErr w:type="spellEnd"/>
      <w:r>
        <w:t xml:space="preserve"> sobre los flujos principales, permitiría detectar regresiones de forma automática y facilitaría la incorporación de nuevas funcionalidades sin miedo a romper lo existente.</w:t>
      </w:r>
    </w:p>
    <w:p w14:paraId="10FF993B" w14:textId="77777777" w:rsidR="00126CAE" w:rsidRDefault="00126CAE">
      <w:pPr>
        <w:numPr>
          <w:ilvl w:val="0"/>
          <w:numId w:val="27"/>
        </w:numPr>
        <w:spacing w:before="0" w:after="0"/>
      </w:pPr>
      <w:r>
        <w:rPr>
          <w:b/>
          <w:bCs/>
        </w:rPr>
        <w:t>Sistema de autenticación con contraseña real.</w:t>
      </w:r>
      <w:r>
        <w:t xml:space="preserve"> El </w:t>
      </w:r>
      <w:proofErr w:type="spellStart"/>
      <w:r>
        <w:t>login</w:t>
      </w:r>
      <w:proofErr w:type="spellEnd"/>
      <w:r>
        <w:t xml:space="preserve"> por selección de perfil sin contraseña fue una decisión consciente para facilitar la demo multiusuario, pero no es viable en un entorno de producción. La evolución natural sería implementar autenticación con contraseña </w:t>
      </w:r>
      <w:proofErr w:type="spellStart"/>
      <w:r>
        <w:t>hasheada</w:t>
      </w:r>
      <w:proofErr w:type="spellEnd"/>
      <w:r>
        <w:t xml:space="preserve"> (</w:t>
      </w:r>
      <w:proofErr w:type="spellStart"/>
      <w:r>
        <w:t>bcrypt</w:t>
      </w:r>
      <w:proofErr w:type="spellEnd"/>
      <w:r>
        <w:t xml:space="preserve"> o similar), recuperación de contraseña por correo y, opcionalmente, autenticación biométrica (huella dactilar o reconocimiento facial) aprovechando la API </w:t>
      </w:r>
      <w:proofErr w:type="spellStart"/>
      <w:r>
        <w:t>BiometricPrompt</w:t>
      </w:r>
      <w:proofErr w:type="spellEnd"/>
      <w:r>
        <w:t xml:space="preserve"> de Android.</w:t>
      </w:r>
    </w:p>
    <w:p w14:paraId="38A62B60" w14:textId="77777777" w:rsidR="00126CAE" w:rsidRDefault="00126CAE">
      <w:pPr>
        <w:numPr>
          <w:ilvl w:val="0"/>
          <w:numId w:val="27"/>
        </w:numPr>
        <w:spacing w:before="0" w:after="0"/>
      </w:pPr>
      <w:r>
        <w:rPr>
          <w:b/>
          <w:bCs/>
        </w:rPr>
        <w:t>Migraciones de Room manuales.</w:t>
      </w:r>
      <w:r>
        <w:t xml:space="preserve"> Durante el desarrollo se ha utilizado </w:t>
      </w:r>
      <w:proofErr w:type="spellStart"/>
      <w:r>
        <w:t>fallbackToDestructiveMigration</w:t>
      </w:r>
      <w:proofErr w:type="spellEnd"/>
      <w:r>
        <w:t xml:space="preserve">, que borra y recrea la base de datos al detectar un cambio de versión. En producción esto sería catastrófico (se perderían los datos de </w:t>
      </w:r>
      <w:r>
        <w:lastRenderedPageBreak/>
        <w:t xml:space="preserve">todos los usuarios al publicar una actualización con cambios de esquema). Implementar migraciones manuales con </w:t>
      </w:r>
      <w:proofErr w:type="spellStart"/>
      <w:r>
        <w:t>addMigrations</w:t>
      </w:r>
      <w:proofErr w:type="spellEnd"/>
      <w:r>
        <w:t xml:space="preserve">(...) y definir cada paso de evolución del esquema es un </w:t>
      </w:r>
      <w:proofErr w:type="gramStart"/>
      <w:r>
        <w:t>requisito imprescindible</w:t>
      </w:r>
      <w:proofErr w:type="gramEnd"/>
      <w:r>
        <w:t xml:space="preserve"> para cualquier despliegue real.</w:t>
      </w:r>
    </w:p>
    <w:p w14:paraId="235A7BFE" w14:textId="77777777" w:rsidR="00126CAE" w:rsidRDefault="00126CAE">
      <w:pPr>
        <w:pStyle w:val="Ttulo2"/>
        <w:rPr>
          <w:kern w:val="2"/>
          <w:lang w:val="es-ES"/>
          <w14:ligatures w14:val="standardContextual"/>
        </w:rPr>
      </w:pPr>
      <w:bookmarkStart w:id="68" w:name="_Toc227856664"/>
      <w:r>
        <w:t>10.3. Mejoras de accesibilidad</w:t>
      </w:r>
      <w:bookmarkEnd w:id="68"/>
    </w:p>
    <w:p w14:paraId="0D41985B" w14:textId="77777777" w:rsidR="00126CAE" w:rsidRDefault="00126CAE">
      <w:pPr>
        <w:numPr>
          <w:ilvl w:val="0"/>
          <w:numId w:val="28"/>
        </w:numPr>
        <w:spacing w:before="0" w:after="0"/>
        <w:rPr>
          <w:kern w:val="2"/>
          <w:lang w:val="es-ES"/>
          <w14:ligatures w14:val="standardContextual"/>
        </w:rPr>
      </w:pPr>
      <w:r>
        <w:rPr>
          <w:b/>
          <w:bCs/>
        </w:rPr>
        <w:t>Tema oscuro.</w:t>
      </w:r>
      <w:r>
        <w:t xml:space="preserve"> En el Sprint 6 se valoró implementar un tema oscuro, pero se descartó por no disponer de una paleta oscura suficientemente pulida. La arquitectura Material </w:t>
      </w:r>
      <w:proofErr w:type="spellStart"/>
      <w:r>
        <w:t>Components</w:t>
      </w:r>
      <w:proofErr w:type="spellEnd"/>
      <w:r>
        <w:t xml:space="preserve"> lo facilita: bastaría con crear res/</w:t>
      </w:r>
      <w:proofErr w:type="spellStart"/>
      <w:r>
        <w:t>values-night</w:t>
      </w:r>
      <w:proofErr w:type="spellEnd"/>
      <w:r>
        <w:t>/themes.xml con la variante oscura de los colores y permitir al usuario alternar entre ambos desde los ajustes. La experiencia para usuarios con sensibilidad a la luz o que usen la aplicación de noche mejoraría notablemente.</w:t>
      </w:r>
    </w:p>
    <w:p w14:paraId="287E9175" w14:textId="77777777" w:rsidR="00126CAE" w:rsidRDefault="00126CAE">
      <w:pPr>
        <w:numPr>
          <w:ilvl w:val="0"/>
          <w:numId w:val="28"/>
        </w:numPr>
        <w:spacing w:before="0" w:after="0"/>
      </w:pPr>
      <w:r>
        <w:rPr>
          <w:b/>
          <w:bCs/>
        </w:rPr>
        <w:t xml:space="preserve">Integración con </w:t>
      </w:r>
      <w:proofErr w:type="spellStart"/>
      <w:r>
        <w:rPr>
          <w:b/>
          <w:bCs/>
        </w:rPr>
        <w:t>TalkBack</w:t>
      </w:r>
      <w:proofErr w:type="spellEnd"/>
      <w:r>
        <w:rPr>
          <w:b/>
          <w:bCs/>
        </w:rPr>
        <w:t xml:space="preserve"> y navegación completa por teclado.</w:t>
      </w:r>
      <w:r>
        <w:t xml:space="preserve"> El TTS actual cubre la accesibilidad activa, pero no sustituye a </w:t>
      </w:r>
      <w:proofErr w:type="spellStart"/>
      <w:r>
        <w:t>TalkBack</w:t>
      </w:r>
      <w:proofErr w:type="spellEnd"/>
      <w:r>
        <w:t xml:space="preserve"> para usuarios con ceguera total. Completar el etiquetado de todos los componentes con </w:t>
      </w:r>
      <w:proofErr w:type="spellStart"/>
      <w:r>
        <w:t>contentDescription</w:t>
      </w:r>
      <w:proofErr w:type="spellEnd"/>
      <w:r>
        <w:t xml:space="preserve">, revisar el orden de foco y probar la aplicación con </w:t>
      </w:r>
      <w:proofErr w:type="spellStart"/>
      <w:r>
        <w:t>TalkBack</w:t>
      </w:r>
      <w:proofErr w:type="spellEnd"/>
      <w:r>
        <w:t xml:space="preserve"> activo permitiría cumplir con las pautas WCAG 2.2 AA al 100% y abrir la aplicación a un público adicional.</w:t>
      </w:r>
    </w:p>
    <w:p w14:paraId="1A9F0A66" w14:textId="77777777" w:rsidR="00126CAE" w:rsidRDefault="00126CAE">
      <w:pPr>
        <w:numPr>
          <w:ilvl w:val="0"/>
          <w:numId w:val="28"/>
        </w:numPr>
        <w:spacing w:before="0" w:after="0"/>
      </w:pPr>
      <w:r>
        <w:rPr>
          <w:b/>
          <w:bCs/>
        </w:rPr>
        <w:t>Personalización del TTS.</w:t>
      </w:r>
      <w:r>
        <w:t xml:space="preserve"> Actualmente el TTS usa la voz y velocidad por defecto del sistema. Permitir al usuario elegir entre varias voces instaladas, ajustar la velocidad de lectura e incluso la tonalidad desde los ajustes mejoraría la experiencia de quienes dependen del TTS como canal principal.</w:t>
      </w:r>
    </w:p>
    <w:p w14:paraId="625EBD2D" w14:textId="77777777" w:rsidR="00126CAE" w:rsidRDefault="00126CAE">
      <w:pPr>
        <w:numPr>
          <w:ilvl w:val="0"/>
          <w:numId w:val="28"/>
        </w:numPr>
        <w:spacing w:before="0" w:after="0"/>
      </w:pPr>
      <w:r>
        <w:rPr>
          <w:b/>
          <w:bCs/>
        </w:rPr>
        <w:t>Ampliación del catálogo de pictogramas ARASAAC.</w:t>
      </w:r>
      <w:r>
        <w:t xml:space="preserve"> La versión actual utiliza 9 pictogramas para valoraciones y 6 para categorías. Ampliar este catálogo permitiría valoraciones más expresivas (por ejemplo, pictogramas negativos como "no cumplió lo acordado") y una categorización más rica de los servicios.</w:t>
      </w:r>
    </w:p>
    <w:p w14:paraId="53F31FE5" w14:textId="77777777" w:rsidR="00126CAE" w:rsidRDefault="00126CAE">
      <w:pPr>
        <w:pStyle w:val="Ttulo2"/>
        <w:rPr>
          <w:kern w:val="2"/>
          <w:lang w:val="es-ES"/>
          <w14:ligatures w14:val="standardContextual"/>
        </w:rPr>
      </w:pPr>
      <w:bookmarkStart w:id="69" w:name="_Toc227856665"/>
      <w:r>
        <w:t>10.4. Funcionalidades nuevas surgidas durante el desarrollo</w:t>
      </w:r>
      <w:bookmarkEnd w:id="69"/>
    </w:p>
    <w:p w14:paraId="653385DA" w14:textId="77777777" w:rsidR="00126CAE" w:rsidRDefault="00126CAE">
      <w:pPr>
        <w:numPr>
          <w:ilvl w:val="0"/>
          <w:numId w:val="29"/>
        </w:numPr>
        <w:spacing w:before="0" w:after="0"/>
        <w:rPr>
          <w:kern w:val="2"/>
          <w:lang w:val="es-ES"/>
          <w14:ligatures w14:val="standardContextual"/>
        </w:rPr>
      </w:pPr>
      <w:r>
        <w:rPr>
          <w:b/>
          <w:bCs/>
        </w:rPr>
        <w:t>Filtros y búsqueda avanzada en el Escaparate.</w:t>
      </w:r>
      <w:r>
        <w:t xml:space="preserve"> El MVP muestra todos los servicios activos ordenados por fecha de publicación descendente. Durante las pruebas funcionales surgieron varias ideas de mejora: filtrar por categoría, por rango de coste, por distancia al barrio del usuario, o por vecino valorador (servicios de vecinos con valoración alta). El </w:t>
      </w:r>
      <w:proofErr w:type="spellStart"/>
      <w:r>
        <w:t>ServicioDao</w:t>
      </w:r>
      <w:proofErr w:type="spellEnd"/>
      <w:r>
        <w:t xml:space="preserve"> ya dispone del método </w:t>
      </w:r>
      <w:proofErr w:type="spellStart"/>
      <w:proofErr w:type="gramStart"/>
      <w:r>
        <w:t>getByCategoria</w:t>
      </w:r>
      <w:proofErr w:type="spellEnd"/>
      <w:r>
        <w:t>(</w:t>
      </w:r>
      <w:proofErr w:type="gramEnd"/>
      <w:r>
        <w:t>) que no se llegó a conectar a la UI, por lo que implementar al menos el filtro por categoría sería una primera iteración de bajo coste.</w:t>
      </w:r>
    </w:p>
    <w:p w14:paraId="04A2FA14" w14:textId="77777777" w:rsidR="00126CAE" w:rsidRDefault="00126CAE">
      <w:pPr>
        <w:numPr>
          <w:ilvl w:val="0"/>
          <w:numId w:val="29"/>
        </w:numPr>
        <w:spacing w:before="0" w:after="0"/>
      </w:pPr>
      <w:r>
        <w:rPr>
          <w:b/>
          <w:bCs/>
        </w:rPr>
        <w:t>Mensajería directa entre vecinos.</w:t>
      </w:r>
      <w:r>
        <w:t xml:space="preserve"> Una de las carencias evidentes del MVP es que comprador y vendedor no pueden comunicarse dentro de la </w:t>
      </w:r>
      <w:proofErr w:type="gramStart"/>
      <w:r>
        <w:t>app</w:t>
      </w:r>
      <w:proofErr w:type="gramEnd"/>
      <w:r>
        <w:t xml:space="preserve"> antes de la transacción para acordar detalles (hora, lugar, material necesario). Añadir un sistema simple de mensajería por transacción mejoraría significativamente la experiencia, </w:t>
      </w:r>
      <w:r>
        <w:lastRenderedPageBreak/>
        <w:t xml:space="preserve">aunque requeriría el </w:t>
      </w:r>
      <w:proofErr w:type="spellStart"/>
      <w:r>
        <w:t>backend</w:t>
      </w:r>
      <w:proofErr w:type="spellEnd"/>
      <w:r>
        <w:t xml:space="preserve"> remoto mencionado </w:t>
      </w:r>
      <w:proofErr w:type="gramStart"/>
      <w:r>
        <w:t>anteriormente</w:t>
      </w:r>
      <w:proofErr w:type="gramEnd"/>
      <w:r>
        <w:t xml:space="preserve"> para que funcione </w:t>
      </w:r>
      <w:proofErr w:type="gramStart"/>
      <w:r>
        <w:t>correctamente</w:t>
      </w:r>
      <w:proofErr w:type="gramEnd"/>
      <w:r>
        <w:t xml:space="preserve"> entre dispositivos.</w:t>
      </w:r>
    </w:p>
    <w:p w14:paraId="7B608ABB" w14:textId="77777777" w:rsidR="00126CAE" w:rsidRDefault="00126CAE">
      <w:pPr>
        <w:numPr>
          <w:ilvl w:val="0"/>
          <w:numId w:val="29"/>
        </w:numPr>
        <w:spacing w:before="0" w:after="0"/>
      </w:pPr>
      <w:r>
        <w:rPr>
          <w:b/>
          <w:bCs/>
        </w:rPr>
        <w:t xml:space="preserve">Notificaciones </w:t>
      </w:r>
      <w:proofErr w:type="spellStart"/>
      <w:r>
        <w:rPr>
          <w:b/>
          <w:bCs/>
        </w:rPr>
        <w:t>push</w:t>
      </w:r>
      <w:proofErr w:type="spellEnd"/>
      <w:r>
        <w:rPr>
          <w:b/>
          <w:bCs/>
        </w:rPr>
        <w:t>.</w:t>
      </w:r>
      <w:r>
        <w:t xml:space="preserve"> Complementarias al </w:t>
      </w:r>
      <w:proofErr w:type="spellStart"/>
      <w:r>
        <w:t>WorkManager</w:t>
      </w:r>
      <w:proofErr w:type="spellEnd"/>
      <w:r>
        <w:t xml:space="preserve"> local. Si se incorpora un </w:t>
      </w:r>
      <w:proofErr w:type="spellStart"/>
      <w:r>
        <w:t>backend</w:t>
      </w:r>
      <w:proofErr w:type="spellEnd"/>
      <w:r>
        <w:t xml:space="preserve"> remoto, las notificaciones </w:t>
      </w:r>
      <w:proofErr w:type="spellStart"/>
      <w:r>
        <w:t>push</w:t>
      </w:r>
      <w:proofErr w:type="spellEnd"/>
      <w:r>
        <w:t xml:space="preserve"> (vía </w:t>
      </w:r>
      <w:proofErr w:type="spellStart"/>
      <w:r>
        <w:t>Firebase</w:t>
      </w:r>
      <w:proofErr w:type="spellEnd"/>
      <w:r>
        <w:t xml:space="preserve"> Cloud </w:t>
      </w:r>
      <w:proofErr w:type="spellStart"/>
      <w:r>
        <w:t>Messaging</w:t>
      </w:r>
      <w:proofErr w:type="spellEnd"/>
      <w:r>
        <w:t>) permitirían avisar al vendedor cuando llegue una solicitud, al comprador cuando se acepte o complete, o a ambos cuando llegue una valoración.</w:t>
      </w:r>
    </w:p>
    <w:p w14:paraId="41B73459" w14:textId="77777777" w:rsidR="00126CAE" w:rsidRDefault="00126CAE">
      <w:pPr>
        <w:numPr>
          <w:ilvl w:val="0"/>
          <w:numId w:val="29"/>
        </w:numPr>
        <w:spacing w:before="0" w:after="0"/>
      </w:pPr>
      <w:r>
        <w:rPr>
          <w:b/>
          <w:bCs/>
        </w:rPr>
        <w:t>Gamificación avanzada.</w:t>
      </w:r>
      <w:r>
        <w:t xml:space="preserve"> El sistema de niveles de vecino (Novato, Activo, Veterano, Referente) es una primera aproximación muy sencilla a la gamificación. Ampliarlo con insignias por tipo de servicio ofrecido (por ejemplo, "Experto en tecnología" tras 5 servicios en esa categoría), un ranking mensual de vecinos más activos o misiones semanales podría fomentar la participación y la creación de hábito.</w:t>
      </w:r>
    </w:p>
    <w:p w14:paraId="2C602375" w14:textId="77777777" w:rsidR="00126CAE" w:rsidRDefault="00126CAE">
      <w:pPr>
        <w:numPr>
          <w:ilvl w:val="0"/>
          <w:numId w:val="29"/>
        </w:numPr>
        <w:spacing w:before="0" w:after="0"/>
      </w:pPr>
      <w:r>
        <w:rPr>
          <w:b/>
          <w:bCs/>
        </w:rPr>
        <w:t>Personalización del perfil.</w:t>
      </w:r>
      <w:r>
        <w:t xml:space="preserve"> </w:t>
      </w:r>
      <w:proofErr w:type="gramStart"/>
      <w:r>
        <w:t>Actualmente el avatar del usuario se define como String?</w:t>
      </w:r>
      <w:proofErr w:type="gramEnd"/>
      <w:r>
        <w:t xml:space="preserve"> </w:t>
      </w:r>
      <w:proofErr w:type="spellStart"/>
      <w:proofErr w:type="gramStart"/>
      <w:r>
        <w:t>avatarPath</w:t>
      </w:r>
      <w:proofErr w:type="spellEnd"/>
      <w:proofErr w:type="gramEnd"/>
      <w:r>
        <w:t xml:space="preserve"> pero no se utiliza en la interfaz (no se ha integrado </w:t>
      </w:r>
      <w:proofErr w:type="spellStart"/>
      <w:r>
        <w:t>Glide</w:t>
      </w:r>
      <w:proofErr w:type="spellEnd"/>
      <w:r>
        <w:t>). Permitir al usuario subir una foto de perfil desde la galería o la cámara, o elegir entre un conjunto de avatares predefinidos, daría mayor identidad a cada vecino dentro de la comunidad.</w:t>
      </w:r>
    </w:p>
    <w:p w14:paraId="7F3D1345" w14:textId="77777777" w:rsidR="00126CAE" w:rsidRDefault="00126CAE">
      <w:pPr>
        <w:numPr>
          <w:ilvl w:val="0"/>
          <w:numId w:val="29"/>
        </w:numPr>
        <w:spacing w:before="0" w:after="0"/>
      </w:pPr>
      <w:r>
        <w:rPr>
          <w:b/>
          <w:bCs/>
        </w:rPr>
        <w:t xml:space="preserve">Mejoras en el gráfico </w:t>
      </w:r>
      <w:proofErr w:type="spellStart"/>
      <w:r>
        <w:rPr>
          <w:b/>
          <w:bCs/>
        </w:rPr>
        <w:t>MPAndroidChart</w:t>
      </w:r>
      <w:proofErr w:type="spellEnd"/>
      <w:r>
        <w:rPr>
          <w:b/>
          <w:bCs/>
        </w:rPr>
        <w:t>.</w:t>
      </w:r>
      <w:r>
        <w:t xml:space="preserve"> El gráfico actual muestra barras agrupadas con las horas ganadas y gastadas por mes. Durante las pruebas funcionales se identificó que el gráfico, aunque funcional, no es del todo intuitivo (permite </w:t>
      </w:r>
      <w:proofErr w:type="gramStart"/>
      <w:r>
        <w:t>zoom</w:t>
      </w:r>
      <w:proofErr w:type="gramEnd"/>
      <w:r>
        <w:t xml:space="preserve"> </w:t>
      </w:r>
      <w:proofErr w:type="gramStart"/>
      <w:r>
        <w:t>in</w:t>
      </w:r>
      <w:proofErr w:type="gramEnd"/>
      <w:r>
        <w:t xml:space="preserve"> pero no </w:t>
      </w:r>
      <w:proofErr w:type="gramStart"/>
      <w:r>
        <w:t>zoom</w:t>
      </w:r>
      <w:proofErr w:type="gramEnd"/>
      <w:r>
        <w:t xml:space="preserve"> </w:t>
      </w:r>
      <w:proofErr w:type="spellStart"/>
      <w:r>
        <w:t>out</w:t>
      </w:r>
      <w:proofErr w:type="spellEnd"/>
      <w:r>
        <w:t xml:space="preserve">, el desplazamiento recuerda a Google </w:t>
      </w:r>
      <w:proofErr w:type="spellStart"/>
      <w:r>
        <w:t>Maps</w:t>
      </w:r>
      <w:proofErr w:type="spellEnd"/>
      <w:r>
        <w:t>). Mejoras posibles incluyen: filtros temporales (últimos 7 días, mes actual, año), selección de métricas distintas (número de transacciones vs. horas), y exportación del gráfico como imagen para compartir.</w:t>
      </w:r>
    </w:p>
    <w:p w14:paraId="686DDAB1" w14:textId="77777777" w:rsidR="00126CAE" w:rsidRDefault="00126CAE">
      <w:pPr>
        <w:pStyle w:val="Ttulo2"/>
        <w:rPr>
          <w:kern w:val="2"/>
          <w:lang w:val="es-ES"/>
          <w14:ligatures w14:val="standardContextual"/>
        </w:rPr>
      </w:pPr>
      <w:bookmarkStart w:id="70" w:name="_Toc227856666"/>
      <w:r>
        <w:t>10.5. Evolución del alcance del proyecto</w:t>
      </w:r>
      <w:bookmarkEnd w:id="70"/>
    </w:p>
    <w:p w14:paraId="721837B1" w14:textId="77777777" w:rsidR="00126CAE" w:rsidRDefault="00126CAE">
      <w:pPr>
        <w:numPr>
          <w:ilvl w:val="0"/>
          <w:numId w:val="30"/>
        </w:numPr>
        <w:spacing w:before="0" w:after="0"/>
        <w:rPr>
          <w:kern w:val="2"/>
          <w:lang w:val="es-ES"/>
          <w14:ligatures w14:val="standardContextual"/>
        </w:rPr>
      </w:pPr>
      <w:r>
        <w:rPr>
          <w:b/>
          <w:bCs/>
        </w:rPr>
        <w:t>Distribución en Google Play Store.</w:t>
      </w:r>
      <w:r>
        <w:t xml:space="preserve"> Como se indicó en el apartado 8, la aplicación se entrega como APK de instalación directa. Publicarla en Google Play (tras adquirir la licencia de desarrollador, preparar las capturas para la ficha de la tienda y pasar la revisión de Google) permitiría llegar a usuarios reales más fácilmente y recibir </w:t>
      </w:r>
      <w:proofErr w:type="spellStart"/>
      <w:r>
        <w:t>feedback</w:t>
      </w:r>
      <w:proofErr w:type="spellEnd"/>
      <w:r>
        <w:t xml:space="preserve"> orgánico para iteraciones futuras.</w:t>
      </w:r>
    </w:p>
    <w:p w14:paraId="261D7956" w14:textId="77777777" w:rsidR="00126CAE" w:rsidRDefault="00126CAE">
      <w:pPr>
        <w:numPr>
          <w:ilvl w:val="0"/>
          <w:numId w:val="30"/>
        </w:numPr>
        <w:spacing w:before="0" w:after="0"/>
      </w:pPr>
      <w:r>
        <w:rPr>
          <w:b/>
          <w:bCs/>
        </w:rPr>
        <w:t>Internacionalización (i18n).</w:t>
      </w:r>
      <w:r>
        <w:t xml:space="preserve"> Todos los textos visibles están ya extraídos a res/</w:t>
      </w:r>
      <w:proofErr w:type="spellStart"/>
      <w:r>
        <w:t>values</w:t>
      </w:r>
      <w:proofErr w:type="spellEnd"/>
      <w:r>
        <w:t>/strings.xml, por lo que la base para traducir la aplicación a otros idiomas está puesta. El siguiente paso sería crear los archivos res/</w:t>
      </w:r>
      <w:proofErr w:type="spellStart"/>
      <w:r>
        <w:t>values</w:t>
      </w:r>
      <w:proofErr w:type="spellEnd"/>
      <w:r>
        <w:t>-en/strings.xml, res/</w:t>
      </w:r>
      <w:proofErr w:type="spellStart"/>
      <w:r>
        <w:t>values</w:t>
      </w:r>
      <w:proofErr w:type="spellEnd"/>
      <w:r>
        <w:t>-ca/strings.xml u otros, y configurar también voces TTS para cada idioma. Esto permitiría extender la aplicación a comunidades vecinales más allá de Zaragoza.</w:t>
      </w:r>
    </w:p>
    <w:p w14:paraId="53C4B1C8" w14:textId="77777777" w:rsidR="00126CAE" w:rsidRDefault="00126CAE">
      <w:pPr>
        <w:numPr>
          <w:ilvl w:val="0"/>
          <w:numId w:val="30"/>
        </w:numPr>
        <w:spacing w:before="0" w:after="0"/>
      </w:pPr>
      <w:r>
        <w:rPr>
          <w:b/>
          <w:bCs/>
        </w:rPr>
        <w:t>Ampliación geográfica.</w:t>
      </w:r>
      <w:r>
        <w:t xml:space="preserve"> El </w:t>
      </w:r>
      <w:proofErr w:type="spellStart"/>
      <w:r>
        <w:t>enum</w:t>
      </w:r>
      <w:proofErr w:type="spellEnd"/>
      <w:r>
        <w:t xml:space="preserve"> Barrio contiene actualmente los 36 barrios de Zaragoza </w:t>
      </w:r>
      <w:proofErr w:type="spellStart"/>
      <w:r>
        <w:t>hardcodeados</w:t>
      </w:r>
      <w:proofErr w:type="spellEnd"/>
      <w:r>
        <w:t xml:space="preserve">. Sustituir este </w:t>
      </w:r>
      <w:proofErr w:type="spellStart"/>
      <w:r>
        <w:t>enum</w:t>
      </w:r>
      <w:proofErr w:type="spellEnd"/>
      <w:r>
        <w:t xml:space="preserve"> por una tabla Barrio en la base de datos, </w:t>
      </w:r>
      <w:r>
        <w:lastRenderedPageBreak/>
        <w:t>alimentada dinámicamente (por ejemplo, desde un servicio de geolocalización o un conjunto de datos abierto), permitiría desplegar la aplicación en cualquier ciudad española.</w:t>
      </w:r>
    </w:p>
    <w:p w14:paraId="62212852" w14:textId="0AED1481" w:rsidR="00A12D00" w:rsidRDefault="00126CAE" w:rsidP="00EF70A2">
      <w:pPr>
        <w:numPr>
          <w:ilvl w:val="0"/>
          <w:numId w:val="30"/>
        </w:numPr>
        <w:spacing w:before="0" w:after="0"/>
      </w:pPr>
      <w:r w:rsidRPr="00EF70A2">
        <w:rPr>
          <w:b/>
          <w:bCs/>
        </w:rPr>
        <w:t>Pilotaje con usuarios reales.</w:t>
      </w:r>
      <w:r>
        <w:t xml:space="preserve"> Antes de cualquier despliegue comercial, un pilotaje controlado con un pequeño grupo de vecinos reales (10-20 personas) de un barrio concreto permitiría validar las hipótesis del proyecto: ¿se usa la </w:t>
      </w:r>
      <w:proofErr w:type="gramStart"/>
      <w:r>
        <w:t>app</w:t>
      </w:r>
      <w:proofErr w:type="gramEnd"/>
      <w:r>
        <w:t xml:space="preserve"> para intercambiar tiempo?, ¿el sistema de valoración con pictogramas es efectivamente accesible?, ¿el saldo inicial de 5 horas es suficiente para generar actividad? Los resultados de este pilotaje guiarían las siguientes iteraciones.</w:t>
      </w:r>
    </w:p>
    <w:p w14:paraId="45D6065F" w14:textId="77777777" w:rsidR="00EF70A2" w:rsidRDefault="00EF70A2" w:rsidP="00EF70A2">
      <w:pPr>
        <w:numPr>
          <w:ilvl w:val="0"/>
          <w:numId w:val="30"/>
        </w:numPr>
        <w:spacing w:before="0" w:after="0"/>
      </w:pPr>
    </w:p>
    <w:p w14:paraId="312CBD6F" w14:textId="10BB549C" w:rsidR="000C05CE" w:rsidRDefault="000C05CE">
      <w:pPr>
        <w:pStyle w:val="Ttulo1"/>
        <w:numPr>
          <w:ilvl w:val="0"/>
          <w:numId w:val="4"/>
        </w:numPr>
        <w:spacing w:before="0" w:after="0"/>
      </w:pPr>
      <w:bookmarkStart w:id="71" w:name="_Toc227856667"/>
      <w:r w:rsidRPr="000C05CE">
        <w:t>Bibliografía / Webgrafía</w:t>
      </w:r>
      <w:bookmarkEnd w:id="71"/>
    </w:p>
    <w:p w14:paraId="17A64FE0" w14:textId="77777777" w:rsidR="000C05CE" w:rsidRDefault="000C05CE" w:rsidP="000C05CE">
      <w:pPr>
        <w:spacing w:before="0" w:after="0"/>
        <w:rPr>
          <w:kern w:val="2"/>
          <w:lang w:val="es-ES"/>
          <w14:ligatures w14:val="standardContextual"/>
        </w:rPr>
      </w:pPr>
      <w:r>
        <w:t xml:space="preserve">Las referencias se han organizado en secciones temáticas que agrupan las fuentes por naturaleza (estudios, legislación, plataformas, documentación técnica, etc.), siguiendo las normas de publicación de la American </w:t>
      </w:r>
      <w:proofErr w:type="spellStart"/>
      <w:r>
        <w:t>Psychological</w:t>
      </w:r>
      <w:proofErr w:type="spellEnd"/>
      <w:r>
        <w:t xml:space="preserve"> </w:t>
      </w:r>
      <w:proofErr w:type="spellStart"/>
      <w:r>
        <w:t>Association</w:t>
      </w:r>
      <w:proofErr w:type="spellEnd"/>
      <w:r>
        <w:t xml:space="preserve"> (APA, 7ª edición).</w:t>
      </w:r>
    </w:p>
    <w:p w14:paraId="62531140" w14:textId="77777777" w:rsidR="000C05CE" w:rsidRDefault="000C05CE" w:rsidP="000C05CE">
      <w:pPr>
        <w:pStyle w:val="Ttulo3"/>
        <w:rPr>
          <w:kern w:val="2"/>
          <w:lang w:val="es-ES"/>
          <w14:ligatures w14:val="standardContextual"/>
        </w:rPr>
      </w:pPr>
      <w:bookmarkStart w:id="72" w:name="_Toc227856668"/>
      <w:r>
        <w:t>Estadísticas demográficas y socioeconómicas</w:t>
      </w:r>
      <w:bookmarkEnd w:id="72"/>
    </w:p>
    <w:p w14:paraId="27C9AC07" w14:textId="1883A77B" w:rsidR="000C05CE" w:rsidRDefault="000C05CE" w:rsidP="000C05CE">
      <w:pPr>
        <w:spacing w:before="0" w:after="0"/>
        <w:rPr>
          <w:kern w:val="2"/>
          <w:lang w:val="es-ES"/>
          <w14:ligatures w14:val="standardContextual"/>
        </w:rPr>
      </w:pPr>
      <w:r>
        <w:t xml:space="preserve">Instituto Nacional de Estadística. (2024). </w:t>
      </w:r>
      <w:r>
        <w:rPr>
          <w:i/>
          <w:iCs/>
        </w:rPr>
        <w:t>Encuesta de Condiciones de Vida (ECV). Año 2024. Resultados definitivos</w:t>
      </w:r>
      <w:r>
        <w:t xml:space="preserve">. </w:t>
      </w:r>
      <w:hyperlink r:id="rId31" w:history="1">
        <w:r w:rsidRPr="003B149C">
          <w:rPr>
            <w:rStyle w:val="Hipervnculo"/>
          </w:rPr>
          <w:t>https://ine.es/dyngs/Prensa/es/ECV2024.htm</w:t>
        </w:r>
      </w:hyperlink>
    </w:p>
    <w:p w14:paraId="7ED951F8" w14:textId="35B45517" w:rsidR="000C05CE" w:rsidRDefault="000C05CE" w:rsidP="000C05CE">
      <w:pPr>
        <w:spacing w:before="0" w:after="0"/>
        <w:rPr>
          <w:kern w:val="2"/>
          <w:lang w:val="es-ES"/>
          <w14:ligatures w14:val="standardContextual"/>
        </w:rPr>
      </w:pPr>
      <w:r>
        <w:t xml:space="preserve">Red Europea de Lucha contra la Pobreza y la Exclusión Social en el Estado Español. (2023). </w:t>
      </w:r>
      <w:r>
        <w:rPr>
          <w:i/>
          <w:iCs/>
        </w:rPr>
        <w:t>Informe AROPE 2023: El Estado de la Pobreza. Seguimiento del indicador de pobreza y exclusión social en España 2008-2022</w:t>
      </w:r>
      <w:r>
        <w:t xml:space="preserve">. EAPN España. </w:t>
      </w:r>
      <w:hyperlink r:id="rId32" w:history="1">
        <w:r w:rsidRPr="003B149C">
          <w:rPr>
            <w:rStyle w:val="Hipervnculo"/>
          </w:rPr>
          <w:t>https://www.eapn.es/ARCHIVO/documentos/documentos/1698046532_informe_arope-2023_completo.pdf</w:t>
        </w:r>
      </w:hyperlink>
    </w:p>
    <w:p w14:paraId="722A9798" w14:textId="5EC3F57C" w:rsidR="000C05CE" w:rsidRDefault="000C05CE" w:rsidP="000C05CE">
      <w:pPr>
        <w:spacing w:before="0" w:after="0"/>
        <w:rPr>
          <w:kern w:val="2"/>
          <w:lang w:val="es-ES"/>
          <w14:ligatures w14:val="standardContextual"/>
        </w:rPr>
      </w:pPr>
      <w:proofErr w:type="spellStart"/>
      <w:r>
        <w:t>European</w:t>
      </w:r>
      <w:proofErr w:type="spellEnd"/>
      <w:r>
        <w:t xml:space="preserve"> Anti-</w:t>
      </w:r>
      <w:proofErr w:type="spellStart"/>
      <w:r>
        <w:t>Poverty</w:t>
      </w:r>
      <w:proofErr w:type="spellEnd"/>
      <w:r>
        <w:t xml:space="preserve"> Network. (s.f.). </w:t>
      </w:r>
      <w:r>
        <w:rPr>
          <w:i/>
          <w:iCs/>
        </w:rPr>
        <w:t xml:space="preserve">EAPN Key </w:t>
      </w:r>
      <w:proofErr w:type="spellStart"/>
      <w:r>
        <w:rPr>
          <w:i/>
          <w:iCs/>
        </w:rPr>
        <w:t>Documents</w:t>
      </w:r>
      <w:proofErr w:type="spellEnd"/>
      <w:r>
        <w:rPr>
          <w:i/>
          <w:iCs/>
        </w:rPr>
        <w:t>: Publicaciones e informes sobre pobreza y exclusión social en Europa</w:t>
      </w:r>
      <w:r>
        <w:t xml:space="preserve">. </w:t>
      </w:r>
      <w:hyperlink r:id="rId33" w:history="1">
        <w:r w:rsidRPr="003B149C">
          <w:rPr>
            <w:rStyle w:val="Hipervnculo"/>
          </w:rPr>
          <w:t>https://www.eapn.eu/news-and-publications/publications/eapn-key-documents/</w:t>
        </w:r>
      </w:hyperlink>
    </w:p>
    <w:p w14:paraId="67068FD6" w14:textId="27B82854" w:rsidR="000C05CE" w:rsidRDefault="000C05CE" w:rsidP="000C05CE">
      <w:pPr>
        <w:spacing w:before="0" w:after="0"/>
        <w:rPr>
          <w:kern w:val="2"/>
          <w:lang w:val="es-ES"/>
          <w14:ligatures w14:val="standardContextual"/>
        </w:rPr>
      </w:pPr>
      <w:r>
        <w:t xml:space="preserve">Organización Mundial de la Salud y Banco Mundial. (2011). </w:t>
      </w:r>
      <w:r>
        <w:rPr>
          <w:i/>
          <w:iCs/>
        </w:rPr>
        <w:t>Informe mundial sobre la discapacidad</w:t>
      </w:r>
      <w:r>
        <w:t xml:space="preserve">. </w:t>
      </w:r>
      <w:hyperlink r:id="rId34" w:history="1">
        <w:r w:rsidRPr="003B149C">
          <w:rPr>
            <w:rStyle w:val="Hipervnculo"/>
          </w:rPr>
          <w:t>https://www.who.int/es/publications/i/item/9789241564182</w:t>
        </w:r>
      </w:hyperlink>
    </w:p>
    <w:p w14:paraId="01C8FB0F" w14:textId="77777777" w:rsidR="000C05CE" w:rsidRDefault="000C05CE" w:rsidP="000C05CE">
      <w:pPr>
        <w:pStyle w:val="Ttulo3"/>
        <w:rPr>
          <w:kern w:val="2"/>
          <w:lang w:val="es-ES"/>
          <w14:ligatures w14:val="standardContextual"/>
        </w:rPr>
      </w:pPr>
      <w:bookmarkStart w:id="73" w:name="_Toc227856669"/>
      <w:r>
        <w:t>Legislación y normativa de accesibilidad</w:t>
      </w:r>
      <w:bookmarkEnd w:id="73"/>
    </w:p>
    <w:p w14:paraId="16541AA9" w14:textId="697C9A53" w:rsidR="000C05CE" w:rsidRDefault="000C05CE" w:rsidP="000C05CE">
      <w:pPr>
        <w:spacing w:before="0" w:after="0"/>
        <w:rPr>
          <w:kern w:val="2"/>
          <w:lang w:val="es-ES"/>
          <w14:ligatures w14:val="standardContextual"/>
        </w:rPr>
      </w:pPr>
      <w:r>
        <w:t xml:space="preserve">Parlamento Europeo y Consejo de la Unión Europea. (2019). </w:t>
      </w:r>
      <w:r>
        <w:rPr>
          <w:i/>
          <w:iCs/>
        </w:rPr>
        <w:t>Directiva (UE) 2019/882 del Parlamento Europeo y del Consejo, de 17 de abril de 2019, sobre los requisitos de accesibilidad de los productos y servicios</w:t>
      </w:r>
      <w:r>
        <w:t xml:space="preserve">. Diario Oficial de la Unión Europea. </w:t>
      </w:r>
      <w:hyperlink r:id="rId35" w:history="1">
        <w:r w:rsidRPr="003B149C">
          <w:rPr>
            <w:rStyle w:val="Hipervnculo"/>
          </w:rPr>
          <w:t>https://eur-lex.europa.eu/eli/dir/2019/882/oj</w:t>
        </w:r>
      </w:hyperlink>
    </w:p>
    <w:p w14:paraId="338F7F51" w14:textId="5F2CAE6C" w:rsidR="000C05CE" w:rsidRDefault="000C05CE" w:rsidP="000C05CE">
      <w:pPr>
        <w:spacing w:before="0" w:after="0"/>
        <w:rPr>
          <w:kern w:val="2"/>
          <w:lang w:val="es-ES"/>
          <w14:ligatures w14:val="standardContextual"/>
        </w:rPr>
      </w:pPr>
      <w:r w:rsidRPr="003B149C">
        <w:rPr>
          <w:lang w:val="en-GB"/>
        </w:rPr>
        <w:lastRenderedPageBreak/>
        <w:t xml:space="preserve">World Wide Web Consortium. (2023). </w:t>
      </w:r>
      <w:r w:rsidRPr="003B149C">
        <w:rPr>
          <w:i/>
          <w:iCs/>
          <w:lang w:val="en-GB"/>
        </w:rPr>
        <w:t>Web Content Accessibility Guidelines (WCAG) 2.2</w:t>
      </w:r>
      <w:r w:rsidRPr="003B149C">
        <w:rPr>
          <w:lang w:val="en-GB"/>
        </w:rPr>
        <w:t xml:space="preserve">. </w:t>
      </w:r>
      <w:r>
        <w:t xml:space="preserve">W3C </w:t>
      </w:r>
      <w:proofErr w:type="spellStart"/>
      <w:r>
        <w:t>Recommendation</w:t>
      </w:r>
      <w:proofErr w:type="spellEnd"/>
      <w:r>
        <w:t xml:space="preserve">. </w:t>
      </w:r>
      <w:hyperlink r:id="rId36" w:history="1">
        <w:r w:rsidRPr="003B149C">
          <w:rPr>
            <w:rStyle w:val="Hipervnculo"/>
          </w:rPr>
          <w:t>https://www.w3.org/TR/WCAG22/</w:t>
        </w:r>
      </w:hyperlink>
    </w:p>
    <w:p w14:paraId="23142091" w14:textId="77777777" w:rsidR="000C05CE" w:rsidRDefault="000C05CE" w:rsidP="000C05CE">
      <w:pPr>
        <w:pStyle w:val="Ttulo3"/>
        <w:rPr>
          <w:kern w:val="2"/>
          <w:lang w:val="es-ES"/>
          <w14:ligatures w14:val="standardContextual"/>
        </w:rPr>
      </w:pPr>
      <w:bookmarkStart w:id="74" w:name="_Toc227856670"/>
      <w:r>
        <w:t>Estudios sobre comunicación aumentativa y pictogramas ARASAAC</w:t>
      </w:r>
      <w:bookmarkEnd w:id="74"/>
    </w:p>
    <w:p w14:paraId="563221DB" w14:textId="2988EF6D" w:rsidR="000C05CE" w:rsidRDefault="000C05CE" w:rsidP="000C05CE">
      <w:pPr>
        <w:spacing w:before="0" w:after="0"/>
        <w:rPr>
          <w:kern w:val="2"/>
          <w:lang w:val="es-ES"/>
          <w14:ligatures w14:val="standardContextual"/>
        </w:rPr>
      </w:pPr>
      <w:r>
        <w:t xml:space="preserve">Cabello Luque, F., y Mazón Morillas, Y. (2018). </w:t>
      </w:r>
      <w:r>
        <w:rPr>
          <w:i/>
          <w:iCs/>
        </w:rPr>
        <w:t>Iconicidad y facilidad de aprendizaje de los símbolos pictográficos de ARASAAC</w:t>
      </w:r>
      <w:r>
        <w:t xml:space="preserve">. Aula Abierta ARASAAC. </w:t>
      </w:r>
      <w:hyperlink r:id="rId37" w:history="1">
        <w:r w:rsidRPr="003B149C">
          <w:rPr>
            <w:rStyle w:val="Hipervnculo"/>
          </w:rPr>
          <w:t>https://aulaabierta.arasaac.org/iconocidad-y-facilidad-de-aprendizaje-de-los-simbolos-pictograficos-de-arasaac</w:t>
        </w:r>
      </w:hyperlink>
    </w:p>
    <w:p w14:paraId="5C49BDD3" w14:textId="08F2C39F" w:rsidR="000C05CE" w:rsidRDefault="000C05CE" w:rsidP="000C05CE">
      <w:pPr>
        <w:spacing w:before="0" w:after="0"/>
        <w:rPr>
          <w:kern w:val="2"/>
          <w:lang w:val="es-ES"/>
          <w14:ligatures w14:val="standardContextual"/>
        </w:rPr>
      </w:pPr>
      <w:proofErr w:type="spellStart"/>
      <w:r w:rsidRPr="003B149C">
        <w:rPr>
          <w:lang w:val="en-GB"/>
        </w:rPr>
        <w:t>Paolieri</w:t>
      </w:r>
      <w:proofErr w:type="spellEnd"/>
      <w:r w:rsidRPr="003B149C">
        <w:rPr>
          <w:lang w:val="en-GB"/>
        </w:rPr>
        <w:t xml:space="preserve">, D., y </w:t>
      </w:r>
      <w:proofErr w:type="spellStart"/>
      <w:r w:rsidRPr="003B149C">
        <w:rPr>
          <w:lang w:val="en-GB"/>
        </w:rPr>
        <w:t>Marful</w:t>
      </w:r>
      <w:proofErr w:type="spellEnd"/>
      <w:r w:rsidRPr="003B149C">
        <w:rPr>
          <w:lang w:val="en-GB"/>
        </w:rPr>
        <w:t xml:space="preserve">, A. (2018). Norms for name agreement, familiarity, subjective frequency, and imageability for 348 words in European Spanish and Romanian. </w:t>
      </w:r>
      <w:proofErr w:type="spellStart"/>
      <w:r>
        <w:rPr>
          <w:i/>
          <w:iCs/>
        </w:rPr>
        <w:t>Frontiers</w:t>
      </w:r>
      <w:proofErr w:type="spellEnd"/>
      <w:r>
        <w:rPr>
          <w:i/>
          <w:iCs/>
        </w:rPr>
        <w:t xml:space="preserve"> in </w:t>
      </w:r>
      <w:proofErr w:type="spellStart"/>
      <w:r>
        <w:rPr>
          <w:i/>
          <w:iCs/>
        </w:rPr>
        <w:t>Psychology</w:t>
      </w:r>
      <w:proofErr w:type="spellEnd"/>
      <w:r>
        <w:t xml:space="preserve">, 9, 2538. </w:t>
      </w:r>
      <w:hyperlink r:id="rId38" w:history="1">
        <w:r w:rsidRPr="003B149C">
          <w:rPr>
            <w:rStyle w:val="Hipervnculo"/>
          </w:rPr>
          <w:t>https://doi.org/10.3389/fpsyg.2018.02538</w:t>
        </w:r>
      </w:hyperlink>
    </w:p>
    <w:p w14:paraId="14043DBE" w14:textId="77777777" w:rsidR="000C05CE" w:rsidRDefault="000C05CE" w:rsidP="000C05CE">
      <w:pPr>
        <w:pStyle w:val="Ttulo3"/>
        <w:rPr>
          <w:kern w:val="2"/>
          <w:lang w:val="es-ES"/>
          <w14:ligatures w14:val="standardContextual"/>
        </w:rPr>
      </w:pPr>
      <w:bookmarkStart w:id="75" w:name="_Toc227856671"/>
      <w:r>
        <w:t xml:space="preserve">Software, </w:t>
      </w:r>
      <w:proofErr w:type="spellStart"/>
      <w:r>
        <w:t>frameworks</w:t>
      </w:r>
      <w:proofErr w:type="spellEnd"/>
      <w:r>
        <w:t xml:space="preserve"> y recursos de código abierto</w:t>
      </w:r>
      <w:bookmarkEnd w:id="75"/>
    </w:p>
    <w:p w14:paraId="01C15FB2" w14:textId="6F7F4262" w:rsidR="000C05CE" w:rsidRDefault="000C05CE" w:rsidP="000C05CE">
      <w:pPr>
        <w:spacing w:before="0" w:after="0"/>
        <w:rPr>
          <w:kern w:val="2"/>
          <w:lang w:val="es-ES"/>
          <w14:ligatures w14:val="standardContextual"/>
        </w:rPr>
      </w:pPr>
      <w:r>
        <w:t xml:space="preserve">Asociación para el Desarrollo de los Bancos de Tiempo y </w:t>
      </w:r>
      <w:proofErr w:type="spellStart"/>
      <w:r>
        <w:t>Coopdevs</w:t>
      </w:r>
      <w:proofErr w:type="spellEnd"/>
      <w:r>
        <w:t xml:space="preserve">. (s.f.). </w:t>
      </w:r>
      <w:proofErr w:type="spellStart"/>
      <w:r>
        <w:rPr>
          <w:i/>
          <w:iCs/>
        </w:rPr>
        <w:t>TimeOverflow</w:t>
      </w:r>
      <w:proofErr w:type="spellEnd"/>
      <w:r>
        <w:t xml:space="preserve"> [Plataforma de software]. </w:t>
      </w:r>
      <w:hyperlink r:id="rId39" w:history="1">
        <w:r w:rsidRPr="003B149C">
          <w:rPr>
            <w:rStyle w:val="Hipervnculo"/>
          </w:rPr>
          <w:t>https://timeoverflow.org/</w:t>
        </w:r>
      </w:hyperlink>
    </w:p>
    <w:p w14:paraId="7280CF95" w14:textId="4741B41A" w:rsidR="000C05CE" w:rsidRDefault="000C05CE" w:rsidP="000C05CE">
      <w:pPr>
        <w:spacing w:before="0" w:after="0"/>
        <w:rPr>
          <w:kern w:val="2"/>
          <w:lang w:val="es-ES"/>
          <w14:ligatures w14:val="standardContextual"/>
        </w:rPr>
      </w:pPr>
      <w:r>
        <w:t xml:space="preserve">Gobierno de Aragón. (s.f.). </w:t>
      </w:r>
      <w:r>
        <w:rPr>
          <w:i/>
          <w:iCs/>
        </w:rPr>
        <w:t>Portal Aragonés de la Comunicación Aumentativa y Alternativa (ARASAAC)</w:t>
      </w:r>
      <w:r>
        <w:t xml:space="preserve">. Centro Aragonés de la Comunicación Aumentativa y Alternativa. </w:t>
      </w:r>
      <w:hyperlink r:id="rId40" w:history="1">
        <w:r w:rsidRPr="003B149C">
          <w:rPr>
            <w:rStyle w:val="Hipervnculo"/>
          </w:rPr>
          <w:t>https://arasaac.org/</w:t>
        </w:r>
      </w:hyperlink>
    </w:p>
    <w:p w14:paraId="52A86F81" w14:textId="60B56A8E" w:rsidR="000C05CE" w:rsidRPr="003B149C" w:rsidRDefault="000C05CE" w:rsidP="000C05CE">
      <w:pPr>
        <w:spacing w:before="0" w:after="0"/>
        <w:rPr>
          <w:kern w:val="2"/>
          <w:lang w:val="en-GB"/>
          <w14:ligatures w14:val="standardContextual"/>
        </w:rPr>
      </w:pPr>
      <w:r w:rsidRPr="003B149C">
        <w:rPr>
          <w:lang w:val="en-GB"/>
        </w:rPr>
        <w:t>Google LLC. (</w:t>
      </w:r>
      <w:proofErr w:type="spellStart"/>
      <w:r w:rsidRPr="003B149C">
        <w:rPr>
          <w:lang w:val="en-GB"/>
        </w:rPr>
        <w:t>s.f.</w:t>
      </w:r>
      <w:proofErr w:type="spellEnd"/>
      <w:r w:rsidRPr="003B149C">
        <w:rPr>
          <w:lang w:val="en-GB"/>
        </w:rPr>
        <w:t xml:space="preserve">-a). </w:t>
      </w:r>
      <w:r w:rsidRPr="003B149C">
        <w:rPr>
          <w:i/>
          <w:iCs/>
          <w:lang w:val="en-GB"/>
        </w:rPr>
        <w:t>Guide to app architecture</w:t>
      </w:r>
      <w:r w:rsidRPr="003B149C">
        <w:rPr>
          <w:lang w:val="en-GB"/>
        </w:rPr>
        <w:t xml:space="preserve">. Android Developers. </w:t>
      </w:r>
      <w:hyperlink r:id="rId41" w:history="1">
        <w:r w:rsidRPr="003B149C">
          <w:rPr>
            <w:rStyle w:val="Hipervnculo"/>
            <w:lang w:val="en-GB"/>
          </w:rPr>
          <w:t>https://developer.android.com/topic/architecture</w:t>
        </w:r>
      </w:hyperlink>
    </w:p>
    <w:p w14:paraId="22CA99AE" w14:textId="059A5F08" w:rsidR="000C05CE" w:rsidRPr="003B149C" w:rsidRDefault="000C05CE" w:rsidP="000C05CE">
      <w:pPr>
        <w:spacing w:before="0" w:after="0"/>
        <w:rPr>
          <w:kern w:val="2"/>
          <w:lang w:val="en-GB"/>
          <w14:ligatures w14:val="standardContextual"/>
        </w:rPr>
      </w:pPr>
      <w:r w:rsidRPr="003B149C">
        <w:rPr>
          <w:lang w:val="en-GB"/>
        </w:rPr>
        <w:t>Google LLC. (</w:t>
      </w:r>
      <w:proofErr w:type="spellStart"/>
      <w:r w:rsidRPr="003B149C">
        <w:rPr>
          <w:lang w:val="en-GB"/>
        </w:rPr>
        <w:t>s.f.</w:t>
      </w:r>
      <w:proofErr w:type="spellEnd"/>
      <w:r w:rsidRPr="003B149C">
        <w:rPr>
          <w:lang w:val="en-GB"/>
        </w:rPr>
        <w:t xml:space="preserve">-b). </w:t>
      </w:r>
      <w:r w:rsidRPr="003B149C">
        <w:rPr>
          <w:i/>
          <w:iCs/>
          <w:lang w:val="en-GB"/>
        </w:rPr>
        <w:t>Material Design 3</w:t>
      </w:r>
      <w:r w:rsidRPr="003B149C">
        <w:rPr>
          <w:lang w:val="en-GB"/>
        </w:rPr>
        <w:t xml:space="preserve">. </w:t>
      </w:r>
      <w:hyperlink r:id="rId42" w:history="1">
        <w:r w:rsidRPr="003B149C">
          <w:rPr>
            <w:rStyle w:val="Hipervnculo"/>
            <w:lang w:val="en-GB"/>
          </w:rPr>
          <w:t>https://m3.material.io/</w:t>
        </w:r>
      </w:hyperlink>
    </w:p>
    <w:p w14:paraId="51767EAD" w14:textId="1391590F" w:rsidR="000C05CE" w:rsidRPr="003B149C" w:rsidRDefault="000C05CE" w:rsidP="000C05CE">
      <w:pPr>
        <w:spacing w:before="0" w:after="0"/>
        <w:rPr>
          <w:kern w:val="2"/>
          <w:lang w:val="en-GB"/>
          <w14:ligatures w14:val="standardContextual"/>
        </w:rPr>
      </w:pPr>
      <w:r w:rsidRPr="003B149C">
        <w:rPr>
          <w:lang w:val="en-GB"/>
        </w:rPr>
        <w:t>Google LLC. (</w:t>
      </w:r>
      <w:proofErr w:type="spellStart"/>
      <w:r w:rsidRPr="003B149C">
        <w:rPr>
          <w:lang w:val="en-GB"/>
        </w:rPr>
        <w:t>s.f.</w:t>
      </w:r>
      <w:proofErr w:type="spellEnd"/>
      <w:r w:rsidRPr="003B149C">
        <w:rPr>
          <w:lang w:val="en-GB"/>
        </w:rPr>
        <w:t xml:space="preserve">-c). </w:t>
      </w:r>
      <w:r w:rsidRPr="003B149C">
        <w:rPr>
          <w:i/>
          <w:iCs/>
          <w:lang w:val="en-GB"/>
        </w:rPr>
        <w:t>Room persistence library</w:t>
      </w:r>
      <w:r w:rsidRPr="003B149C">
        <w:rPr>
          <w:lang w:val="en-GB"/>
        </w:rPr>
        <w:t xml:space="preserve">. Android Developers. </w:t>
      </w:r>
      <w:hyperlink r:id="rId43" w:history="1">
        <w:r w:rsidRPr="003B149C">
          <w:rPr>
            <w:rStyle w:val="Hipervnculo"/>
            <w:lang w:val="en-GB"/>
          </w:rPr>
          <w:t>https://developer.android.com/training/data-storage/room</w:t>
        </w:r>
      </w:hyperlink>
    </w:p>
    <w:p w14:paraId="49E6A437" w14:textId="4D3BAEF9" w:rsidR="000C05CE" w:rsidRDefault="000C05CE" w:rsidP="000C05CE">
      <w:pPr>
        <w:spacing w:before="0" w:after="0"/>
        <w:rPr>
          <w:kern w:val="2"/>
          <w:lang w:val="es-ES"/>
          <w14:ligatures w14:val="standardContextual"/>
        </w:rPr>
      </w:pPr>
      <w:r>
        <w:t xml:space="preserve">Jahoda, P. (2020). </w:t>
      </w:r>
      <w:proofErr w:type="spellStart"/>
      <w:r>
        <w:rPr>
          <w:i/>
          <w:iCs/>
        </w:rPr>
        <w:t>MPAndroidChart</w:t>
      </w:r>
      <w:proofErr w:type="spellEnd"/>
      <w:r>
        <w:t xml:space="preserve"> (Versión 3.1.0) [Biblioteca de software]. GitHub</w:t>
      </w:r>
      <w:hyperlink r:id="rId44" w:history="1">
        <w:r w:rsidRPr="003B149C">
          <w:rPr>
            <w:rStyle w:val="Hipervnculo"/>
          </w:rPr>
          <w:t>. https://github.com/PhilJay/MPAndroidChart</w:t>
        </w:r>
      </w:hyperlink>
    </w:p>
    <w:p w14:paraId="3036A501" w14:textId="10B54267" w:rsidR="000C05CE" w:rsidRPr="003B149C" w:rsidRDefault="000C05CE" w:rsidP="000C05CE">
      <w:pPr>
        <w:spacing w:before="0" w:after="0"/>
        <w:rPr>
          <w:kern w:val="2"/>
          <w:lang w:val="en-GB"/>
          <w14:ligatures w14:val="standardContextual"/>
        </w:rPr>
      </w:pPr>
      <w:proofErr w:type="spellStart"/>
      <w:r>
        <w:t>JetBrains</w:t>
      </w:r>
      <w:proofErr w:type="spellEnd"/>
      <w:r>
        <w:t xml:space="preserve"> </w:t>
      </w:r>
      <w:proofErr w:type="spellStart"/>
      <w:r>
        <w:t>s.r.o</w:t>
      </w:r>
      <w:proofErr w:type="spellEnd"/>
      <w:r>
        <w:t xml:space="preserve">. (s.f.). </w:t>
      </w:r>
      <w:r w:rsidRPr="003B149C">
        <w:rPr>
          <w:i/>
          <w:iCs/>
          <w:lang w:val="en-GB"/>
        </w:rPr>
        <w:t>Kotlin Programming Language</w:t>
      </w:r>
      <w:r w:rsidRPr="003B149C">
        <w:rPr>
          <w:lang w:val="en-GB"/>
        </w:rPr>
        <w:t xml:space="preserve">. </w:t>
      </w:r>
      <w:hyperlink r:id="rId45" w:history="1">
        <w:r w:rsidRPr="003B149C">
          <w:rPr>
            <w:rStyle w:val="Hipervnculo"/>
            <w:lang w:val="en-GB"/>
          </w:rPr>
          <w:t>https://kotlinlang.org/</w:t>
        </w:r>
      </w:hyperlink>
    </w:p>
    <w:p w14:paraId="3B64D4BB" w14:textId="210D2611" w:rsidR="000C05CE" w:rsidRDefault="000C05CE" w:rsidP="000C05CE">
      <w:pPr>
        <w:spacing w:before="0" w:after="0"/>
        <w:rPr>
          <w:kern w:val="2"/>
          <w:lang w:val="es-ES"/>
          <w14:ligatures w14:val="standardContextual"/>
        </w:rPr>
      </w:pPr>
      <w:r>
        <w:t xml:space="preserve">Palao, S. (s.f.). </w:t>
      </w:r>
      <w:r>
        <w:rPr>
          <w:i/>
          <w:iCs/>
        </w:rPr>
        <w:t>Catálogo de pictogramas ARASAAC</w:t>
      </w:r>
      <w:r>
        <w:t xml:space="preserve">. Centro Aragonés de la Comunicación Aumentativa y Alternativa y Gobierno de Aragón. </w:t>
      </w:r>
      <w:hyperlink r:id="rId46" w:history="1">
        <w:r w:rsidRPr="003B149C">
          <w:rPr>
            <w:rStyle w:val="Hipervnculo"/>
          </w:rPr>
          <w:t>https://arasaac.org/pictograms/search</w:t>
        </w:r>
      </w:hyperlink>
    </w:p>
    <w:p w14:paraId="2641DAB5" w14:textId="77777777" w:rsidR="000C05CE" w:rsidRDefault="000C05CE" w:rsidP="000C05CE">
      <w:pPr>
        <w:pStyle w:val="Ttulo3"/>
        <w:rPr>
          <w:kern w:val="2"/>
          <w:lang w:val="es-ES"/>
          <w14:ligatures w14:val="standardContextual"/>
        </w:rPr>
      </w:pPr>
      <w:bookmarkStart w:id="76" w:name="_Toc227856672"/>
      <w:r>
        <w:t>Plataformas competidoras y contexto del sector</w:t>
      </w:r>
      <w:bookmarkEnd w:id="76"/>
    </w:p>
    <w:p w14:paraId="47702440" w14:textId="11382AD3" w:rsidR="000C05CE" w:rsidRPr="003B149C" w:rsidRDefault="000C05CE" w:rsidP="000C05CE">
      <w:pPr>
        <w:spacing w:before="0" w:after="0"/>
        <w:rPr>
          <w:kern w:val="2"/>
          <w:lang w:val="en-GB"/>
          <w14:ligatures w14:val="standardContextual"/>
        </w:rPr>
      </w:pPr>
      <w:r w:rsidRPr="003B149C">
        <w:rPr>
          <w:lang w:val="en-GB"/>
        </w:rPr>
        <w:t>Good Hood GmbH. (</w:t>
      </w:r>
      <w:proofErr w:type="spellStart"/>
      <w:r w:rsidRPr="003B149C">
        <w:rPr>
          <w:lang w:val="en-GB"/>
        </w:rPr>
        <w:t>s.f.</w:t>
      </w:r>
      <w:proofErr w:type="spellEnd"/>
      <w:r w:rsidRPr="003B149C">
        <w:rPr>
          <w:lang w:val="en-GB"/>
        </w:rPr>
        <w:t xml:space="preserve">). </w:t>
      </w:r>
      <w:r w:rsidRPr="003B149C">
        <w:rPr>
          <w:i/>
          <w:iCs/>
          <w:lang w:val="en-GB"/>
        </w:rPr>
        <w:t xml:space="preserve">Nebenan.de: Die </w:t>
      </w:r>
      <w:proofErr w:type="spellStart"/>
      <w:r w:rsidRPr="003B149C">
        <w:rPr>
          <w:i/>
          <w:iCs/>
          <w:lang w:val="en-GB"/>
        </w:rPr>
        <w:t>Nachbarschaftsplattform</w:t>
      </w:r>
      <w:proofErr w:type="spellEnd"/>
      <w:r w:rsidRPr="003B149C">
        <w:rPr>
          <w:lang w:val="en-GB"/>
        </w:rPr>
        <w:t xml:space="preserve">. </w:t>
      </w:r>
      <w:hyperlink r:id="rId47" w:history="1">
        <w:r w:rsidRPr="003B149C">
          <w:rPr>
            <w:rStyle w:val="Hipervnculo"/>
            <w:lang w:val="en-GB"/>
          </w:rPr>
          <w:t>https://nebenan.de/</w:t>
        </w:r>
      </w:hyperlink>
    </w:p>
    <w:p w14:paraId="342B8491" w14:textId="0C734777" w:rsidR="000C05CE" w:rsidRPr="003B149C" w:rsidRDefault="000C05CE" w:rsidP="000C05CE">
      <w:pPr>
        <w:spacing w:before="0" w:after="0"/>
        <w:rPr>
          <w:kern w:val="2"/>
          <w:lang w:val="en-GB"/>
          <w14:ligatures w14:val="standardContextual"/>
        </w:rPr>
      </w:pPr>
      <w:proofErr w:type="spellStart"/>
      <w:r w:rsidRPr="003B149C">
        <w:rPr>
          <w:lang w:val="en-GB"/>
        </w:rPr>
        <w:t>Nextdoor</w:t>
      </w:r>
      <w:proofErr w:type="spellEnd"/>
      <w:r w:rsidRPr="003B149C">
        <w:rPr>
          <w:lang w:val="en-GB"/>
        </w:rPr>
        <w:t xml:space="preserve"> Holdings, Inc. (</w:t>
      </w:r>
      <w:proofErr w:type="spellStart"/>
      <w:r w:rsidRPr="003B149C">
        <w:rPr>
          <w:lang w:val="en-GB"/>
        </w:rPr>
        <w:t>s.f.</w:t>
      </w:r>
      <w:proofErr w:type="spellEnd"/>
      <w:r w:rsidRPr="003B149C">
        <w:rPr>
          <w:lang w:val="en-GB"/>
        </w:rPr>
        <w:t xml:space="preserve">). </w:t>
      </w:r>
      <w:proofErr w:type="spellStart"/>
      <w:r w:rsidRPr="003B149C">
        <w:rPr>
          <w:i/>
          <w:iCs/>
          <w:lang w:val="en-GB"/>
        </w:rPr>
        <w:t>Nextdoor</w:t>
      </w:r>
      <w:proofErr w:type="spellEnd"/>
      <w:r w:rsidRPr="003B149C">
        <w:rPr>
          <w:lang w:val="en-GB"/>
        </w:rPr>
        <w:t xml:space="preserve"> [Plataforma digital]. </w:t>
      </w:r>
      <w:hyperlink r:id="rId48" w:history="1">
        <w:r w:rsidRPr="003B149C">
          <w:rPr>
            <w:rStyle w:val="Hipervnculo"/>
            <w:lang w:val="en-GB"/>
          </w:rPr>
          <w:t>https://nextdoor.es/</w:t>
        </w:r>
      </w:hyperlink>
    </w:p>
    <w:p w14:paraId="048975F0" w14:textId="6FFD2484" w:rsidR="000C05CE" w:rsidRPr="004C69B7" w:rsidRDefault="000C05CE" w:rsidP="000C05CE">
      <w:pPr>
        <w:spacing w:before="0" w:after="0"/>
        <w:rPr>
          <w:kern w:val="2"/>
          <w:lang w:val="es-ES"/>
          <w14:ligatures w14:val="standardContextual"/>
        </w:rPr>
      </w:pPr>
      <w:proofErr w:type="spellStart"/>
      <w:r w:rsidRPr="003B149C">
        <w:rPr>
          <w:lang w:val="en-GB"/>
        </w:rPr>
        <w:t>TimeRepublik</w:t>
      </w:r>
      <w:proofErr w:type="spellEnd"/>
      <w:r w:rsidRPr="003B149C">
        <w:rPr>
          <w:lang w:val="en-GB"/>
        </w:rPr>
        <w:t>. (</w:t>
      </w:r>
      <w:proofErr w:type="spellStart"/>
      <w:r w:rsidRPr="003B149C">
        <w:rPr>
          <w:lang w:val="en-GB"/>
        </w:rPr>
        <w:t>s.f.</w:t>
      </w:r>
      <w:proofErr w:type="spellEnd"/>
      <w:r w:rsidRPr="003B149C">
        <w:rPr>
          <w:lang w:val="en-GB"/>
        </w:rPr>
        <w:t xml:space="preserve">). </w:t>
      </w:r>
      <w:proofErr w:type="spellStart"/>
      <w:r w:rsidRPr="003B149C">
        <w:rPr>
          <w:i/>
          <w:iCs/>
          <w:lang w:val="en-GB"/>
        </w:rPr>
        <w:t>TimeRepublik</w:t>
      </w:r>
      <w:proofErr w:type="spellEnd"/>
      <w:r w:rsidRPr="003B149C">
        <w:rPr>
          <w:i/>
          <w:iCs/>
          <w:lang w:val="en-GB"/>
        </w:rPr>
        <w:t>: The first economy built on the fairness of time</w:t>
      </w:r>
      <w:r w:rsidRPr="003B149C">
        <w:rPr>
          <w:lang w:val="en-GB"/>
        </w:rPr>
        <w:t xml:space="preserve">. </w:t>
      </w:r>
      <w:hyperlink r:id="rId49" w:history="1">
        <w:r w:rsidRPr="004C69B7">
          <w:rPr>
            <w:rStyle w:val="Hipervnculo"/>
            <w:lang w:val="es-ES"/>
          </w:rPr>
          <w:t>https://timerepublik.com/</w:t>
        </w:r>
      </w:hyperlink>
    </w:p>
    <w:p w14:paraId="287E21B3" w14:textId="249D9343" w:rsidR="000C05CE" w:rsidRDefault="000C05CE" w:rsidP="000C05CE">
      <w:pPr>
        <w:spacing w:before="0" w:after="0"/>
        <w:rPr>
          <w:kern w:val="2"/>
          <w:lang w:val="es-ES"/>
          <w14:ligatures w14:val="standardContextual"/>
        </w:rPr>
      </w:pPr>
      <w:r>
        <w:t xml:space="preserve">Zona Retiro. (2023, 27 de septiembre). </w:t>
      </w:r>
      <w:r>
        <w:rPr>
          <w:i/>
          <w:iCs/>
        </w:rPr>
        <w:t>Cierra '¿Tienes sal?': La plataforma vecinal dice adiós por falta de presupuesto</w:t>
      </w:r>
      <w:r>
        <w:t xml:space="preserve">. </w:t>
      </w:r>
      <w:hyperlink r:id="rId50" w:history="1">
        <w:r w:rsidRPr="00885E46">
          <w:rPr>
            <w:rStyle w:val="Hipervnculo"/>
          </w:rPr>
          <w:t>https://zonaretiro.com/ciudadanos/cierra-tienes-sal/</w:t>
        </w:r>
      </w:hyperlink>
    </w:p>
    <w:p w14:paraId="09DF9BA2" w14:textId="77777777" w:rsidR="000C05CE" w:rsidRDefault="000C05CE" w:rsidP="000C05CE">
      <w:pPr>
        <w:pStyle w:val="Ttulo3"/>
        <w:rPr>
          <w:kern w:val="2"/>
          <w:lang w:val="es-ES"/>
          <w14:ligatures w14:val="standardContextual"/>
        </w:rPr>
      </w:pPr>
      <w:bookmarkStart w:id="77" w:name="_Toc227856673"/>
      <w:r>
        <w:lastRenderedPageBreak/>
        <w:t>Contexto socioeconómico y aislamiento urbano</w:t>
      </w:r>
      <w:bookmarkEnd w:id="77"/>
    </w:p>
    <w:p w14:paraId="6FBF47C0" w14:textId="41B8360A" w:rsidR="000C05CE" w:rsidRDefault="000C05CE" w:rsidP="00EF70A2">
      <w:pPr>
        <w:spacing w:before="0" w:after="0"/>
      </w:pPr>
      <w:r>
        <w:t xml:space="preserve">Liberal de Castilla. (s.f.). </w:t>
      </w:r>
      <w:r>
        <w:rPr>
          <w:i/>
          <w:iCs/>
        </w:rPr>
        <w:t>Aislamiento social en las grandes ciudades: cómo lo están superando las comunidades locales</w:t>
      </w:r>
      <w:r>
        <w:t xml:space="preserve">. </w:t>
      </w:r>
      <w:hyperlink r:id="rId51" w:history="1">
        <w:r w:rsidRPr="00885E46">
          <w:rPr>
            <w:rStyle w:val="Hipervnculo"/>
          </w:rPr>
          <w:t>https://www.liberaldecastilla.com/aislamiento-social-en-las-grandes-ciudades-como-lo-estan-superando-las-comunidades-locales</w:t>
        </w:r>
      </w:hyperlink>
    </w:p>
    <w:p w14:paraId="763C3568" w14:textId="77777777" w:rsidR="00EF70A2" w:rsidRPr="000C05CE" w:rsidRDefault="00EF70A2" w:rsidP="00EF70A2">
      <w:pPr>
        <w:spacing w:before="0" w:after="0"/>
      </w:pPr>
    </w:p>
    <w:p w14:paraId="1A308A37" w14:textId="0D2DCD61" w:rsidR="00A12D00" w:rsidRDefault="00000000">
      <w:pPr>
        <w:pStyle w:val="Ttulo1"/>
        <w:numPr>
          <w:ilvl w:val="0"/>
          <w:numId w:val="4"/>
        </w:numPr>
        <w:spacing w:before="0" w:after="0"/>
      </w:pPr>
      <w:bookmarkStart w:id="78" w:name="_Toc227856674"/>
      <w:r>
        <w:t>Anexos</w:t>
      </w:r>
      <w:bookmarkEnd w:id="78"/>
    </w:p>
    <w:p w14:paraId="0A5D3456" w14:textId="49EA1CBE" w:rsidR="00CE128C" w:rsidRPr="00CE128C" w:rsidRDefault="00000000" w:rsidP="00CE128C">
      <w:pPr>
        <w:pStyle w:val="Ttulo2"/>
        <w:numPr>
          <w:ilvl w:val="1"/>
          <w:numId w:val="4"/>
        </w:numPr>
        <w:spacing w:before="0" w:after="0"/>
      </w:pPr>
      <w:bookmarkStart w:id="79" w:name="_Toc227856675"/>
      <w:r>
        <w:t>Manual de Instalación</w:t>
      </w:r>
      <w:bookmarkEnd w:id="79"/>
    </w:p>
    <w:p w14:paraId="576F84A1" w14:textId="77777777" w:rsidR="00B61F40" w:rsidRDefault="00B61F40">
      <w:pPr>
        <w:spacing w:before="0" w:after="0"/>
        <w:rPr>
          <w:kern w:val="2"/>
          <w:lang w:val="es-ES"/>
          <w14:ligatures w14:val="standardContextual"/>
        </w:rPr>
      </w:pPr>
      <w:r>
        <w:t>Este manual describe los pasos necesarios para instalar y ejecutar la aplicación VecindApp en un dispositivo Android. Se contemplan dos vías alternativas: la instalación directa del fichero APK empaquetado con la entrega (opción recomendada para el tribunal y para cualquier usuario que únicamente quiera probar la aplicación) y la compilación desde el código fuente en Android Studio (opción dirigida a quien desee inspeccionar o modificar el código.</w:t>
      </w:r>
    </w:p>
    <w:p w14:paraId="1949223D" w14:textId="77777777" w:rsidR="00B61F40" w:rsidRDefault="00B61F40">
      <w:pPr>
        <w:pStyle w:val="Ttulo3"/>
        <w:rPr>
          <w:kern w:val="2"/>
          <w:lang w:val="es-ES"/>
          <w14:ligatures w14:val="standardContextual"/>
        </w:rPr>
      </w:pPr>
      <w:bookmarkStart w:id="80" w:name="_Toc227856676"/>
      <w:r>
        <w:t>Requisitos previos</w:t>
      </w:r>
      <w:bookmarkEnd w:id="80"/>
    </w:p>
    <w:p w14:paraId="064DD320" w14:textId="77777777" w:rsidR="00B61F40" w:rsidRDefault="00B61F40" w:rsidP="00B61F40">
      <w:pPr>
        <w:numPr>
          <w:ilvl w:val="0"/>
          <w:numId w:val="31"/>
        </w:numPr>
        <w:spacing w:before="0" w:after="0"/>
        <w:rPr>
          <w:kern w:val="2"/>
          <w:lang w:val="es-ES"/>
          <w14:ligatures w14:val="standardContextual"/>
        </w:rPr>
      </w:pPr>
      <w:r>
        <w:t>Dispositivo Android con versión 8.0 (API 26) o superior.</w:t>
      </w:r>
    </w:p>
    <w:p w14:paraId="72A9371B" w14:textId="77777777" w:rsidR="00B61F40" w:rsidRDefault="00B61F40" w:rsidP="00B61F40">
      <w:pPr>
        <w:numPr>
          <w:ilvl w:val="0"/>
          <w:numId w:val="31"/>
        </w:numPr>
        <w:spacing w:before="0" w:after="0"/>
      </w:pPr>
      <w:r>
        <w:t>Aproximadamente 30 MB de espacio libre en el almacenamiento del dispositivo.</w:t>
      </w:r>
    </w:p>
    <w:p w14:paraId="60B407C2" w14:textId="77777777" w:rsidR="00B61F40" w:rsidRDefault="00B61F40" w:rsidP="00B61F40">
      <w:pPr>
        <w:numPr>
          <w:ilvl w:val="0"/>
          <w:numId w:val="31"/>
        </w:numPr>
        <w:spacing w:before="0" w:after="0"/>
      </w:pPr>
      <w:r>
        <w:t>Cable USB compatible con el dispositivo.</w:t>
      </w:r>
    </w:p>
    <w:p w14:paraId="759A8E8A" w14:textId="77777777" w:rsidR="00B61F40" w:rsidRDefault="00B61F40" w:rsidP="00B61F40">
      <w:pPr>
        <w:numPr>
          <w:ilvl w:val="0"/>
          <w:numId w:val="31"/>
        </w:numPr>
        <w:spacing w:before="0" w:after="0"/>
      </w:pPr>
      <w:r>
        <w:t>Ordenador con sistema operativo Windows, macOS o Linux.</w:t>
      </w:r>
    </w:p>
    <w:p w14:paraId="6C50F902" w14:textId="77777777" w:rsidR="00B61F40" w:rsidRDefault="00B61F40">
      <w:pPr>
        <w:spacing w:before="0" w:after="0"/>
        <w:rPr>
          <w:kern w:val="2"/>
          <w:lang w:val="es-ES"/>
          <w14:ligatures w14:val="standardContextual"/>
        </w:rPr>
      </w:pPr>
      <w:r>
        <w:t xml:space="preserve">Solo para la compilación desde el código fuente se </w:t>
      </w:r>
      <w:proofErr w:type="gramStart"/>
      <w:r>
        <w:t>requiere</w:t>
      </w:r>
      <w:proofErr w:type="gramEnd"/>
      <w:r>
        <w:t xml:space="preserve"> además:</w:t>
      </w:r>
    </w:p>
    <w:p w14:paraId="51DA1B2C" w14:textId="77777777" w:rsidR="00B61F40" w:rsidRDefault="00B61F40" w:rsidP="00B61F40">
      <w:pPr>
        <w:numPr>
          <w:ilvl w:val="0"/>
          <w:numId w:val="32"/>
        </w:numPr>
        <w:spacing w:before="0" w:after="0"/>
        <w:rPr>
          <w:kern w:val="2"/>
          <w:lang w:val="es-ES"/>
          <w14:ligatures w14:val="standardContextual"/>
        </w:rPr>
      </w:pPr>
      <w:r>
        <w:t>Android Studio Panda 2 (2025.3.2) o superior.</w:t>
      </w:r>
    </w:p>
    <w:p w14:paraId="37513BCE" w14:textId="77777777" w:rsidR="00B61F40" w:rsidRDefault="00B61F40" w:rsidP="00B61F40">
      <w:pPr>
        <w:numPr>
          <w:ilvl w:val="0"/>
          <w:numId w:val="32"/>
        </w:numPr>
        <w:spacing w:before="0" w:after="0"/>
      </w:pPr>
      <w:r>
        <w:t>JDK 11 o superior (incluido con Android Studio).</w:t>
      </w:r>
    </w:p>
    <w:p w14:paraId="427018FD" w14:textId="77777777" w:rsidR="00B61F40" w:rsidRDefault="00B61F40" w:rsidP="00B61F40">
      <w:pPr>
        <w:numPr>
          <w:ilvl w:val="0"/>
          <w:numId w:val="32"/>
        </w:numPr>
        <w:spacing w:before="0" w:after="0"/>
      </w:pPr>
      <w:r>
        <w:t>Conexión a Internet la primera vez (Gradle descargará las dependencias automáticamente).</w:t>
      </w:r>
    </w:p>
    <w:p w14:paraId="437CDB17" w14:textId="09523AF5" w:rsidR="00B61F40" w:rsidRDefault="00B61F40">
      <w:pPr>
        <w:pStyle w:val="Ttulo3"/>
        <w:rPr>
          <w:kern w:val="2"/>
          <w:lang w:val="es-ES"/>
          <w14:ligatures w14:val="standardContextual"/>
        </w:rPr>
      </w:pPr>
      <w:bookmarkStart w:id="81" w:name="_Toc227856677"/>
      <w:r>
        <w:t>Opción A — Instalación directa del APK (</w:t>
      </w:r>
      <w:r w:rsidR="00503F32">
        <w:t xml:space="preserve">la </w:t>
      </w:r>
      <w:r>
        <w:t>recomendada)</w:t>
      </w:r>
      <w:bookmarkEnd w:id="81"/>
    </w:p>
    <w:p w14:paraId="7E37CB77" w14:textId="4983A723" w:rsidR="00B61F40" w:rsidRDefault="00B61F40">
      <w:pPr>
        <w:spacing w:before="0" w:after="0"/>
        <w:rPr>
          <w:kern w:val="2"/>
          <w:lang w:val="es-ES"/>
          <w14:ligatures w14:val="standardContextual"/>
        </w:rPr>
      </w:pPr>
      <w:r>
        <w:t xml:space="preserve">Esta es la forma más rápida de instalar la aplicación y la recomendada para evaluadores y usuarios finales. El fichero APK se entrega dentro del ZIP del código fuente, en la carpeta </w:t>
      </w:r>
      <w:proofErr w:type="gramStart"/>
      <w:r>
        <w:rPr>
          <w:rFonts w:ascii="Courier New" w:hAnsi="Courier New" w:cs="Courier New"/>
        </w:rPr>
        <w:t>app</w:t>
      </w:r>
      <w:proofErr w:type="gramEnd"/>
      <w:r>
        <w:rPr>
          <w:rFonts w:ascii="Courier New" w:hAnsi="Courier New" w:cs="Courier New"/>
        </w:rPr>
        <w:t>/</w:t>
      </w:r>
      <w:proofErr w:type="spellStart"/>
      <w:r>
        <w:rPr>
          <w:rFonts w:ascii="Courier New" w:hAnsi="Courier New" w:cs="Courier New"/>
        </w:rPr>
        <w:t>build</w:t>
      </w:r>
      <w:proofErr w:type="spellEnd"/>
      <w:r>
        <w:rPr>
          <w:rFonts w:ascii="Courier New" w:hAnsi="Courier New" w:cs="Courier New"/>
        </w:rPr>
        <w:t>/outputs/</w:t>
      </w:r>
      <w:proofErr w:type="spellStart"/>
      <w:r>
        <w:rPr>
          <w:rFonts w:ascii="Courier New" w:hAnsi="Courier New" w:cs="Courier New"/>
        </w:rPr>
        <w:t>apk</w:t>
      </w:r>
      <w:proofErr w:type="spellEnd"/>
      <w:r>
        <w:rPr>
          <w:rFonts w:ascii="Courier New" w:hAnsi="Courier New" w:cs="Courier New"/>
        </w:rPr>
        <w:t>/</w:t>
      </w:r>
      <w:proofErr w:type="spellStart"/>
      <w:r>
        <w:rPr>
          <w:rFonts w:ascii="Courier New" w:hAnsi="Courier New" w:cs="Courier New"/>
        </w:rPr>
        <w:t>debug</w:t>
      </w:r>
      <w:proofErr w:type="spellEnd"/>
      <w:r>
        <w:rPr>
          <w:rFonts w:ascii="Courier New" w:hAnsi="Courier New" w:cs="Courier New"/>
        </w:rPr>
        <w:t>/</w:t>
      </w:r>
      <w:r>
        <w:t>.</w:t>
      </w:r>
    </w:p>
    <w:p w14:paraId="7C184D83" w14:textId="7AE73E89" w:rsidR="00B61F40" w:rsidRDefault="00B61F40">
      <w:pPr>
        <w:pStyle w:val="Ttulo4"/>
        <w:rPr>
          <w:kern w:val="2"/>
          <w:lang w:val="es-ES"/>
          <w14:ligatures w14:val="standardContextual"/>
        </w:rPr>
      </w:pPr>
      <w:r>
        <w:t>Paso 1. Habilitar la instalación de fuentes desconocidas en el dispositivo</w:t>
      </w:r>
    </w:p>
    <w:p w14:paraId="4993EDBF" w14:textId="6B975E99" w:rsidR="00B61F40" w:rsidRDefault="00B61F40">
      <w:pPr>
        <w:spacing w:before="0" w:after="0"/>
        <w:rPr>
          <w:kern w:val="2"/>
          <w:lang w:val="es-ES"/>
          <w14:ligatures w14:val="standardContextual"/>
        </w:rPr>
      </w:pPr>
      <w:r>
        <w:t>Como el APK no se distribuye a través de Google Play Store, Android requiere habilitar explícitamente la instalación de aplicaciones desde otras fuentes. El procedimiento varía ligeramente según la versión de Android y el fabricante, pero en general:</w:t>
      </w:r>
    </w:p>
    <w:p w14:paraId="58C9C1F9" w14:textId="77777777" w:rsidR="00B61F40" w:rsidRDefault="00B61F40" w:rsidP="00B61F40">
      <w:pPr>
        <w:numPr>
          <w:ilvl w:val="0"/>
          <w:numId w:val="33"/>
        </w:numPr>
        <w:spacing w:before="0" w:after="0"/>
        <w:rPr>
          <w:kern w:val="2"/>
          <w:lang w:val="es-ES"/>
          <w14:ligatures w14:val="standardContextual"/>
        </w:rPr>
      </w:pPr>
      <w:r>
        <w:t>Abrir la aplicación Ajustes del dispositivo.</w:t>
      </w:r>
    </w:p>
    <w:p w14:paraId="4F2354B5" w14:textId="57940554" w:rsidR="00B61F40" w:rsidRDefault="00B61F40" w:rsidP="00B61F40">
      <w:pPr>
        <w:numPr>
          <w:ilvl w:val="0"/>
          <w:numId w:val="33"/>
        </w:numPr>
        <w:spacing w:before="0" w:after="0"/>
      </w:pPr>
      <w:r>
        <w:lastRenderedPageBreak/>
        <w:t>Acceder a Seguridad o Privacidad (según el fabricante).</w:t>
      </w:r>
    </w:p>
    <w:p w14:paraId="19758922" w14:textId="6D6A19C1" w:rsidR="00B61F40" w:rsidRDefault="00EA00E2" w:rsidP="00B61F40">
      <w:pPr>
        <w:numPr>
          <w:ilvl w:val="0"/>
          <w:numId w:val="33"/>
        </w:numPr>
        <w:spacing w:before="0" w:after="0"/>
      </w:pPr>
      <w:r w:rsidRPr="00EA00E2">
        <w:rPr>
          <w:noProof/>
        </w:rPr>
        <w:drawing>
          <wp:anchor distT="0" distB="0" distL="114300" distR="114300" simplePos="0" relativeHeight="251684864" behindDoc="0" locked="0" layoutInCell="1" allowOverlap="1" wp14:anchorId="7DDC74DF" wp14:editId="6747258D">
            <wp:simplePos x="0" y="0"/>
            <wp:positionH relativeFrom="margin">
              <wp:align>right</wp:align>
            </wp:positionH>
            <wp:positionV relativeFrom="paragraph">
              <wp:posOffset>179070</wp:posOffset>
            </wp:positionV>
            <wp:extent cx="1670050" cy="2609850"/>
            <wp:effectExtent l="0" t="0" r="6350" b="0"/>
            <wp:wrapThrough wrapText="bothSides">
              <wp:wrapPolygon edited="0">
                <wp:start x="0" y="0"/>
                <wp:lineTo x="0" y="21442"/>
                <wp:lineTo x="21436" y="21442"/>
                <wp:lineTo x="21436" y="0"/>
                <wp:lineTo x="0" y="0"/>
              </wp:wrapPolygon>
            </wp:wrapThrough>
            <wp:docPr id="1068126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26006"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670050" cy="2609850"/>
                    </a:xfrm>
                    <a:prstGeom prst="rect">
                      <a:avLst/>
                    </a:prstGeom>
                  </pic:spPr>
                </pic:pic>
              </a:graphicData>
            </a:graphic>
            <wp14:sizeRelH relativeFrom="margin">
              <wp14:pctWidth>0</wp14:pctWidth>
            </wp14:sizeRelH>
            <wp14:sizeRelV relativeFrom="margin">
              <wp14:pctHeight>0</wp14:pctHeight>
            </wp14:sizeRelV>
          </wp:anchor>
        </w:drawing>
      </w:r>
      <w:r w:rsidR="00B61F40">
        <w:t>Activar la opción Fuentes desconocidas o Instalar aplicaciones desconocidas para la aplicación desde la que se vaya a abrir el APK (por ejemplo, el explorador de archivos o el navegador).</w:t>
      </w:r>
    </w:p>
    <w:p w14:paraId="52E52715" w14:textId="33696590" w:rsidR="00EA00E2" w:rsidRDefault="00EA00E2">
      <w:pPr>
        <w:spacing w:before="0" w:after="0"/>
      </w:pPr>
    </w:p>
    <w:p w14:paraId="26957C32" w14:textId="7301C33A" w:rsidR="00EA00E2" w:rsidRPr="00CB7BF3" w:rsidRDefault="00B61F40" w:rsidP="00EA00E2">
      <w:pPr>
        <w:spacing w:before="0" w:after="0"/>
        <w:jc w:val="right"/>
        <w:rPr>
          <w:color w:val="595959" w:themeColor="text1" w:themeTint="A6"/>
        </w:rPr>
      </w:pPr>
      <w:r w:rsidRPr="00CB7BF3">
        <w:rPr>
          <w:color w:val="595959" w:themeColor="text1" w:themeTint="A6"/>
        </w:rPr>
        <w:t xml:space="preserve">Captura </w:t>
      </w:r>
      <w:r w:rsidR="00CB7BF3" w:rsidRPr="00CB7BF3">
        <w:rPr>
          <w:color w:val="595959" w:themeColor="text1" w:themeTint="A6"/>
        </w:rPr>
        <w:t>18</w:t>
      </w:r>
      <w:r w:rsidRPr="00CB7BF3">
        <w:rPr>
          <w:color w:val="595959" w:themeColor="text1" w:themeTint="A6"/>
        </w:rPr>
        <w:t xml:space="preserve">. Ajustes de seguridad </w:t>
      </w:r>
    </w:p>
    <w:p w14:paraId="6C8CF5EE" w14:textId="25AB855A" w:rsidR="00B61F40" w:rsidRPr="00CB7BF3" w:rsidRDefault="00B61F40" w:rsidP="00EA00E2">
      <w:pPr>
        <w:spacing w:before="0" w:after="0"/>
        <w:jc w:val="right"/>
        <w:rPr>
          <w:color w:val="595959" w:themeColor="text1" w:themeTint="A6"/>
          <w:kern w:val="2"/>
          <w:lang w:val="es-ES"/>
          <w14:ligatures w14:val="standardContextual"/>
        </w:rPr>
      </w:pPr>
      <w:r w:rsidRPr="00CB7BF3">
        <w:rPr>
          <w:color w:val="595959" w:themeColor="text1" w:themeTint="A6"/>
        </w:rPr>
        <w:t>del dispositivo con la opción de fuentes desconocidas.</w:t>
      </w:r>
    </w:p>
    <w:p w14:paraId="6AB49A34" w14:textId="77777777" w:rsidR="00B61F40" w:rsidRDefault="00B61F40">
      <w:pPr>
        <w:pStyle w:val="Ttulo4"/>
        <w:rPr>
          <w:kern w:val="2"/>
          <w:lang w:val="es-ES"/>
          <w14:ligatures w14:val="standardContextual"/>
        </w:rPr>
      </w:pPr>
      <w:r>
        <w:t>Paso 2. Transferir el APK al dispositivo</w:t>
      </w:r>
    </w:p>
    <w:p w14:paraId="4AA4AAF0" w14:textId="77777777" w:rsidR="00B61F40" w:rsidRDefault="00B61F40">
      <w:pPr>
        <w:spacing w:before="0" w:after="0"/>
        <w:rPr>
          <w:kern w:val="2"/>
          <w:lang w:val="es-ES"/>
          <w14:ligatures w14:val="standardContextual"/>
        </w:rPr>
      </w:pPr>
      <w:r>
        <w:t>Existen varias formas de hacer llegar el fichero APK al dispositivo. Las más cómodas son:</w:t>
      </w:r>
    </w:p>
    <w:p w14:paraId="23494DB9" w14:textId="77777777" w:rsidR="00B61F40" w:rsidRDefault="00B61F40" w:rsidP="00B61F40">
      <w:pPr>
        <w:numPr>
          <w:ilvl w:val="0"/>
          <w:numId w:val="34"/>
        </w:numPr>
        <w:spacing w:before="0" w:after="0"/>
        <w:rPr>
          <w:kern w:val="2"/>
          <w:lang w:val="es-ES"/>
          <w14:ligatures w14:val="standardContextual"/>
        </w:rPr>
      </w:pPr>
      <w:r>
        <w:rPr>
          <w:b/>
          <w:bCs/>
        </w:rPr>
        <w:t>Por cable USB:</w:t>
      </w:r>
      <w:r>
        <w:t xml:space="preserve"> conectar el dispositivo al ordenador mediante el cable USB, aceptar el permiso de transferencia de archivos en el dispositivo y copiar el fichero </w:t>
      </w:r>
      <w:r>
        <w:rPr>
          <w:rFonts w:ascii="Courier New" w:hAnsi="Courier New" w:cs="Courier New"/>
        </w:rPr>
        <w:t>app-</w:t>
      </w:r>
      <w:proofErr w:type="spellStart"/>
      <w:r>
        <w:rPr>
          <w:rFonts w:ascii="Courier New" w:hAnsi="Courier New" w:cs="Courier New"/>
        </w:rPr>
        <w:t>debug.apk</w:t>
      </w:r>
      <w:proofErr w:type="spellEnd"/>
      <w:r>
        <w:t xml:space="preserve"> a la carpeta de Descargas del móvil.</w:t>
      </w:r>
    </w:p>
    <w:p w14:paraId="4E37696E" w14:textId="77777777" w:rsidR="00B61F40" w:rsidRDefault="00B61F40" w:rsidP="00B61F40">
      <w:pPr>
        <w:numPr>
          <w:ilvl w:val="0"/>
          <w:numId w:val="34"/>
        </w:numPr>
        <w:spacing w:before="0" w:after="0"/>
      </w:pPr>
      <w:r>
        <w:rPr>
          <w:b/>
          <w:bCs/>
        </w:rPr>
        <w:t>Por correo electrónico:</w:t>
      </w:r>
      <w:r>
        <w:t xml:space="preserve"> enviarse el APK como adjunto a una cuenta de correo accesible desde el móvil y descargarlo desde ahí.</w:t>
      </w:r>
    </w:p>
    <w:p w14:paraId="3ED475C8" w14:textId="77777777" w:rsidR="00B61F40" w:rsidRDefault="00B61F40" w:rsidP="00B61F40">
      <w:pPr>
        <w:numPr>
          <w:ilvl w:val="0"/>
          <w:numId w:val="34"/>
        </w:numPr>
        <w:spacing w:before="0" w:after="0"/>
      </w:pPr>
      <w:r>
        <w:rPr>
          <w:b/>
          <w:bCs/>
        </w:rPr>
        <w:t>Por servicios de nube:</w:t>
      </w:r>
      <w:r>
        <w:t xml:space="preserve"> subir el APK a Google Drive, Dropbox o similar y descargarlo desde el dispositivo.</w:t>
      </w:r>
    </w:p>
    <w:p w14:paraId="0CC8AD39" w14:textId="77777777" w:rsidR="00B61F40" w:rsidRDefault="00B61F40">
      <w:pPr>
        <w:pStyle w:val="Ttulo4"/>
        <w:rPr>
          <w:kern w:val="2"/>
          <w:lang w:val="es-ES"/>
          <w14:ligatures w14:val="standardContextual"/>
        </w:rPr>
      </w:pPr>
      <w:r>
        <w:t>Paso 3. Instalar la aplicación</w:t>
      </w:r>
    </w:p>
    <w:p w14:paraId="07C21E65" w14:textId="77777777" w:rsidR="00B61F40" w:rsidRDefault="00B61F40" w:rsidP="00B61F40">
      <w:pPr>
        <w:numPr>
          <w:ilvl w:val="0"/>
          <w:numId w:val="35"/>
        </w:numPr>
        <w:spacing w:before="0" w:after="0"/>
        <w:rPr>
          <w:kern w:val="2"/>
          <w:lang w:val="es-ES"/>
          <w14:ligatures w14:val="standardContextual"/>
        </w:rPr>
      </w:pPr>
      <w:r>
        <w:t>Abrir el explorador de archivos del dispositivo.</w:t>
      </w:r>
    </w:p>
    <w:p w14:paraId="3D14ADA2" w14:textId="567EEB61" w:rsidR="00B61F40" w:rsidRDefault="00B61F40" w:rsidP="00B61F40">
      <w:pPr>
        <w:numPr>
          <w:ilvl w:val="0"/>
          <w:numId w:val="35"/>
        </w:numPr>
        <w:spacing w:before="0" w:after="0"/>
      </w:pPr>
      <w:r>
        <w:t xml:space="preserve">Localizar el fichero </w:t>
      </w:r>
      <w:proofErr w:type="spellStart"/>
      <w:r w:rsidR="0068759A">
        <w:rPr>
          <w:rFonts w:ascii="Courier New" w:hAnsi="Courier New" w:cs="Courier New"/>
        </w:rPr>
        <w:t>VecindApp</w:t>
      </w:r>
      <w:r>
        <w:rPr>
          <w:rFonts w:ascii="Courier New" w:hAnsi="Courier New" w:cs="Courier New"/>
        </w:rPr>
        <w:t>.apk</w:t>
      </w:r>
      <w:proofErr w:type="spellEnd"/>
      <w:r>
        <w:t xml:space="preserve"> en la carpeta donde se haya descargado.</w:t>
      </w:r>
    </w:p>
    <w:p w14:paraId="5D55E861" w14:textId="77777777" w:rsidR="00B61F40" w:rsidRDefault="00B61F40" w:rsidP="00B61F40">
      <w:pPr>
        <w:numPr>
          <w:ilvl w:val="0"/>
          <w:numId w:val="35"/>
        </w:numPr>
        <w:spacing w:before="0" w:after="0"/>
      </w:pPr>
      <w:r>
        <w:t>Pulsar sobre el fichero para iniciar la instalación.</w:t>
      </w:r>
    </w:p>
    <w:p w14:paraId="43C0CAD9" w14:textId="77777777" w:rsidR="00B61F40" w:rsidRDefault="00B61F40" w:rsidP="00B61F40">
      <w:pPr>
        <w:numPr>
          <w:ilvl w:val="0"/>
          <w:numId w:val="35"/>
        </w:numPr>
        <w:spacing w:before="0" w:after="0"/>
      </w:pPr>
      <w:r>
        <w:t>Aceptar los permisos solicitados cuando Android muestre el diálogo de confirmación.</w:t>
      </w:r>
    </w:p>
    <w:p w14:paraId="5632B91A" w14:textId="77777777" w:rsidR="00B61F40" w:rsidRDefault="00B61F40" w:rsidP="00B61F40">
      <w:pPr>
        <w:numPr>
          <w:ilvl w:val="0"/>
          <w:numId w:val="35"/>
        </w:numPr>
        <w:spacing w:before="0" w:after="0"/>
      </w:pPr>
      <w:r>
        <w:t>Esperar unos segundos a que se complete la instalación.</w:t>
      </w:r>
    </w:p>
    <w:p w14:paraId="5CD3A386" w14:textId="77777777" w:rsidR="00B61F40" w:rsidRDefault="00B61F40">
      <w:pPr>
        <w:pStyle w:val="Ttulo4"/>
        <w:rPr>
          <w:kern w:val="2"/>
          <w:lang w:val="es-ES"/>
          <w14:ligatures w14:val="standardContextual"/>
        </w:rPr>
      </w:pPr>
      <w:r>
        <w:t>Paso 4. Abrir la aplicación</w:t>
      </w:r>
    </w:p>
    <w:p w14:paraId="55D49008" w14:textId="17344BA4" w:rsidR="00B61F40" w:rsidRDefault="00B61F40">
      <w:pPr>
        <w:spacing w:before="0" w:after="0"/>
      </w:pPr>
      <w:r>
        <w:t xml:space="preserve">Una vez instalada, VecindApp aparecerá en el cajón de aplicaciones del dispositivo con su icono característico. Al abrirla por primera vez, se muestra la pantalla de Login y la base de datos local SQLite se crea automáticamente con dos usuarios de prueba precargados mediante </w:t>
      </w:r>
      <w:proofErr w:type="spellStart"/>
      <w:r>
        <w:t>SeedDatabaseCallback</w:t>
      </w:r>
      <w:proofErr w:type="spellEnd"/>
      <w:r>
        <w:t>, lo que permite probar el flujo multiusuario sin necesidad de registrar nuevos vecinos.</w:t>
      </w:r>
    </w:p>
    <w:p w14:paraId="75FFD4C3" w14:textId="566B2E23" w:rsidR="0068759A" w:rsidRDefault="0068759A">
      <w:pPr>
        <w:spacing w:before="0" w:after="0"/>
        <w:rPr>
          <w:kern w:val="2"/>
          <w:lang w:val="es-ES"/>
          <w14:ligatures w14:val="standardContextual"/>
        </w:rPr>
      </w:pPr>
      <w:r w:rsidRPr="0068759A">
        <w:rPr>
          <w:noProof/>
          <w:kern w:val="2"/>
          <w:lang w:val="es-ES"/>
          <w14:ligatures w14:val="standardContextual"/>
        </w:rPr>
        <w:lastRenderedPageBreak/>
        <w:drawing>
          <wp:anchor distT="0" distB="0" distL="114300" distR="114300" simplePos="0" relativeHeight="251685888" behindDoc="0" locked="0" layoutInCell="1" allowOverlap="1" wp14:anchorId="19FA2AE1" wp14:editId="47E5F48D">
            <wp:simplePos x="0" y="0"/>
            <wp:positionH relativeFrom="margin">
              <wp:align>left</wp:align>
            </wp:positionH>
            <wp:positionV relativeFrom="paragraph">
              <wp:posOffset>1905</wp:posOffset>
            </wp:positionV>
            <wp:extent cx="1945005" cy="1193800"/>
            <wp:effectExtent l="0" t="0" r="0" b="6350"/>
            <wp:wrapThrough wrapText="bothSides">
              <wp:wrapPolygon edited="0">
                <wp:start x="0" y="0"/>
                <wp:lineTo x="0" y="21370"/>
                <wp:lineTo x="21367" y="21370"/>
                <wp:lineTo x="21367" y="0"/>
                <wp:lineTo x="0" y="0"/>
              </wp:wrapPolygon>
            </wp:wrapThrough>
            <wp:docPr id="445689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8960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945005" cy="1193800"/>
                    </a:xfrm>
                    <a:prstGeom prst="rect">
                      <a:avLst/>
                    </a:prstGeom>
                  </pic:spPr>
                </pic:pic>
              </a:graphicData>
            </a:graphic>
            <wp14:sizeRelH relativeFrom="margin">
              <wp14:pctWidth>0</wp14:pctWidth>
            </wp14:sizeRelH>
            <wp14:sizeRelV relativeFrom="margin">
              <wp14:pctHeight>0</wp14:pctHeight>
            </wp14:sizeRelV>
          </wp:anchor>
        </w:drawing>
      </w:r>
    </w:p>
    <w:p w14:paraId="3BC17AE5" w14:textId="1D161263" w:rsidR="00B61F40" w:rsidRPr="00CB7BF3" w:rsidRDefault="00B61F40" w:rsidP="0068759A">
      <w:pPr>
        <w:spacing w:before="0" w:after="0"/>
        <w:jc w:val="left"/>
        <w:rPr>
          <w:color w:val="595959" w:themeColor="text1" w:themeTint="A6"/>
        </w:rPr>
      </w:pPr>
      <w:r w:rsidRPr="00CB7BF3">
        <w:rPr>
          <w:color w:val="595959" w:themeColor="text1" w:themeTint="A6"/>
        </w:rPr>
        <w:t xml:space="preserve">Captura </w:t>
      </w:r>
      <w:r w:rsidR="00CB7BF3" w:rsidRPr="00CB7BF3">
        <w:rPr>
          <w:color w:val="595959" w:themeColor="text1" w:themeTint="A6"/>
        </w:rPr>
        <w:t>19</w:t>
      </w:r>
      <w:r w:rsidRPr="00CB7BF3">
        <w:rPr>
          <w:color w:val="595959" w:themeColor="text1" w:themeTint="A6"/>
        </w:rPr>
        <w:t>. Icono de VecindApp en el cajón de aplicaciones</w:t>
      </w:r>
      <w:r w:rsidR="00CB7BF3">
        <w:rPr>
          <w:color w:val="595959" w:themeColor="text1" w:themeTint="A6"/>
        </w:rPr>
        <w:t>.</w:t>
      </w:r>
    </w:p>
    <w:p w14:paraId="6B7C0509" w14:textId="77777777" w:rsidR="0068759A" w:rsidRDefault="0068759A">
      <w:pPr>
        <w:spacing w:before="0" w:after="0"/>
      </w:pPr>
    </w:p>
    <w:p w14:paraId="3C1B5E0E" w14:textId="77777777" w:rsidR="0068759A" w:rsidRDefault="0068759A">
      <w:pPr>
        <w:spacing w:before="0" w:after="0"/>
        <w:rPr>
          <w:kern w:val="2"/>
          <w:lang w:val="es-ES"/>
          <w14:ligatures w14:val="standardContextual"/>
        </w:rPr>
      </w:pPr>
    </w:p>
    <w:p w14:paraId="1301F47B" w14:textId="601581CA" w:rsidR="00B61F40" w:rsidRDefault="00B61F40">
      <w:pPr>
        <w:pStyle w:val="Ttulo3"/>
        <w:rPr>
          <w:kern w:val="2"/>
          <w:lang w:val="es-ES"/>
          <w14:ligatures w14:val="standardContextual"/>
        </w:rPr>
      </w:pPr>
      <w:bookmarkStart w:id="82" w:name="_Toc227856678"/>
      <w:r>
        <w:t>Opción B — Compilación desde el código fuente</w:t>
      </w:r>
      <w:bookmarkEnd w:id="82"/>
    </w:p>
    <w:p w14:paraId="520A3440" w14:textId="5BF795CC" w:rsidR="00B61F40" w:rsidRDefault="00B61F40">
      <w:pPr>
        <w:spacing w:before="0" w:after="0"/>
        <w:rPr>
          <w:kern w:val="2"/>
          <w:lang w:val="es-ES"/>
          <w14:ligatures w14:val="standardContextual"/>
        </w:rPr>
      </w:pPr>
      <w:r>
        <w:t>Esta vía está dirigida a quien quiera inspeccionar el código, compilar el proyecto por su cuenta o modificar la aplicación.</w:t>
      </w:r>
    </w:p>
    <w:p w14:paraId="62367BA2" w14:textId="77777777" w:rsidR="00B61F40" w:rsidRDefault="00B61F40">
      <w:pPr>
        <w:pStyle w:val="Ttulo4"/>
        <w:rPr>
          <w:kern w:val="2"/>
          <w:lang w:val="es-ES"/>
          <w14:ligatures w14:val="standardContextual"/>
        </w:rPr>
      </w:pPr>
      <w:r>
        <w:t>Paso 1. Descomprimir el código fuente</w:t>
      </w:r>
    </w:p>
    <w:p w14:paraId="6CD27213" w14:textId="13C5C233" w:rsidR="00B61F40" w:rsidRDefault="00B61F40">
      <w:pPr>
        <w:spacing w:before="0" w:after="0"/>
        <w:rPr>
          <w:kern w:val="2"/>
          <w:lang w:val="es-ES"/>
          <w14:ligatures w14:val="standardContextual"/>
        </w:rPr>
      </w:pPr>
      <w:r>
        <w:t xml:space="preserve">El código fuente se entrega como un fichero ZIP. Descomprimirlo en una carpeta local del ordenador. Se generará una estructura con el proyecto Gradle completo, incluyendo los ficheros </w:t>
      </w:r>
      <w:proofErr w:type="spellStart"/>
      <w:r>
        <w:rPr>
          <w:rFonts w:ascii="Courier New" w:hAnsi="Courier New" w:cs="Courier New"/>
        </w:rPr>
        <w:t>build.gradle.kts</w:t>
      </w:r>
      <w:proofErr w:type="spellEnd"/>
      <w:r>
        <w:t xml:space="preserve">, </w:t>
      </w:r>
      <w:proofErr w:type="spellStart"/>
      <w:r>
        <w:rPr>
          <w:rFonts w:ascii="Courier New" w:hAnsi="Courier New" w:cs="Courier New"/>
        </w:rPr>
        <w:t>settings.gradle.kts</w:t>
      </w:r>
      <w:proofErr w:type="spellEnd"/>
      <w:r>
        <w:t xml:space="preserve">, </w:t>
      </w:r>
      <w:proofErr w:type="spellStart"/>
      <w:proofErr w:type="gramStart"/>
      <w:r>
        <w:rPr>
          <w:rFonts w:ascii="Courier New" w:hAnsi="Courier New" w:cs="Courier New"/>
        </w:rPr>
        <w:t>libs.versions</w:t>
      </w:r>
      <w:proofErr w:type="gramEnd"/>
      <w:r>
        <w:rPr>
          <w:rFonts w:ascii="Courier New" w:hAnsi="Courier New" w:cs="Courier New"/>
        </w:rPr>
        <w:t>.toml</w:t>
      </w:r>
      <w:proofErr w:type="spellEnd"/>
      <w:r>
        <w:t xml:space="preserve"> y la carpeta </w:t>
      </w:r>
      <w:proofErr w:type="gramStart"/>
      <w:r>
        <w:rPr>
          <w:rFonts w:ascii="Courier New" w:hAnsi="Courier New" w:cs="Courier New"/>
        </w:rPr>
        <w:t>app</w:t>
      </w:r>
      <w:proofErr w:type="gramEnd"/>
      <w:r>
        <w:rPr>
          <w:rFonts w:ascii="Courier New" w:hAnsi="Courier New" w:cs="Courier New"/>
        </w:rPr>
        <w:t>/</w:t>
      </w:r>
      <w:r>
        <w:t xml:space="preserve"> con el código de la aplicación.</w:t>
      </w:r>
    </w:p>
    <w:p w14:paraId="1E2129A9" w14:textId="7B88C099" w:rsidR="00B61F40" w:rsidRDefault="00B61F40">
      <w:pPr>
        <w:pStyle w:val="Ttulo4"/>
        <w:rPr>
          <w:kern w:val="2"/>
          <w:lang w:val="es-ES"/>
          <w14:ligatures w14:val="standardContextual"/>
        </w:rPr>
      </w:pPr>
      <w:r>
        <w:t>Paso 2. Abrir el proyecto en Android Studio</w:t>
      </w:r>
    </w:p>
    <w:p w14:paraId="11B743D6" w14:textId="12355DB7" w:rsidR="00B61F40" w:rsidRDefault="00B61F40" w:rsidP="00B61F40">
      <w:pPr>
        <w:numPr>
          <w:ilvl w:val="0"/>
          <w:numId w:val="36"/>
        </w:numPr>
        <w:spacing w:before="0" w:after="0"/>
        <w:rPr>
          <w:kern w:val="2"/>
          <w:lang w:val="es-ES"/>
          <w14:ligatures w14:val="standardContextual"/>
        </w:rPr>
      </w:pPr>
      <w:r>
        <w:t>Iniciar Android Studio.</w:t>
      </w:r>
    </w:p>
    <w:p w14:paraId="3EB2122E" w14:textId="2458EDC3" w:rsidR="00B61F40" w:rsidRDefault="00B61F40" w:rsidP="00B61F40">
      <w:pPr>
        <w:numPr>
          <w:ilvl w:val="0"/>
          <w:numId w:val="36"/>
        </w:numPr>
        <w:spacing w:before="0" w:after="0"/>
      </w:pPr>
      <w:r>
        <w:t>Seleccionar Open en la pantalla de bienvenida (o File → Open si ya se encuentra en un proyecto distinto).</w:t>
      </w:r>
    </w:p>
    <w:p w14:paraId="50703358" w14:textId="5412957D" w:rsidR="00B61F40" w:rsidRDefault="00B61F40" w:rsidP="00B61F40">
      <w:pPr>
        <w:numPr>
          <w:ilvl w:val="0"/>
          <w:numId w:val="36"/>
        </w:numPr>
        <w:spacing w:before="0" w:after="0"/>
      </w:pPr>
      <w:r>
        <w:t>Navegar hasta la carpeta descomprimida en el paso anterior y seleccionarla.</w:t>
      </w:r>
    </w:p>
    <w:p w14:paraId="7B6E9F7E" w14:textId="0743FCBA" w:rsidR="00B61F40" w:rsidRDefault="00B61F40" w:rsidP="00B61F40">
      <w:pPr>
        <w:numPr>
          <w:ilvl w:val="0"/>
          <w:numId w:val="36"/>
        </w:numPr>
        <w:spacing w:before="0" w:after="0"/>
      </w:pPr>
      <w:r>
        <w:t>Pulsar OK.</w:t>
      </w:r>
    </w:p>
    <w:p w14:paraId="7E3CC8BC" w14:textId="09211378" w:rsidR="0068759A" w:rsidRDefault="0068759A">
      <w:pPr>
        <w:spacing w:before="0" w:after="0"/>
      </w:pPr>
    </w:p>
    <w:p w14:paraId="4CAD6FDA" w14:textId="46791C1F" w:rsidR="00B61F40" w:rsidRPr="00007064" w:rsidRDefault="0068759A">
      <w:pPr>
        <w:spacing w:before="0" w:after="0"/>
        <w:rPr>
          <w:color w:val="595959" w:themeColor="text1" w:themeTint="A6"/>
        </w:rPr>
      </w:pPr>
      <w:r w:rsidRPr="00007064">
        <w:rPr>
          <w:color w:val="595959" w:themeColor="text1" w:themeTint="A6"/>
        </w:rPr>
        <w:t xml:space="preserve"> </w:t>
      </w:r>
      <w:r w:rsidR="00B61F40" w:rsidRPr="00007064">
        <w:rPr>
          <w:color w:val="595959" w:themeColor="text1" w:themeTint="A6"/>
        </w:rPr>
        <w:t xml:space="preserve">Captura </w:t>
      </w:r>
      <w:r w:rsidR="00007064" w:rsidRPr="00007064">
        <w:rPr>
          <w:color w:val="595959" w:themeColor="text1" w:themeTint="A6"/>
        </w:rPr>
        <w:t>20</w:t>
      </w:r>
      <w:r w:rsidR="00B61F40" w:rsidRPr="00007064">
        <w:rPr>
          <w:color w:val="595959" w:themeColor="text1" w:themeTint="A6"/>
        </w:rPr>
        <w:t xml:space="preserve">. </w:t>
      </w:r>
      <w:r w:rsidR="00007064">
        <w:rPr>
          <w:color w:val="595959" w:themeColor="text1" w:themeTint="A6"/>
        </w:rPr>
        <w:t xml:space="preserve">Opción </w:t>
      </w:r>
      <w:proofErr w:type="gramStart"/>
      <w:r w:rsidR="00007064">
        <w:rPr>
          <w:color w:val="595959" w:themeColor="text1" w:themeTint="A6"/>
        </w:rPr>
        <w:t xml:space="preserve">en </w:t>
      </w:r>
      <w:r w:rsidR="00B61F40" w:rsidRPr="00007064">
        <w:rPr>
          <w:color w:val="595959" w:themeColor="text1" w:themeTint="A6"/>
        </w:rPr>
        <w:t xml:space="preserve"> Android</w:t>
      </w:r>
      <w:proofErr w:type="gramEnd"/>
      <w:r w:rsidR="00B61F40" w:rsidRPr="00007064">
        <w:rPr>
          <w:color w:val="595959" w:themeColor="text1" w:themeTint="A6"/>
        </w:rPr>
        <w:t xml:space="preserve"> Studio con la opción Open resaltada.</w:t>
      </w:r>
    </w:p>
    <w:p w14:paraId="3502413B" w14:textId="5643226B" w:rsidR="0068759A" w:rsidRDefault="0068759A">
      <w:pPr>
        <w:spacing w:before="0" w:after="0"/>
        <w:rPr>
          <w:kern w:val="2"/>
          <w:lang w:val="es-ES"/>
          <w14:ligatures w14:val="standardContextual"/>
        </w:rPr>
      </w:pPr>
      <w:r w:rsidRPr="0068759A">
        <w:rPr>
          <w:noProof/>
        </w:rPr>
        <w:drawing>
          <wp:anchor distT="0" distB="0" distL="114300" distR="114300" simplePos="0" relativeHeight="251686912" behindDoc="0" locked="0" layoutInCell="1" allowOverlap="1" wp14:anchorId="47BA5166" wp14:editId="2DEC71F8">
            <wp:simplePos x="0" y="0"/>
            <wp:positionH relativeFrom="margin">
              <wp:posOffset>0</wp:posOffset>
            </wp:positionH>
            <wp:positionV relativeFrom="paragraph">
              <wp:posOffset>-412115</wp:posOffset>
            </wp:positionV>
            <wp:extent cx="3243580" cy="1911350"/>
            <wp:effectExtent l="0" t="0" r="0" b="0"/>
            <wp:wrapThrough wrapText="bothSides">
              <wp:wrapPolygon edited="0">
                <wp:start x="0" y="0"/>
                <wp:lineTo x="0" y="21313"/>
                <wp:lineTo x="21439" y="21313"/>
                <wp:lineTo x="21439" y="0"/>
                <wp:lineTo x="0" y="0"/>
              </wp:wrapPolygon>
            </wp:wrapThrough>
            <wp:docPr id="337443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43109" name=""/>
                    <pic:cNvPicPr/>
                  </pic:nvPicPr>
                  <pic:blipFill>
                    <a:blip r:embed="rId54">
                      <a:extLst>
                        <a:ext uri="{28A0092B-C50C-407E-A947-70E740481C1C}">
                          <a14:useLocalDpi xmlns:a14="http://schemas.microsoft.com/office/drawing/2010/main" val="0"/>
                        </a:ext>
                      </a:extLst>
                    </a:blip>
                    <a:stretch>
                      <a:fillRect/>
                    </a:stretch>
                  </pic:blipFill>
                  <pic:spPr>
                    <a:xfrm>
                      <a:off x="0" y="0"/>
                      <a:ext cx="3243580" cy="1911350"/>
                    </a:xfrm>
                    <a:prstGeom prst="rect">
                      <a:avLst/>
                    </a:prstGeom>
                  </pic:spPr>
                </pic:pic>
              </a:graphicData>
            </a:graphic>
            <wp14:sizeRelH relativeFrom="margin">
              <wp14:pctWidth>0</wp14:pctWidth>
            </wp14:sizeRelH>
            <wp14:sizeRelV relativeFrom="margin">
              <wp14:pctHeight>0</wp14:pctHeight>
            </wp14:sizeRelV>
          </wp:anchor>
        </w:drawing>
      </w:r>
    </w:p>
    <w:p w14:paraId="6D291C05" w14:textId="650874D4" w:rsidR="00B61F40" w:rsidRDefault="00B61F40">
      <w:pPr>
        <w:pStyle w:val="Ttulo4"/>
        <w:rPr>
          <w:kern w:val="2"/>
          <w:lang w:val="es-ES"/>
          <w14:ligatures w14:val="standardContextual"/>
        </w:rPr>
      </w:pPr>
      <w:r>
        <w:t>Paso 3. Sincronización de Gradle</w:t>
      </w:r>
    </w:p>
    <w:p w14:paraId="54A7CC27" w14:textId="446BE1B9" w:rsidR="00B61F40" w:rsidRDefault="00B61F40">
      <w:pPr>
        <w:spacing w:before="0" w:after="0"/>
        <w:rPr>
          <w:kern w:val="2"/>
          <w:lang w:val="es-ES"/>
          <w14:ligatures w14:val="standardContextual"/>
        </w:rPr>
      </w:pPr>
      <w:r>
        <w:t xml:space="preserve">La primera vez que se abra el proyecto, Android Studio ejecutará automáticamente una sincronización de Gradle que descargará todas las dependencias declaradas en </w:t>
      </w:r>
      <w:proofErr w:type="spellStart"/>
      <w:proofErr w:type="gramStart"/>
      <w:r>
        <w:rPr>
          <w:rFonts w:ascii="Courier New" w:hAnsi="Courier New" w:cs="Courier New"/>
        </w:rPr>
        <w:t>libs.versions</w:t>
      </w:r>
      <w:proofErr w:type="gramEnd"/>
      <w:r>
        <w:rPr>
          <w:rFonts w:ascii="Courier New" w:hAnsi="Courier New" w:cs="Courier New"/>
        </w:rPr>
        <w:t>.toml</w:t>
      </w:r>
      <w:proofErr w:type="spellEnd"/>
      <w:r>
        <w:t xml:space="preserve">: Room, </w:t>
      </w:r>
      <w:proofErr w:type="spellStart"/>
      <w:r>
        <w:t>Navigation</w:t>
      </w:r>
      <w:proofErr w:type="spellEnd"/>
      <w:r>
        <w:t xml:space="preserve"> </w:t>
      </w:r>
      <w:proofErr w:type="spellStart"/>
      <w:r>
        <w:t>Component</w:t>
      </w:r>
      <w:proofErr w:type="spellEnd"/>
      <w:r>
        <w:t xml:space="preserve">, </w:t>
      </w:r>
      <w:proofErr w:type="spellStart"/>
      <w:r>
        <w:t>ViewModel</w:t>
      </w:r>
      <w:proofErr w:type="spellEnd"/>
      <w:r>
        <w:t xml:space="preserve"> + </w:t>
      </w:r>
      <w:proofErr w:type="spellStart"/>
      <w:r>
        <w:t>LiveData</w:t>
      </w:r>
      <w:proofErr w:type="spellEnd"/>
      <w:r>
        <w:t xml:space="preserve">, </w:t>
      </w:r>
      <w:proofErr w:type="spellStart"/>
      <w:r>
        <w:t>MPAndroidChart</w:t>
      </w:r>
      <w:proofErr w:type="spellEnd"/>
      <w:r>
        <w:t xml:space="preserve">, Material </w:t>
      </w:r>
      <w:proofErr w:type="spellStart"/>
      <w:r>
        <w:t>Components</w:t>
      </w:r>
      <w:proofErr w:type="spellEnd"/>
      <w:r>
        <w:t xml:space="preserve"> y el resto de </w:t>
      </w:r>
      <w:proofErr w:type="gramStart"/>
      <w:r>
        <w:t>librerías</w:t>
      </w:r>
      <w:proofErr w:type="gramEnd"/>
      <w:r>
        <w:t xml:space="preserve">. Este proceso puede tardar varios minutos la primera vez, dependiendo de la velocidad de la conexión a Internet. Al finalizar, aparecerá el mensaje BUILD SUCCESSFUL en la pestaña </w:t>
      </w:r>
      <w:proofErr w:type="spellStart"/>
      <w:r>
        <w:t>Build</w:t>
      </w:r>
      <w:proofErr w:type="spellEnd"/>
      <w:r>
        <w:t xml:space="preserve"> de la parte inferior.</w:t>
      </w:r>
    </w:p>
    <w:p w14:paraId="0D28AB44" w14:textId="77777777" w:rsidR="00B61F40" w:rsidRDefault="00B61F40">
      <w:pPr>
        <w:pStyle w:val="Ttulo4"/>
        <w:rPr>
          <w:kern w:val="2"/>
          <w:lang w:val="es-ES"/>
          <w14:ligatures w14:val="standardContextual"/>
        </w:rPr>
      </w:pPr>
      <w:r>
        <w:lastRenderedPageBreak/>
        <w:t>Paso 4. Conectar el dispositivo físico</w:t>
      </w:r>
    </w:p>
    <w:p w14:paraId="44C812E4" w14:textId="77777777" w:rsidR="00B61F40" w:rsidRDefault="00B61F40" w:rsidP="00B61F40">
      <w:pPr>
        <w:numPr>
          <w:ilvl w:val="0"/>
          <w:numId w:val="37"/>
        </w:numPr>
        <w:spacing w:before="0" w:after="0"/>
        <w:rPr>
          <w:kern w:val="2"/>
          <w:lang w:val="es-ES"/>
          <w14:ligatures w14:val="standardContextual"/>
        </w:rPr>
      </w:pPr>
      <w:r>
        <w:t>En el dispositivo Android, habilitar las Opciones de desarrollador. Para ello, acceder a Ajustes → Acerca del teléfono y pulsar 7 veces sobre el Número de compilación. Aparecerá un mensaje confirmando que las opciones de desarrollador han sido activadas.</w:t>
      </w:r>
    </w:p>
    <w:p w14:paraId="4A8990C4" w14:textId="77777777" w:rsidR="00B61F40" w:rsidRDefault="00B61F40" w:rsidP="00B61F40">
      <w:pPr>
        <w:numPr>
          <w:ilvl w:val="0"/>
          <w:numId w:val="37"/>
        </w:numPr>
        <w:spacing w:before="0" w:after="0"/>
      </w:pPr>
      <w:r>
        <w:t>Acceder a la nueva sección Ajustes → Opciones de desarrollador y activar la Depuración USB.</w:t>
      </w:r>
    </w:p>
    <w:p w14:paraId="1A83842D" w14:textId="77777777" w:rsidR="00B61F40" w:rsidRDefault="00B61F40" w:rsidP="00B61F40">
      <w:pPr>
        <w:numPr>
          <w:ilvl w:val="0"/>
          <w:numId w:val="37"/>
        </w:numPr>
        <w:spacing w:before="0" w:after="0"/>
      </w:pPr>
      <w:r>
        <w:t>Conectar el dispositivo al ordenador mediante el cable USB.</w:t>
      </w:r>
    </w:p>
    <w:p w14:paraId="42726513" w14:textId="77777777" w:rsidR="00B61F40" w:rsidRDefault="00B61F40" w:rsidP="00B61F40">
      <w:pPr>
        <w:numPr>
          <w:ilvl w:val="0"/>
          <w:numId w:val="37"/>
        </w:numPr>
        <w:spacing w:before="0" w:after="0"/>
      </w:pPr>
      <w:r>
        <w:t>Aceptar en el dispositivo el diálogo que solicita permiso de depuración USB desde ese ordenador (marcando la casilla "Permitir siempre" para no tener que repetir la autorización en futuras conexiones).</w:t>
      </w:r>
    </w:p>
    <w:p w14:paraId="58CC9E2D" w14:textId="77777777" w:rsidR="00B61F40" w:rsidRDefault="00B61F40">
      <w:pPr>
        <w:pStyle w:val="Ttulo4"/>
        <w:rPr>
          <w:kern w:val="2"/>
          <w:lang w:val="es-ES"/>
          <w14:ligatures w14:val="standardContextual"/>
        </w:rPr>
      </w:pPr>
      <w:r>
        <w:t>Paso 5. Compilar e instalar en el dispositivo</w:t>
      </w:r>
    </w:p>
    <w:p w14:paraId="3B6504C6" w14:textId="77777777" w:rsidR="00B61F40" w:rsidRDefault="00B61F40">
      <w:pPr>
        <w:spacing w:before="0" w:after="0"/>
        <w:rPr>
          <w:kern w:val="2"/>
          <w:lang w:val="es-ES"/>
          <w14:ligatures w14:val="standardContextual"/>
        </w:rPr>
      </w:pPr>
      <w:r>
        <w:t>Una vez conectado y detectado el dispositivo, aparecerá en la lista desplegable de dispositivos de destino en la parte superior de Android Studio. Para compilar e instalar:</w:t>
      </w:r>
    </w:p>
    <w:p w14:paraId="03DBF60B" w14:textId="77777777" w:rsidR="00B61F40" w:rsidRDefault="00B61F40" w:rsidP="00B61F40">
      <w:pPr>
        <w:numPr>
          <w:ilvl w:val="0"/>
          <w:numId w:val="38"/>
        </w:numPr>
        <w:spacing w:before="0" w:after="0"/>
        <w:rPr>
          <w:kern w:val="2"/>
          <w:lang w:val="es-ES"/>
          <w14:ligatures w14:val="standardContextual"/>
        </w:rPr>
      </w:pPr>
      <w:r>
        <w:t>Seleccionar el dispositivo en la lista desplegable.</w:t>
      </w:r>
    </w:p>
    <w:p w14:paraId="287AC350" w14:textId="77777777" w:rsidR="00B61F40" w:rsidRDefault="00B61F40" w:rsidP="00B61F40">
      <w:pPr>
        <w:numPr>
          <w:ilvl w:val="0"/>
          <w:numId w:val="38"/>
        </w:numPr>
        <w:spacing w:before="0" w:after="0"/>
      </w:pPr>
      <w:r>
        <w:t>Pulsar el botón Run '</w:t>
      </w:r>
      <w:proofErr w:type="gramStart"/>
      <w:r>
        <w:t>app</w:t>
      </w:r>
      <w:proofErr w:type="gramEnd"/>
      <w:r>
        <w:t>' (icono de triángulo verde) o utilizar el atajo Shift + F10.</w:t>
      </w:r>
    </w:p>
    <w:p w14:paraId="56486AD8" w14:textId="77777777" w:rsidR="00B61F40" w:rsidRDefault="00B61F40">
      <w:pPr>
        <w:spacing w:before="0" w:after="0"/>
        <w:rPr>
          <w:kern w:val="2"/>
          <w:lang w:val="es-ES"/>
          <w14:ligatures w14:val="standardContextual"/>
        </w:rPr>
      </w:pPr>
      <w:r>
        <w:t>Android Studio compilará el proyecto, generará el APK, lo instalará automáticamente en el dispositivo y abrirá la aplicación. Alternativamente, desde la línea de comandos (terminal integrada de Android Studio o consola externa ubicada en la raíz del proyecto) se pueden ejecutar directamente las tareas Gradle:</w:t>
      </w:r>
    </w:p>
    <w:p w14:paraId="1BEA409F" w14:textId="77777777" w:rsidR="00B61F40" w:rsidRPr="004C69B7" w:rsidRDefault="00B61F40">
      <w:pPr>
        <w:spacing w:before="0" w:after="0"/>
        <w:rPr>
          <w:kern w:val="2"/>
          <w:lang w:val="en-GB"/>
          <w14:ligatures w14:val="standardContextual"/>
        </w:rPr>
      </w:pPr>
      <w:proofErr w:type="gramStart"/>
      <w:r w:rsidRPr="004C69B7">
        <w:rPr>
          <w:rFonts w:ascii="Courier New" w:hAnsi="Courier New" w:cs="Courier New"/>
          <w:lang w:val="en-GB"/>
        </w:rPr>
        <w:t>./</w:t>
      </w:r>
      <w:proofErr w:type="spellStart"/>
      <w:proofErr w:type="gramEnd"/>
      <w:r w:rsidRPr="004C69B7">
        <w:rPr>
          <w:rFonts w:ascii="Courier New" w:hAnsi="Courier New" w:cs="Courier New"/>
          <w:lang w:val="en-GB"/>
        </w:rPr>
        <w:t>gradlew</w:t>
      </w:r>
      <w:proofErr w:type="spellEnd"/>
      <w:r w:rsidRPr="004C69B7">
        <w:rPr>
          <w:rFonts w:ascii="Courier New" w:hAnsi="Courier New" w:cs="Courier New"/>
          <w:lang w:val="en-GB"/>
        </w:rPr>
        <w:t xml:space="preserve"> clean </w:t>
      </w:r>
      <w:proofErr w:type="spellStart"/>
      <w:r w:rsidRPr="004C69B7">
        <w:rPr>
          <w:rFonts w:ascii="Courier New" w:hAnsi="Courier New" w:cs="Courier New"/>
          <w:lang w:val="en-GB"/>
        </w:rPr>
        <w:t>assembleDebug</w:t>
      </w:r>
      <w:proofErr w:type="spellEnd"/>
      <w:r w:rsidRPr="004C69B7">
        <w:rPr>
          <w:rFonts w:ascii="Courier New" w:hAnsi="Courier New" w:cs="Courier New"/>
          <w:lang w:val="en-GB"/>
        </w:rPr>
        <w:t xml:space="preserve"> # Genera </w:t>
      </w:r>
      <w:proofErr w:type="spellStart"/>
      <w:r w:rsidRPr="004C69B7">
        <w:rPr>
          <w:rFonts w:ascii="Courier New" w:hAnsi="Courier New" w:cs="Courier New"/>
          <w:lang w:val="en-GB"/>
        </w:rPr>
        <w:t>el</w:t>
      </w:r>
      <w:proofErr w:type="spellEnd"/>
      <w:r w:rsidRPr="004C69B7">
        <w:rPr>
          <w:rFonts w:ascii="Courier New" w:hAnsi="Courier New" w:cs="Courier New"/>
          <w:lang w:val="en-GB"/>
        </w:rPr>
        <w:t xml:space="preserve"> APK</w:t>
      </w:r>
    </w:p>
    <w:p w14:paraId="16DC793A" w14:textId="77777777" w:rsidR="00B61F40" w:rsidRDefault="00B61F40">
      <w:pPr>
        <w:spacing w:before="0" w:after="0"/>
        <w:rPr>
          <w:kern w:val="2"/>
          <w:lang w:val="es-ES"/>
          <w14:ligatures w14:val="standardContextual"/>
        </w:rPr>
      </w:pPr>
      <w:proofErr w:type="gramStart"/>
      <w:r>
        <w:rPr>
          <w:rFonts w:ascii="Courier New" w:hAnsi="Courier New" w:cs="Courier New"/>
        </w:rPr>
        <w:t>./</w:t>
      </w:r>
      <w:proofErr w:type="spellStart"/>
      <w:proofErr w:type="gramEnd"/>
      <w:r>
        <w:rPr>
          <w:rFonts w:ascii="Courier New" w:hAnsi="Courier New" w:cs="Courier New"/>
        </w:rPr>
        <w:t>gradlew</w:t>
      </w:r>
      <w:proofErr w:type="spellEnd"/>
      <w:r>
        <w:rPr>
          <w:rFonts w:ascii="Courier New" w:hAnsi="Courier New" w:cs="Courier New"/>
        </w:rPr>
        <w:t xml:space="preserve"> </w:t>
      </w:r>
      <w:proofErr w:type="spellStart"/>
      <w:r>
        <w:rPr>
          <w:rFonts w:ascii="Courier New" w:hAnsi="Courier New" w:cs="Courier New"/>
        </w:rPr>
        <w:t>installDebug</w:t>
      </w:r>
      <w:proofErr w:type="spellEnd"/>
      <w:r>
        <w:rPr>
          <w:rFonts w:ascii="Courier New" w:hAnsi="Courier New" w:cs="Courier New"/>
        </w:rPr>
        <w:t xml:space="preserve"> # Instala el APK en el dispositivo conectado</w:t>
      </w:r>
    </w:p>
    <w:p w14:paraId="03BB38C2" w14:textId="7436DB9E" w:rsidR="00C9669A" w:rsidRDefault="00C9669A">
      <w:pPr>
        <w:spacing w:before="0" w:after="0"/>
      </w:pPr>
      <w:r w:rsidRPr="00C9669A">
        <w:rPr>
          <w:noProof/>
        </w:rPr>
        <w:drawing>
          <wp:inline distT="0" distB="0" distL="0" distR="0" wp14:anchorId="779420F3" wp14:editId="6DF275C7">
            <wp:extent cx="5733415" cy="1038225"/>
            <wp:effectExtent l="0" t="0" r="635" b="9525"/>
            <wp:docPr id="604044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44303" name=""/>
                    <pic:cNvPicPr/>
                  </pic:nvPicPr>
                  <pic:blipFill>
                    <a:blip r:embed="rId55"/>
                    <a:stretch>
                      <a:fillRect/>
                    </a:stretch>
                  </pic:blipFill>
                  <pic:spPr>
                    <a:xfrm>
                      <a:off x="0" y="0"/>
                      <a:ext cx="5733415" cy="1038225"/>
                    </a:xfrm>
                    <a:prstGeom prst="rect">
                      <a:avLst/>
                    </a:prstGeom>
                  </pic:spPr>
                </pic:pic>
              </a:graphicData>
            </a:graphic>
          </wp:inline>
        </w:drawing>
      </w:r>
    </w:p>
    <w:p w14:paraId="4252F38D" w14:textId="7AB6E5D1" w:rsidR="00B61F40" w:rsidRPr="00C9669A" w:rsidRDefault="00B61F40">
      <w:pPr>
        <w:spacing w:before="0" w:after="0"/>
        <w:rPr>
          <w:color w:val="595959" w:themeColor="text1" w:themeTint="A6"/>
          <w:kern w:val="2"/>
          <w:lang w:val="es-ES"/>
          <w14:ligatures w14:val="standardContextual"/>
        </w:rPr>
      </w:pPr>
      <w:r w:rsidRPr="00C9669A">
        <w:rPr>
          <w:color w:val="595959" w:themeColor="text1" w:themeTint="A6"/>
        </w:rPr>
        <w:t xml:space="preserve"> Botón Run '</w:t>
      </w:r>
      <w:proofErr w:type="gramStart"/>
      <w:r w:rsidRPr="00C9669A">
        <w:rPr>
          <w:color w:val="595959" w:themeColor="text1" w:themeTint="A6"/>
        </w:rPr>
        <w:t>app</w:t>
      </w:r>
      <w:proofErr w:type="gramEnd"/>
      <w:r w:rsidRPr="00C9669A">
        <w:rPr>
          <w:color w:val="595959" w:themeColor="text1" w:themeTint="A6"/>
        </w:rPr>
        <w:t>' de Android Studio con el dispositivo físico seleccionado.</w:t>
      </w:r>
    </w:p>
    <w:p w14:paraId="1771ADB9" w14:textId="77777777" w:rsidR="00B61F40" w:rsidRDefault="00B61F40">
      <w:pPr>
        <w:pStyle w:val="Ttulo4"/>
        <w:rPr>
          <w:kern w:val="2"/>
          <w:lang w:val="es-ES"/>
          <w14:ligatures w14:val="standardContextual"/>
        </w:rPr>
      </w:pPr>
      <w:r>
        <w:t>Paso 6. Verificación del funcionamiento</w:t>
      </w:r>
    </w:p>
    <w:p w14:paraId="195F77F4" w14:textId="77777777" w:rsidR="00B61F40" w:rsidRDefault="00B61F40">
      <w:pPr>
        <w:spacing w:before="0" w:after="0"/>
        <w:rPr>
          <w:kern w:val="2"/>
          <w:lang w:val="es-ES"/>
          <w14:ligatures w14:val="standardContextual"/>
        </w:rPr>
      </w:pPr>
      <w:r>
        <w:t>Al abrirse la aplicación por primera vez tras la instalación, debe aparecer la pantalla de Login con los dos usuarios de prueba precargados en la base de datos. Si este es el caso, la instalación se ha realizado correctamente.</w:t>
      </w:r>
    </w:p>
    <w:p w14:paraId="03D01CC9" w14:textId="77777777" w:rsidR="00B61F40" w:rsidRDefault="00B61F40">
      <w:pPr>
        <w:pStyle w:val="Ttulo3"/>
        <w:rPr>
          <w:kern w:val="2"/>
          <w:lang w:val="es-ES"/>
          <w14:ligatures w14:val="standardContextual"/>
        </w:rPr>
      </w:pPr>
      <w:bookmarkStart w:id="83" w:name="_Toc227856679"/>
      <w:r>
        <w:lastRenderedPageBreak/>
        <w:t>Resolución de problemas frecuentes</w:t>
      </w:r>
      <w:bookmarkEnd w:id="83"/>
    </w:p>
    <w:p w14:paraId="3CB21104" w14:textId="77777777" w:rsidR="00B61F40" w:rsidRDefault="00B61F40" w:rsidP="00B61F40">
      <w:pPr>
        <w:numPr>
          <w:ilvl w:val="0"/>
          <w:numId w:val="39"/>
        </w:numPr>
        <w:spacing w:before="0" w:after="0"/>
        <w:rPr>
          <w:kern w:val="2"/>
          <w:lang w:val="es-ES"/>
          <w14:ligatures w14:val="standardContextual"/>
        </w:rPr>
      </w:pPr>
      <w:r>
        <w:rPr>
          <w:b/>
          <w:bCs/>
        </w:rPr>
        <w:t>El APK no se instala y muestra "Aplicación no instalada".</w:t>
      </w:r>
      <w:r>
        <w:t xml:space="preserve"> Comprobar que el dispositivo cumple el requisito mínimo de Android 8.0 (API 26) y que la opción de fuentes desconocidas está habilitada correctamente para la aplicación desde la que se intenta abrir el APK.</w:t>
      </w:r>
    </w:p>
    <w:p w14:paraId="1643943B" w14:textId="77777777" w:rsidR="00B61F40" w:rsidRDefault="00B61F40" w:rsidP="00B61F40">
      <w:pPr>
        <w:numPr>
          <w:ilvl w:val="0"/>
          <w:numId w:val="39"/>
        </w:numPr>
        <w:spacing w:before="0" w:after="0"/>
      </w:pPr>
      <w:r>
        <w:rPr>
          <w:b/>
          <w:bCs/>
        </w:rPr>
        <w:t>Android Studio no detecta el dispositivo conectado por USB.</w:t>
      </w:r>
      <w:r>
        <w:t xml:space="preserve"> Verificar que la depuración USB está habilitada, que el cable permite transferencia de datos (algunos cables solo cargan) y que se ha aceptado el diálogo de autorización en el dispositivo. En Windows puede ser necesario instalar los drivers USB específicos del fabricante del dispositivo.</w:t>
      </w:r>
    </w:p>
    <w:p w14:paraId="399A63BD" w14:textId="272AE8F2" w:rsidR="00B61F40" w:rsidRDefault="00B61F40" w:rsidP="00B61F40">
      <w:pPr>
        <w:numPr>
          <w:ilvl w:val="0"/>
          <w:numId w:val="39"/>
        </w:numPr>
        <w:spacing w:before="0" w:after="0"/>
      </w:pPr>
      <w:r>
        <w:rPr>
          <w:b/>
          <w:bCs/>
        </w:rPr>
        <w:t>Gradle falla durante la sincronización con errores de descarga de dependencias.</w:t>
      </w:r>
      <w:r>
        <w:t xml:space="preserve"> Comprobar la conexión a Internet y reintentar la sincronización (File → </w:t>
      </w:r>
      <w:proofErr w:type="spellStart"/>
      <w:r>
        <w:t>Sync</w:t>
      </w:r>
      <w:proofErr w:type="spellEnd"/>
      <w:r>
        <w:t xml:space="preserve"> Project </w:t>
      </w:r>
      <w:proofErr w:type="spellStart"/>
      <w:r>
        <w:t>with</w:t>
      </w:r>
      <w:proofErr w:type="spellEnd"/>
      <w:r>
        <w:t xml:space="preserve"> Gradle Files). En caso de trabajar en entornos corporativos con firewalls que intercepten HTTPS pueden requerirse ajustes adicionales; ante este tipo de incidencias, contactar con el autor.</w:t>
      </w:r>
    </w:p>
    <w:p w14:paraId="72F12E5C" w14:textId="30198C60" w:rsidR="00B61F40" w:rsidRDefault="00B61F40" w:rsidP="00B61F40">
      <w:pPr>
        <w:numPr>
          <w:ilvl w:val="0"/>
          <w:numId w:val="39"/>
        </w:numPr>
        <w:spacing w:before="0" w:after="0"/>
      </w:pPr>
      <w:r>
        <w:rPr>
          <w:b/>
          <w:bCs/>
        </w:rPr>
        <w:t xml:space="preserve">La aplicación se </w:t>
      </w:r>
      <w:proofErr w:type="gramStart"/>
      <w:r>
        <w:rPr>
          <w:b/>
          <w:bCs/>
        </w:rPr>
        <w:t>abre</w:t>
      </w:r>
      <w:proofErr w:type="gramEnd"/>
      <w:r>
        <w:rPr>
          <w:b/>
          <w:bCs/>
        </w:rPr>
        <w:t xml:space="preserve"> pero muestra un listado vacío en el escaparate.</w:t>
      </w:r>
      <w:r>
        <w:t xml:space="preserve"> Esta situación es posible si la base de datos se ha creado sin los usuarios de prueba. Desinstalar la aplicación desde el dispositivo y volver a instalarla para que </w:t>
      </w:r>
      <w:proofErr w:type="spellStart"/>
      <w:r>
        <w:t>SeedDatabaseCallback</w:t>
      </w:r>
      <w:proofErr w:type="spellEnd"/>
      <w:r>
        <w:t xml:space="preserve"> vuelva a ejecutarse.</w:t>
      </w:r>
    </w:p>
    <w:p w14:paraId="5485B6E6" w14:textId="57D60360" w:rsidR="002E6F69" w:rsidRDefault="002E6F69" w:rsidP="002E6F69">
      <w:pPr>
        <w:spacing w:before="0" w:after="0"/>
      </w:pPr>
    </w:p>
    <w:p w14:paraId="78D97769" w14:textId="2BE11478" w:rsidR="004B05DC" w:rsidRPr="00CE128C" w:rsidRDefault="00FF371A" w:rsidP="00CE128C">
      <w:pPr>
        <w:pStyle w:val="Ttulo2"/>
        <w:numPr>
          <w:ilvl w:val="1"/>
          <w:numId w:val="4"/>
        </w:numPr>
        <w:spacing w:before="0" w:after="0"/>
      </w:pPr>
      <w:bookmarkStart w:id="84" w:name="_Toc227856680"/>
      <w:r w:rsidRPr="004B05DC">
        <w:t>Manual de Usuario</w:t>
      </w:r>
      <w:bookmarkEnd w:id="84"/>
    </w:p>
    <w:p w14:paraId="186CFA19" w14:textId="77777777" w:rsidR="004B05DC" w:rsidRDefault="004B05DC" w:rsidP="004B05DC">
      <w:pPr>
        <w:rPr>
          <w:rFonts w:eastAsiaTheme="minorEastAsia"/>
        </w:rPr>
      </w:pPr>
      <w:r>
        <w:rPr>
          <w:noProof/>
        </w:rPr>
        <w:drawing>
          <wp:anchor distT="0" distB="0" distL="114300" distR="114300" simplePos="0" relativeHeight="251705344" behindDoc="0" locked="0" layoutInCell="1" allowOverlap="1" wp14:anchorId="66E88782" wp14:editId="01A38708">
            <wp:simplePos x="0" y="0"/>
            <wp:positionH relativeFrom="margin">
              <wp:align>right</wp:align>
            </wp:positionH>
            <wp:positionV relativeFrom="paragraph">
              <wp:posOffset>-198120</wp:posOffset>
            </wp:positionV>
            <wp:extent cx="1530350" cy="3354070"/>
            <wp:effectExtent l="0" t="0" r="0" b="0"/>
            <wp:wrapThrough wrapText="bothSides">
              <wp:wrapPolygon edited="0">
                <wp:start x="0" y="0"/>
                <wp:lineTo x="0" y="21469"/>
                <wp:lineTo x="21241" y="21469"/>
                <wp:lineTo x="21241" y="0"/>
                <wp:lineTo x="0" y="0"/>
              </wp:wrapPolygon>
            </wp:wrapThrough>
            <wp:docPr id="117333035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30350" name="Imagen 117333035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530350" cy="3354070"/>
                    </a:xfrm>
                    <a:prstGeom prst="rect">
                      <a:avLst/>
                    </a:prstGeom>
                  </pic:spPr>
                </pic:pic>
              </a:graphicData>
            </a:graphic>
            <wp14:sizeRelH relativeFrom="margin">
              <wp14:pctWidth>0</wp14:pctWidth>
            </wp14:sizeRelH>
            <wp14:sizeRelV relativeFrom="margin">
              <wp14:pctHeight>0</wp14:pctHeight>
            </wp14:sizeRelV>
          </wp:anchor>
        </w:drawing>
      </w:r>
      <w:r>
        <w:t>Este manual describe las funcionalidades principales de VecindApp desde el punto de vista del usuario final. Se presenta siguiendo el flujo natural de uso de la aplicación: desde el primer acceso y registro, pasando por la publicación y solicitud de servicios, hasta la valoración final y la consulta del historial de actividad. Cada apartado incluye capturas de pantalla de referencia.</w:t>
      </w:r>
    </w:p>
    <w:p w14:paraId="27C33EF1" w14:textId="77777777" w:rsidR="004B05DC" w:rsidRDefault="004B05DC" w:rsidP="004B05DC">
      <w:pPr>
        <w:pStyle w:val="Ttulo3"/>
        <w:rPr>
          <w:rFonts w:eastAsia="Times New Roman"/>
        </w:rPr>
      </w:pPr>
      <w:bookmarkStart w:id="85" w:name="_Toc227856681"/>
      <w:r>
        <w:rPr>
          <w:rFonts w:eastAsia="Times New Roman"/>
        </w:rPr>
        <w:t>Primer acceso a la aplicación</w:t>
      </w:r>
      <w:bookmarkEnd w:id="85"/>
    </w:p>
    <w:p w14:paraId="08525D53" w14:textId="77777777" w:rsidR="004B05DC" w:rsidRDefault="004B05DC" w:rsidP="004B05DC">
      <w:pPr>
        <w:rPr>
          <w:rFonts w:eastAsiaTheme="minorEastAsia"/>
        </w:rPr>
      </w:pPr>
      <w:r>
        <w:t>Al abrir VecindApp por primera vez, aparecerá la pantalla de Login. Aquí el usuario dispone de dos opciones: introducir el nombre de un vecino ya registrado para iniciar sesión, o pulsar el enlace inferior "Registrarse como nuevo vecino" para crear una cuenta nueva.</w:t>
      </w:r>
    </w:p>
    <w:p w14:paraId="5AD2EE5A" w14:textId="77777777" w:rsidR="004B05DC" w:rsidRDefault="004B05DC" w:rsidP="004B05DC">
      <w:r>
        <w:lastRenderedPageBreak/>
        <w:t>La aplicación viene precargada con dos usuarios de prueba para facilitar la demostración multiusuario. Los nombres exactos aparecen en la propia base de datos tras la primera ejecución.</w:t>
      </w:r>
    </w:p>
    <w:p w14:paraId="690ECB2F" w14:textId="77777777" w:rsidR="004B05DC" w:rsidRDefault="004B05DC" w:rsidP="004B05DC">
      <w:pPr>
        <w:pStyle w:val="Ttulo3"/>
        <w:rPr>
          <w:rFonts w:eastAsia="Times New Roman"/>
        </w:rPr>
      </w:pPr>
      <w:bookmarkStart w:id="86" w:name="_Toc227856682"/>
      <w:r>
        <w:rPr>
          <w:rFonts w:eastAsiaTheme="minorEastAsia"/>
          <w:noProof/>
        </w:rPr>
        <w:drawing>
          <wp:anchor distT="0" distB="0" distL="114300" distR="114300" simplePos="0" relativeHeight="251706368" behindDoc="0" locked="0" layoutInCell="1" allowOverlap="1" wp14:anchorId="797FFA98" wp14:editId="3DBD9E5E">
            <wp:simplePos x="0" y="0"/>
            <wp:positionH relativeFrom="margin">
              <wp:align>right</wp:align>
            </wp:positionH>
            <wp:positionV relativeFrom="paragraph">
              <wp:posOffset>132080</wp:posOffset>
            </wp:positionV>
            <wp:extent cx="1758950" cy="3856990"/>
            <wp:effectExtent l="0" t="0" r="0" b="0"/>
            <wp:wrapThrough wrapText="bothSides">
              <wp:wrapPolygon edited="0">
                <wp:start x="0" y="0"/>
                <wp:lineTo x="0" y="21444"/>
                <wp:lineTo x="21288" y="21444"/>
                <wp:lineTo x="21288" y="0"/>
                <wp:lineTo x="0" y="0"/>
              </wp:wrapPolygon>
            </wp:wrapThrough>
            <wp:docPr id="16853179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17985" name="Imagen 168531798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58950" cy="385699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rPr>
        <w:t>Registro de un nuevo vecino</w:t>
      </w:r>
      <w:bookmarkEnd w:id="86"/>
    </w:p>
    <w:p w14:paraId="7795B7C4" w14:textId="77777777" w:rsidR="004B05DC" w:rsidRDefault="004B05DC" w:rsidP="004B05DC">
      <w:pPr>
        <w:rPr>
          <w:rFonts w:eastAsiaTheme="minorEastAsia"/>
        </w:rPr>
      </w:pPr>
      <w:r>
        <w:t>Al pulsar "Registrarse como nuevo vecino", se accede al formulario de registro. Este formulario solicita dos datos:</w:t>
      </w:r>
    </w:p>
    <w:p w14:paraId="45B7D769" w14:textId="77777777" w:rsidR="004B05DC" w:rsidRDefault="004B05DC" w:rsidP="004B05DC">
      <w:pPr>
        <w:numPr>
          <w:ilvl w:val="0"/>
          <w:numId w:val="79"/>
        </w:numPr>
        <w:rPr>
          <w:rFonts w:eastAsia="Times New Roman"/>
        </w:rPr>
      </w:pPr>
      <w:r>
        <w:rPr>
          <w:rFonts w:eastAsia="Times New Roman"/>
          <w:b/>
          <w:bCs/>
        </w:rPr>
        <w:t>Nombre:</w:t>
      </w:r>
      <w:r>
        <w:rPr>
          <w:rFonts w:eastAsia="Times New Roman"/>
        </w:rPr>
        <w:t xml:space="preserve"> el nombre con el que el vecino será visible en la comunidad. Debe ser único (la aplicación impide registrar dos vecinos con el mismo nombre).</w:t>
      </w:r>
    </w:p>
    <w:p w14:paraId="38CF9EB4" w14:textId="77777777" w:rsidR="004B05DC" w:rsidRDefault="004B05DC" w:rsidP="004B05DC">
      <w:pPr>
        <w:numPr>
          <w:ilvl w:val="0"/>
          <w:numId w:val="79"/>
        </w:numPr>
        <w:rPr>
          <w:rFonts w:eastAsia="Times New Roman"/>
        </w:rPr>
      </w:pPr>
      <w:r>
        <w:rPr>
          <w:rFonts w:eastAsia="Times New Roman"/>
          <w:b/>
          <w:bCs/>
        </w:rPr>
        <w:t>Barrio:</w:t>
      </w:r>
      <w:r>
        <w:rPr>
          <w:rFonts w:eastAsia="Times New Roman"/>
        </w:rPr>
        <w:t xml:space="preserve"> se selecciona de un desplegable con los 36 barrios de Zaragoza predefinidos.</w:t>
      </w:r>
    </w:p>
    <w:p w14:paraId="100824C7" w14:textId="77777777" w:rsidR="004B05DC" w:rsidRPr="0068759A" w:rsidRDefault="004B05DC" w:rsidP="004B05DC">
      <w:pPr>
        <w:rPr>
          <w:rFonts w:eastAsiaTheme="minorEastAsia"/>
        </w:rPr>
      </w:pPr>
      <w:r>
        <w:t>Una vez completados los campos, el botón "Registrarse" crea la cuenta, asigna un saldo inicial de bienvenida de 5 horas e inicia automáticamente la sesión del nuevo vecino, llevándolo al Escaparate.</w:t>
      </w:r>
    </w:p>
    <w:p w14:paraId="2377A16A" w14:textId="77777777" w:rsidR="004B05DC" w:rsidRDefault="004B05DC" w:rsidP="004B05DC">
      <w:pPr>
        <w:pStyle w:val="Ttulo3"/>
        <w:rPr>
          <w:rFonts w:eastAsia="Times New Roman"/>
        </w:rPr>
      </w:pPr>
      <w:bookmarkStart w:id="87" w:name="_Toc227856683"/>
      <w:r>
        <w:rPr>
          <w:rFonts w:eastAsia="Times New Roman"/>
        </w:rPr>
        <w:t xml:space="preserve">Navegación principal: el </w:t>
      </w:r>
      <w:proofErr w:type="spellStart"/>
      <w:r>
        <w:rPr>
          <w:rFonts w:eastAsia="Times New Roman"/>
        </w:rPr>
        <w:t>BottomNav</w:t>
      </w:r>
      <w:bookmarkEnd w:id="87"/>
      <w:proofErr w:type="spellEnd"/>
    </w:p>
    <w:p w14:paraId="3F781F0C" w14:textId="77777777" w:rsidR="004B05DC" w:rsidRDefault="004B05DC" w:rsidP="004B05DC">
      <w:pPr>
        <w:rPr>
          <w:rFonts w:eastAsiaTheme="minorEastAsia"/>
        </w:rPr>
      </w:pPr>
      <w:r>
        <w:t>Una vez iniciada la sesión, la aplicación presenta cuatro pestañas accesibles desde la barra inferior:</w:t>
      </w:r>
    </w:p>
    <w:p w14:paraId="7E4BEA65" w14:textId="77777777" w:rsidR="004B05DC" w:rsidRDefault="004B05DC" w:rsidP="004B05DC">
      <w:pPr>
        <w:numPr>
          <w:ilvl w:val="0"/>
          <w:numId w:val="80"/>
        </w:numPr>
        <w:rPr>
          <w:rFonts w:eastAsia="Times New Roman"/>
        </w:rPr>
      </w:pPr>
      <w:r>
        <w:rPr>
          <w:rFonts w:eastAsia="Times New Roman"/>
          <w:b/>
          <w:bCs/>
        </w:rPr>
        <w:t>Escaparate:</w:t>
      </w:r>
      <w:r>
        <w:rPr>
          <w:rFonts w:eastAsia="Times New Roman"/>
        </w:rPr>
        <w:t xml:space="preserve"> listado de todos los servicios activos publicados por la comunidad.</w:t>
      </w:r>
    </w:p>
    <w:p w14:paraId="416C1921" w14:textId="77777777" w:rsidR="004B05DC" w:rsidRDefault="004B05DC" w:rsidP="004B05DC">
      <w:pPr>
        <w:numPr>
          <w:ilvl w:val="0"/>
          <w:numId w:val="80"/>
        </w:numPr>
        <w:rPr>
          <w:rFonts w:eastAsia="Times New Roman"/>
        </w:rPr>
      </w:pPr>
      <w:r>
        <w:rPr>
          <w:rFonts w:eastAsia="Times New Roman"/>
          <w:b/>
          <w:bCs/>
        </w:rPr>
        <w:t>Transacciones:</w:t>
      </w:r>
      <w:r>
        <w:rPr>
          <w:rFonts w:eastAsia="Times New Roman"/>
        </w:rPr>
        <w:t xml:space="preserve"> gestión de las transacciones activas del usuario (pendientes, aceptadas).</w:t>
      </w:r>
    </w:p>
    <w:p w14:paraId="6B0CEB51" w14:textId="77777777" w:rsidR="004B05DC" w:rsidRDefault="004B05DC" w:rsidP="004B05DC">
      <w:pPr>
        <w:numPr>
          <w:ilvl w:val="0"/>
          <w:numId w:val="80"/>
        </w:numPr>
        <w:rPr>
          <w:rFonts w:eastAsia="Times New Roman"/>
        </w:rPr>
      </w:pPr>
      <w:r>
        <w:rPr>
          <w:rFonts w:eastAsia="Times New Roman"/>
          <w:b/>
          <w:bCs/>
        </w:rPr>
        <w:t>Historial:</w:t>
      </w:r>
      <w:r>
        <w:rPr>
          <w:rFonts w:eastAsia="Times New Roman"/>
        </w:rPr>
        <w:t xml:space="preserve"> consulta de las transacciones ya completadas o canceladas, con gráfico de balance de horas.</w:t>
      </w:r>
    </w:p>
    <w:p w14:paraId="69AC6494" w14:textId="77777777" w:rsidR="004B05DC" w:rsidRDefault="004B05DC" w:rsidP="004B05DC">
      <w:pPr>
        <w:numPr>
          <w:ilvl w:val="0"/>
          <w:numId w:val="80"/>
        </w:numPr>
        <w:rPr>
          <w:rFonts w:eastAsia="Times New Roman"/>
        </w:rPr>
      </w:pPr>
      <w:r>
        <w:rPr>
          <w:noProof/>
        </w:rPr>
        <w:drawing>
          <wp:anchor distT="0" distB="0" distL="114300" distR="114300" simplePos="0" relativeHeight="251707392" behindDoc="0" locked="0" layoutInCell="1" allowOverlap="1" wp14:anchorId="2E7158FC" wp14:editId="4D6F9769">
            <wp:simplePos x="0" y="0"/>
            <wp:positionH relativeFrom="margin">
              <wp:posOffset>3162300</wp:posOffset>
            </wp:positionH>
            <wp:positionV relativeFrom="paragraph">
              <wp:posOffset>481965</wp:posOffset>
            </wp:positionV>
            <wp:extent cx="2467610" cy="1102360"/>
            <wp:effectExtent l="0" t="0" r="8890" b="2540"/>
            <wp:wrapThrough wrapText="bothSides">
              <wp:wrapPolygon edited="0">
                <wp:start x="0" y="0"/>
                <wp:lineTo x="0" y="21276"/>
                <wp:lineTo x="21511" y="21276"/>
                <wp:lineTo x="21511" y="0"/>
                <wp:lineTo x="0" y="0"/>
              </wp:wrapPolygon>
            </wp:wrapThrough>
            <wp:docPr id="93003042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30420" name="Imagen 930030420"/>
                    <pic:cNvPicPr/>
                  </pic:nvPicPr>
                  <pic:blipFill rotWithShape="1">
                    <a:blip r:embed="rId58" cstate="print">
                      <a:extLst>
                        <a:ext uri="{28A0092B-C50C-407E-A947-70E740481C1C}">
                          <a14:useLocalDpi xmlns:a14="http://schemas.microsoft.com/office/drawing/2010/main" val="0"/>
                        </a:ext>
                      </a:extLst>
                    </a:blip>
                    <a:srcRect t="79619"/>
                    <a:stretch>
                      <a:fillRect/>
                    </a:stretch>
                  </pic:blipFill>
                  <pic:spPr bwMode="auto">
                    <a:xfrm>
                      <a:off x="0" y="0"/>
                      <a:ext cx="2467610" cy="1102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b/>
          <w:bCs/>
        </w:rPr>
        <w:t>Perfil:</w:t>
      </w:r>
      <w:r>
        <w:rPr>
          <w:rFonts w:eastAsia="Times New Roman"/>
        </w:rPr>
        <w:t xml:space="preserve"> información personal del vecino (saldo, nivel, servicios publicados) y opción de cerrar sesión.</w:t>
      </w:r>
    </w:p>
    <w:p w14:paraId="159B802C" w14:textId="77777777" w:rsidR="004B05DC" w:rsidRDefault="004B05DC" w:rsidP="004B05DC">
      <w:r>
        <w:t xml:space="preserve">En la pestaña Transacciones puede aparecer un </w:t>
      </w:r>
      <w:proofErr w:type="spellStart"/>
      <w:r>
        <w:t>badge</w:t>
      </w:r>
      <w:proofErr w:type="spellEnd"/>
      <w:r>
        <w:t xml:space="preserve"> numérico rojo que indica cuántas transacciones requieren atención del usuario (pendientes de aceptar o completadas sin valorar).</w:t>
      </w:r>
    </w:p>
    <w:p w14:paraId="0990DBE0" w14:textId="77777777" w:rsidR="004B05DC" w:rsidRDefault="004B05DC" w:rsidP="004B05DC">
      <w:pPr>
        <w:rPr>
          <w:rFonts w:eastAsiaTheme="minorEastAsia"/>
        </w:rPr>
      </w:pPr>
    </w:p>
    <w:p w14:paraId="154FC338" w14:textId="77777777" w:rsidR="004B05DC" w:rsidRDefault="004B05DC" w:rsidP="004B05DC">
      <w:pPr>
        <w:pStyle w:val="Ttulo3"/>
        <w:rPr>
          <w:rFonts w:eastAsia="Times New Roman"/>
        </w:rPr>
      </w:pPr>
      <w:bookmarkStart w:id="88" w:name="_Toc227856684"/>
      <w:r>
        <w:rPr>
          <w:rFonts w:eastAsia="Times New Roman"/>
          <w:noProof/>
        </w:rPr>
        <w:lastRenderedPageBreak/>
        <w:drawing>
          <wp:anchor distT="0" distB="0" distL="114300" distR="114300" simplePos="0" relativeHeight="251708416" behindDoc="0" locked="0" layoutInCell="1" allowOverlap="1" wp14:anchorId="4D106525" wp14:editId="090519A8">
            <wp:simplePos x="0" y="0"/>
            <wp:positionH relativeFrom="margin">
              <wp:align>right</wp:align>
            </wp:positionH>
            <wp:positionV relativeFrom="paragraph">
              <wp:posOffset>131445</wp:posOffset>
            </wp:positionV>
            <wp:extent cx="1565910" cy="3463925"/>
            <wp:effectExtent l="0" t="0" r="0" b="3175"/>
            <wp:wrapThrough wrapText="bothSides">
              <wp:wrapPolygon edited="0">
                <wp:start x="0" y="0"/>
                <wp:lineTo x="0" y="21501"/>
                <wp:lineTo x="21285" y="21501"/>
                <wp:lineTo x="21285" y="0"/>
                <wp:lineTo x="0" y="0"/>
              </wp:wrapPolygon>
            </wp:wrapThrough>
            <wp:docPr id="146419254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92549" name="Imagen 1464192549"/>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565910" cy="3463925"/>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rPr>
        <w:t>Explorar el Escaparate</w:t>
      </w:r>
      <w:bookmarkEnd w:id="88"/>
    </w:p>
    <w:p w14:paraId="30010094" w14:textId="77777777" w:rsidR="004B05DC" w:rsidRDefault="004B05DC" w:rsidP="004B05DC">
      <w:pPr>
        <w:rPr>
          <w:rFonts w:eastAsiaTheme="minorEastAsia"/>
        </w:rPr>
      </w:pPr>
      <w:r>
        <w:t>El Escaparate muestra todos los servicios activos de la comunidad ordenados por fecha de publicación más reciente. Cada tarjeta muestra el título del servicio, su coste en horas y un pictograma ARASAAC asignado según su categoría (Hogar, Tecnología, Educación, Compañía, Recados u Otros).</w:t>
      </w:r>
    </w:p>
    <w:p w14:paraId="31800150" w14:textId="77777777" w:rsidR="004B05DC" w:rsidRDefault="004B05DC" w:rsidP="004B05DC">
      <w:r>
        <w:t>Dos botones flotantes (</w:t>
      </w:r>
      <w:proofErr w:type="spellStart"/>
      <w:r>
        <w:t>FABs</w:t>
      </w:r>
      <w:proofErr w:type="spellEnd"/>
      <w:r>
        <w:t>) ayudan en la navegación:</w:t>
      </w:r>
    </w:p>
    <w:p w14:paraId="16BF21D9" w14:textId="77777777" w:rsidR="004B05DC" w:rsidRDefault="004B05DC" w:rsidP="004B05DC">
      <w:pPr>
        <w:numPr>
          <w:ilvl w:val="0"/>
          <w:numId w:val="81"/>
        </w:numPr>
        <w:rPr>
          <w:rFonts w:eastAsia="Times New Roman"/>
        </w:rPr>
      </w:pPr>
      <w:r>
        <w:rPr>
          <w:rFonts w:eastAsia="Times New Roman"/>
        </w:rPr>
        <w:t>El FAB con el icono "+" (color naranja) permite publicar un nuevo servicio.</w:t>
      </w:r>
    </w:p>
    <w:p w14:paraId="3D8235C2" w14:textId="77777777" w:rsidR="004B05DC" w:rsidRDefault="004B05DC" w:rsidP="004B05DC">
      <w:pPr>
        <w:numPr>
          <w:ilvl w:val="0"/>
          <w:numId w:val="81"/>
        </w:numPr>
        <w:rPr>
          <w:rFonts w:eastAsia="Times New Roman"/>
        </w:rPr>
      </w:pPr>
      <w:r>
        <w:rPr>
          <w:rFonts w:eastAsia="Times New Roman"/>
        </w:rPr>
        <w:t>El FAB con el icono de altavoz (color naranja) activa el Text-</w:t>
      </w:r>
      <w:proofErr w:type="spellStart"/>
      <w:r>
        <w:rPr>
          <w:rFonts w:eastAsia="Times New Roman"/>
        </w:rPr>
        <w:t>to</w:t>
      </w:r>
      <w:proofErr w:type="spellEnd"/>
      <w:r>
        <w:rPr>
          <w:rFonts w:eastAsia="Times New Roman"/>
        </w:rPr>
        <w:t>-Speech y lee en voz alta los servicios visibles en pantalla.</w:t>
      </w:r>
    </w:p>
    <w:p w14:paraId="47552898" w14:textId="77777777" w:rsidR="004B05DC" w:rsidRDefault="004B05DC" w:rsidP="004B05DC">
      <w:pPr>
        <w:rPr>
          <w:rFonts w:eastAsiaTheme="minorEastAsia"/>
        </w:rPr>
      </w:pPr>
      <w:r>
        <w:t>Adicionalmente, mantener pulsada una tarjeta específica activa el TTS solo para ese servicio concreto.</w:t>
      </w:r>
    </w:p>
    <w:p w14:paraId="2903363F" w14:textId="77777777" w:rsidR="004B05DC" w:rsidRDefault="004B05DC" w:rsidP="004B05DC">
      <w:pPr>
        <w:pStyle w:val="Ttulo3"/>
        <w:rPr>
          <w:rFonts w:eastAsia="Times New Roman"/>
        </w:rPr>
      </w:pPr>
      <w:bookmarkStart w:id="89" w:name="_Toc227856685"/>
      <w:r>
        <w:rPr>
          <w:rFonts w:eastAsia="Times New Roman"/>
        </w:rPr>
        <w:t>Publicar un servicio</w:t>
      </w:r>
      <w:bookmarkEnd w:id="89"/>
    </w:p>
    <w:p w14:paraId="7B44DF5B" w14:textId="77777777" w:rsidR="004B05DC" w:rsidRDefault="004B05DC" w:rsidP="004B05DC">
      <w:pPr>
        <w:rPr>
          <w:rFonts w:eastAsiaTheme="minorEastAsia"/>
        </w:rPr>
      </w:pPr>
      <w:r>
        <w:t xml:space="preserve">Al pulsar el FAB "+", se accede al formulario de creación de servicio. </w:t>
      </w:r>
      <w:proofErr w:type="gramStart"/>
      <w:r>
        <w:t>Los campos a rellenar</w:t>
      </w:r>
      <w:proofErr w:type="gramEnd"/>
      <w:r>
        <w:t xml:space="preserve"> son:</w:t>
      </w:r>
    </w:p>
    <w:p w14:paraId="1C39A969" w14:textId="77777777" w:rsidR="004B05DC" w:rsidRDefault="004B05DC" w:rsidP="004B05DC">
      <w:pPr>
        <w:numPr>
          <w:ilvl w:val="0"/>
          <w:numId w:val="82"/>
        </w:numPr>
        <w:rPr>
          <w:rFonts w:eastAsia="Times New Roman"/>
        </w:rPr>
      </w:pPr>
      <w:r>
        <w:rPr>
          <w:rFonts w:eastAsia="Times New Roman"/>
          <w:b/>
          <w:bCs/>
        </w:rPr>
        <w:t>Título:</w:t>
      </w:r>
      <w:r>
        <w:rPr>
          <w:rFonts w:eastAsia="Times New Roman"/>
        </w:rPr>
        <w:t xml:space="preserve"> nombre corto del servicio (ejemplo: "Ayuda con el ordenador").</w:t>
      </w:r>
    </w:p>
    <w:p w14:paraId="6B24E4A7" w14:textId="77777777" w:rsidR="004B05DC" w:rsidRDefault="004B05DC" w:rsidP="004B05DC">
      <w:pPr>
        <w:numPr>
          <w:ilvl w:val="0"/>
          <w:numId w:val="82"/>
        </w:numPr>
        <w:rPr>
          <w:rFonts w:eastAsia="Times New Roman"/>
        </w:rPr>
      </w:pPr>
      <w:r>
        <w:rPr>
          <w:rFonts w:eastAsia="Times New Roman"/>
          <w:b/>
          <w:bCs/>
        </w:rPr>
        <w:t>Descripción:</w:t>
      </w:r>
      <w:r>
        <w:rPr>
          <w:rFonts w:eastAsia="Times New Roman"/>
        </w:rPr>
        <w:t xml:space="preserve"> detalles adicionales opcionales sobre el servicio.</w:t>
      </w:r>
    </w:p>
    <w:p w14:paraId="0164CDC3" w14:textId="77777777" w:rsidR="004B05DC" w:rsidRDefault="004B05DC" w:rsidP="004B05DC">
      <w:pPr>
        <w:numPr>
          <w:ilvl w:val="0"/>
          <w:numId w:val="82"/>
        </w:numPr>
        <w:rPr>
          <w:rFonts w:eastAsia="Times New Roman"/>
        </w:rPr>
      </w:pPr>
      <w:r>
        <w:rPr>
          <w:rFonts w:eastAsia="Times New Roman"/>
          <w:b/>
          <w:bCs/>
        </w:rPr>
        <w:t>Categoría:</w:t>
      </w:r>
      <w:r>
        <w:rPr>
          <w:rFonts w:eastAsia="Times New Roman"/>
        </w:rPr>
        <w:t xml:space="preserve"> selección en un desplegable de una de las 6 categorías disponibles.</w:t>
      </w:r>
    </w:p>
    <w:p w14:paraId="13366552" w14:textId="77777777" w:rsidR="004B05DC" w:rsidRDefault="004B05DC" w:rsidP="004B05DC">
      <w:pPr>
        <w:numPr>
          <w:ilvl w:val="0"/>
          <w:numId w:val="82"/>
        </w:numPr>
        <w:rPr>
          <w:rFonts w:eastAsia="Times New Roman"/>
        </w:rPr>
      </w:pPr>
      <w:r>
        <w:rPr>
          <w:rFonts w:eastAsia="Times New Roman"/>
          <w:b/>
          <w:bCs/>
        </w:rPr>
        <w:t>Coste en horas:</w:t>
      </w:r>
      <w:r>
        <w:rPr>
          <w:rFonts w:eastAsia="Times New Roman"/>
        </w:rPr>
        <w:t xml:space="preserve"> se ajusta mediante un control deslizante (Slider) con pasos de 15 minutos (0,25 h) y un rango de 0,25 a 8 horas. Mientras se arrastra, aparece una etiqueta flotante con el valor actual en formato humanizado (por ejemplo, "1h 30min").</w:t>
      </w:r>
    </w:p>
    <w:p w14:paraId="28D9A61A" w14:textId="77777777" w:rsidR="004B05DC" w:rsidRDefault="004B05DC" w:rsidP="004B05DC">
      <w:pPr>
        <w:rPr>
          <w:rFonts w:eastAsiaTheme="minorEastAsia"/>
        </w:rPr>
      </w:pPr>
      <w:r>
        <w:rPr>
          <w:noProof/>
        </w:rPr>
        <w:drawing>
          <wp:anchor distT="0" distB="0" distL="114300" distR="114300" simplePos="0" relativeHeight="251718656" behindDoc="0" locked="0" layoutInCell="1" allowOverlap="1" wp14:anchorId="23B5F403" wp14:editId="165ED07D">
            <wp:simplePos x="0" y="0"/>
            <wp:positionH relativeFrom="margin">
              <wp:posOffset>984250</wp:posOffset>
            </wp:positionH>
            <wp:positionV relativeFrom="paragraph">
              <wp:posOffset>542925</wp:posOffset>
            </wp:positionV>
            <wp:extent cx="3764280" cy="860425"/>
            <wp:effectExtent l="0" t="0" r="7620" b="0"/>
            <wp:wrapThrough wrapText="bothSides">
              <wp:wrapPolygon edited="0">
                <wp:start x="0" y="0"/>
                <wp:lineTo x="0" y="21042"/>
                <wp:lineTo x="21534" y="21042"/>
                <wp:lineTo x="21534" y="0"/>
                <wp:lineTo x="0" y="0"/>
              </wp:wrapPolygon>
            </wp:wrapThrough>
            <wp:docPr id="638630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30402" name=""/>
                    <pic:cNvPicPr/>
                  </pic:nvPicPr>
                  <pic:blipFill>
                    <a:blip r:embed="rId60">
                      <a:extLst>
                        <a:ext uri="{28A0092B-C50C-407E-A947-70E740481C1C}">
                          <a14:useLocalDpi xmlns:a14="http://schemas.microsoft.com/office/drawing/2010/main" val="0"/>
                        </a:ext>
                      </a:extLst>
                    </a:blip>
                    <a:stretch>
                      <a:fillRect/>
                    </a:stretch>
                  </pic:blipFill>
                  <pic:spPr>
                    <a:xfrm>
                      <a:off x="0" y="0"/>
                      <a:ext cx="3764280" cy="860425"/>
                    </a:xfrm>
                    <a:prstGeom prst="rect">
                      <a:avLst/>
                    </a:prstGeom>
                  </pic:spPr>
                </pic:pic>
              </a:graphicData>
            </a:graphic>
            <wp14:sizeRelH relativeFrom="margin">
              <wp14:pctWidth>0</wp14:pctWidth>
            </wp14:sizeRelH>
            <wp14:sizeRelV relativeFrom="margin">
              <wp14:pctHeight>0</wp14:pctHeight>
            </wp14:sizeRelV>
          </wp:anchor>
        </w:drawing>
      </w:r>
      <w:r>
        <w:t>Al pulsar "Guardar", el servicio queda publicado y visible inmediatamente en el Escaparate de todos los vecinos.</w:t>
      </w:r>
    </w:p>
    <w:p w14:paraId="40C5F1F9" w14:textId="77777777" w:rsidR="004B05DC" w:rsidRDefault="004B05DC" w:rsidP="004B05DC">
      <w:pPr>
        <w:pStyle w:val="Ttulo3"/>
        <w:rPr>
          <w:rFonts w:eastAsia="Times New Roman"/>
        </w:rPr>
      </w:pPr>
      <w:bookmarkStart w:id="90" w:name="_Toc227856686"/>
      <w:r>
        <w:rPr>
          <w:rFonts w:eastAsia="Times New Roman"/>
        </w:rPr>
        <w:lastRenderedPageBreak/>
        <w:t>Detalle de un servicio y acciones disponibles</w:t>
      </w:r>
      <w:bookmarkEnd w:id="90"/>
    </w:p>
    <w:p w14:paraId="04E0BA56" w14:textId="77777777" w:rsidR="004B05DC" w:rsidRDefault="004B05DC" w:rsidP="004B05DC">
      <w:pPr>
        <w:rPr>
          <w:rFonts w:eastAsiaTheme="minorEastAsia"/>
        </w:rPr>
      </w:pPr>
      <w:r>
        <w:t>Al pulsar cualquier tarjeta del Escaparate, se accede a la pantalla de Detalle del Servicio. Esta pantalla muestra toda la información del servicio: título, descripción completa, categoría, coste y estado actual.</w:t>
      </w:r>
    </w:p>
    <w:p w14:paraId="3C591B02" w14:textId="77777777" w:rsidR="004B05DC" w:rsidRDefault="004B05DC" w:rsidP="004B05DC">
      <w:r>
        <w:rPr>
          <w:rFonts w:eastAsiaTheme="minorEastAsia"/>
          <w:noProof/>
        </w:rPr>
        <w:drawing>
          <wp:anchor distT="0" distB="0" distL="114300" distR="114300" simplePos="0" relativeHeight="251710464" behindDoc="0" locked="0" layoutInCell="1" allowOverlap="1" wp14:anchorId="4E710421" wp14:editId="60B85315">
            <wp:simplePos x="0" y="0"/>
            <wp:positionH relativeFrom="margin">
              <wp:align>right</wp:align>
            </wp:positionH>
            <wp:positionV relativeFrom="paragraph">
              <wp:posOffset>277495</wp:posOffset>
            </wp:positionV>
            <wp:extent cx="1572895" cy="3449320"/>
            <wp:effectExtent l="0" t="0" r="8255" b="0"/>
            <wp:wrapThrough wrapText="bothSides">
              <wp:wrapPolygon edited="0">
                <wp:start x="0" y="0"/>
                <wp:lineTo x="0" y="21473"/>
                <wp:lineTo x="21452" y="21473"/>
                <wp:lineTo x="21452" y="0"/>
                <wp:lineTo x="0" y="0"/>
              </wp:wrapPolygon>
            </wp:wrapThrough>
            <wp:docPr id="40552353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23533" name="Imagen 40552353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572895" cy="3449320"/>
                    </a:xfrm>
                    <a:prstGeom prst="rect">
                      <a:avLst/>
                    </a:prstGeom>
                  </pic:spPr>
                </pic:pic>
              </a:graphicData>
            </a:graphic>
            <wp14:sizeRelH relativeFrom="margin">
              <wp14:pctWidth>0</wp14:pctWidth>
            </wp14:sizeRelH>
            <wp14:sizeRelV relativeFrom="margin">
              <wp14:pctHeight>0</wp14:pctHeight>
            </wp14:sizeRelV>
          </wp:anchor>
        </w:drawing>
      </w:r>
      <w:r>
        <w:t>Los botones de acción disponibles dependen de quién sea el usuario activo y del estado del servicio:</w:t>
      </w:r>
    </w:p>
    <w:p w14:paraId="416DE42F" w14:textId="77777777" w:rsidR="004B05DC" w:rsidRDefault="004B05DC" w:rsidP="004B05DC">
      <w:pPr>
        <w:numPr>
          <w:ilvl w:val="0"/>
          <w:numId w:val="83"/>
        </w:numPr>
        <w:rPr>
          <w:rFonts w:eastAsia="Times New Roman"/>
        </w:rPr>
      </w:pPr>
      <w:r>
        <w:rPr>
          <w:rFonts w:eastAsia="Times New Roman"/>
        </w:rPr>
        <w:t>Si el servicio es propio y está en estado ACTIVO: aparecen los botones "Editar" y "Eliminar".</w:t>
      </w:r>
    </w:p>
    <w:p w14:paraId="2FD7AB5A" w14:textId="77777777" w:rsidR="004B05DC" w:rsidRDefault="004B05DC" w:rsidP="004B05DC">
      <w:pPr>
        <w:numPr>
          <w:ilvl w:val="0"/>
          <w:numId w:val="83"/>
        </w:numPr>
        <w:rPr>
          <w:rFonts w:eastAsia="Times New Roman"/>
        </w:rPr>
      </w:pPr>
      <w:r>
        <w:rPr>
          <w:rFonts w:eastAsia="Times New Roman"/>
        </w:rPr>
        <w:t>Si el servicio es de otro vecino y está en estado ACTIVO: aparece el botón "Solicitar servicio".</w:t>
      </w:r>
    </w:p>
    <w:p w14:paraId="7FD57216" w14:textId="77777777" w:rsidR="004B05DC" w:rsidRDefault="004B05DC" w:rsidP="004B05DC">
      <w:pPr>
        <w:numPr>
          <w:ilvl w:val="0"/>
          <w:numId w:val="83"/>
        </w:numPr>
        <w:rPr>
          <w:rFonts w:eastAsia="Times New Roman"/>
        </w:rPr>
      </w:pPr>
      <w:r>
        <w:rPr>
          <w:rFonts w:eastAsia="Times New Roman"/>
        </w:rPr>
        <w:t>Si el servicio está en estado RESERVADO o COMPLETADO: no se mostrará en el escaparate. Podrás ver en pestaña “Transacciones”; el servicio sólo si lo has solicitado tu o eres quien lo ha publicado</w:t>
      </w:r>
    </w:p>
    <w:p w14:paraId="3A86A064" w14:textId="77777777" w:rsidR="004B05DC" w:rsidRDefault="004B05DC" w:rsidP="004B05DC">
      <w:r>
        <w:t>Un botón de altavoz en la esquina inferior izquierda permite escuchar la información del servicio mediante TTS.</w:t>
      </w:r>
    </w:p>
    <w:p w14:paraId="59C3F378" w14:textId="77777777" w:rsidR="004B05DC" w:rsidRDefault="004B05DC" w:rsidP="004B05DC">
      <w:pPr>
        <w:rPr>
          <w:rFonts w:eastAsiaTheme="minorEastAsia"/>
        </w:rPr>
      </w:pPr>
      <w:r>
        <w:rPr>
          <w:rFonts w:eastAsiaTheme="minorEastAsia"/>
          <w:noProof/>
        </w:rPr>
        <w:drawing>
          <wp:anchor distT="0" distB="0" distL="114300" distR="114300" simplePos="0" relativeHeight="251709440" behindDoc="0" locked="0" layoutInCell="1" allowOverlap="1" wp14:anchorId="1A583874" wp14:editId="457A7C3A">
            <wp:simplePos x="0" y="0"/>
            <wp:positionH relativeFrom="margin">
              <wp:align>left</wp:align>
            </wp:positionH>
            <wp:positionV relativeFrom="paragraph">
              <wp:posOffset>201930</wp:posOffset>
            </wp:positionV>
            <wp:extent cx="1289050" cy="2825115"/>
            <wp:effectExtent l="0" t="0" r="6350" b="0"/>
            <wp:wrapThrough wrapText="bothSides">
              <wp:wrapPolygon edited="0">
                <wp:start x="0" y="0"/>
                <wp:lineTo x="0" y="21411"/>
                <wp:lineTo x="21387" y="21411"/>
                <wp:lineTo x="21387" y="0"/>
                <wp:lineTo x="0" y="0"/>
              </wp:wrapPolygon>
            </wp:wrapThrough>
            <wp:docPr id="81968214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82144" name="Imagen 81968214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289050" cy="2825115"/>
                    </a:xfrm>
                    <a:prstGeom prst="rect">
                      <a:avLst/>
                    </a:prstGeom>
                  </pic:spPr>
                </pic:pic>
              </a:graphicData>
            </a:graphic>
            <wp14:sizeRelH relativeFrom="margin">
              <wp14:pctWidth>0</wp14:pctWidth>
            </wp14:sizeRelH>
            <wp14:sizeRelV relativeFrom="margin">
              <wp14:pctHeight>0</wp14:pctHeight>
            </wp14:sizeRelV>
          </wp:anchor>
        </w:drawing>
      </w:r>
    </w:p>
    <w:p w14:paraId="57C9D89E" w14:textId="77777777" w:rsidR="00ED0F80" w:rsidRDefault="004B05DC" w:rsidP="00ED0F80">
      <w:pPr>
        <w:jc w:val="right"/>
        <w:rPr>
          <w:color w:val="595959" w:themeColor="text1" w:themeTint="A6"/>
        </w:rPr>
      </w:pPr>
      <w:r w:rsidRPr="00ED0F80">
        <w:rPr>
          <w:color w:val="595959" w:themeColor="text1" w:themeTint="A6"/>
        </w:rPr>
        <w:t xml:space="preserve">Detalle del servicio desde el punto de vista del propietario (botones Editar/Eliminar). </w:t>
      </w:r>
    </w:p>
    <w:p w14:paraId="7F90BF39" w14:textId="77777777" w:rsidR="00ED0F80" w:rsidRDefault="00ED0F80" w:rsidP="00ED0F80">
      <w:pPr>
        <w:jc w:val="right"/>
        <w:rPr>
          <w:color w:val="595959" w:themeColor="text1" w:themeTint="A6"/>
        </w:rPr>
      </w:pPr>
    </w:p>
    <w:p w14:paraId="4D6025F3" w14:textId="66048E09" w:rsidR="004B05DC" w:rsidRPr="00ED0F80" w:rsidRDefault="004B05DC" w:rsidP="00ED0F80">
      <w:pPr>
        <w:jc w:val="left"/>
        <w:rPr>
          <w:color w:val="595959" w:themeColor="text1" w:themeTint="A6"/>
        </w:rPr>
      </w:pPr>
      <w:r w:rsidRPr="00ED0F80">
        <w:rPr>
          <w:color w:val="595959" w:themeColor="text1" w:themeTint="A6"/>
        </w:rPr>
        <w:t>Detalle del servicio desde el punto de vista de otro vecino (botón Solicitar servicio)</w:t>
      </w:r>
    </w:p>
    <w:p w14:paraId="7C9CAF91" w14:textId="77777777" w:rsidR="004B05DC" w:rsidRDefault="004B05DC" w:rsidP="004B05DC">
      <w:pPr>
        <w:pStyle w:val="Ttulo3"/>
        <w:rPr>
          <w:rFonts w:eastAsia="Times New Roman"/>
        </w:rPr>
      </w:pPr>
      <w:bookmarkStart w:id="91" w:name="_Toc227856687"/>
      <w:r>
        <w:rPr>
          <w:rFonts w:eastAsia="Times New Roman"/>
        </w:rPr>
        <w:t>Solicitar un servicio</w:t>
      </w:r>
      <w:bookmarkEnd w:id="91"/>
    </w:p>
    <w:p w14:paraId="22085B24" w14:textId="77777777" w:rsidR="004B05DC" w:rsidRDefault="004B05DC" w:rsidP="004B05DC">
      <w:pPr>
        <w:rPr>
          <w:rFonts w:eastAsiaTheme="minorEastAsia"/>
        </w:rPr>
      </w:pPr>
      <w:r>
        <w:t>Cuando un vecino pulsa "Solicitar servicio" en el detalle de un servicio ajeno, el sistema verifica automáticamente que su saldo de horas sea suficiente para cubrir el coste. Si es así, aparece un diálogo de confirmación que muestra las horas que se transferirán al completarse la transacción.</w:t>
      </w:r>
    </w:p>
    <w:p w14:paraId="359D4B85" w14:textId="77777777" w:rsidR="004B05DC" w:rsidRDefault="004B05DC" w:rsidP="004B05DC">
      <w:r>
        <w:t>Al confirmar, la transacción queda creada en estado PENDIENTE y el servicio cambia a estado RESERVADO, desapareciendo temporalmente del Escaparate hasta que se complete o se cancele.</w:t>
      </w:r>
    </w:p>
    <w:p w14:paraId="6E67062E" w14:textId="77777777" w:rsidR="004B05DC" w:rsidRDefault="004B05DC" w:rsidP="004B05DC">
      <w:r>
        <w:lastRenderedPageBreak/>
        <w:t>Si el saldo es insuficiente, la aplicación lo indica con un mensaje emergente (</w:t>
      </w:r>
      <w:proofErr w:type="spellStart"/>
      <w:r>
        <w:t>Snackbar</w:t>
      </w:r>
      <w:proofErr w:type="spellEnd"/>
      <w:r>
        <w:t>) y no bloquea el servicio, permitiendo que siga siendo visible para otros vecinos.</w:t>
      </w:r>
    </w:p>
    <w:p w14:paraId="0164FCE3" w14:textId="77777777" w:rsidR="004B05DC" w:rsidRDefault="004B05DC" w:rsidP="004B05DC">
      <w:pPr>
        <w:pStyle w:val="Ttulo3"/>
        <w:rPr>
          <w:rFonts w:eastAsia="Times New Roman"/>
        </w:rPr>
      </w:pPr>
      <w:bookmarkStart w:id="92" w:name="_Toc227856688"/>
      <w:r>
        <w:rPr>
          <w:rFonts w:eastAsia="Times New Roman"/>
        </w:rPr>
        <w:t>Gestionar las transacciones activas</w:t>
      </w:r>
      <w:bookmarkEnd w:id="92"/>
    </w:p>
    <w:p w14:paraId="1A4652C7" w14:textId="77777777" w:rsidR="004B05DC" w:rsidRDefault="004B05DC" w:rsidP="004B05DC">
      <w:pPr>
        <w:rPr>
          <w:rFonts w:eastAsiaTheme="minorEastAsia"/>
        </w:rPr>
      </w:pPr>
      <w:r>
        <w:t>La pestaña Transacciones muestra todas las transacciones activas del usuario, tanto aquellas en las que actúa como comprador (chip azul) como aquellas en las que actúa como vendedor (chip verde). Esta diferenciación visual facilita identificar de un vistazo el rol que se desempeña en cada transacción.</w:t>
      </w:r>
    </w:p>
    <w:p w14:paraId="16E26C9F" w14:textId="77777777" w:rsidR="004B05DC" w:rsidRDefault="004B05DC" w:rsidP="004B05DC">
      <w:r>
        <w:t>Los botones disponibles en cada tarjeta dependen del rol y del estado:</w:t>
      </w:r>
      <w:r w:rsidRPr="004304E6">
        <w:rPr>
          <w:noProof/>
        </w:rPr>
        <w:t xml:space="preserve"> </w:t>
      </w:r>
    </w:p>
    <w:p w14:paraId="076DC3F4" w14:textId="77777777" w:rsidR="004B05DC" w:rsidRDefault="004B05DC" w:rsidP="004B05DC">
      <w:pPr>
        <w:numPr>
          <w:ilvl w:val="0"/>
          <w:numId w:val="84"/>
        </w:numPr>
        <w:rPr>
          <w:rFonts w:eastAsia="Times New Roman"/>
        </w:rPr>
      </w:pPr>
      <w:r>
        <w:rPr>
          <w:rFonts w:eastAsia="Times New Roman"/>
          <w:b/>
          <w:bCs/>
        </w:rPr>
        <w:t>Vendedor, estado PENDIENTE:</w:t>
      </w:r>
      <w:r>
        <w:rPr>
          <w:rFonts w:eastAsia="Times New Roman"/>
        </w:rPr>
        <w:t xml:space="preserve"> botones "Aceptar" y "Cancelar".</w:t>
      </w:r>
    </w:p>
    <w:p w14:paraId="19031B9B" w14:textId="77777777" w:rsidR="004B05DC" w:rsidRDefault="004B05DC" w:rsidP="004B05DC">
      <w:pPr>
        <w:numPr>
          <w:ilvl w:val="0"/>
          <w:numId w:val="84"/>
        </w:numPr>
        <w:rPr>
          <w:rFonts w:eastAsia="Times New Roman"/>
        </w:rPr>
      </w:pPr>
      <w:r>
        <w:rPr>
          <w:rFonts w:eastAsia="Times New Roman"/>
          <w:b/>
          <w:bCs/>
        </w:rPr>
        <w:t>Vendedor, estado ACEPTADA:</w:t>
      </w:r>
      <w:r>
        <w:rPr>
          <w:rFonts w:eastAsia="Times New Roman"/>
        </w:rPr>
        <w:t xml:space="preserve"> botón "Completar" y "Cancelar"</w:t>
      </w:r>
    </w:p>
    <w:p w14:paraId="2746CEBB" w14:textId="77777777" w:rsidR="004B05DC" w:rsidRDefault="004B05DC" w:rsidP="004B05DC">
      <w:pPr>
        <w:numPr>
          <w:ilvl w:val="0"/>
          <w:numId w:val="84"/>
        </w:numPr>
        <w:rPr>
          <w:rFonts w:eastAsia="Times New Roman"/>
        </w:rPr>
      </w:pPr>
      <w:r>
        <w:rPr>
          <w:rFonts w:eastAsia="Times New Roman"/>
          <w:b/>
          <w:bCs/>
        </w:rPr>
        <w:t>Comprador, estado PENDIENTE o ACEPTADA:</w:t>
      </w:r>
      <w:r>
        <w:rPr>
          <w:rFonts w:eastAsia="Times New Roman"/>
        </w:rPr>
        <w:t xml:space="preserve"> botón "Cancelar".</w:t>
      </w:r>
    </w:p>
    <w:p w14:paraId="6275ADB7" w14:textId="77777777" w:rsidR="004B05DC" w:rsidRDefault="004B05DC" w:rsidP="004B05DC">
      <w:pPr>
        <w:numPr>
          <w:ilvl w:val="0"/>
          <w:numId w:val="84"/>
        </w:numPr>
        <w:rPr>
          <w:rFonts w:eastAsia="Times New Roman"/>
        </w:rPr>
      </w:pPr>
      <w:r w:rsidRPr="004304E6">
        <w:rPr>
          <w:rFonts w:eastAsia="Times New Roman"/>
          <w:noProof/>
        </w:rPr>
        <w:drawing>
          <wp:anchor distT="0" distB="0" distL="114300" distR="114300" simplePos="0" relativeHeight="251712512" behindDoc="0" locked="0" layoutInCell="1" allowOverlap="1" wp14:anchorId="06FC9EDB" wp14:editId="2466EC9C">
            <wp:simplePos x="0" y="0"/>
            <wp:positionH relativeFrom="margin">
              <wp:posOffset>402590</wp:posOffset>
            </wp:positionH>
            <wp:positionV relativeFrom="paragraph">
              <wp:posOffset>204470</wp:posOffset>
            </wp:positionV>
            <wp:extent cx="2010410" cy="1161415"/>
            <wp:effectExtent l="0" t="0" r="8890" b="635"/>
            <wp:wrapThrough wrapText="bothSides">
              <wp:wrapPolygon edited="0">
                <wp:start x="0" y="0"/>
                <wp:lineTo x="0" y="21258"/>
                <wp:lineTo x="21491" y="21258"/>
                <wp:lineTo x="21491" y="0"/>
                <wp:lineTo x="0" y="0"/>
              </wp:wrapPolygon>
            </wp:wrapThrough>
            <wp:docPr id="317341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41063"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010410" cy="1161415"/>
                    </a:xfrm>
                    <a:prstGeom prst="rect">
                      <a:avLst/>
                    </a:prstGeom>
                  </pic:spPr>
                </pic:pic>
              </a:graphicData>
            </a:graphic>
            <wp14:sizeRelH relativeFrom="margin">
              <wp14:pctWidth>0</wp14:pctWidth>
            </wp14:sizeRelH>
            <wp14:sizeRelV relativeFrom="margin">
              <wp14:pctHeight>0</wp14:pctHeight>
            </wp14:sizeRelV>
          </wp:anchor>
        </w:drawing>
      </w:r>
      <w:r w:rsidRPr="004304E6">
        <w:rPr>
          <w:noProof/>
        </w:rPr>
        <w:drawing>
          <wp:anchor distT="0" distB="0" distL="114300" distR="114300" simplePos="0" relativeHeight="251713536" behindDoc="0" locked="0" layoutInCell="1" allowOverlap="1" wp14:anchorId="1B8FE73A" wp14:editId="7AA66BA4">
            <wp:simplePos x="0" y="0"/>
            <wp:positionH relativeFrom="column">
              <wp:posOffset>2952750</wp:posOffset>
            </wp:positionH>
            <wp:positionV relativeFrom="paragraph">
              <wp:posOffset>227330</wp:posOffset>
            </wp:positionV>
            <wp:extent cx="2026920" cy="1174115"/>
            <wp:effectExtent l="0" t="0" r="0" b="6985"/>
            <wp:wrapThrough wrapText="bothSides">
              <wp:wrapPolygon edited="0">
                <wp:start x="0" y="0"/>
                <wp:lineTo x="0" y="21378"/>
                <wp:lineTo x="21316" y="21378"/>
                <wp:lineTo x="21316" y="0"/>
                <wp:lineTo x="0" y="0"/>
              </wp:wrapPolygon>
            </wp:wrapThrough>
            <wp:docPr id="699928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28005"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026920" cy="1174115"/>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b/>
          <w:bCs/>
        </w:rPr>
        <w:t>Comprador, estado COMPLETADA:</w:t>
      </w:r>
      <w:r>
        <w:rPr>
          <w:rFonts w:eastAsia="Times New Roman"/>
        </w:rPr>
        <w:t xml:space="preserve"> botón "Valorar".</w:t>
      </w:r>
    </w:p>
    <w:p w14:paraId="57963C81" w14:textId="77777777" w:rsidR="004B05DC" w:rsidRDefault="004B05DC" w:rsidP="004B05DC"/>
    <w:p w14:paraId="399BFC20" w14:textId="77777777" w:rsidR="004B05DC" w:rsidRDefault="004B05DC" w:rsidP="004B05DC"/>
    <w:p w14:paraId="30243A9B" w14:textId="77777777" w:rsidR="004B05DC" w:rsidRDefault="004B05DC" w:rsidP="004B05DC"/>
    <w:p w14:paraId="78E9241F" w14:textId="77777777" w:rsidR="004B05DC" w:rsidRDefault="004B05DC" w:rsidP="004B05DC">
      <w:r w:rsidRPr="004304E6">
        <w:rPr>
          <w:noProof/>
        </w:rPr>
        <w:drawing>
          <wp:anchor distT="0" distB="0" distL="114300" distR="114300" simplePos="0" relativeHeight="251711488" behindDoc="0" locked="0" layoutInCell="1" allowOverlap="1" wp14:anchorId="5D7C6F08" wp14:editId="09BC7ADF">
            <wp:simplePos x="0" y="0"/>
            <wp:positionH relativeFrom="margin">
              <wp:posOffset>633730</wp:posOffset>
            </wp:positionH>
            <wp:positionV relativeFrom="paragraph">
              <wp:posOffset>136525</wp:posOffset>
            </wp:positionV>
            <wp:extent cx="1366520" cy="1137285"/>
            <wp:effectExtent l="0" t="0" r="5080" b="5715"/>
            <wp:wrapThrough wrapText="bothSides">
              <wp:wrapPolygon edited="0">
                <wp:start x="0" y="0"/>
                <wp:lineTo x="0" y="21347"/>
                <wp:lineTo x="21379" y="21347"/>
                <wp:lineTo x="21379" y="0"/>
                <wp:lineTo x="0" y="0"/>
              </wp:wrapPolygon>
            </wp:wrapThrough>
            <wp:docPr id="419353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53762"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366520" cy="1137285"/>
                    </a:xfrm>
                    <a:prstGeom prst="rect">
                      <a:avLst/>
                    </a:prstGeom>
                  </pic:spPr>
                </pic:pic>
              </a:graphicData>
            </a:graphic>
            <wp14:sizeRelH relativeFrom="margin">
              <wp14:pctWidth>0</wp14:pctWidth>
            </wp14:sizeRelH>
            <wp14:sizeRelV relativeFrom="margin">
              <wp14:pctHeight>0</wp14:pctHeight>
            </wp14:sizeRelV>
          </wp:anchor>
        </w:drawing>
      </w:r>
      <w:r w:rsidRPr="004304E6">
        <w:rPr>
          <w:noProof/>
        </w:rPr>
        <w:drawing>
          <wp:anchor distT="0" distB="0" distL="114300" distR="114300" simplePos="0" relativeHeight="251714560" behindDoc="0" locked="0" layoutInCell="1" allowOverlap="1" wp14:anchorId="1EC2853F" wp14:editId="277E7943">
            <wp:simplePos x="0" y="0"/>
            <wp:positionH relativeFrom="margin">
              <wp:posOffset>3028950</wp:posOffset>
            </wp:positionH>
            <wp:positionV relativeFrom="paragraph">
              <wp:posOffset>198120</wp:posOffset>
            </wp:positionV>
            <wp:extent cx="1835150" cy="1064260"/>
            <wp:effectExtent l="0" t="0" r="0" b="2540"/>
            <wp:wrapThrough wrapText="bothSides">
              <wp:wrapPolygon edited="0">
                <wp:start x="0" y="0"/>
                <wp:lineTo x="0" y="21265"/>
                <wp:lineTo x="21301" y="21265"/>
                <wp:lineTo x="21301" y="0"/>
                <wp:lineTo x="0" y="0"/>
              </wp:wrapPolygon>
            </wp:wrapThrough>
            <wp:docPr id="608920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20237"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835150" cy="1064260"/>
                    </a:xfrm>
                    <a:prstGeom prst="rect">
                      <a:avLst/>
                    </a:prstGeom>
                  </pic:spPr>
                </pic:pic>
              </a:graphicData>
            </a:graphic>
            <wp14:sizeRelH relativeFrom="margin">
              <wp14:pctWidth>0</wp14:pctWidth>
            </wp14:sizeRelH>
            <wp14:sizeRelV relativeFrom="margin">
              <wp14:pctHeight>0</wp14:pctHeight>
            </wp14:sizeRelV>
          </wp:anchor>
        </w:drawing>
      </w:r>
    </w:p>
    <w:p w14:paraId="231BB4F8" w14:textId="77777777" w:rsidR="004B05DC" w:rsidRDefault="004B05DC" w:rsidP="004B05DC"/>
    <w:p w14:paraId="78FA63BC" w14:textId="77777777" w:rsidR="004B05DC" w:rsidRDefault="004B05DC" w:rsidP="004B05DC"/>
    <w:p w14:paraId="38D114BD" w14:textId="77777777" w:rsidR="004B05DC" w:rsidRDefault="004B05DC" w:rsidP="004B05DC"/>
    <w:p w14:paraId="481570CC" w14:textId="77777777" w:rsidR="004B05DC" w:rsidRDefault="004B05DC" w:rsidP="004B05DC"/>
    <w:p w14:paraId="79952FA7" w14:textId="77777777" w:rsidR="004B05DC" w:rsidRPr="004304E6" w:rsidRDefault="004B05DC" w:rsidP="004B05DC">
      <w:r>
        <w:t>Todas las acciones destructivas (Cancelar, Completar) muestran un diálogo de confirmación antes de ejecutarse, para evitar cambios accidentales en el saldo de horas.</w:t>
      </w:r>
    </w:p>
    <w:p w14:paraId="6B5208EF" w14:textId="77777777" w:rsidR="004B05DC" w:rsidRDefault="004B05DC" w:rsidP="004B05DC">
      <w:pPr>
        <w:pStyle w:val="Ttulo3"/>
        <w:rPr>
          <w:rFonts w:eastAsia="Times New Roman"/>
        </w:rPr>
      </w:pPr>
      <w:bookmarkStart w:id="93" w:name="_Toc227856689"/>
      <w:r>
        <w:rPr>
          <w:rFonts w:eastAsia="Times New Roman"/>
        </w:rPr>
        <w:t>Completar una transacción</w:t>
      </w:r>
      <w:bookmarkEnd w:id="93"/>
    </w:p>
    <w:p w14:paraId="452DAEFC" w14:textId="77777777" w:rsidR="004B05DC" w:rsidRDefault="004B05DC" w:rsidP="004B05DC">
      <w:pPr>
        <w:rPr>
          <w:rFonts w:eastAsiaTheme="minorEastAsia"/>
        </w:rPr>
      </w:pPr>
      <w:r>
        <w:t>Cuando un vendedor pulsa "Completar" y confirma, el sistema ejecuta automáticamente y en una sola operación:</w:t>
      </w:r>
    </w:p>
    <w:p w14:paraId="049EE4A0" w14:textId="77777777" w:rsidR="004B05DC" w:rsidRDefault="004B05DC" w:rsidP="004B05DC">
      <w:pPr>
        <w:numPr>
          <w:ilvl w:val="0"/>
          <w:numId w:val="85"/>
        </w:numPr>
        <w:rPr>
          <w:rFonts w:eastAsia="Times New Roman"/>
        </w:rPr>
      </w:pPr>
      <w:r>
        <w:rPr>
          <w:rFonts w:eastAsia="Times New Roman"/>
        </w:rPr>
        <w:t>Resta las horas acordadas al comprador.</w:t>
      </w:r>
    </w:p>
    <w:p w14:paraId="5EB570E4" w14:textId="77777777" w:rsidR="004B05DC" w:rsidRDefault="004B05DC" w:rsidP="004B05DC">
      <w:pPr>
        <w:numPr>
          <w:ilvl w:val="0"/>
          <w:numId w:val="85"/>
        </w:numPr>
        <w:rPr>
          <w:rFonts w:eastAsia="Times New Roman"/>
        </w:rPr>
      </w:pPr>
      <w:r>
        <w:rPr>
          <w:rFonts w:eastAsia="Times New Roman"/>
        </w:rPr>
        <w:t>Suma las horas acordadas al vendedor.</w:t>
      </w:r>
    </w:p>
    <w:p w14:paraId="71B8BF74" w14:textId="77777777" w:rsidR="004B05DC" w:rsidRDefault="004B05DC" w:rsidP="004B05DC">
      <w:pPr>
        <w:numPr>
          <w:ilvl w:val="0"/>
          <w:numId w:val="85"/>
        </w:numPr>
        <w:rPr>
          <w:rFonts w:eastAsia="Times New Roman"/>
        </w:rPr>
      </w:pPr>
      <w:r>
        <w:rPr>
          <w:rFonts w:eastAsia="Times New Roman"/>
        </w:rPr>
        <w:t>Incrementa el contador de intercambios de ambos y recalcula su nivel de vecino.</w:t>
      </w:r>
    </w:p>
    <w:p w14:paraId="5795C32B" w14:textId="77777777" w:rsidR="004B05DC" w:rsidRDefault="004B05DC" w:rsidP="004B05DC">
      <w:pPr>
        <w:numPr>
          <w:ilvl w:val="0"/>
          <w:numId w:val="85"/>
        </w:numPr>
        <w:rPr>
          <w:rFonts w:eastAsia="Times New Roman"/>
        </w:rPr>
      </w:pPr>
      <w:r>
        <w:rPr>
          <w:rFonts w:eastAsia="Times New Roman"/>
        </w:rPr>
        <w:lastRenderedPageBreak/>
        <w:t>Marca la transacción como COMPLETADA.</w:t>
      </w:r>
    </w:p>
    <w:p w14:paraId="276D368B" w14:textId="77777777" w:rsidR="004B05DC" w:rsidRDefault="004B05DC" w:rsidP="004B05DC">
      <w:pPr>
        <w:rPr>
          <w:rFonts w:eastAsiaTheme="minorEastAsia"/>
        </w:rPr>
      </w:pPr>
      <w:r>
        <w:t xml:space="preserve">Desde este momento, el comprador verá un nuevo botón "Valorar" en su pestaña de Transacciones y un </w:t>
      </w:r>
      <w:proofErr w:type="spellStart"/>
      <w:r>
        <w:t>badge</w:t>
      </w:r>
      <w:proofErr w:type="spellEnd"/>
      <w:r>
        <w:t xml:space="preserve"> numérico en el </w:t>
      </w:r>
      <w:proofErr w:type="spellStart"/>
      <w:r>
        <w:t>BottomNav</w:t>
      </w:r>
      <w:proofErr w:type="spellEnd"/>
      <w:r>
        <w:t xml:space="preserve"> que le recordará que tiene una valoración pendiente de emitir.</w:t>
      </w:r>
    </w:p>
    <w:p w14:paraId="52B69438" w14:textId="77777777" w:rsidR="004B05DC" w:rsidRDefault="004B05DC" w:rsidP="004B05DC">
      <w:pPr>
        <w:pStyle w:val="Ttulo3"/>
        <w:rPr>
          <w:rFonts w:eastAsia="Times New Roman"/>
        </w:rPr>
      </w:pPr>
      <w:bookmarkStart w:id="94" w:name="_Toc227856690"/>
      <w:r w:rsidRPr="004304E6">
        <w:rPr>
          <w:noProof/>
          <w:color w:val="auto"/>
          <w:sz w:val="22"/>
          <w:szCs w:val="22"/>
        </w:rPr>
        <w:drawing>
          <wp:anchor distT="0" distB="0" distL="114300" distR="114300" simplePos="0" relativeHeight="251715584" behindDoc="0" locked="0" layoutInCell="1" allowOverlap="1" wp14:anchorId="39FEBBBC" wp14:editId="7C74DE34">
            <wp:simplePos x="0" y="0"/>
            <wp:positionH relativeFrom="margin">
              <wp:align>right</wp:align>
            </wp:positionH>
            <wp:positionV relativeFrom="paragraph">
              <wp:posOffset>132715</wp:posOffset>
            </wp:positionV>
            <wp:extent cx="2522220" cy="4004945"/>
            <wp:effectExtent l="0" t="0" r="0" b="0"/>
            <wp:wrapThrough wrapText="bothSides">
              <wp:wrapPolygon edited="0">
                <wp:start x="0" y="0"/>
                <wp:lineTo x="0" y="21473"/>
                <wp:lineTo x="21372" y="21473"/>
                <wp:lineTo x="21372" y="0"/>
                <wp:lineTo x="0" y="0"/>
              </wp:wrapPolygon>
            </wp:wrapThrough>
            <wp:docPr id="1110978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78951"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522220" cy="4004945"/>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rPr>
        <w:t>Valorar con pictogramas ARASAAC</w:t>
      </w:r>
      <w:bookmarkEnd w:id="94"/>
    </w:p>
    <w:p w14:paraId="41610E3F" w14:textId="77777777" w:rsidR="004B05DC" w:rsidRDefault="004B05DC" w:rsidP="004B05DC">
      <w:pPr>
        <w:rPr>
          <w:rFonts w:eastAsiaTheme="minorEastAsia"/>
        </w:rPr>
      </w:pPr>
      <w:r>
        <w:t>Una de las características diferenciadoras de VecindApp es su sistema de valoración mediante pictogramas ARASAAC en lugar de estrellas numéricas. Cuando un comprador pulsa "Valorar" tras completarse una transacción, se abre un panel inferior (</w:t>
      </w:r>
      <w:proofErr w:type="spellStart"/>
      <w:r>
        <w:t>BottomSheet</w:t>
      </w:r>
      <w:proofErr w:type="spellEnd"/>
      <w:r>
        <w:t>) con 9 pictogramas seleccionables que representan cualidades del vendedor (puntual, amable, cumple lo prometido, muy recomendable, etc.).</w:t>
      </w:r>
    </w:p>
    <w:p w14:paraId="436C61ED" w14:textId="77777777" w:rsidR="004B05DC" w:rsidRDefault="004B05DC" w:rsidP="004B05DC">
      <w:r>
        <w:rPr>
          <w:rFonts w:eastAsia="Times New Roman"/>
          <w:noProof/>
        </w:rPr>
        <w:drawing>
          <wp:anchor distT="0" distB="0" distL="114300" distR="114300" simplePos="0" relativeHeight="251716608" behindDoc="0" locked="0" layoutInCell="1" allowOverlap="1" wp14:anchorId="2A7D78F6" wp14:editId="2A9649D0">
            <wp:simplePos x="0" y="0"/>
            <wp:positionH relativeFrom="margin">
              <wp:align>right</wp:align>
            </wp:positionH>
            <wp:positionV relativeFrom="paragraph">
              <wp:posOffset>1576705</wp:posOffset>
            </wp:positionV>
            <wp:extent cx="1554480" cy="3408045"/>
            <wp:effectExtent l="0" t="0" r="7620" b="1905"/>
            <wp:wrapThrough wrapText="bothSides">
              <wp:wrapPolygon edited="0">
                <wp:start x="0" y="0"/>
                <wp:lineTo x="0" y="21491"/>
                <wp:lineTo x="21441" y="21491"/>
                <wp:lineTo x="21441" y="0"/>
                <wp:lineTo x="0" y="0"/>
              </wp:wrapPolygon>
            </wp:wrapThrough>
            <wp:docPr id="163998736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87363" name="Imagen 1639987363"/>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554480" cy="3408045"/>
                    </a:xfrm>
                    <a:prstGeom prst="rect">
                      <a:avLst/>
                    </a:prstGeom>
                  </pic:spPr>
                </pic:pic>
              </a:graphicData>
            </a:graphic>
            <wp14:sizeRelH relativeFrom="margin">
              <wp14:pctWidth>0</wp14:pctWidth>
            </wp14:sizeRelH>
            <wp14:sizeRelV relativeFrom="margin">
              <wp14:pctHeight>0</wp14:pctHeight>
            </wp14:sizeRelV>
          </wp:anchor>
        </w:drawing>
      </w:r>
      <w:r>
        <w:t>El comprador puede seleccionar uno o varios pictogramas y, opcionalmente, añadir un comentario de texto libre. Un botón de altavoz permite escuchar por TTS los pictogramas seleccionados y el comentario antes de enviarla, facilitando la revisión a usuarios con dificultades de lectura.</w:t>
      </w:r>
    </w:p>
    <w:p w14:paraId="2FF58F2D" w14:textId="77777777" w:rsidR="004B05DC" w:rsidRDefault="004B05DC" w:rsidP="004B05DC">
      <w:r>
        <w:t>Al pulsar "Enviar valoración", la valoración queda guardada y asociada a la transacción.</w:t>
      </w:r>
    </w:p>
    <w:p w14:paraId="7A826F29" w14:textId="77777777" w:rsidR="004B05DC" w:rsidRDefault="004B05DC" w:rsidP="004B05DC">
      <w:pPr>
        <w:pStyle w:val="Ttulo3"/>
        <w:rPr>
          <w:rFonts w:eastAsia="Times New Roman"/>
        </w:rPr>
      </w:pPr>
      <w:bookmarkStart w:id="95" w:name="_Toc227856691"/>
      <w:r>
        <w:rPr>
          <w:rFonts w:eastAsia="Times New Roman"/>
        </w:rPr>
        <w:t>Consultar el perfil</w:t>
      </w:r>
      <w:bookmarkEnd w:id="95"/>
    </w:p>
    <w:p w14:paraId="78EF7279" w14:textId="77777777" w:rsidR="004B05DC" w:rsidRDefault="004B05DC" w:rsidP="004B05DC">
      <w:pPr>
        <w:rPr>
          <w:rFonts w:eastAsiaTheme="minorEastAsia"/>
        </w:rPr>
      </w:pPr>
      <w:r>
        <w:t>La pestaña Perfil muestra la información personal del vecino:</w:t>
      </w:r>
    </w:p>
    <w:p w14:paraId="15079275" w14:textId="77777777" w:rsidR="004B05DC" w:rsidRDefault="004B05DC" w:rsidP="004B05DC">
      <w:pPr>
        <w:numPr>
          <w:ilvl w:val="0"/>
          <w:numId w:val="86"/>
        </w:numPr>
        <w:rPr>
          <w:rFonts w:eastAsia="Times New Roman"/>
        </w:rPr>
      </w:pPr>
      <w:r>
        <w:rPr>
          <w:rFonts w:eastAsia="Times New Roman"/>
        </w:rPr>
        <w:t>Nombre y barrio.</w:t>
      </w:r>
    </w:p>
    <w:p w14:paraId="5E8A47C7" w14:textId="77777777" w:rsidR="004B05DC" w:rsidRDefault="004B05DC" w:rsidP="004B05DC">
      <w:pPr>
        <w:numPr>
          <w:ilvl w:val="0"/>
          <w:numId w:val="86"/>
        </w:numPr>
        <w:rPr>
          <w:rFonts w:eastAsia="Times New Roman"/>
        </w:rPr>
      </w:pPr>
      <w:r>
        <w:rPr>
          <w:rFonts w:eastAsia="Times New Roman"/>
        </w:rPr>
        <w:t>Saldo actual de horas disponibles.</w:t>
      </w:r>
    </w:p>
    <w:p w14:paraId="79F07CC0" w14:textId="77777777" w:rsidR="004B05DC" w:rsidRDefault="004B05DC" w:rsidP="004B05DC">
      <w:pPr>
        <w:numPr>
          <w:ilvl w:val="0"/>
          <w:numId w:val="86"/>
        </w:numPr>
        <w:rPr>
          <w:rFonts w:eastAsia="Times New Roman"/>
        </w:rPr>
      </w:pPr>
      <w:r>
        <w:rPr>
          <w:rFonts w:eastAsia="Times New Roman"/>
        </w:rPr>
        <w:t>Nivel del vecino (Novato, Activo, Veterano o Referente) calculado automáticamente según el número de intercambios completados.</w:t>
      </w:r>
    </w:p>
    <w:p w14:paraId="19EEBB54" w14:textId="77777777" w:rsidR="004B05DC" w:rsidRDefault="004B05DC" w:rsidP="004B05DC">
      <w:pPr>
        <w:numPr>
          <w:ilvl w:val="0"/>
          <w:numId w:val="86"/>
        </w:numPr>
        <w:rPr>
          <w:rFonts w:eastAsia="Times New Roman"/>
        </w:rPr>
      </w:pPr>
      <w:r>
        <w:rPr>
          <w:rFonts w:eastAsia="Times New Roman"/>
        </w:rPr>
        <w:t>Contador total de intercambios realizados.</w:t>
      </w:r>
    </w:p>
    <w:p w14:paraId="76953671" w14:textId="77777777" w:rsidR="004B05DC" w:rsidRDefault="004B05DC" w:rsidP="004B05DC">
      <w:pPr>
        <w:numPr>
          <w:ilvl w:val="0"/>
          <w:numId w:val="86"/>
        </w:numPr>
        <w:rPr>
          <w:rFonts w:eastAsia="Times New Roman"/>
        </w:rPr>
      </w:pPr>
      <w:r>
        <w:rPr>
          <w:rFonts w:eastAsia="Times New Roman"/>
        </w:rPr>
        <w:lastRenderedPageBreak/>
        <w:t>Lista de Mis servicios: todos los servicios publicados por el usuario, que se pueden pulsar para acceder a su detalle.</w:t>
      </w:r>
    </w:p>
    <w:p w14:paraId="55567E57" w14:textId="77777777" w:rsidR="004B05DC" w:rsidRDefault="004B05DC" w:rsidP="004B05DC">
      <w:pPr>
        <w:rPr>
          <w:rFonts w:eastAsiaTheme="minorEastAsia"/>
        </w:rPr>
      </w:pPr>
      <w:r>
        <w:t>Desde esta pestaña también se accede al botón "Cerrar sesión", que limpia la sesión actual y devuelve al usuario a la pantalla de Login.</w:t>
      </w:r>
    </w:p>
    <w:p w14:paraId="7239C205" w14:textId="77777777" w:rsidR="004B05DC" w:rsidRDefault="004B05DC" w:rsidP="004B05DC">
      <w:r>
        <w:t>Un botón de altavoz en la parte superior permite escuchar por TTS los datos del perfil.</w:t>
      </w:r>
    </w:p>
    <w:p w14:paraId="2CD521AB" w14:textId="77777777" w:rsidR="004B05DC" w:rsidRDefault="004B05DC" w:rsidP="004B05DC">
      <w:pPr>
        <w:pStyle w:val="Ttulo3"/>
        <w:rPr>
          <w:rFonts w:eastAsia="Times New Roman"/>
        </w:rPr>
      </w:pPr>
      <w:bookmarkStart w:id="96" w:name="_Toc227856692"/>
      <w:r>
        <w:rPr>
          <w:rFonts w:eastAsia="Times New Roman"/>
          <w:noProof/>
        </w:rPr>
        <w:drawing>
          <wp:anchor distT="0" distB="0" distL="114300" distR="114300" simplePos="0" relativeHeight="251717632" behindDoc="0" locked="0" layoutInCell="1" allowOverlap="1" wp14:anchorId="629A7F3C" wp14:editId="5C10165C">
            <wp:simplePos x="0" y="0"/>
            <wp:positionH relativeFrom="margin">
              <wp:posOffset>3949700</wp:posOffset>
            </wp:positionH>
            <wp:positionV relativeFrom="paragraph">
              <wp:posOffset>132715</wp:posOffset>
            </wp:positionV>
            <wp:extent cx="1811020" cy="3970020"/>
            <wp:effectExtent l="0" t="0" r="0" b="0"/>
            <wp:wrapThrough wrapText="bothSides">
              <wp:wrapPolygon edited="0">
                <wp:start x="0" y="0"/>
                <wp:lineTo x="0" y="21455"/>
                <wp:lineTo x="21358" y="21455"/>
                <wp:lineTo x="21358" y="0"/>
                <wp:lineTo x="0" y="0"/>
              </wp:wrapPolygon>
            </wp:wrapThrough>
            <wp:docPr id="140607274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72747" name="Imagen 1406072747"/>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811020" cy="397002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rPr>
        <w:t>Consultar el historial</w:t>
      </w:r>
      <w:bookmarkEnd w:id="96"/>
    </w:p>
    <w:p w14:paraId="07796DAC" w14:textId="77777777" w:rsidR="004B05DC" w:rsidRDefault="004B05DC" w:rsidP="004B05DC">
      <w:pPr>
        <w:rPr>
          <w:rFonts w:eastAsiaTheme="minorEastAsia"/>
        </w:rPr>
      </w:pPr>
      <w:r>
        <w:t>La pestaña Historial permite revisar toda la actividad pasada del vecino en la aplicación. Está organizada en dos secciones:</w:t>
      </w:r>
    </w:p>
    <w:p w14:paraId="58711D13" w14:textId="77777777" w:rsidR="004B05DC" w:rsidRDefault="004B05DC" w:rsidP="004B05DC">
      <w:pPr>
        <w:numPr>
          <w:ilvl w:val="0"/>
          <w:numId w:val="87"/>
        </w:numPr>
        <w:rPr>
          <w:rFonts w:eastAsia="Times New Roman"/>
        </w:rPr>
      </w:pPr>
      <w:r>
        <w:rPr>
          <w:rFonts w:eastAsia="Times New Roman"/>
        </w:rPr>
        <w:t xml:space="preserve">Un gráfico de barras agrupadas en la parte superior (generado con </w:t>
      </w:r>
      <w:proofErr w:type="spellStart"/>
      <w:r>
        <w:rPr>
          <w:rFonts w:eastAsia="Times New Roman"/>
        </w:rPr>
        <w:t>MPAndroidChart</w:t>
      </w:r>
      <w:proofErr w:type="spellEnd"/>
      <w:r>
        <w:rPr>
          <w:rFonts w:eastAsia="Times New Roman"/>
        </w:rPr>
        <w:t>) que muestra el balance mensual de horas ganadas frente a horas gastadas.</w:t>
      </w:r>
    </w:p>
    <w:p w14:paraId="06754795" w14:textId="77777777" w:rsidR="004B05DC" w:rsidRDefault="004B05DC" w:rsidP="004B05DC">
      <w:pPr>
        <w:numPr>
          <w:ilvl w:val="0"/>
          <w:numId w:val="87"/>
        </w:numPr>
        <w:rPr>
          <w:rFonts w:eastAsia="Times New Roman"/>
        </w:rPr>
      </w:pPr>
      <w:r>
        <w:rPr>
          <w:rFonts w:eastAsia="Times New Roman"/>
        </w:rPr>
        <w:t>Dos pestañas horizontales debajo del gráfico: una para las transacciones completadas y otra para las canceladas.</w:t>
      </w:r>
    </w:p>
    <w:p w14:paraId="5C47E543" w14:textId="77777777" w:rsidR="004B05DC" w:rsidRDefault="004B05DC" w:rsidP="004B05DC">
      <w:pPr>
        <w:rPr>
          <w:rFonts w:eastAsiaTheme="minorEastAsia"/>
        </w:rPr>
      </w:pPr>
      <w:r>
        <w:t>Las transacciones completadas se muestran con el signo apropiado: +N horas (en verde) si el usuario ganó horas como vendedor, o −N horas (en rojo) si las gastó como comprador. Las canceladas aparecen atenuadas, con el texto tachado y la leyenda "Sin cargo", indicando que no hubo transferencia de horas.</w:t>
      </w:r>
    </w:p>
    <w:p w14:paraId="4D3315C7" w14:textId="77777777" w:rsidR="004B05DC" w:rsidRDefault="004B05DC" w:rsidP="004B05DC">
      <w:r>
        <w:t xml:space="preserve">Al pulsar cualquier tarjeta, se accede al detalle del servicio asociado; desde ese detalle, si la transacción tiene valoración, un botón permite consultarla en un </w:t>
      </w:r>
      <w:proofErr w:type="spellStart"/>
      <w:r>
        <w:t>BottomSheet</w:t>
      </w:r>
      <w:proofErr w:type="spellEnd"/>
      <w:r>
        <w:t xml:space="preserve"> modal.</w:t>
      </w:r>
    </w:p>
    <w:p w14:paraId="4F18731E" w14:textId="77777777" w:rsidR="004B05DC" w:rsidRPr="004C69B7" w:rsidRDefault="004B05DC" w:rsidP="004B05DC">
      <w:pPr>
        <w:pStyle w:val="Ttulo3"/>
        <w:rPr>
          <w:rFonts w:eastAsia="Times New Roman"/>
          <w:lang w:val="en-GB"/>
        </w:rPr>
      </w:pPr>
      <w:bookmarkStart w:id="97" w:name="_Toc227856693"/>
      <w:r w:rsidRPr="004C69B7">
        <w:rPr>
          <w:rFonts w:eastAsia="Times New Roman"/>
          <w:lang w:val="en-GB"/>
        </w:rPr>
        <w:t>Uso del Text-to-Speech (TTS)</w:t>
      </w:r>
      <w:bookmarkEnd w:id="97"/>
    </w:p>
    <w:p w14:paraId="7805171E" w14:textId="77777777" w:rsidR="004B05DC" w:rsidRDefault="004B05DC" w:rsidP="004B05DC">
      <w:pPr>
        <w:rPr>
          <w:rFonts w:eastAsiaTheme="minorEastAsia"/>
        </w:rPr>
      </w:pPr>
      <w:r>
        <w:t xml:space="preserve">VecindApp incorpora la síntesis de voz en las pantallas principales (Escaparate, Detalle del Servicio, Perfil y </w:t>
      </w:r>
      <w:proofErr w:type="spellStart"/>
      <w:r>
        <w:t>BottomSheet</w:t>
      </w:r>
      <w:proofErr w:type="spellEnd"/>
      <w:r>
        <w:t xml:space="preserve"> de Valoración) como ayuda a la accesibilidad. El botón de altavoz está siempre visible en estas pantallas y no requiere que el usuario active ningún servicio externo de Android.</w:t>
      </w:r>
    </w:p>
    <w:p w14:paraId="7654D634" w14:textId="77777777" w:rsidR="004B05DC" w:rsidRDefault="004B05DC" w:rsidP="004B05DC">
      <w:r>
        <w:t>La lectura se adapta al contenido de cada pantalla: en el Escaparate se leen los servicios visibles uno por uno, en el Detalle se leen las etiquetas y los valores del servicio, en el Perfil se lee el resumen de la actividad del usuario y en la Valoración se leen los pictogramas seleccionados junto con el comentario.</w:t>
      </w:r>
    </w:p>
    <w:p w14:paraId="2FAA6FEB" w14:textId="77777777" w:rsidR="004B05DC" w:rsidRDefault="004B05DC" w:rsidP="004B05DC">
      <w:r>
        <w:lastRenderedPageBreak/>
        <w:t>La lectura se detiene automáticamente al cambiar de pantalla o al salir de la aplicación, evitando superposiciones o lecturas en segundo plano.</w:t>
      </w:r>
    </w:p>
    <w:p w14:paraId="38945AEB" w14:textId="77777777" w:rsidR="004B05DC" w:rsidRDefault="004B05DC" w:rsidP="004B05DC">
      <w:pPr>
        <w:pStyle w:val="Ttulo3"/>
        <w:rPr>
          <w:rFonts w:eastAsia="Times New Roman"/>
        </w:rPr>
      </w:pPr>
      <w:bookmarkStart w:id="98" w:name="_Toc227856694"/>
      <w:r>
        <w:rPr>
          <w:rFonts w:eastAsia="Times New Roman"/>
        </w:rPr>
        <w:t>Cerrar sesión</w:t>
      </w:r>
      <w:bookmarkEnd w:id="98"/>
    </w:p>
    <w:p w14:paraId="2E70CD54" w14:textId="77777777" w:rsidR="004B05DC" w:rsidRPr="009E5D5F" w:rsidRDefault="004B05DC" w:rsidP="004B05DC">
      <w:pPr>
        <w:rPr>
          <w:lang w:val="es-ES"/>
        </w:rPr>
      </w:pPr>
      <w:r w:rsidRPr="009E5D5F">
        <w:rPr>
          <w:lang w:val="es-ES"/>
        </w:rPr>
        <w:t xml:space="preserve">Al pulsar el botón </w:t>
      </w:r>
      <w:r w:rsidRPr="009E5D5F">
        <w:rPr>
          <w:b/>
          <w:bCs/>
          <w:lang w:val="es-ES"/>
        </w:rPr>
        <w:t>"Cerrar sesión"</w:t>
      </w:r>
      <w:r w:rsidRPr="009E5D5F">
        <w:rPr>
          <w:lang w:val="es-ES"/>
        </w:rPr>
        <w:t xml:space="preserve"> desde la pantalla de Perfil, el sistema finaliza la sesión activa, limpia el </w:t>
      </w:r>
      <w:proofErr w:type="spellStart"/>
      <w:r w:rsidRPr="009E5D5F">
        <w:rPr>
          <w:lang w:val="es-ES"/>
        </w:rPr>
        <w:t>badge</w:t>
      </w:r>
      <w:proofErr w:type="spellEnd"/>
      <w:r w:rsidRPr="009E5D5F">
        <w:rPr>
          <w:lang w:val="es-ES"/>
        </w:rPr>
        <w:t xml:space="preserve"> de notificaciones y regresa a la pantalla de Login. La información del vecino permanece guardada en la base de datos local y puede recuperarse iniciando sesión nuevamente con el mismo nombre.</w:t>
      </w:r>
    </w:p>
    <w:p w14:paraId="3881CED5" w14:textId="77777777" w:rsidR="004B05DC" w:rsidRDefault="004B05DC" w:rsidP="004B05DC">
      <w:r w:rsidRPr="00812837">
        <w:rPr>
          <w:i/>
          <w:iCs/>
          <w:noProof/>
          <w:lang w:val="es-ES"/>
        </w:rPr>
        <w:drawing>
          <wp:inline distT="0" distB="0" distL="0" distR="0" wp14:anchorId="7036A109" wp14:editId="7ACCB965">
            <wp:extent cx="3667637" cy="1314633"/>
            <wp:effectExtent l="0" t="0" r="9525" b="0"/>
            <wp:docPr id="2020267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67354" name=""/>
                    <pic:cNvPicPr/>
                  </pic:nvPicPr>
                  <pic:blipFill>
                    <a:blip r:embed="rId70"/>
                    <a:stretch>
                      <a:fillRect/>
                    </a:stretch>
                  </pic:blipFill>
                  <pic:spPr>
                    <a:xfrm>
                      <a:off x="0" y="0"/>
                      <a:ext cx="3667637" cy="1314633"/>
                    </a:xfrm>
                    <a:prstGeom prst="rect">
                      <a:avLst/>
                    </a:prstGeom>
                  </pic:spPr>
                </pic:pic>
              </a:graphicData>
            </a:graphic>
          </wp:inline>
        </w:drawing>
      </w:r>
    </w:p>
    <w:p w14:paraId="58DBBD3B" w14:textId="77777777" w:rsidR="00CE128C" w:rsidRDefault="00CE128C" w:rsidP="004B05DC"/>
    <w:p w14:paraId="315E1459" w14:textId="66C7AC2E" w:rsidR="004B05DC" w:rsidRPr="00CE128C" w:rsidRDefault="00FF371A" w:rsidP="00CE128C">
      <w:pPr>
        <w:pStyle w:val="Ttulo2"/>
        <w:numPr>
          <w:ilvl w:val="1"/>
          <w:numId w:val="4"/>
        </w:numPr>
        <w:spacing w:before="0" w:after="0"/>
      </w:pPr>
      <w:bookmarkStart w:id="99" w:name="_Toc227856695"/>
      <w:r w:rsidRPr="004B05DC">
        <w:lastRenderedPageBreak/>
        <w:t>Diagramas</w:t>
      </w:r>
      <w:bookmarkEnd w:id="99"/>
    </w:p>
    <w:p w14:paraId="6CE0D374" w14:textId="3230D688" w:rsidR="004B05DC" w:rsidRDefault="00BF4FDE" w:rsidP="004B05DC">
      <w:pPr>
        <w:pStyle w:val="Ttulo3"/>
        <w:rPr>
          <w:rFonts w:eastAsia="Times New Roman"/>
        </w:rPr>
      </w:pPr>
      <w:bookmarkStart w:id="100" w:name="_Toc227856696"/>
      <w:r>
        <w:rPr>
          <w:noProof/>
        </w:rPr>
        <w:drawing>
          <wp:anchor distT="0" distB="0" distL="114300" distR="114300" simplePos="0" relativeHeight="251719680" behindDoc="0" locked="0" layoutInCell="1" allowOverlap="1" wp14:anchorId="792E87A2" wp14:editId="19AAEDB1">
            <wp:simplePos x="0" y="0"/>
            <wp:positionH relativeFrom="margin">
              <wp:align>right</wp:align>
            </wp:positionH>
            <wp:positionV relativeFrom="paragraph">
              <wp:posOffset>666750</wp:posOffset>
            </wp:positionV>
            <wp:extent cx="5732780" cy="3956050"/>
            <wp:effectExtent l="0" t="0" r="1270" b="6350"/>
            <wp:wrapThrough wrapText="bothSides">
              <wp:wrapPolygon edited="0">
                <wp:start x="1507" y="0"/>
                <wp:lineTo x="1077" y="208"/>
                <wp:lineTo x="72" y="1352"/>
                <wp:lineTo x="0" y="2184"/>
                <wp:lineTo x="0" y="19138"/>
                <wp:lineTo x="144" y="20283"/>
                <wp:lineTo x="1436" y="21531"/>
                <wp:lineTo x="1794" y="21531"/>
                <wp:lineTo x="21533" y="21531"/>
                <wp:lineTo x="21533" y="2184"/>
                <wp:lineTo x="21461" y="1456"/>
                <wp:lineTo x="20600" y="312"/>
                <wp:lineTo x="20097" y="0"/>
                <wp:lineTo x="1507" y="0"/>
              </wp:wrapPolygon>
            </wp:wrapThrough>
            <wp:docPr id="5881074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780" cy="3956050"/>
                    </a:xfrm>
                    <a:prstGeom prst="rect">
                      <a:avLst/>
                    </a:prstGeom>
                    <a:noFill/>
                    <a:ln>
                      <a:noFill/>
                    </a:ln>
                  </pic:spPr>
                </pic:pic>
              </a:graphicData>
            </a:graphic>
          </wp:anchor>
        </w:drawing>
      </w:r>
      <w:r w:rsidR="004B05DC">
        <w:rPr>
          <w:rFonts w:eastAsia="Times New Roman"/>
        </w:rPr>
        <w:t>Casos de us</w:t>
      </w:r>
      <w:r>
        <w:rPr>
          <w:rFonts w:eastAsia="Times New Roman"/>
        </w:rPr>
        <w:t>o</w:t>
      </w:r>
      <w:bookmarkEnd w:id="100"/>
    </w:p>
    <w:p w14:paraId="29E5C822" w14:textId="0CC0376C" w:rsidR="00BF4FDE" w:rsidRPr="00BF4FDE" w:rsidRDefault="00BF4FDE" w:rsidP="00BF4FDE"/>
    <w:p w14:paraId="1BE417EE" w14:textId="77777777" w:rsidR="007B491D" w:rsidRDefault="004B05DC" w:rsidP="000A4F16">
      <w:pPr>
        <w:pStyle w:val="Ttulo3"/>
        <w:rPr>
          <w:rFonts w:eastAsia="Times New Roman"/>
        </w:rPr>
      </w:pPr>
      <w:bookmarkStart w:id="101" w:name="_Diagrama_Entidad-Relación"/>
      <w:bookmarkStart w:id="102" w:name="_Toc227856697"/>
      <w:bookmarkEnd w:id="101"/>
      <w:r>
        <w:rPr>
          <w:rFonts w:eastAsia="Times New Roman"/>
        </w:rPr>
        <w:lastRenderedPageBreak/>
        <w:t>Diagrama Entidad-Relación</w:t>
      </w:r>
      <w:bookmarkEnd w:id="102"/>
    </w:p>
    <w:p w14:paraId="51EF23C0" w14:textId="69CA95DC" w:rsidR="000A4F16" w:rsidRPr="007F7FC3" w:rsidRDefault="000A4F16" w:rsidP="007F7FC3">
      <w:r w:rsidRPr="007F7FC3">
        <w:rPr>
          <w:noProof/>
        </w:rPr>
        <w:drawing>
          <wp:anchor distT="0" distB="0" distL="114300" distR="114300" simplePos="0" relativeHeight="251722752" behindDoc="0" locked="0" layoutInCell="1" allowOverlap="1" wp14:anchorId="2261C52E" wp14:editId="7EA225E7">
            <wp:simplePos x="0" y="0"/>
            <wp:positionH relativeFrom="margin">
              <wp:posOffset>-736600</wp:posOffset>
            </wp:positionH>
            <wp:positionV relativeFrom="paragraph">
              <wp:posOffset>328295</wp:posOffset>
            </wp:positionV>
            <wp:extent cx="7200265" cy="5315585"/>
            <wp:effectExtent l="0" t="0" r="635" b="0"/>
            <wp:wrapThrough wrapText="bothSides">
              <wp:wrapPolygon edited="0">
                <wp:start x="16001" y="77"/>
                <wp:lineTo x="2114" y="1006"/>
                <wp:lineTo x="2114" y="1471"/>
                <wp:lineTo x="1029" y="2090"/>
                <wp:lineTo x="800" y="2322"/>
                <wp:lineTo x="629" y="7664"/>
                <wp:lineTo x="0" y="7973"/>
                <wp:lineTo x="0" y="8515"/>
                <wp:lineTo x="800" y="8902"/>
                <wp:lineTo x="800" y="14631"/>
                <wp:lineTo x="1143" y="15095"/>
                <wp:lineTo x="1714" y="15095"/>
                <wp:lineTo x="1714" y="20127"/>
                <wp:lineTo x="4686" y="21365"/>
                <wp:lineTo x="11830" y="21520"/>
                <wp:lineTo x="12401" y="21520"/>
                <wp:lineTo x="20745" y="21365"/>
                <wp:lineTo x="20802" y="20049"/>
                <wp:lineTo x="21545" y="19043"/>
                <wp:lineTo x="21545" y="18578"/>
                <wp:lineTo x="20802" y="17572"/>
                <wp:lineTo x="20973" y="16334"/>
                <wp:lineTo x="20745" y="387"/>
                <wp:lineTo x="20688" y="77"/>
                <wp:lineTo x="16001" y="77"/>
              </wp:wrapPolygon>
            </wp:wrapThrough>
            <wp:docPr id="70559336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93361" name=""/>
                    <pic:cNvPicPr/>
                  </pic:nvPicPr>
                  <pic:blipFill>
                    <a:blip r:embed="rId71">
                      <a:extLst>
                        <a:ext uri="{96DAC541-7B7A-43D3-8B79-37D633B846F1}">
                          <asvg:svgBlip xmlns:asvg="http://schemas.microsoft.com/office/drawing/2016/SVG/main" r:embed="rId72"/>
                        </a:ext>
                      </a:extLst>
                    </a:blip>
                    <a:stretch>
                      <a:fillRect/>
                    </a:stretch>
                  </pic:blipFill>
                  <pic:spPr>
                    <a:xfrm>
                      <a:off x="0" y="0"/>
                      <a:ext cx="7200265" cy="5315585"/>
                    </a:xfrm>
                    <a:prstGeom prst="rect">
                      <a:avLst/>
                    </a:prstGeom>
                  </pic:spPr>
                </pic:pic>
              </a:graphicData>
            </a:graphic>
            <wp14:sizeRelH relativeFrom="margin">
              <wp14:pctWidth>0</wp14:pctWidth>
            </wp14:sizeRelH>
            <wp14:sizeRelV relativeFrom="margin">
              <wp14:pctHeight>0</wp14:pctHeight>
            </wp14:sizeRelV>
          </wp:anchor>
        </w:drawing>
      </w:r>
    </w:p>
    <w:p w14:paraId="1CF248C0" w14:textId="77777777" w:rsidR="007B491D" w:rsidRPr="007F7FC3" w:rsidRDefault="007B491D" w:rsidP="007F7FC3"/>
    <w:p w14:paraId="759B3BEA" w14:textId="77777777" w:rsidR="007B491D" w:rsidRPr="002D4864" w:rsidRDefault="007B491D" w:rsidP="002D4864"/>
    <w:p w14:paraId="15D77A0D" w14:textId="77777777" w:rsidR="007B491D" w:rsidRDefault="007B491D" w:rsidP="002D4864"/>
    <w:p w14:paraId="695936DB" w14:textId="77777777" w:rsidR="007F7FC3" w:rsidRPr="002D4864" w:rsidRDefault="007F7FC3" w:rsidP="002D4864"/>
    <w:p w14:paraId="60900890" w14:textId="77777777" w:rsidR="007B491D" w:rsidRDefault="007B491D" w:rsidP="002D4864"/>
    <w:p w14:paraId="49F8EA7B" w14:textId="77777777" w:rsidR="002D4864" w:rsidRDefault="002D4864" w:rsidP="002D4864"/>
    <w:p w14:paraId="7758F7EB" w14:textId="77777777" w:rsidR="002D4864" w:rsidRPr="002D4864" w:rsidRDefault="002D4864" w:rsidP="002D4864"/>
    <w:p w14:paraId="3617179A" w14:textId="77777777" w:rsidR="007B491D" w:rsidRPr="002D4864" w:rsidRDefault="007B491D" w:rsidP="002D4864"/>
    <w:p w14:paraId="790C3DFE" w14:textId="77777777" w:rsidR="007B491D" w:rsidRPr="002D4864" w:rsidRDefault="007B491D" w:rsidP="002D4864"/>
    <w:p w14:paraId="233A7969" w14:textId="558D9B37" w:rsidR="004B05DC" w:rsidRDefault="004B05DC" w:rsidP="004B05DC">
      <w:pPr>
        <w:pStyle w:val="Ttulo3"/>
        <w:rPr>
          <w:rFonts w:eastAsia="Times New Roman"/>
        </w:rPr>
      </w:pPr>
      <w:bookmarkStart w:id="103" w:name="_Diagrama_de_clases"/>
      <w:bookmarkStart w:id="104" w:name="_Toc227856698"/>
      <w:bookmarkEnd w:id="103"/>
      <w:r>
        <w:rPr>
          <w:rFonts w:eastAsia="Times New Roman"/>
        </w:rPr>
        <w:lastRenderedPageBreak/>
        <w:t>Diagrama de clases</w:t>
      </w:r>
      <w:bookmarkEnd w:id="104"/>
    </w:p>
    <w:p w14:paraId="7353D65F" w14:textId="77777777" w:rsidR="00661E15" w:rsidRPr="00F33BE2" w:rsidRDefault="00661E15" w:rsidP="00661E15">
      <w:pPr>
        <w:spacing w:line="240" w:lineRule="auto"/>
        <w:rPr>
          <w:b/>
          <w:bCs/>
          <w:sz w:val="24"/>
          <w:szCs w:val="24"/>
        </w:rPr>
      </w:pPr>
      <w:r w:rsidRPr="00F33BE2">
        <w:rPr>
          <w:b/>
          <w:bCs/>
          <w:sz w:val="24"/>
          <w:szCs w:val="24"/>
        </w:rPr>
        <w:t>Lectura del diagrama</w:t>
      </w:r>
    </w:p>
    <w:p w14:paraId="52D45587" w14:textId="14011C04" w:rsidR="00661E15" w:rsidRDefault="00661E15" w:rsidP="001C435E">
      <w:pPr>
        <w:spacing w:before="0" w:after="0" w:line="240" w:lineRule="auto"/>
        <w:jc w:val="left"/>
      </w:pPr>
      <w:r>
        <w:rPr>
          <w:b/>
          <w:bCs/>
        </w:rPr>
        <w:t xml:space="preserve">- </w:t>
      </w:r>
      <w:r w:rsidRPr="00661E15">
        <w:rPr>
          <w:b/>
          <w:bCs/>
        </w:rPr>
        <w:t>Flujo</w:t>
      </w:r>
      <w:r w:rsidRPr="00661E15">
        <w:t xml:space="preserve"> </w:t>
      </w:r>
      <w:r w:rsidRPr="00661E15">
        <w:rPr>
          <w:b/>
          <w:bCs/>
        </w:rPr>
        <w:t>MVVM</w:t>
      </w:r>
      <w:r w:rsidRPr="00661E15">
        <w:t xml:space="preserve">: cada </w:t>
      </w:r>
    </w:p>
    <w:p w14:paraId="18463262" w14:textId="77777777" w:rsidR="00661E15" w:rsidRDefault="00661E15" w:rsidP="001C435E">
      <w:pPr>
        <w:spacing w:before="0" w:after="0" w:line="240" w:lineRule="auto"/>
        <w:jc w:val="left"/>
      </w:pPr>
      <w:proofErr w:type="spellStart"/>
      <w:r w:rsidRPr="00661E15">
        <w:t>Fragment</w:t>
      </w:r>
      <w:proofErr w:type="spellEnd"/>
      <w:r w:rsidRPr="00661E15">
        <w:t xml:space="preserve"> (Vista) observa</w:t>
      </w:r>
    </w:p>
    <w:p w14:paraId="390338AA" w14:textId="77777777" w:rsidR="00661E15" w:rsidRDefault="00661E15" w:rsidP="001C435E">
      <w:pPr>
        <w:spacing w:before="0" w:after="0" w:line="240" w:lineRule="auto"/>
        <w:jc w:val="left"/>
      </w:pPr>
      <w:r w:rsidRPr="00661E15">
        <w:t xml:space="preserve"> estado reactivo (</w:t>
      </w:r>
      <w:proofErr w:type="spellStart"/>
      <w:r w:rsidRPr="00661E15">
        <w:t>StateFlow</w:t>
      </w:r>
      <w:proofErr w:type="spellEnd"/>
      <w:r w:rsidRPr="00661E15">
        <w:t>)</w:t>
      </w:r>
    </w:p>
    <w:p w14:paraId="1499FA3F" w14:textId="77777777" w:rsidR="00661E15" w:rsidRDefault="00661E15" w:rsidP="001C435E">
      <w:pPr>
        <w:spacing w:before="0" w:after="0" w:line="240" w:lineRule="auto"/>
        <w:jc w:val="left"/>
      </w:pPr>
      <w:r w:rsidRPr="00661E15">
        <w:t xml:space="preserve"> de su </w:t>
      </w:r>
      <w:proofErr w:type="spellStart"/>
      <w:r w:rsidRPr="00661E15">
        <w:t>ViewModel</w:t>
      </w:r>
      <w:proofErr w:type="spellEnd"/>
      <w:r w:rsidRPr="00661E15">
        <w:t xml:space="preserve"> </w:t>
      </w:r>
    </w:p>
    <w:p w14:paraId="1FBDD3E0" w14:textId="77777777" w:rsidR="00661E15" w:rsidRDefault="00661E15" w:rsidP="001C435E">
      <w:pPr>
        <w:spacing w:before="0" w:after="0" w:line="240" w:lineRule="auto"/>
        <w:jc w:val="left"/>
      </w:pPr>
      <w:r w:rsidRPr="00661E15">
        <w:t xml:space="preserve">correspondiente mediante </w:t>
      </w:r>
    </w:p>
    <w:p w14:paraId="5B6F279E" w14:textId="77777777" w:rsidR="00661E15" w:rsidRDefault="00661E15" w:rsidP="001C435E">
      <w:pPr>
        <w:spacing w:before="0" w:after="0" w:line="240" w:lineRule="auto"/>
        <w:jc w:val="left"/>
      </w:pPr>
      <w:proofErr w:type="spellStart"/>
      <w:r w:rsidRPr="00661E15">
        <w:t>by</w:t>
      </w:r>
      <w:proofErr w:type="spellEnd"/>
      <w:r w:rsidRPr="00661E15">
        <w:t xml:space="preserve"> </w:t>
      </w:r>
      <w:proofErr w:type="spellStart"/>
      <w:r w:rsidRPr="00661E15">
        <w:t>viewModels</w:t>
      </w:r>
      <w:proofErr w:type="spellEnd"/>
      <w:r w:rsidRPr="00661E15">
        <w:t xml:space="preserve"> </w:t>
      </w:r>
    </w:p>
    <w:p w14:paraId="63B36385" w14:textId="50760A1F" w:rsidR="00E1342A" w:rsidRDefault="00661E15" w:rsidP="001C435E">
      <w:pPr>
        <w:spacing w:before="0" w:after="0" w:line="240" w:lineRule="auto"/>
        <w:jc w:val="left"/>
      </w:pPr>
      <w:proofErr w:type="gramStart"/>
      <w:r w:rsidRPr="00661E15">
        <w:t xml:space="preserve">{ </w:t>
      </w:r>
      <w:proofErr w:type="spellStart"/>
      <w:r w:rsidRPr="00661E15">
        <w:t>XxxViewModel.Factory</w:t>
      </w:r>
      <w:proofErr w:type="spellEnd"/>
      <w:r w:rsidRPr="00661E15">
        <w:t>(...) }</w:t>
      </w:r>
      <w:proofErr w:type="gramEnd"/>
      <w:r w:rsidRPr="00661E15">
        <w:t>.</w:t>
      </w:r>
    </w:p>
    <w:p w14:paraId="7D26A4AC" w14:textId="77777777" w:rsidR="00661E15" w:rsidRDefault="00661E15" w:rsidP="00661E15">
      <w:pPr>
        <w:spacing w:line="240" w:lineRule="auto"/>
      </w:pPr>
    </w:p>
    <w:p w14:paraId="32AE9CB8" w14:textId="77777777" w:rsidR="00661E15" w:rsidRDefault="00661E15" w:rsidP="00661E15">
      <w:pPr>
        <w:spacing w:line="240" w:lineRule="auto"/>
      </w:pPr>
    </w:p>
    <w:p w14:paraId="7598433C" w14:textId="77777777" w:rsidR="00661E15" w:rsidRDefault="00661E15" w:rsidP="001C435E">
      <w:pPr>
        <w:spacing w:before="0" w:after="0" w:line="240" w:lineRule="auto"/>
        <w:jc w:val="left"/>
        <w:rPr>
          <w:b/>
          <w:bCs/>
        </w:rPr>
      </w:pPr>
      <w:r>
        <w:rPr>
          <w:b/>
          <w:bCs/>
        </w:rPr>
        <w:t xml:space="preserve">- </w:t>
      </w:r>
      <w:r w:rsidRPr="00661E15">
        <w:rPr>
          <w:b/>
          <w:bCs/>
        </w:rPr>
        <w:t>Inversión de dependencias</w:t>
      </w:r>
    </w:p>
    <w:p w14:paraId="18FC6F07" w14:textId="77777777" w:rsidR="00661E15" w:rsidRDefault="00661E15" w:rsidP="001C435E">
      <w:pPr>
        <w:spacing w:before="0" w:after="0" w:line="240" w:lineRule="auto"/>
        <w:jc w:val="left"/>
      </w:pPr>
      <w:r w:rsidRPr="00661E15">
        <w:t xml:space="preserve"> (</w:t>
      </w:r>
      <w:proofErr w:type="spellStart"/>
      <w:r w:rsidRPr="00661E15">
        <w:t>Clean</w:t>
      </w:r>
      <w:proofErr w:type="spellEnd"/>
      <w:r w:rsidRPr="00661E15">
        <w:t xml:space="preserve"> </w:t>
      </w:r>
      <w:proofErr w:type="spellStart"/>
      <w:r w:rsidRPr="00661E15">
        <w:t>Architecture</w:t>
      </w:r>
      <w:proofErr w:type="spellEnd"/>
      <w:r w:rsidRPr="00661E15">
        <w:t>):</w:t>
      </w:r>
    </w:p>
    <w:p w14:paraId="4B27A525" w14:textId="77777777" w:rsidR="00661E15" w:rsidRDefault="00661E15" w:rsidP="001C435E">
      <w:pPr>
        <w:spacing w:before="0" w:after="0" w:line="240" w:lineRule="auto"/>
        <w:jc w:val="left"/>
      </w:pPr>
      <w:r w:rsidRPr="00661E15">
        <w:t xml:space="preserve"> los </w:t>
      </w:r>
      <w:proofErr w:type="spellStart"/>
      <w:r w:rsidRPr="00661E15">
        <w:t>ViewModel</w:t>
      </w:r>
      <w:proofErr w:type="spellEnd"/>
      <w:r w:rsidRPr="00661E15">
        <w:t xml:space="preserve"> no conocen </w:t>
      </w:r>
    </w:p>
    <w:p w14:paraId="37463781" w14:textId="77777777" w:rsidR="001C435E" w:rsidRDefault="00661E15" w:rsidP="001C435E">
      <w:pPr>
        <w:spacing w:before="0" w:after="0" w:line="240" w:lineRule="auto"/>
        <w:jc w:val="left"/>
      </w:pPr>
      <w:r w:rsidRPr="00661E15">
        <w:t>Room; dependen exclusivamente</w:t>
      </w:r>
    </w:p>
    <w:p w14:paraId="4FCC32A9" w14:textId="77777777" w:rsidR="001C435E" w:rsidRDefault="00661E15" w:rsidP="001C435E">
      <w:pPr>
        <w:spacing w:before="0" w:after="0" w:line="240" w:lineRule="auto"/>
        <w:jc w:val="left"/>
      </w:pPr>
      <w:r w:rsidRPr="00661E15">
        <w:t xml:space="preserve">de las interfaces definidas en </w:t>
      </w:r>
    </w:p>
    <w:p w14:paraId="58D9AABA" w14:textId="77777777" w:rsidR="001C435E" w:rsidRDefault="00661E15" w:rsidP="001C435E">
      <w:pPr>
        <w:spacing w:before="0" w:after="0" w:line="240" w:lineRule="auto"/>
        <w:jc w:val="left"/>
      </w:pPr>
      <w:proofErr w:type="spellStart"/>
      <w:proofErr w:type="gramStart"/>
      <w:r w:rsidRPr="00661E15">
        <w:t>domain.repository</w:t>
      </w:r>
      <w:proofErr w:type="spellEnd"/>
      <w:proofErr w:type="gramEnd"/>
      <w:r w:rsidRPr="00661E15">
        <w:t>.</w:t>
      </w:r>
    </w:p>
    <w:p w14:paraId="4FB2FBF2" w14:textId="77777777" w:rsidR="001C435E" w:rsidRDefault="00661E15" w:rsidP="001C435E">
      <w:pPr>
        <w:spacing w:before="0" w:after="0" w:line="240" w:lineRule="auto"/>
        <w:jc w:val="left"/>
      </w:pPr>
      <w:r w:rsidRPr="00661E15">
        <w:t xml:space="preserve">Las implementaciones concretas </w:t>
      </w:r>
    </w:p>
    <w:p w14:paraId="5EBE7590" w14:textId="72A0F001" w:rsidR="001C435E" w:rsidRDefault="00661E15" w:rsidP="001C435E">
      <w:pPr>
        <w:spacing w:before="0" w:after="0" w:line="240" w:lineRule="auto"/>
        <w:jc w:val="left"/>
      </w:pPr>
      <w:r w:rsidRPr="00661E15">
        <w:t>viven en data.</w:t>
      </w:r>
      <w:r w:rsidR="001C435E">
        <w:t xml:space="preserve"> </w:t>
      </w:r>
      <w:proofErr w:type="spellStart"/>
      <w:r w:rsidRPr="00661E15">
        <w:t>repository</w:t>
      </w:r>
      <w:proofErr w:type="spellEnd"/>
      <w:r w:rsidRPr="00661E15">
        <w:t xml:space="preserve"> y </w:t>
      </w:r>
    </w:p>
    <w:p w14:paraId="622B2B2A" w14:textId="2887AC7D" w:rsidR="00661E15" w:rsidRDefault="00661E15" w:rsidP="001C435E">
      <w:pPr>
        <w:spacing w:before="0" w:after="0" w:line="240" w:lineRule="auto"/>
        <w:jc w:val="left"/>
      </w:pPr>
      <w:r w:rsidRPr="00661E15">
        <w:t>encapsulan los</w:t>
      </w:r>
      <w:r w:rsidR="001C435E">
        <w:t xml:space="preserve"> </w:t>
      </w:r>
      <w:proofErr w:type="spellStart"/>
      <w:r w:rsidRPr="00661E15">
        <w:t>DAOs</w:t>
      </w:r>
      <w:proofErr w:type="spellEnd"/>
      <w:r w:rsidRPr="00661E15">
        <w:t xml:space="preserve"> de Room.</w:t>
      </w:r>
    </w:p>
    <w:p w14:paraId="344F09E2" w14:textId="77777777" w:rsidR="00F33BE2" w:rsidRDefault="00F33BE2"/>
    <w:p w14:paraId="08C7EC1D" w14:textId="77777777" w:rsidR="00F33BE2" w:rsidRDefault="00F33BE2"/>
    <w:p w14:paraId="07E507AA" w14:textId="77777777" w:rsidR="00F33BE2" w:rsidRDefault="00F33BE2"/>
    <w:p w14:paraId="268E113A" w14:textId="77777777" w:rsidR="00F33BE2" w:rsidRDefault="00F33BE2"/>
    <w:p w14:paraId="78CE5763" w14:textId="77777777" w:rsidR="00F33BE2" w:rsidRDefault="00F33BE2"/>
    <w:p w14:paraId="2D0F28F1" w14:textId="77777777" w:rsidR="00F33BE2" w:rsidRDefault="00F33BE2"/>
    <w:p w14:paraId="2793ECCF" w14:textId="77777777" w:rsidR="00F33BE2" w:rsidRDefault="00F33BE2"/>
    <w:p w14:paraId="54347CF5" w14:textId="77777777" w:rsidR="00F33BE2" w:rsidRDefault="00F33BE2"/>
    <w:p w14:paraId="05EC3296" w14:textId="77777777" w:rsidR="00F33BE2" w:rsidRDefault="00F33BE2"/>
    <w:p w14:paraId="02D9CFBB" w14:textId="2B14DFB5" w:rsidR="00F33BE2" w:rsidRDefault="00DE71BB" w:rsidP="00F33BE2">
      <w:pPr>
        <w:spacing w:before="0" w:after="0" w:line="240" w:lineRule="auto"/>
        <w:jc w:val="left"/>
      </w:pPr>
      <w:r>
        <w:rPr>
          <w:b/>
          <w:bCs/>
        </w:rPr>
        <w:t xml:space="preserve">- </w:t>
      </w:r>
      <w:r w:rsidR="00F33BE2" w:rsidRPr="00F33BE2">
        <w:rPr>
          <w:b/>
          <w:bCs/>
        </w:rPr>
        <w:t>Contenedor de dependencias manual</w:t>
      </w:r>
      <w:r w:rsidR="00F33BE2" w:rsidRPr="00F33BE2">
        <w:t xml:space="preserve">: </w:t>
      </w:r>
    </w:p>
    <w:p w14:paraId="7E993C4F" w14:textId="77777777" w:rsidR="00F33BE2" w:rsidRDefault="00F33BE2" w:rsidP="00F33BE2">
      <w:pPr>
        <w:spacing w:before="0" w:after="0" w:line="240" w:lineRule="auto"/>
        <w:jc w:val="left"/>
      </w:pPr>
      <w:proofErr w:type="spellStart"/>
      <w:r w:rsidRPr="00F33BE2">
        <w:t>VecindAppApplication</w:t>
      </w:r>
      <w:proofErr w:type="spellEnd"/>
      <w:r w:rsidRPr="00F33BE2">
        <w:t xml:space="preserve"> instancia de forma perezosa </w:t>
      </w:r>
    </w:p>
    <w:p w14:paraId="6E4A8D06" w14:textId="77777777" w:rsidR="00F33BE2" w:rsidRDefault="00F33BE2" w:rsidP="00F33BE2">
      <w:pPr>
        <w:spacing w:before="0" w:after="0" w:line="240" w:lineRule="auto"/>
        <w:jc w:val="left"/>
      </w:pPr>
      <w:r w:rsidRPr="00F33BE2">
        <w:t>(</w:t>
      </w:r>
      <w:proofErr w:type="spellStart"/>
      <w:r w:rsidRPr="00F33BE2">
        <w:t>by</w:t>
      </w:r>
      <w:proofErr w:type="spellEnd"/>
      <w:r w:rsidRPr="00F33BE2">
        <w:t xml:space="preserve"> </w:t>
      </w:r>
      <w:proofErr w:type="spellStart"/>
      <w:r w:rsidRPr="00F33BE2">
        <w:t>lazy</w:t>
      </w:r>
      <w:proofErr w:type="spellEnd"/>
      <w:r w:rsidRPr="00F33BE2">
        <w:t xml:space="preserve">) la </w:t>
      </w:r>
      <w:proofErr w:type="spellStart"/>
      <w:r w:rsidRPr="00F33BE2">
        <w:t>AppDatabase</w:t>
      </w:r>
      <w:proofErr w:type="spellEnd"/>
      <w:r w:rsidRPr="00F33BE2">
        <w:t xml:space="preserve"> y los cuatro repositorios.</w:t>
      </w:r>
    </w:p>
    <w:p w14:paraId="54B726BB" w14:textId="77777777" w:rsidR="00F33BE2" w:rsidRDefault="00F33BE2" w:rsidP="00F33BE2">
      <w:pPr>
        <w:spacing w:before="0" w:after="0" w:line="240" w:lineRule="auto"/>
        <w:jc w:val="left"/>
      </w:pPr>
      <w:r w:rsidRPr="00F33BE2">
        <w:t xml:space="preserve"> Cualquier </w:t>
      </w:r>
      <w:proofErr w:type="spellStart"/>
      <w:r w:rsidRPr="00F33BE2">
        <w:t>Fragment</w:t>
      </w:r>
      <w:proofErr w:type="spellEnd"/>
      <w:r w:rsidRPr="00F33BE2">
        <w:t xml:space="preserve"> accede a ellos mediante </w:t>
      </w:r>
    </w:p>
    <w:p w14:paraId="25DBCDDF" w14:textId="77777777" w:rsidR="00F33BE2" w:rsidRDefault="00F33BE2" w:rsidP="00F33BE2">
      <w:pPr>
        <w:spacing w:before="0" w:after="0" w:line="240" w:lineRule="auto"/>
        <w:jc w:val="left"/>
        <w:rPr>
          <w:lang w:val="en-GB"/>
        </w:rPr>
      </w:pPr>
      <w:r w:rsidRPr="00F33BE2">
        <w:rPr>
          <w:lang w:val="en-GB"/>
        </w:rPr>
        <w:t xml:space="preserve">application as </w:t>
      </w:r>
      <w:proofErr w:type="spellStart"/>
      <w:r w:rsidRPr="00F33BE2">
        <w:rPr>
          <w:lang w:val="en-GB"/>
        </w:rPr>
        <w:t>VecindAppApplication</w:t>
      </w:r>
      <w:proofErr w:type="spellEnd"/>
      <w:r w:rsidRPr="00F33BE2">
        <w:rPr>
          <w:lang w:val="en-GB"/>
        </w:rPr>
        <w:t xml:space="preserve">, </w:t>
      </w:r>
    </w:p>
    <w:p w14:paraId="3A720392" w14:textId="3CE48554" w:rsidR="00F33BE2" w:rsidRPr="008839C6" w:rsidRDefault="00F33BE2" w:rsidP="00F33BE2">
      <w:pPr>
        <w:spacing w:before="0" w:after="0" w:line="240" w:lineRule="auto"/>
        <w:jc w:val="left"/>
        <w:rPr>
          <w:lang w:val="en-GB"/>
        </w:rPr>
      </w:pPr>
      <w:proofErr w:type="spellStart"/>
      <w:r w:rsidRPr="008839C6">
        <w:rPr>
          <w:lang w:val="en-GB"/>
        </w:rPr>
        <w:t>evitando</w:t>
      </w:r>
      <w:proofErr w:type="spellEnd"/>
      <w:r w:rsidRPr="008839C6">
        <w:rPr>
          <w:lang w:val="en-GB"/>
        </w:rPr>
        <w:t xml:space="preserve"> </w:t>
      </w:r>
      <w:proofErr w:type="spellStart"/>
      <w:r w:rsidRPr="008839C6">
        <w:rPr>
          <w:lang w:val="en-GB"/>
        </w:rPr>
        <w:t>introducir</w:t>
      </w:r>
      <w:proofErr w:type="spellEnd"/>
      <w:r w:rsidRPr="008839C6">
        <w:rPr>
          <w:lang w:val="en-GB"/>
        </w:rPr>
        <w:t xml:space="preserve"> Hilt o Dagger.</w:t>
      </w:r>
    </w:p>
    <w:p w14:paraId="68B69258" w14:textId="77777777" w:rsidR="00F33BE2" w:rsidRPr="008839C6" w:rsidRDefault="00F33BE2">
      <w:pPr>
        <w:rPr>
          <w:lang w:val="en-GB"/>
        </w:rPr>
      </w:pPr>
    </w:p>
    <w:p w14:paraId="187D4EF4" w14:textId="42FFC1B2" w:rsidR="00E1342A" w:rsidRPr="008839C6" w:rsidRDefault="002D4CD3">
      <w:pPr>
        <w:rPr>
          <w:lang w:val="en-GB"/>
        </w:rPr>
      </w:pPr>
      <w:r>
        <w:rPr>
          <w:noProof/>
        </w:rPr>
        <w:drawing>
          <wp:anchor distT="0" distB="0" distL="114300" distR="114300" simplePos="0" relativeHeight="251723776" behindDoc="1" locked="0" layoutInCell="1" allowOverlap="1" wp14:anchorId="0127B122" wp14:editId="0A6C15A7">
            <wp:simplePos x="0" y="0"/>
            <wp:positionH relativeFrom="margin">
              <wp:posOffset>-1617538</wp:posOffset>
            </wp:positionH>
            <wp:positionV relativeFrom="page">
              <wp:posOffset>3153244</wp:posOffset>
            </wp:positionV>
            <wp:extent cx="10190480" cy="4828540"/>
            <wp:effectExtent l="0" t="5080" r="0" b="0"/>
            <wp:wrapNone/>
            <wp:docPr id="211200070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rot="5400000">
                      <a:off x="0" y="0"/>
                      <a:ext cx="10190480" cy="4828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342A" w:rsidRPr="008839C6">
        <w:rPr>
          <w:lang w:val="en-GB"/>
        </w:rPr>
        <w:br w:type="page"/>
      </w:r>
    </w:p>
    <w:p w14:paraId="48453C49" w14:textId="12A5E673" w:rsidR="00E1342A" w:rsidRPr="008132D6" w:rsidRDefault="00E1342A" w:rsidP="008132D6"/>
    <w:p w14:paraId="01868CFE" w14:textId="6B3F9649" w:rsidR="00E1342A" w:rsidRPr="008132D6" w:rsidRDefault="00E1342A" w:rsidP="008132D6"/>
    <w:p w14:paraId="3BD91921" w14:textId="149EB3F4" w:rsidR="00E1342A" w:rsidRPr="008132D6" w:rsidRDefault="00E1342A" w:rsidP="008132D6"/>
    <w:p w14:paraId="64BB626F" w14:textId="557D9EDA" w:rsidR="00463E23" w:rsidRDefault="00463E23">
      <w:r>
        <w:rPr>
          <w:noProof/>
        </w:rPr>
        <w:drawing>
          <wp:anchor distT="0" distB="0" distL="114300" distR="114300" simplePos="0" relativeHeight="251724800" behindDoc="1" locked="0" layoutInCell="1" allowOverlap="1" wp14:anchorId="4F43F752" wp14:editId="28F21D45">
            <wp:simplePos x="0" y="0"/>
            <wp:positionH relativeFrom="margin">
              <wp:posOffset>-1928889</wp:posOffset>
            </wp:positionH>
            <wp:positionV relativeFrom="paragraph">
              <wp:posOffset>530785</wp:posOffset>
            </wp:positionV>
            <wp:extent cx="9582442" cy="6471784"/>
            <wp:effectExtent l="0" t="6668" r="0" b="0"/>
            <wp:wrapNone/>
            <wp:docPr id="64712794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27944" name="Imagen 647127944"/>
                    <pic:cNvPicPr/>
                  </pic:nvPicPr>
                  <pic:blipFill>
                    <a:blip r:embed="rId74" cstate="print">
                      <a:extLst>
                        <a:ext uri="{28A0092B-C50C-407E-A947-70E740481C1C}">
                          <a14:useLocalDpi xmlns:a14="http://schemas.microsoft.com/office/drawing/2010/main" val="0"/>
                        </a:ext>
                      </a:extLst>
                    </a:blip>
                    <a:stretch>
                      <a:fillRect/>
                    </a:stretch>
                  </pic:blipFill>
                  <pic:spPr>
                    <a:xfrm rot="5400000">
                      <a:off x="0" y="0"/>
                      <a:ext cx="9582442" cy="6471784"/>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65056B6D" w14:textId="506AEE7F" w:rsidR="00463E23" w:rsidRDefault="00A70BA9">
      <w:r>
        <w:rPr>
          <w:noProof/>
        </w:rPr>
        <w:lastRenderedPageBreak/>
        <w:drawing>
          <wp:anchor distT="0" distB="0" distL="114300" distR="114300" simplePos="0" relativeHeight="251725824" behindDoc="1" locked="0" layoutInCell="1" allowOverlap="1" wp14:anchorId="57D51A66" wp14:editId="7F24CF5F">
            <wp:simplePos x="0" y="0"/>
            <wp:positionH relativeFrom="margin">
              <wp:align>center</wp:align>
            </wp:positionH>
            <wp:positionV relativeFrom="paragraph">
              <wp:posOffset>-114300</wp:posOffset>
            </wp:positionV>
            <wp:extent cx="7259541" cy="9516439"/>
            <wp:effectExtent l="0" t="0" r="0" b="8890"/>
            <wp:wrapNone/>
            <wp:docPr id="163528420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84206" name="Imagen 1635284206"/>
                    <pic:cNvPicPr/>
                  </pic:nvPicPr>
                  <pic:blipFill>
                    <a:blip r:embed="rId75" cstate="print">
                      <a:extLst>
                        <a:ext uri="{28A0092B-C50C-407E-A947-70E740481C1C}">
                          <a14:useLocalDpi xmlns:a14="http://schemas.microsoft.com/office/drawing/2010/main" val="0"/>
                        </a:ext>
                      </a:extLst>
                    </a:blip>
                    <a:stretch>
                      <a:fillRect/>
                    </a:stretch>
                  </pic:blipFill>
                  <pic:spPr>
                    <a:xfrm>
                      <a:off x="0" y="0"/>
                      <a:ext cx="7259541" cy="9516439"/>
                    </a:xfrm>
                    <a:prstGeom prst="rect">
                      <a:avLst/>
                    </a:prstGeom>
                  </pic:spPr>
                </pic:pic>
              </a:graphicData>
            </a:graphic>
            <wp14:sizeRelH relativeFrom="page">
              <wp14:pctWidth>0</wp14:pctWidth>
            </wp14:sizeRelH>
            <wp14:sizeRelV relativeFrom="page">
              <wp14:pctHeight>0</wp14:pctHeight>
            </wp14:sizeRelV>
          </wp:anchor>
        </w:drawing>
      </w:r>
      <w:r w:rsidR="00463E23">
        <w:br w:type="page"/>
      </w:r>
    </w:p>
    <w:p w14:paraId="48C4CE3E" w14:textId="77777777" w:rsidR="006D3A3D" w:rsidRPr="008132D6" w:rsidRDefault="006D3A3D" w:rsidP="008132D6"/>
    <w:p w14:paraId="1029EFED" w14:textId="77777777" w:rsidR="006D3A3D" w:rsidRPr="008132D6" w:rsidRDefault="006D3A3D" w:rsidP="008132D6"/>
    <w:p w14:paraId="5E185537" w14:textId="70A64B5E" w:rsidR="00FF371A" w:rsidRDefault="00FF371A" w:rsidP="00CE128C">
      <w:pPr>
        <w:pStyle w:val="Ttulo2"/>
        <w:numPr>
          <w:ilvl w:val="1"/>
          <w:numId w:val="4"/>
        </w:numPr>
        <w:spacing w:before="0" w:after="0"/>
      </w:pPr>
      <w:bookmarkStart w:id="105" w:name="_Toc227856699"/>
      <w:r>
        <w:t>Glosario</w:t>
      </w:r>
      <w:bookmarkEnd w:id="105"/>
    </w:p>
    <w:p w14:paraId="33DDFD7D" w14:textId="77777777" w:rsidR="009A4E48" w:rsidRDefault="009A4E48">
      <w:r w:rsidRPr="009A4E48">
        <w:rPr>
          <w:b/>
          <w:bCs/>
        </w:rPr>
        <w:t>MVVM</w:t>
      </w:r>
      <w:r>
        <w:t xml:space="preserve"> (Model-View-</w:t>
      </w:r>
      <w:proofErr w:type="spellStart"/>
      <w:r>
        <w:t>ViewModel</w:t>
      </w:r>
      <w:proofErr w:type="spellEnd"/>
      <w:r>
        <w:t>) es un patrón de arquitectura de software utilizado principalmente en el desarrollo de aplicaciones con interfaces gráficas, especialmente en entornos como Android, iOS y aplicaciones de escritorio. Su objetivo es separar la lógica de negocio y la gestión de datos (Model), la presentación visual (View) y la lógica de presentación o interfaz (</w:t>
      </w:r>
      <w:proofErr w:type="spellStart"/>
      <w:r>
        <w:t>ViewModel</w:t>
      </w:r>
      <w:proofErr w:type="spellEnd"/>
      <w:r>
        <w:t xml:space="preserve">). El </w:t>
      </w:r>
      <w:proofErr w:type="spellStart"/>
      <w:r>
        <w:t>ViewModel</w:t>
      </w:r>
      <w:proofErr w:type="spellEnd"/>
      <w:r>
        <w:t xml:space="preserve"> actúa como intermediario entre el modelo y la vista, facilitando la vinculación de datos y permitiendo una mayor escalabilidad, mantenibilidad y </w:t>
      </w:r>
      <w:proofErr w:type="spellStart"/>
      <w:r>
        <w:t>testabilidad</w:t>
      </w:r>
      <w:proofErr w:type="spellEnd"/>
      <w:r>
        <w:t xml:space="preserve"> del código. </w:t>
      </w:r>
    </w:p>
    <w:p w14:paraId="3B20667E" w14:textId="40547EF9" w:rsidR="00A12D00" w:rsidRDefault="006246CD" w:rsidP="004A6141">
      <w:pPr>
        <w:rPr>
          <w:highlight w:val="white"/>
        </w:rPr>
      </w:pPr>
      <w:proofErr w:type="gramStart"/>
      <w:r>
        <w:rPr>
          <w:b/>
          <w:bCs/>
        </w:rPr>
        <w:t>FAB :</w:t>
      </w:r>
      <w:proofErr w:type="gramEnd"/>
      <w:r>
        <w:rPr>
          <w:b/>
          <w:bCs/>
        </w:rPr>
        <w:t xml:space="preserve"> </w:t>
      </w:r>
      <w:r>
        <w:t xml:space="preserve">El </w:t>
      </w:r>
      <w:proofErr w:type="spellStart"/>
      <w:r>
        <w:t>Floating</w:t>
      </w:r>
      <w:proofErr w:type="spellEnd"/>
      <w:r>
        <w:t xml:space="preserve"> </w:t>
      </w:r>
      <w:proofErr w:type="spellStart"/>
      <w:r>
        <w:t>Action</w:t>
      </w:r>
      <w:proofErr w:type="spellEnd"/>
      <w:r>
        <w:t xml:space="preserve"> Button (FAB) es un botón circular destacado que generalmente se coloca en la esquina inferior derecha de la interfaz de usuario en aplicaciones móviles. Su propósito principal es resaltar y facilitar el acceso rápido a una acción principal o más importante dentro de una pantalla, como añadir un nuevo elemento, crear contenido o iniciar una tarea esencial.</w:t>
      </w:r>
      <w:bookmarkStart w:id="106" w:name="_heading=h.z337ya" w:colFirst="0" w:colLast="0"/>
      <w:bookmarkStart w:id="107" w:name="_heading=h.3j2qqm3" w:colFirst="0" w:colLast="0"/>
      <w:bookmarkEnd w:id="106"/>
      <w:bookmarkEnd w:id="107"/>
      <w:r>
        <w:rPr>
          <w:noProof/>
        </w:rPr>
        <w:drawing>
          <wp:anchor distT="114300" distB="114300" distL="114300" distR="114300" simplePos="0" relativeHeight="251660288" behindDoc="0" locked="0" layoutInCell="1" hidden="0" allowOverlap="1" wp14:anchorId="745E0272" wp14:editId="5590BC49">
            <wp:simplePos x="0" y="0"/>
            <wp:positionH relativeFrom="column">
              <wp:posOffset>-968168</wp:posOffset>
            </wp:positionH>
            <wp:positionV relativeFrom="paragraph">
              <wp:posOffset>2587625</wp:posOffset>
            </wp:positionV>
            <wp:extent cx="7614285" cy="5074207"/>
            <wp:effectExtent l="0" t="0" r="0" b="0"/>
            <wp:wrapNone/>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7614285" cy="5074207"/>
                    </a:xfrm>
                    <a:prstGeom prst="rect">
                      <a:avLst/>
                    </a:prstGeom>
                    <a:ln/>
                  </pic:spPr>
                </pic:pic>
              </a:graphicData>
            </a:graphic>
          </wp:anchor>
        </w:drawing>
      </w:r>
    </w:p>
    <w:sectPr w:rsidR="00A12D00">
      <w:headerReference w:type="default" r:id="rId76"/>
      <w:footerReference w:type="default" r:id="rId77"/>
      <w:headerReference w:type="first" r:id="rId78"/>
      <w:footerReference w:type="first" r:id="rId79"/>
      <w:pgSz w:w="11909" w:h="16834"/>
      <w:pgMar w:top="1440" w:right="1440" w:bottom="1440" w:left="1440" w:header="283"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7A4A6" w14:textId="77777777" w:rsidR="00B2410F" w:rsidRDefault="00B2410F">
      <w:pPr>
        <w:spacing w:before="0" w:after="0" w:line="240" w:lineRule="auto"/>
      </w:pPr>
      <w:r>
        <w:separator/>
      </w:r>
    </w:p>
  </w:endnote>
  <w:endnote w:type="continuationSeparator" w:id="0">
    <w:p w14:paraId="0240DE93" w14:textId="77777777" w:rsidR="00B2410F" w:rsidRDefault="00B241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BDCCC4FE-FD2C-45E8-AD66-2F2F5676C08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1FE7679-6D27-4783-AE3F-5E2FA6BF260D}"/>
  </w:font>
  <w:font w:name="Cambria">
    <w:panose1 w:val="02040503050406030204"/>
    <w:charset w:val="00"/>
    <w:family w:val="roman"/>
    <w:pitch w:val="variable"/>
    <w:sig w:usb0="E00006FF" w:usb1="420024FF" w:usb2="02000000" w:usb3="00000000" w:csb0="0000019F" w:csb1="00000000"/>
    <w:embedRegular r:id="rId3" w:fontKey="{A86F9A34-795B-457B-9771-AA97252A7964}"/>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lang w:val="es-ES"/>
      </w:rPr>
      <w:id w:val="-1695156333"/>
      <w:docPartObj>
        <w:docPartGallery w:val="Page Numbers (Bottom of Page)"/>
        <w:docPartUnique/>
      </w:docPartObj>
    </w:sdtPr>
    <w:sdtEndPr>
      <w:rPr>
        <w:lang w:val="es"/>
      </w:rPr>
    </w:sdtEndPr>
    <w:sdtContent>
      <w:p w14:paraId="5F3BB371" w14:textId="3F5B44D7" w:rsidR="005031DE" w:rsidRDefault="005031DE">
        <w:pPr>
          <w:pStyle w:val="Piedepgina"/>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lang w:val="es-ES"/>
          </w:rPr>
          <w:t xml:space="preserve">pág. </w:t>
        </w:r>
        <w:r>
          <w:rPr>
            <w:rFonts w:asciiTheme="minorHAnsi" w:eastAsiaTheme="minorEastAsia" w:hAnsiTheme="minorHAnsi" w:cs="Times New Roman"/>
          </w:rPr>
          <w:fldChar w:fldCharType="begin"/>
        </w:r>
        <w:r>
          <w:instrText>PAGE    \* MERGEFORMAT</w:instrText>
        </w:r>
        <w:r>
          <w:rPr>
            <w:rFonts w:asciiTheme="minorHAnsi" w:eastAsiaTheme="minorEastAsia" w:hAnsiTheme="minorHAnsi" w:cs="Times New Roman"/>
          </w:rPr>
          <w:fldChar w:fldCharType="separate"/>
        </w:r>
        <w:r>
          <w:rPr>
            <w:rFonts w:asciiTheme="majorHAnsi" w:eastAsiaTheme="majorEastAsia" w:hAnsiTheme="majorHAnsi" w:cstheme="majorBidi"/>
            <w:sz w:val="28"/>
            <w:szCs w:val="28"/>
            <w:lang w:val="es-ES"/>
          </w:rPr>
          <w:t>2</w:t>
        </w:r>
        <w:r>
          <w:rPr>
            <w:rFonts w:asciiTheme="majorHAnsi" w:eastAsiaTheme="majorEastAsia" w:hAnsiTheme="majorHAnsi" w:cstheme="majorBidi"/>
            <w:sz w:val="28"/>
            <w:szCs w:val="28"/>
          </w:rPr>
          <w:fldChar w:fldCharType="end"/>
        </w:r>
      </w:p>
    </w:sdtContent>
  </w:sdt>
  <w:p w14:paraId="1CA778D7" w14:textId="3285C8FF" w:rsidR="00A12D00" w:rsidRDefault="00A12D00">
    <w:pPr>
      <w:pBdr>
        <w:top w:val="nil"/>
        <w:left w:val="nil"/>
        <w:bottom w:val="nil"/>
        <w:right w:val="nil"/>
        <w:between w:val="nil"/>
      </w:pBdr>
      <w:tabs>
        <w:tab w:val="center" w:pos="4252"/>
        <w:tab w:val="right" w:pos="8504"/>
      </w:tabs>
      <w:spacing w:before="0"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35E91" w14:textId="77777777" w:rsidR="00A12D00" w:rsidRDefault="00A12D00">
    <w:pPr>
      <w:widowControl w:val="0"/>
      <w:pBdr>
        <w:top w:val="nil"/>
        <w:left w:val="nil"/>
        <w:bottom w:val="nil"/>
        <w:right w:val="nil"/>
        <w:between w:val="nil"/>
      </w:pBdr>
      <w:spacing w:before="0" w:after="0" w:line="276" w:lineRule="auto"/>
      <w:jc w:val="left"/>
      <w:rPr>
        <w:color w:val="000000"/>
      </w:rPr>
    </w:pPr>
  </w:p>
  <w:tbl>
    <w:tblPr>
      <w:tblStyle w:val="aff2"/>
      <w:tblW w:w="9015" w:type="dxa"/>
      <w:tblInd w:w="0" w:type="dxa"/>
      <w:tblLayout w:type="fixed"/>
      <w:tblLook w:val="0600" w:firstRow="0" w:lastRow="0" w:firstColumn="0" w:lastColumn="0" w:noHBand="1" w:noVBand="1"/>
    </w:tblPr>
    <w:tblGrid>
      <w:gridCol w:w="3005"/>
      <w:gridCol w:w="3005"/>
      <w:gridCol w:w="3005"/>
    </w:tblGrid>
    <w:tr w:rsidR="00A12D00" w14:paraId="18D6BFA1" w14:textId="77777777">
      <w:trPr>
        <w:trHeight w:val="300"/>
      </w:trPr>
      <w:tc>
        <w:tcPr>
          <w:tcW w:w="3005" w:type="dxa"/>
        </w:tcPr>
        <w:p w14:paraId="24DF8DDC" w14:textId="77777777" w:rsidR="00A12D00" w:rsidRDefault="00A12D00">
          <w:pPr>
            <w:pBdr>
              <w:top w:val="nil"/>
              <w:left w:val="nil"/>
              <w:bottom w:val="nil"/>
              <w:right w:val="nil"/>
              <w:between w:val="nil"/>
            </w:pBdr>
            <w:tabs>
              <w:tab w:val="center" w:pos="4252"/>
              <w:tab w:val="right" w:pos="8504"/>
            </w:tabs>
            <w:spacing w:before="0" w:after="0" w:line="240" w:lineRule="auto"/>
            <w:ind w:left="-115"/>
            <w:jc w:val="left"/>
            <w:rPr>
              <w:color w:val="000000"/>
            </w:rPr>
          </w:pPr>
        </w:p>
      </w:tc>
      <w:tc>
        <w:tcPr>
          <w:tcW w:w="3005" w:type="dxa"/>
        </w:tcPr>
        <w:p w14:paraId="2F51F8B5" w14:textId="77777777" w:rsidR="00A12D00" w:rsidRDefault="00A12D00">
          <w:pPr>
            <w:pBdr>
              <w:top w:val="nil"/>
              <w:left w:val="nil"/>
              <w:bottom w:val="nil"/>
              <w:right w:val="nil"/>
              <w:between w:val="nil"/>
            </w:pBdr>
            <w:tabs>
              <w:tab w:val="center" w:pos="4252"/>
              <w:tab w:val="right" w:pos="8504"/>
            </w:tabs>
            <w:spacing w:before="0" w:after="0" w:line="240" w:lineRule="auto"/>
            <w:jc w:val="center"/>
            <w:rPr>
              <w:color w:val="000000"/>
            </w:rPr>
          </w:pPr>
        </w:p>
      </w:tc>
      <w:tc>
        <w:tcPr>
          <w:tcW w:w="3005" w:type="dxa"/>
        </w:tcPr>
        <w:p w14:paraId="76BF02AE" w14:textId="77777777" w:rsidR="00A12D00" w:rsidRDefault="00A12D00">
          <w:pPr>
            <w:pBdr>
              <w:top w:val="nil"/>
              <w:left w:val="nil"/>
              <w:bottom w:val="nil"/>
              <w:right w:val="nil"/>
              <w:between w:val="nil"/>
            </w:pBdr>
            <w:tabs>
              <w:tab w:val="center" w:pos="4252"/>
              <w:tab w:val="right" w:pos="8504"/>
            </w:tabs>
            <w:spacing w:before="0" w:after="0" w:line="240" w:lineRule="auto"/>
            <w:ind w:right="-115"/>
            <w:jc w:val="right"/>
            <w:rPr>
              <w:color w:val="000000"/>
            </w:rPr>
          </w:pPr>
        </w:p>
      </w:tc>
    </w:tr>
  </w:tbl>
  <w:p w14:paraId="0182450E" w14:textId="77777777" w:rsidR="00A12D00" w:rsidRDefault="00A12D00">
    <w:pPr>
      <w:pBdr>
        <w:top w:val="nil"/>
        <w:left w:val="nil"/>
        <w:bottom w:val="nil"/>
        <w:right w:val="nil"/>
        <w:between w:val="nil"/>
      </w:pBdr>
      <w:tabs>
        <w:tab w:val="center" w:pos="4252"/>
        <w:tab w:val="right" w:pos="8504"/>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15A69" w14:textId="77777777" w:rsidR="00B2410F" w:rsidRDefault="00B2410F">
      <w:pPr>
        <w:spacing w:before="0" w:after="0" w:line="240" w:lineRule="auto"/>
      </w:pPr>
      <w:r>
        <w:separator/>
      </w:r>
    </w:p>
  </w:footnote>
  <w:footnote w:type="continuationSeparator" w:id="0">
    <w:p w14:paraId="42F63287" w14:textId="77777777" w:rsidR="00B2410F" w:rsidRDefault="00B2410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79125" w14:textId="5BF42761" w:rsidR="00A12D00" w:rsidRPr="005F3525" w:rsidRDefault="005F3525" w:rsidP="005F3525">
    <w:pPr>
      <w:tabs>
        <w:tab w:val="center" w:pos="4514"/>
        <w:tab w:val="right" w:pos="9029"/>
      </w:tabs>
      <w:jc w:val="center"/>
      <w:rPr>
        <w:color w:val="0F6B7A"/>
      </w:rPr>
    </w:pPr>
    <w:r w:rsidRPr="005F3525">
      <w:rPr>
        <w:noProof/>
        <w:color w:val="0F6B7A"/>
      </w:rPr>
      <mc:AlternateContent>
        <mc:Choice Requires="wpg">
          <w:drawing>
            <wp:anchor distT="0" distB="0" distL="114300" distR="114300" simplePos="0" relativeHeight="251661312" behindDoc="1" locked="0" layoutInCell="1" allowOverlap="1" wp14:anchorId="4297A2A3" wp14:editId="7071D1F1">
              <wp:simplePos x="0" y="0"/>
              <wp:positionH relativeFrom="column">
                <wp:posOffset>-752946</wp:posOffset>
              </wp:positionH>
              <wp:positionV relativeFrom="paragraph">
                <wp:posOffset>65467</wp:posOffset>
              </wp:positionV>
              <wp:extent cx="1141771" cy="428932"/>
              <wp:effectExtent l="38100" t="38100" r="0" b="47625"/>
              <wp:wrapNone/>
              <wp:docPr id="688716376" name="Grupo 6"/>
              <wp:cNvGraphicFramePr/>
              <a:graphic xmlns:a="http://schemas.openxmlformats.org/drawingml/2006/main">
                <a:graphicData uri="http://schemas.microsoft.com/office/word/2010/wordprocessingGroup">
                  <wpg:wgp>
                    <wpg:cNvGrpSpPr/>
                    <wpg:grpSpPr>
                      <a:xfrm>
                        <a:off x="0" y="0"/>
                        <a:ext cx="1141771" cy="428932"/>
                        <a:chOff x="0" y="0"/>
                        <a:chExt cx="1720236" cy="649605"/>
                      </a:xfrm>
                      <a:effectLst>
                        <a:glow rad="38100">
                          <a:srgbClr val="0F6B7A">
                            <a:alpha val="20000"/>
                          </a:srgbClr>
                        </a:glow>
                      </a:effectLst>
                    </wpg:grpSpPr>
                    <pic:pic xmlns:pic="http://schemas.openxmlformats.org/drawingml/2006/picture">
                      <pic:nvPicPr>
                        <pic:cNvPr id="2047000596" name="Gráfico 3"/>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649605" cy="649605"/>
                        </a:xfrm>
                        <a:prstGeom prst="rect">
                          <a:avLst/>
                        </a:prstGeom>
                      </pic:spPr>
                    </pic:pic>
                    <pic:pic xmlns:pic="http://schemas.openxmlformats.org/drawingml/2006/picture">
                      <pic:nvPicPr>
                        <pic:cNvPr id="650206594" name="Gráfico 4"/>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589936" y="201561"/>
                          <a:ext cx="1130300" cy="2711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DAD072A" id="Grupo 6" o:spid="_x0000_s1026" style="position:absolute;margin-left:-59.3pt;margin-top:5.15pt;width:89.9pt;height:33.75pt;z-index:-251655168;mso-width-relative:margin;mso-height-relative:margin" coordsize="17202,649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3" o:spid="_x0000_s1027" type="#_x0000_t75" style="position:absolute;width:6496;height:6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">
                <v:imagedata r:id="rId5" o:title=""/>
              </v:shape>
              <v:shape id="Gráfico 4" o:spid="_x0000_s1028" type="#_x0000_t75" style="position:absolute;left:5899;top:2015;width:11303;height:2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">
                <v:imagedata r:id="rId6" o:title=""/>
              </v:shape>
            </v:group>
          </w:pict>
        </mc:Fallback>
      </mc:AlternateContent>
    </w:r>
    <w:r>
      <w:tab/>
    </w:r>
    <w:r w:rsidRPr="005F3525">
      <w:rPr>
        <w:color w:val="0F6B7A"/>
      </w:rPr>
      <w:t>Marius Ion Dodu</w:t>
    </w:r>
    <w:r w:rsidRPr="005F3525">
      <w:rPr>
        <w:color w:val="0F6B7A"/>
      </w:rPr>
      <w:tab/>
    </w:r>
    <w:r w:rsidRPr="005F3525">
      <w:rPr>
        <w:noProof/>
        <w:color w:val="0F6B7A"/>
      </w:rPr>
      <w:drawing>
        <wp:anchor distT="0" distB="0" distL="0" distR="0" simplePos="0" relativeHeight="251654144" behindDoc="1" locked="0" layoutInCell="1" hidden="0" allowOverlap="1" wp14:anchorId="66493828" wp14:editId="58BEA17A">
          <wp:simplePos x="0" y="0"/>
          <wp:positionH relativeFrom="column">
            <wp:posOffset>5114925</wp:posOffset>
          </wp:positionH>
          <wp:positionV relativeFrom="paragraph">
            <wp:posOffset>57150</wp:posOffset>
          </wp:positionV>
          <wp:extent cx="950976" cy="190500"/>
          <wp:effectExtent l="0" t="0" r="0" b="0"/>
          <wp:wrapNone/>
          <wp:docPr id="1450266743" name="image3.png" descr="Patrón de fond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3.png" descr="Patrón de fondo&#10;&#10;Descripción generada automáticamente con confianza media"/>
                  <pic:cNvPicPr preferRelativeResize="0"/>
                </pic:nvPicPr>
                <pic:blipFill>
                  <a:blip r:embed="rId7"/>
                  <a:srcRect/>
                  <a:stretch>
                    <a:fillRect/>
                  </a:stretch>
                </pic:blipFill>
                <pic:spPr>
                  <a:xfrm>
                    <a:off x="0" y="0"/>
                    <a:ext cx="950976" cy="190500"/>
                  </a:xfrm>
                  <a:prstGeom prst="rect">
                    <a:avLst/>
                  </a:prstGeom>
                  <a:ln/>
                </pic:spPr>
              </pic:pic>
            </a:graphicData>
          </a:graphic>
        </wp:anchor>
      </w:drawing>
    </w:r>
  </w:p>
  <w:p w14:paraId="7158204A" w14:textId="0765344A" w:rsidR="00A12D00" w:rsidRPr="005F3525" w:rsidRDefault="005F3525" w:rsidP="005F3525">
    <w:pPr>
      <w:jc w:val="center"/>
      <w:rPr>
        <w:color w:val="0F6B7A"/>
      </w:rPr>
    </w:pPr>
    <w:r w:rsidRPr="005F3525">
      <w:rPr>
        <w:color w:val="0F6B7A"/>
      </w:rPr>
      <w:t>VecindApp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00BA8" w14:textId="77777777" w:rsidR="00A12D00" w:rsidRDefault="00000000">
    <w:r>
      <w:rPr>
        <w:noProof/>
      </w:rPr>
      <w:drawing>
        <wp:anchor distT="114300" distB="114300" distL="114300" distR="114300" simplePos="0" relativeHeight="251655168" behindDoc="0" locked="0" layoutInCell="1" hidden="0" allowOverlap="1" wp14:anchorId="65E65B01" wp14:editId="60D5D300">
          <wp:simplePos x="0" y="0"/>
          <wp:positionH relativeFrom="margin">
            <wp:posOffset>4314825</wp:posOffset>
          </wp:positionH>
          <wp:positionV relativeFrom="margin">
            <wp:posOffset>-786762</wp:posOffset>
          </wp:positionV>
          <wp:extent cx="1757363" cy="355497"/>
          <wp:effectExtent l="0" t="0" r="0" b="0"/>
          <wp:wrapSquare wrapText="bothSides" distT="114300" distB="114300" distL="114300" distR="114300"/>
          <wp:docPr id="1666557052" name="image3.png" descr="Patrón de fond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3.png" descr="Patrón de fondo&#10;&#10;Descripción generada automáticamente con confianza media"/>
                  <pic:cNvPicPr preferRelativeResize="0"/>
                </pic:nvPicPr>
                <pic:blipFill>
                  <a:blip r:embed="rId1"/>
                  <a:srcRect/>
                  <a:stretch>
                    <a:fillRect/>
                  </a:stretch>
                </pic:blipFill>
                <pic:spPr>
                  <a:xfrm>
                    <a:off x="0" y="0"/>
                    <a:ext cx="1757363" cy="355497"/>
                  </a:xfrm>
                  <a:prstGeom prst="rect">
                    <a:avLst/>
                  </a:prstGeom>
                  <a:ln/>
                </pic:spPr>
              </pic:pic>
            </a:graphicData>
          </a:graphic>
        </wp:anchor>
      </w:drawing>
    </w:r>
  </w:p>
  <w:p w14:paraId="00BC0C51" w14:textId="77777777" w:rsidR="00A12D00" w:rsidRDefault="00A12D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5BC"/>
    <w:multiLevelType w:val="multilevel"/>
    <w:tmpl w:val="094AC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80AF4"/>
    <w:multiLevelType w:val="multilevel"/>
    <w:tmpl w:val="B584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5476E"/>
    <w:multiLevelType w:val="multilevel"/>
    <w:tmpl w:val="2B94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F3D82"/>
    <w:multiLevelType w:val="multilevel"/>
    <w:tmpl w:val="B12A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D103D"/>
    <w:multiLevelType w:val="multilevel"/>
    <w:tmpl w:val="2B20F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424F6D"/>
    <w:multiLevelType w:val="multilevel"/>
    <w:tmpl w:val="8FA415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05A08F9"/>
    <w:multiLevelType w:val="multilevel"/>
    <w:tmpl w:val="B04E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B2AFD"/>
    <w:multiLevelType w:val="multilevel"/>
    <w:tmpl w:val="D27E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54618"/>
    <w:multiLevelType w:val="multilevel"/>
    <w:tmpl w:val="75C0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C255B"/>
    <w:multiLevelType w:val="multilevel"/>
    <w:tmpl w:val="98F8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26BC6"/>
    <w:multiLevelType w:val="multilevel"/>
    <w:tmpl w:val="C5DA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B0D57"/>
    <w:multiLevelType w:val="multilevel"/>
    <w:tmpl w:val="BBFC53C2"/>
    <w:lvl w:ilvl="0">
      <w:start w:val="1"/>
      <w:numFmt w:val="decimal"/>
      <w:lvlText w:val="%1."/>
      <w:lvlJc w:val="left"/>
      <w:pPr>
        <w:ind w:left="360" w:hanging="360"/>
      </w:pPr>
    </w:lvl>
    <w:lvl w:ilvl="1">
      <w:start w:val="1"/>
      <w:numFmt w:val="decimal"/>
      <w:lvlText w:val="%1.%2."/>
      <w:lvlJc w:val="left"/>
      <w:pPr>
        <w:ind w:left="43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DEE5D70"/>
    <w:multiLevelType w:val="multilevel"/>
    <w:tmpl w:val="AC42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03F79"/>
    <w:multiLevelType w:val="multilevel"/>
    <w:tmpl w:val="689C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40915"/>
    <w:multiLevelType w:val="multilevel"/>
    <w:tmpl w:val="39468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584E04"/>
    <w:multiLevelType w:val="multilevel"/>
    <w:tmpl w:val="7C14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938D2"/>
    <w:multiLevelType w:val="multilevel"/>
    <w:tmpl w:val="0D46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F92F43"/>
    <w:multiLevelType w:val="multilevel"/>
    <w:tmpl w:val="D586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C2E70"/>
    <w:multiLevelType w:val="multilevel"/>
    <w:tmpl w:val="7840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F73463"/>
    <w:multiLevelType w:val="multilevel"/>
    <w:tmpl w:val="0E00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F71DA1"/>
    <w:multiLevelType w:val="multilevel"/>
    <w:tmpl w:val="9D44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895326"/>
    <w:multiLevelType w:val="multilevel"/>
    <w:tmpl w:val="48205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CA4CAD"/>
    <w:multiLevelType w:val="multilevel"/>
    <w:tmpl w:val="7FFC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1029C3"/>
    <w:multiLevelType w:val="multilevel"/>
    <w:tmpl w:val="A658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ED01EB"/>
    <w:multiLevelType w:val="multilevel"/>
    <w:tmpl w:val="707C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22567B"/>
    <w:multiLevelType w:val="multilevel"/>
    <w:tmpl w:val="0B6A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8D33C4"/>
    <w:multiLevelType w:val="multilevel"/>
    <w:tmpl w:val="4818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D57BF6"/>
    <w:multiLevelType w:val="multilevel"/>
    <w:tmpl w:val="B218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D97300"/>
    <w:multiLevelType w:val="multilevel"/>
    <w:tmpl w:val="4D96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F61871"/>
    <w:multiLevelType w:val="multilevel"/>
    <w:tmpl w:val="D906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9A2078"/>
    <w:multiLevelType w:val="multilevel"/>
    <w:tmpl w:val="8CFC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CB12D7"/>
    <w:multiLevelType w:val="multilevel"/>
    <w:tmpl w:val="F07E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B046F7"/>
    <w:multiLevelType w:val="multilevel"/>
    <w:tmpl w:val="4624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3129A9"/>
    <w:multiLevelType w:val="multilevel"/>
    <w:tmpl w:val="E8E4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DC713D"/>
    <w:multiLevelType w:val="multilevel"/>
    <w:tmpl w:val="DDD6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7D016A"/>
    <w:multiLevelType w:val="multilevel"/>
    <w:tmpl w:val="BB28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8A793C"/>
    <w:multiLevelType w:val="multilevel"/>
    <w:tmpl w:val="9AE0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7C5F8B"/>
    <w:multiLevelType w:val="multilevel"/>
    <w:tmpl w:val="3ACC0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D00CFB"/>
    <w:multiLevelType w:val="multilevel"/>
    <w:tmpl w:val="58FC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E430B3"/>
    <w:multiLevelType w:val="multilevel"/>
    <w:tmpl w:val="FBE2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E94D80"/>
    <w:multiLevelType w:val="multilevel"/>
    <w:tmpl w:val="F41C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6F5B9D"/>
    <w:multiLevelType w:val="multilevel"/>
    <w:tmpl w:val="A844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A70D52"/>
    <w:multiLevelType w:val="multilevel"/>
    <w:tmpl w:val="4B9E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B05C2E"/>
    <w:multiLevelType w:val="multilevel"/>
    <w:tmpl w:val="44D0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6C55B9"/>
    <w:multiLevelType w:val="multilevel"/>
    <w:tmpl w:val="DE22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582022"/>
    <w:multiLevelType w:val="multilevel"/>
    <w:tmpl w:val="F19E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986CD9"/>
    <w:multiLevelType w:val="multilevel"/>
    <w:tmpl w:val="383C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E76E7C"/>
    <w:multiLevelType w:val="multilevel"/>
    <w:tmpl w:val="A0F4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F8200C"/>
    <w:multiLevelType w:val="multilevel"/>
    <w:tmpl w:val="544A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576585"/>
    <w:multiLevelType w:val="multilevel"/>
    <w:tmpl w:val="BA94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9E5F4A"/>
    <w:multiLevelType w:val="multilevel"/>
    <w:tmpl w:val="BFDE2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8D07504"/>
    <w:multiLevelType w:val="multilevel"/>
    <w:tmpl w:val="BC8E1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085D69"/>
    <w:multiLevelType w:val="multilevel"/>
    <w:tmpl w:val="BDA61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722955"/>
    <w:multiLevelType w:val="multilevel"/>
    <w:tmpl w:val="B6B6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820361"/>
    <w:multiLevelType w:val="multilevel"/>
    <w:tmpl w:val="99FE3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B1508A8"/>
    <w:multiLevelType w:val="multilevel"/>
    <w:tmpl w:val="74BA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6C7DA2"/>
    <w:multiLevelType w:val="multilevel"/>
    <w:tmpl w:val="EFF2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A80137"/>
    <w:multiLevelType w:val="multilevel"/>
    <w:tmpl w:val="B5D4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EA56D7"/>
    <w:multiLevelType w:val="multilevel"/>
    <w:tmpl w:val="8784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7335BE"/>
    <w:multiLevelType w:val="multilevel"/>
    <w:tmpl w:val="EC60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6B4817"/>
    <w:multiLevelType w:val="multilevel"/>
    <w:tmpl w:val="AC0A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766E85"/>
    <w:multiLevelType w:val="multilevel"/>
    <w:tmpl w:val="5B4C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6532A1"/>
    <w:multiLevelType w:val="multilevel"/>
    <w:tmpl w:val="058E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842278"/>
    <w:multiLevelType w:val="multilevel"/>
    <w:tmpl w:val="11E4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4332C2"/>
    <w:multiLevelType w:val="multilevel"/>
    <w:tmpl w:val="E1808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920335A"/>
    <w:multiLevelType w:val="multilevel"/>
    <w:tmpl w:val="7674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BD5728"/>
    <w:multiLevelType w:val="multilevel"/>
    <w:tmpl w:val="E84434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69C168CC"/>
    <w:multiLevelType w:val="multilevel"/>
    <w:tmpl w:val="2E8A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072968"/>
    <w:multiLevelType w:val="multilevel"/>
    <w:tmpl w:val="7F182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B322F6A"/>
    <w:multiLevelType w:val="multilevel"/>
    <w:tmpl w:val="71C86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C62F00"/>
    <w:multiLevelType w:val="multilevel"/>
    <w:tmpl w:val="930241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1" w15:restartNumberingAfterBreak="0">
    <w:nsid w:val="6F586283"/>
    <w:multiLevelType w:val="multilevel"/>
    <w:tmpl w:val="2898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2E1EA8"/>
    <w:multiLevelType w:val="multilevel"/>
    <w:tmpl w:val="BA865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3F4212A"/>
    <w:multiLevelType w:val="multilevel"/>
    <w:tmpl w:val="13C26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6223BB4"/>
    <w:multiLevelType w:val="multilevel"/>
    <w:tmpl w:val="41B4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0551CA"/>
    <w:multiLevelType w:val="multilevel"/>
    <w:tmpl w:val="0E42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356DC6"/>
    <w:multiLevelType w:val="multilevel"/>
    <w:tmpl w:val="2B5A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510145"/>
    <w:multiLevelType w:val="multilevel"/>
    <w:tmpl w:val="DC40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577F52"/>
    <w:multiLevelType w:val="multilevel"/>
    <w:tmpl w:val="7016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BE5E3B"/>
    <w:multiLevelType w:val="multilevel"/>
    <w:tmpl w:val="9080E9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0" w15:restartNumberingAfterBreak="0">
    <w:nsid w:val="79370EBB"/>
    <w:multiLevelType w:val="multilevel"/>
    <w:tmpl w:val="B13E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AE024E"/>
    <w:multiLevelType w:val="multilevel"/>
    <w:tmpl w:val="14D8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F63A89"/>
    <w:multiLevelType w:val="multilevel"/>
    <w:tmpl w:val="94E0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63210F"/>
    <w:multiLevelType w:val="multilevel"/>
    <w:tmpl w:val="0F1E3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DF6133F"/>
    <w:multiLevelType w:val="multilevel"/>
    <w:tmpl w:val="3464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0C73FC"/>
    <w:multiLevelType w:val="multilevel"/>
    <w:tmpl w:val="9DE61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E351AFF"/>
    <w:multiLevelType w:val="multilevel"/>
    <w:tmpl w:val="A558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361877">
    <w:abstractNumId w:val="70"/>
  </w:num>
  <w:num w:numId="2" w16cid:durableId="888221408">
    <w:abstractNumId w:val="5"/>
  </w:num>
  <w:num w:numId="3" w16cid:durableId="1574967910">
    <w:abstractNumId w:val="66"/>
  </w:num>
  <w:num w:numId="4" w16cid:durableId="535972265">
    <w:abstractNumId w:val="11"/>
  </w:num>
  <w:num w:numId="5" w16cid:durableId="1287195565">
    <w:abstractNumId w:val="79"/>
  </w:num>
  <w:num w:numId="6" w16cid:durableId="1286425215">
    <w:abstractNumId w:val="60"/>
  </w:num>
  <w:num w:numId="7" w16cid:durableId="1127965552">
    <w:abstractNumId w:val="14"/>
  </w:num>
  <w:num w:numId="8" w16cid:durableId="362246125">
    <w:abstractNumId w:val="85"/>
  </w:num>
  <w:num w:numId="9" w16cid:durableId="923337556">
    <w:abstractNumId w:val="51"/>
  </w:num>
  <w:num w:numId="10" w16cid:durableId="1674188287">
    <w:abstractNumId w:val="54"/>
  </w:num>
  <w:num w:numId="11" w16cid:durableId="1416510091">
    <w:abstractNumId w:val="21"/>
  </w:num>
  <w:num w:numId="12" w16cid:durableId="870995703">
    <w:abstractNumId w:val="68"/>
  </w:num>
  <w:num w:numId="13" w16cid:durableId="253439049">
    <w:abstractNumId w:val="69"/>
  </w:num>
  <w:num w:numId="14" w16cid:durableId="1517117441">
    <w:abstractNumId w:val="37"/>
  </w:num>
  <w:num w:numId="15" w16cid:durableId="1365910356">
    <w:abstractNumId w:val="83"/>
  </w:num>
  <w:num w:numId="16" w16cid:durableId="141432420">
    <w:abstractNumId w:val="3"/>
  </w:num>
  <w:num w:numId="17" w16cid:durableId="1164857239">
    <w:abstractNumId w:val="78"/>
  </w:num>
  <w:num w:numId="18" w16cid:durableId="1046217680">
    <w:abstractNumId w:val="82"/>
  </w:num>
  <w:num w:numId="19" w16cid:durableId="1005522369">
    <w:abstractNumId w:val="35"/>
  </w:num>
  <w:num w:numId="20" w16cid:durableId="1058086889">
    <w:abstractNumId w:val="12"/>
  </w:num>
  <w:num w:numId="21" w16cid:durableId="123693439">
    <w:abstractNumId w:val="71"/>
  </w:num>
  <w:num w:numId="22" w16cid:durableId="1786000885">
    <w:abstractNumId w:val="4"/>
  </w:num>
  <w:num w:numId="23" w16cid:durableId="112289959">
    <w:abstractNumId w:val="16"/>
  </w:num>
  <w:num w:numId="24" w16cid:durableId="341326463">
    <w:abstractNumId w:val="64"/>
  </w:num>
  <w:num w:numId="25" w16cid:durableId="727531211">
    <w:abstractNumId w:val="56"/>
  </w:num>
  <w:num w:numId="26" w16cid:durableId="666782626">
    <w:abstractNumId w:val="10"/>
  </w:num>
  <w:num w:numId="27" w16cid:durableId="1844662024">
    <w:abstractNumId w:val="33"/>
  </w:num>
  <w:num w:numId="28" w16cid:durableId="1709722822">
    <w:abstractNumId w:val="9"/>
  </w:num>
  <w:num w:numId="29" w16cid:durableId="1928228061">
    <w:abstractNumId w:val="22"/>
  </w:num>
  <w:num w:numId="30" w16cid:durableId="1297681158">
    <w:abstractNumId w:val="61"/>
  </w:num>
  <w:num w:numId="31" w16cid:durableId="1762144531">
    <w:abstractNumId w:val="44"/>
  </w:num>
  <w:num w:numId="32" w16cid:durableId="611669370">
    <w:abstractNumId w:val="18"/>
  </w:num>
  <w:num w:numId="33" w16cid:durableId="68815307">
    <w:abstractNumId w:val="50"/>
  </w:num>
  <w:num w:numId="34" w16cid:durableId="1140611379">
    <w:abstractNumId w:val="75"/>
  </w:num>
  <w:num w:numId="35" w16cid:durableId="1549537151">
    <w:abstractNumId w:val="52"/>
  </w:num>
  <w:num w:numId="36" w16cid:durableId="1894852455">
    <w:abstractNumId w:val="0"/>
  </w:num>
  <w:num w:numId="37" w16cid:durableId="585765668">
    <w:abstractNumId w:val="72"/>
  </w:num>
  <w:num w:numId="38" w16cid:durableId="889532583">
    <w:abstractNumId w:val="73"/>
  </w:num>
  <w:num w:numId="39" w16cid:durableId="750008132">
    <w:abstractNumId w:val="74"/>
  </w:num>
  <w:num w:numId="40" w16cid:durableId="1945768210">
    <w:abstractNumId w:val="25"/>
  </w:num>
  <w:num w:numId="41" w16cid:durableId="372965909">
    <w:abstractNumId w:val="29"/>
  </w:num>
  <w:num w:numId="42" w16cid:durableId="213079843">
    <w:abstractNumId w:val="80"/>
  </w:num>
  <w:num w:numId="43" w16cid:durableId="1427771786">
    <w:abstractNumId w:val="42"/>
  </w:num>
  <w:num w:numId="44" w16cid:durableId="375083889">
    <w:abstractNumId w:val="1"/>
  </w:num>
  <w:num w:numId="45" w16cid:durableId="27411447">
    <w:abstractNumId w:val="65"/>
  </w:num>
  <w:num w:numId="46" w16cid:durableId="468206278">
    <w:abstractNumId w:val="53"/>
  </w:num>
  <w:num w:numId="47" w16cid:durableId="1933127148">
    <w:abstractNumId w:val="39"/>
  </w:num>
  <w:num w:numId="48" w16cid:durableId="1334648816">
    <w:abstractNumId w:val="77"/>
  </w:num>
  <w:num w:numId="49" w16cid:durableId="1612202611">
    <w:abstractNumId w:val="55"/>
  </w:num>
  <w:num w:numId="50" w16cid:durableId="351305615">
    <w:abstractNumId w:val="41"/>
  </w:num>
  <w:num w:numId="51" w16cid:durableId="451943523">
    <w:abstractNumId w:val="48"/>
  </w:num>
  <w:num w:numId="52" w16cid:durableId="168716157">
    <w:abstractNumId w:val="36"/>
  </w:num>
  <w:num w:numId="53" w16cid:durableId="1102993975">
    <w:abstractNumId w:val="7"/>
  </w:num>
  <w:num w:numId="54" w16cid:durableId="1685132914">
    <w:abstractNumId w:val="45"/>
  </w:num>
  <w:num w:numId="55" w16cid:durableId="1713653359">
    <w:abstractNumId w:val="34"/>
  </w:num>
  <w:num w:numId="56" w16cid:durableId="1970360695">
    <w:abstractNumId w:val="23"/>
  </w:num>
  <w:num w:numId="57" w16cid:durableId="1092895477">
    <w:abstractNumId w:val="31"/>
  </w:num>
  <w:num w:numId="58" w16cid:durableId="382799066">
    <w:abstractNumId w:val="58"/>
  </w:num>
  <w:num w:numId="59" w16cid:durableId="368654614">
    <w:abstractNumId w:val="20"/>
  </w:num>
  <w:num w:numId="60" w16cid:durableId="1002512457">
    <w:abstractNumId w:val="2"/>
  </w:num>
  <w:num w:numId="61" w16cid:durableId="1509783025">
    <w:abstractNumId w:val="40"/>
  </w:num>
  <w:num w:numId="62" w16cid:durableId="541673089">
    <w:abstractNumId w:val="24"/>
  </w:num>
  <w:num w:numId="63" w16cid:durableId="313536509">
    <w:abstractNumId w:val="19"/>
  </w:num>
  <w:num w:numId="64" w16cid:durableId="2092853153">
    <w:abstractNumId w:val="62"/>
  </w:num>
  <w:num w:numId="65" w16cid:durableId="2099786998">
    <w:abstractNumId w:val="13"/>
  </w:num>
  <w:num w:numId="66" w16cid:durableId="1545410196">
    <w:abstractNumId w:val="15"/>
  </w:num>
  <w:num w:numId="67" w16cid:durableId="1198397278">
    <w:abstractNumId w:val="8"/>
  </w:num>
  <w:num w:numId="68" w16cid:durableId="1633050936">
    <w:abstractNumId w:val="6"/>
  </w:num>
  <w:num w:numId="69" w16cid:durableId="1382829830">
    <w:abstractNumId w:val="46"/>
  </w:num>
  <w:num w:numId="70" w16cid:durableId="197091984">
    <w:abstractNumId w:val="32"/>
  </w:num>
  <w:num w:numId="71" w16cid:durableId="1018776425">
    <w:abstractNumId w:val="49"/>
  </w:num>
  <w:num w:numId="72" w16cid:durableId="1450316339">
    <w:abstractNumId w:val="81"/>
  </w:num>
  <w:num w:numId="73" w16cid:durableId="424424889">
    <w:abstractNumId w:val="86"/>
  </w:num>
  <w:num w:numId="74" w16cid:durableId="1808474566">
    <w:abstractNumId w:val="84"/>
  </w:num>
  <w:num w:numId="75" w16cid:durableId="1361934939">
    <w:abstractNumId w:val="38"/>
  </w:num>
  <w:num w:numId="76" w16cid:durableId="1719237921">
    <w:abstractNumId w:val="57"/>
  </w:num>
  <w:num w:numId="77" w16cid:durableId="1622228825">
    <w:abstractNumId w:val="76"/>
  </w:num>
  <w:num w:numId="78" w16cid:durableId="8146296">
    <w:abstractNumId w:val="27"/>
  </w:num>
  <w:num w:numId="79" w16cid:durableId="492530732">
    <w:abstractNumId w:val="30"/>
  </w:num>
  <w:num w:numId="80" w16cid:durableId="761682437">
    <w:abstractNumId w:val="47"/>
  </w:num>
  <w:num w:numId="81" w16cid:durableId="438060874">
    <w:abstractNumId w:val="17"/>
  </w:num>
  <w:num w:numId="82" w16cid:durableId="1103837805">
    <w:abstractNumId w:val="59"/>
  </w:num>
  <w:num w:numId="83" w16cid:durableId="1821265505">
    <w:abstractNumId w:val="43"/>
  </w:num>
  <w:num w:numId="84" w16cid:durableId="1623458290">
    <w:abstractNumId w:val="28"/>
  </w:num>
  <w:num w:numId="85" w16cid:durableId="277760369">
    <w:abstractNumId w:val="67"/>
  </w:num>
  <w:num w:numId="86" w16cid:durableId="788161231">
    <w:abstractNumId w:val="26"/>
  </w:num>
  <w:num w:numId="87" w16cid:durableId="1128743645">
    <w:abstractNumId w:val="6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D00"/>
    <w:rsid w:val="00007064"/>
    <w:rsid w:val="000171A4"/>
    <w:rsid w:val="00027F57"/>
    <w:rsid w:val="000628B5"/>
    <w:rsid w:val="000935FF"/>
    <w:rsid w:val="000A06EA"/>
    <w:rsid w:val="000A4F16"/>
    <w:rsid w:val="000B1F1B"/>
    <w:rsid w:val="000C05CE"/>
    <w:rsid w:val="000D6C8F"/>
    <w:rsid w:val="000F66E0"/>
    <w:rsid w:val="00100085"/>
    <w:rsid w:val="00110052"/>
    <w:rsid w:val="00111F5A"/>
    <w:rsid w:val="00126CAE"/>
    <w:rsid w:val="00153851"/>
    <w:rsid w:val="00156280"/>
    <w:rsid w:val="001667CC"/>
    <w:rsid w:val="0019338B"/>
    <w:rsid w:val="0019785B"/>
    <w:rsid w:val="001A133C"/>
    <w:rsid w:val="001C435E"/>
    <w:rsid w:val="001C528E"/>
    <w:rsid w:val="001D66D7"/>
    <w:rsid w:val="002333CF"/>
    <w:rsid w:val="00243ED5"/>
    <w:rsid w:val="0026743A"/>
    <w:rsid w:val="002D4864"/>
    <w:rsid w:val="002D4CD3"/>
    <w:rsid w:val="002E01C2"/>
    <w:rsid w:val="002E60D5"/>
    <w:rsid w:val="002E6F69"/>
    <w:rsid w:val="002F5103"/>
    <w:rsid w:val="00315742"/>
    <w:rsid w:val="00333BD1"/>
    <w:rsid w:val="00334460"/>
    <w:rsid w:val="00354E67"/>
    <w:rsid w:val="00360D2E"/>
    <w:rsid w:val="00361667"/>
    <w:rsid w:val="00365E70"/>
    <w:rsid w:val="003B149C"/>
    <w:rsid w:val="003B2CFE"/>
    <w:rsid w:val="0042217F"/>
    <w:rsid w:val="004304E6"/>
    <w:rsid w:val="0045561F"/>
    <w:rsid w:val="004569A6"/>
    <w:rsid w:val="00463E23"/>
    <w:rsid w:val="00467925"/>
    <w:rsid w:val="004902D8"/>
    <w:rsid w:val="004A1390"/>
    <w:rsid w:val="004A6141"/>
    <w:rsid w:val="004B05DC"/>
    <w:rsid w:val="004C69B7"/>
    <w:rsid w:val="004D2569"/>
    <w:rsid w:val="004E165D"/>
    <w:rsid w:val="004F7E68"/>
    <w:rsid w:val="005031DE"/>
    <w:rsid w:val="00503F32"/>
    <w:rsid w:val="005111C2"/>
    <w:rsid w:val="00531303"/>
    <w:rsid w:val="00577D6C"/>
    <w:rsid w:val="00586255"/>
    <w:rsid w:val="005F3525"/>
    <w:rsid w:val="00602CAE"/>
    <w:rsid w:val="006246CD"/>
    <w:rsid w:val="0063596D"/>
    <w:rsid w:val="0063698D"/>
    <w:rsid w:val="0063751F"/>
    <w:rsid w:val="00661E15"/>
    <w:rsid w:val="0068759A"/>
    <w:rsid w:val="006B0590"/>
    <w:rsid w:val="006D3A3D"/>
    <w:rsid w:val="006D5BFE"/>
    <w:rsid w:val="006E0496"/>
    <w:rsid w:val="006F279E"/>
    <w:rsid w:val="00735B5D"/>
    <w:rsid w:val="007425B4"/>
    <w:rsid w:val="00754877"/>
    <w:rsid w:val="00760E3D"/>
    <w:rsid w:val="00762489"/>
    <w:rsid w:val="00771AC7"/>
    <w:rsid w:val="0078293C"/>
    <w:rsid w:val="007A03D7"/>
    <w:rsid w:val="007B1F25"/>
    <w:rsid w:val="007B491D"/>
    <w:rsid w:val="007D37A7"/>
    <w:rsid w:val="007F7FC3"/>
    <w:rsid w:val="00801F86"/>
    <w:rsid w:val="008035DF"/>
    <w:rsid w:val="00812837"/>
    <w:rsid w:val="008132D6"/>
    <w:rsid w:val="008440A3"/>
    <w:rsid w:val="00853D7E"/>
    <w:rsid w:val="00880413"/>
    <w:rsid w:val="008839C6"/>
    <w:rsid w:val="00884C6B"/>
    <w:rsid w:val="00885E46"/>
    <w:rsid w:val="008935D1"/>
    <w:rsid w:val="008A31CA"/>
    <w:rsid w:val="008A5BD9"/>
    <w:rsid w:val="008C5265"/>
    <w:rsid w:val="00907ADE"/>
    <w:rsid w:val="00922C6D"/>
    <w:rsid w:val="00924496"/>
    <w:rsid w:val="00926BB7"/>
    <w:rsid w:val="00943258"/>
    <w:rsid w:val="00954353"/>
    <w:rsid w:val="00980CDC"/>
    <w:rsid w:val="009A4E48"/>
    <w:rsid w:val="009B0CBF"/>
    <w:rsid w:val="009C6955"/>
    <w:rsid w:val="009E5D5F"/>
    <w:rsid w:val="009F2477"/>
    <w:rsid w:val="00A0767D"/>
    <w:rsid w:val="00A12D00"/>
    <w:rsid w:val="00A16B62"/>
    <w:rsid w:val="00A353F5"/>
    <w:rsid w:val="00A36E16"/>
    <w:rsid w:val="00A428EC"/>
    <w:rsid w:val="00A70BA9"/>
    <w:rsid w:val="00AD0898"/>
    <w:rsid w:val="00B0251A"/>
    <w:rsid w:val="00B2410F"/>
    <w:rsid w:val="00B24E8F"/>
    <w:rsid w:val="00B4002B"/>
    <w:rsid w:val="00B61F40"/>
    <w:rsid w:val="00B87447"/>
    <w:rsid w:val="00BC4A8C"/>
    <w:rsid w:val="00BE408A"/>
    <w:rsid w:val="00BF4FDE"/>
    <w:rsid w:val="00C14EB2"/>
    <w:rsid w:val="00C15884"/>
    <w:rsid w:val="00C23616"/>
    <w:rsid w:val="00C91079"/>
    <w:rsid w:val="00C9669A"/>
    <w:rsid w:val="00CB4A4B"/>
    <w:rsid w:val="00CB7BF3"/>
    <w:rsid w:val="00CE128C"/>
    <w:rsid w:val="00D0296A"/>
    <w:rsid w:val="00D049FE"/>
    <w:rsid w:val="00D235D0"/>
    <w:rsid w:val="00D27637"/>
    <w:rsid w:val="00D93A63"/>
    <w:rsid w:val="00DA2334"/>
    <w:rsid w:val="00DE71BB"/>
    <w:rsid w:val="00E1342A"/>
    <w:rsid w:val="00E271D7"/>
    <w:rsid w:val="00E35B05"/>
    <w:rsid w:val="00E82F96"/>
    <w:rsid w:val="00EA00E2"/>
    <w:rsid w:val="00EB2504"/>
    <w:rsid w:val="00EB44F7"/>
    <w:rsid w:val="00ED0F80"/>
    <w:rsid w:val="00EF70A2"/>
    <w:rsid w:val="00F04008"/>
    <w:rsid w:val="00F33BE2"/>
    <w:rsid w:val="00F441BC"/>
    <w:rsid w:val="00F665ED"/>
    <w:rsid w:val="00F77D4B"/>
    <w:rsid w:val="00F84DD7"/>
    <w:rsid w:val="00FB1066"/>
    <w:rsid w:val="00FD2F90"/>
    <w:rsid w:val="00FF37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F2D9A1"/>
  <w15:docId w15:val="{835E079D-345D-4ACE-B5C1-8D2DB0E86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5ED"/>
  </w:style>
  <w:style w:type="paragraph" w:styleId="Ttulo1">
    <w:name w:val="heading 1"/>
    <w:basedOn w:val="Normal"/>
    <w:next w:val="Normal"/>
    <w:link w:val="Ttulo1Car"/>
    <w:uiPriority w:val="9"/>
    <w:qFormat/>
    <w:pPr>
      <w:keepNext/>
      <w:keepLines/>
      <w:ind w:left="720" w:hanging="720"/>
      <w:outlineLvl w:val="0"/>
    </w:pPr>
    <w:rPr>
      <w:b/>
      <w:bCs/>
      <w:color w:val="000000"/>
      <w:sz w:val="32"/>
      <w:szCs w:val="32"/>
    </w:rPr>
  </w:style>
  <w:style w:type="paragraph" w:styleId="Ttulo2">
    <w:name w:val="heading 2"/>
    <w:basedOn w:val="Normal"/>
    <w:next w:val="Normal"/>
    <w:link w:val="Ttulo2Car"/>
    <w:uiPriority w:val="9"/>
    <w:unhideWhenUsed/>
    <w:qFormat/>
    <w:pPr>
      <w:keepNext/>
      <w:keepLines/>
      <w:ind w:left="720" w:hanging="720"/>
      <w:outlineLvl w:val="1"/>
    </w:pPr>
    <w:rPr>
      <w:color w:val="000000"/>
      <w:sz w:val="28"/>
      <w:szCs w:val="28"/>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color w:val="007487"/>
      <w:sz w:val="48"/>
      <w:szCs w:val="48"/>
    </w:rPr>
  </w:style>
  <w:style w:type="paragraph" w:styleId="Subttulo">
    <w:name w:val="Subtitle"/>
    <w:basedOn w:val="Normal"/>
    <w:next w:val="Normal"/>
    <w:uiPriority w:val="11"/>
    <w:qFormat/>
    <w:pPr>
      <w:keepNext/>
      <w:keepLines/>
      <w:spacing w:line="480" w:lineRule="auto"/>
      <w:ind w:left="720" w:hanging="360"/>
    </w:pPr>
    <w:rPr>
      <w:color w:val="007487"/>
      <w:sz w:val="36"/>
      <w:szCs w:val="36"/>
      <w:vertAlign w:val="subscript"/>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character" w:customStyle="1" w:styleId="Ttulo2Car">
    <w:name w:val="Título 2 Car"/>
    <w:basedOn w:val="Fuentedeprrafopredeter"/>
    <w:link w:val="Ttulo2"/>
    <w:uiPriority w:val="9"/>
    <w:rsid w:val="000935FF"/>
    <w:rPr>
      <w:color w:val="000000"/>
      <w:sz w:val="28"/>
      <w:szCs w:val="28"/>
    </w:rPr>
  </w:style>
  <w:style w:type="character" w:customStyle="1" w:styleId="Ttulo3Car">
    <w:name w:val="Título 3 Car"/>
    <w:basedOn w:val="Fuentedeprrafopredeter"/>
    <w:link w:val="Ttulo3"/>
    <w:uiPriority w:val="9"/>
    <w:rsid w:val="000935FF"/>
    <w:rPr>
      <w:color w:val="434343"/>
      <w:sz w:val="28"/>
      <w:szCs w:val="28"/>
    </w:rPr>
  </w:style>
  <w:style w:type="character" w:customStyle="1" w:styleId="Ttulo4Car">
    <w:name w:val="Título 4 Car"/>
    <w:basedOn w:val="Fuentedeprrafopredeter"/>
    <w:link w:val="Ttulo4"/>
    <w:uiPriority w:val="9"/>
    <w:rsid w:val="000935FF"/>
    <w:rPr>
      <w:color w:val="666666"/>
    </w:rPr>
  </w:style>
  <w:style w:type="paragraph" w:styleId="Encabezado">
    <w:name w:val="header"/>
    <w:basedOn w:val="Normal"/>
    <w:link w:val="EncabezadoCar"/>
    <w:uiPriority w:val="99"/>
    <w:unhideWhenUsed/>
    <w:rsid w:val="005031DE"/>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5031DE"/>
  </w:style>
  <w:style w:type="paragraph" w:styleId="Piedepgina">
    <w:name w:val="footer"/>
    <w:basedOn w:val="Normal"/>
    <w:link w:val="PiedepginaCar"/>
    <w:uiPriority w:val="99"/>
    <w:unhideWhenUsed/>
    <w:rsid w:val="005031DE"/>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5031DE"/>
  </w:style>
  <w:style w:type="paragraph" w:styleId="TtuloTDC">
    <w:name w:val="TOC Heading"/>
    <w:basedOn w:val="Ttulo1"/>
    <w:next w:val="Normal"/>
    <w:uiPriority w:val="39"/>
    <w:unhideWhenUsed/>
    <w:qFormat/>
    <w:rsid w:val="0019785B"/>
    <w:pPr>
      <w:spacing w:before="240" w:after="0" w:line="259" w:lineRule="auto"/>
      <w:ind w:left="0" w:firstLine="0"/>
      <w:jc w:val="left"/>
      <w:outlineLvl w:val="9"/>
    </w:pPr>
    <w:rPr>
      <w:rFonts w:asciiTheme="majorHAnsi" w:eastAsiaTheme="majorEastAsia" w:hAnsiTheme="majorHAnsi" w:cstheme="majorBidi"/>
      <w:b w:val="0"/>
      <w:bCs w:val="0"/>
      <w:color w:val="365F91" w:themeColor="accent1" w:themeShade="BF"/>
      <w:lang w:val="es-ES"/>
    </w:rPr>
  </w:style>
  <w:style w:type="paragraph" w:styleId="TDC1">
    <w:name w:val="toc 1"/>
    <w:basedOn w:val="Normal"/>
    <w:next w:val="Normal"/>
    <w:autoRedefine/>
    <w:uiPriority w:val="39"/>
    <w:unhideWhenUsed/>
    <w:rsid w:val="009C6955"/>
    <w:pPr>
      <w:tabs>
        <w:tab w:val="left" w:pos="440"/>
        <w:tab w:val="right" w:leader="dot" w:pos="9019"/>
      </w:tabs>
      <w:spacing w:after="100" w:line="240" w:lineRule="auto"/>
    </w:pPr>
  </w:style>
  <w:style w:type="paragraph" w:styleId="TDC2">
    <w:name w:val="toc 2"/>
    <w:basedOn w:val="Normal"/>
    <w:next w:val="Normal"/>
    <w:autoRedefine/>
    <w:uiPriority w:val="39"/>
    <w:unhideWhenUsed/>
    <w:rsid w:val="0019785B"/>
    <w:pPr>
      <w:spacing w:after="100"/>
      <w:ind w:left="220"/>
    </w:pPr>
  </w:style>
  <w:style w:type="paragraph" w:styleId="TDC3">
    <w:name w:val="toc 3"/>
    <w:basedOn w:val="Normal"/>
    <w:next w:val="Normal"/>
    <w:autoRedefine/>
    <w:uiPriority w:val="39"/>
    <w:unhideWhenUsed/>
    <w:rsid w:val="0019785B"/>
    <w:pPr>
      <w:spacing w:after="100"/>
      <w:ind w:left="440"/>
    </w:pPr>
  </w:style>
  <w:style w:type="character" w:styleId="Hipervnculo">
    <w:name w:val="Hyperlink"/>
    <w:basedOn w:val="Fuentedeprrafopredeter"/>
    <w:uiPriority w:val="99"/>
    <w:unhideWhenUsed/>
    <w:rsid w:val="0019785B"/>
    <w:rPr>
      <w:color w:val="0000FF" w:themeColor="hyperlink"/>
      <w:u w:val="single"/>
    </w:rPr>
  </w:style>
  <w:style w:type="character" w:customStyle="1" w:styleId="Ttulo1Car">
    <w:name w:val="Título 1 Car"/>
    <w:basedOn w:val="Fuentedeprrafopredeter"/>
    <w:link w:val="Ttulo1"/>
    <w:uiPriority w:val="9"/>
    <w:rsid w:val="00D93A63"/>
    <w:rPr>
      <w:b/>
      <w:bCs/>
      <w:color w:val="000000"/>
      <w:sz w:val="32"/>
      <w:szCs w:val="32"/>
    </w:rPr>
  </w:style>
  <w:style w:type="character" w:styleId="Mencinsinresolver">
    <w:name w:val="Unresolved Mention"/>
    <w:basedOn w:val="Fuentedeprrafopredeter"/>
    <w:uiPriority w:val="99"/>
    <w:semiHidden/>
    <w:unhideWhenUsed/>
    <w:rsid w:val="003B149C"/>
    <w:rPr>
      <w:color w:val="605E5C"/>
      <w:shd w:val="clear" w:color="auto" w:fill="E1DFDD"/>
    </w:rPr>
  </w:style>
  <w:style w:type="character" w:styleId="Hipervnculovisitado">
    <w:name w:val="FollowedHyperlink"/>
    <w:basedOn w:val="Fuentedeprrafopredeter"/>
    <w:uiPriority w:val="99"/>
    <w:semiHidden/>
    <w:unhideWhenUsed/>
    <w:rsid w:val="00885E46"/>
    <w:rPr>
      <w:color w:val="800080" w:themeColor="followedHyperlink"/>
      <w:u w:val="single"/>
    </w:rPr>
  </w:style>
  <w:style w:type="table" w:styleId="Tablaconcuadrcula">
    <w:name w:val="Table Grid"/>
    <w:basedOn w:val="Tablanormal"/>
    <w:uiPriority w:val="39"/>
    <w:rsid w:val="002F510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9F2477"/>
    <w:pPr>
      <w:spacing w:before="0" w:after="100" w:line="278" w:lineRule="auto"/>
      <w:ind w:left="720"/>
      <w:jc w:val="left"/>
    </w:pPr>
    <w:rPr>
      <w:rFonts w:asciiTheme="minorHAnsi" w:eastAsiaTheme="minorEastAsia" w:hAnsiTheme="minorHAnsi" w:cstheme="minorBidi"/>
      <w:kern w:val="2"/>
      <w:sz w:val="24"/>
      <w:szCs w:val="24"/>
      <w:lang w:val="es-ES"/>
      <w14:ligatures w14:val="standardContextual"/>
    </w:rPr>
  </w:style>
  <w:style w:type="paragraph" w:styleId="TDC5">
    <w:name w:val="toc 5"/>
    <w:basedOn w:val="Normal"/>
    <w:next w:val="Normal"/>
    <w:autoRedefine/>
    <w:uiPriority w:val="39"/>
    <w:unhideWhenUsed/>
    <w:rsid w:val="009F2477"/>
    <w:pPr>
      <w:spacing w:before="0" w:after="100" w:line="278" w:lineRule="auto"/>
      <w:ind w:left="960"/>
      <w:jc w:val="left"/>
    </w:pPr>
    <w:rPr>
      <w:rFonts w:asciiTheme="minorHAnsi" w:eastAsiaTheme="minorEastAsia" w:hAnsiTheme="minorHAnsi" w:cstheme="minorBidi"/>
      <w:kern w:val="2"/>
      <w:sz w:val="24"/>
      <w:szCs w:val="24"/>
      <w:lang w:val="es-ES"/>
      <w14:ligatures w14:val="standardContextual"/>
    </w:rPr>
  </w:style>
  <w:style w:type="paragraph" w:styleId="TDC6">
    <w:name w:val="toc 6"/>
    <w:basedOn w:val="Normal"/>
    <w:next w:val="Normal"/>
    <w:autoRedefine/>
    <w:uiPriority w:val="39"/>
    <w:unhideWhenUsed/>
    <w:rsid w:val="009F2477"/>
    <w:pPr>
      <w:spacing w:before="0" w:after="100" w:line="278" w:lineRule="auto"/>
      <w:ind w:left="1200"/>
      <w:jc w:val="left"/>
    </w:pPr>
    <w:rPr>
      <w:rFonts w:asciiTheme="minorHAnsi" w:eastAsiaTheme="minorEastAsia" w:hAnsiTheme="minorHAnsi" w:cstheme="minorBidi"/>
      <w:kern w:val="2"/>
      <w:sz w:val="24"/>
      <w:szCs w:val="24"/>
      <w:lang w:val="es-ES"/>
      <w14:ligatures w14:val="standardContextual"/>
    </w:rPr>
  </w:style>
  <w:style w:type="paragraph" w:styleId="TDC7">
    <w:name w:val="toc 7"/>
    <w:basedOn w:val="Normal"/>
    <w:next w:val="Normal"/>
    <w:autoRedefine/>
    <w:uiPriority w:val="39"/>
    <w:unhideWhenUsed/>
    <w:rsid w:val="009F2477"/>
    <w:pPr>
      <w:spacing w:before="0" w:after="100" w:line="278" w:lineRule="auto"/>
      <w:ind w:left="1440"/>
      <w:jc w:val="left"/>
    </w:pPr>
    <w:rPr>
      <w:rFonts w:asciiTheme="minorHAnsi" w:eastAsiaTheme="minorEastAsia" w:hAnsiTheme="minorHAnsi" w:cstheme="minorBidi"/>
      <w:kern w:val="2"/>
      <w:sz w:val="24"/>
      <w:szCs w:val="24"/>
      <w:lang w:val="es-ES"/>
      <w14:ligatures w14:val="standardContextual"/>
    </w:rPr>
  </w:style>
  <w:style w:type="paragraph" w:styleId="TDC8">
    <w:name w:val="toc 8"/>
    <w:basedOn w:val="Normal"/>
    <w:next w:val="Normal"/>
    <w:autoRedefine/>
    <w:uiPriority w:val="39"/>
    <w:unhideWhenUsed/>
    <w:rsid w:val="009F2477"/>
    <w:pPr>
      <w:spacing w:before="0" w:after="100" w:line="278" w:lineRule="auto"/>
      <w:ind w:left="1680"/>
      <w:jc w:val="left"/>
    </w:pPr>
    <w:rPr>
      <w:rFonts w:asciiTheme="minorHAnsi" w:eastAsiaTheme="minorEastAsia" w:hAnsiTheme="minorHAnsi" w:cstheme="minorBidi"/>
      <w:kern w:val="2"/>
      <w:sz w:val="24"/>
      <w:szCs w:val="24"/>
      <w:lang w:val="es-ES"/>
      <w14:ligatures w14:val="standardContextual"/>
    </w:rPr>
  </w:style>
  <w:style w:type="paragraph" w:styleId="TDC9">
    <w:name w:val="toc 9"/>
    <w:basedOn w:val="Normal"/>
    <w:next w:val="Normal"/>
    <w:autoRedefine/>
    <w:uiPriority w:val="39"/>
    <w:unhideWhenUsed/>
    <w:rsid w:val="009F2477"/>
    <w:pPr>
      <w:spacing w:before="0" w:after="100" w:line="278" w:lineRule="auto"/>
      <w:ind w:left="1920"/>
      <w:jc w:val="left"/>
    </w:pPr>
    <w:rPr>
      <w:rFonts w:asciiTheme="minorHAnsi" w:eastAsiaTheme="minorEastAsia" w:hAnsiTheme="minorHAnsi" w:cstheme="minorBidi"/>
      <w:kern w:val="2"/>
      <w:sz w:val="24"/>
      <w:szCs w:val="24"/>
      <w:lang w:val="es-ES"/>
      <w14:ligatures w14:val="standardContextual"/>
    </w:rPr>
  </w:style>
  <w:style w:type="paragraph" w:styleId="Prrafodelista">
    <w:name w:val="List Paragraph"/>
    <w:basedOn w:val="Normal"/>
    <w:uiPriority w:val="34"/>
    <w:qFormat/>
    <w:rsid w:val="00FF37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m3.material.io/" TargetMode="External"/><Relationship Id="rId47" Type="http://schemas.openxmlformats.org/officeDocument/2006/relationships/hyperlink" Target="https://nebenan.de/" TargetMode="External"/><Relationship Id="rId63" Type="http://schemas.openxmlformats.org/officeDocument/2006/relationships/image" Target="media/image33.png"/><Relationship Id="rId68" Type="http://schemas.openxmlformats.org/officeDocument/2006/relationships/image" Target="media/image38.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hyperlink" Target="https://www.eapn.es/ARCHIVO/documentos/documentos/1698046532_informe_arope-2023_completo.pdf" TargetMode="External"/><Relationship Id="rId37" Type="http://schemas.openxmlformats.org/officeDocument/2006/relationships/hyperlink" Target="https://aulaabierta.arasaac.org/iconocidad-y-facilidad-de-aprendizaje-de-los-simbolos-pictograficos-de-arasaac" TargetMode="External"/><Relationship Id="rId53" Type="http://schemas.openxmlformats.org/officeDocument/2006/relationships/image" Target="media/image23.png"/><Relationship Id="rId58" Type="http://schemas.openxmlformats.org/officeDocument/2006/relationships/image" Target="media/image28.png"/><Relationship Id="rId74" Type="http://schemas.openxmlformats.org/officeDocument/2006/relationships/image" Target="media/image44.png"/><Relationship Id="rId79" Type="http://schemas.openxmlformats.org/officeDocument/2006/relationships/footer" Target="footer2.xml"/><Relationship Id="rId5" Type="http://schemas.openxmlformats.org/officeDocument/2006/relationships/settings" Target="settings.xml"/><Relationship Id="rId61" Type="http://schemas.openxmlformats.org/officeDocument/2006/relationships/image" Target="media/image31.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eur-lex.europa.eu/eli/dir/2019/882/oj" TargetMode="External"/><Relationship Id="rId43" Type="http://schemas.openxmlformats.org/officeDocument/2006/relationships/hyperlink" Target="https://developer.android.com/training/data-storage/room" TargetMode="External"/><Relationship Id="rId48" Type="http://schemas.openxmlformats.org/officeDocument/2006/relationships/hyperlink" Target="https://nextdoor.es/" TargetMode="External"/><Relationship Id="rId56" Type="http://schemas.openxmlformats.org/officeDocument/2006/relationships/image" Target="media/image26.png"/><Relationship Id="rId64" Type="http://schemas.openxmlformats.org/officeDocument/2006/relationships/image" Target="media/image34.png"/><Relationship Id="rId69" Type="http://schemas.openxmlformats.org/officeDocument/2006/relationships/image" Target="media/image39.png"/><Relationship Id="rId77"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hyperlink" Target="https://www.liberaldecastilla.com/aislamiento-social-en-las-grandes-ciudades-como-lo-estan-superando-las-comunidades-locales" TargetMode="External"/><Relationship Id="rId72" Type="http://schemas.openxmlformats.org/officeDocument/2006/relationships/image" Target="media/image42.svg"/><Relationship Id="rId80"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eapn.eu/news-and-publications/publications/eapn-key-documents/" TargetMode="External"/><Relationship Id="rId38" Type="http://schemas.openxmlformats.org/officeDocument/2006/relationships/hyperlink" Target="https://doi.org/10.3389/fpsyg.2018.02538" TargetMode="External"/><Relationship Id="rId46" Type="http://schemas.openxmlformats.org/officeDocument/2006/relationships/hyperlink" Target="https://arasaac.org/pictograms/search" TargetMode="External"/><Relationship Id="rId59" Type="http://schemas.openxmlformats.org/officeDocument/2006/relationships/image" Target="media/image29.png"/><Relationship Id="rId67"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hyperlink" Target="https://developer.android.com/topic/architecture" TargetMode="External"/><Relationship Id="rId54" Type="http://schemas.openxmlformats.org/officeDocument/2006/relationships/image" Target="media/image24.png"/><Relationship Id="rId62" Type="http://schemas.openxmlformats.org/officeDocument/2006/relationships/image" Target="media/image32.png"/><Relationship Id="rId70" Type="http://schemas.openxmlformats.org/officeDocument/2006/relationships/image" Target="media/image40.png"/><Relationship Id="rId75"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w3.org/TR/WCAG22/" TargetMode="External"/><Relationship Id="rId49" Type="http://schemas.openxmlformats.org/officeDocument/2006/relationships/hyperlink" Target="https://timerepublik.com/" TargetMode="External"/><Relationship Id="rId57" Type="http://schemas.openxmlformats.org/officeDocument/2006/relationships/image" Target="media/image27.png"/><Relationship Id="rId10" Type="http://schemas.openxmlformats.org/officeDocument/2006/relationships/hyperlink" Target="https://drive.google.com/drive/folders/1qwgXD19Zrl29d8Kl_CNAR5xNN_RNgBY_?usp=sharing" TargetMode="External"/><Relationship Id="rId31" Type="http://schemas.openxmlformats.org/officeDocument/2006/relationships/hyperlink" Target="https://ine.es/dyngs/Prensa/es/ECV2024.htm" TargetMode="External"/><Relationship Id="rId44" Type="http://schemas.openxmlformats.org/officeDocument/2006/relationships/hyperlink" Target=".%20https:/github.com/PhilJay/MPAndroidChart" TargetMode="External"/><Relationship Id="rId52" Type="http://schemas.openxmlformats.org/officeDocument/2006/relationships/image" Target="media/image22.png"/><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image" Target="media/image43.png"/><Relationship Id="rId78" Type="http://schemas.openxmlformats.org/officeDocument/2006/relationships/header" Target="header2.xml"/><Relationship Id="rId8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timeoverflow.org/" TargetMode="External"/><Relationship Id="rId34" Type="http://schemas.openxmlformats.org/officeDocument/2006/relationships/hyperlink" Target="https://www.who.int/es/publications/i/item/9789241564182" TargetMode="External"/><Relationship Id="rId50" Type="http://schemas.openxmlformats.org/officeDocument/2006/relationships/hyperlink" Target="https://zonaretiro.com/ciudadanos/cierra-tienes-sal/" TargetMode="External"/><Relationship Id="rId55" Type="http://schemas.openxmlformats.org/officeDocument/2006/relationships/image" Target="media/image25.png"/><Relationship Id="rId76"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image" Target="media/image41.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arasaac.org/" TargetMode="External"/><Relationship Id="rId45" Type="http://schemas.openxmlformats.org/officeDocument/2006/relationships/hyperlink" Target="https://kotlinlang.org/" TargetMode="External"/><Relationship Id="rId66" Type="http://schemas.openxmlformats.org/officeDocument/2006/relationships/image" Target="media/image3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48.png"/><Relationship Id="rId7" Type="http://schemas.openxmlformats.org/officeDocument/2006/relationships/image" Target="media/image50.png"/><Relationship Id="rId2" Type="http://schemas.openxmlformats.org/officeDocument/2006/relationships/image" Target="media/image47.svg"/><Relationship Id="rId1" Type="http://schemas.openxmlformats.org/officeDocument/2006/relationships/image" Target="media/image46.png"/><Relationship Id="rId6" Type="http://schemas.openxmlformats.org/officeDocument/2006/relationships/image" Target="media/image100.png"/><Relationship Id="rId5" Type="http://schemas.openxmlformats.org/officeDocument/2006/relationships/image" Target="media/image90.png"/><Relationship Id="rId4" Type="http://schemas.openxmlformats.org/officeDocument/2006/relationships/image" Target="media/image49.svg"/></Relationships>
</file>

<file path=word/_rels/header2.xml.rels><?xml version="1.0" encoding="UTF-8" standalone="yes"?>
<Relationships xmlns="http://schemas.openxmlformats.org/package/2006/relationships"><Relationship Id="rId1"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18EF27D-209F-46E6-81FD-21F14BF8CAD2}">
  <we:reference id="wa200010453" version="1.0.0.1" store="en-US" storeType="OMEX"/>
  <we:alternateReferences>
    <we:reference id="wa200010453" version="1.0.0.1" store="en-US" storeType="OMEX"/>
  </we:alternateReferences>
  <we:properties>
    <we:property name="claude.fileId" value="&quot;a85c232e-a908-4d62-ac10-3ad097ed649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bNaALXYFKNbtOLQqHUkebDc1zA==">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</go:docsCustomData>
</go:gDocsCustomXmlDataStorage>
</file>

<file path=customXml/itemProps1.xml><?xml version="1.0" encoding="utf-8"?>
<ds:datastoreItem xmlns:ds="http://schemas.openxmlformats.org/officeDocument/2006/customXml" ds:itemID="{596C4ED7-7D6B-44F9-ACB2-1263B5FE81C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1381</TotalTime>
  <Pages>79</Pages>
  <Words>21414</Words>
  <Characters>123562</Characters>
  <Application>Microsoft Office Word</Application>
  <DocSecurity>0</DocSecurity>
  <Lines>3339</Lines>
  <Paragraphs>1907</Paragraphs>
  <ScaleCrop>false</ScaleCrop>
  <Company/>
  <LinksUpToDate>false</LinksUpToDate>
  <CharactersWithSpaces>143069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das bas</dc:creator>
  <cp:lastModifiedBy>das bas</cp:lastModifiedBy>
  <cp:revision>104</cp:revision>
  <cp:lastPrinted>2026-04-20T17:28:00Z</cp:lastPrinted>
  <dcterms:created xsi:type="dcterms:W3CDTF">2026-04-17T17:27:00Z</dcterms:created>
  <dcterms:modified xsi:type="dcterms:W3CDTF">2026-04-23T15:11:00Z</dcterms:modified>
</cp:coreProperties>
</file>