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5B9AC7AA" w:rsidR="00A12D00" w:rsidRDefault="00000000">
      <w:pPr>
        <w:spacing w:before="0" w:after="0" w:line="259" w:lineRule="auto"/>
        <w:rPr>
          <w:color w:val="7B7B7B"/>
        </w:rPr>
      </w:pPr>
      <w:r>
        <w:rPr>
          <w:b/>
          <w:bCs/>
        </w:rPr>
        <w:t xml:space="preserve">Fecha de entrega: </w:t>
      </w:r>
      <w:r w:rsidR="00EB2504">
        <w:rPr>
          <w:color w:val="7B7B7B"/>
        </w:rPr>
        <w:t>23</w:t>
      </w:r>
      <w:r>
        <w:rPr>
          <w:color w:val="7B7B7B"/>
        </w:rPr>
        <w:t>/</w:t>
      </w:r>
      <w:r w:rsidR="00EB2504">
        <w:rPr>
          <w:color w:val="7B7B7B"/>
        </w:rPr>
        <w:t>04</w:t>
      </w:r>
      <w:r>
        <w:rPr>
          <w:color w:val="7B7B7B"/>
        </w:rPr>
        <w:t>/</w:t>
      </w:r>
      <w:r w:rsidR="00EB2504">
        <w:rPr>
          <w:color w:val="7B7B7B"/>
        </w:rPr>
        <w:t>2026</w:t>
      </w:r>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12ECA67" w:rsidR="0019785B" w:rsidRDefault="0019785B">
          <w:pPr>
            <w:pStyle w:val="TtuloTDC"/>
          </w:pPr>
          <w:r>
            <w:t>Contenido</w:t>
          </w:r>
        </w:p>
        <w:p w14:paraId="3FC15F8E" w14:textId="585CF897" w:rsidR="00C91079" w:rsidRDefault="0019785B">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610726" w:history="1">
            <w:r w:rsidR="00C91079" w:rsidRPr="003B629B">
              <w:rPr>
                <w:rStyle w:val="Hipervnculo"/>
                <w:noProof/>
              </w:rPr>
              <w:t>1.</w:t>
            </w:r>
            <w:r w:rsidR="00C91079">
              <w:rPr>
                <w:rFonts w:asciiTheme="minorHAnsi" w:eastAsiaTheme="minorEastAsia" w:hAnsiTheme="minorHAnsi" w:cstheme="minorBidi"/>
                <w:noProof/>
                <w:kern w:val="2"/>
                <w:sz w:val="24"/>
                <w:szCs w:val="24"/>
                <w:lang w:val="es-ES"/>
                <w14:ligatures w14:val="standardContextual"/>
              </w:rPr>
              <w:tab/>
            </w:r>
            <w:r w:rsidR="00C91079" w:rsidRPr="003B629B">
              <w:rPr>
                <w:rStyle w:val="Hipervnculo"/>
                <w:noProof/>
              </w:rPr>
              <w:t>Introducción</w:t>
            </w:r>
            <w:r w:rsidR="00C91079">
              <w:rPr>
                <w:noProof/>
                <w:webHidden/>
              </w:rPr>
              <w:tab/>
            </w:r>
            <w:r w:rsidR="00C91079">
              <w:rPr>
                <w:noProof/>
                <w:webHidden/>
              </w:rPr>
              <w:fldChar w:fldCharType="begin"/>
            </w:r>
            <w:r w:rsidR="00C91079">
              <w:rPr>
                <w:noProof/>
                <w:webHidden/>
              </w:rPr>
              <w:instrText xml:space="preserve"> PAGEREF _Toc227610726 \h </w:instrText>
            </w:r>
            <w:r w:rsidR="00C91079">
              <w:rPr>
                <w:noProof/>
                <w:webHidden/>
              </w:rPr>
            </w:r>
            <w:r w:rsidR="00C91079">
              <w:rPr>
                <w:noProof/>
                <w:webHidden/>
              </w:rPr>
              <w:fldChar w:fldCharType="separate"/>
            </w:r>
            <w:r w:rsidR="00C91079">
              <w:rPr>
                <w:noProof/>
                <w:webHidden/>
              </w:rPr>
              <w:t>6</w:t>
            </w:r>
            <w:r w:rsidR="00C91079">
              <w:rPr>
                <w:noProof/>
                <w:webHidden/>
              </w:rPr>
              <w:fldChar w:fldCharType="end"/>
            </w:r>
          </w:hyperlink>
        </w:p>
        <w:p w14:paraId="787BA060" w14:textId="4AAD20C3"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27" w:history="1">
            <w:r w:rsidRPr="003B629B">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Motivación</w:t>
            </w:r>
            <w:r>
              <w:rPr>
                <w:noProof/>
                <w:webHidden/>
              </w:rPr>
              <w:tab/>
            </w:r>
            <w:r>
              <w:rPr>
                <w:noProof/>
                <w:webHidden/>
              </w:rPr>
              <w:fldChar w:fldCharType="begin"/>
            </w:r>
            <w:r>
              <w:rPr>
                <w:noProof/>
                <w:webHidden/>
              </w:rPr>
              <w:instrText xml:space="preserve"> PAGEREF _Toc227610727 \h </w:instrText>
            </w:r>
            <w:r>
              <w:rPr>
                <w:noProof/>
                <w:webHidden/>
              </w:rPr>
            </w:r>
            <w:r>
              <w:rPr>
                <w:noProof/>
                <w:webHidden/>
              </w:rPr>
              <w:fldChar w:fldCharType="separate"/>
            </w:r>
            <w:r>
              <w:rPr>
                <w:noProof/>
                <w:webHidden/>
              </w:rPr>
              <w:t>6</w:t>
            </w:r>
            <w:r>
              <w:rPr>
                <w:noProof/>
                <w:webHidden/>
              </w:rPr>
              <w:fldChar w:fldCharType="end"/>
            </w:r>
          </w:hyperlink>
        </w:p>
        <w:p w14:paraId="39C48241" w14:textId="0B561E21"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28" w:history="1">
            <w:r w:rsidRPr="003B629B">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Abstract</w:t>
            </w:r>
            <w:r>
              <w:rPr>
                <w:noProof/>
                <w:webHidden/>
              </w:rPr>
              <w:tab/>
            </w:r>
            <w:r>
              <w:rPr>
                <w:noProof/>
                <w:webHidden/>
              </w:rPr>
              <w:fldChar w:fldCharType="begin"/>
            </w:r>
            <w:r>
              <w:rPr>
                <w:noProof/>
                <w:webHidden/>
              </w:rPr>
              <w:instrText xml:space="preserve"> PAGEREF _Toc227610728 \h </w:instrText>
            </w:r>
            <w:r>
              <w:rPr>
                <w:noProof/>
                <w:webHidden/>
              </w:rPr>
            </w:r>
            <w:r>
              <w:rPr>
                <w:noProof/>
                <w:webHidden/>
              </w:rPr>
              <w:fldChar w:fldCharType="separate"/>
            </w:r>
            <w:r>
              <w:rPr>
                <w:noProof/>
                <w:webHidden/>
              </w:rPr>
              <w:t>6</w:t>
            </w:r>
            <w:r>
              <w:rPr>
                <w:noProof/>
                <w:webHidden/>
              </w:rPr>
              <w:fldChar w:fldCharType="end"/>
            </w:r>
          </w:hyperlink>
        </w:p>
        <w:p w14:paraId="42C5C95C" w14:textId="6D8F5177"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29" w:history="1">
            <w:r w:rsidRPr="003B629B">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Objetivos propuestos (generales y específicos)</w:t>
            </w:r>
            <w:r>
              <w:rPr>
                <w:noProof/>
                <w:webHidden/>
              </w:rPr>
              <w:tab/>
            </w:r>
            <w:r>
              <w:rPr>
                <w:noProof/>
                <w:webHidden/>
              </w:rPr>
              <w:fldChar w:fldCharType="begin"/>
            </w:r>
            <w:r>
              <w:rPr>
                <w:noProof/>
                <w:webHidden/>
              </w:rPr>
              <w:instrText xml:space="preserve"> PAGEREF _Toc227610729 \h </w:instrText>
            </w:r>
            <w:r>
              <w:rPr>
                <w:noProof/>
                <w:webHidden/>
              </w:rPr>
            </w:r>
            <w:r>
              <w:rPr>
                <w:noProof/>
                <w:webHidden/>
              </w:rPr>
              <w:fldChar w:fldCharType="separate"/>
            </w:r>
            <w:r>
              <w:rPr>
                <w:noProof/>
                <w:webHidden/>
              </w:rPr>
              <w:t>7</w:t>
            </w:r>
            <w:r>
              <w:rPr>
                <w:noProof/>
                <w:webHidden/>
              </w:rPr>
              <w:fldChar w:fldCharType="end"/>
            </w:r>
          </w:hyperlink>
        </w:p>
        <w:p w14:paraId="38CAAEC8" w14:textId="4C5983F7"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30" w:history="1">
            <w:r w:rsidRPr="003B629B">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Estado del Arte</w:t>
            </w:r>
            <w:r>
              <w:rPr>
                <w:noProof/>
                <w:webHidden/>
              </w:rPr>
              <w:tab/>
            </w:r>
            <w:r>
              <w:rPr>
                <w:noProof/>
                <w:webHidden/>
              </w:rPr>
              <w:fldChar w:fldCharType="begin"/>
            </w:r>
            <w:r>
              <w:rPr>
                <w:noProof/>
                <w:webHidden/>
              </w:rPr>
              <w:instrText xml:space="preserve"> PAGEREF _Toc227610730 \h </w:instrText>
            </w:r>
            <w:r>
              <w:rPr>
                <w:noProof/>
                <w:webHidden/>
              </w:rPr>
            </w:r>
            <w:r>
              <w:rPr>
                <w:noProof/>
                <w:webHidden/>
              </w:rPr>
              <w:fldChar w:fldCharType="separate"/>
            </w:r>
            <w:r>
              <w:rPr>
                <w:noProof/>
                <w:webHidden/>
              </w:rPr>
              <w:t>8</w:t>
            </w:r>
            <w:r>
              <w:rPr>
                <w:noProof/>
                <w:webHidden/>
              </w:rPr>
              <w:fldChar w:fldCharType="end"/>
            </w:r>
          </w:hyperlink>
        </w:p>
        <w:p w14:paraId="529FF8C2" w14:textId="276EBDD3"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1" w:history="1">
            <w:r w:rsidRPr="003B629B">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_Toc227610731 \h </w:instrText>
            </w:r>
            <w:r>
              <w:rPr>
                <w:noProof/>
                <w:webHidden/>
              </w:rPr>
            </w:r>
            <w:r>
              <w:rPr>
                <w:noProof/>
                <w:webHidden/>
              </w:rPr>
              <w:fldChar w:fldCharType="separate"/>
            </w:r>
            <w:r>
              <w:rPr>
                <w:noProof/>
                <w:webHidden/>
              </w:rPr>
              <w:t>8</w:t>
            </w:r>
            <w:r>
              <w:rPr>
                <w:noProof/>
                <w:webHidden/>
              </w:rPr>
              <w:fldChar w:fldCharType="end"/>
            </w:r>
          </w:hyperlink>
        </w:p>
        <w:p w14:paraId="5E171CF7" w14:textId="4DFA574D"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2" w:history="1">
            <w:r w:rsidRPr="003B629B">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Análisis competitivo del mercado</w:t>
            </w:r>
            <w:r>
              <w:rPr>
                <w:noProof/>
                <w:webHidden/>
              </w:rPr>
              <w:tab/>
            </w:r>
            <w:r>
              <w:rPr>
                <w:noProof/>
                <w:webHidden/>
              </w:rPr>
              <w:fldChar w:fldCharType="begin"/>
            </w:r>
            <w:r>
              <w:rPr>
                <w:noProof/>
                <w:webHidden/>
              </w:rPr>
              <w:instrText xml:space="preserve"> PAGEREF _Toc227610732 \h </w:instrText>
            </w:r>
            <w:r>
              <w:rPr>
                <w:noProof/>
                <w:webHidden/>
              </w:rPr>
            </w:r>
            <w:r>
              <w:rPr>
                <w:noProof/>
                <w:webHidden/>
              </w:rPr>
              <w:fldChar w:fldCharType="separate"/>
            </w:r>
            <w:r>
              <w:rPr>
                <w:noProof/>
                <w:webHidden/>
              </w:rPr>
              <w:t>9</w:t>
            </w:r>
            <w:r>
              <w:rPr>
                <w:noProof/>
                <w:webHidden/>
              </w:rPr>
              <w:fldChar w:fldCharType="end"/>
            </w:r>
          </w:hyperlink>
        </w:p>
        <w:p w14:paraId="37BF1E8D" w14:textId="04AEB852"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3" w:history="1">
            <w:r w:rsidRPr="003B629B">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Necesidad de la accesibilidad universal</w:t>
            </w:r>
            <w:r>
              <w:rPr>
                <w:noProof/>
                <w:webHidden/>
              </w:rPr>
              <w:tab/>
            </w:r>
            <w:r>
              <w:rPr>
                <w:noProof/>
                <w:webHidden/>
              </w:rPr>
              <w:fldChar w:fldCharType="begin"/>
            </w:r>
            <w:r>
              <w:rPr>
                <w:noProof/>
                <w:webHidden/>
              </w:rPr>
              <w:instrText xml:space="preserve"> PAGEREF _Toc227610733 \h </w:instrText>
            </w:r>
            <w:r>
              <w:rPr>
                <w:noProof/>
                <w:webHidden/>
              </w:rPr>
            </w:r>
            <w:r>
              <w:rPr>
                <w:noProof/>
                <w:webHidden/>
              </w:rPr>
              <w:fldChar w:fldCharType="separate"/>
            </w:r>
            <w:r>
              <w:rPr>
                <w:noProof/>
                <w:webHidden/>
              </w:rPr>
              <w:t>10</w:t>
            </w:r>
            <w:r>
              <w:rPr>
                <w:noProof/>
                <w:webHidden/>
              </w:rPr>
              <w:fldChar w:fldCharType="end"/>
            </w:r>
          </w:hyperlink>
        </w:p>
        <w:p w14:paraId="3A03D380" w14:textId="18DCA49D"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4" w:history="1">
            <w:r w:rsidRPr="003B629B">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Nicho de mercado identificado</w:t>
            </w:r>
            <w:r>
              <w:rPr>
                <w:noProof/>
                <w:webHidden/>
              </w:rPr>
              <w:tab/>
            </w:r>
            <w:r>
              <w:rPr>
                <w:noProof/>
                <w:webHidden/>
              </w:rPr>
              <w:fldChar w:fldCharType="begin"/>
            </w:r>
            <w:r>
              <w:rPr>
                <w:noProof/>
                <w:webHidden/>
              </w:rPr>
              <w:instrText xml:space="preserve"> PAGEREF _Toc227610734 \h </w:instrText>
            </w:r>
            <w:r>
              <w:rPr>
                <w:noProof/>
                <w:webHidden/>
              </w:rPr>
            </w:r>
            <w:r>
              <w:rPr>
                <w:noProof/>
                <w:webHidden/>
              </w:rPr>
              <w:fldChar w:fldCharType="separate"/>
            </w:r>
            <w:r>
              <w:rPr>
                <w:noProof/>
                <w:webHidden/>
              </w:rPr>
              <w:t>11</w:t>
            </w:r>
            <w:r>
              <w:rPr>
                <w:noProof/>
                <w:webHidden/>
              </w:rPr>
              <w:fldChar w:fldCharType="end"/>
            </w:r>
          </w:hyperlink>
        </w:p>
        <w:p w14:paraId="3FD5ABE5" w14:textId="21A301D2"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35" w:history="1">
            <w:r w:rsidRPr="003B629B">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Metodología usada</w:t>
            </w:r>
            <w:r>
              <w:rPr>
                <w:noProof/>
                <w:webHidden/>
              </w:rPr>
              <w:tab/>
            </w:r>
            <w:r>
              <w:rPr>
                <w:noProof/>
                <w:webHidden/>
              </w:rPr>
              <w:fldChar w:fldCharType="begin"/>
            </w:r>
            <w:r>
              <w:rPr>
                <w:noProof/>
                <w:webHidden/>
              </w:rPr>
              <w:instrText xml:space="preserve"> PAGEREF _Toc227610735 \h </w:instrText>
            </w:r>
            <w:r>
              <w:rPr>
                <w:noProof/>
                <w:webHidden/>
              </w:rPr>
            </w:r>
            <w:r>
              <w:rPr>
                <w:noProof/>
                <w:webHidden/>
              </w:rPr>
              <w:fldChar w:fldCharType="separate"/>
            </w:r>
            <w:r>
              <w:rPr>
                <w:noProof/>
                <w:webHidden/>
              </w:rPr>
              <w:t>11</w:t>
            </w:r>
            <w:r>
              <w:rPr>
                <w:noProof/>
                <w:webHidden/>
              </w:rPr>
              <w:fldChar w:fldCharType="end"/>
            </w:r>
          </w:hyperlink>
        </w:p>
        <w:p w14:paraId="0330343B" w14:textId="099B2A02"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36" w:history="1">
            <w:r w:rsidRPr="003B629B">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_Toc227610736 \h </w:instrText>
            </w:r>
            <w:r>
              <w:rPr>
                <w:noProof/>
                <w:webHidden/>
              </w:rPr>
            </w:r>
            <w:r>
              <w:rPr>
                <w:noProof/>
                <w:webHidden/>
              </w:rPr>
              <w:fldChar w:fldCharType="separate"/>
            </w:r>
            <w:r>
              <w:rPr>
                <w:noProof/>
                <w:webHidden/>
              </w:rPr>
              <w:t>13</w:t>
            </w:r>
            <w:r>
              <w:rPr>
                <w:noProof/>
                <w:webHidden/>
              </w:rPr>
              <w:fldChar w:fldCharType="end"/>
            </w:r>
          </w:hyperlink>
        </w:p>
        <w:p w14:paraId="6B506C36" w14:textId="498A0EBF"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7" w:history="1">
            <w:r w:rsidRPr="003B629B">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Tecnologías principales</w:t>
            </w:r>
            <w:r>
              <w:rPr>
                <w:noProof/>
                <w:webHidden/>
              </w:rPr>
              <w:tab/>
            </w:r>
            <w:r>
              <w:rPr>
                <w:noProof/>
                <w:webHidden/>
              </w:rPr>
              <w:fldChar w:fldCharType="begin"/>
            </w:r>
            <w:r>
              <w:rPr>
                <w:noProof/>
                <w:webHidden/>
              </w:rPr>
              <w:instrText xml:space="preserve"> PAGEREF _Toc227610737 \h </w:instrText>
            </w:r>
            <w:r>
              <w:rPr>
                <w:noProof/>
                <w:webHidden/>
              </w:rPr>
            </w:r>
            <w:r>
              <w:rPr>
                <w:noProof/>
                <w:webHidden/>
              </w:rPr>
              <w:fldChar w:fldCharType="separate"/>
            </w:r>
            <w:r>
              <w:rPr>
                <w:noProof/>
                <w:webHidden/>
              </w:rPr>
              <w:t>14</w:t>
            </w:r>
            <w:r>
              <w:rPr>
                <w:noProof/>
                <w:webHidden/>
              </w:rPr>
              <w:fldChar w:fldCharType="end"/>
            </w:r>
          </w:hyperlink>
        </w:p>
        <w:p w14:paraId="075436FA" w14:textId="3D4790B3"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8" w:history="1">
            <w:r w:rsidRPr="003B629B">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Tecnologías de terceros</w:t>
            </w:r>
            <w:r>
              <w:rPr>
                <w:noProof/>
                <w:webHidden/>
              </w:rPr>
              <w:tab/>
            </w:r>
            <w:r>
              <w:rPr>
                <w:noProof/>
                <w:webHidden/>
              </w:rPr>
              <w:fldChar w:fldCharType="begin"/>
            </w:r>
            <w:r>
              <w:rPr>
                <w:noProof/>
                <w:webHidden/>
              </w:rPr>
              <w:instrText xml:space="preserve"> PAGEREF _Toc227610738 \h </w:instrText>
            </w:r>
            <w:r>
              <w:rPr>
                <w:noProof/>
                <w:webHidden/>
              </w:rPr>
            </w:r>
            <w:r>
              <w:rPr>
                <w:noProof/>
                <w:webHidden/>
              </w:rPr>
              <w:fldChar w:fldCharType="separate"/>
            </w:r>
            <w:r>
              <w:rPr>
                <w:noProof/>
                <w:webHidden/>
              </w:rPr>
              <w:t>15</w:t>
            </w:r>
            <w:r>
              <w:rPr>
                <w:noProof/>
                <w:webHidden/>
              </w:rPr>
              <w:fldChar w:fldCharType="end"/>
            </w:r>
          </w:hyperlink>
        </w:p>
        <w:p w14:paraId="44CDD9D4" w14:textId="3D778FA4"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39" w:history="1">
            <w:r w:rsidRPr="003B629B">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Herramientas de desarrollo y documentación</w:t>
            </w:r>
            <w:r>
              <w:rPr>
                <w:noProof/>
                <w:webHidden/>
              </w:rPr>
              <w:tab/>
            </w:r>
            <w:r>
              <w:rPr>
                <w:noProof/>
                <w:webHidden/>
              </w:rPr>
              <w:fldChar w:fldCharType="begin"/>
            </w:r>
            <w:r>
              <w:rPr>
                <w:noProof/>
                <w:webHidden/>
              </w:rPr>
              <w:instrText xml:space="preserve"> PAGEREF _Toc227610739 \h </w:instrText>
            </w:r>
            <w:r>
              <w:rPr>
                <w:noProof/>
                <w:webHidden/>
              </w:rPr>
            </w:r>
            <w:r>
              <w:rPr>
                <w:noProof/>
                <w:webHidden/>
              </w:rPr>
              <w:fldChar w:fldCharType="separate"/>
            </w:r>
            <w:r>
              <w:rPr>
                <w:noProof/>
                <w:webHidden/>
              </w:rPr>
              <w:t>16</w:t>
            </w:r>
            <w:r>
              <w:rPr>
                <w:noProof/>
                <w:webHidden/>
              </w:rPr>
              <w:fldChar w:fldCharType="end"/>
            </w:r>
          </w:hyperlink>
        </w:p>
        <w:p w14:paraId="282A7F05" w14:textId="3EA636EC"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40" w:history="1">
            <w:r w:rsidRPr="003B629B">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Planificación, Diagnóstico y Contexto Laboral</w:t>
            </w:r>
            <w:r>
              <w:rPr>
                <w:noProof/>
                <w:webHidden/>
              </w:rPr>
              <w:tab/>
            </w:r>
            <w:r>
              <w:rPr>
                <w:noProof/>
                <w:webHidden/>
              </w:rPr>
              <w:fldChar w:fldCharType="begin"/>
            </w:r>
            <w:r>
              <w:rPr>
                <w:noProof/>
                <w:webHidden/>
              </w:rPr>
              <w:instrText xml:space="preserve"> PAGEREF _Toc227610740 \h </w:instrText>
            </w:r>
            <w:r>
              <w:rPr>
                <w:noProof/>
                <w:webHidden/>
              </w:rPr>
            </w:r>
            <w:r>
              <w:rPr>
                <w:noProof/>
                <w:webHidden/>
              </w:rPr>
              <w:fldChar w:fldCharType="separate"/>
            </w:r>
            <w:r>
              <w:rPr>
                <w:noProof/>
                <w:webHidden/>
              </w:rPr>
              <w:t>16</w:t>
            </w:r>
            <w:r>
              <w:rPr>
                <w:noProof/>
                <w:webHidden/>
              </w:rPr>
              <w:fldChar w:fldCharType="end"/>
            </w:r>
          </w:hyperlink>
        </w:p>
        <w:p w14:paraId="0157B6F7" w14:textId="54127B5E"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1" w:history="1">
            <w:r w:rsidRPr="003B629B">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Contexto laboral</w:t>
            </w:r>
            <w:r>
              <w:rPr>
                <w:noProof/>
                <w:webHidden/>
              </w:rPr>
              <w:tab/>
            </w:r>
            <w:r>
              <w:rPr>
                <w:noProof/>
                <w:webHidden/>
              </w:rPr>
              <w:fldChar w:fldCharType="begin"/>
            </w:r>
            <w:r>
              <w:rPr>
                <w:noProof/>
                <w:webHidden/>
              </w:rPr>
              <w:instrText xml:space="preserve"> PAGEREF _Toc227610741 \h </w:instrText>
            </w:r>
            <w:r>
              <w:rPr>
                <w:noProof/>
                <w:webHidden/>
              </w:rPr>
            </w:r>
            <w:r>
              <w:rPr>
                <w:noProof/>
                <w:webHidden/>
              </w:rPr>
              <w:fldChar w:fldCharType="separate"/>
            </w:r>
            <w:r>
              <w:rPr>
                <w:noProof/>
                <w:webHidden/>
              </w:rPr>
              <w:t>16</w:t>
            </w:r>
            <w:r>
              <w:rPr>
                <w:noProof/>
                <w:webHidden/>
              </w:rPr>
              <w:fldChar w:fldCharType="end"/>
            </w:r>
          </w:hyperlink>
        </w:p>
        <w:p w14:paraId="1D12D489" w14:textId="60231D71"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2" w:history="1">
            <w:r w:rsidRPr="003B629B">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Planificación: estimación vs. realidad</w:t>
            </w:r>
            <w:r>
              <w:rPr>
                <w:noProof/>
                <w:webHidden/>
              </w:rPr>
              <w:tab/>
            </w:r>
            <w:r>
              <w:rPr>
                <w:noProof/>
                <w:webHidden/>
              </w:rPr>
              <w:fldChar w:fldCharType="begin"/>
            </w:r>
            <w:r>
              <w:rPr>
                <w:noProof/>
                <w:webHidden/>
              </w:rPr>
              <w:instrText xml:space="preserve"> PAGEREF _Toc227610742 \h </w:instrText>
            </w:r>
            <w:r>
              <w:rPr>
                <w:noProof/>
                <w:webHidden/>
              </w:rPr>
            </w:r>
            <w:r>
              <w:rPr>
                <w:noProof/>
                <w:webHidden/>
              </w:rPr>
              <w:fldChar w:fldCharType="separate"/>
            </w:r>
            <w:r>
              <w:rPr>
                <w:noProof/>
                <w:webHidden/>
              </w:rPr>
              <w:t>17</w:t>
            </w:r>
            <w:r>
              <w:rPr>
                <w:noProof/>
                <w:webHidden/>
              </w:rPr>
              <w:fldChar w:fldCharType="end"/>
            </w:r>
          </w:hyperlink>
        </w:p>
        <w:p w14:paraId="76704516" w14:textId="6ED60507"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3" w:history="1">
            <w:r w:rsidRPr="003B629B">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Análisis DAFO</w:t>
            </w:r>
            <w:r>
              <w:rPr>
                <w:noProof/>
                <w:webHidden/>
              </w:rPr>
              <w:tab/>
            </w:r>
            <w:r>
              <w:rPr>
                <w:noProof/>
                <w:webHidden/>
              </w:rPr>
              <w:fldChar w:fldCharType="begin"/>
            </w:r>
            <w:r>
              <w:rPr>
                <w:noProof/>
                <w:webHidden/>
              </w:rPr>
              <w:instrText xml:space="preserve"> PAGEREF _Toc227610743 \h </w:instrText>
            </w:r>
            <w:r>
              <w:rPr>
                <w:noProof/>
                <w:webHidden/>
              </w:rPr>
            </w:r>
            <w:r>
              <w:rPr>
                <w:noProof/>
                <w:webHidden/>
              </w:rPr>
              <w:fldChar w:fldCharType="separate"/>
            </w:r>
            <w:r>
              <w:rPr>
                <w:noProof/>
                <w:webHidden/>
              </w:rPr>
              <w:t>18</w:t>
            </w:r>
            <w:r>
              <w:rPr>
                <w:noProof/>
                <w:webHidden/>
              </w:rPr>
              <w:fldChar w:fldCharType="end"/>
            </w:r>
          </w:hyperlink>
        </w:p>
        <w:p w14:paraId="4C1766F9" w14:textId="46064E4F"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44" w:history="1">
            <w:r w:rsidRPr="003B629B">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Análisis del proyecto</w:t>
            </w:r>
            <w:r>
              <w:rPr>
                <w:noProof/>
                <w:webHidden/>
              </w:rPr>
              <w:tab/>
            </w:r>
            <w:r>
              <w:rPr>
                <w:noProof/>
                <w:webHidden/>
              </w:rPr>
              <w:fldChar w:fldCharType="begin"/>
            </w:r>
            <w:r>
              <w:rPr>
                <w:noProof/>
                <w:webHidden/>
              </w:rPr>
              <w:instrText xml:space="preserve"> PAGEREF _Toc227610744 \h </w:instrText>
            </w:r>
            <w:r>
              <w:rPr>
                <w:noProof/>
                <w:webHidden/>
              </w:rPr>
            </w:r>
            <w:r>
              <w:rPr>
                <w:noProof/>
                <w:webHidden/>
              </w:rPr>
              <w:fldChar w:fldCharType="separate"/>
            </w:r>
            <w:r>
              <w:rPr>
                <w:noProof/>
                <w:webHidden/>
              </w:rPr>
              <w:t>19</w:t>
            </w:r>
            <w:r>
              <w:rPr>
                <w:noProof/>
                <w:webHidden/>
              </w:rPr>
              <w:fldChar w:fldCharType="end"/>
            </w:r>
          </w:hyperlink>
        </w:p>
        <w:p w14:paraId="38D637FF" w14:textId="71585296" w:rsidR="00C91079" w:rsidRDefault="00C91079">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5" w:history="1">
            <w:r w:rsidRPr="003B629B">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Requisitos  funcionales</w:t>
            </w:r>
            <w:r>
              <w:rPr>
                <w:noProof/>
                <w:webHidden/>
              </w:rPr>
              <w:tab/>
            </w:r>
            <w:r>
              <w:rPr>
                <w:noProof/>
                <w:webHidden/>
              </w:rPr>
              <w:fldChar w:fldCharType="begin"/>
            </w:r>
            <w:r>
              <w:rPr>
                <w:noProof/>
                <w:webHidden/>
              </w:rPr>
              <w:instrText xml:space="preserve"> PAGEREF _Toc227610745 \h </w:instrText>
            </w:r>
            <w:r>
              <w:rPr>
                <w:noProof/>
                <w:webHidden/>
              </w:rPr>
            </w:r>
            <w:r>
              <w:rPr>
                <w:noProof/>
                <w:webHidden/>
              </w:rPr>
              <w:fldChar w:fldCharType="separate"/>
            </w:r>
            <w:r>
              <w:rPr>
                <w:noProof/>
                <w:webHidden/>
              </w:rPr>
              <w:t>20</w:t>
            </w:r>
            <w:r>
              <w:rPr>
                <w:noProof/>
                <w:webHidden/>
              </w:rPr>
              <w:fldChar w:fldCharType="end"/>
            </w:r>
          </w:hyperlink>
        </w:p>
        <w:p w14:paraId="0D2F0DCD" w14:textId="1BD574BE" w:rsidR="00C91079" w:rsidRDefault="00C91079">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6" w:history="1">
            <w:r w:rsidRPr="003B629B">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Requisitos no funcionales</w:t>
            </w:r>
            <w:r>
              <w:rPr>
                <w:noProof/>
                <w:webHidden/>
              </w:rPr>
              <w:tab/>
            </w:r>
            <w:r>
              <w:rPr>
                <w:noProof/>
                <w:webHidden/>
              </w:rPr>
              <w:fldChar w:fldCharType="begin"/>
            </w:r>
            <w:r>
              <w:rPr>
                <w:noProof/>
                <w:webHidden/>
              </w:rPr>
              <w:instrText xml:space="preserve"> PAGEREF _Toc227610746 \h </w:instrText>
            </w:r>
            <w:r>
              <w:rPr>
                <w:noProof/>
                <w:webHidden/>
              </w:rPr>
            </w:r>
            <w:r>
              <w:rPr>
                <w:noProof/>
                <w:webHidden/>
              </w:rPr>
              <w:fldChar w:fldCharType="separate"/>
            </w:r>
            <w:r>
              <w:rPr>
                <w:noProof/>
                <w:webHidden/>
              </w:rPr>
              <w:t>24</w:t>
            </w:r>
            <w:r>
              <w:rPr>
                <w:noProof/>
                <w:webHidden/>
              </w:rPr>
              <w:fldChar w:fldCharType="end"/>
            </w:r>
          </w:hyperlink>
        </w:p>
        <w:p w14:paraId="613134FB" w14:textId="13716952"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7" w:history="1">
            <w:r w:rsidRPr="003B629B">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Diagrama de Casos de Uso</w:t>
            </w:r>
            <w:r>
              <w:rPr>
                <w:noProof/>
                <w:webHidden/>
              </w:rPr>
              <w:tab/>
            </w:r>
            <w:r>
              <w:rPr>
                <w:noProof/>
                <w:webHidden/>
              </w:rPr>
              <w:fldChar w:fldCharType="begin"/>
            </w:r>
            <w:r>
              <w:rPr>
                <w:noProof/>
                <w:webHidden/>
              </w:rPr>
              <w:instrText xml:space="preserve"> PAGEREF _Toc227610747 \h </w:instrText>
            </w:r>
            <w:r>
              <w:rPr>
                <w:noProof/>
                <w:webHidden/>
              </w:rPr>
            </w:r>
            <w:r>
              <w:rPr>
                <w:noProof/>
                <w:webHidden/>
              </w:rPr>
              <w:fldChar w:fldCharType="separate"/>
            </w:r>
            <w:r>
              <w:rPr>
                <w:noProof/>
                <w:webHidden/>
              </w:rPr>
              <w:t>26</w:t>
            </w:r>
            <w:r>
              <w:rPr>
                <w:noProof/>
                <w:webHidden/>
              </w:rPr>
              <w:fldChar w:fldCharType="end"/>
            </w:r>
          </w:hyperlink>
        </w:p>
        <w:p w14:paraId="37CA7446" w14:textId="7FFB68D8"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8" w:history="1">
            <w:r w:rsidRPr="003B629B">
              <w:rPr>
                <w:rStyle w:val="Hipervnculo"/>
                <w:noProof/>
              </w:rPr>
              <w:t>Listado de casos de uso</w:t>
            </w:r>
            <w:r>
              <w:rPr>
                <w:noProof/>
                <w:webHidden/>
              </w:rPr>
              <w:tab/>
            </w:r>
            <w:r>
              <w:rPr>
                <w:noProof/>
                <w:webHidden/>
              </w:rPr>
              <w:fldChar w:fldCharType="begin"/>
            </w:r>
            <w:r>
              <w:rPr>
                <w:noProof/>
                <w:webHidden/>
              </w:rPr>
              <w:instrText xml:space="preserve"> PAGEREF _Toc227610748 \h </w:instrText>
            </w:r>
            <w:r>
              <w:rPr>
                <w:noProof/>
                <w:webHidden/>
              </w:rPr>
            </w:r>
            <w:r>
              <w:rPr>
                <w:noProof/>
                <w:webHidden/>
              </w:rPr>
              <w:fldChar w:fldCharType="separate"/>
            </w:r>
            <w:r>
              <w:rPr>
                <w:noProof/>
                <w:webHidden/>
              </w:rPr>
              <w:t>27</w:t>
            </w:r>
            <w:r>
              <w:rPr>
                <w:noProof/>
                <w:webHidden/>
              </w:rPr>
              <w:fldChar w:fldCharType="end"/>
            </w:r>
          </w:hyperlink>
        </w:p>
        <w:p w14:paraId="6CDB7B44" w14:textId="656C6115"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49" w:history="1">
            <w:r w:rsidRPr="003B629B">
              <w:rPr>
                <w:rStyle w:val="Hipervnculo"/>
                <w:noProof/>
              </w:rPr>
              <w:t>Especificaciones de los casos de uso</w:t>
            </w:r>
            <w:r>
              <w:rPr>
                <w:noProof/>
                <w:webHidden/>
              </w:rPr>
              <w:tab/>
            </w:r>
            <w:r>
              <w:rPr>
                <w:noProof/>
                <w:webHidden/>
              </w:rPr>
              <w:fldChar w:fldCharType="begin"/>
            </w:r>
            <w:r>
              <w:rPr>
                <w:noProof/>
                <w:webHidden/>
              </w:rPr>
              <w:instrText xml:space="preserve"> PAGEREF _Toc227610749 \h </w:instrText>
            </w:r>
            <w:r>
              <w:rPr>
                <w:noProof/>
                <w:webHidden/>
              </w:rPr>
            </w:r>
            <w:r>
              <w:rPr>
                <w:noProof/>
                <w:webHidden/>
              </w:rPr>
              <w:fldChar w:fldCharType="separate"/>
            </w:r>
            <w:r>
              <w:rPr>
                <w:noProof/>
                <w:webHidden/>
              </w:rPr>
              <w:t>28</w:t>
            </w:r>
            <w:r>
              <w:rPr>
                <w:noProof/>
                <w:webHidden/>
              </w:rPr>
              <w:fldChar w:fldCharType="end"/>
            </w:r>
          </w:hyperlink>
        </w:p>
        <w:p w14:paraId="3B14D7BD" w14:textId="58C7A7DD"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0" w:history="1">
            <w:r w:rsidRPr="003B629B">
              <w:rPr>
                <w:rStyle w:val="Hipervnculo"/>
                <w:noProof/>
              </w:rPr>
              <w:t>6.3.                Diagrama Entidad-Relación</w:t>
            </w:r>
            <w:r>
              <w:rPr>
                <w:noProof/>
                <w:webHidden/>
              </w:rPr>
              <w:tab/>
            </w:r>
            <w:r>
              <w:rPr>
                <w:noProof/>
                <w:webHidden/>
              </w:rPr>
              <w:fldChar w:fldCharType="begin"/>
            </w:r>
            <w:r>
              <w:rPr>
                <w:noProof/>
                <w:webHidden/>
              </w:rPr>
              <w:instrText xml:space="preserve"> PAGEREF _Toc227610750 \h </w:instrText>
            </w:r>
            <w:r>
              <w:rPr>
                <w:noProof/>
                <w:webHidden/>
              </w:rPr>
            </w:r>
            <w:r>
              <w:rPr>
                <w:noProof/>
                <w:webHidden/>
              </w:rPr>
              <w:fldChar w:fldCharType="separate"/>
            </w:r>
            <w:r>
              <w:rPr>
                <w:noProof/>
                <w:webHidden/>
              </w:rPr>
              <w:t>32</w:t>
            </w:r>
            <w:r>
              <w:rPr>
                <w:noProof/>
                <w:webHidden/>
              </w:rPr>
              <w:fldChar w:fldCharType="end"/>
            </w:r>
          </w:hyperlink>
        </w:p>
        <w:p w14:paraId="29A54733" w14:textId="015CD768"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1" w:history="1">
            <w:r w:rsidRPr="003B629B">
              <w:rPr>
                <w:rStyle w:val="Hipervnculo"/>
                <w:noProof/>
              </w:rPr>
              <w:t>Entidades y atributos</w:t>
            </w:r>
            <w:r>
              <w:rPr>
                <w:noProof/>
                <w:webHidden/>
              </w:rPr>
              <w:tab/>
            </w:r>
            <w:r>
              <w:rPr>
                <w:noProof/>
                <w:webHidden/>
              </w:rPr>
              <w:fldChar w:fldCharType="begin"/>
            </w:r>
            <w:r>
              <w:rPr>
                <w:noProof/>
                <w:webHidden/>
              </w:rPr>
              <w:instrText xml:space="preserve"> PAGEREF _Toc227610751 \h </w:instrText>
            </w:r>
            <w:r>
              <w:rPr>
                <w:noProof/>
                <w:webHidden/>
              </w:rPr>
            </w:r>
            <w:r>
              <w:rPr>
                <w:noProof/>
                <w:webHidden/>
              </w:rPr>
              <w:fldChar w:fldCharType="separate"/>
            </w:r>
            <w:r>
              <w:rPr>
                <w:noProof/>
                <w:webHidden/>
              </w:rPr>
              <w:t>32</w:t>
            </w:r>
            <w:r>
              <w:rPr>
                <w:noProof/>
                <w:webHidden/>
              </w:rPr>
              <w:fldChar w:fldCharType="end"/>
            </w:r>
          </w:hyperlink>
        </w:p>
        <w:p w14:paraId="44A94BB0" w14:textId="2A5AA61A"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2" w:history="1">
            <w:r w:rsidRPr="003B629B">
              <w:rPr>
                <w:rStyle w:val="Hipervnculo"/>
                <w:noProof/>
              </w:rPr>
              <w:t>Relaciones y cardinalidades</w:t>
            </w:r>
            <w:r>
              <w:rPr>
                <w:noProof/>
                <w:webHidden/>
              </w:rPr>
              <w:tab/>
            </w:r>
            <w:r>
              <w:rPr>
                <w:noProof/>
                <w:webHidden/>
              </w:rPr>
              <w:fldChar w:fldCharType="begin"/>
            </w:r>
            <w:r>
              <w:rPr>
                <w:noProof/>
                <w:webHidden/>
              </w:rPr>
              <w:instrText xml:space="preserve"> PAGEREF _Toc227610752 \h </w:instrText>
            </w:r>
            <w:r>
              <w:rPr>
                <w:noProof/>
                <w:webHidden/>
              </w:rPr>
            </w:r>
            <w:r>
              <w:rPr>
                <w:noProof/>
                <w:webHidden/>
              </w:rPr>
              <w:fldChar w:fldCharType="separate"/>
            </w:r>
            <w:r>
              <w:rPr>
                <w:noProof/>
                <w:webHidden/>
              </w:rPr>
              <w:t>34</w:t>
            </w:r>
            <w:r>
              <w:rPr>
                <w:noProof/>
                <w:webHidden/>
              </w:rPr>
              <w:fldChar w:fldCharType="end"/>
            </w:r>
          </w:hyperlink>
        </w:p>
        <w:p w14:paraId="2DC988D0" w14:textId="73CBA07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3" w:history="1">
            <w:r w:rsidRPr="003B629B">
              <w:rPr>
                <w:rStyle w:val="Hipervnculo"/>
                <w:noProof/>
              </w:rPr>
              <w:t>Multiplicidad de roles y normalización</w:t>
            </w:r>
            <w:r>
              <w:rPr>
                <w:noProof/>
                <w:webHidden/>
              </w:rPr>
              <w:tab/>
            </w:r>
            <w:r>
              <w:rPr>
                <w:noProof/>
                <w:webHidden/>
              </w:rPr>
              <w:fldChar w:fldCharType="begin"/>
            </w:r>
            <w:r>
              <w:rPr>
                <w:noProof/>
                <w:webHidden/>
              </w:rPr>
              <w:instrText xml:space="preserve"> PAGEREF _Toc227610753 \h </w:instrText>
            </w:r>
            <w:r>
              <w:rPr>
                <w:noProof/>
                <w:webHidden/>
              </w:rPr>
            </w:r>
            <w:r>
              <w:rPr>
                <w:noProof/>
                <w:webHidden/>
              </w:rPr>
              <w:fldChar w:fldCharType="separate"/>
            </w:r>
            <w:r>
              <w:rPr>
                <w:noProof/>
                <w:webHidden/>
              </w:rPr>
              <w:t>35</w:t>
            </w:r>
            <w:r>
              <w:rPr>
                <w:noProof/>
                <w:webHidden/>
              </w:rPr>
              <w:fldChar w:fldCharType="end"/>
            </w:r>
          </w:hyperlink>
        </w:p>
        <w:p w14:paraId="2792604A" w14:textId="4DB28DA8"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4" w:history="1">
            <w:r w:rsidRPr="003B629B">
              <w:rPr>
                <w:rStyle w:val="Hipervnculo"/>
                <w:noProof/>
              </w:rPr>
              <w:t>Decisiones de diseño complementarias</w:t>
            </w:r>
            <w:r>
              <w:rPr>
                <w:noProof/>
                <w:webHidden/>
              </w:rPr>
              <w:tab/>
            </w:r>
            <w:r>
              <w:rPr>
                <w:noProof/>
                <w:webHidden/>
              </w:rPr>
              <w:fldChar w:fldCharType="begin"/>
            </w:r>
            <w:r>
              <w:rPr>
                <w:noProof/>
                <w:webHidden/>
              </w:rPr>
              <w:instrText xml:space="preserve"> PAGEREF _Toc227610754 \h </w:instrText>
            </w:r>
            <w:r>
              <w:rPr>
                <w:noProof/>
                <w:webHidden/>
              </w:rPr>
            </w:r>
            <w:r>
              <w:rPr>
                <w:noProof/>
                <w:webHidden/>
              </w:rPr>
              <w:fldChar w:fldCharType="separate"/>
            </w:r>
            <w:r>
              <w:rPr>
                <w:noProof/>
                <w:webHidden/>
              </w:rPr>
              <w:t>35</w:t>
            </w:r>
            <w:r>
              <w:rPr>
                <w:noProof/>
                <w:webHidden/>
              </w:rPr>
              <w:fldChar w:fldCharType="end"/>
            </w:r>
          </w:hyperlink>
        </w:p>
        <w:p w14:paraId="3584D0B9" w14:textId="25E0E085"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5" w:history="1">
            <w:r w:rsidRPr="003B629B">
              <w:rPr>
                <w:rStyle w:val="Hipervnculo"/>
                <w:noProof/>
              </w:rPr>
              <w:t>6.4.                Diagrama de clases</w:t>
            </w:r>
            <w:r>
              <w:rPr>
                <w:noProof/>
                <w:webHidden/>
              </w:rPr>
              <w:tab/>
            </w:r>
            <w:r>
              <w:rPr>
                <w:noProof/>
                <w:webHidden/>
              </w:rPr>
              <w:fldChar w:fldCharType="begin"/>
            </w:r>
            <w:r>
              <w:rPr>
                <w:noProof/>
                <w:webHidden/>
              </w:rPr>
              <w:instrText xml:space="preserve"> PAGEREF _Toc227610755 \h </w:instrText>
            </w:r>
            <w:r>
              <w:rPr>
                <w:noProof/>
                <w:webHidden/>
              </w:rPr>
            </w:r>
            <w:r>
              <w:rPr>
                <w:noProof/>
                <w:webHidden/>
              </w:rPr>
              <w:fldChar w:fldCharType="separate"/>
            </w:r>
            <w:r>
              <w:rPr>
                <w:noProof/>
                <w:webHidden/>
              </w:rPr>
              <w:t>35</w:t>
            </w:r>
            <w:r>
              <w:rPr>
                <w:noProof/>
                <w:webHidden/>
              </w:rPr>
              <w:fldChar w:fldCharType="end"/>
            </w:r>
          </w:hyperlink>
        </w:p>
        <w:p w14:paraId="43481AE1" w14:textId="316E33D3"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6" w:history="1">
            <w:r w:rsidRPr="003B629B">
              <w:rPr>
                <w:rStyle w:val="Hipervnculo"/>
                <w:noProof/>
              </w:rPr>
              <w:t>Capa Domain</w:t>
            </w:r>
            <w:r>
              <w:rPr>
                <w:noProof/>
                <w:webHidden/>
              </w:rPr>
              <w:tab/>
            </w:r>
            <w:r>
              <w:rPr>
                <w:noProof/>
                <w:webHidden/>
              </w:rPr>
              <w:fldChar w:fldCharType="begin"/>
            </w:r>
            <w:r>
              <w:rPr>
                <w:noProof/>
                <w:webHidden/>
              </w:rPr>
              <w:instrText xml:space="preserve"> PAGEREF _Toc227610756 \h </w:instrText>
            </w:r>
            <w:r>
              <w:rPr>
                <w:noProof/>
                <w:webHidden/>
              </w:rPr>
            </w:r>
            <w:r>
              <w:rPr>
                <w:noProof/>
                <w:webHidden/>
              </w:rPr>
              <w:fldChar w:fldCharType="separate"/>
            </w:r>
            <w:r>
              <w:rPr>
                <w:noProof/>
                <w:webHidden/>
              </w:rPr>
              <w:t>36</w:t>
            </w:r>
            <w:r>
              <w:rPr>
                <w:noProof/>
                <w:webHidden/>
              </w:rPr>
              <w:fldChar w:fldCharType="end"/>
            </w:r>
          </w:hyperlink>
        </w:p>
        <w:p w14:paraId="403C0321" w14:textId="4972D6E8"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7" w:history="1">
            <w:r w:rsidRPr="003B629B">
              <w:rPr>
                <w:rStyle w:val="Hipervnculo"/>
                <w:noProof/>
              </w:rPr>
              <w:t>Capa Data</w:t>
            </w:r>
            <w:r>
              <w:rPr>
                <w:noProof/>
                <w:webHidden/>
              </w:rPr>
              <w:tab/>
            </w:r>
            <w:r>
              <w:rPr>
                <w:noProof/>
                <w:webHidden/>
              </w:rPr>
              <w:fldChar w:fldCharType="begin"/>
            </w:r>
            <w:r>
              <w:rPr>
                <w:noProof/>
                <w:webHidden/>
              </w:rPr>
              <w:instrText xml:space="preserve"> PAGEREF _Toc227610757 \h </w:instrText>
            </w:r>
            <w:r>
              <w:rPr>
                <w:noProof/>
                <w:webHidden/>
              </w:rPr>
            </w:r>
            <w:r>
              <w:rPr>
                <w:noProof/>
                <w:webHidden/>
              </w:rPr>
              <w:fldChar w:fldCharType="separate"/>
            </w:r>
            <w:r>
              <w:rPr>
                <w:noProof/>
                <w:webHidden/>
              </w:rPr>
              <w:t>36</w:t>
            </w:r>
            <w:r>
              <w:rPr>
                <w:noProof/>
                <w:webHidden/>
              </w:rPr>
              <w:fldChar w:fldCharType="end"/>
            </w:r>
          </w:hyperlink>
        </w:p>
        <w:p w14:paraId="5950D736" w14:textId="29B4E60A"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8" w:history="1">
            <w:r w:rsidRPr="003B629B">
              <w:rPr>
                <w:rStyle w:val="Hipervnculo"/>
                <w:noProof/>
              </w:rPr>
              <w:t>Capa Application</w:t>
            </w:r>
            <w:r>
              <w:rPr>
                <w:noProof/>
                <w:webHidden/>
              </w:rPr>
              <w:tab/>
            </w:r>
            <w:r>
              <w:rPr>
                <w:noProof/>
                <w:webHidden/>
              </w:rPr>
              <w:fldChar w:fldCharType="begin"/>
            </w:r>
            <w:r>
              <w:rPr>
                <w:noProof/>
                <w:webHidden/>
              </w:rPr>
              <w:instrText xml:space="preserve"> PAGEREF _Toc227610758 \h </w:instrText>
            </w:r>
            <w:r>
              <w:rPr>
                <w:noProof/>
                <w:webHidden/>
              </w:rPr>
            </w:r>
            <w:r>
              <w:rPr>
                <w:noProof/>
                <w:webHidden/>
              </w:rPr>
              <w:fldChar w:fldCharType="separate"/>
            </w:r>
            <w:r>
              <w:rPr>
                <w:noProof/>
                <w:webHidden/>
              </w:rPr>
              <w:t>37</w:t>
            </w:r>
            <w:r>
              <w:rPr>
                <w:noProof/>
                <w:webHidden/>
              </w:rPr>
              <w:fldChar w:fldCharType="end"/>
            </w:r>
          </w:hyperlink>
        </w:p>
        <w:p w14:paraId="0D5D24BD" w14:textId="74E3BB5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59" w:history="1">
            <w:r w:rsidRPr="003B629B">
              <w:rPr>
                <w:rStyle w:val="Hipervnculo"/>
                <w:noProof/>
              </w:rPr>
              <w:t>Capa Presentation</w:t>
            </w:r>
            <w:r>
              <w:rPr>
                <w:noProof/>
                <w:webHidden/>
              </w:rPr>
              <w:tab/>
            </w:r>
            <w:r>
              <w:rPr>
                <w:noProof/>
                <w:webHidden/>
              </w:rPr>
              <w:fldChar w:fldCharType="begin"/>
            </w:r>
            <w:r>
              <w:rPr>
                <w:noProof/>
                <w:webHidden/>
              </w:rPr>
              <w:instrText xml:space="preserve"> PAGEREF _Toc227610759 \h </w:instrText>
            </w:r>
            <w:r>
              <w:rPr>
                <w:noProof/>
                <w:webHidden/>
              </w:rPr>
            </w:r>
            <w:r>
              <w:rPr>
                <w:noProof/>
                <w:webHidden/>
              </w:rPr>
              <w:fldChar w:fldCharType="separate"/>
            </w:r>
            <w:r>
              <w:rPr>
                <w:noProof/>
                <w:webHidden/>
              </w:rPr>
              <w:t>37</w:t>
            </w:r>
            <w:r>
              <w:rPr>
                <w:noProof/>
                <w:webHidden/>
              </w:rPr>
              <w:fldChar w:fldCharType="end"/>
            </w:r>
          </w:hyperlink>
        </w:p>
        <w:p w14:paraId="49570C46" w14:textId="3722BC0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0" w:history="1">
            <w:r w:rsidRPr="003B629B">
              <w:rPr>
                <w:rStyle w:val="Hipervnculo"/>
                <w:noProof/>
              </w:rPr>
              <w:t>Decisiones de diseño destacables</w:t>
            </w:r>
            <w:r>
              <w:rPr>
                <w:noProof/>
                <w:webHidden/>
              </w:rPr>
              <w:tab/>
            </w:r>
            <w:r>
              <w:rPr>
                <w:noProof/>
                <w:webHidden/>
              </w:rPr>
              <w:fldChar w:fldCharType="begin"/>
            </w:r>
            <w:r>
              <w:rPr>
                <w:noProof/>
                <w:webHidden/>
              </w:rPr>
              <w:instrText xml:space="preserve"> PAGEREF _Toc227610760 \h </w:instrText>
            </w:r>
            <w:r>
              <w:rPr>
                <w:noProof/>
                <w:webHidden/>
              </w:rPr>
            </w:r>
            <w:r>
              <w:rPr>
                <w:noProof/>
                <w:webHidden/>
              </w:rPr>
              <w:fldChar w:fldCharType="separate"/>
            </w:r>
            <w:r>
              <w:rPr>
                <w:noProof/>
                <w:webHidden/>
              </w:rPr>
              <w:t>38</w:t>
            </w:r>
            <w:r>
              <w:rPr>
                <w:noProof/>
                <w:webHidden/>
              </w:rPr>
              <w:fldChar w:fldCharType="end"/>
            </w:r>
          </w:hyperlink>
        </w:p>
        <w:p w14:paraId="2B7EBA50" w14:textId="2DBA80B0"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61" w:history="1">
            <w:r w:rsidRPr="003B629B">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Diseño del proyecto</w:t>
            </w:r>
            <w:r>
              <w:rPr>
                <w:noProof/>
                <w:webHidden/>
              </w:rPr>
              <w:tab/>
            </w:r>
            <w:r>
              <w:rPr>
                <w:noProof/>
                <w:webHidden/>
              </w:rPr>
              <w:fldChar w:fldCharType="begin"/>
            </w:r>
            <w:r>
              <w:rPr>
                <w:noProof/>
                <w:webHidden/>
              </w:rPr>
              <w:instrText xml:space="preserve"> PAGEREF _Toc227610761 \h </w:instrText>
            </w:r>
            <w:r>
              <w:rPr>
                <w:noProof/>
                <w:webHidden/>
              </w:rPr>
            </w:r>
            <w:r>
              <w:rPr>
                <w:noProof/>
                <w:webHidden/>
              </w:rPr>
              <w:fldChar w:fldCharType="separate"/>
            </w:r>
            <w:r>
              <w:rPr>
                <w:noProof/>
                <w:webHidden/>
              </w:rPr>
              <w:t>39</w:t>
            </w:r>
            <w:r>
              <w:rPr>
                <w:noProof/>
                <w:webHidden/>
              </w:rPr>
              <w:fldChar w:fldCharType="end"/>
            </w:r>
          </w:hyperlink>
        </w:p>
        <w:p w14:paraId="37BE6395" w14:textId="5F1763C5"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2" w:history="1">
            <w:r w:rsidRPr="003B629B">
              <w:rPr>
                <w:rStyle w:val="Hipervnculo"/>
                <w:noProof/>
              </w:rPr>
              <w:t>7.1. Concepción visual inicial</w:t>
            </w:r>
            <w:r>
              <w:rPr>
                <w:noProof/>
                <w:webHidden/>
              </w:rPr>
              <w:tab/>
            </w:r>
            <w:r>
              <w:rPr>
                <w:noProof/>
                <w:webHidden/>
              </w:rPr>
              <w:fldChar w:fldCharType="begin"/>
            </w:r>
            <w:r>
              <w:rPr>
                <w:noProof/>
                <w:webHidden/>
              </w:rPr>
              <w:instrText xml:space="preserve"> PAGEREF _Toc227610762 \h </w:instrText>
            </w:r>
            <w:r>
              <w:rPr>
                <w:noProof/>
                <w:webHidden/>
              </w:rPr>
            </w:r>
            <w:r>
              <w:rPr>
                <w:noProof/>
                <w:webHidden/>
              </w:rPr>
              <w:fldChar w:fldCharType="separate"/>
            </w:r>
            <w:r>
              <w:rPr>
                <w:noProof/>
                <w:webHidden/>
              </w:rPr>
              <w:t>39</w:t>
            </w:r>
            <w:r>
              <w:rPr>
                <w:noProof/>
                <w:webHidden/>
              </w:rPr>
              <w:fldChar w:fldCharType="end"/>
            </w:r>
          </w:hyperlink>
        </w:p>
        <w:p w14:paraId="1DFF20C6" w14:textId="1130A160"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3" w:history="1">
            <w:r w:rsidRPr="003B629B">
              <w:rPr>
                <w:rStyle w:val="Hipervnculo"/>
                <w:noProof/>
              </w:rPr>
              <w:t>7.2. Paleta de colores y sistema visual</w:t>
            </w:r>
            <w:r>
              <w:rPr>
                <w:noProof/>
                <w:webHidden/>
              </w:rPr>
              <w:tab/>
            </w:r>
            <w:r>
              <w:rPr>
                <w:noProof/>
                <w:webHidden/>
              </w:rPr>
              <w:fldChar w:fldCharType="begin"/>
            </w:r>
            <w:r>
              <w:rPr>
                <w:noProof/>
                <w:webHidden/>
              </w:rPr>
              <w:instrText xml:space="preserve"> PAGEREF _Toc227610763 \h </w:instrText>
            </w:r>
            <w:r>
              <w:rPr>
                <w:noProof/>
                <w:webHidden/>
              </w:rPr>
            </w:r>
            <w:r>
              <w:rPr>
                <w:noProof/>
                <w:webHidden/>
              </w:rPr>
              <w:fldChar w:fldCharType="separate"/>
            </w:r>
            <w:r>
              <w:rPr>
                <w:noProof/>
                <w:webHidden/>
              </w:rPr>
              <w:t>39</w:t>
            </w:r>
            <w:r>
              <w:rPr>
                <w:noProof/>
                <w:webHidden/>
              </w:rPr>
              <w:fldChar w:fldCharType="end"/>
            </w:r>
          </w:hyperlink>
        </w:p>
        <w:p w14:paraId="5F991702" w14:textId="7E5A9433"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4" w:history="1">
            <w:r w:rsidRPr="003B629B">
              <w:rPr>
                <w:rStyle w:val="Hipervnculo"/>
                <w:noProof/>
              </w:rPr>
              <w:t>7.3. Pantallas principales</w:t>
            </w:r>
            <w:r>
              <w:rPr>
                <w:noProof/>
                <w:webHidden/>
              </w:rPr>
              <w:tab/>
            </w:r>
            <w:r>
              <w:rPr>
                <w:noProof/>
                <w:webHidden/>
              </w:rPr>
              <w:fldChar w:fldCharType="begin"/>
            </w:r>
            <w:r>
              <w:rPr>
                <w:noProof/>
                <w:webHidden/>
              </w:rPr>
              <w:instrText xml:space="preserve"> PAGEREF _Toc227610764 \h </w:instrText>
            </w:r>
            <w:r>
              <w:rPr>
                <w:noProof/>
                <w:webHidden/>
              </w:rPr>
            </w:r>
            <w:r>
              <w:rPr>
                <w:noProof/>
                <w:webHidden/>
              </w:rPr>
              <w:fldChar w:fldCharType="separate"/>
            </w:r>
            <w:r>
              <w:rPr>
                <w:noProof/>
                <w:webHidden/>
              </w:rPr>
              <w:t>40</w:t>
            </w:r>
            <w:r>
              <w:rPr>
                <w:noProof/>
                <w:webHidden/>
              </w:rPr>
              <w:fldChar w:fldCharType="end"/>
            </w:r>
          </w:hyperlink>
        </w:p>
        <w:p w14:paraId="0F1481B8" w14:textId="02823E5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5" w:history="1">
            <w:r w:rsidRPr="003B629B">
              <w:rPr>
                <w:rStyle w:val="Hipervnculo"/>
                <w:noProof/>
              </w:rPr>
              <w:t>Login y Registro</w:t>
            </w:r>
            <w:r>
              <w:rPr>
                <w:noProof/>
                <w:webHidden/>
              </w:rPr>
              <w:tab/>
            </w:r>
            <w:r>
              <w:rPr>
                <w:noProof/>
                <w:webHidden/>
              </w:rPr>
              <w:fldChar w:fldCharType="begin"/>
            </w:r>
            <w:r>
              <w:rPr>
                <w:noProof/>
                <w:webHidden/>
              </w:rPr>
              <w:instrText xml:space="preserve"> PAGEREF _Toc227610765 \h </w:instrText>
            </w:r>
            <w:r>
              <w:rPr>
                <w:noProof/>
                <w:webHidden/>
              </w:rPr>
            </w:r>
            <w:r>
              <w:rPr>
                <w:noProof/>
                <w:webHidden/>
              </w:rPr>
              <w:fldChar w:fldCharType="separate"/>
            </w:r>
            <w:r>
              <w:rPr>
                <w:noProof/>
                <w:webHidden/>
              </w:rPr>
              <w:t>40</w:t>
            </w:r>
            <w:r>
              <w:rPr>
                <w:noProof/>
                <w:webHidden/>
              </w:rPr>
              <w:fldChar w:fldCharType="end"/>
            </w:r>
          </w:hyperlink>
        </w:p>
        <w:p w14:paraId="20C12917" w14:textId="22BD8524"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6" w:history="1">
            <w:r w:rsidRPr="003B629B">
              <w:rPr>
                <w:rStyle w:val="Hipervnculo"/>
                <w:noProof/>
              </w:rPr>
              <w:t>Escaparate</w:t>
            </w:r>
            <w:r>
              <w:rPr>
                <w:noProof/>
                <w:webHidden/>
              </w:rPr>
              <w:tab/>
            </w:r>
            <w:r>
              <w:rPr>
                <w:noProof/>
                <w:webHidden/>
              </w:rPr>
              <w:fldChar w:fldCharType="begin"/>
            </w:r>
            <w:r>
              <w:rPr>
                <w:noProof/>
                <w:webHidden/>
              </w:rPr>
              <w:instrText xml:space="preserve"> PAGEREF _Toc227610766 \h </w:instrText>
            </w:r>
            <w:r>
              <w:rPr>
                <w:noProof/>
                <w:webHidden/>
              </w:rPr>
            </w:r>
            <w:r>
              <w:rPr>
                <w:noProof/>
                <w:webHidden/>
              </w:rPr>
              <w:fldChar w:fldCharType="separate"/>
            </w:r>
            <w:r>
              <w:rPr>
                <w:noProof/>
                <w:webHidden/>
              </w:rPr>
              <w:t>41</w:t>
            </w:r>
            <w:r>
              <w:rPr>
                <w:noProof/>
                <w:webHidden/>
              </w:rPr>
              <w:fldChar w:fldCharType="end"/>
            </w:r>
          </w:hyperlink>
        </w:p>
        <w:p w14:paraId="2D522881" w14:textId="0E09955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7" w:history="1">
            <w:r w:rsidRPr="003B629B">
              <w:rPr>
                <w:rStyle w:val="Hipervnculo"/>
                <w:noProof/>
              </w:rPr>
              <w:t>Crear y Detalle de servicio</w:t>
            </w:r>
            <w:r>
              <w:rPr>
                <w:noProof/>
                <w:webHidden/>
              </w:rPr>
              <w:tab/>
            </w:r>
            <w:r>
              <w:rPr>
                <w:noProof/>
                <w:webHidden/>
              </w:rPr>
              <w:fldChar w:fldCharType="begin"/>
            </w:r>
            <w:r>
              <w:rPr>
                <w:noProof/>
                <w:webHidden/>
              </w:rPr>
              <w:instrText xml:space="preserve"> PAGEREF _Toc227610767 \h </w:instrText>
            </w:r>
            <w:r>
              <w:rPr>
                <w:noProof/>
                <w:webHidden/>
              </w:rPr>
            </w:r>
            <w:r>
              <w:rPr>
                <w:noProof/>
                <w:webHidden/>
              </w:rPr>
              <w:fldChar w:fldCharType="separate"/>
            </w:r>
            <w:r>
              <w:rPr>
                <w:noProof/>
                <w:webHidden/>
              </w:rPr>
              <w:t>41</w:t>
            </w:r>
            <w:r>
              <w:rPr>
                <w:noProof/>
                <w:webHidden/>
              </w:rPr>
              <w:fldChar w:fldCharType="end"/>
            </w:r>
          </w:hyperlink>
        </w:p>
        <w:p w14:paraId="43E8ABD6" w14:textId="068ED95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8" w:history="1">
            <w:r w:rsidRPr="003B629B">
              <w:rPr>
                <w:rStyle w:val="Hipervnculo"/>
                <w:noProof/>
              </w:rPr>
              <w:t>Transacciones</w:t>
            </w:r>
            <w:r>
              <w:rPr>
                <w:noProof/>
                <w:webHidden/>
              </w:rPr>
              <w:tab/>
            </w:r>
            <w:r>
              <w:rPr>
                <w:noProof/>
                <w:webHidden/>
              </w:rPr>
              <w:fldChar w:fldCharType="begin"/>
            </w:r>
            <w:r>
              <w:rPr>
                <w:noProof/>
                <w:webHidden/>
              </w:rPr>
              <w:instrText xml:space="preserve"> PAGEREF _Toc227610768 \h </w:instrText>
            </w:r>
            <w:r>
              <w:rPr>
                <w:noProof/>
                <w:webHidden/>
              </w:rPr>
            </w:r>
            <w:r>
              <w:rPr>
                <w:noProof/>
                <w:webHidden/>
              </w:rPr>
              <w:fldChar w:fldCharType="separate"/>
            </w:r>
            <w:r>
              <w:rPr>
                <w:noProof/>
                <w:webHidden/>
              </w:rPr>
              <w:t>42</w:t>
            </w:r>
            <w:r>
              <w:rPr>
                <w:noProof/>
                <w:webHidden/>
              </w:rPr>
              <w:fldChar w:fldCharType="end"/>
            </w:r>
          </w:hyperlink>
        </w:p>
        <w:p w14:paraId="50151BD0" w14:textId="72CAFE0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69" w:history="1">
            <w:r w:rsidRPr="003B629B">
              <w:rPr>
                <w:rStyle w:val="Hipervnculo"/>
                <w:noProof/>
              </w:rPr>
              <w:t>Valoración con pictogramas ARASAAC</w:t>
            </w:r>
            <w:r>
              <w:rPr>
                <w:noProof/>
                <w:webHidden/>
              </w:rPr>
              <w:tab/>
            </w:r>
            <w:r>
              <w:rPr>
                <w:noProof/>
                <w:webHidden/>
              </w:rPr>
              <w:fldChar w:fldCharType="begin"/>
            </w:r>
            <w:r>
              <w:rPr>
                <w:noProof/>
                <w:webHidden/>
              </w:rPr>
              <w:instrText xml:space="preserve"> PAGEREF _Toc227610769 \h </w:instrText>
            </w:r>
            <w:r>
              <w:rPr>
                <w:noProof/>
                <w:webHidden/>
              </w:rPr>
            </w:r>
            <w:r>
              <w:rPr>
                <w:noProof/>
                <w:webHidden/>
              </w:rPr>
              <w:fldChar w:fldCharType="separate"/>
            </w:r>
            <w:r>
              <w:rPr>
                <w:noProof/>
                <w:webHidden/>
              </w:rPr>
              <w:t>42</w:t>
            </w:r>
            <w:r>
              <w:rPr>
                <w:noProof/>
                <w:webHidden/>
              </w:rPr>
              <w:fldChar w:fldCharType="end"/>
            </w:r>
          </w:hyperlink>
        </w:p>
        <w:p w14:paraId="54D8EA0E" w14:textId="66A243E5"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0" w:history="1">
            <w:r w:rsidRPr="003B629B">
              <w:rPr>
                <w:rStyle w:val="Hipervnculo"/>
                <w:noProof/>
              </w:rPr>
              <w:t>Perfil e Historial</w:t>
            </w:r>
            <w:r>
              <w:rPr>
                <w:noProof/>
                <w:webHidden/>
              </w:rPr>
              <w:tab/>
            </w:r>
            <w:r>
              <w:rPr>
                <w:noProof/>
                <w:webHidden/>
              </w:rPr>
              <w:fldChar w:fldCharType="begin"/>
            </w:r>
            <w:r>
              <w:rPr>
                <w:noProof/>
                <w:webHidden/>
              </w:rPr>
              <w:instrText xml:space="preserve"> PAGEREF _Toc227610770 \h </w:instrText>
            </w:r>
            <w:r>
              <w:rPr>
                <w:noProof/>
                <w:webHidden/>
              </w:rPr>
            </w:r>
            <w:r>
              <w:rPr>
                <w:noProof/>
                <w:webHidden/>
              </w:rPr>
              <w:fldChar w:fldCharType="separate"/>
            </w:r>
            <w:r>
              <w:rPr>
                <w:noProof/>
                <w:webHidden/>
              </w:rPr>
              <w:t>43</w:t>
            </w:r>
            <w:r>
              <w:rPr>
                <w:noProof/>
                <w:webHidden/>
              </w:rPr>
              <w:fldChar w:fldCharType="end"/>
            </w:r>
          </w:hyperlink>
        </w:p>
        <w:p w14:paraId="2097FFB8" w14:textId="5EEAFF77"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1" w:history="1">
            <w:r w:rsidRPr="003B629B">
              <w:rPr>
                <w:rStyle w:val="Hipervnculo"/>
                <w:noProof/>
              </w:rPr>
              <w:t>7.4. Decisiones de diseño destacables</w:t>
            </w:r>
            <w:r>
              <w:rPr>
                <w:noProof/>
                <w:webHidden/>
              </w:rPr>
              <w:tab/>
            </w:r>
            <w:r>
              <w:rPr>
                <w:noProof/>
                <w:webHidden/>
              </w:rPr>
              <w:fldChar w:fldCharType="begin"/>
            </w:r>
            <w:r>
              <w:rPr>
                <w:noProof/>
                <w:webHidden/>
              </w:rPr>
              <w:instrText xml:space="preserve"> PAGEREF _Toc227610771 \h </w:instrText>
            </w:r>
            <w:r>
              <w:rPr>
                <w:noProof/>
                <w:webHidden/>
              </w:rPr>
            </w:r>
            <w:r>
              <w:rPr>
                <w:noProof/>
                <w:webHidden/>
              </w:rPr>
              <w:fldChar w:fldCharType="separate"/>
            </w:r>
            <w:r>
              <w:rPr>
                <w:noProof/>
                <w:webHidden/>
              </w:rPr>
              <w:t>43</w:t>
            </w:r>
            <w:r>
              <w:rPr>
                <w:noProof/>
                <w:webHidden/>
              </w:rPr>
              <w:fldChar w:fldCharType="end"/>
            </w:r>
          </w:hyperlink>
        </w:p>
        <w:p w14:paraId="0239E727" w14:textId="4C3BA873"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72" w:history="1">
            <w:r w:rsidRPr="003B629B">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Despliegue y pruebas</w:t>
            </w:r>
            <w:r>
              <w:rPr>
                <w:noProof/>
                <w:webHidden/>
              </w:rPr>
              <w:tab/>
            </w:r>
            <w:r>
              <w:rPr>
                <w:noProof/>
                <w:webHidden/>
              </w:rPr>
              <w:fldChar w:fldCharType="begin"/>
            </w:r>
            <w:r>
              <w:rPr>
                <w:noProof/>
                <w:webHidden/>
              </w:rPr>
              <w:instrText xml:space="preserve"> PAGEREF _Toc227610772 \h </w:instrText>
            </w:r>
            <w:r>
              <w:rPr>
                <w:noProof/>
                <w:webHidden/>
              </w:rPr>
            </w:r>
            <w:r>
              <w:rPr>
                <w:noProof/>
                <w:webHidden/>
              </w:rPr>
              <w:fldChar w:fldCharType="separate"/>
            </w:r>
            <w:r>
              <w:rPr>
                <w:noProof/>
                <w:webHidden/>
              </w:rPr>
              <w:t>44</w:t>
            </w:r>
            <w:r>
              <w:rPr>
                <w:noProof/>
                <w:webHidden/>
              </w:rPr>
              <w:fldChar w:fldCharType="end"/>
            </w:r>
          </w:hyperlink>
        </w:p>
        <w:p w14:paraId="02656437" w14:textId="27E720E7"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3" w:history="1">
            <w:r w:rsidRPr="003B629B">
              <w:rPr>
                <w:rStyle w:val="Hipervnculo"/>
                <w:noProof/>
              </w:rPr>
              <w:t>8.1. Despliegue de la aplicación</w:t>
            </w:r>
            <w:r>
              <w:rPr>
                <w:noProof/>
                <w:webHidden/>
              </w:rPr>
              <w:tab/>
            </w:r>
            <w:r>
              <w:rPr>
                <w:noProof/>
                <w:webHidden/>
              </w:rPr>
              <w:fldChar w:fldCharType="begin"/>
            </w:r>
            <w:r>
              <w:rPr>
                <w:noProof/>
                <w:webHidden/>
              </w:rPr>
              <w:instrText xml:space="preserve"> PAGEREF _Toc227610773 \h </w:instrText>
            </w:r>
            <w:r>
              <w:rPr>
                <w:noProof/>
                <w:webHidden/>
              </w:rPr>
            </w:r>
            <w:r>
              <w:rPr>
                <w:noProof/>
                <w:webHidden/>
              </w:rPr>
              <w:fldChar w:fldCharType="separate"/>
            </w:r>
            <w:r>
              <w:rPr>
                <w:noProof/>
                <w:webHidden/>
              </w:rPr>
              <w:t>44</w:t>
            </w:r>
            <w:r>
              <w:rPr>
                <w:noProof/>
                <w:webHidden/>
              </w:rPr>
              <w:fldChar w:fldCharType="end"/>
            </w:r>
          </w:hyperlink>
        </w:p>
        <w:p w14:paraId="06C2496F" w14:textId="5BF118C1"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4" w:history="1">
            <w:r w:rsidRPr="003B629B">
              <w:rPr>
                <w:rStyle w:val="Hipervnculo"/>
                <w:noProof/>
              </w:rPr>
              <w:t>Generación del APK</w:t>
            </w:r>
            <w:r>
              <w:rPr>
                <w:noProof/>
                <w:webHidden/>
              </w:rPr>
              <w:tab/>
            </w:r>
            <w:r>
              <w:rPr>
                <w:noProof/>
                <w:webHidden/>
              </w:rPr>
              <w:fldChar w:fldCharType="begin"/>
            </w:r>
            <w:r>
              <w:rPr>
                <w:noProof/>
                <w:webHidden/>
              </w:rPr>
              <w:instrText xml:space="preserve"> PAGEREF _Toc227610774 \h </w:instrText>
            </w:r>
            <w:r>
              <w:rPr>
                <w:noProof/>
                <w:webHidden/>
              </w:rPr>
            </w:r>
            <w:r>
              <w:rPr>
                <w:noProof/>
                <w:webHidden/>
              </w:rPr>
              <w:fldChar w:fldCharType="separate"/>
            </w:r>
            <w:r>
              <w:rPr>
                <w:noProof/>
                <w:webHidden/>
              </w:rPr>
              <w:t>45</w:t>
            </w:r>
            <w:r>
              <w:rPr>
                <w:noProof/>
                <w:webHidden/>
              </w:rPr>
              <w:fldChar w:fldCharType="end"/>
            </w:r>
          </w:hyperlink>
        </w:p>
        <w:p w14:paraId="6687DB51" w14:textId="451B3A3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5" w:history="1">
            <w:r w:rsidRPr="003B629B">
              <w:rPr>
                <w:rStyle w:val="Hipervnculo"/>
                <w:noProof/>
              </w:rPr>
              <w:t>Instalación en dispositivo</w:t>
            </w:r>
            <w:r>
              <w:rPr>
                <w:noProof/>
                <w:webHidden/>
              </w:rPr>
              <w:tab/>
            </w:r>
            <w:r>
              <w:rPr>
                <w:noProof/>
                <w:webHidden/>
              </w:rPr>
              <w:fldChar w:fldCharType="begin"/>
            </w:r>
            <w:r>
              <w:rPr>
                <w:noProof/>
                <w:webHidden/>
              </w:rPr>
              <w:instrText xml:space="preserve"> PAGEREF _Toc227610775 \h </w:instrText>
            </w:r>
            <w:r>
              <w:rPr>
                <w:noProof/>
                <w:webHidden/>
              </w:rPr>
            </w:r>
            <w:r>
              <w:rPr>
                <w:noProof/>
                <w:webHidden/>
              </w:rPr>
              <w:fldChar w:fldCharType="separate"/>
            </w:r>
            <w:r>
              <w:rPr>
                <w:noProof/>
                <w:webHidden/>
              </w:rPr>
              <w:t>45</w:t>
            </w:r>
            <w:r>
              <w:rPr>
                <w:noProof/>
                <w:webHidden/>
              </w:rPr>
              <w:fldChar w:fldCharType="end"/>
            </w:r>
          </w:hyperlink>
        </w:p>
        <w:p w14:paraId="04F5AD42" w14:textId="5C96AC21"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6" w:history="1">
            <w:r w:rsidRPr="003B629B">
              <w:rPr>
                <w:rStyle w:val="Hipervnculo"/>
                <w:noProof/>
              </w:rPr>
              <w:t>Entorno de verificación</w:t>
            </w:r>
            <w:r>
              <w:rPr>
                <w:noProof/>
                <w:webHidden/>
              </w:rPr>
              <w:tab/>
            </w:r>
            <w:r>
              <w:rPr>
                <w:noProof/>
                <w:webHidden/>
              </w:rPr>
              <w:fldChar w:fldCharType="begin"/>
            </w:r>
            <w:r>
              <w:rPr>
                <w:noProof/>
                <w:webHidden/>
              </w:rPr>
              <w:instrText xml:space="preserve"> PAGEREF _Toc227610776 \h </w:instrText>
            </w:r>
            <w:r>
              <w:rPr>
                <w:noProof/>
                <w:webHidden/>
              </w:rPr>
            </w:r>
            <w:r>
              <w:rPr>
                <w:noProof/>
                <w:webHidden/>
              </w:rPr>
              <w:fldChar w:fldCharType="separate"/>
            </w:r>
            <w:r>
              <w:rPr>
                <w:noProof/>
                <w:webHidden/>
              </w:rPr>
              <w:t>45</w:t>
            </w:r>
            <w:r>
              <w:rPr>
                <w:noProof/>
                <w:webHidden/>
              </w:rPr>
              <w:fldChar w:fldCharType="end"/>
            </w:r>
          </w:hyperlink>
        </w:p>
        <w:p w14:paraId="60045D6B" w14:textId="5B053F8B"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7" w:history="1">
            <w:r w:rsidRPr="003B629B">
              <w:rPr>
                <w:rStyle w:val="Hipervnculo"/>
                <w:noProof/>
              </w:rPr>
              <w:t>8.2. Estrategia de pruebas</w:t>
            </w:r>
            <w:r>
              <w:rPr>
                <w:noProof/>
                <w:webHidden/>
              </w:rPr>
              <w:tab/>
            </w:r>
            <w:r>
              <w:rPr>
                <w:noProof/>
                <w:webHidden/>
              </w:rPr>
              <w:fldChar w:fldCharType="begin"/>
            </w:r>
            <w:r>
              <w:rPr>
                <w:noProof/>
                <w:webHidden/>
              </w:rPr>
              <w:instrText xml:space="preserve"> PAGEREF _Toc227610777 \h </w:instrText>
            </w:r>
            <w:r>
              <w:rPr>
                <w:noProof/>
                <w:webHidden/>
              </w:rPr>
            </w:r>
            <w:r>
              <w:rPr>
                <w:noProof/>
                <w:webHidden/>
              </w:rPr>
              <w:fldChar w:fldCharType="separate"/>
            </w:r>
            <w:r>
              <w:rPr>
                <w:noProof/>
                <w:webHidden/>
              </w:rPr>
              <w:t>46</w:t>
            </w:r>
            <w:r>
              <w:rPr>
                <w:noProof/>
                <w:webHidden/>
              </w:rPr>
              <w:fldChar w:fldCharType="end"/>
            </w:r>
          </w:hyperlink>
        </w:p>
        <w:p w14:paraId="2280C4AA" w14:textId="5168F845"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8" w:history="1">
            <w:r w:rsidRPr="003B629B">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_Toc227610778 \h </w:instrText>
            </w:r>
            <w:r>
              <w:rPr>
                <w:noProof/>
                <w:webHidden/>
              </w:rPr>
            </w:r>
            <w:r>
              <w:rPr>
                <w:noProof/>
                <w:webHidden/>
              </w:rPr>
              <w:fldChar w:fldCharType="separate"/>
            </w:r>
            <w:r>
              <w:rPr>
                <w:noProof/>
                <w:webHidden/>
              </w:rPr>
              <w:t>46</w:t>
            </w:r>
            <w:r>
              <w:rPr>
                <w:noProof/>
                <w:webHidden/>
              </w:rPr>
              <w:fldChar w:fldCharType="end"/>
            </w:r>
          </w:hyperlink>
        </w:p>
        <w:p w14:paraId="41056BB9" w14:textId="5889239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79" w:history="1">
            <w:r w:rsidRPr="003B629B">
              <w:rPr>
                <w:rStyle w:val="Hipervnculo"/>
                <w:noProof/>
              </w:rPr>
              <w:t>Testing manual vs. automatizado</w:t>
            </w:r>
            <w:r>
              <w:rPr>
                <w:noProof/>
                <w:webHidden/>
              </w:rPr>
              <w:tab/>
            </w:r>
            <w:r>
              <w:rPr>
                <w:noProof/>
                <w:webHidden/>
              </w:rPr>
              <w:fldChar w:fldCharType="begin"/>
            </w:r>
            <w:r>
              <w:rPr>
                <w:noProof/>
                <w:webHidden/>
              </w:rPr>
              <w:instrText xml:space="preserve"> PAGEREF _Toc227610779 \h </w:instrText>
            </w:r>
            <w:r>
              <w:rPr>
                <w:noProof/>
                <w:webHidden/>
              </w:rPr>
            </w:r>
            <w:r>
              <w:rPr>
                <w:noProof/>
                <w:webHidden/>
              </w:rPr>
              <w:fldChar w:fldCharType="separate"/>
            </w:r>
            <w:r>
              <w:rPr>
                <w:noProof/>
                <w:webHidden/>
              </w:rPr>
              <w:t>47</w:t>
            </w:r>
            <w:r>
              <w:rPr>
                <w:noProof/>
                <w:webHidden/>
              </w:rPr>
              <w:fldChar w:fldCharType="end"/>
            </w:r>
          </w:hyperlink>
        </w:p>
        <w:p w14:paraId="08027A5E" w14:textId="7E58D17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0" w:history="1">
            <w:r w:rsidRPr="003B629B">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_Toc227610780 \h </w:instrText>
            </w:r>
            <w:r>
              <w:rPr>
                <w:noProof/>
                <w:webHidden/>
              </w:rPr>
            </w:r>
            <w:r>
              <w:rPr>
                <w:noProof/>
                <w:webHidden/>
              </w:rPr>
              <w:fldChar w:fldCharType="separate"/>
            </w:r>
            <w:r>
              <w:rPr>
                <w:noProof/>
                <w:webHidden/>
              </w:rPr>
              <w:t>47</w:t>
            </w:r>
            <w:r>
              <w:rPr>
                <w:noProof/>
                <w:webHidden/>
              </w:rPr>
              <w:fldChar w:fldCharType="end"/>
            </w:r>
          </w:hyperlink>
        </w:p>
        <w:p w14:paraId="621D19AD" w14:textId="65AC24C6"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1" w:history="1">
            <w:r w:rsidRPr="003B629B">
              <w:rPr>
                <w:rStyle w:val="Hipervnculo"/>
                <w:noProof/>
              </w:rPr>
              <w:t>8.3. Pruebas funcionales sobre los casos de uso</w:t>
            </w:r>
            <w:r>
              <w:rPr>
                <w:noProof/>
                <w:webHidden/>
              </w:rPr>
              <w:tab/>
            </w:r>
            <w:r>
              <w:rPr>
                <w:noProof/>
                <w:webHidden/>
              </w:rPr>
              <w:fldChar w:fldCharType="begin"/>
            </w:r>
            <w:r>
              <w:rPr>
                <w:noProof/>
                <w:webHidden/>
              </w:rPr>
              <w:instrText xml:space="preserve"> PAGEREF _Toc227610781 \h </w:instrText>
            </w:r>
            <w:r>
              <w:rPr>
                <w:noProof/>
                <w:webHidden/>
              </w:rPr>
            </w:r>
            <w:r>
              <w:rPr>
                <w:noProof/>
                <w:webHidden/>
              </w:rPr>
              <w:fldChar w:fldCharType="separate"/>
            </w:r>
            <w:r>
              <w:rPr>
                <w:noProof/>
                <w:webHidden/>
              </w:rPr>
              <w:t>48</w:t>
            </w:r>
            <w:r>
              <w:rPr>
                <w:noProof/>
                <w:webHidden/>
              </w:rPr>
              <w:fldChar w:fldCharType="end"/>
            </w:r>
          </w:hyperlink>
        </w:p>
        <w:p w14:paraId="116EDE2A" w14:textId="11F6F6A5"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2" w:history="1">
            <w:r w:rsidRPr="003B629B">
              <w:rPr>
                <w:rStyle w:val="Hipervnculo"/>
                <w:noProof/>
              </w:rPr>
              <w:t>8.4. Bugs detectados y resueltos</w:t>
            </w:r>
            <w:r>
              <w:rPr>
                <w:noProof/>
                <w:webHidden/>
              </w:rPr>
              <w:tab/>
            </w:r>
            <w:r>
              <w:rPr>
                <w:noProof/>
                <w:webHidden/>
              </w:rPr>
              <w:fldChar w:fldCharType="begin"/>
            </w:r>
            <w:r>
              <w:rPr>
                <w:noProof/>
                <w:webHidden/>
              </w:rPr>
              <w:instrText xml:space="preserve"> PAGEREF _Toc227610782 \h </w:instrText>
            </w:r>
            <w:r>
              <w:rPr>
                <w:noProof/>
                <w:webHidden/>
              </w:rPr>
            </w:r>
            <w:r>
              <w:rPr>
                <w:noProof/>
                <w:webHidden/>
              </w:rPr>
              <w:fldChar w:fldCharType="separate"/>
            </w:r>
            <w:r>
              <w:rPr>
                <w:noProof/>
                <w:webHidden/>
              </w:rPr>
              <w:t>49</w:t>
            </w:r>
            <w:r>
              <w:rPr>
                <w:noProof/>
                <w:webHidden/>
              </w:rPr>
              <w:fldChar w:fldCharType="end"/>
            </w:r>
          </w:hyperlink>
        </w:p>
        <w:p w14:paraId="654D9C57" w14:textId="7EB0764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3" w:history="1">
            <w:r w:rsidRPr="003B629B">
              <w:rPr>
                <w:rStyle w:val="Hipervnculo"/>
                <w:noProof/>
              </w:rPr>
              <w:t>Clasificación por severidad</w:t>
            </w:r>
            <w:r>
              <w:rPr>
                <w:noProof/>
                <w:webHidden/>
              </w:rPr>
              <w:tab/>
            </w:r>
            <w:r>
              <w:rPr>
                <w:noProof/>
                <w:webHidden/>
              </w:rPr>
              <w:fldChar w:fldCharType="begin"/>
            </w:r>
            <w:r>
              <w:rPr>
                <w:noProof/>
                <w:webHidden/>
              </w:rPr>
              <w:instrText xml:space="preserve"> PAGEREF _Toc227610783 \h </w:instrText>
            </w:r>
            <w:r>
              <w:rPr>
                <w:noProof/>
                <w:webHidden/>
              </w:rPr>
            </w:r>
            <w:r>
              <w:rPr>
                <w:noProof/>
                <w:webHidden/>
              </w:rPr>
              <w:fldChar w:fldCharType="separate"/>
            </w:r>
            <w:r>
              <w:rPr>
                <w:noProof/>
                <w:webHidden/>
              </w:rPr>
              <w:t>51</w:t>
            </w:r>
            <w:r>
              <w:rPr>
                <w:noProof/>
                <w:webHidden/>
              </w:rPr>
              <w:fldChar w:fldCharType="end"/>
            </w:r>
          </w:hyperlink>
        </w:p>
        <w:p w14:paraId="6D73A073" w14:textId="68A1A1E8"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4" w:history="1">
            <w:r w:rsidRPr="003B629B">
              <w:rPr>
                <w:rStyle w:val="Hipervnculo"/>
                <w:noProof/>
              </w:rPr>
              <w:t>8.5. Prueba de humo funcional</w:t>
            </w:r>
            <w:r>
              <w:rPr>
                <w:noProof/>
                <w:webHidden/>
              </w:rPr>
              <w:tab/>
            </w:r>
            <w:r>
              <w:rPr>
                <w:noProof/>
                <w:webHidden/>
              </w:rPr>
              <w:fldChar w:fldCharType="begin"/>
            </w:r>
            <w:r>
              <w:rPr>
                <w:noProof/>
                <w:webHidden/>
              </w:rPr>
              <w:instrText xml:space="preserve"> PAGEREF _Toc227610784 \h </w:instrText>
            </w:r>
            <w:r>
              <w:rPr>
                <w:noProof/>
                <w:webHidden/>
              </w:rPr>
            </w:r>
            <w:r>
              <w:rPr>
                <w:noProof/>
                <w:webHidden/>
              </w:rPr>
              <w:fldChar w:fldCharType="separate"/>
            </w:r>
            <w:r>
              <w:rPr>
                <w:noProof/>
                <w:webHidden/>
              </w:rPr>
              <w:t>51</w:t>
            </w:r>
            <w:r>
              <w:rPr>
                <w:noProof/>
                <w:webHidden/>
              </w:rPr>
              <w:fldChar w:fldCharType="end"/>
            </w:r>
          </w:hyperlink>
        </w:p>
        <w:p w14:paraId="07DF5CBC" w14:textId="2A9E3782"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5" w:history="1">
            <w:r w:rsidRPr="003B629B">
              <w:rPr>
                <w:rStyle w:val="Hipervnculo"/>
                <w:noProof/>
              </w:rPr>
              <w:t>8.6. Limitaciones del proceso de pruebas</w:t>
            </w:r>
            <w:r>
              <w:rPr>
                <w:noProof/>
                <w:webHidden/>
              </w:rPr>
              <w:tab/>
            </w:r>
            <w:r>
              <w:rPr>
                <w:noProof/>
                <w:webHidden/>
              </w:rPr>
              <w:fldChar w:fldCharType="begin"/>
            </w:r>
            <w:r>
              <w:rPr>
                <w:noProof/>
                <w:webHidden/>
              </w:rPr>
              <w:instrText xml:space="preserve"> PAGEREF _Toc227610785 \h </w:instrText>
            </w:r>
            <w:r>
              <w:rPr>
                <w:noProof/>
                <w:webHidden/>
              </w:rPr>
            </w:r>
            <w:r>
              <w:rPr>
                <w:noProof/>
                <w:webHidden/>
              </w:rPr>
              <w:fldChar w:fldCharType="separate"/>
            </w:r>
            <w:r>
              <w:rPr>
                <w:noProof/>
                <w:webHidden/>
              </w:rPr>
              <w:t>53</w:t>
            </w:r>
            <w:r>
              <w:rPr>
                <w:noProof/>
                <w:webHidden/>
              </w:rPr>
              <w:fldChar w:fldCharType="end"/>
            </w:r>
          </w:hyperlink>
        </w:p>
        <w:p w14:paraId="1EF53CA4" w14:textId="0CF07401"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86" w:history="1">
            <w:r w:rsidRPr="003B629B">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Conclusiones</w:t>
            </w:r>
            <w:r>
              <w:rPr>
                <w:noProof/>
                <w:webHidden/>
              </w:rPr>
              <w:tab/>
            </w:r>
            <w:r>
              <w:rPr>
                <w:noProof/>
                <w:webHidden/>
              </w:rPr>
              <w:fldChar w:fldCharType="begin"/>
            </w:r>
            <w:r>
              <w:rPr>
                <w:noProof/>
                <w:webHidden/>
              </w:rPr>
              <w:instrText xml:space="preserve"> PAGEREF _Toc227610786 \h </w:instrText>
            </w:r>
            <w:r>
              <w:rPr>
                <w:noProof/>
                <w:webHidden/>
              </w:rPr>
            </w:r>
            <w:r>
              <w:rPr>
                <w:noProof/>
                <w:webHidden/>
              </w:rPr>
              <w:fldChar w:fldCharType="separate"/>
            </w:r>
            <w:r>
              <w:rPr>
                <w:noProof/>
                <w:webHidden/>
              </w:rPr>
              <w:t>53</w:t>
            </w:r>
            <w:r>
              <w:rPr>
                <w:noProof/>
                <w:webHidden/>
              </w:rPr>
              <w:fldChar w:fldCharType="end"/>
            </w:r>
          </w:hyperlink>
        </w:p>
        <w:p w14:paraId="412416BA" w14:textId="0FA2A81F"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7" w:history="1">
            <w:r w:rsidRPr="003B629B">
              <w:rPr>
                <w:rStyle w:val="Hipervnculo"/>
                <w:noProof/>
              </w:rPr>
              <w:t>9.1. Objetivos alcanzados</w:t>
            </w:r>
            <w:r>
              <w:rPr>
                <w:noProof/>
                <w:webHidden/>
              </w:rPr>
              <w:tab/>
            </w:r>
            <w:r>
              <w:rPr>
                <w:noProof/>
                <w:webHidden/>
              </w:rPr>
              <w:fldChar w:fldCharType="begin"/>
            </w:r>
            <w:r>
              <w:rPr>
                <w:noProof/>
                <w:webHidden/>
              </w:rPr>
              <w:instrText xml:space="preserve"> PAGEREF _Toc227610787 \h </w:instrText>
            </w:r>
            <w:r>
              <w:rPr>
                <w:noProof/>
                <w:webHidden/>
              </w:rPr>
            </w:r>
            <w:r>
              <w:rPr>
                <w:noProof/>
                <w:webHidden/>
              </w:rPr>
              <w:fldChar w:fldCharType="separate"/>
            </w:r>
            <w:r>
              <w:rPr>
                <w:noProof/>
                <w:webHidden/>
              </w:rPr>
              <w:t>53</w:t>
            </w:r>
            <w:r>
              <w:rPr>
                <w:noProof/>
                <w:webHidden/>
              </w:rPr>
              <w:fldChar w:fldCharType="end"/>
            </w:r>
          </w:hyperlink>
        </w:p>
        <w:p w14:paraId="2088AB6C" w14:textId="36A05737"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8" w:history="1">
            <w:r w:rsidRPr="003B629B">
              <w:rPr>
                <w:rStyle w:val="Hipervnculo"/>
                <w:noProof/>
              </w:rPr>
              <w:t>9.2. Objetivos no alcanzados</w:t>
            </w:r>
            <w:r>
              <w:rPr>
                <w:noProof/>
                <w:webHidden/>
              </w:rPr>
              <w:tab/>
            </w:r>
            <w:r>
              <w:rPr>
                <w:noProof/>
                <w:webHidden/>
              </w:rPr>
              <w:fldChar w:fldCharType="begin"/>
            </w:r>
            <w:r>
              <w:rPr>
                <w:noProof/>
                <w:webHidden/>
              </w:rPr>
              <w:instrText xml:space="preserve"> PAGEREF _Toc227610788 \h </w:instrText>
            </w:r>
            <w:r>
              <w:rPr>
                <w:noProof/>
                <w:webHidden/>
              </w:rPr>
            </w:r>
            <w:r>
              <w:rPr>
                <w:noProof/>
                <w:webHidden/>
              </w:rPr>
              <w:fldChar w:fldCharType="separate"/>
            </w:r>
            <w:r>
              <w:rPr>
                <w:noProof/>
                <w:webHidden/>
              </w:rPr>
              <w:t>54</w:t>
            </w:r>
            <w:r>
              <w:rPr>
                <w:noProof/>
                <w:webHidden/>
              </w:rPr>
              <w:fldChar w:fldCharType="end"/>
            </w:r>
          </w:hyperlink>
        </w:p>
        <w:p w14:paraId="36251D82" w14:textId="3E7C09B0"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89" w:history="1">
            <w:r w:rsidRPr="003B629B">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_Toc227610789 \h </w:instrText>
            </w:r>
            <w:r>
              <w:rPr>
                <w:noProof/>
                <w:webHidden/>
              </w:rPr>
            </w:r>
            <w:r>
              <w:rPr>
                <w:noProof/>
                <w:webHidden/>
              </w:rPr>
              <w:fldChar w:fldCharType="separate"/>
            </w:r>
            <w:r>
              <w:rPr>
                <w:noProof/>
                <w:webHidden/>
              </w:rPr>
              <w:t>55</w:t>
            </w:r>
            <w:r>
              <w:rPr>
                <w:noProof/>
                <w:webHidden/>
              </w:rPr>
              <w:fldChar w:fldCharType="end"/>
            </w:r>
          </w:hyperlink>
        </w:p>
        <w:p w14:paraId="48E9E4CF" w14:textId="241C27A4"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90" w:history="1">
            <w:r w:rsidRPr="003B629B">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Vías futuras</w:t>
            </w:r>
            <w:r>
              <w:rPr>
                <w:noProof/>
                <w:webHidden/>
              </w:rPr>
              <w:tab/>
            </w:r>
            <w:r>
              <w:rPr>
                <w:noProof/>
                <w:webHidden/>
              </w:rPr>
              <w:fldChar w:fldCharType="begin"/>
            </w:r>
            <w:r>
              <w:rPr>
                <w:noProof/>
                <w:webHidden/>
              </w:rPr>
              <w:instrText xml:space="preserve"> PAGEREF _Toc227610790 \h </w:instrText>
            </w:r>
            <w:r>
              <w:rPr>
                <w:noProof/>
                <w:webHidden/>
              </w:rPr>
            </w:r>
            <w:r>
              <w:rPr>
                <w:noProof/>
                <w:webHidden/>
              </w:rPr>
              <w:fldChar w:fldCharType="separate"/>
            </w:r>
            <w:r>
              <w:rPr>
                <w:noProof/>
                <w:webHidden/>
              </w:rPr>
              <w:t>56</w:t>
            </w:r>
            <w:r>
              <w:rPr>
                <w:noProof/>
                <w:webHidden/>
              </w:rPr>
              <w:fldChar w:fldCharType="end"/>
            </w:r>
          </w:hyperlink>
        </w:p>
        <w:p w14:paraId="4FFBB835" w14:textId="3C59D123"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1" w:history="1">
            <w:r w:rsidRPr="003B629B">
              <w:rPr>
                <w:rStyle w:val="Hipervnculo"/>
                <w:noProof/>
              </w:rPr>
              <w:t>10.1. Funcionalidades descartadas del MVP</w:t>
            </w:r>
            <w:r>
              <w:rPr>
                <w:noProof/>
                <w:webHidden/>
              </w:rPr>
              <w:tab/>
            </w:r>
            <w:r>
              <w:rPr>
                <w:noProof/>
                <w:webHidden/>
              </w:rPr>
              <w:fldChar w:fldCharType="begin"/>
            </w:r>
            <w:r>
              <w:rPr>
                <w:noProof/>
                <w:webHidden/>
              </w:rPr>
              <w:instrText xml:space="preserve"> PAGEREF _Toc227610791 \h </w:instrText>
            </w:r>
            <w:r>
              <w:rPr>
                <w:noProof/>
                <w:webHidden/>
              </w:rPr>
            </w:r>
            <w:r>
              <w:rPr>
                <w:noProof/>
                <w:webHidden/>
              </w:rPr>
              <w:fldChar w:fldCharType="separate"/>
            </w:r>
            <w:r>
              <w:rPr>
                <w:noProof/>
                <w:webHidden/>
              </w:rPr>
              <w:t>56</w:t>
            </w:r>
            <w:r>
              <w:rPr>
                <w:noProof/>
                <w:webHidden/>
              </w:rPr>
              <w:fldChar w:fldCharType="end"/>
            </w:r>
          </w:hyperlink>
        </w:p>
        <w:p w14:paraId="06D6AF63" w14:textId="40FA2B8D"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2" w:history="1">
            <w:r w:rsidRPr="003B629B">
              <w:rPr>
                <w:rStyle w:val="Hipervnculo"/>
                <w:noProof/>
              </w:rPr>
              <w:t>10.2. Mejoras técnicas y de arquitectura</w:t>
            </w:r>
            <w:r>
              <w:rPr>
                <w:noProof/>
                <w:webHidden/>
              </w:rPr>
              <w:tab/>
            </w:r>
            <w:r>
              <w:rPr>
                <w:noProof/>
                <w:webHidden/>
              </w:rPr>
              <w:fldChar w:fldCharType="begin"/>
            </w:r>
            <w:r>
              <w:rPr>
                <w:noProof/>
                <w:webHidden/>
              </w:rPr>
              <w:instrText xml:space="preserve"> PAGEREF _Toc227610792 \h </w:instrText>
            </w:r>
            <w:r>
              <w:rPr>
                <w:noProof/>
                <w:webHidden/>
              </w:rPr>
            </w:r>
            <w:r>
              <w:rPr>
                <w:noProof/>
                <w:webHidden/>
              </w:rPr>
              <w:fldChar w:fldCharType="separate"/>
            </w:r>
            <w:r>
              <w:rPr>
                <w:noProof/>
                <w:webHidden/>
              </w:rPr>
              <w:t>57</w:t>
            </w:r>
            <w:r>
              <w:rPr>
                <w:noProof/>
                <w:webHidden/>
              </w:rPr>
              <w:fldChar w:fldCharType="end"/>
            </w:r>
          </w:hyperlink>
        </w:p>
        <w:p w14:paraId="75130C2E" w14:textId="4D302558"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3" w:history="1">
            <w:r w:rsidRPr="003B629B">
              <w:rPr>
                <w:rStyle w:val="Hipervnculo"/>
                <w:noProof/>
              </w:rPr>
              <w:t>10.3. Mejoras de accesibilidad</w:t>
            </w:r>
            <w:r>
              <w:rPr>
                <w:noProof/>
                <w:webHidden/>
              </w:rPr>
              <w:tab/>
            </w:r>
            <w:r>
              <w:rPr>
                <w:noProof/>
                <w:webHidden/>
              </w:rPr>
              <w:fldChar w:fldCharType="begin"/>
            </w:r>
            <w:r>
              <w:rPr>
                <w:noProof/>
                <w:webHidden/>
              </w:rPr>
              <w:instrText xml:space="preserve"> PAGEREF _Toc227610793 \h </w:instrText>
            </w:r>
            <w:r>
              <w:rPr>
                <w:noProof/>
                <w:webHidden/>
              </w:rPr>
            </w:r>
            <w:r>
              <w:rPr>
                <w:noProof/>
                <w:webHidden/>
              </w:rPr>
              <w:fldChar w:fldCharType="separate"/>
            </w:r>
            <w:r>
              <w:rPr>
                <w:noProof/>
                <w:webHidden/>
              </w:rPr>
              <w:t>58</w:t>
            </w:r>
            <w:r>
              <w:rPr>
                <w:noProof/>
                <w:webHidden/>
              </w:rPr>
              <w:fldChar w:fldCharType="end"/>
            </w:r>
          </w:hyperlink>
        </w:p>
        <w:p w14:paraId="76C728C9" w14:textId="153FC467"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4" w:history="1">
            <w:r w:rsidRPr="003B629B">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_Toc227610794 \h </w:instrText>
            </w:r>
            <w:r>
              <w:rPr>
                <w:noProof/>
                <w:webHidden/>
              </w:rPr>
            </w:r>
            <w:r>
              <w:rPr>
                <w:noProof/>
                <w:webHidden/>
              </w:rPr>
              <w:fldChar w:fldCharType="separate"/>
            </w:r>
            <w:r>
              <w:rPr>
                <w:noProof/>
                <w:webHidden/>
              </w:rPr>
              <w:t>58</w:t>
            </w:r>
            <w:r>
              <w:rPr>
                <w:noProof/>
                <w:webHidden/>
              </w:rPr>
              <w:fldChar w:fldCharType="end"/>
            </w:r>
          </w:hyperlink>
        </w:p>
        <w:p w14:paraId="51748C66" w14:textId="2437B2D3" w:rsidR="00C91079" w:rsidRDefault="00C91079">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5" w:history="1">
            <w:r w:rsidRPr="003B629B">
              <w:rPr>
                <w:rStyle w:val="Hipervnculo"/>
                <w:noProof/>
              </w:rPr>
              <w:t>10.5. Evolución del alcance del proyecto</w:t>
            </w:r>
            <w:r>
              <w:rPr>
                <w:noProof/>
                <w:webHidden/>
              </w:rPr>
              <w:tab/>
            </w:r>
            <w:r>
              <w:rPr>
                <w:noProof/>
                <w:webHidden/>
              </w:rPr>
              <w:fldChar w:fldCharType="begin"/>
            </w:r>
            <w:r>
              <w:rPr>
                <w:noProof/>
                <w:webHidden/>
              </w:rPr>
              <w:instrText xml:space="preserve"> PAGEREF _Toc227610795 \h </w:instrText>
            </w:r>
            <w:r>
              <w:rPr>
                <w:noProof/>
                <w:webHidden/>
              </w:rPr>
            </w:r>
            <w:r>
              <w:rPr>
                <w:noProof/>
                <w:webHidden/>
              </w:rPr>
              <w:fldChar w:fldCharType="separate"/>
            </w:r>
            <w:r>
              <w:rPr>
                <w:noProof/>
                <w:webHidden/>
              </w:rPr>
              <w:t>59</w:t>
            </w:r>
            <w:r>
              <w:rPr>
                <w:noProof/>
                <w:webHidden/>
              </w:rPr>
              <w:fldChar w:fldCharType="end"/>
            </w:r>
          </w:hyperlink>
        </w:p>
        <w:p w14:paraId="7F3AF5C0" w14:textId="6EC65E41"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796" w:history="1">
            <w:r w:rsidRPr="003B629B">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Bibliografía / Webgrafía</w:t>
            </w:r>
            <w:r>
              <w:rPr>
                <w:noProof/>
                <w:webHidden/>
              </w:rPr>
              <w:tab/>
            </w:r>
            <w:r>
              <w:rPr>
                <w:noProof/>
                <w:webHidden/>
              </w:rPr>
              <w:fldChar w:fldCharType="begin"/>
            </w:r>
            <w:r>
              <w:rPr>
                <w:noProof/>
                <w:webHidden/>
              </w:rPr>
              <w:instrText xml:space="preserve"> PAGEREF _Toc227610796 \h </w:instrText>
            </w:r>
            <w:r>
              <w:rPr>
                <w:noProof/>
                <w:webHidden/>
              </w:rPr>
            </w:r>
            <w:r>
              <w:rPr>
                <w:noProof/>
                <w:webHidden/>
              </w:rPr>
              <w:fldChar w:fldCharType="separate"/>
            </w:r>
            <w:r>
              <w:rPr>
                <w:noProof/>
                <w:webHidden/>
              </w:rPr>
              <w:t>60</w:t>
            </w:r>
            <w:r>
              <w:rPr>
                <w:noProof/>
                <w:webHidden/>
              </w:rPr>
              <w:fldChar w:fldCharType="end"/>
            </w:r>
          </w:hyperlink>
        </w:p>
        <w:p w14:paraId="13F2B8A5" w14:textId="615D9DC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7" w:history="1">
            <w:r w:rsidRPr="003B629B">
              <w:rPr>
                <w:rStyle w:val="Hipervnculo"/>
                <w:noProof/>
              </w:rPr>
              <w:t>Estadísticas demográficas y socioeconómicas</w:t>
            </w:r>
            <w:r>
              <w:rPr>
                <w:noProof/>
                <w:webHidden/>
              </w:rPr>
              <w:tab/>
            </w:r>
            <w:r>
              <w:rPr>
                <w:noProof/>
                <w:webHidden/>
              </w:rPr>
              <w:fldChar w:fldCharType="begin"/>
            </w:r>
            <w:r>
              <w:rPr>
                <w:noProof/>
                <w:webHidden/>
              </w:rPr>
              <w:instrText xml:space="preserve"> PAGEREF _Toc227610797 \h </w:instrText>
            </w:r>
            <w:r>
              <w:rPr>
                <w:noProof/>
                <w:webHidden/>
              </w:rPr>
            </w:r>
            <w:r>
              <w:rPr>
                <w:noProof/>
                <w:webHidden/>
              </w:rPr>
              <w:fldChar w:fldCharType="separate"/>
            </w:r>
            <w:r>
              <w:rPr>
                <w:noProof/>
                <w:webHidden/>
              </w:rPr>
              <w:t>60</w:t>
            </w:r>
            <w:r>
              <w:rPr>
                <w:noProof/>
                <w:webHidden/>
              </w:rPr>
              <w:fldChar w:fldCharType="end"/>
            </w:r>
          </w:hyperlink>
        </w:p>
        <w:p w14:paraId="61A24903" w14:textId="0010DBB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8" w:history="1">
            <w:r w:rsidRPr="003B629B">
              <w:rPr>
                <w:rStyle w:val="Hipervnculo"/>
                <w:noProof/>
              </w:rPr>
              <w:t>Legislación y normativa de accesibilidad</w:t>
            </w:r>
            <w:r>
              <w:rPr>
                <w:noProof/>
                <w:webHidden/>
              </w:rPr>
              <w:tab/>
            </w:r>
            <w:r>
              <w:rPr>
                <w:noProof/>
                <w:webHidden/>
              </w:rPr>
              <w:fldChar w:fldCharType="begin"/>
            </w:r>
            <w:r>
              <w:rPr>
                <w:noProof/>
                <w:webHidden/>
              </w:rPr>
              <w:instrText xml:space="preserve"> PAGEREF _Toc227610798 \h </w:instrText>
            </w:r>
            <w:r>
              <w:rPr>
                <w:noProof/>
                <w:webHidden/>
              </w:rPr>
            </w:r>
            <w:r>
              <w:rPr>
                <w:noProof/>
                <w:webHidden/>
              </w:rPr>
              <w:fldChar w:fldCharType="separate"/>
            </w:r>
            <w:r>
              <w:rPr>
                <w:noProof/>
                <w:webHidden/>
              </w:rPr>
              <w:t>60</w:t>
            </w:r>
            <w:r>
              <w:rPr>
                <w:noProof/>
                <w:webHidden/>
              </w:rPr>
              <w:fldChar w:fldCharType="end"/>
            </w:r>
          </w:hyperlink>
        </w:p>
        <w:p w14:paraId="29D7E556" w14:textId="4AA6EB1C"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799" w:history="1">
            <w:r w:rsidRPr="003B629B">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_Toc227610799 \h </w:instrText>
            </w:r>
            <w:r>
              <w:rPr>
                <w:noProof/>
                <w:webHidden/>
              </w:rPr>
            </w:r>
            <w:r>
              <w:rPr>
                <w:noProof/>
                <w:webHidden/>
              </w:rPr>
              <w:fldChar w:fldCharType="separate"/>
            </w:r>
            <w:r>
              <w:rPr>
                <w:noProof/>
                <w:webHidden/>
              </w:rPr>
              <w:t>61</w:t>
            </w:r>
            <w:r>
              <w:rPr>
                <w:noProof/>
                <w:webHidden/>
              </w:rPr>
              <w:fldChar w:fldCharType="end"/>
            </w:r>
          </w:hyperlink>
        </w:p>
        <w:p w14:paraId="5A85E7A3" w14:textId="249A0F04"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0" w:history="1">
            <w:r w:rsidRPr="003B629B">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_Toc227610800 \h </w:instrText>
            </w:r>
            <w:r>
              <w:rPr>
                <w:noProof/>
                <w:webHidden/>
              </w:rPr>
            </w:r>
            <w:r>
              <w:rPr>
                <w:noProof/>
                <w:webHidden/>
              </w:rPr>
              <w:fldChar w:fldCharType="separate"/>
            </w:r>
            <w:r>
              <w:rPr>
                <w:noProof/>
                <w:webHidden/>
              </w:rPr>
              <w:t>61</w:t>
            </w:r>
            <w:r>
              <w:rPr>
                <w:noProof/>
                <w:webHidden/>
              </w:rPr>
              <w:fldChar w:fldCharType="end"/>
            </w:r>
          </w:hyperlink>
        </w:p>
        <w:p w14:paraId="5E14386C" w14:textId="1541748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1" w:history="1">
            <w:r w:rsidRPr="003B629B">
              <w:rPr>
                <w:rStyle w:val="Hipervnculo"/>
                <w:noProof/>
              </w:rPr>
              <w:t>Plataformas competidoras y contexto del sector</w:t>
            </w:r>
            <w:r>
              <w:rPr>
                <w:noProof/>
                <w:webHidden/>
              </w:rPr>
              <w:tab/>
            </w:r>
            <w:r>
              <w:rPr>
                <w:noProof/>
                <w:webHidden/>
              </w:rPr>
              <w:fldChar w:fldCharType="begin"/>
            </w:r>
            <w:r>
              <w:rPr>
                <w:noProof/>
                <w:webHidden/>
              </w:rPr>
              <w:instrText xml:space="preserve"> PAGEREF _Toc227610801 \h </w:instrText>
            </w:r>
            <w:r>
              <w:rPr>
                <w:noProof/>
                <w:webHidden/>
              </w:rPr>
            </w:r>
            <w:r>
              <w:rPr>
                <w:noProof/>
                <w:webHidden/>
              </w:rPr>
              <w:fldChar w:fldCharType="separate"/>
            </w:r>
            <w:r>
              <w:rPr>
                <w:noProof/>
                <w:webHidden/>
              </w:rPr>
              <w:t>61</w:t>
            </w:r>
            <w:r>
              <w:rPr>
                <w:noProof/>
                <w:webHidden/>
              </w:rPr>
              <w:fldChar w:fldCharType="end"/>
            </w:r>
          </w:hyperlink>
        </w:p>
        <w:p w14:paraId="48C569C4" w14:textId="62B66C1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2" w:history="1">
            <w:r w:rsidRPr="003B629B">
              <w:rPr>
                <w:rStyle w:val="Hipervnculo"/>
                <w:noProof/>
              </w:rPr>
              <w:t>Contexto socioeconómico y aislamiento urbano</w:t>
            </w:r>
            <w:r>
              <w:rPr>
                <w:noProof/>
                <w:webHidden/>
              </w:rPr>
              <w:tab/>
            </w:r>
            <w:r>
              <w:rPr>
                <w:noProof/>
                <w:webHidden/>
              </w:rPr>
              <w:fldChar w:fldCharType="begin"/>
            </w:r>
            <w:r>
              <w:rPr>
                <w:noProof/>
                <w:webHidden/>
              </w:rPr>
              <w:instrText xml:space="preserve"> PAGEREF _Toc227610802 \h </w:instrText>
            </w:r>
            <w:r>
              <w:rPr>
                <w:noProof/>
                <w:webHidden/>
              </w:rPr>
            </w:r>
            <w:r>
              <w:rPr>
                <w:noProof/>
                <w:webHidden/>
              </w:rPr>
              <w:fldChar w:fldCharType="separate"/>
            </w:r>
            <w:r>
              <w:rPr>
                <w:noProof/>
                <w:webHidden/>
              </w:rPr>
              <w:t>62</w:t>
            </w:r>
            <w:r>
              <w:rPr>
                <w:noProof/>
                <w:webHidden/>
              </w:rPr>
              <w:fldChar w:fldCharType="end"/>
            </w:r>
          </w:hyperlink>
        </w:p>
        <w:p w14:paraId="58775892" w14:textId="06906897" w:rsidR="00C91079" w:rsidRDefault="00C91079">
          <w:pPr>
            <w:pStyle w:val="TDC1"/>
            <w:rPr>
              <w:rFonts w:asciiTheme="minorHAnsi" w:eastAsiaTheme="minorEastAsia" w:hAnsiTheme="minorHAnsi" w:cstheme="minorBidi"/>
              <w:noProof/>
              <w:kern w:val="2"/>
              <w:sz w:val="24"/>
              <w:szCs w:val="24"/>
              <w:lang w:val="es-ES"/>
              <w14:ligatures w14:val="standardContextual"/>
            </w:rPr>
          </w:pPr>
          <w:hyperlink w:anchor="_Toc227610803" w:history="1">
            <w:r w:rsidRPr="003B629B">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Anexos</w:t>
            </w:r>
            <w:r>
              <w:rPr>
                <w:noProof/>
                <w:webHidden/>
              </w:rPr>
              <w:tab/>
            </w:r>
            <w:r>
              <w:rPr>
                <w:noProof/>
                <w:webHidden/>
              </w:rPr>
              <w:fldChar w:fldCharType="begin"/>
            </w:r>
            <w:r>
              <w:rPr>
                <w:noProof/>
                <w:webHidden/>
              </w:rPr>
              <w:instrText xml:space="preserve"> PAGEREF _Toc227610803 \h </w:instrText>
            </w:r>
            <w:r>
              <w:rPr>
                <w:noProof/>
                <w:webHidden/>
              </w:rPr>
            </w:r>
            <w:r>
              <w:rPr>
                <w:noProof/>
                <w:webHidden/>
              </w:rPr>
              <w:fldChar w:fldCharType="separate"/>
            </w:r>
            <w:r>
              <w:rPr>
                <w:noProof/>
                <w:webHidden/>
              </w:rPr>
              <w:t>62</w:t>
            </w:r>
            <w:r>
              <w:rPr>
                <w:noProof/>
                <w:webHidden/>
              </w:rPr>
              <w:fldChar w:fldCharType="end"/>
            </w:r>
          </w:hyperlink>
        </w:p>
        <w:p w14:paraId="758DC71B" w14:textId="0EED38F2"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4" w:history="1">
            <w:r w:rsidRPr="003B629B">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Manual de Instalación</w:t>
            </w:r>
            <w:r>
              <w:rPr>
                <w:noProof/>
                <w:webHidden/>
              </w:rPr>
              <w:tab/>
            </w:r>
            <w:r>
              <w:rPr>
                <w:noProof/>
                <w:webHidden/>
              </w:rPr>
              <w:fldChar w:fldCharType="begin"/>
            </w:r>
            <w:r>
              <w:rPr>
                <w:noProof/>
                <w:webHidden/>
              </w:rPr>
              <w:instrText xml:space="preserve"> PAGEREF _Toc227610804 \h </w:instrText>
            </w:r>
            <w:r>
              <w:rPr>
                <w:noProof/>
                <w:webHidden/>
              </w:rPr>
            </w:r>
            <w:r>
              <w:rPr>
                <w:noProof/>
                <w:webHidden/>
              </w:rPr>
              <w:fldChar w:fldCharType="separate"/>
            </w:r>
            <w:r>
              <w:rPr>
                <w:noProof/>
                <w:webHidden/>
              </w:rPr>
              <w:t>62</w:t>
            </w:r>
            <w:r>
              <w:rPr>
                <w:noProof/>
                <w:webHidden/>
              </w:rPr>
              <w:fldChar w:fldCharType="end"/>
            </w:r>
          </w:hyperlink>
        </w:p>
        <w:p w14:paraId="5B1C507E" w14:textId="6481717B"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5" w:history="1">
            <w:r w:rsidRPr="003B629B">
              <w:rPr>
                <w:rStyle w:val="Hipervnculo"/>
                <w:noProof/>
              </w:rPr>
              <w:t>Requisitos previos</w:t>
            </w:r>
            <w:r>
              <w:rPr>
                <w:noProof/>
                <w:webHidden/>
              </w:rPr>
              <w:tab/>
            </w:r>
            <w:r>
              <w:rPr>
                <w:noProof/>
                <w:webHidden/>
              </w:rPr>
              <w:fldChar w:fldCharType="begin"/>
            </w:r>
            <w:r>
              <w:rPr>
                <w:noProof/>
                <w:webHidden/>
              </w:rPr>
              <w:instrText xml:space="preserve"> PAGEREF _Toc227610805 \h </w:instrText>
            </w:r>
            <w:r>
              <w:rPr>
                <w:noProof/>
                <w:webHidden/>
              </w:rPr>
            </w:r>
            <w:r>
              <w:rPr>
                <w:noProof/>
                <w:webHidden/>
              </w:rPr>
              <w:fldChar w:fldCharType="separate"/>
            </w:r>
            <w:r>
              <w:rPr>
                <w:noProof/>
                <w:webHidden/>
              </w:rPr>
              <w:t>62</w:t>
            </w:r>
            <w:r>
              <w:rPr>
                <w:noProof/>
                <w:webHidden/>
              </w:rPr>
              <w:fldChar w:fldCharType="end"/>
            </w:r>
          </w:hyperlink>
        </w:p>
        <w:p w14:paraId="6848CB03" w14:textId="63CC80E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6" w:history="1">
            <w:r w:rsidRPr="003B629B">
              <w:rPr>
                <w:rStyle w:val="Hipervnculo"/>
                <w:noProof/>
              </w:rPr>
              <w:t>Opción A — Instalación directa del APK (la recomendada)</w:t>
            </w:r>
            <w:r>
              <w:rPr>
                <w:noProof/>
                <w:webHidden/>
              </w:rPr>
              <w:tab/>
            </w:r>
            <w:r>
              <w:rPr>
                <w:noProof/>
                <w:webHidden/>
              </w:rPr>
              <w:fldChar w:fldCharType="begin"/>
            </w:r>
            <w:r>
              <w:rPr>
                <w:noProof/>
                <w:webHidden/>
              </w:rPr>
              <w:instrText xml:space="preserve"> PAGEREF _Toc227610806 \h </w:instrText>
            </w:r>
            <w:r>
              <w:rPr>
                <w:noProof/>
                <w:webHidden/>
              </w:rPr>
            </w:r>
            <w:r>
              <w:rPr>
                <w:noProof/>
                <w:webHidden/>
              </w:rPr>
              <w:fldChar w:fldCharType="separate"/>
            </w:r>
            <w:r>
              <w:rPr>
                <w:noProof/>
                <w:webHidden/>
              </w:rPr>
              <w:t>62</w:t>
            </w:r>
            <w:r>
              <w:rPr>
                <w:noProof/>
                <w:webHidden/>
              </w:rPr>
              <w:fldChar w:fldCharType="end"/>
            </w:r>
          </w:hyperlink>
        </w:p>
        <w:p w14:paraId="4BA118BE" w14:textId="43F0415B"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7" w:history="1">
            <w:r w:rsidRPr="003B629B">
              <w:rPr>
                <w:rStyle w:val="Hipervnculo"/>
                <w:noProof/>
              </w:rPr>
              <w:t>Opción B — Compilación desde el código fuente</w:t>
            </w:r>
            <w:r>
              <w:rPr>
                <w:noProof/>
                <w:webHidden/>
              </w:rPr>
              <w:tab/>
            </w:r>
            <w:r>
              <w:rPr>
                <w:noProof/>
                <w:webHidden/>
              </w:rPr>
              <w:fldChar w:fldCharType="begin"/>
            </w:r>
            <w:r>
              <w:rPr>
                <w:noProof/>
                <w:webHidden/>
              </w:rPr>
              <w:instrText xml:space="preserve"> PAGEREF _Toc227610807 \h </w:instrText>
            </w:r>
            <w:r>
              <w:rPr>
                <w:noProof/>
                <w:webHidden/>
              </w:rPr>
            </w:r>
            <w:r>
              <w:rPr>
                <w:noProof/>
                <w:webHidden/>
              </w:rPr>
              <w:fldChar w:fldCharType="separate"/>
            </w:r>
            <w:r>
              <w:rPr>
                <w:noProof/>
                <w:webHidden/>
              </w:rPr>
              <w:t>64</w:t>
            </w:r>
            <w:r>
              <w:rPr>
                <w:noProof/>
                <w:webHidden/>
              </w:rPr>
              <w:fldChar w:fldCharType="end"/>
            </w:r>
          </w:hyperlink>
        </w:p>
        <w:p w14:paraId="7E3F0504" w14:textId="19159B6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8" w:history="1">
            <w:r w:rsidRPr="003B629B">
              <w:rPr>
                <w:rStyle w:val="Hipervnculo"/>
                <w:noProof/>
              </w:rPr>
              <w:t>Resolución de problemas frecuentes</w:t>
            </w:r>
            <w:r>
              <w:rPr>
                <w:noProof/>
                <w:webHidden/>
              </w:rPr>
              <w:tab/>
            </w:r>
            <w:r>
              <w:rPr>
                <w:noProof/>
                <w:webHidden/>
              </w:rPr>
              <w:fldChar w:fldCharType="begin"/>
            </w:r>
            <w:r>
              <w:rPr>
                <w:noProof/>
                <w:webHidden/>
              </w:rPr>
              <w:instrText xml:space="preserve"> PAGEREF _Toc227610808 \h </w:instrText>
            </w:r>
            <w:r>
              <w:rPr>
                <w:noProof/>
                <w:webHidden/>
              </w:rPr>
            </w:r>
            <w:r>
              <w:rPr>
                <w:noProof/>
                <w:webHidden/>
              </w:rPr>
              <w:fldChar w:fldCharType="separate"/>
            </w:r>
            <w:r>
              <w:rPr>
                <w:noProof/>
                <w:webHidden/>
              </w:rPr>
              <w:t>65</w:t>
            </w:r>
            <w:r>
              <w:rPr>
                <w:noProof/>
                <w:webHidden/>
              </w:rPr>
              <w:fldChar w:fldCharType="end"/>
            </w:r>
          </w:hyperlink>
        </w:p>
        <w:p w14:paraId="52B05C0B" w14:textId="52B2518D"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09" w:history="1">
            <w:r w:rsidRPr="003B629B">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Manual de Usuario</w:t>
            </w:r>
            <w:r>
              <w:rPr>
                <w:noProof/>
                <w:webHidden/>
              </w:rPr>
              <w:tab/>
            </w:r>
            <w:r>
              <w:rPr>
                <w:noProof/>
                <w:webHidden/>
              </w:rPr>
              <w:fldChar w:fldCharType="begin"/>
            </w:r>
            <w:r>
              <w:rPr>
                <w:noProof/>
                <w:webHidden/>
              </w:rPr>
              <w:instrText xml:space="preserve"> PAGEREF _Toc227610809 \h </w:instrText>
            </w:r>
            <w:r>
              <w:rPr>
                <w:noProof/>
                <w:webHidden/>
              </w:rPr>
            </w:r>
            <w:r>
              <w:rPr>
                <w:noProof/>
                <w:webHidden/>
              </w:rPr>
              <w:fldChar w:fldCharType="separate"/>
            </w:r>
            <w:r>
              <w:rPr>
                <w:noProof/>
                <w:webHidden/>
              </w:rPr>
              <w:t>66</w:t>
            </w:r>
            <w:r>
              <w:rPr>
                <w:noProof/>
                <w:webHidden/>
              </w:rPr>
              <w:fldChar w:fldCharType="end"/>
            </w:r>
          </w:hyperlink>
        </w:p>
        <w:p w14:paraId="52C7F9EC" w14:textId="0804569F"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0" w:history="1">
            <w:r w:rsidRPr="003B629B">
              <w:rPr>
                <w:rStyle w:val="Hipervnculo"/>
                <w:rFonts w:eastAsia="Times New Roman"/>
                <w:noProof/>
              </w:rPr>
              <w:t>Primer acceso a la aplicación</w:t>
            </w:r>
            <w:r>
              <w:rPr>
                <w:noProof/>
                <w:webHidden/>
              </w:rPr>
              <w:tab/>
            </w:r>
            <w:r>
              <w:rPr>
                <w:noProof/>
                <w:webHidden/>
              </w:rPr>
              <w:fldChar w:fldCharType="begin"/>
            </w:r>
            <w:r>
              <w:rPr>
                <w:noProof/>
                <w:webHidden/>
              </w:rPr>
              <w:instrText xml:space="preserve"> PAGEREF _Toc227610810 \h </w:instrText>
            </w:r>
            <w:r>
              <w:rPr>
                <w:noProof/>
                <w:webHidden/>
              </w:rPr>
            </w:r>
            <w:r>
              <w:rPr>
                <w:noProof/>
                <w:webHidden/>
              </w:rPr>
              <w:fldChar w:fldCharType="separate"/>
            </w:r>
            <w:r>
              <w:rPr>
                <w:noProof/>
                <w:webHidden/>
              </w:rPr>
              <w:t>66</w:t>
            </w:r>
            <w:r>
              <w:rPr>
                <w:noProof/>
                <w:webHidden/>
              </w:rPr>
              <w:fldChar w:fldCharType="end"/>
            </w:r>
          </w:hyperlink>
        </w:p>
        <w:p w14:paraId="5CCBAA19" w14:textId="0C89C3F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1" w:history="1">
            <w:r w:rsidRPr="003B629B">
              <w:rPr>
                <w:rStyle w:val="Hipervnculo"/>
                <w:rFonts w:eastAsia="Times New Roman"/>
                <w:noProof/>
              </w:rPr>
              <w:t>Registro de un nuevo vecino</w:t>
            </w:r>
            <w:r>
              <w:rPr>
                <w:noProof/>
                <w:webHidden/>
              </w:rPr>
              <w:tab/>
            </w:r>
            <w:r>
              <w:rPr>
                <w:noProof/>
                <w:webHidden/>
              </w:rPr>
              <w:fldChar w:fldCharType="begin"/>
            </w:r>
            <w:r>
              <w:rPr>
                <w:noProof/>
                <w:webHidden/>
              </w:rPr>
              <w:instrText xml:space="preserve"> PAGEREF _Toc227610811 \h </w:instrText>
            </w:r>
            <w:r>
              <w:rPr>
                <w:noProof/>
                <w:webHidden/>
              </w:rPr>
            </w:r>
            <w:r>
              <w:rPr>
                <w:noProof/>
                <w:webHidden/>
              </w:rPr>
              <w:fldChar w:fldCharType="separate"/>
            </w:r>
            <w:r>
              <w:rPr>
                <w:noProof/>
                <w:webHidden/>
              </w:rPr>
              <w:t>67</w:t>
            </w:r>
            <w:r>
              <w:rPr>
                <w:noProof/>
                <w:webHidden/>
              </w:rPr>
              <w:fldChar w:fldCharType="end"/>
            </w:r>
          </w:hyperlink>
        </w:p>
        <w:p w14:paraId="0C497958" w14:textId="0D85A241"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2" w:history="1">
            <w:r w:rsidRPr="003B629B">
              <w:rPr>
                <w:rStyle w:val="Hipervnculo"/>
                <w:rFonts w:eastAsia="Times New Roman"/>
                <w:noProof/>
              </w:rPr>
              <w:t>Navegación principal: el BottomNav</w:t>
            </w:r>
            <w:r>
              <w:rPr>
                <w:noProof/>
                <w:webHidden/>
              </w:rPr>
              <w:tab/>
            </w:r>
            <w:r>
              <w:rPr>
                <w:noProof/>
                <w:webHidden/>
              </w:rPr>
              <w:fldChar w:fldCharType="begin"/>
            </w:r>
            <w:r>
              <w:rPr>
                <w:noProof/>
                <w:webHidden/>
              </w:rPr>
              <w:instrText xml:space="preserve"> PAGEREF _Toc227610812 \h </w:instrText>
            </w:r>
            <w:r>
              <w:rPr>
                <w:noProof/>
                <w:webHidden/>
              </w:rPr>
            </w:r>
            <w:r>
              <w:rPr>
                <w:noProof/>
                <w:webHidden/>
              </w:rPr>
              <w:fldChar w:fldCharType="separate"/>
            </w:r>
            <w:r>
              <w:rPr>
                <w:noProof/>
                <w:webHidden/>
              </w:rPr>
              <w:t>67</w:t>
            </w:r>
            <w:r>
              <w:rPr>
                <w:noProof/>
                <w:webHidden/>
              </w:rPr>
              <w:fldChar w:fldCharType="end"/>
            </w:r>
          </w:hyperlink>
        </w:p>
        <w:p w14:paraId="79C0ECE6" w14:textId="6F0A1A6B"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3" w:history="1">
            <w:r w:rsidRPr="003B629B">
              <w:rPr>
                <w:rStyle w:val="Hipervnculo"/>
                <w:rFonts w:eastAsia="Times New Roman"/>
                <w:noProof/>
              </w:rPr>
              <w:t>Explorar el Escaparate</w:t>
            </w:r>
            <w:r>
              <w:rPr>
                <w:noProof/>
                <w:webHidden/>
              </w:rPr>
              <w:tab/>
            </w:r>
            <w:r>
              <w:rPr>
                <w:noProof/>
                <w:webHidden/>
              </w:rPr>
              <w:fldChar w:fldCharType="begin"/>
            </w:r>
            <w:r>
              <w:rPr>
                <w:noProof/>
                <w:webHidden/>
              </w:rPr>
              <w:instrText xml:space="preserve"> PAGEREF _Toc227610813 \h </w:instrText>
            </w:r>
            <w:r>
              <w:rPr>
                <w:noProof/>
                <w:webHidden/>
              </w:rPr>
            </w:r>
            <w:r>
              <w:rPr>
                <w:noProof/>
                <w:webHidden/>
              </w:rPr>
              <w:fldChar w:fldCharType="separate"/>
            </w:r>
            <w:r>
              <w:rPr>
                <w:noProof/>
                <w:webHidden/>
              </w:rPr>
              <w:t>68</w:t>
            </w:r>
            <w:r>
              <w:rPr>
                <w:noProof/>
                <w:webHidden/>
              </w:rPr>
              <w:fldChar w:fldCharType="end"/>
            </w:r>
          </w:hyperlink>
        </w:p>
        <w:p w14:paraId="794D1BC7" w14:textId="49CE0ACB"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4" w:history="1">
            <w:r w:rsidRPr="003B629B">
              <w:rPr>
                <w:rStyle w:val="Hipervnculo"/>
                <w:rFonts w:eastAsia="Times New Roman"/>
                <w:noProof/>
              </w:rPr>
              <w:t>Publicar un servicio</w:t>
            </w:r>
            <w:r>
              <w:rPr>
                <w:noProof/>
                <w:webHidden/>
              </w:rPr>
              <w:tab/>
            </w:r>
            <w:r>
              <w:rPr>
                <w:noProof/>
                <w:webHidden/>
              </w:rPr>
              <w:fldChar w:fldCharType="begin"/>
            </w:r>
            <w:r>
              <w:rPr>
                <w:noProof/>
                <w:webHidden/>
              </w:rPr>
              <w:instrText xml:space="preserve"> PAGEREF _Toc227610814 \h </w:instrText>
            </w:r>
            <w:r>
              <w:rPr>
                <w:noProof/>
                <w:webHidden/>
              </w:rPr>
            </w:r>
            <w:r>
              <w:rPr>
                <w:noProof/>
                <w:webHidden/>
              </w:rPr>
              <w:fldChar w:fldCharType="separate"/>
            </w:r>
            <w:r>
              <w:rPr>
                <w:noProof/>
                <w:webHidden/>
              </w:rPr>
              <w:t>68</w:t>
            </w:r>
            <w:r>
              <w:rPr>
                <w:noProof/>
                <w:webHidden/>
              </w:rPr>
              <w:fldChar w:fldCharType="end"/>
            </w:r>
          </w:hyperlink>
        </w:p>
        <w:p w14:paraId="1E2F949C" w14:textId="6C35B7AE"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5" w:history="1">
            <w:r w:rsidRPr="003B629B">
              <w:rPr>
                <w:rStyle w:val="Hipervnculo"/>
                <w:rFonts w:eastAsia="Times New Roman"/>
                <w:noProof/>
              </w:rPr>
              <w:t>Detalle de un servicio y acciones disponibles</w:t>
            </w:r>
            <w:r>
              <w:rPr>
                <w:noProof/>
                <w:webHidden/>
              </w:rPr>
              <w:tab/>
            </w:r>
            <w:r>
              <w:rPr>
                <w:noProof/>
                <w:webHidden/>
              </w:rPr>
              <w:fldChar w:fldCharType="begin"/>
            </w:r>
            <w:r>
              <w:rPr>
                <w:noProof/>
                <w:webHidden/>
              </w:rPr>
              <w:instrText xml:space="preserve"> PAGEREF _Toc227610815 \h </w:instrText>
            </w:r>
            <w:r>
              <w:rPr>
                <w:noProof/>
                <w:webHidden/>
              </w:rPr>
            </w:r>
            <w:r>
              <w:rPr>
                <w:noProof/>
                <w:webHidden/>
              </w:rPr>
              <w:fldChar w:fldCharType="separate"/>
            </w:r>
            <w:r>
              <w:rPr>
                <w:noProof/>
                <w:webHidden/>
              </w:rPr>
              <w:t>69</w:t>
            </w:r>
            <w:r>
              <w:rPr>
                <w:noProof/>
                <w:webHidden/>
              </w:rPr>
              <w:fldChar w:fldCharType="end"/>
            </w:r>
          </w:hyperlink>
        </w:p>
        <w:p w14:paraId="2264ED21" w14:textId="690FBC55"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6" w:history="1">
            <w:r w:rsidRPr="003B629B">
              <w:rPr>
                <w:rStyle w:val="Hipervnculo"/>
                <w:rFonts w:eastAsia="Times New Roman"/>
                <w:noProof/>
              </w:rPr>
              <w:t>Solicitar un servicio</w:t>
            </w:r>
            <w:r>
              <w:rPr>
                <w:noProof/>
                <w:webHidden/>
              </w:rPr>
              <w:tab/>
            </w:r>
            <w:r>
              <w:rPr>
                <w:noProof/>
                <w:webHidden/>
              </w:rPr>
              <w:fldChar w:fldCharType="begin"/>
            </w:r>
            <w:r>
              <w:rPr>
                <w:noProof/>
                <w:webHidden/>
              </w:rPr>
              <w:instrText xml:space="preserve"> PAGEREF _Toc227610816 \h </w:instrText>
            </w:r>
            <w:r>
              <w:rPr>
                <w:noProof/>
                <w:webHidden/>
              </w:rPr>
            </w:r>
            <w:r>
              <w:rPr>
                <w:noProof/>
                <w:webHidden/>
              </w:rPr>
              <w:fldChar w:fldCharType="separate"/>
            </w:r>
            <w:r>
              <w:rPr>
                <w:noProof/>
                <w:webHidden/>
              </w:rPr>
              <w:t>69</w:t>
            </w:r>
            <w:r>
              <w:rPr>
                <w:noProof/>
                <w:webHidden/>
              </w:rPr>
              <w:fldChar w:fldCharType="end"/>
            </w:r>
          </w:hyperlink>
        </w:p>
        <w:p w14:paraId="14E9D745" w14:textId="1FC1944D"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7" w:history="1">
            <w:r w:rsidRPr="003B629B">
              <w:rPr>
                <w:rStyle w:val="Hipervnculo"/>
                <w:rFonts w:eastAsia="Times New Roman"/>
                <w:noProof/>
              </w:rPr>
              <w:t>Gestionar las transacciones activas</w:t>
            </w:r>
            <w:r>
              <w:rPr>
                <w:noProof/>
                <w:webHidden/>
              </w:rPr>
              <w:tab/>
            </w:r>
            <w:r>
              <w:rPr>
                <w:noProof/>
                <w:webHidden/>
              </w:rPr>
              <w:fldChar w:fldCharType="begin"/>
            </w:r>
            <w:r>
              <w:rPr>
                <w:noProof/>
                <w:webHidden/>
              </w:rPr>
              <w:instrText xml:space="preserve"> PAGEREF _Toc227610817 \h </w:instrText>
            </w:r>
            <w:r>
              <w:rPr>
                <w:noProof/>
                <w:webHidden/>
              </w:rPr>
            </w:r>
            <w:r>
              <w:rPr>
                <w:noProof/>
                <w:webHidden/>
              </w:rPr>
              <w:fldChar w:fldCharType="separate"/>
            </w:r>
            <w:r>
              <w:rPr>
                <w:noProof/>
                <w:webHidden/>
              </w:rPr>
              <w:t>70</w:t>
            </w:r>
            <w:r>
              <w:rPr>
                <w:noProof/>
                <w:webHidden/>
              </w:rPr>
              <w:fldChar w:fldCharType="end"/>
            </w:r>
          </w:hyperlink>
        </w:p>
        <w:p w14:paraId="69F42218" w14:textId="541E2936"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8" w:history="1">
            <w:r w:rsidRPr="003B629B">
              <w:rPr>
                <w:rStyle w:val="Hipervnculo"/>
                <w:rFonts w:eastAsia="Times New Roman"/>
                <w:noProof/>
              </w:rPr>
              <w:t>Completar una transacción</w:t>
            </w:r>
            <w:r>
              <w:rPr>
                <w:noProof/>
                <w:webHidden/>
              </w:rPr>
              <w:tab/>
            </w:r>
            <w:r>
              <w:rPr>
                <w:noProof/>
                <w:webHidden/>
              </w:rPr>
              <w:fldChar w:fldCharType="begin"/>
            </w:r>
            <w:r>
              <w:rPr>
                <w:noProof/>
                <w:webHidden/>
              </w:rPr>
              <w:instrText xml:space="preserve"> PAGEREF _Toc227610818 \h </w:instrText>
            </w:r>
            <w:r>
              <w:rPr>
                <w:noProof/>
                <w:webHidden/>
              </w:rPr>
            </w:r>
            <w:r>
              <w:rPr>
                <w:noProof/>
                <w:webHidden/>
              </w:rPr>
              <w:fldChar w:fldCharType="separate"/>
            </w:r>
            <w:r>
              <w:rPr>
                <w:noProof/>
                <w:webHidden/>
              </w:rPr>
              <w:t>70</w:t>
            </w:r>
            <w:r>
              <w:rPr>
                <w:noProof/>
                <w:webHidden/>
              </w:rPr>
              <w:fldChar w:fldCharType="end"/>
            </w:r>
          </w:hyperlink>
        </w:p>
        <w:p w14:paraId="55CCDD1E" w14:textId="76A39EF4"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19" w:history="1">
            <w:r w:rsidRPr="003B629B">
              <w:rPr>
                <w:rStyle w:val="Hipervnculo"/>
                <w:rFonts w:eastAsia="Times New Roman"/>
                <w:noProof/>
              </w:rPr>
              <w:t>Valorar con pictogramas ARASAAC</w:t>
            </w:r>
            <w:r>
              <w:rPr>
                <w:noProof/>
                <w:webHidden/>
              </w:rPr>
              <w:tab/>
            </w:r>
            <w:r>
              <w:rPr>
                <w:noProof/>
                <w:webHidden/>
              </w:rPr>
              <w:fldChar w:fldCharType="begin"/>
            </w:r>
            <w:r>
              <w:rPr>
                <w:noProof/>
                <w:webHidden/>
              </w:rPr>
              <w:instrText xml:space="preserve"> PAGEREF _Toc227610819 \h </w:instrText>
            </w:r>
            <w:r>
              <w:rPr>
                <w:noProof/>
                <w:webHidden/>
              </w:rPr>
            </w:r>
            <w:r>
              <w:rPr>
                <w:noProof/>
                <w:webHidden/>
              </w:rPr>
              <w:fldChar w:fldCharType="separate"/>
            </w:r>
            <w:r>
              <w:rPr>
                <w:noProof/>
                <w:webHidden/>
              </w:rPr>
              <w:t>71</w:t>
            </w:r>
            <w:r>
              <w:rPr>
                <w:noProof/>
                <w:webHidden/>
              </w:rPr>
              <w:fldChar w:fldCharType="end"/>
            </w:r>
          </w:hyperlink>
        </w:p>
        <w:p w14:paraId="2F4B9F0B" w14:textId="2BE7EB6D"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0" w:history="1">
            <w:r w:rsidRPr="003B629B">
              <w:rPr>
                <w:rStyle w:val="Hipervnculo"/>
                <w:rFonts w:eastAsia="Times New Roman"/>
                <w:noProof/>
              </w:rPr>
              <w:t>Consultar el perfil</w:t>
            </w:r>
            <w:r>
              <w:rPr>
                <w:noProof/>
                <w:webHidden/>
              </w:rPr>
              <w:tab/>
            </w:r>
            <w:r>
              <w:rPr>
                <w:noProof/>
                <w:webHidden/>
              </w:rPr>
              <w:fldChar w:fldCharType="begin"/>
            </w:r>
            <w:r>
              <w:rPr>
                <w:noProof/>
                <w:webHidden/>
              </w:rPr>
              <w:instrText xml:space="preserve"> PAGEREF _Toc227610820 \h </w:instrText>
            </w:r>
            <w:r>
              <w:rPr>
                <w:noProof/>
                <w:webHidden/>
              </w:rPr>
            </w:r>
            <w:r>
              <w:rPr>
                <w:noProof/>
                <w:webHidden/>
              </w:rPr>
              <w:fldChar w:fldCharType="separate"/>
            </w:r>
            <w:r>
              <w:rPr>
                <w:noProof/>
                <w:webHidden/>
              </w:rPr>
              <w:t>71</w:t>
            </w:r>
            <w:r>
              <w:rPr>
                <w:noProof/>
                <w:webHidden/>
              </w:rPr>
              <w:fldChar w:fldCharType="end"/>
            </w:r>
          </w:hyperlink>
        </w:p>
        <w:p w14:paraId="032125FE" w14:textId="4EC141F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1" w:history="1">
            <w:r w:rsidRPr="003B629B">
              <w:rPr>
                <w:rStyle w:val="Hipervnculo"/>
                <w:rFonts w:eastAsia="Times New Roman"/>
                <w:noProof/>
              </w:rPr>
              <w:t>Consultar el historial</w:t>
            </w:r>
            <w:r>
              <w:rPr>
                <w:noProof/>
                <w:webHidden/>
              </w:rPr>
              <w:tab/>
            </w:r>
            <w:r>
              <w:rPr>
                <w:noProof/>
                <w:webHidden/>
              </w:rPr>
              <w:fldChar w:fldCharType="begin"/>
            </w:r>
            <w:r>
              <w:rPr>
                <w:noProof/>
                <w:webHidden/>
              </w:rPr>
              <w:instrText xml:space="preserve"> PAGEREF _Toc227610821 \h </w:instrText>
            </w:r>
            <w:r>
              <w:rPr>
                <w:noProof/>
                <w:webHidden/>
              </w:rPr>
            </w:r>
            <w:r>
              <w:rPr>
                <w:noProof/>
                <w:webHidden/>
              </w:rPr>
              <w:fldChar w:fldCharType="separate"/>
            </w:r>
            <w:r>
              <w:rPr>
                <w:noProof/>
                <w:webHidden/>
              </w:rPr>
              <w:t>72</w:t>
            </w:r>
            <w:r>
              <w:rPr>
                <w:noProof/>
                <w:webHidden/>
              </w:rPr>
              <w:fldChar w:fldCharType="end"/>
            </w:r>
          </w:hyperlink>
        </w:p>
        <w:p w14:paraId="29BB2F35" w14:textId="4B7DA7F4"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2" w:history="1">
            <w:r w:rsidRPr="003B629B">
              <w:rPr>
                <w:rStyle w:val="Hipervnculo"/>
                <w:rFonts w:eastAsia="Times New Roman"/>
                <w:noProof/>
              </w:rPr>
              <w:t>Uso del Text-to-Speech (TTS)</w:t>
            </w:r>
            <w:r>
              <w:rPr>
                <w:noProof/>
                <w:webHidden/>
              </w:rPr>
              <w:tab/>
            </w:r>
            <w:r>
              <w:rPr>
                <w:noProof/>
                <w:webHidden/>
              </w:rPr>
              <w:fldChar w:fldCharType="begin"/>
            </w:r>
            <w:r>
              <w:rPr>
                <w:noProof/>
                <w:webHidden/>
              </w:rPr>
              <w:instrText xml:space="preserve"> PAGEREF _Toc227610822 \h </w:instrText>
            </w:r>
            <w:r>
              <w:rPr>
                <w:noProof/>
                <w:webHidden/>
              </w:rPr>
            </w:r>
            <w:r>
              <w:rPr>
                <w:noProof/>
                <w:webHidden/>
              </w:rPr>
              <w:fldChar w:fldCharType="separate"/>
            </w:r>
            <w:r>
              <w:rPr>
                <w:noProof/>
                <w:webHidden/>
              </w:rPr>
              <w:t>72</w:t>
            </w:r>
            <w:r>
              <w:rPr>
                <w:noProof/>
                <w:webHidden/>
              </w:rPr>
              <w:fldChar w:fldCharType="end"/>
            </w:r>
          </w:hyperlink>
        </w:p>
        <w:p w14:paraId="0D0EC4FF" w14:textId="743227D2"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3" w:history="1">
            <w:r w:rsidRPr="003B629B">
              <w:rPr>
                <w:rStyle w:val="Hipervnculo"/>
                <w:rFonts w:eastAsia="Times New Roman"/>
                <w:noProof/>
              </w:rPr>
              <w:t>Cerrar sesión</w:t>
            </w:r>
            <w:r>
              <w:rPr>
                <w:noProof/>
                <w:webHidden/>
              </w:rPr>
              <w:tab/>
            </w:r>
            <w:r>
              <w:rPr>
                <w:noProof/>
                <w:webHidden/>
              </w:rPr>
              <w:fldChar w:fldCharType="begin"/>
            </w:r>
            <w:r>
              <w:rPr>
                <w:noProof/>
                <w:webHidden/>
              </w:rPr>
              <w:instrText xml:space="preserve"> PAGEREF _Toc227610823 \h </w:instrText>
            </w:r>
            <w:r>
              <w:rPr>
                <w:noProof/>
                <w:webHidden/>
              </w:rPr>
            </w:r>
            <w:r>
              <w:rPr>
                <w:noProof/>
                <w:webHidden/>
              </w:rPr>
              <w:fldChar w:fldCharType="separate"/>
            </w:r>
            <w:r>
              <w:rPr>
                <w:noProof/>
                <w:webHidden/>
              </w:rPr>
              <w:t>73</w:t>
            </w:r>
            <w:r>
              <w:rPr>
                <w:noProof/>
                <w:webHidden/>
              </w:rPr>
              <w:fldChar w:fldCharType="end"/>
            </w:r>
          </w:hyperlink>
        </w:p>
        <w:p w14:paraId="0AA832B9" w14:textId="6B9414F0"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4" w:history="1">
            <w:r w:rsidRPr="003B629B">
              <w:rPr>
                <w:rStyle w:val="Hipervnculo"/>
                <w:noProof/>
              </w:rPr>
              <w:t>12.3.</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Diagramas</w:t>
            </w:r>
            <w:r>
              <w:rPr>
                <w:noProof/>
                <w:webHidden/>
              </w:rPr>
              <w:tab/>
            </w:r>
            <w:r>
              <w:rPr>
                <w:noProof/>
                <w:webHidden/>
              </w:rPr>
              <w:fldChar w:fldCharType="begin"/>
            </w:r>
            <w:r>
              <w:rPr>
                <w:noProof/>
                <w:webHidden/>
              </w:rPr>
              <w:instrText xml:space="preserve"> PAGEREF _Toc227610824 \h </w:instrText>
            </w:r>
            <w:r>
              <w:rPr>
                <w:noProof/>
                <w:webHidden/>
              </w:rPr>
            </w:r>
            <w:r>
              <w:rPr>
                <w:noProof/>
                <w:webHidden/>
              </w:rPr>
              <w:fldChar w:fldCharType="separate"/>
            </w:r>
            <w:r>
              <w:rPr>
                <w:noProof/>
                <w:webHidden/>
              </w:rPr>
              <w:t>73</w:t>
            </w:r>
            <w:r>
              <w:rPr>
                <w:noProof/>
                <w:webHidden/>
              </w:rPr>
              <w:fldChar w:fldCharType="end"/>
            </w:r>
          </w:hyperlink>
        </w:p>
        <w:p w14:paraId="71AE8CA4" w14:textId="732A8497"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5" w:history="1">
            <w:r w:rsidRPr="003B629B">
              <w:rPr>
                <w:rStyle w:val="Hipervnculo"/>
                <w:rFonts w:eastAsia="Times New Roman"/>
                <w:noProof/>
              </w:rPr>
              <w:t>Casos de uso</w:t>
            </w:r>
            <w:r>
              <w:rPr>
                <w:noProof/>
                <w:webHidden/>
              </w:rPr>
              <w:tab/>
            </w:r>
            <w:r>
              <w:rPr>
                <w:noProof/>
                <w:webHidden/>
              </w:rPr>
              <w:fldChar w:fldCharType="begin"/>
            </w:r>
            <w:r>
              <w:rPr>
                <w:noProof/>
                <w:webHidden/>
              </w:rPr>
              <w:instrText xml:space="preserve"> PAGEREF _Toc227610825 \h </w:instrText>
            </w:r>
            <w:r>
              <w:rPr>
                <w:noProof/>
                <w:webHidden/>
              </w:rPr>
            </w:r>
            <w:r>
              <w:rPr>
                <w:noProof/>
                <w:webHidden/>
              </w:rPr>
              <w:fldChar w:fldCharType="separate"/>
            </w:r>
            <w:r>
              <w:rPr>
                <w:noProof/>
                <w:webHidden/>
              </w:rPr>
              <w:t>73</w:t>
            </w:r>
            <w:r>
              <w:rPr>
                <w:noProof/>
                <w:webHidden/>
              </w:rPr>
              <w:fldChar w:fldCharType="end"/>
            </w:r>
          </w:hyperlink>
        </w:p>
        <w:p w14:paraId="50565A93" w14:textId="0D65CAA5"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6" w:history="1">
            <w:r w:rsidRPr="003B629B">
              <w:rPr>
                <w:rStyle w:val="Hipervnculo"/>
                <w:rFonts w:eastAsia="Times New Roman"/>
                <w:noProof/>
              </w:rPr>
              <w:t>Diagrama Entidad-Relación</w:t>
            </w:r>
            <w:r>
              <w:rPr>
                <w:noProof/>
                <w:webHidden/>
              </w:rPr>
              <w:tab/>
            </w:r>
            <w:r>
              <w:rPr>
                <w:noProof/>
                <w:webHidden/>
              </w:rPr>
              <w:fldChar w:fldCharType="begin"/>
            </w:r>
            <w:r>
              <w:rPr>
                <w:noProof/>
                <w:webHidden/>
              </w:rPr>
              <w:instrText xml:space="preserve"> PAGEREF _Toc227610826 \h </w:instrText>
            </w:r>
            <w:r>
              <w:rPr>
                <w:noProof/>
                <w:webHidden/>
              </w:rPr>
            </w:r>
            <w:r>
              <w:rPr>
                <w:noProof/>
                <w:webHidden/>
              </w:rPr>
              <w:fldChar w:fldCharType="separate"/>
            </w:r>
            <w:r>
              <w:rPr>
                <w:noProof/>
                <w:webHidden/>
              </w:rPr>
              <w:t>73</w:t>
            </w:r>
            <w:r>
              <w:rPr>
                <w:noProof/>
                <w:webHidden/>
              </w:rPr>
              <w:fldChar w:fldCharType="end"/>
            </w:r>
          </w:hyperlink>
        </w:p>
        <w:p w14:paraId="1BDDA1EE" w14:textId="67052CA3" w:rsidR="00C91079" w:rsidRDefault="00C91079">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7" w:history="1">
            <w:r w:rsidRPr="003B629B">
              <w:rPr>
                <w:rStyle w:val="Hipervnculo"/>
                <w:rFonts w:eastAsia="Times New Roman"/>
                <w:noProof/>
              </w:rPr>
              <w:t>Diagrama de clases</w:t>
            </w:r>
            <w:r>
              <w:rPr>
                <w:noProof/>
                <w:webHidden/>
              </w:rPr>
              <w:tab/>
            </w:r>
            <w:r>
              <w:rPr>
                <w:noProof/>
                <w:webHidden/>
              </w:rPr>
              <w:fldChar w:fldCharType="begin"/>
            </w:r>
            <w:r>
              <w:rPr>
                <w:noProof/>
                <w:webHidden/>
              </w:rPr>
              <w:instrText xml:space="preserve"> PAGEREF _Toc227610827 \h </w:instrText>
            </w:r>
            <w:r>
              <w:rPr>
                <w:noProof/>
                <w:webHidden/>
              </w:rPr>
            </w:r>
            <w:r>
              <w:rPr>
                <w:noProof/>
                <w:webHidden/>
              </w:rPr>
              <w:fldChar w:fldCharType="separate"/>
            </w:r>
            <w:r>
              <w:rPr>
                <w:noProof/>
                <w:webHidden/>
              </w:rPr>
              <w:t>73</w:t>
            </w:r>
            <w:r>
              <w:rPr>
                <w:noProof/>
                <w:webHidden/>
              </w:rPr>
              <w:fldChar w:fldCharType="end"/>
            </w:r>
          </w:hyperlink>
        </w:p>
        <w:p w14:paraId="2099E9DA" w14:textId="0A0B121D" w:rsidR="00C91079" w:rsidRDefault="00C91079">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0828" w:history="1">
            <w:r w:rsidRPr="003B629B">
              <w:rPr>
                <w:rStyle w:val="Hipervnculo"/>
                <w:noProof/>
              </w:rPr>
              <w:t>12.4.</w:t>
            </w:r>
            <w:r>
              <w:rPr>
                <w:rFonts w:asciiTheme="minorHAnsi" w:eastAsiaTheme="minorEastAsia" w:hAnsiTheme="minorHAnsi" w:cstheme="minorBidi"/>
                <w:noProof/>
                <w:kern w:val="2"/>
                <w:sz w:val="24"/>
                <w:szCs w:val="24"/>
                <w:lang w:val="es-ES"/>
                <w14:ligatures w14:val="standardContextual"/>
              </w:rPr>
              <w:tab/>
            </w:r>
            <w:r w:rsidRPr="003B629B">
              <w:rPr>
                <w:rStyle w:val="Hipervnculo"/>
                <w:noProof/>
              </w:rPr>
              <w:t>Gl</w:t>
            </w:r>
            <w:r w:rsidRPr="003B629B">
              <w:rPr>
                <w:rStyle w:val="Hipervnculo"/>
                <w:noProof/>
              </w:rPr>
              <w:t>o</w:t>
            </w:r>
            <w:r w:rsidRPr="003B629B">
              <w:rPr>
                <w:rStyle w:val="Hipervnculo"/>
                <w:noProof/>
              </w:rPr>
              <w:t>sario</w:t>
            </w:r>
            <w:r>
              <w:rPr>
                <w:noProof/>
                <w:webHidden/>
              </w:rPr>
              <w:tab/>
            </w:r>
            <w:r>
              <w:rPr>
                <w:noProof/>
                <w:webHidden/>
              </w:rPr>
              <w:fldChar w:fldCharType="begin"/>
            </w:r>
            <w:r>
              <w:rPr>
                <w:noProof/>
                <w:webHidden/>
              </w:rPr>
              <w:instrText xml:space="preserve"> PAGEREF _Toc227610828 \h </w:instrText>
            </w:r>
            <w:r>
              <w:rPr>
                <w:noProof/>
                <w:webHidden/>
              </w:rPr>
            </w:r>
            <w:r>
              <w:rPr>
                <w:noProof/>
                <w:webHidden/>
              </w:rPr>
              <w:fldChar w:fldCharType="separate"/>
            </w:r>
            <w:r>
              <w:rPr>
                <w:noProof/>
                <w:webHidden/>
              </w:rPr>
              <w:t>73</w:t>
            </w:r>
            <w:r>
              <w:rPr>
                <w:noProof/>
                <w:webHidden/>
              </w:rPr>
              <w:fldChar w:fldCharType="end"/>
            </w:r>
          </w:hyperlink>
        </w:p>
        <w:p w14:paraId="61B1D67C" w14:textId="4BAD0120" w:rsidR="0019785B" w:rsidRDefault="0019785B">
          <w:r>
            <w:rPr>
              <w:b/>
              <w:bCs/>
            </w:rP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4"/>
        </w:numPr>
        <w:spacing w:before="0" w:after="0"/>
      </w:pPr>
      <w:bookmarkStart w:id="2" w:name="_Toc227610726"/>
      <w:r>
        <w:lastRenderedPageBreak/>
        <w:t>Introducción</w:t>
      </w:r>
      <w:bookmarkEnd w:id="2"/>
      <w:r>
        <w:t xml:space="preserve"> </w:t>
      </w:r>
    </w:p>
    <w:p w14:paraId="2A0C7B51" w14:textId="77777777" w:rsidR="00A12D00" w:rsidRDefault="00A12D00">
      <w:pPr>
        <w:spacing w:before="0" w:after="0"/>
      </w:pPr>
    </w:p>
    <w:p w14:paraId="3BE392CA" w14:textId="77777777" w:rsidR="00A12D00" w:rsidRDefault="00000000">
      <w:pPr>
        <w:pStyle w:val="Ttulo2"/>
        <w:numPr>
          <w:ilvl w:val="1"/>
          <w:numId w:val="4"/>
        </w:numPr>
        <w:spacing w:before="0" w:after="0"/>
      </w:pPr>
      <w:bookmarkStart w:id="3" w:name="_Toc227610727"/>
      <w:r>
        <w:t>Motivación</w:t>
      </w:r>
      <w:bookmarkEnd w:id="3"/>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que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4"/>
        </w:numPr>
        <w:spacing w:before="0" w:after="0"/>
      </w:pPr>
      <w:bookmarkStart w:id="4" w:name="_Toc227610728"/>
      <w:proofErr w:type="spellStart"/>
      <w:r>
        <w:t>Abstract</w:t>
      </w:r>
      <w:bookmarkEnd w:id="4"/>
      <w:proofErr w:type="spellEnd"/>
    </w:p>
    <w:p w14:paraId="5AF4A121" w14:textId="77777777" w:rsidR="00A12D00" w:rsidRPr="003B149C" w:rsidRDefault="00000000">
      <w:pPr>
        <w:spacing w:before="0" w:after="0"/>
        <w:rPr>
          <w:lang w:val="en-GB"/>
        </w:rPr>
      </w:pPr>
      <w:proofErr w:type="spellStart"/>
      <w:r w:rsidRPr="003B149C">
        <w:rPr>
          <w:lang w:val="en-GB"/>
        </w:rPr>
        <w:t>VecindApp</w:t>
      </w:r>
      <w:proofErr w:type="spellEnd"/>
      <w:r w:rsidRPr="003B149C">
        <w:rPr>
          <w:lang w:val="en-GB"/>
        </w:rPr>
        <w:t xml:space="preserve"> is a native Android application designed as a hyperlocal time bank where neighbours exchange services using hours as the sole unit of value instead of money. Users can register with a unique profile, publish service offers categorised by type (home repairs, elderly companionship, administrative assistance, among others), browse a neighbourhood </w:t>
      </w:r>
      <w:r w:rsidRPr="003B149C">
        <w:rPr>
          <w:lang w:val="en-GB"/>
        </w:rPr>
        <w:lastRenderedPageBreak/>
        <w:t>showcase, and request services from other residents. The transaction system atomically validates the buyer's balance before transferring hours between users.</w:t>
      </w:r>
    </w:p>
    <w:p w14:paraId="75D647ED" w14:textId="77777777" w:rsidR="00A12D00" w:rsidRPr="003B149C" w:rsidRDefault="00000000">
      <w:pPr>
        <w:spacing w:before="0" w:after="0"/>
        <w:rPr>
          <w:lang w:val="en-GB"/>
        </w:rPr>
      </w:pPr>
      <w:r w:rsidRPr="003B149C">
        <w:rPr>
          <w:lang w:val="en-GB"/>
        </w:rPr>
        <w:t>The project places universal accessibility at its core. It integrates Android's native Text-to-Speech (TTS) engine to read titles, descriptions and reviews aloud, assisting users with low vision, reading difficulties or limited literacy. Additionally, the traditional star-based rating system is replaced by ARASAAC pictograms, a nationally recognised standard for cognitive accessibility, reducing cognitive barriers in the feedback process. Service categories are also visually identified through dynamically assigned pictograms.</w:t>
      </w:r>
    </w:p>
    <w:p w14:paraId="3892403D" w14:textId="77777777" w:rsidR="00A12D00" w:rsidRPr="003B149C" w:rsidRDefault="00000000">
      <w:pPr>
        <w:spacing w:before="0" w:after="0"/>
        <w:rPr>
          <w:lang w:val="en-GB"/>
        </w:rPr>
      </w:pPr>
      <w:r w:rsidRPr="003B149C">
        <w:rPr>
          <w:lang w:val="en-GB"/>
        </w:rPr>
        <w:t xml:space="preserve">On the technical side, </w:t>
      </w:r>
      <w:proofErr w:type="spellStart"/>
      <w:r w:rsidRPr="003B149C">
        <w:rPr>
          <w:lang w:val="en-GB"/>
        </w:rPr>
        <w:t>VecindApp</w:t>
      </w:r>
      <w:proofErr w:type="spellEnd"/>
      <w:r w:rsidRPr="003B149C">
        <w:rPr>
          <w:lang w:val="en-GB"/>
        </w:rPr>
        <w:t xml:space="preserve"> is built entirely offline-first using Room/SQLite, follows the MVVM + Clean Architecture pattern recommended by Google, and leverages </w:t>
      </w:r>
      <w:proofErr w:type="spellStart"/>
      <w:r w:rsidRPr="003B149C">
        <w:rPr>
          <w:lang w:val="en-GB"/>
        </w:rPr>
        <w:t>MPAndroidChart</w:t>
      </w:r>
      <w:proofErr w:type="spellEnd"/>
      <w:r w:rsidRPr="003B149C">
        <w:rPr>
          <w:lang w:val="en-GB"/>
        </w:rPr>
        <w:t xml:space="preserve"> for grouped bar charts displaying the user's earned-versus-spent hour history. A reactive notification badge informs users of transactions requiring their attention. The competitive analysis conducted during this project found no existing platform that combines hyperlocal social networking, time banking, and advanced accessibility features within a single application.</w:t>
      </w:r>
    </w:p>
    <w:p w14:paraId="5DB748CA" w14:textId="77777777" w:rsidR="00A12D00" w:rsidRDefault="00000000">
      <w:pPr>
        <w:pStyle w:val="Ttulo2"/>
        <w:numPr>
          <w:ilvl w:val="1"/>
          <w:numId w:val="4"/>
        </w:numPr>
        <w:spacing w:before="0" w:after="0"/>
      </w:pPr>
      <w:bookmarkStart w:id="5" w:name="_Toc227610729"/>
      <w:r>
        <w:t>Objetivos propuestos (generales y específicos)</w:t>
      </w:r>
      <w:bookmarkEnd w:id="5"/>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0F327D8A" w:rsidR="00A12D00" w:rsidRDefault="00000000">
      <w:pPr>
        <w:shd w:val="clear" w:color="auto" w:fill="FFFFFF"/>
        <w:spacing w:before="0" w:after="0"/>
        <w:rPr>
          <w:color w:val="262626"/>
        </w:rPr>
      </w:pPr>
      <w:r>
        <w:rPr>
          <w:color w:val="262626"/>
        </w:rPr>
        <w:t>Se aplicará el patrón de arquitectura MVVM</w:t>
      </w:r>
      <w:r w:rsidR="00027F57">
        <w:rPr>
          <w:color w:val="262626"/>
        </w:rPr>
        <w:t xml:space="preserve"> </w:t>
      </w:r>
      <w:r>
        <w:rPr>
          <w:color w:val="262626"/>
        </w:rPr>
        <w:t xml:space="preserve">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6C7FDE7D" w14:textId="6A3BE94B" w:rsidR="00A12D00" w:rsidRDefault="00F665ED" w:rsidP="00027F57">
      <w:pPr>
        <w:spacing w:before="0" w:after="0"/>
        <w:jc w:val="center"/>
      </w:pPr>
      <w:r>
        <w:rPr>
          <w:color w:val="595959"/>
        </w:rPr>
        <w:t>Tabla 1. Objetivos SMART. Elaboración propia.</w:t>
      </w: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4"/>
        </w:numPr>
        <w:spacing w:before="0" w:after="0"/>
      </w:pPr>
      <w:bookmarkStart w:id="6" w:name="_Toc227610730"/>
      <w:r>
        <w:t>Estado del Arte</w:t>
      </w:r>
      <w:bookmarkEnd w:id="6"/>
      <w:r>
        <w:t xml:space="preserve"> </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4"/>
        </w:numPr>
        <w:spacing w:before="0" w:after="0"/>
      </w:pPr>
      <w:bookmarkStart w:id="7" w:name="_Toc227610731"/>
      <w:r>
        <w:t>Contexto socioeconómico: Aislamiento urbano y economía colaborativa</w:t>
      </w:r>
      <w:bookmarkEnd w:id="7"/>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w:t>
      </w:r>
      <w:r>
        <w:lastRenderedPageBreak/>
        <w:t>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4"/>
        </w:numPr>
        <w:spacing w:before="0" w:after="0"/>
      </w:pPr>
      <w:bookmarkStart w:id="8" w:name="_Toc227610732"/>
      <w:r>
        <w:t>Análisis competitivo del mercado</w:t>
      </w:r>
      <w:bookmarkEnd w:id="8"/>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3"/>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w:t>
      </w:r>
      <w:r>
        <w:rPr>
          <w:color w:val="000000"/>
        </w:rPr>
        <w:lastRenderedPageBreak/>
        <w:t>a un portal de gestión administrativa que a una aplicación móvil con experiencia de usuario moderna, dejando un vacío para una app móvil moderna que ofrece una experiencia de usuario ágil.</w:t>
      </w:r>
    </w:p>
    <w:p w14:paraId="517DC2E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49B2C549" w:rsidR="00A12D00" w:rsidRDefault="00000000">
      <w:pPr>
        <w:spacing w:before="0" w:after="0"/>
        <w:rPr>
          <w:color w:val="595959"/>
        </w:rPr>
      </w:pPr>
      <w:r>
        <w:rPr>
          <w:color w:val="595959"/>
        </w:rPr>
        <w:t xml:space="preserve">Tabla </w:t>
      </w:r>
      <w:r w:rsidR="00F665ED">
        <w:rPr>
          <w:color w:val="595959"/>
        </w:rPr>
        <w:t>2</w:t>
      </w:r>
      <w:r>
        <w:rPr>
          <w:color w:val="595959"/>
        </w:rPr>
        <w:t>. Comparativa de plataformas vecinales y de banco de tiempo. Elaboración propia.</w:t>
      </w:r>
    </w:p>
    <w:p w14:paraId="19E7EA29" w14:textId="77777777" w:rsidR="00A12D00" w:rsidRDefault="00000000">
      <w:pPr>
        <w:pStyle w:val="Ttulo2"/>
        <w:numPr>
          <w:ilvl w:val="1"/>
          <w:numId w:val="4"/>
        </w:numPr>
        <w:spacing w:before="0" w:after="0"/>
      </w:pPr>
      <w:bookmarkStart w:id="9" w:name="_Toc227610733"/>
      <w:r>
        <w:t>Necesidad de la accesibilidad universal</w:t>
      </w:r>
      <w:bookmarkEnd w:id="9"/>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sistema),VecindApp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pero sí puede pulsar un botón de «escuchar» claramente visible. Se pasa así de accesibilidad pasiva a accesibilidad activa.</w:t>
      </w:r>
    </w:p>
    <w:p w14:paraId="2FB49D90"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El Centro Aragonés de la Comunicación Aumentativa y Alternativa (ARASAAC) ha desarrollado un sistema pictográfico con más de 12.000 pictogramas bajo licencia Creative Commons (BY-NC-</w:t>
      </w:r>
      <w:r>
        <w:rPr>
          <w:color w:val="000000"/>
        </w:rPr>
        <w:lastRenderedPageBreak/>
        <w:t xml:space="preserve">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4"/>
        </w:numPr>
        <w:spacing w:before="0" w:after="0"/>
      </w:pPr>
      <w:bookmarkStart w:id="10" w:name="_Toc227610734"/>
      <w:r>
        <w:t>Nicho de mercado identificado</w:t>
      </w:r>
      <w:bookmarkEnd w:id="10"/>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Nota: Existe una startup colombiano llamada “Vecindapp” (https://vecindapp.com.co/), pero se trata de una app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4"/>
        </w:numPr>
        <w:spacing w:before="0" w:after="0"/>
      </w:pPr>
      <w:bookmarkStart w:id="11" w:name="_Toc227610735"/>
      <w:r>
        <w:t>Metodología usada</w:t>
      </w:r>
      <w:bookmarkEnd w:id="11"/>
      <w:r>
        <w:t xml:space="preserve">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w:t>
      </w:r>
      <w:r>
        <w:lastRenderedPageBreak/>
        <w:t>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020232" cy="2619991"/>
                    </a:xfrm>
                    <a:prstGeom prst="rect">
                      <a:avLst/>
                    </a:prstGeom>
                    <a:ln/>
                  </pic:spPr>
                </pic:pic>
              </a:graphicData>
            </a:graphic>
          </wp:inline>
        </w:drawing>
      </w:r>
    </w:p>
    <w:p w14:paraId="5FE56BFF" w14:textId="150F0ECA" w:rsidR="00A12D00" w:rsidRDefault="004A1390" w:rsidP="004A1390">
      <w:pPr>
        <w:spacing w:before="0" w:after="0"/>
        <w:jc w:val="center"/>
        <w:rPr>
          <w:color w:val="595959"/>
        </w:rPr>
      </w:pPr>
      <w:r>
        <w:rPr>
          <w:color w:val="595959"/>
        </w:rPr>
        <w:t>Figura 1. Adaptación Scrum. 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5"/>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5"/>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5"/>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rsidP="00027F57">
      <w:pPr>
        <w:pStyle w:val="Ttulo1"/>
        <w:numPr>
          <w:ilvl w:val="0"/>
          <w:numId w:val="4"/>
        </w:numPr>
        <w:spacing w:before="0" w:after="0"/>
        <w:ind w:left="720" w:hanging="720"/>
      </w:pPr>
      <w:bookmarkStart w:id="12" w:name="_Toc227610736"/>
      <w:r>
        <w:t>Tecnologías y herramientas utilizadas en el proyecto</w:t>
      </w:r>
      <w:bookmarkEnd w:id="12"/>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4"/>
        </w:numPr>
        <w:spacing w:before="0" w:after="0"/>
      </w:pPr>
      <w:bookmarkStart w:id="13" w:name="_Toc227610737"/>
      <w:r>
        <w:t>Tecnologías principales</w:t>
      </w:r>
      <w:bookmarkEnd w:id="13"/>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r>
              <w:t xml:space="preserve">API nativa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app: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2A27EFDF" w14:textId="77777777" w:rsidR="004A1390" w:rsidRDefault="004A1390">
      <w:pPr>
        <w:spacing w:before="0" w:after="0"/>
        <w:rPr>
          <w:kern w:val="2"/>
          <w:lang w:val="es-ES"/>
          <w14:ligatures w14:val="standardContextual"/>
        </w:rPr>
      </w:pPr>
      <w:r>
        <w:rPr>
          <w:color w:val="595959"/>
        </w:rPr>
        <w:t>Tabla 3.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4"/>
        </w:numPr>
        <w:spacing w:before="0" w:after="0"/>
      </w:pPr>
      <w:bookmarkStart w:id="14" w:name="_Toc227610738"/>
      <w:r>
        <w:t>Tecnologías de terceros</w:t>
      </w:r>
      <w:bookmarkEnd w:id="14"/>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4B6B1F8" w14:textId="77777777" w:rsidR="004A1390" w:rsidRDefault="004A1390">
      <w:pPr>
        <w:spacing w:before="0" w:after="0"/>
        <w:rPr>
          <w:kern w:val="2"/>
          <w:lang w:val="es-ES"/>
          <w14:ligatures w14:val="standardContextual"/>
        </w:rPr>
      </w:pPr>
      <w:r>
        <w:rPr>
          <w:color w:val="595959"/>
        </w:rPr>
        <w:t>Tabla 4. Tecnologías de terceros. Elaboración propia.</w:t>
      </w:r>
    </w:p>
    <w:p w14:paraId="73D375F6" w14:textId="77777777" w:rsidR="00A12D00" w:rsidRDefault="00000000">
      <w:pPr>
        <w:pStyle w:val="Ttulo2"/>
        <w:numPr>
          <w:ilvl w:val="1"/>
          <w:numId w:val="4"/>
        </w:numPr>
        <w:spacing w:before="0" w:after="0"/>
      </w:pPr>
      <w:bookmarkStart w:id="15" w:name="_Toc227610739"/>
      <w:r>
        <w:t>Herramientas de desarrollo y documentación</w:t>
      </w:r>
      <w:bookmarkEnd w:id="15"/>
    </w:p>
    <w:p w14:paraId="126141C7"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OBS Studio:</w:t>
      </w:r>
      <w:r>
        <w:rPr>
          <w:color w:val="000000"/>
        </w:rPr>
        <w:t>? Para la grabación y edición del video de la defensa.</w:t>
      </w:r>
    </w:p>
    <w:p w14:paraId="6BF9139A" w14:textId="77777777" w:rsidR="00A12D00" w:rsidRDefault="00000000">
      <w:pPr>
        <w:numPr>
          <w:ilvl w:val="0"/>
          <w:numId w:val="1"/>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4"/>
        </w:numPr>
        <w:spacing w:before="0" w:after="0"/>
      </w:pPr>
      <w:bookmarkStart w:id="16" w:name="_Toc227610740"/>
      <w:r>
        <w:t>Planificación, Diagnóstico y Contexto Laboral</w:t>
      </w:r>
      <w:bookmarkEnd w:id="16"/>
      <w:r>
        <w:t xml:space="preserve"> </w:t>
      </w:r>
    </w:p>
    <w:p w14:paraId="6CD87B85" w14:textId="77777777" w:rsidR="00A12D00" w:rsidRDefault="00000000">
      <w:pPr>
        <w:spacing w:before="0" w:after="0"/>
      </w:pPr>
      <w:r>
        <w:t>(3-4 páginas)</w:t>
      </w:r>
    </w:p>
    <w:p w14:paraId="48078E62" w14:textId="77777777" w:rsidR="00A12D00" w:rsidRDefault="00000000">
      <w:pPr>
        <w:pStyle w:val="Ttulo2"/>
        <w:numPr>
          <w:ilvl w:val="1"/>
          <w:numId w:val="4"/>
        </w:numPr>
        <w:spacing w:before="0" w:after="0"/>
      </w:pPr>
      <w:bookmarkStart w:id="17" w:name="_Toc227610741"/>
      <w:r>
        <w:t>Contexto laboral</w:t>
      </w:r>
      <w:bookmarkEnd w:id="17"/>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4"/>
        </w:numPr>
        <w:spacing w:before="0" w:after="0"/>
      </w:pPr>
      <w:bookmarkStart w:id="18" w:name="_Toc227610742"/>
      <w:r>
        <w:lastRenderedPageBreak/>
        <w:t>Planificación: estimación vs. realidad</w:t>
      </w:r>
      <w:bookmarkEnd w:id="18"/>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rsidP="00B0251A">
            <w:pPr>
              <w:spacing w:before="0" w:after="0" w:line="240" w:lineRule="auto"/>
              <w:jc w:val="center"/>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rsidP="00B0251A">
            <w:pPr>
              <w:spacing w:before="0" w:after="0" w:line="240" w:lineRule="auto"/>
              <w:jc w:val="center"/>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rsidP="00B0251A">
            <w:pPr>
              <w:spacing w:before="0" w:after="0" w:line="240" w:lineRule="auto"/>
              <w:jc w:val="center"/>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rsidP="00B0251A">
            <w:pPr>
              <w:spacing w:before="0" w:after="0" w:line="240" w:lineRule="auto"/>
              <w:jc w:val="center"/>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rsidP="00B0251A">
            <w:pPr>
              <w:spacing w:before="0" w:after="0" w:line="240" w:lineRule="auto"/>
              <w:jc w:val="center"/>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rsidP="00B0251A">
            <w:pPr>
              <w:spacing w:before="0" w:after="0" w:line="240" w:lineRule="auto"/>
              <w:jc w:val="center"/>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rsidP="00B0251A">
            <w:pPr>
              <w:spacing w:before="0" w:after="0" w:line="240" w:lineRule="auto"/>
              <w:jc w:val="center"/>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5D843F29" w14:textId="77777777" w:rsidR="004A1390" w:rsidRDefault="004A1390">
      <w:pPr>
        <w:spacing w:before="0" w:after="0"/>
        <w:ind w:left="720"/>
        <w:rPr>
          <w:kern w:val="2"/>
          <w:lang w:val="es-ES"/>
          <w14:ligatures w14:val="standardContextual"/>
        </w:rPr>
      </w:pPr>
      <w:r>
        <w:rPr>
          <w:color w:val="595959"/>
        </w:rPr>
        <w:lastRenderedPageBreak/>
        <w:t>Tabla 5.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4"/>
        </w:numPr>
        <w:spacing w:before="0" w:after="0"/>
      </w:pPr>
      <w:bookmarkStart w:id="19" w:name="_Toc227610743"/>
      <w:r>
        <w:t>Análisis DAFO</w:t>
      </w:r>
      <w:bookmarkEnd w:id="19"/>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los factores internos (fortalezas y debilidades, propios del proyecto) y los factores externos (oportunidades y amenazas, procedentes del entorno). Se aplica a continuación a VecindApp para identificar sus puntos fuertes y los riesgos a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app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9D35CB8" w14:textId="77777777" w:rsidR="004A1390" w:rsidRDefault="004A1390">
      <w:pPr>
        <w:spacing w:before="0" w:after="0"/>
        <w:ind w:left="720"/>
        <w:rPr>
          <w:kern w:val="2"/>
          <w:lang w:val="es-ES"/>
          <w14:ligatures w14:val="standardContextual"/>
        </w:rPr>
      </w:pPr>
      <w:r>
        <w:rPr>
          <w:color w:val="595959"/>
        </w:rPr>
        <w:t>Tabla 6.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4"/>
        </w:numPr>
        <w:spacing w:before="0" w:after="0"/>
      </w:pPr>
      <w:bookmarkStart w:id="20" w:name="_Toc227610744"/>
      <w:r>
        <w:t>Análisis del proyecto</w:t>
      </w:r>
      <w:bookmarkEnd w:id="20"/>
    </w:p>
    <w:p w14:paraId="4138605F" w14:textId="77777777" w:rsidR="00A12D00" w:rsidRDefault="00000000">
      <w:pPr>
        <w:numPr>
          <w:ilvl w:val="1"/>
          <w:numId w:val="4"/>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4"/>
        </w:numPr>
        <w:spacing w:before="0" w:after="0"/>
        <w:rPr>
          <w:sz w:val="24"/>
          <w:szCs w:val="24"/>
        </w:rPr>
      </w:pPr>
      <w:bookmarkStart w:id="21" w:name="_Toc227610745"/>
      <w:r>
        <w:rPr>
          <w:sz w:val="24"/>
          <w:szCs w:val="24"/>
        </w:rPr>
        <w:t>Requisitos  funcionales</w:t>
      </w:r>
      <w:bookmarkEnd w:id="21"/>
    </w:p>
    <w:p w14:paraId="0BCE1AA0" w14:textId="77777777" w:rsidR="00A12D00" w:rsidRDefault="00000000">
      <w:pPr>
        <w:spacing w:before="0" w:after="0"/>
      </w:pPr>
      <w:r>
        <w:t>Los requisitos se clasifican en funcionales (qué debe hacer el sistema) y no funcionales (cómo debe comportarse). Se ha asignado además un nivel de prioridad a cada uno: Alta para los imprescindibles del MVP, Media para funcionalidades que aportan valor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06CEBF1A" w:rsidR="00A12D00" w:rsidRDefault="009C6955">
            <w:pPr>
              <w:spacing w:before="0" w:after="0"/>
              <w:rPr>
                <w:b/>
                <w:bCs/>
              </w:rPr>
            </w:pPr>
            <w:r>
              <w:rPr>
                <w:b/>
                <w:bCs/>
              </w:rPr>
              <w:t>RF</w:t>
            </w: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2FC57D82" w:rsidR="009C6955" w:rsidRPr="009C6955" w:rsidRDefault="009C6955">
            <w:pPr>
              <w:spacing w:before="0" w:after="0"/>
              <w:rPr>
                <w:lang w:val="es-ES"/>
              </w:rPr>
            </w:pPr>
            <w:r w:rsidRPr="009C6955">
              <w:rPr>
                <w:b/>
                <w:bCs/>
                <w:lang w:val="es-ES"/>
              </w:rPr>
              <w:t>Módulo de notificaciones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43238F96" w:rsidR="00A12D00" w:rsidRDefault="009C6955">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1D8EFFAF" w:rsidR="00A12D00" w:rsidRDefault="009C6955">
            <w:pPr>
              <w:spacing w:before="0" w:after="0"/>
              <w:rPr>
                <w:b/>
                <w:bCs/>
              </w:rPr>
            </w:pPr>
            <w:r>
              <w:rPr>
                <w:b/>
                <w:bCs/>
              </w:rPr>
              <w:t>Estado</w:t>
            </w: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4"/>
        </w:numPr>
        <w:spacing w:before="0" w:after="0"/>
        <w:rPr>
          <w:sz w:val="24"/>
          <w:szCs w:val="24"/>
        </w:rPr>
      </w:pPr>
      <w:bookmarkStart w:id="22" w:name="_Toc227610746"/>
      <w:r>
        <w:rPr>
          <w:sz w:val="24"/>
          <w:szCs w:val="24"/>
        </w:rPr>
        <w:lastRenderedPageBreak/>
        <w:t>Requisitos no funcionales</w:t>
      </w:r>
      <w:bookmarkEnd w:id="22"/>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4"/>
        </w:numPr>
        <w:spacing w:before="0" w:after="0"/>
      </w:pPr>
      <w:bookmarkStart w:id="23" w:name="_Toc227610747"/>
      <w:r>
        <w:t>Diagrama de Casos de Uso</w:t>
      </w:r>
      <w:bookmarkEnd w:id="23"/>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pPr>
        <w:numPr>
          <w:ilvl w:val="0"/>
          <w:numId w:val="6"/>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pPr>
        <w:numPr>
          <w:ilvl w:val="0"/>
          <w:numId w:val="6"/>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pPr>
        <w:numPr>
          <w:ilvl w:val="0"/>
          <w:numId w:val="6"/>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bookmarkStart w:id="24" w:name="_Toc227610748"/>
      <w:r>
        <w:t>Listado de casos de uso</w:t>
      </w:r>
      <w:bookmarkEnd w:id="24"/>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61F5526B" w14:textId="77777777" w:rsidR="004A1390" w:rsidRDefault="004A1390">
      <w:pPr>
        <w:spacing w:before="0" w:after="0"/>
        <w:rPr>
          <w:kern w:val="2"/>
          <w:lang w:val="es-ES"/>
          <w14:ligatures w14:val="standardContextual"/>
        </w:rPr>
      </w:pPr>
      <w:r>
        <w:rPr>
          <w:color w:val="595959"/>
        </w:rPr>
        <w:lastRenderedPageBreak/>
        <w:t>Tabla 7.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bookmarkStart w:id="25" w:name="_Toc227610749"/>
      <w:r>
        <w:t>Especificaciones de los casos de uso</w:t>
      </w:r>
      <w:bookmarkEnd w:id="25"/>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pPr>
              <w:numPr>
                <w:ilvl w:val="0"/>
                <w:numId w:val="7"/>
              </w:numPr>
              <w:spacing w:before="0" w:after="0" w:line="240" w:lineRule="auto"/>
            </w:pPr>
            <w:r>
              <w:t>El usuario pulsa "Registrarse como nuevo vecino".</w:t>
            </w:r>
          </w:p>
          <w:p w14:paraId="4CA5DE7D" w14:textId="77777777" w:rsidR="000935FF" w:rsidRDefault="000935FF">
            <w:pPr>
              <w:numPr>
                <w:ilvl w:val="0"/>
                <w:numId w:val="7"/>
              </w:numPr>
              <w:spacing w:before="0" w:after="0" w:line="240" w:lineRule="auto"/>
            </w:pPr>
            <w:r>
              <w:t>El sistema muestra el formulario de registro.</w:t>
            </w:r>
          </w:p>
          <w:p w14:paraId="1255443E" w14:textId="77777777" w:rsidR="000935FF" w:rsidRDefault="000935FF">
            <w:pPr>
              <w:numPr>
                <w:ilvl w:val="0"/>
                <w:numId w:val="7"/>
              </w:numPr>
              <w:spacing w:before="0" w:after="0" w:line="240" w:lineRule="auto"/>
            </w:pPr>
            <w:r>
              <w:t>El usuario introduce un nombre y selecciona su barrio del Spinner.</w:t>
            </w:r>
          </w:p>
          <w:p w14:paraId="6C27C866" w14:textId="77777777" w:rsidR="000935FF" w:rsidRDefault="000935FF">
            <w:pPr>
              <w:numPr>
                <w:ilvl w:val="0"/>
                <w:numId w:val="7"/>
              </w:numPr>
              <w:spacing w:before="0" w:after="0" w:line="240" w:lineRule="auto"/>
            </w:pPr>
            <w:r>
              <w:t>El usuario pulsa "Registrarse".</w:t>
            </w:r>
          </w:p>
          <w:p w14:paraId="4D3FF501" w14:textId="77777777" w:rsidR="000935FF" w:rsidRDefault="000935FF">
            <w:pPr>
              <w:numPr>
                <w:ilvl w:val="0"/>
                <w:numId w:val="7"/>
              </w:numPr>
              <w:spacing w:before="0" w:after="0" w:line="240" w:lineRule="auto"/>
            </w:pPr>
            <w:r>
              <w:t>El sistema valida que el nombre no esté duplicado.</w:t>
            </w:r>
          </w:p>
          <w:p w14:paraId="29A6FC42" w14:textId="77777777" w:rsidR="000935FF" w:rsidRDefault="000935FF">
            <w:pPr>
              <w:numPr>
                <w:ilvl w:val="0"/>
                <w:numId w:val="7"/>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pPr>
              <w:numPr>
                <w:ilvl w:val="0"/>
                <w:numId w:val="7"/>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pPr>
              <w:numPr>
                <w:ilvl w:val="0"/>
                <w:numId w:val="8"/>
              </w:numPr>
              <w:spacing w:before="0" w:after="0" w:line="240" w:lineRule="auto"/>
            </w:pPr>
            <w:r>
              <w:t>El usuario introduce su nombre en la pantalla de Login.</w:t>
            </w:r>
          </w:p>
          <w:p w14:paraId="1008BD98" w14:textId="77777777" w:rsidR="000935FF" w:rsidRDefault="000935FF">
            <w:pPr>
              <w:numPr>
                <w:ilvl w:val="0"/>
                <w:numId w:val="8"/>
              </w:numPr>
              <w:spacing w:before="0" w:after="0" w:line="240" w:lineRule="auto"/>
            </w:pPr>
            <w:r>
              <w:t>El usuario pulsa "Iniciar sesión".</w:t>
            </w:r>
          </w:p>
          <w:p w14:paraId="3A5E29D7" w14:textId="77777777" w:rsidR="000935FF" w:rsidRDefault="000935FF">
            <w:pPr>
              <w:numPr>
                <w:ilvl w:val="0"/>
                <w:numId w:val="8"/>
              </w:numPr>
              <w:spacing w:before="0" w:after="0" w:line="240" w:lineRule="auto"/>
            </w:pPr>
            <w:r>
              <w:t>El sistema busca al usuario en Room (case-</w:t>
            </w:r>
            <w:proofErr w:type="spellStart"/>
            <w:r>
              <w:t>insensitive</w:t>
            </w:r>
            <w:proofErr w:type="spellEnd"/>
            <w:r>
              <w:t>).</w:t>
            </w:r>
          </w:p>
          <w:p w14:paraId="4977EABB" w14:textId="77777777" w:rsidR="000935FF" w:rsidRDefault="000935FF">
            <w:pPr>
              <w:numPr>
                <w:ilvl w:val="0"/>
                <w:numId w:val="8"/>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pPr>
              <w:numPr>
                <w:ilvl w:val="0"/>
                <w:numId w:val="8"/>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pPr>
              <w:numPr>
                <w:ilvl w:val="0"/>
                <w:numId w:val="9"/>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pPr>
              <w:numPr>
                <w:ilvl w:val="0"/>
                <w:numId w:val="9"/>
              </w:numPr>
              <w:spacing w:before="0" w:after="0" w:line="240" w:lineRule="auto"/>
            </w:pPr>
            <w:r>
              <w:t>El sistema recupera todos los servicios en estado ACTIVO.</w:t>
            </w:r>
          </w:p>
          <w:p w14:paraId="107CB616" w14:textId="77777777" w:rsidR="000935FF" w:rsidRDefault="000935FF">
            <w:pPr>
              <w:numPr>
                <w:ilvl w:val="0"/>
                <w:numId w:val="9"/>
              </w:numPr>
              <w:spacing w:before="0" w:after="0" w:line="240" w:lineRule="auto"/>
            </w:pPr>
            <w:r>
              <w:t>El sistema los muestra ordenados por fecha de publicación descendente.</w:t>
            </w:r>
          </w:p>
          <w:p w14:paraId="1B6236F2" w14:textId="77777777" w:rsidR="000935FF" w:rsidRDefault="000935FF">
            <w:pPr>
              <w:numPr>
                <w:ilvl w:val="0"/>
                <w:numId w:val="9"/>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pPr>
              <w:numPr>
                <w:ilvl w:val="0"/>
                <w:numId w:val="10"/>
              </w:numPr>
              <w:spacing w:before="0" w:after="0" w:line="240" w:lineRule="auto"/>
            </w:pPr>
            <w:r>
              <w:t>El usuario pulsa el FAB "+" del Escaparate.</w:t>
            </w:r>
          </w:p>
          <w:p w14:paraId="75C259CA" w14:textId="77777777" w:rsidR="000935FF" w:rsidRDefault="000935FF">
            <w:pPr>
              <w:numPr>
                <w:ilvl w:val="0"/>
                <w:numId w:val="10"/>
              </w:numPr>
              <w:spacing w:before="0" w:after="0" w:line="240" w:lineRule="auto"/>
            </w:pPr>
            <w:r>
              <w:t>El sistema muestra el formulario de creación.</w:t>
            </w:r>
          </w:p>
          <w:p w14:paraId="3BFB8981" w14:textId="77777777" w:rsidR="000935FF" w:rsidRDefault="000935FF">
            <w:pPr>
              <w:numPr>
                <w:ilvl w:val="0"/>
                <w:numId w:val="10"/>
              </w:numPr>
              <w:spacing w:before="0" w:after="0" w:line="240" w:lineRule="auto"/>
            </w:pPr>
            <w:r>
              <w:t>El usuario introduce título, descripción, selecciona categoría y ajusta el coste mediante un Slider (pasos de 0,25 h).</w:t>
            </w:r>
          </w:p>
          <w:p w14:paraId="3BD6DBBA" w14:textId="77777777" w:rsidR="000935FF" w:rsidRDefault="000935FF">
            <w:pPr>
              <w:numPr>
                <w:ilvl w:val="0"/>
                <w:numId w:val="10"/>
              </w:numPr>
              <w:spacing w:before="0" w:after="0" w:line="240" w:lineRule="auto"/>
            </w:pPr>
            <w:r>
              <w:t>El usuario pulsa "Guardar".</w:t>
            </w:r>
          </w:p>
          <w:p w14:paraId="3CB83B73" w14:textId="77777777" w:rsidR="000935FF" w:rsidRDefault="000935FF">
            <w:pPr>
              <w:numPr>
                <w:ilvl w:val="0"/>
                <w:numId w:val="10"/>
              </w:numPr>
              <w:spacing w:before="0" w:after="0" w:line="240" w:lineRule="auto"/>
            </w:pPr>
            <w:r>
              <w:t>El sistema valida que el título no esté vacío.</w:t>
            </w:r>
          </w:p>
          <w:p w14:paraId="02CD6C32" w14:textId="77777777" w:rsidR="000935FF" w:rsidRDefault="000935FF">
            <w:pPr>
              <w:numPr>
                <w:ilvl w:val="0"/>
                <w:numId w:val="10"/>
              </w:numPr>
              <w:spacing w:before="0" w:after="0" w:line="240" w:lineRule="auto"/>
            </w:pPr>
            <w:r>
              <w:t>El sistema inserta el servicio en Room.</w:t>
            </w:r>
          </w:p>
          <w:p w14:paraId="1DBC5D3C" w14:textId="77777777" w:rsidR="000935FF" w:rsidRDefault="000935FF">
            <w:pPr>
              <w:numPr>
                <w:ilvl w:val="0"/>
                <w:numId w:val="10"/>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pPr>
              <w:numPr>
                <w:ilvl w:val="0"/>
                <w:numId w:val="11"/>
              </w:numPr>
              <w:spacing w:before="0" w:after="0" w:line="240" w:lineRule="auto"/>
            </w:pPr>
            <w:r>
              <w:t>El usuario accede al detalle del servicio desde el Escaparate o el Perfil.</w:t>
            </w:r>
          </w:p>
          <w:p w14:paraId="530A1187" w14:textId="77777777" w:rsidR="000935FF" w:rsidRDefault="000935FF">
            <w:pPr>
              <w:numPr>
                <w:ilvl w:val="0"/>
                <w:numId w:val="11"/>
              </w:numPr>
              <w:spacing w:before="0" w:after="0" w:line="240" w:lineRule="auto"/>
            </w:pPr>
            <w:r>
              <w:t>El usuario pulsa "Editar".</w:t>
            </w:r>
          </w:p>
          <w:p w14:paraId="444F5477" w14:textId="77777777" w:rsidR="000935FF" w:rsidRDefault="000935FF">
            <w:pPr>
              <w:numPr>
                <w:ilvl w:val="0"/>
                <w:numId w:val="11"/>
              </w:numPr>
              <w:spacing w:before="0" w:after="0" w:line="240" w:lineRule="auto"/>
            </w:pPr>
            <w:r>
              <w:t>El sistema abre el formulario con los datos precargados.</w:t>
            </w:r>
          </w:p>
          <w:p w14:paraId="32682CB4" w14:textId="77777777" w:rsidR="000935FF" w:rsidRDefault="000935FF">
            <w:pPr>
              <w:numPr>
                <w:ilvl w:val="0"/>
                <w:numId w:val="11"/>
              </w:numPr>
              <w:spacing w:before="0" w:after="0" w:line="240" w:lineRule="auto"/>
            </w:pPr>
            <w:r>
              <w:t>El usuario modifica los campos deseados y guarda.</w:t>
            </w:r>
          </w:p>
          <w:p w14:paraId="6187B634" w14:textId="77777777" w:rsidR="000935FF" w:rsidRDefault="000935FF">
            <w:pPr>
              <w:numPr>
                <w:ilvl w:val="0"/>
                <w:numId w:val="11"/>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pPr>
              <w:numPr>
                <w:ilvl w:val="0"/>
                <w:numId w:val="12"/>
              </w:numPr>
              <w:spacing w:before="0" w:after="0" w:line="240" w:lineRule="auto"/>
            </w:pPr>
            <w:r>
              <w:t>El usuario pulsa "Eliminar" desde el detalle.</w:t>
            </w:r>
          </w:p>
          <w:p w14:paraId="4B9C3D9F" w14:textId="77777777" w:rsidR="000935FF" w:rsidRDefault="000935FF">
            <w:pPr>
              <w:numPr>
                <w:ilvl w:val="0"/>
                <w:numId w:val="12"/>
              </w:numPr>
              <w:spacing w:before="0" w:after="0" w:line="240" w:lineRule="auto"/>
            </w:pPr>
            <w:r>
              <w:t>El sistema muestra un diálogo de confirmación.</w:t>
            </w:r>
          </w:p>
          <w:p w14:paraId="43F4D7E0" w14:textId="77777777" w:rsidR="000935FF" w:rsidRDefault="000935FF">
            <w:pPr>
              <w:numPr>
                <w:ilvl w:val="0"/>
                <w:numId w:val="12"/>
              </w:numPr>
              <w:spacing w:before="0" w:after="0" w:line="240" w:lineRule="auto"/>
            </w:pPr>
            <w:r>
              <w:t>El usuario confirma.</w:t>
            </w:r>
          </w:p>
          <w:p w14:paraId="230A816C" w14:textId="77777777" w:rsidR="000935FF" w:rsidRDefault="000935FF">
            <w:pPr>
              <w:numPr>
                <w:ilvl w:val="0"/>
                <w:numId w:val="12"/>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Pr="009C6955" w:rsidRDefault="000935FF">
            <w:pPr>
              <w:spacing w:before="0" w:after="0" w:line="240" w:lineRule="auto"/>
              <w:rPr>
                <w:kern w:val="2"/>
                <w:lang w:val="es-ES"/>
                <w14:ligatures w14:val="standardContextual"/>
              </w:rPr>
            </w:pPr>
            <w:r w:rsidRPr="009C6955">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pPr>
              <w:numPr>
                <w:ilvl w:val="0"/>
                <w:numId w:val="13"/>
              </w:numPr>
              <w:spacing w:before="0" w:after="0" w:line="240" w:lineRule="auto"/>
            </w:pPr>
            <w:r>
              <w:t>El usuario accede al detalle del servicio.</w:t>
            </w:r>
          </w:p>
          <w:p w14:paraId="53B9DEBB" w14:textId="77777777" w:rsidR="000935FF" w:rsidRDefault="000935FF">
            <w:pPr>
              <w:numPr>
                <w:ilvl w:val="0"/>
                <w:numId w:val="13"/>
              </w:numPr>
              <w:spacing w:before="0" w:after="0" w:line="240" w:lineRule="auto"/>
            </w:pPr>
            <w:r>
              <w:t>El usuario pulsa "Solicitar servicio".</w:t>
            </w:r>
          </w:p>
          <w:p w14:paraId="1CA29B5B" w14:textId="77777777" w:rsidR="000935FF" w:rsidRDefault="000935FF">
            <w:pPr>
              <w:numPr>
                <w:ilvl w:val="0"/>
                <w:numId w:val="13"/>
              </w:numPr>
              <w:spacing w:before="0" w:after="0" w:line="240" w:lineRule="auto"/>
            </w:pPr>
            <w:r>
              <w:t>El sistema valida que el saldo del comprador sea ≥ al coste del servicio.</w:t>
            </w:r>
          </w:p>
          <w:p w14:paraId="252EA95C" w14:textId="77777777" w:rsidR="000935FF" w:rsidRDefault="000935FF">
            <w:pPr>
              <w:numPr>
                <w:ilvl w:val="0"/>
                <w:numId w:val="13"/>
              </w:numPr>
              <w:spacing w:before="0" w:after="0" w:line="240" w:lineRule="auto"/>
            </w:pPr>
            <w:r>
              <w:t>El sistema muestra un diálogo de confirmación informando de las horas a transferir.</w:t>
            </w:r>
          </w:p>
          <w:p w14:paraId="0A23E3D9" w14:textId="77777777" w:rsidR="000935FF" w:rsidRDefault="000935FF">
            <w:pPr>
              <w:numPr>
                <w:ilvl w:val="0"/>
                <w:numId w:val="13"/>
              </w:numPr>
              <w:spacing w:before="0" w:after="0" w:line="240" w:lineRule="auto"/>
            </w:pPr>
            <w:r>
              <w:t>El usuario confirma.</w:t>
            </w:r>
          </w:p>
          <w:p w14:paraId="1DE8C2DE" w14:textId="77777777" w:rsidR="000935FF" w:rsidRDefault="000935FF">
            <w:pPr>
              <w:numPr>
                <w:ilvl w:val="0"/>
                <w:numId w:val="13"/>
              </w:numPr>
              <w:spacing w:before="0" w:after="0" w:line="240" w:lineRule="auto"/>
            </w:pPr>
            <w:r>
              <w:t>El sistema crea la transacción (estado PENDIENTE) y cambia el servicio a RESERVADO.</w:t>
            </w:r>
          </w:p>
          <w:p w14:paraId="0588799F" w14:textId="77777777" w:rsidR="000935FF" w:rsidRDefault="000935FF">
            <w:pPr>
              <w:numPr>
                <w:ilvl w:val="0"/>
                <w:numId w:val="13"/>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pPr>
              <w:numPr>
                <w:ilvl w:val="0"/>
                <w:numId w:val="14"/>
              </w:numPr>
              <w:spacing w:before="0" w:after="0" w:line="240" w:lineRule="auto"/>
            </w:pPr>
            <w:r>
              <w:t>El usuario accede a la pestaña Transacciones.</w:t>
            </w:r>
          </w:p>
          <w:p w14:paraId="058AB952" w14:textId="77777777" w:rsidR="000935FF" w:rsidRDefault="000935FF">
            <w:pPr>
              <w:numPr>
                <w:ilvl w:val="0"/>
                <w:numId w:val="14"/>
              </w:numPr>
              <w:spacing w:before="0" w:after="0" w:line="240" w:lineRule="auto"/>
            </w:pPr>
            <w:r>
              <w:t>El usuario pulsa "Completar" en la tarjeta correspondiente.</w:t>
            </w:r>
          </w:p>
          <w:p w14:paraId="35F43975" w14:textId="77777777" w:rsidR="000935FF" w:rsidRDefault="000935FF">
            <w:pPr>
              <w:numPr>
                <w:ilvl w:val="0"/>
                <w:numId w:val="14"/>
              </w:numPr>
              <w:spacing w:before="0" w:after="0" w:line="240" w:lineRule="auto"/>
            </w:pPr>
            <w:r>
              <w:t>El sistema muestra un diálogo de confirmación.</w:t>
            </w:r>
          </w:p>
          <w:p w14:paraId="754D1FF5" w14:textId="77777777" w:rsidR="000935FF" w:rsidRDefault="000935FF">
            <w:pPr>
              <w:numPr>
                <w:ilvl w:val="0"/>
                <w:numId w:val="14"/>
              </w:numPr>
              <w:spacing w:before="0" w:after="0" w:line="240" w:lineRule="auto"/>
            </w:pPr>
            <w:r>
              <w:t>El usuario confirma.</w:t>
            </w:r>
          </w:p>
          <w:p w14:paraId="2ACFEDC5" w14:textId="77777777" w:rsidR="000935FF" w:rsidRDefault="000935FF">
            <w:pPr>
              <w:numPr>
                <w:ilvl w:val="0"/>
                <w:numId w:val="14"/>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pPr>
              <w:numPr>
                <w:ilvl w:val="0"/>
                <w:numId w:val="14"/>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pPr>
              <w:numPr>
                <w:ilvl w:val="0"/>
                <w:numId w:val="15"/>
              </w:numPr>
              <w:spacing w:before="0" w:after="0" w:line="240" w:lineRule="auto"/>
            </w:pPr>
            <w:r>
              <w:t>El usuario pulsa "Valorar" en la tarjeta de la transacción completada.</w:t>
            </w:r>
          </w:p>
          <w:p w14:paraId="4D3FF57C" w14:textId="77777777" w:rsidR="000935FF" w:rsidRDefault="000935FF">
            <w:pPr>
              <w:numPr>
                <w:ilvl w:val="0"/>
                <w:numId w:val="15"/>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pPr>
              <w:numPr>
                <w:ilvl w:val="0"/>
                <w:numId w:val="15"/>
              </w:numPr>
              <w:spacing w:before="0" w:after="0" w:line="240" w:lineRule="auto"/>
            </w:pPr>
            <w:r>
              <w:t>El usuario selecciona uno o varios pictogramas.</w:t>
            </w:r>
          </w:p>
          <w:p w14:paraId="49E96A6E" w14:textId="77777777" w:rsidR="000935FF" w:rsidRDefault="000935FF">
            <w:pPr>
              <w:numPr>
                <w:ilvl w:val="0"/>
                <w:numId w:val="15"/>
              </w:numPr>
              <w:spacing w:before="0" w:after="0" w:line="240" w:lineRule="auto"/>
            </w:pPr>
            <w:r>
              <w:t>(Opcional) El usuario escribe un comentario en el campo de texto.</w:t>
            </w:r>
          </w:p>
          <w:p w14:paraId="1AA4DA33" w14:textId="77777777" w:rsidR="000935FF" w:rsidRDefault="000935FF">
            <w:pPr>
              <w:numPr>
                <w:ilvl w:val="0"/>
                <w:numId w:val="15"/>
              </w:numPr>
              <w:spacing w:before="0" w:after="0" w:line="240" w:lineRule="auto"/>
            </w:pPr>
            <w:r>
              <w:t>El usuario pulsa "Enviar valoración".</w:t>
            </w:r>
          </w:p>
          <w:p w14:paraId="4153A102" w14:textId="77777777" w:rsidR="000935FF" w:rsidRDefault="000935FF">
            <w:pPr>
              <w:numPr>
                <w:ilvl w:val="0"/>
                <w:numId w:val="15"/>
              </w:numPr>
              <w:spacing w:before="0" w:after="0" w:line="240" w:lineRule="auto"/>
            </w:pPr>
            <w:r>
              <w:t>El sistema valida que se haya seleccionado al menos un pictograma.</w:t>
            </w:r>
          </w:p>
          <w:p w14:paraId="40549255" w14:textId="77777777" w:rsidR="000935FF" w:rsidRDefault="000935FF">
            <w:pPr>
              <w:numPr>
                <w:ilvl w:val="0"/>
                <w:numId w:val="15"/>
              </w:numPr>
              <w:spacing w:before="0" w:after="0" w:line="240" w:lineRule="auto"/>
            </w:pPr>
            <w:r>
              <w:t>El sistema inserta la valoración en Room.</w:t>
            </w:r>
          </w:p>
          <w:p w14:paraId="077EA119" w14:textId="77777777" w:rsidR="000935FF" w:rsidRDefault="000935FF">
            <w:pPr>
              <w:numPr>
                <w:ilvl w:val="0"/>
                <w:numId w:val="15"/>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6" w:name="_Toc227610750"/>
      <w:r>
        <w:t>6.3.                Diagrama Entidad-Relación</w:t>
      </w:r>
      <w:bookmarkEnd w:id="26"/>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7" w:name="_Toc227610751"/>
      <w:r>
        <w:t>Entidades y atributos</w:t>
      </w:r>
      <w:bookmarkEnd w:id="27"/>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8" w:name="_Toc227610752"/>
      <w:r>
        <w:t>Relaciones y cardinalidades</w:t>
      </w:r>
      <w:bookmarkEnd w:id="28"/>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9" w:name="_Toc227610753"/>
      <w:r>
        <w:t>Multiplicidad de roles y normalización</w:t>
      </w:r>
      <w:bookmarkEnd w:id="29"/>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30" w:name="_Toc227610754"/>
      <w:r>
        <w:t>Decisiones de diseño complementarias</w:t>
      </w:r>
      <w:bookmarkEnd w:id="30"/>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1" w:name="_Toc227610755"/>
      <w:r>
        <w:t>6.4.                Diagrama de clases</w:t>
      </w:r>
      <w:bookmarkEnd w:id="31"/>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2" w:name="_Toc227610756"/>
      <w:r>
        <w:lastRenderedPageBreak/>
        <w:t>Capa Domain</w:t>
      </w:r>
      <w:bookmarkEnd w:id="32"/>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pPr>
        <w:numPr>
          <w:ilvl w:val="0"/>
          <w:numId w:val="16"/>
        </w:numPr>
        <w:spacing w:before="0" w:after="0"/>
        <w:rPr>
          <w:kern w:val="2"/>
          <w:lang w:val="es-ES"/>
          <w14:ligatures w14:val="standardContextual"/>
        </w:rPr>
      </w:pPr>
      <w:proofErr w:type="spellStart"/>
      <w:r>
        <w:rPr>
          <w:b/>
          <w:bCs/>
        </w:rPr>
        <w:t>domain.model</w:t>
      </w:r>
      <w:proofErr w:type="spell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pPr>
        <w:numPr>
          <w:ilvl w:val="0"/>
          <w:numId w:val="16"/>
        </w:numPr>
        <w:spacing w:before="0" w:after="0"/>
      </w:pPr>
      <w:proofErr w:type="spellStart"/>
      <w:r>
        <w:rPr>
          <w:b/>
          <w:bCs/>
        </w:rPr>
        <w:t>domain.repository</w:t>
      </w:r>
      <w:proofErr w:type="spell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3" w:name="_Toc227610757"/>
      <w:r>
        <w:t>Capa Data</w:t>
      </w:r>
      <w:bookmarkEnd w:id="33"/>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pPr>
        <w:numPr>
          <w:ilvl w:val="0"/>
          <w:numId w:val="17"/>
        </w:numPr>
        <w:spacing w:before="0" w:after="0"/>
        <w:rPr>
          <w:kern w:val="2"/>
          <w:lang w:val="es-ES"/>
          <w14:ligatures w14:val="standardContextual"/>
        </w:rPr>
      </w:pPr>
      <w:proofErr w:type="spellStart"/>
      <w:r>
        <w:rPr>
          <w:b/>
          <w:bCs/>
        </w:rPr>
        <w:t>data.entities</w:t>
      </w:r>
      <w:proofErr w:type="spell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pPr>
        <w:numPr>
          <w:ilvl w:val="0"/>
          <w:numId w:val="17"/>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pPr>
        <w:numPr>
          <w:ilvl w:val="0"/>
          <w:numId w:val="17"/>
        </w:numPr>
        <w:spacing w:before="0" w:after="0"/>
      </w:pPr>
      <w:proofErr w:type="spellStart"/>
      <w:r>
        <w:rPr>
          <w:b/>
          <w:bCs/>
        </w:rPr>
        <w:t>data.repository</w:t>
      </w:r>
      <w:proofErr w:type="spell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pPr>
        <w:numPr>
          <w:ilvl w:val="0"/>
          <w:numId w:val="17"/>
        </w:numPr>
        <w:spacing w:before="0" w:after="0"/>
      </w:pPr>
      <w:proofErr w:type="spellStart"/>
      <w:r>
        <w:rPr>
          <w:b/>
          <w:bCs/>
        </w:rPr>
        <w:t>data.SesionUsuario</w:t>
      </w:r>
      <w:proofErr w:type="spell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4" w:name="_Toc227610758"/>
      <w:r>
        <w:lastRenderedPageBreak/>
        <w:t xml:space="preserve">Capa </w:t>
      </w:r>
      <w:proofErr w:type="spellStart"/>
      <w:r>
        <w:t>Application</w:t>
      </w:r>
      <w:bookmarkEnd w:id="34"/>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5" w:name="_Toc227610759"/>
      <w:r>
        <w:t xml:space="preserve">Capa </w:t>
      </w:r>
      <w:proofErr w:type="spellStart"/>
      <w:r>
        <w:t>Presentation</w:t>
      </w:r>
      <w:bookmarkEnd w:id="35"/>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pPr>
        <w:numPr>
          <w:ilvl w:val="0"/>
          <w:numId w:val="18"/>
        </w:numPr>
        <w:spacing w:before="0" w:after="0"/>
        <w:rPr>
          <w:kern w:val="2"/>
          <w:lang w:val="es-ES"/>
          <w14:ligatures w14:val="standardContextual"/>
        </w:rPr>
      </w:pPr>
      <w:r>
        <w:rPr>
          <w:b/>
          <w:bCs/>
        </w:rPr>
        <w:t>Raíz:</w:t>
      </w:r>
      <w:r>
        <w:t xml:space="preserve"> </w:t>
      </w:r>
      <w:proofErr w:type="spellStart"/>
      <w:r>
        <w:t>MainActivity</w:t>
      </w:r>
      <w:proofErr w:type="spellEnd"/>
      <w:r>
        <w:t xml:space="preserve"> (Single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pPr>
        <w:numPr>
          <w:ilvl w:val="0"/>
          <w:numId w:val="18"/>
        </w:numPr>
        <w:spacing w:before="0" w:after="0"/>
      </w:pPr>
      <w:proofErr w:type="spellStart"/>
      <w:r>
        <w:rPr>
          <w:b/>
          <w:bCs/>
        </w:rPr>
        <w:t>ui.auth</w:t>
      </w:r>
      <w:proofErr w:type="spell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pPr>
        <w:numPr>
          <w:ilvl w:val="0"/>
          <w:numId w:val="18"/>
        </w:numPr>
        <w:spacing w:before="0" w:after="0"/>
      </w:pPr>
      <w:proofErr w:type="spellStart"/>
      <w:r>
        <w:rPr>
          <w:b/>
          <w:bCs/>
        </w:rPr>
        <w:t>ui.escaparate</w:t>
      </w:r>
      <w:proofErr w:type="spell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pPr>
        <w:numPr>
          <w:ilvl w:val="0"/>
          <w:numId w:val="18"/>
        </w:numPr>
        <w:spacing w:before="0" w:after="0"/>
      </w:pPr>
      <w:proofErr w:type="spellStart"/>
      <w:r>
        <w:rPr>
          <w:b/>
          <w:bCs/>
        </w:rPr>
        <w:t>ui.servicio</w:t>
      </w:r>
      <w:proofErr w:type="spell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pPr>
        <w:numPr>
          <w:ilvl w:val="0"/>
          <w:numId w:val="18"/>
        </w:numPr>
        <w:spacing w:before="0" w:after="0"/>
      </w:pPr>
      <w:proofErr w:type="spellStart"/>
      <w:r>
        <w:rPr>
          <w:b/>
          <w:bCs/>
        </w:rPr>
        <w:t>ui.transaccion</w:t>
      </w:r>
      <w:proofErr w:type="spell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pPr>
        <w:numPr>
          <w:ilvl w:val="0"/>
          <w:numId w:val="18"/>
        </w:numPr>
        <w:spacing w:before="0" w:after="0"/>
      </w:pPr>
      <w:proofErr w:type="spellStart"/>
      <w:r>
        <w:rPr>
          <w:b/>
          <w:bCs/>
        </w:rPr>
        <w:t>ui.perfil</w:t>
      </w:r>
      <w:proofErr w:type="spell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pPr>
        <w:numPr>
          <w:ilvl w:val="0"/>
          <w:numId w:val="18"/>
        </w:numPr>
        <w:spacing w:before="0" w:after="0"/>
      </w:pPr>
      <w:proofErr w:type="spellStart"/>
      <w:r>
        <w:rPr>
          <w:b/>
          <w:bCs/>
        </w:rPr>
        <w:t>ui.historial</w:t>
      </w:r>
      <w:proofErr w:type="spell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pPr>
        <w:numPr>
          <w:ilvl w:val="0"/>
          <w:numId w:val="18"/>
        </w:numPr>
        <w:spacing w:before="0" w:after="0"/>
      </w:pPr>
      <w:proofErr w:type="spellStart"/>
      <w:r>
        <w:rPr>
          <w:b/>
          <w:bCs/>
        </w:rPr>
        <w:t>ui.valoracion</w:t>
      </w:r>
      <w:proofErr w:type="spell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pPr>
        <w:numPr>
          <w:ilvl w:val="0"/>
          <w:numId w:val="18"/>
        </w:numPr>
        <w:spacing w:before="0" w:after="0"/>
      </w:pPr>
      <w:proofErr w:type="spellStart"/>
      <w:r>
        <w:rPr>
          <w:b/>
          <w:bCs/>
        </w:rPr>
        <w:t>ui.common</w:t>
      </w:r>
      <w:proofErr w:type="spell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6" w:name="_Toc227610760"/>
      <w:r>
        <w:t>Decisiones de diseño destacables</w:t>
      </w:r>
      <w:bookmarkEnd w:id="36"/>
    </w:p>
    <w:p w14:paraId="21626A92" w14:textId="77777777" w:rsidR="00FB1066" w:rsidRDefault="00FB1066">
      <w:pPr>
        <w:numPr>
          <w:ilvl w:val="0"/>
          <w:numId w:val="19"/>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pPr>
        <w:numPr>
          <w:ilvl w:val="0"/>
          <w:numId w:val="19"/>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pPr>
        <w:numPr>
          <w:ilvl w:val="0"/>
          <w:numId w:val="19"/>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r>
        <w:t>domain.repository</w:t>
      </w:r>
      <w:proofErr w:type="spell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pPr>
        <w:numPr>
          <w:ilvl w:val="0"/>
          <w:numId w:val="19"/>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pPr>
        <w:numPr>
          <w:ilvl w:val="0"/>
          <w:numId w:val="19"/>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r>
        <w:t>repeatOnLifecycle</w:t>
      </w:r>
      <w:proofErr w:type="spellEnd"/>
      <w:r>
        <w:t>(</w:t>
      </w:r>
      <w:proofErr w:type="spellStart"/>
      <w:r>
        <w:t>Lifecycle.State.STARTED</w:t>
      </w:r>
      <w:proofErr w:type="spell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4"/>
        </w:numPr>
        <w:spacing w:before="0" w:after="0"/>
      </w:pPr>
      <w:bookmarkStart w:id="37" w:name="_Toc227610761"/>
      <w:r>
        <w:lastRenderedPageBreak/>
        <w:t>Diseño del proyecto</w:t>
      </w:r>
      <w:bookmarkEnd w:id="37"/>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8" w:name="_Toc227610762"/>
      <w:r>
        <w:t>7.1. Concepción visual inicial</w:t>
      </w:r>
      <w:bookmarkEnd w:id="38"/>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9" w:name="_Toc227610763"/>
      <w:r>
        <w:t>7.2. Paleta de colores y sistema visual</w:t>
      </w:r>
      <w:bookmarkEnd w:id="39"/>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proyecto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pPr>
        <w:numPr>
          <w:ilvl w:val="0"/>
          <w:numId w:val="20"/>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pPr>
        <w:numPr>
          <w:ilvl w:val="0"/>
          <w:numId w:val="20"/>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pPr>
        <w:numPr>
          <w:ilvl w:val="0"/>
          <w:numId w:val="20"/>
        </w:numPr>
        <w:spacing w:before="0" w:after="0"/>
      </w:pPr>
      <w:r>
        <w:t>Fondo gris verdoso claro: fondo general de la aplicación, suave a la vista y coherente con la paleta principal.</w:t>
      </w:r>
    </w:p>
    <w:p w14:paraId="03345E7B" w14:textId="5DEF45B1" w:rsidR="001667CC" w:rsidRDefault="001667CC">
      <w:pPr>
        <w:numPr>
          <w:ilvl w:val="0"/>
          <w:numId w:val="20"/>
        </w:numPr>
        <w:spacing w:before="0" w:after="0"/>
      </w:pPr>
      <w:r>
        <w:t>Blanco</w:t>
      </w:r>
      <w:r w:rsidR="002F5103">
        <w:t xml:space="preserve"> arena</w:t>
      </w:r>
      <w:r>
        <w:t xml:space="preserve"> sobre superficies: tarjetas Material (</w:t>
      </w:r>
      <w:proofErr w:type="spellStart"/>
      <w:r>
        <w:t>MaterialCardView</w:t>
      </w:r>
      <w:proofErr w:type="spellEnd"/>
      <w:r>
        <w:t>) con fondo blanco que contrastan con el fondo general.</w:t>
      </w:r>
    </w:p>
    <w:p w14:paraId="5B95D59D" w14:textId="016A58C3"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2922065B"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r w:rsidR="00DA2334" w:rsidRPr="00DA2334">
        <w:rPr>
          <w:noProof/>
        </w:rPr>
        <w:t xml:space="preserve"> </w:t>
      </w:r>
    </w:p>
    <w:p w14:paraId="2275854C" w14:textId="77777777" w:rsidR="001667CC" w:rsidRDefault="001667CC">
      <w:pPr>
        <w:pStyle w:val="Ttulo2"/>
        <w:rPr>
          <w:kern w:val="2"/>
          <w:lang w:val="es-ES"/>
          <w14:ligatures w14:val="standardContextual"/>
        </w:rPr>
      </w:pPr>
      <w:bookmarkStart w:id="40" w:name="_Toc227610764"/>
      <w:r>
        <w:t>7.3. Pantallas principales</w:t>
      </w:r>
      <w:bookmarkEnd w:id="40"/>
    </w:p>
    <w:p w14:paraId="182B3783" w14:textId="1A4F0359"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16A07531" w:rsidR="001667CC" w:rsidRDefault="001667CC">
      <w:pPr>
        <w:pStyle w:val="Ttulo3"/>
        <w:rPr>
          <w:kern w:val="2"/>
          <w:lang w:val="es-ES"/>
          <w14:ligatures w14:val="standardContextual"/>
        </w:rPr>
      </w:pPr>
      <w:bookmarkStart w:id="41" w:name="_Toc227610765"/>
      <w:r>
        <w:t>Login y Registro</w:t>
      </w:r>
      <w:bookmarkEnd w:id="41"/>
    </w:p>
    <w:p w14:paraId="4BA19FDE" w14:textId="0FF6A3C0" w:rsidR="001667CC" w:rsidRDefault="00DA2334">
      <w:pPr>
        <w:spacing w:before="0" w:after="0"/>
      </w:pPr>
      <w:r>
        <w:rPr>
          <w:noProof/>
        </w:rPr>
        <w:drawing>
          <wp:anchor distT="0" distB="0" distL="114300" distR="114300" simplePos="0" relativeHeight="251664384" behindDoc="1" locked="0" layoutInCell="1" allowOverlap="1" wp14:anchorId="7C6F6762" wp14:editId="75FAFE09">
            <wp:simplePos x="0" y="0"/>
            <wp:positionH relativeFrom="margin">
              <wp:align>right</wp:align>
            </wp:positionH>
            <wp:positionV relativeFrom="paragraph">
              <wp:posOffset>113470</wp:posOffset>
            </wp:positionV>
            <wp:extent cx="1527175" cy="3348355"/>
            <wp:effectExtent l="0" t="0" r="0" b="4445"/>
            <wp:wrapTight wrapText="bothSides">
              <wp:wrapPolygon edited="0">
                <wp:start x="0" y="0"/>
                <wp:lineTo x="0" y="21506"/>
                <wp:lineTo x="21286" y="21506"/>
                <wp:lineTo x="21286" y="0"/>
                <wp:lineTo x="0" y="0"/>
              </wp:wrapPolygon>
            </wp:wrapTight>
            <wp:docPr id="574612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2884" name="Imagen 5746128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7175" cy="3348355"/>
                    </a:xfrm>
                    <a:prstGeom prst="rect">
                      <a:avLst/>
                    </a:prstGeom>
                  </pic:spPr>
                </pic:pic>
              </a:graphicData>
            </a:graphic>
          </wp:anchor>
        </w:drawing>
      </w:r>
      <w:r>
        <w:rPr>
          <w:noProof/>
        </w:rPr>
        <w:drawing>
          <wp:anchor distT="0" distB="0" distL="114300" distR="114300" simplePos="0" relativeHeight="251663360" behindDoc="1" locked="0" layoutInCell="1" allowOverlap="1" wp14:anchorId="695A9496" wp14:editId="16E1F830">
            <wp:simplePos x="0" y="0"/>
            <wp:positionH relativeFrom="column">
              <wp:posOffset>34925</wp:posOffset>
            </wp:positionH>
            <wp:positionV relativeFrom="paragraph">
              <wp:posOffset>77470</wp:posOffset>
            </wp:positionV>
            <wp:extent cx="1464945" cy="3211195"/>
            <wp:effectExtent l="0" t="0" r="1905" b="8255"/>
            <wp:wrapTight wrapText="bothSides">
              <wp:wrapPolygon edited="0">
                <wp:start x="0" y="0"/>
                <wp:lineTo x="0" y="21527"/>
                <wp:lineTo x="21347" y="21527"/>
                <wp:lineTo x="21347" y="0"/>
                <wp:lineTo x="0" y="0"/>
              </wp:wrapPolygon>
            </wp:wrapTight>
            <wp:docPr id="446970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0924" name="Imagen 4469709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4945" cy="3211195"/>
                    </a:xfrm>
                    <a:prstGeom prst="rect">
                      <a:avLst/>
                    </a:prstGeom>
                  </pic:spPr>
                </pic:pic>
              </a:graphicData>
            </a:graphic>
            <wp14:sizeRelH relativeFrom="margin">
              <wp14:pctWidth>0</wp14:pctWidth>
            </wp14:sizeRelH>
            <wp14:sizeRelV relativeFrom="margin">
              <wp14:pctHeight>0</wp14:pctHeight>
            </wp14:sizeRelV>
          </wp:anchor>
        </w:drawing>
      </w:r>
      <w:r w:rsidR="001667CC">
        <w:t>Las pantallas de autenticación siguen un flujo minimalista. El Login pide únicamente el nombre del vecino (sin contraseña, para facilitar la demo multiusuario) y ofrece un enlace directo al Registro. El Registro añade un Spinner con los barrios de Zaragoza predefinidos.</w:t>
      </w:r>
      <w:r w:rsidRPr="00DA2334">
        <w:rPr>
          <w:noProof/>
        </w:rPr>
        <w:t xml:space="preserve"> </w:t>
      </w:r>
    </w:p>
    <w:p w14:paraId="7B1DD945" w14:textId="6BFADF78" w:rsidR="00DA2334" w:rsidRDefault="00DA2334">
      <w:pPr>
        <w:spacing w:before="0" w:after="0"/>
      </w:pPr>
    </w:p>
    <w:p w14:paraId="05C4F3EA" w14:textId="70D0AD22" w:rsidR="00111F5A" w:rsidRPr="004A1390" w:rsidRDefault="004A1390" w:rsidP="00111F5A">
      <w:pPr>
        <w:spacing w:before="0" w:after="0"/>
        <w:jc w:val="left"/>
        <w:rPr>
          <w:color w:val="595959"/>
        </w:rPr>
      </w:pPr>
      <w:r>
        <w:rPr>
          <w:color w:val="595959"/>
        </w:rPr>
        <w:t xml:space="preserve">Figura </w:t>
      </w:r>
      <w:r w:rsidRPr="004A1390">
        <w:rPr>
          <w:color w:val="595959" w:themeColor="text1" w:themeTint="A6"/>
        </w:rPr>
        <w:t>2</w:t>
      </w:r>
      <w:r>
        <w:rPr>
          <w:color w:val="595959"/>
        </w:rPr>
        <w:t xml:space="preserve">. </w:t>
      </w:r>
      <w:r w:rsidR="00DA2334" w:rsidRPr="004A1390">
        <w:rPr>
          <w:color w:val="595959"/>
        </w:rPr>
        <w:t>Captura de</w:t>
      </w:r>
    </w:p>
    <w:p w14:paraId="40C08EE3" w14:textId="68906022" w:rsidR="00DA2334" w:rsidRPr="004A1390" w:rsidRDefault="00DA2334" w:rsidP="00111F5A">
      <w:pPr>
        <w:spacing w:before="0" w:after="0"/>
        <w:jc w:val="left"/>
        <w:rPr>
          <w:color w:val="595959"/>
        </w:rPr>
      </w:pPr>
      <w:r w:rsidRPr="004A1390">
        <w:rPr>
          <w:color w:val="595959"/>
        </w:rPr>
        <w:t xml:space="preserve"> la pantalla de Login</w:t>
      </w:r>
    </w:p>
    <w:p w14:paraId="68C21610" w14:textId="77777777" w:rsidR="00DA2334" w:rsidRDefault="00DA2334" w:rsidP="002F5103">
      <w:pPr>
        <w:spacing w:before="0" w:after="0"/>
        <w:jc w:val="center"/>
      </w:pPr>
    </w:p>
    <w:p w14:paraId="2820DC0A" w14:textId="77777777" w:rsidR="00DA2334" w:rsidRDefault="00DA2334" w:rsidP="002F5103">
      <w:pPr>
        <w:spacing w:before="0" w:after="0"/>
        <w:jc w:val="center"/>
      </w:pPr>
    </w:p>
    <w:p w14:paraId="5B4E5E9C" w14:textId="7595E875" w:rsidR="00111F5A" w:rsidRPr="004A1390" w:rsidRDefault="00DA2334" w:rsidP="00111F5A">
      <w:pPr>
        <w:spacing w:before="0" w:after="0"/>
        <w:jc w:val="right"/>
        <w:rPr>
          <w:color w:val="595959" w:themeColor="text1" w:themeTint="A6"/>
        </w:rPr>
      </w:pPr>
      <w:r w:rsidRPr="004A1390">
        <w:rPr>
          <w:color w:val="595959" w:themeColor="text1" w:themeTint="A6"/>
        </w:rPr>
        <w:t xml:space="preserve">Figura </w:t>
      </w:r>
      <w:r w:rsidR="004A1390" w:rsidRPr="004A1390">
        <w:rPr>
          <w:color w:val="595959" w:themeColor="text1" w:themeTint="A6"/>
        </w:rPr>
        <w:t>3.</w:t>
      </w:r>
      <w:r w:rsidRPr="004A1390">
        <w:rPr>
          <w:color w:val="595959" w:themeColor="text1" w:themeTint="A6"/>
        </w:rPr>
        <w:t xml:space="preserve"> Captura de</w:t>
      </w:r>
    </w:p>
    <w:p w14:paraId="359BBF27" w14:textId="6781029E" w:rsidR="002F5103" w:rsidRPr="004A1390" w:rsidRDefault="00DA2334" w:rsidP="00111F5A">
      <w:pPr>
        <w:spacing w:before="0" w:after="0"/>
        <w:jc w:val="right"/>
        <w:rPr>
          <w:color w:val="595959" w:themeColor="text1" w:themeTint="A6"/>
        </w:rPr>
      </w:pPr>
      <w:r w:rsidRPr="004A1390">
        <w:rPr>
          <w:color w:val="595959" w:themeColor="text1" w:themeTint="A6"/>
        </w:rPr>
        <w:t xml:space="preserve"> la pantalla de Registro </w:t>
      </w:r>
    </w:p>
    <w:p w14:paraId="054C4C86" w14:textId="12D145AA" w:rsidR="001667CC" w:rsidRDefault="00DA2334">
      <w:pPr>
        <w:pStyle w:val="Ttulo3"/>
        <w:rPr>
          <w:kern w:val="2"/>
          <w:lang w:val="es-ES"/>
          <w14:ligatures w14:val="standardContextual"/>
        </w:rPr>
      </w:pPr>
      <w:bookmarkStart w:id="42" w:name="_Toc227610766"/>
      <w:r>
        <w:rPr>
          <w:noProof/>
          <w:kern w:val="2"/>
          <w:lang w:val="es-ES"/>
        </w:rPr>
        <w:lastRenderedPageBreak/>
        <w:drawing>
          <wp:anchor distT="0" distB="0" distL="114300" distR="114300" simplePos="0" relativeHeight="251661312" behindDoc="1" locked="0" layoutInCell="1" allowOverlap="1" wp14:anchorId="380BE35A" wp14:editId="6C895E04">
            <wp:simplePos x="0" y="0"/>
            <wp:positionH relativeFrom="margin">
              <wp:align>right</wp:align>
            </wp:positionH>
            <wp:positionV relativeFrom="paragraph">
              <wp:posOffset>17</wp:posOffset>
            </wp:positionV>
            <wp:extent cx="1534420" cy="3363512"/>
            <wp:effectExtent l="0" t="0" r="8890" b="8890"/>
            <wp:wrapThrough wrapText="bothSides">
              <wp:wrapPolygon edited="0">
                <wp:start x="0" y="0"/>
                <wp:lineTo x="0" y="21535"/>
                <wp:lineTo x="21457" y="21535"/>
                <wp:lineTo x="21457" y="0"/>
                <wp:lineTo x="0" y="0"/>
              </wp:wrapPolygon>
            </wp:wrapThrough>
            <wp:docPr id="1422960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60574" name="Imagen 14229605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34420" cy="3363512"/>
                    </a:xfrm>
                    <a:prstGeom prst="rect">
                      <a:avLst/>
                    </a:prstGeom>
                  </pic:spPr>
                </pic:pic>
              </a:graphicData>
            </a:graphic>
            <wp14:sizeRelH relativeFrom="margin">
              <wp14:pctWidth>0</wp14:pctWidth>
            </wp14:sizeRelH>
            <wp14:sizeRelV relativeFrom="margin">
              <wp14:pctHeight>0</wp14:pctHeight>
            </wp14:sizeRelV>
          </wp:anchor>
        </w:drawing>
      </w:r>
      <w:r w:rsidR="001667CC">
        <w:t>Escaparate</w:t>
      </w:r>
      <w:bookmarkEnd w:id="42"/>
    </w:p>
    <w:p w14:paraId="13048EF6" w14:textId="1AFAF474" w:rsidR="00853D7E" w:rsidRDefault="001667CC">
      <w:pPr>
        <w:spacing w:before="0" w:after="0"/>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085B91B4" w14:textId="00E41CBC" w:rsidR="00954353" w:rsidRDefault="00954353">
      <w:pPr>
        <w:spacing w:before="0" w:after="0"/>
      </w:pPr>
    </w:p>
    <w:p w14:paraId="08764D7E" w14:textId="61224176" w:rsidR="00853D7E" w:rsidRPr="004A1390" w:rsidRDefault="001667CC" w:rsidP="004A1390">
      <w:pPr>
        <w:spacing w:before="0" w:after="0"/>
        <w:ind w:left="2880"/>
        <w:jc w:val="right"/>
        <w:rPr>
          <w:color w:val="595959" w:themeColor="text1" w:themeTint="A6"/>
        </w:rPr>
      </w:pPr>
      <w:r w:rsidRPr="004A1390">
        <w:rPr>
          <w:color w:val="595959" w:themeColor="text1" w:themeTint="A6"/>
        </w:rPr>
        <w:t xml:space="preserve">Figura </w:t>
      </w:r>
      <w:r w:rsidR="004A1390" w:rsidRPr="004A1390">
        <w:rPr>
          <w:color w:val="595959" w:themeColor="text1" w:themeTint="A6"/>
        </w:rPr>
        <w:t>4</w:t>
      </w:r>
      <w:r w:rsidRPr="004A1390">
        <w:rPr>
          <w:color w:val="595959" w:themeColor="text1" w:themeTint="A6"/>
        </w:rPr>
        <w:t xml:space="preserve">. Captura del Escaparate </w:t>
      </w:r>
    </w:p>
    <w:p w14:paraId="1E39D2B7" w14:textId="7A364446" w:rsidR="001667CC" w:rsidRPr="004A1390" w:rsidRDefault="001667CC" w:rsidP="004A1390">
      <w:pPr>
        <w:spacing w:before="0" w:after="0"/>
        <w:ind w:left="2880"/>
        <w:jc w:val="right"/>
        <w:rPr>
          <w:color w:val="595959" w:themeColor="text1" w:themeTint="A6"/>
          <w:kern w:val="2"/>
          <w:lang w:val="es-ES"/>
          <w14:ligatures w14:val="standardContextual"/>
        </w:rPr>
      </w:pPr>
      <w:r w:rsidRPr="004A1390">
        <w:rPr>
          <w:color w:val="595959" w:themeColor="text1" w:themeTint="A6"/>
        </w:rPr>
        <w:t xml:space="preserve">con tarjetas de servicios y </w:t>
      </w:r>
      <w:proofErr w:type="spellStart"/>
      <w:r w:rsidRPr="004A1390">
        <w:rPr>
          <w:color w:val="595959" w:themeColor="text1" w:themeTint="A6"/>
        </w:rPr>
        <w:t>FABs</w:t>
      </w:r>
      <w:proofErr w:type="spellEnd"/>
      <w:r w:rsidRPr="004A1390">
        <w:rPr>
          <w:color w:val="595959" w:themeColor="text1" w:themeTint="A6"/>
        </w:rPr>
        <w:t>.</w:t>
      </w:r>
    </w:p>
    <w:p w14:paraId="49CF1D69" w14:textId="5BCE7EB1" w:rsidR="001667CC" w:rsidRDefault="00943258">
      <w:pPr>
        <w:pStyle w:val="Ttulo3"/>
        <w:rPr>
          <w:kern w:val="2"/>
          <w:lang w:val="es-ES"/>
          <w14:ligatures w14:val="standardContextual"/>
        </w:rPr>
      </w:pPr>
      <w:bookmarkStart w:id="43" w:name="_Toc227610767"/>
      <w:r>
        <w:rPr>
          <w:noProof/>
          <w:kern w:val="2"/>
          <w:lang w:val="es-ES"/>
        </w:rPr>
        <w:drawing>
          <wp:anchor distT="0" distB="0" distL="114300" distR="114300" simplePos="0" relativeHeight="251665408" behindDoc="1" locked="0" layoutInCell="1" allowOverlap="1" wp14:anchorId="5B027D66" wp14:editId="39D0B5FA">
            <wp:simplePos x="0" y="0"/>
            <wp:positionH relativeFrom="margin">
              <wp:align>left</wp:align>
            </wp:positionH>
            <wp:positionV relativeFrom="paragraph">
              <wp:posOffset>521970</wp:posOffset>
            </wp:positionV>
            <wp:extent cx="1076400" cy="2358000"/>
            <wp:effectExtent l="0" t="0" r="0" b="4445"/>
            <wp:wrapThrough wrapText="bothSides">
              <wp:wrapPolygon edited="0">
                <wp:start x="0" y="0"/>
                <wp:lineTo x="0" y="21466"/>
                <wp:lineTo x="21027" y="21466"/>
                <wp:lineTo x="21027" y="0"/>
                <wp:lineTo x="0" y="0"/>
              </wp:wrapPolygon>
            </wp:wrapThrough>
            <wp:docPr id="1012964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6416" name="Imagen 1012964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76400" cy="2358000"/>
                    </a:xfrm>
                    <a:prstGeom prst="rect">
                      <a:avLst/>
                    </a:prstGeom>
                  </pic:spPr>
                </pic:pic>
              </a:graphicData>
            </a:graphic>
            <wp14:sizeRelH relativeFrom="margin">
              <wp14:pctWidth>0</wp14:pctWidth>
            </wp14:sizeRelH>
            <wp14:sizeRelV relativeFrom="margin">
              <wp14:pctHeight>0</wp14:pctHeight>
            </wp14:sizeRelV>
          </wp:anchor>
        </w:drawing>
      </w:r>
      <w:r w:rsidR="001667CC">
        <w:t>Crear y Detalle de servicio</w:t>
      </w:r>
      <w:bookmarkEnd w:id="43"/>
    </w:p>
    <w:p w14:paraId="7E41C409" w14:textId="1CDABC6E" w:rsidR="001667CC" w:rsidRDefault="004F7E68">
      <w:pPr>
        <w:spacing w:before="0" w:after="0"/>
        <w:rPr>
          <w:kern w:val="2"/>
          <w:lang w:val="es-ES"/>
          <w14:ligatures w14:val="standardContextual"/>
        </w:rPr>
      </w:pPr>
      <w:r>
        <w:rPr>
          <w:noProof/>
        </w:rPr>
        <mc:AlternateContent>
          <mc:Choice Requires="wps">
            <w:drawing>
              <wp:anchor distT="45720" distB="45720" distL="114300" distR="114300" simplePos="0" relativeHeight="251669504" behindDoc="0" locked="0" layoutInCell="1" allowOverlap="1" wp14:anchorId="7A82A6CF" wp14:editId="2356D8F1">
                <wp:simplePos x="0" y="0"/>
                <wp:positionH relativeFrom="margin">
                  <wp:posOffset>2016125</wp:posOffset>
                </wp:positionH>
                <wp:positionV relativeFrom="paragraph">
                  <wp:posOffset>2146935</wp:posOffset>
                </wp:positionV>
                <wp:extent cx="1409700" cy="955675"/>
                <wp:effectExtent l="0" t="0" r="0" b="0"/>
                <wp:wrapThrough wrapText="bothSides">
                  <wp:wrapPolygon edited="0">
                    <wp:start x="0" y="0"/>
                    <wp:lineTo x="0" y="21098"/>
                    <wp:lineTo x="21308" y="21098"/>
                    <wp:lineTo x="21308" y="0"/>
                    <wp:lineTo x="0" y="0"/>
                  </wp:wrapPolygon>
                </wp:wrapThrough>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955675"/>
                        </a:xfrm>
                        <a:prstGeom prst="rect">
                          <a:avLst/>
                        </a:prstGeom>
                        <a:solidFill>
                          <a:srgbClr val="FFFFFF"/>
                        </a:solidFill>
                        <a:ln w="9525">
                          <a:noFill/>
                          <a:miter lim="800000"/>
                          <a:headEnd/>
                          <a:tailEnd/>
                        </a:ln>
                      </wps:spPr>
                      <wps:txbx>
                        <w:txbxContent>
                          <w:p w14:paraId="4C324D85" w14:textId="542043B4" w:rsidR="00943258" w:rsidRPr="004A1390" w:rsidRDefault="004A1390" w:rsidP="004F7E68">
                            <w:pPr>
                              <w:spacing w:line="240" w:lineRule="auto"/>
                              <w:jc w:val="right"/>
                              <w:rPr>
                                <w:color w:val="595959" w:themeColor="text1" w:themeTint="A6"/>
                                <w:lang w:val="es-ES"/>
                              </w:rPr>
                            </w:pPr>
                            <w:r>
                              <w:rPr>
                                <w:color w:val="595959" w:themeColor="text1" w:themeTint="A6"/>
                                <w:lang w:val="es-ES"/>
                              </w:rPr>
                              <w:t xml:space="preserve">Figura 6 &amp; 7. </w:t>
                            </w:r>
                            <w:r w:rsidR="00943258" w:rsidRPr="004A1390">
                              <w:rPr>
                                <w:color w:val="595959" w:themeColor="text1" w:themeTint="A6"/>
                                <w:lang w:val="es-ES"/>
                              </w:rPr>
                              <w:t>Captura</w:t>
                            </w:r>
                            <w:r w:rsidR="004F7E68" w:rsidRPr="004A1390">
                              <w:rPr>
                                <w:color w:val="595959" w:themeColor="text1" w:themeTint="A6"/>
                                <w:lang w:val="es-ES"/>
                              </w:rPr>
                              <w:t>s</w:t>
                            </w:r>
                            <w:r w:rsidR="00943258" w:rsidRPr="004A1390">
                              <w:rPr>
                                <w:color w:val="595959" w:themeColor="text1" w:themeTint="A6"/>
                                <w:lang w:val="es-ES"/>
                              </w:rPr>
                              <w:t xml:space="preserve"> del Detalle del Servicio mostrando botones contextuales.</w:t>
                            </w:r>
                          </w:p>
                          <w:p w14:paraId="61DBC736" w14:textId="71AA3882" w:rsidR="00943258" w:rsidRDefault="00943258" w:rsidP="004F7E6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82A6CF" id="_x0000_t202" coordsize="21600,21600" o:spt="202" path="m,l,21600r21600,l21600,xe">
                <v:stroke joinstyle="miter"/>
                <v:path gradientshapeok="t" o:connecttype="rect"/>
              </v:shapetype>
              <v:shape id="Cuadro de texto 2" o:spid="_x0000_s1026" type="#_x0000_t202" style="position:absolute;left:0;text-align:left;margin-left:158.75pt;margin-top:169.05pt;width:111pt;height:75.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" stroked="f">
                <v:textbox>
                  <w:txbxContent>
                    <w:p w14:paraId="4C324D85" w14:textId="542043B4" w:rsidR="00943258" w:rsidRPr="004A1390" w:rsidRDefault="004A1390" w:rsidP="004F7E68">
                      <w:pPr>
                        <w:spacing w:line="240" w:lineRule="auto"/>
                        <w:jc w:val="right"/>
                        <w:rPr>
                          <w:color w:val="595959" w:themeColor="text1" w:themeTint="A6"/>
                          <w:lang w:val="es-ES"/>
                        </w:rPr>
                      </w:pPr>
                      <w:r>
                        <w:rPr>
                          <w:color w:val="595959" w:themeColor="text1" w:themeTint="A6"/>
                          <w:lang w:val="es-ES"/>
                        </w:rPr>
                        <w:t xml:space="preserve">Figura 6 &amp; 7. </w:t>
                      </w:r>
                      <w:r w:rsidR="00943258" w:rsidRPr="004A1390">
                        <w:rPr>
                          <w:color w:val="595959" w:themeColor="text1" w:themeTint="A6"/>
                          <w:lang w:val="es-ES"/>
                        </w:rPr>
                        <w:t>Captura</w:t>
                      </w:r>
                      <w:r w:rsidR="004F7E68" w:rsidRPr="004A1390">
                        <w:rPr>
                          <w:color w:val="595959" w:themeColor="text1" w:themeTint="A6"/>
                          <w:lang w:val="es-ES"/>
                        </w:rPr>
                        <w:t>s</w:t>
                      </w:r>
                      <w:r w:rsidR="00943258" w:rsidRPr="004A1390">
                        <w:rPr>
                          <w:color w:val="595959" w:themeColor="text1" w:themeTint="A6"/>
                          <w:lang w:val="es-ES"/>
                        </w:rPr>
                        <w:t xml:space="preserve"> del Detalle del Servicio mostrando botones contextuales.</w:t>
                      </w:r>
                    </w:p>
                    <w:p w14:paraId="61DBC736" w14:textId="71AA3882" w:rsidR="00943258" w:rsidRDefault="00943258" w:rsidP="004F7E68"/>
                  </w:txbxContent>
                </v:textbox>
                <w10:wrap type="through" anchorx="margin"/>
              </v:shape>
            </w:pict>
          </mc:Fallback>
        </mc:AlternateContent>
      </w:r>
      <w:r w:rsidR="00943258">
        <w:rPr>
          <w:noProof/>
          <w:kern w:val="2"/>
          <w:lang w:val="es-ES"/>
        </w:rPr>
        <w:drawing>
          <wp:anchor distT="0" distB="0" distL="114300" distR="114300" simplePos="0" relativeHeight="251666432" behindDoc="0" locked="0" layoutInCell="1" allowOverlap="1" wp14:anchorId="17DE3A4A" wp14:editId="7C3C8BEB">
            <wp:simplePos x="0" y="0"/>
            <wp:positionH relativeFrom="margin">
              <wp:align>right</wp:align>
            </wp:positionH>
            <wp:positionV relativeFrom="paragraph">
              <wp:posOffset>1649730</wp:posOffset>
            </wp:positionV>
            <wp:extent cx="1104752" cy="2421576"/>
            <wp:effectExtent l="0" t="0" r="635" b="0"/>
            <wp:wrapThrough wrapText="bothSides">
              <wp:wrapPolygon edited="0">
                <wp:start x="0" y="0"/>
                <wp:lineTo x="0" y="21413"/>
                <wp:lineTo x="21240" y="21413"/>
                <wp:lineTo x="21240" y="0"/>
                <wp:lineTo x="0" y="0"/>
              </wp:wrapPolygon>
            </wp:wrapThrough>
            <wp:docPr id="73342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4804" name="Imagen 7334248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04752" cy="2421576"/>
                    </a:xfrm>
                    <a:prstGeom prst="rect">
                      <a:avLst/>
                    </a:prstGeom>
                  </pic:spPr>
                </pic:pic>
              </a:graphicData>
            </a:graphic>
          </wp:anchor>
        </w:drawing>
      </w:r>
      <w:r w:rsidR="00943258">
        <w:rPr>
          <w:noProof/>
          <w:kern w:val="2"/>
          <w:lang w:val="es-ES"/>
        </w:rPr>
        <w:drawing>
          <wp:anchor distT="0" distB="0" distL="114300" distR="114300" simplePos="0" relativeHeight="251667456" behindDoc="0" locked="0" layoutInCell="1" allowOverlap="1" wp14:anchorId="5A5CA24B" wp14:editId="3716AECC">
            <wp:simplePos x="0" y="0"/>
            <wp:positionH relativeFrom="column">
              <wp:posOffset>3434080</wp:posOffset>
            </wp:positionH>
            <wp:positionV relativeFrom="paragraph">
              <wp:posOffset>1665605</wp:posOffset>
            </wp:positionV>
            <wp:extent cx="1104265" cy="2421255"/>
            <wp:effectExtent l="0" t="0" r="635" b="0"/>
            <wp:wrapThrough wrapText="bothSides">
              <wp:wrapPolygon edited="0">
                <wp:start x="0" y="0"/>
                <wp:lineTo x="0" y="21413"/>
                <wp:lineTo x="21240" y="21413"/>
                <wp:lineTo x="21240" y="0"/>
                <wp:lineTo x="0" y="0"/>
              </wp:wrapPolygon>
            </wp:wrapThrough>
            <wp:docPr id="13423647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716" name="Imagen 13423647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04265" cy="2421255"/>
                    </a:xfrm>
                    <a:prstGeom prst="rect">
                      <a:avLst/>
                    </a:prstGeom>
                  </pic:spPr>
                </pic:pic>
              </a:graphicData>
            </a:graphic>
          </wp:anchor>
        </w:drawing>
      </w:r>
      <w:r w:rsidR="001667CC">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rsidR="001667CC">
        <w:t>LabelFormatter</w:t>
      </w:r>
      <w:proofErr w:type="spellEnd"/>
      <w:r w:rsidR="001667CC">
        <w:t xml:space="preserve"> que muestra el valor seleccionado con formato humanizado (por ejemplo, "1h 15min") mientras el usuario lo arrastra.</w:t>
      </w:r>
    </w:p>
    <w:p w14:paraId="05936AB9" w14:textId="0E7B8255" w:rsidR="00943258" w:rsidRDefault="004F7E68">
      <w:pPr>
        <w:spacing w:before="0" w:after="0"/>
      </w:pPr>
      <w:r>
        <w:rPr>
          <w:noProof/>
        </w:rPr>
        <mc:AlternateContent>
          <mc:Choice Requires="wps">
            <w:drawing>
              <wp:anchor distT="45720" distB="45720" distL="114300" distR="114300" simplePos="0" relativeHeight="251671552" behindDoc="0" locked="0" layoutInCell="1" allowOverlap="1" wp14:anchorId="6C5B3A90" wp14:editId="7B8F26FF">
                <wp:simplePos x="0" y="0"/>
                <wp:positionH relativeFrom="margin">
                  <wp:align>left</wp:align>
                </wp:positionH>
                <wp:positionV relativeFrom="paragraph">
                  <wp:posOffset>3175</wp:posOffset>
                </wp:positionV>
                <wp:extent cx="1297940" cy="886460"/>
                <wp:effectExtent l="0" t="0" r="0" b="8890"/>
                <wp:wrapThrough wrapText="bothSides">
                  <wp:wrapPolygon edited="0">
                    <wp:start x="0" y="0"/>
                    <wp:lineTo x="0" y="21352"/>
                    <wp:lineTo x="21241" y="21352"/>
                    <wp:lineTo x="21241" y="0"/>
                    <wp:lineTo x="0" y="0"/>
                  </wp:wrapPolygon>
                </wp:wrapThrough>
                <wp:docPr id="9614938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393" cy="886460"/>
                        </a:xfrm>
                        <a:prstGeom prst="rect">
                          <a:avLst/>
                        </a:prstGeom>
                        <a:solidFill>
                          <a:srgbClr val="FFFFFF"/>
                        </a:solidFill>
                        <a:ln w="9525">
                          <a:noFill/>
                          <a:miter lim="800000"/>
                          <a:headEnd/>
                          <a:tailEnd/>
                        </a:ln>
                      </wps:spPr>
                      <wps:txbx>
                        <w:txbxContent>
                          <w:p w14:paraId="71DD790E" w14:textId="4FA427FA" w:rsidR="004F7E68" w:rsidRPr="004A1390" w:rsidRDefault="004A1390" w:rsidP="004A1390">
                            <w:pPr>
                              <w:spacing w:before="0" w:after="0" w:line="240" w:lineRule="auto"/>
                              <w:jc w:val="left"/>
                              <w:rPr>
                                <w:color w:val="595959" w:themeColor="text1" w:themeTint="A6"/>
                              </w:rPr>
                            </w:pPr>
                            <w:r>
                              <w:rPr>
                                <w:color w:val="595959" w:themeColor="text1" w:themeTint="A6"/>
                                <w:lang w:val="es-ES"/>
                              </w:rPr>
                              <w:t xml:space="preserve">Figura 5. </w:t>
                            </w:r>
                            <w:r w:rsidR="004F7E68" w:rsidRPr="004A1390">
                              <w:rPr>
                                <w:color w:val="595959" w:themeColor="text1" w:themeTint="A6"/>
                                <w:lang w:val="es-ES"/>
                              </w:rPr>
                              <w:t>Captura del formulario de creación de servicio con Slider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5B3A90" id="_x0000_s1027" type="#_x0000_t202" style="position:absolute;left:0;text-align:left;margin-left:0;margin-top:.25pt;width:102.2pt;height:69.8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" stroked="f">
                <v:textbox>
                  <w:txbxContent>
                    <w:p w14:paraId="71DD790E" w14:textId="4FA427FA" w:rsidR="004F7E68" w:rsidRPr="004A1390" w:rsidRDefault="004A1390" w:rsidP="004A1390">
                      <w:pPr>
                        <w:spacing w:before="0" w:after="0" w:line="240" w:lineRule="auto"/>
                        <w:jc w:val="left"/>
                        <w:rPr>
                          <w:color w:val="595959" w:themeColor="text1" w:themeTint="A6"/>
                        </w:rPr>
                      </w:pPr>
                      <w:r>
                        <w:rPr>
                          <w:color w:val="595959" w:themeColor="text1" w:themeTint="A6"/>
                          <w:lang w:val="es-ES"/>
                        </w:rPr>
                        <w:t xml:space="preserve">Figura 5. </w:t>
                      </w:r>
                      <w:r w:rsidR="004F7E68" w:rsidRPr="004A1390">
                        <w:rPr>
                          <w:color w:val="595959" w:themeColor="text1" w:themeTint="A6"/>
                          <w:lang w:val="es-ES"/>
                        </w:rPr>
                        <w:t>Captura del formulario de creación de servicio con Slider</w:t>
                      </w:r>
                    </w:p>
                  </w:txbxContent>
                </v:textbox>
                <w10:wrap type="through" anchorx="margin"/>
              </v:shape>
            </w:pict>
          </mc:Fallback>
        </mc:AlternateContent>
      </w:r>
    </w:p>
    <w:p w14:paraId="427FFC89" w14:textId="0D7022C0" w:rsidR="00943258" w:rsidRDefault="00943258">
      <w:pPr>
        <w:spacing w:before="0" w:after="0"/>
      </w:pPr>
    </w:p>
    <w:p w14:paraId="63C5D7DF" w14:textId="299B8B16" w:rsidR="00943258" w:rsidRPr="00943258" w:rsidRDefault="00943258" w:rsidP="00943258">
      <w:pPr>
        <w:spacing w:before="0" w:after="0"/>
        <w:jc w:val="left"/>
        <w:rPr>
          <w:lang w:val="es-ES"/>
        </w:rPr>
      </w:pPr>
    </w:p>
    <w:p w14:paraId="2036823D" w14:textId="1AD151DA" w:rsidR="00943258" w:rsidRDefault="00943258">
      <w:pPr>
        <w:spacing w:before="0" w:after="0"/>
      </w:pPr>
    </w:p>
    <w:p w14:paraId="025C080C" w14:textId="15B91467" w:rsidR="00943258" w:rsidRDefault="001667CC">
      <w:pPr>
        <w:spacing w:before="0" w:after="0"/>
      </w:pPr>
      <w:r>
        <w:t xml:space="preserve">La pantalla de Detalle del Servicio es el </w:t>
      </w:r>
      <w:proofErr w:type="spellStart"/>
      <w:r>
        <w:t>hub</w:t>
      </w:r>
      <w:proofErr w:type="spell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w:t>
      </w:r>
      <w:r w:rsidR="00943258">
        <w:t xml:space="preserve"> </w:t>
      </w:r>
    </w:p>
    <w:p w14:paraId="649323DE" w14:textId="1FAD5D59" w:rsidR="001667CC" w:rsidRDefault="001667CC">
      <w:pPr>
        <w:spacing w:before="0" w:after="0"/>
      </w:pPr>
      <w:r>
        <w:t>según el rol del usuario (propietario vs. no propietario) y el estado del servicio (ACTIVO, RESERVADO, COMPLETADO).</w:t>
      </w:r>
    </w:p>
    <w:p w14:paraId="7E669B6E" w14:textId="21729306" w:rsidR="001667CC" w:rsidRDefault="001667CC">
      <w:pPr>
        <w:pStyle w:val="Ttulo3"/>
        <w:rPr>
          <w:kern w:val="2"/>
          <w:lang w:val="es-ES"/>
          <w14:ligatures w14:val="standardContextual"/>
        </w:rPr>
      </w:pPr>
      <w:bookmarkStart w:id="44" w:name="_Toc227610768"/>
      <w:r>
        <w:lastRenderedPageBreak/>
        <w:t>Transacciones</w:t>
      </w:r>
      <w:bookmarkEnd w:id="44"/>
    </w:p>
    <w:p w14:paraId="41F5441A" w14:textId="326DC37C"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7E150E3E"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968447F" w:rsidR="001667CC" w:rsidRDefault="001667CC">
      <w:pPr>
        <w:spacing w:before="0" w:after="0"/>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1B3D4765" w14:textId="179EB7C9" w:rsidR="00354E67" w:rsidRDefault="00F04008">
      <w:pPr>
        <w:spacing w:before="0" w:after="0"/>
      </w:pPr>
      <w:r>
        <w:rPr>
          <w:noProof/>
          <w:kern w:val="2"/>
          <w:lang w:val="es-ES"/>
        </w:rPr>
        <w:drawing>
          <wp:anchor distT="0" distB="0" distL="114300" distR="114300" simplePos="0" relativeHeight="251673600" behindDoc="0" locked="0" layoutInCell="1" allowOverlap="1" wp14:anchorId="1AF1A2B6" wp14:editId="3F32C22D">
            <wp:simplePos x="0" y="0"/>
            <wp:positionH relativeFrom="margin">
              <wp:posOffset>1422400</wp:posOffset>
            </wp:positionH>
            <wp:positionV relativeFrom="paragraph">
              <wp:posOffset>255270</wp:posOffset>
            </wp:positionV>
            <wp:extent cx="1377950" cy="3020695"/>
            <wp:effectExtent l="0" t="0" r="0" b="8255"/>
            <wp:wrapThrough wrapText="bothSides">
              <wp:wrapPolygon edited="0">
                <wp:start x="0" y="0"/>
                <wp:lineTo x="0" y="21523"/>
                <wp:lineTo x="21202" y="21523"/>
                <wp:lineTo x="21202" y="0"/>
                <wp:lineTo x="0" y="0"/>
              </wp:wrapPolygon>
            </wp:wrapThrough>
            <wp:docPr id="18080164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6403" name="Imagen 180801640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7950" cy="3020695"/>
                    </a:xfrm>
                    <a:prstGeom prst="rect">
                      <a:avLst/>
                    </a:prstGeom>
                  </pic:spPr>
                </pic:pic>
              </a:graphicData>
            </a:graphic>
            <wp14:sizeRelH relativeFrom="margin">
              <wp14:pctWidth>0</wp14:pctWidth>
            </wp14:sizeRelH>
            <wp14:sizeRelV relativeFrom="margin">
              <wp14:pctHeight>0</wp14:pctHeight>
            </wp14:sizeRelV>
          </wp:anchor>
        </w:drawing>
      </w:r>
      <w:r>
        <w:rPr>
          <w:noProof/>
          <w:kern w:val="2"/>
          <w:lang w:val="es-ES"/>
        </w:rPr>
        <w:drawing>
          <wp:anchor distT="0" distB="0" distL="114300" distR="114300" simplePos="0" relativeHeight="251672576" behindDoc="0" locked="0" layoutInCell="1" allowOverlap="1" wp14:anchorId="3FBBC065" wp14:editId="6BD1719F">
            <wp:simplePos x="0" y="0"/>
            <wp:positionH relativeFrom="margin">
              <wp:align>left</wp:align>
            </wp:positionH>
            <wp:positionV relativeFrom="paragraph">
              <wp:posOffset>249555</wp:posOffset>
            </wp:positionV>
            <wp:extent cx="1365250" cy="2992755"/>
            <wp:effectExtent l="0" t="0" r="6350" b="0"/>
            <wp:wrapThrough wrapText="bothSides">
              <wp:wrapPolygon edited="0">
                <wp:start x="0" y="0"/>
                <wp:lineTo x="0" y="21449"/>
                <wp:lineTo x="21399" y="21449"/>
                <wp:lineTo x="21399" y="0"/>
                <wp:lineTo x="0" y="0"/>
              </wp:wrapPolygon>
            </wp:wrapThrough>
            <wp:docPr id="9341067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726" name="Imagen 9341067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65250" cy="2992755"/>
                    </a:xfrm>
                    <a:prstGeom prst="rect">
                      <a:avLst/>
                    </a:prstGeom>
                  </pic:spPr>
                </pic:pic>
              </a:graphicData>
            </a:graphic>
            <wp14:sizeRelH relativeFrom="margin">
              <wp14:pctWidth>0</wp14:pctWidth>
            </wp14:sizeRelH>
            <wp14:sizeRelV relativeFrom="margin">
              <wp14:pctHeight>0</wp14:pctHeight>
            </wp14:sizeRelV>
          </wp:anchor>
        </w:drawing>
      </w:r>
    </w:p>
    <w:p w14:paraId="31D0B4E7" w14:textId="4FE254BA" w:rsidR="00602CAE" w:rsidRDefault="00F04008">
      <w:pPr>
        <w:spacing w:before="0" w:after="0"/>
      </w:pPr>
      <w:r>
        <w:rPr>
          <w:noProof/>
        </w:rPr>
        <mc:AlternateContent>
          <mc:Choice Requires="wps">
            <w:drawing>
              <wp:anchor distT="45720" distB="45720" distL="114300" distR="114300" simplePos="0" relativeHeight="251678720" behindDoc="0" locked="0" layoutInCell="1" allowOverlap="1" wp14:anchorId="6177D518" wp14:editId="375E9262">
                <wp:simplePos x="0" y="0"/>
                <wp:positionH relativeFrom="margin">
                  <wp:posOffset>3155950</wp:posOffset>
                </wp:positionH>
                <wp:positionV relativeFrom="paragraph">
                  <wp:posOffset>71755</wp:posOffset>
                </wp:positionV>
                <wp:extent cx="1263650" cy="1276350"/>
                <wp:effectExtent l="0" t="0" r="0" b="0"/>
                <wp:wrapThrough wrapText="bothSides">
                  <wp:wrapPolygon edited="0">
                    <wp:start x="0" y="0"/>
                    <wp:lineTo x="0" y="21278"/>
                    <wp:lineTo x="21166" y="21278"/>
                    <wp:lineTo x="21166" y="0"/>
                    <wp:lineTo x="0" y="0"/>
                  </wp:wrapPolygon>
                </wp:wrapThrough>
                <wp:docPr id="15706803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1276350"/>
                        </a:xfrm>
                        <a:prstGeom prst="rect">
                          <a:avLst/>
                        </a:prstGeom>
                        <a:solidFill>
                          <a:srgbClr val="FFFFFF"/>
                        </a:solidFill>
                        <a:ln w="9525">
                          <a:noFill/>
                          <a:miter lim="800000"/>
                          <a:headEnd/>
                          <a:tailEnd/>
                        </a:ln>
                      </wps:spPr>
                      <wps:txbx>
                        <w:txbxContent>
                          <w:p w14:paraId="7317B0DE" w14:textId="5F88F170" w:rsidR="00354E67" w:rsidRPr="004A1390" w:rsidRDefault="00354E67" w:rsidP="00354E67">
                            <w:pPr>
                              <w:spacing w:before="0" w:after="0" w:line="240" w:lineRule="auto"/>
                              <w:jc w:val="right"/>
                              <w:rPr>
                                <w:color w:val="595959" w:themeColor="text1" w:themeTint="A6"/>
                                <w:lang w:val="es-ES"/>
                              </w:rPr>
                            </w:pPr>
                            <w:r w:rsidRPr="004A1390">
                              <w:rPr>
                                <w:color w:val="595959" w:themeColor="text1" w:themeTint="A6"/>
                                <w:lang w:val="es-ES"/>
                              </w:rPr>
                              <w:t xml:space="preserve">Figura </w:t>
                            </w:r>
                            <w:r w:rsidR="004A1390" w:rsidRPr="004A1390">
                              <w:rPr>
                                <w:color w:val="595959" w:themeColor="text1" w:themeTint="A6"/>
                                <w:lang w:val="es-ES"/>
                              </w:rPr>
                              <w:t>8</w:t>
                            </w:r>
                            <w:r w:rsidRPr="004A1390">
                              <w:rPr>
                                <w:color w:val="595959" w:themeColor="text1" w:themeTint="A6"/>
                                <w:lang w:val="es-ES"/>
                              </w:rPr>
                              <w:t>. Captura con una tarjeta de transacción cancelada (texto tachado y "Sin cargo")</w:t>
                            </w:r>
                          </w:p>
                          <w:p w14:paraId="0714F811" w14:textId="6EE93CDE" w:rsidR="00354E67" w:rsidRDefault="00354E67" w:rsidP="00354E67">
                            <w:pPr>
                              <w:spacing w:before="0" w:after="0" w:line="240" w:lineRule="auto"/>
                              <w:jc w:val="lef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7D518" id="_x0000_s1028" type="#_x0000_t202" style="position:absolute;left:0;text-align:left;margin-left:248.5pt;margin-top:5.65pt;width:99.5pt;height:10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" stroked="f">
                <v:textbox>
                  <w:txbxContent>
                    <w:p w14:paraId="7317B0DE" w14:textId="5F88F170" w:rsidR="00354E67" w:rsidRPr="004A1390" w:rsidRDefault="00354E67" w:rsidP="00354E67">
                      <w:pPr>
                        <w:spacing w:before="0" w:after="0" w:line="240" w:lineRule="auto"/>
                        <w:jc w:val="right"/>
                        <w:rPr>
                          <w:color w:val="595959" w:themeColor="text1" w:themeTint="A6"/>
                          <w:lang w:val="es-ES"/>
                        </w:rPr>
                      </w:pPr>
                      <w:r w:rsidRPr="004A1390">
                        <w:rPr>
                          <w:color w:val="595959" w:themeColor="text1" w:themeTint="A6"/>
                          <w:lang w:val="es-ES"/>
                        </w:rPr>
                        <w:t xml:space="preserve">Figura </w:t>
                      </w:r>
                      <w:r w:rsidR="004A1390" w:rsidRPr="004A1390">
                        <w:rPr>
                          <w:color w:val="595959" w:themeColor="text1" w:themeTint="A6"/>
                          <w:lang w:val="es-ES"/>
                        </w:rPr>
                        <w:t>8</w:t>
                      </w:r>
                      <w:r w:rsidRPr="004A1390">
                        <w:rPr>
                          <w:color w:val="595959" w:themeColor="text1" w:themeTint="A6"/>
                          <w:lang w:val="es-ES"/>
                        </w:rPr>
                        <w:t>. Captura con una tarjeta de transacción cancelada (texto tachado y "Sin cargo")</w:t>
                      </w:r>
                    </w:p>
                    <w:p w14:paraId="0714F811" w14:textId="6EE93CDE" w:rsidR="00354E67" w:rsidRDefault="00354E67" w:rsidP="00354E67">
                      <w:pPr>
                        <w:spacing w:before="0" w:after="0" w:line="240" w:lineRule="auto"/>
                        <w:jc w:val="left"/>
                      </w:pPr>
                    </w:p>
                  </w:txbxContent>
                </v:textbox>
                <w10:wrap type="through" anchorx="margin"/>
              </v:shape>
            </w:pict>
          </mc:Fallback>
        </mc:AlternateContent>
      </w:r>
      <w:r>
        <w:rPr>
          <w:noProof/>
          <w:kern w:val="2"/>
          <w:lang w:val="es-ES"/>
        </w:rPr>
        <w:drawing>
          <wp:anchor distT="0" distB="0" distL="114300" distR="114300" simplePos="0" relativeHeight="251674624" behindDoc="0" locked="0" layoutInCell="1" allowOverlap="1" wp14:anchorId="2B06896D" wp14:editId="034632C7">
            <wp:simplePos x="0" y="0"/>
            <wp:positionH relativeFrom="margin">
              <wp:align>right</wp:align>
            </wp:positionH>
            <wp:positionV relativeFrom="paragraph">
              <wp:posOffset>97155</wp:posOffset>
            </wp:positionV>
            <wp:extent cx="1274445" cy="1555115"/>
            <wp:effectExtent l="0" t="0" r="1905" b="6985"/>
            <wp:wrapThrough wrapText="bothSides">
              <wp:wrapPolygon edited="0">
                <wp:start x="0" y="0"/>
                <wp:lineTo x="0" y="21432"/>
                <wp:lineTo x="21309" y="21432"/>
                <wp:lineTo x="21309" y="0"/>
                <wp:lineTo x="0" y="0"/>
              </wp:wrapPolygon>
            </wp:wrapThrough>
            <wp:docPr id="3834736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73607" name="Imagen 383473607"/>
                    <pic:cNvPicPr/>
                  </pic:nvPicPr>
                  <pic:blipFill rotWithShape="1">
                    <a:blip r:embed="rId21" cstate="print">
                      <a:extLst>
                        <a:ext uri="{28A0092B-C50C-407E-A947-70E740481C1C}">
                          <a14:useLocalDpi xmlns:a14="http://schemas.microsoft.com/office/drawing/2010/main" val="0"/>
                        </a:ext>
                      </a:extLst>
                    </a:blip>
                    <a:srcRect t="44326"/>
                    <a:stretch>
                      <a:fillRect/>
                    </a:stretch>
                  </pic:blipFill>
                  <pic:spPr bwMode="auto">
                    <a:xfrm>
                      <a:off x="0" y="0"/>
                      <a:ext cx="1274445" cy="15551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114E211" w14:textId="5E8BA0D1" w:rsidR="00354E67" w:rsidRDefault="00354E67">
      <w:pPr>
        <w:pStyle w:val="Ttulo3"/>
      </w:pPr>
    </w:p>
    <w:p w14:paraId="5E4B3FF7" w14:textId="6A3F1349" w:rsidR="00354E67" w:rsidRDefault="00F04008" w:rsidP="00354E67">
      <w:r>
        <w:rPr>
          <w:noProof/>
        </w:rPr>
        <mc:AlternateContent>
          <mc:Choice Requires="wps">
            <w:drawing>
              <wp:anchor distT="45720" distB="45720" distL="114300" distR="114300" simplePos="0" relativeHeight="251676672" behindDoc="0" locked="0" layoutInCell="1" allowOverlap="1" wp14:anchorId="41EED040" wp14:editId="6016EAB9">
                <wp:simplePos x="0" y="0"/>
                <wp:positionH relativeFrom="margin">
                  <wp:posOffset>2863215</wp:posOffset>
                </wp:positionH>
                <wp:positionV relativeFrom="paragraph">
                  <wp:posOffset>360680</wp:posOffset>
                </wp:positionV>
                <wp:extent cx="2781300" cy="425450"/>
                <wp:effectExtent l="0" t="0" r="0" b="0"/>
                <wp:wrapThrough wrapText="bothSides">
                  <wp:wrapPolygon edited="0">
                    <wp:start x="0" y="0"/>
                    <wp:lineTo x="0" y="20310"/>
                    <wp:lineTo x="21452" y="20310"/>
                    <wp:lineTo x="21452" y="0"/>
                    <wp:lineTo x="0" y="0"/>
                  </wp:wrapPolygon>
                </wp:wrapThrough>
                <wp:docPr id="19370305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425450"/>
                        </a:xfrm>
                        <a:prstGeom prst="rect">
                          <a:avLst/>
                        </a:prstGeom>
                        <a:solidFill>
                          <a:srgbClr val="FFFFFF"/>
                        </a:solidFill>
                        <a:ln w="9525">
                          <a:noFill/>
                          <a:miter lim="800000"/>
                          <a:headEnd/>
                          <a:tailEnd/>
                        </a:ln>
                      </wps:spPr>
                      <wps:txbx>
                        <w:txbxContent>
                          <w:p w14:paraId="2BB0B086" w14:textId="3C8F50B9" w:rsidR="00354E67" w:rsidRPr="004A1390" w:rsidRDefault="004A1390" w:rsidP="00354E67">
                            <w:pPr>
                              <w:spacing w:before="0" w:after="0" w:line="240" w:lineRule="auto"/>
                              <w:jc w:val="left"/>
                              <w:rPr>
                                <w:color w:val="595959" w:themeColor="text1" w:themeTint="A6"/>
                                <w:u w:val="single"/>
                              </w:rPr>
                            </w:pPr>
                            <w:r>
                              <w:rPr>
                                <w:color w:val="595959" w:themeColor="text1" w:themeTint="A6"/>
                                <w:lang w:val="es-ES"/>
                              </w:rPr>
                              <w:t xml:space="preserve">Figuras 9 &amp; 10. </w:t>
                            </w:r>
                            <w:r w:rsidR="00354E67" w:rsidRPr="004A1390">
                              <w:rPr>
                                <w:color w:val="595959" w:themeColor="text1" w:themeTint="A6"/>
                                <w:lang w:val="es-ES"/>
                              </w:rPr>
                              <w:t>Captura</w:t>
                            </w:r>
                            <w:r w:rsidR="00F04008" w:rsidRPr="004A1390">
                              <w:rPr>
                                <w:color w:val="595959" w:themeColor="text1" w:themeTint="A6"/>
                                <w:lang w:val="es-ES"/>
                              </w:rPr>
                              <w:t>s</w:t>
                            </w:r>
                            <w:r w:rsidR="00354E67" w:rsidRPr="004A1390">
                              <w:rPr>
                                <w:color w:val="595959" w:themeColor="text1" w:themeTint="A6"/>
                                <w:lang w:val="es-ES"/>
                              </w:rPr>
                              <w:t xml:space="preserve"> </w:t>
                            </w:r>
                            <w:r>
                              <w:rPr>
                                <w:color w:val="595959" w:themeColor="text1" w:themeTint="A6"/>
                                <w:lang w:val="es-ES"/>
                              </w:rPr>
                              <w:t>te las transacciones en función de rol.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ED040" id="_x0000_s1029" type="#_x0000_t202" style="position:absolute;left:0;text-align:left;margin-left:225.45pt;margin-top:28.4pt;width:219pt;height:33.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" stroked="f">
                <v:textbox>
                  <w:txbxContent>
                    <w:p w14:paraId="2BB0B086" w14:textId="3C8F50B9" w:rsidR="00354E67" w:rsidRPr="004A1390" w:rsidRDefault="004A1390" w:rsidP="00354E67">
                      <w:pPr>
                        <w:spacing w:before="0" w:after="0" w:line="240" w:lineRule="auto"/>
                        <w:jc w:val="left"/>
                        <w:rPr>
                          <w:color w:val="595959" w:themeColor="text1" w:themeTint="A6"/>
                          <w:u w:val="single"/>
                        </w:rPr>
                      </w:pPr>
                      <w:r>
                        <w:rPr>
                          <w:color w:val="595959" w:themeColor="text1" w:themeTint="A6"/>
                          <w:lang w:val="es-ES"/>
                        </w:rPr>
                        <w:t xml:space="preserve">Figuras 9 &amp; 10. </w:t>
                      </w:r>
                      <w:r w:rsidR="00354E67" w:rsidRPr="004A1390">
                        <w:rPr>
                          <w:color w:val="595959" w:themeColor="text1" w:themeTint="A6"/>
                          <w:lang w:val="es-ES"/>
                        </w:rPr>
                        <w:t>Captura</w:t>
                      </w:r>
                      <w:r w:rsidR="00F04008" w:rsidRPr="004A1390">
                        <w:rPr>
                          <w:color w:val="595959" w:themeColor="text1" w:themeTint="A6"/>
                          <w:lang w:val="es-ES"/>
                        </w:rPr>
                        <w:t>s</w:t>
                      </w:r>
                      <w:r w:rsidR="00354E67" w:rsidRPr="004A1390">
                        <w:rPr>
                          <w:color w:val="595959" w:themeColor="text1" w:themeTint="A6"/>
                          <w:lang w:val="es-ES"/>
                        </w:rPr>
                        <w:t xml:space="preserve"> </w:t>
                      </w:r>
                      <w:r>
                        <w:rPr>
                          <w:color w:val="595959" w:themeColor="text1" w:themeTint="A6"/>
                          <w:lang w:val="es-ES"/>
                        </w:rPr>
                        <w:t>te las transacciones en función de rol.</w:t>
                      </w:r>
                    </w:p>
                  </w:txbxContent>
                </v:textbox>
                <w10:wrap type="through" anchorx="margin"/>
              </v:shape>
            </w:pict>
          </mc:Fallback>
        </mc:AlternateContent>
      </w:r>
    </w:p>
    <w:p w14:paraId="7E00EC0A" w14:textId="5538877C" w:rsidR="00354E67" w:rsidRDefault="00354E67" w:rsidP="00354E67"/>
    <w:p w14:paraId="14B6B5AB" w14:textId="398D6475" w:rsidR="001667CC" w:rsidRDefault="001667CC">
      <w:pPr>
        <w:pStyle w:val="Ttulo3"/>
        <w:rPr>
          <w:kern w:val="2"/>
          <w:lang w:val="es-ES"/>
          <w14:ligatures w14:val="standardContextual"/>
        </w:rPr>
      </w:pPr>
      <w:bookmarkStart w:id="45" w:name="_Toc227610769"/>
      <w:r>
        <w:t>Valoración con pictogramas ARASAAC</w:t>
      </w:r>
      <w:bookmarkEnd w:id="45"/>
    </w:p>
    <w:p w14:paraId="6878057A" w14:textId="415E7C78"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389F5BC1" w14:textId="6FF68238" w:rsidR="001667CC" w:rsidRDefault="00333BD1">
      <w:pPr>
        <w:spacing w:before="0" w:after="0"/>
      </w:pPr>
      <w:r>
        <w:rPr>
          <w:noProof/>
        </w:rPr>
        <w:lastRenderedPageBreak/>
        <mc:AlternateContent>
          <mc:Choice Requires="wps">
            <w:drawing>
              <wp:anchor distT="45720" distB="45720" distL="114300" distR="114300" simplePos="0" relativeHeight="251680768" behindDoc="0" locked="0" layoutInCell="1" allowOverlap="1" wp14:anchorId="016A24C3" wp14:editId="267FE279">
                <wp:simplePos x="0" y="0"/>
                <wp:positionH relativeFrom="margin">
                  <wp:posOffset>1529715</wp:posOffset>
                </wp:positionH>
                <wp:positionV relativeFrom="paragraph">
                  <wp:posOffset>1441450</wp:posOffset>
                </wp:positionV>
                <wp:extent cx="3917950" cy="558800"/>
                <wp:effectExtent l="0" t="0" r="6350" b="0"/>
                <wp:wrapThrough wrapText="bothSides">
                  <wp:wrapPolygon edited="0">
                    <wp:start x="0" y="0"/>
                    <wp:lineTo x="0" y="20618"/>
                    <wp:lineTo x="21530" y="20618"/>
                    <wp:lineTo x="21530" y="0"/>
                    <wp:lineTo x="0" y="0"/>
                  </wp:wrapPolygon>
                </wp:wrapThrough>
                <wp:docPr id="17592342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0" cy="558800"/>
                        </a:xfrm>
                        <a:prstGeom prst="rect">
                          <a:avLst/>
                        </a:prstGeom>
                        <a:solidFill>
                          <a:srgbClr val="FFFFFF"/>
                        </a:solidFill>
                        <a:ln w="9525">
                          <a:noFill/>
                          <a:miter lim="800000"/>
                          <a:headEnd/>
                          <a:tailEnd/>
                        </a:ln>
                      </wps:spPr>
                      <wps:txbx>
                        <w:txbxContent>
                          <w:p w14:paraId="36D2F392" w14:textId="615DE630" w:rsidR="00354E67" w:rsidRPr="005111C2" w:rsidRDefault="00354E67" w:rsidP="00354E67">
                            <w:pPr>
                              <w:spacing w:before="0" w:after="0" w:line="240" w:lineRule="auto"/>
                              <w:jc w:val="left"/>
                              <w:rPr>
                                <w:color w:val="595959" w:themeColor="text1" w:themeTint="A6"/>
                              </w:rPr>
                            </w:pPr>
                            <w:r w:rsidRPr="005111C2">
                              <w:rPr>
                                <w:color w:val="595959" w:themeColor="text1" w:themeTint="A6"/>
                              </w:rPr>
                              <w:t xml:space="preserve">Figura </w:t>
                            </w:r>
                            <w:r w:rsidR="005111C2" w:rsidRPr="005111C2">
                              <w:rPr>
                                <w:color w:val="595959" w:themeColor="text1" w:themeTint="A6"/>
                              </w:rPr>
                              <w:t>11</w:t>
                            </w:r>
                            <w:r w:rsidRPr="005111C2">
                              <w:rPr>
                                <w:color w:val="595959" w:themeColor="text1" w:themeTint="A6"/>
                              </w:rPr>
                              <w:t>. Captura del BottomSheet de valoración con los 9 pictogramas ARASAAC.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24C3" id="_x0000_s1030" type="#_x0000_t202" style="position:absolute;left:0;text-align:left;margin-left:120.45pt;margin-top:113.5pt;width:308.5pt;height:44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" stroked="f">
                <v:textbox>
                  <w:txbxContent>
                    <w:p w14:paraId="36D2F392" w14:textId="615DE630" w:rsidR="00354E67" w:rsidRPr="005111C2" w:rsidRDefault="00354E67" w:rsidP="00354E67">
                      <w:pPr>
                        <w:spacing w:before="0" w:after="0" w:line="240" w:lineRule="auto"/>
                        <w:jc w:val="left"/>
                        <w:rPr>
                          <w:color w:val="595959" w:themeColor="text1" w:themeTint="A6"/>
                        </w:rPr>
                      </w:pPr>
                      <w:r w:rsidRPr="005111C2">
                        <w:rPr>
                          <w:color w:val="595959" w:themeColor="text1" w:themeTint="A6"/>
                        </w:rPr>
                        <w:t xml:space="preserve">Figura </w:t>
                      </w:r>
                      <w:r w:rsidR="005111C2" w:rsidRPr="005111C2">
                        <w:rPr>
                          <w:color w:val="595959" w:themeColor="text1" w:themeTint="A6"/>
                        </w:rPr>
                        <w:t>11</w:t>
                      </w:r>
                      <w:r w:rsidRPr="005111C2">
                        <w:rPr>
                          <w:color w:val="595959" w:themeColor="text1" w:themeTint="A6"/>
                        </w:rPr>
                        <w:t>. Captura del BottomSheet de valoración con los 9 pictogramas ARASAAC.</w:t>
                      </w:r>
                    </w:p>
                  </w:txbxContent>
                </v:textbox>
                <w10:wrap type="through" anchorx="margin"/>
              </v:shape>
            </w:pict>
          </mc:Fallback>
        </mc:AlternateContent>
      </w:r>
      <w:r w:rsidR="00954353">
        <w:rPr>
          <w:noProof/>
          <w:kern w:val="2"/>
          <w:lang w:val="es-ES"/>
        </w:rPr>
        <w:drawing>
          <wp:anchor distT="0" distB="0" distL="114300" distR="114300" simplePos="0" relativeHeight="251662336" behindDoc="1" locked="0" layoutInCell="1" allowOverlap="1" wp14:anchorId="68EB7F46" wp14:editId="1771C95A">
            <wp:simplePos x="0" y="0"/>
            <wp:positionH relativeFrom="margin">
              <wp:align>left</wp:align>
            </wp:positionH>
            <wp:positionV relativeFrom="paragraph">
              <wp:posOffset>8255</wp:posOffset>
            </wp:positionV>
            <wp:extent cx="1517650" cy="3331845"/>
            <wp:effectExtent l="0" t="0" r="6350" b="1905"/>
            <wp:wrapThrough wrapText="bothSides">
              <wp:wrapPolygon edited="0">
                <wp:start x="0" y="0"/>
                <wp:lineTo x="0" y="21489"/>
                <wp:lineTo x="21419" y="21489"/>
                <wp:lineTo x="21419" y="0"/>
                <wp:lineTo x="0" y="0"/>
              </wp:wrapPolygon>
            </wp:wrapThrough>
            <wp:docPr id="10243415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41599" name="Imagen 10243415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17650" cy="3331845"/>
                    </a:xfrm>
                    <a:prstGeom prst="rect">
                      <a:avLst/>
                    </a:prstGeom>
                  </pic:spPr>
                </pic:pic>
              </a:graphicData>
            </a:graphic>
            <wp14:sizeRelH relativeFrom="margin">
              <wp14:pctWidth>0</wp14:pctWidth>
            </wp14:sizeRelH>
            <wp14:sizeRelV relativeFrom="margin">
              <wp14:pctHeight>0</wp14:pctHeight>
            </wp14:sizeRelV>
          </wp:anchor>
        </w:drawing>
      </w:r>
      <w:r w:rsidR="001667CC">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r w:rsidR="00354E67">
        <w:t>”</w:t>
      </w:r>
    </w:p>
    <w:p w14:paraId="1C384C47" w14:textId="6E4B6AE7" w:rsidR="00354E67" w:rsidRDefault="00F04008">
      <w:pPr>
        <w:spacing w:before="0" w:after="0"/>
        <w:rPr>
          <w:kern w:val="2"/>
          <w:lang w:val="es-ES"/>
          <w14:ligatures w14:val="standardContextual"/>
        </w:rPr>
      </w:pPr>
      <w:r>
        <w:rPr>
          <w:noProof/>
        </w:rPr>
        <w:drawing>
          <wp:anchor distT="0" distB="0" distL="114300" distR="114300" simplePos="0" relativeHeight="251681792" behindDoc="0" locked="0" layoutInCell="1" allowOverlap="1" wp14:anchorId="0F176070" wp14:editId="70463DA4">
            <wp:simplePos x="0" y="0"/>
            <wp:positionH relativeFrom="margin">
              <wp:align>right</wp:align>
            </wp:positionH>
            <wp:positionV relativeFrom="paragraph">
              <wp:posOffset>828040</wp:posOffset>
            </wp:positionV>
            <wp:extent cx="1438275" cy="3153410"/>
            <wp:effectExtent l="0" t="0" r="9525" b="8890"/>
            <wp:wrapThrough wrapText="bothSides">
              <wp:wrapPolygon edited="0">
                <wp:start x="0" y="0"/>
                <wp:lineTo x="0" y="21530"/>
                <wp:lineTo x="21457" y="21530"/>
                <wp:lineTo x="21457" y="0"/>
                <wp:lineTo x="0" y="0"/>
              </wp:wrapPolygon>
            </wp:wrapThrough>
            <wp:docPr id="53647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5622" name="Imagen 5364756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38275" cy="3153410"/>
                    </a:xfrm>
                    <a:prstGeom prst="rect">
                      <a:avLst/>
                    </a:prstGeom>
                  </pic:spPr>
                </pic:pic>
              </a:graphicData>
            </a:graphic>
            <wp14:sizeRelH relativeFrom="margin">
              <wp14:pctWidth>0</wp14:pctWidth>
            </wp14:sizeRelH>
            <wp14:sizeRelV relativeFrom="margin">
              <wp14:pctHeight>0</wp14:pctHeight>
            </wp14:sizeRelV>
          </wp:anchor>
        </w:drawing>
      </w:r>
    </w:p>
    <w:p w14:paraId="65596325" w14:textId="7E6E7354" w:rsidR="001667CC" w:rsidRDefault="001667CC">
      <w:pPr>
        <w:pStyle w:val="Ttulo3"/>
        <w:rPr>
          <w:kern w:val="2"/>
          <w:lang w:val="es-ES"/>
          <w14:ligatures w14:val="standardContextual"/>
        </w:rPr>
      </w:pPr>
      <w:bookmarkStart w:id="46" w:name="_Toc227610770"/>
      <w:r>
        <w:t>Perfil e Historial</w:t>
      </w:r>
      <w:bookmarkEnd w:id="46"/>
    </w:p>
    <w:p w14:paraId="7D77B9E6" w14:textId="6AFFB172"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0D8D125" w:rsidR="001667CC" w:rsidRDefault="00F04008">
      <w:pPr>
        <w:spacing w:before="0" w:after="0"/>
      </w:pPr>
      <w:r>
        <w:rPr>
          <w:noProof/>
          <w:kern w:val="2"/>
          <w:lang w:val="es-ES"/>
        </w:rPr>
        <w:drawing>
          <wp:anchor distT="0" distB="0" distL="114300" distR="114300" simplePos="0" relativeHeight="251682816" behindDoc="0" locked="0" layoutInCell="1" allowOverlap="1" wp14:anchorId="1159D265" wp14:editId="67E5A70B">
            <wp:simplePos x="0" y="0"/>
            <wp:positionH relativeFrom="margin">
              <wp:align>left</wp:align>
            </wp:positionH>
            <wp:positionV relativeFrom="paragraph">
              <wp:posOffset>427355</wp:posOffset>
            </wp:positionV>
            <wp:extent cx="1704975" cy="1974850"/>
            <wp:effectExtent l="0" t="0" r="9525" b="6350"/>
            <wp:wrapThrough wrapText="bothSides">
              <wp:wrapPolygon edited="0">
                <wp:start x="0" y="0"/>
                <wp:lineTo x="0" y="21461"/>
                <wp:lineTo x="21479" y="21461"/>
                <wp:lineTo x="21479" y="0"/>
                <wp:lineTo x="0" y="0"/>
              </wp:wrapPolygon>
            </wp:wrapThrough>
            <wp:docPr id="14905645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4510" name="Imagen 1490564510"/>
                    <pic:cNvPicPr/>
                  </pic:nvPicPr>
                  <pic:blipFill rotWithShape="1">
                    <a:blip r:embed="rId24" cstate="print">
                      <a:extLst>
                        <a:ext uri="{28A0092B-C50C-407E-A947-70E740481C1C}">
                          <a14:useLocalDpi xmlns:a14="http://schemas.microsoft.com/office/drawing/2010/main" val="0"/>
                        </a:ext>
                      </a:extLst>
                    </a:blip>
                    <a:srcRect b="47184"/>
                    <a:stretch>
                      <a:fillRect/>
                    </a:stretch>
                  </pic:blipFill>
                  <pic:spPr bwMode="auto">
                    <a:xfrm>
                      <a:off x="0" y="0"/>
                      <a:ext cx="1704975" cy="1974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67CC">
        <w:t xml:space="preserve">El Historial cuenta con dos pestañas (completadas y canceladas) y un gráfico de barras agrupadas generado con </w:t>
      </w:r>
      <w:proofErr w:type="spellStart"/>
      <w:r w:rsidR="001667CC">
        <w:t>MPAndroidChart</w:t>
      </w:r>
      <w:proofErr w:type="spellEnd"/>
      <w:r w:rsidR="001667CC">
        <w:t xml:space="preserve"> que visualiza el balance mensual de horas ganadas frente a horas gastadas.</w:t>
      </w:r>
    </w:p>
    <w:p w14:paraId="55CA9741" w14:textId="31B55AFD" w:rsidR="00954353" w:rsidRDefault="00954353">
      <w:pPr>
        <w:spacing w:before="0" w:after="0"/>
        <w:rPr>
          <w:kern w:val="2"/>
          <w:lang w:val="es-ES"/>
          <w14:ligatures w14:val="standardContextual"/>
        </w:rPr>
      </w:pPr>
    </w:p>
    <w:p w14:paraId="30FD8438" w14:textId="6D283CD8" w:rsidR="00333BD1" w:rsidRPr="005111C2" w:rsidRDefault="001667CC" w:rsidP="00F04008">
      <w:pPr>
        <w:spacing w:before="0" w:after="0"/>
        <w:jc w:val="right"/>
        <w:rPr>
          <w:color w:val="595959" w:themeColor="text1" w:themeTint="A6"/>
        </w:rPr>
      </w:pPr>
      <w:r w:rsidRPr="005111C2">
        <w:rPr>
          <w:color w:val="595959" w:themeColor="text1" w:themeTint="A6"/>
        </w:rPr>
        <w:t xml:space="preserve">Figura </w:t>
      </w:r>
      <w:r w:rsidR="005111C2" w:rsidRPr="005111C2">
        <w:rPr>
          <w:color w:val="595959" w:themeColor="text1" w:themeTint="A6"/>
        </w:rPr>
        <w:t>12</w:t>
      </w:r>
      <w:r w:rsidRPr="005111C2">
        <w:rPr>
          <w:color w:val="595959" w:themeColor="text1" w:themeTint="A6"/>
        </w:rPr>
        <w:t xml:space="preserve">. Captura del Perfil con las </w:t>
      </w:r>
    </w:p>
    <w:p w14:paraId="5E87FC2C" w14:textId="5F03ADA6" w:rsidR="001667CC" w:rsidRDefault="001667CC" w:rsidP="00F04008">
      <w:pPr>
        <w:spacing w:before="0" w:after="0"/>
        <w:jc w:val="right"/>
      </w:pPr>
      <w:r w:rsidRPr="005111C2">
        <w:rPr>
          <w:color w:val="595959" w:themeColor="text1" w:themeTint="A6"/>
        </w:rPr>
        <w:t>tarjetas de saldo, nivel e intercambios</w:t>
      </w:r>
      <w:r w:rsidR="005111C2">
        <w:rPr>
          <w:color w:val="595959" w:themeColor="text1" w:themeTint="A6"/>
        </w:rPr>
        <w:t>.</w:t>
      </w:r>
    </w:p>
    <w:p w14:paraId="5499D6F7" w14:textId="434BC612" w:rsidR="00F04008" w:rsidRDefault="00F04008">
      <w:pPr>
        <w:spacing w:before="0" w:after="0"/>
        <w:rPr>
          <w:kern w:val="2"/>
          <w:lang w:val="es-ES"/>
          <w14:ligatures w14:val="standardContextual"/>
        </w:rPr>
      </w:pPr>
    </w:p>
    <w:p w14:paraId="55E9EB98" w14:textId="7FF87B9B" w:rsidR="00333BD1" w:rsidRPr="005111C2" w:rsidRDefault="001667CC">
      <w:pPr>
        <w:spacing w:before="0" w:after="0"/>
        <w:rPr>
          <w:color w:val="595959" w:themeColor="text1" w:themeTint="A6"/>
        </w:rPr>
      </w:pPr>
      <w:r w:rsidRPr="005111C2">
        <w:rPr>
          <w:color w:val="595959" w:themeColor="text1" w:themeTint="A6"/>
        </w:rPr>
        <w:t xml:space="preserve">Figura </w:t>
      </w:r>
      <w:r w:rsidR="005111C2" w:rsidRPr="005111C2">
        <w:rPr>
          <w:color w:val="595959" w:themeColor="text1" w:themeTint="A6"/>
        </w:rPr>
        <w:t>13</w:t>
      </w:r>
      <w:r w:rsidRPr="005111C2">
        <w:rPr>
          <w:color w:val="595959" w:themeColor="text1" w:themeTint="A6"/>
        </w:rPr>
        <w:t>. Captura del Historial con el</w:t>
      </w:r>
    </w:p>
    <w:p w14:paraId="30A68DAC" w14:textId="2B299312" w:rsidR="001667CC" w:rsidRPr="005111C2" w:rsidRDefault="001667CC">
      <w:pPr>
        <w:spacing w:before="0" w:after="0"/>
        <w:rPr>
          <w:color w:val="595959" w:themeColor="text1" w:themeTint="A6"/>
          <w:kern w:val="2"/>
          <w:lang w:val="es-ES"/>
          <w14:ligatures w14:val="standardContextual"/>
        </w:rPr>
      </w:pPr>
      <w:r w:rsidRPr="005111C2">
        <w:rPr>
          <w:color w:val="595959" w:themeColor="text1" w:themeTint="A6"/>
        </w:rPr>
        <w:t xml:space="preserve">gráfico </w:t>
      </w:r>
      <w:proofErr w:type="spellStart"/>
      <w:r w:rsidRPr="005111C2">
        <w:rPr>
          <w:color w:val="595959" w:themeColor="text1" w:themeTint="A6"/>
        </w:rPr>
        <w:t>MPAndroidChart</w:t>
      </w:r>
      <w:proofErr w:type="spellEnd"/>
      <w:r w:rsidRPr="005111C2">
        <w:rPr>
          <w:color w:val="595959" w:themeColor="text1" w:themeTint="A6"/>
        </w:rPr>
        <w:t xml:space="preserve"> y las pestañas.</w:t>
      </w:r>
    </w:p>
    <w:p w14:paraId="1B81E239" w14:textId="241B943D" w:rsidR="001667CC" w:rsidRDefault="001667CC">
      <w:pPr>
        <w:pStyle w:val="Ttulo2"/>
        <w:rPr>
          <w:kern w:val="2"/>
          <w:lang w:val="es-ES"/>
          <w14:ligatures w14:val="standardContextual"/>
        </w:rPr>
      </w:pPr>
      <w:bookmarkStart w:id="47" w:name="_Toc227610771"/>
      <w:r>
        <w:t>7.4. Decisiones de diseño destacables</w:t>
      </w:r>
      <w:bookmarkEnd w:id="47"/>
    </w:p>
    <w:p w14:paraId="48FE0E8C" w14:textId="4DD3FE08" w:rsidR="001667CC" w:rsidRDefault="001667CC">
      <w:pPr>
        <w:numPr>
          <w:ilvl w:val="0"/>
          <w:numId w:val="21"/>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r>
        <w:t>hub</w:t>
      </w:r>
      <w:proofErr w:type="spell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2F80AABA" w:rsidR="001667CC" w:rsidRDefault="001667CC">
      <w:pPr>
        <w:numPr>
          <w:ilvl w:val="0"/>
          <w:numId w:val="21"/>
        </w:numPr>
        <w:spacing w:before="0" w:after="0"/>
      </w:pPr>
      <w:r>
        <w:rPr>
          <w:b/>
          <w:bCs/>
        </w:rPr>
        <w:lastRenderedPageBreak/>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pPr>
        <w:numPr>
          <w:ilvl w:val="0"/>
          <w:numId w:val="21"/>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pPr>
        <w:numPr>
          <w:ilvl w:val="0"/>
          <w:numId w:val="21"/>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pPr>
        <w:numPr>
          <w:ilvl w:val="0"/>
          <w:numId w:val="21"/>
        </w:numPr>
        <w:spacing w:before="0" w:after="0"/>
      </w:pPr>
      <w:proofErr w:type="spellStart"/>
      <w:r>
        <w:rPr>
          <w:b/>
          <w:bCs/>
        </w:rPr>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4"/>
        </w:numPr>
        <w:spacing w:before="0" w:after="0"/>
      </w:pPr>
      <w:bookmarkStart w:id="48" w:name="_Toc227610772"/>
      <w:r>
        <w:t>Despliegue y pruebas</w:t>
      </w:r>
      <w:bookmarkEnd w:id="48"/>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9" w:name="_Toc227610773"/>
      <w:r>
        <w:t>8.1. Despliegue de la aplicación</w:t>
      </w:r>
      <w:bookmarkEnd w:id="49"/>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w:t>
      </w:r>
      <w:r>
        <w:lastRenderedPageBreak/>
        <w:t>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50" w:name="_Toc227610774"/>
      <w:r>
        <w:t>Generación del APK</w:t>
      </w:r>
      <w:bookmarkEnd w:id="50"/>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r>
        <w:rPr>
          <w:i/>
          <w:iCs/>
        </w:rPr>
        <w:t>app/</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máquina pero no al reinstalar". Tras un BUILD SUCCESSFUL, el APK queda listo para ser instalado.</w:t>
      </w:r>
    </w:p>
    <w:p w14:paraId="0F7AEA38" w14:textId="122F802F" w:rsidR="00315742" w:rsidRDefault="00315742">
      <w:pPr>
        <w:spacing w:before="0" w:after="0"/>
        <w:rPr>
          <w:kern w:val="2"/>
          <w:lang w:val="es-ES"/>
          <w14:ligatures w14:val="standardContextual"/>
        </w:rPr>
      </w:pPr>
      <w:r>
        <w:rPr>
          <w:noProof/>
          <w:kern w:val="2"/>
          <w:lang w:val="es-ES"/>
        </w:rPr>
        <w:drawing>
          <wp:inline distT="0" distB="0" distL="0" distR="0" wp14:anchorId="43554EBC" wp14:editId="1D319366">
            <wp:extent cx="5733415" cy="1619250"/>
            <wp:effectExtent l="0" t="0" r="635" b="0"/>
            <wp:docPr id="8726071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07171" name="Imagen 87260717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3415" cy="1619250"/>
                    </a:xfrm>
                    <a:prstGeom prst="rect">
                      <a:avLst/>
                    </a:prstGeom>
                  </pic:spPr>
                </pic:pic>
              </a:graphicData>
            </a:graphic>
          </wp:inline>
        </w:drawing>
      </w:r>
    </w:p>
    <w:p w14:paraId="39EEF063" w14:textId="7589A69E" w:rsidR="004902D8" w:rsidRPr="005111C2" w:rsidRDefault="004902D8">
      <w:pPr>
        <w:spacing w:before="0" w:after="0"/>
        <w:rPr>
          <w:color w:val="595959" w:themeColor="text1" w:themeTint="A6"/>
          <w:kern w:val="2"/>
          <w:lang w:val="es-ES"/>
          <w14:ligatures w14:val="standardContextual"/>
        </w:rPr>
      </w:pPr>
      <w:r w:rsidRPr="005111C2">
        <w:rPr>
          <w:color w:val="595959" w:themeColor="text1" w:themeTint="A6"/>
        </w:rPr>
        <w:t xml:space="preserve">Figura </w:t>
      </w:r>
      <w:r w:rsidR="005111C2" w:rsidRPr="005111C2">
        <w:rPr>
          <w:color w:val="595959" w:themeColor="text1" w:themeTint="A6"/>
        </w:rPr>
        <w:t>14</w:t>
      </w:r>
      <w:r w:rsidRPr="005111C2">
        <w:rPr>
          <w:color w:val="595959" w:themeColor="text1" w:themeTint="A6"/>
        </w:rPr>
        <w:t xml:space="preserve">. Captura de la salida de Gradle con el mensaje BUILD SUCCESSFUL tras generar el APK de </w:t>
      </w:r>
      <w:proofErr w:type="spellStart"/>
      <w:r w:rsidRPr="005111C2">
        <w:rPr>
          <w:color w:val="595959" w:themeColor="text1" w:themeTint="A6"/>
        </w:rPr>
        <w:t>release</w:t>
      </w:r>
      <w:proofErr w:type="spellEnd"/>
      <w:r w:rsidRPr="005111C2">
        <w:rPr>
          <w:color w:val="595959" w:themeColor="text1" w:themeTint="A6"/>
        </w:rPr>
        <w:t>.</w:t>
      </w:r>
    </w:p>
    <w:p w14:paraId="5176A5AC" w14:textId="77777777" w:rsidR="004902D8" w:rsidRDefault="004902D8">
      <w:pPr>
        <w:pStyle w:val="Ttulo3"/>
        <w:rPr>
          <w:kern w:val="2"/>
          <w:lang w:val="es-ES"/>
          <w14:ligatures w14:val="standardContextual"/>
        </w:rPr>
      </w:pPr>
      <w:bookmarkStart w:id="51" w:name="_Toc227610775"/>
      <w:r>
        <w:t>Instalación en dispositivo</w:t>
      </w:r>
      <w:bookmarkEnd w:id="51"/>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2" w:name="_Toc227610776"/>
      <w:r>
        <w:t>Entorno de verificación</w:t>
      </w:r>
      <w:bookmarkEnd w:id="52"/>
    </w:p>
    <w:p w14:paraId="17A533BE" w14:textId="3EABAD5A"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w:t>
      </w:r>
      <w:r>
        <w:lastRenderedPageBreak/>
        <w:t xml:space="preserve">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r w:rsidR="00315742">
        <w:t>Y,</w:t>
      </w:r>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formato .</w:t>
      </w:r>
      <w:proofErr w:type="spellStart"/>
      <w:r>
        <w:t>der</w:t>
      </w:r>
      <w:proofErr w:type="spellEnd"/>
      <w:r>
        <w:t xml:space="preserve">, importarlo al almacén de certificados Java con </w:t>
      </w:r>
      <w:proofErr w:type="spellStart"/>
      <w:r>
        <w:t>keytool</w:t>
      </w:r>
      <w:proofErr w:type="spellEnd"/>
      <w:r>
        <w:t xml:space="preserve"> y configurar </w:t>
      </w:r>
      <w:proofErr w:type="spellStart"/>
      <w:r>
        <w:t>gradle.properties</w:t>
      </w:r>
      <w:proofErr w:type="spellEnd"/>
      <w:r>
        <w:t xml:space="preserve"> globalmente. Tras documentar este proceso en un manual interno (manual_gradle_zscaler.md), la sincronización entre ambos entornos dejó de ser un problema.</w:t>
      </w:r>
    </w:p>
    <w:p w14:paraId="29143A5B" w14:textId="77777777" w:rsidR="007D37A7" w:rsidRDefault="007D37A7">
      <w:pPr>
        <w:pStyle w:val="Ttulo2"/>
        <w:rPr>
          <w:kern w:val="2"/>
          <w:lang w:val="es-ES"/>
          <w14:ligatures w14:val="standardContextual"/>
        </w:rPr>
      </w:pPr>
      <w:bookmarkStart w:id="53" w:name="_Toc227610777"/>
      <w:r>
        <w:t>8.2. Estrategia de pruebas</w:t>
      </w:r>
      <w:bookmarkEnd w:id="53"/>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4" w:name="_Toc227610778"/>
      <w:r>
        <w:t xml:space="preserve">Integración continua del </w:t>
      </w:r>
      <w:proofErr w:type="spellStart"/>
      <w:r>
        <w:t>testing</w:t>
      </w:r>
      <w:proofErr w:type="spellEnd"/>
      <w:r>
        <w:t xml:space="preserve"> en el desarrollo</w:t>
      </w:r>
      <w:bookmarkEnd w:id="54"/>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continua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5" w:name="_Toc227610779"/>
      <w:proofErr w:type="spellStart"/>
      <w:r>
        <w:lastRenderedPageBreak/>
        <w:t>Testing</w:t>
      </w:r>
      <w:proofErr w:type="spellEnd"/>
      <w:r>
        <w:t xml:space="preserve"> manual vs. automatizado</w:t>
      </w:r>
      <w:bookmarkEnd w:id="55"/>
    </w:p>
    <w:p w14:paraId="2E5048F7" w14:textId="50F0C813" w:rsidR="004902D8" w:rsidRDefault="004D2569">
      <w:pPr>
        <w:spacing w:before="0" w:after="0"/>
        <w:rPr>
          <w:kern w:val="2"/>
          <w:lang w:val="es-ES"/>
          <w14:ligatures w14:val="standardContextual"/>
        </w:rPr>
      </w:pPr>
      <w:r>
        <w:rPr>
          <w:noProof/>
        </w:rPr>
        <w:drawing>
          <wp:anchor distT="0" distB="0" distL="114300" distR="114300" simplePos="0" relativeHeight="251683840" behindDoc="0" locked="0" layoutInCell="1" allowOverlap="1" wp14:anchorId="17450888" wp14:editId="1E1F11DA">
            <wp:simplePos x="0" y="0"/>
            <wp:positionH relativeFrom="margin">
              <wp:align>left</wp:align>
            </wp:positionH>
            <wp:positionV relativeFrom="paragraph">
              <wp:posOffset>1006765</wp:posOffset>
            </wp:positionV>
            <wp:extent cx="2009775" cy="2745105"/>
            <wp:effectExtent l="0" t="0" r="9525" b="0"/>
            <wp:wrapThrough wrapText="bothSides">
              <wp:wrapPolygon edited="0">
                <wp:start x="0" y="0"/>
                <wp:lineTo x="0" y="21435"/>
                <wp:lineTo x="21498" y="21435"/>
                <wp:lineTo x="21498" y="0"/>
                <wp:lineTo x="0" y="0"/>
              </wp:wrapPolygon>
            </wp:wrapThrough>
            <wp:docPr id="7454745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74550" name="Imagen 74547455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09775" cy="2745105"/>
                    </a:xfrm>
                    <a:prstGeom prst="rect">
                      <a:avLst/>
                    </a:prstGeom>
                  </pic:spPr>
                </pic:pic>
              </a:graphicData>
            </a:graphic>
            <wp14:sizeRelH relativeFrom="page">
              <wp14:pctWidth>0</wp14:pctWidth>
            </wp14:sizeRelH>
            <wp14:sizeRelV relativeFrom="page">
              <wp14:pctHeight>0</wp14:pctHeight>
            </wp14:sizeRelV>
          </wp:anchor>
        </w:drawing>
      </w:r>
      <w:r w:rsidR="004902D8">
        <w:t xml:space="preserve">Se optó por pruebas manuales en lugar de </w:t>
      </w:r>
      <w:proofErr w:type="spellStart"/>
      <w:r w:rsidR="004902D8">
        <w:t>tests</w:t>
      </w:r>
      <w:proofErr w:type="spellEnd"/>
      <w:r w:rsidR="004902D8">
        <w:t xml:space="preserve"> automatizados (</w:t>
      </w:r>
      <w:proofErr w:type="spellStart"/>
      <w:r w:rsidR="004902D8">
        <w:t>JUnit</w:t>
      </w:r>
      <w:proofErr w:type="spellEnd"/>
      <w:r w:rsidR="004902D8">
        <w:t>/</w:t>
      </w:r>
      <w:proofErr w:type="spellStart"/>
      <w:r w:rsidR="004902D8">
        <w:t>Espresso</w:t>
      </w:r>
      <w:proofErr w:type="spellEnd"/>
      <w:r w:rsidR="004902D8">
        <w:t xml:space="preserve">) por tres motivos. Primero, la normativa del CFGS pide explícitamente pruebas de caja negra sobre casos de uso, no </w:t>
      </w:r>
      <w:proofErr w:type="spellStart"/>
      <w:r w:rsidR="004902D8">
        <w:t>tests</w:t>
      </w:r>
      <w:proofErr w:type="spellEnd"/>
      <w:r w:rsidR="004902D8">
        <w:t xml:space="preserve"> unitarios. Segundo, muchas de las funcionalidades críticas de VecindApp dependen de interacciones táctiles complejas (Slider con pasos de 0,25 h, </w:t>
      </w:r>
      <w:proofErr w:type="spellStart"/>
      <w:r w:rsidR="004902D8">
        <w:t>BottomSheets</w:t>
      </w:r>
      <w:proofErr w:type="spellEnd"/>
      <w:r w:rsidR="004902D8">
        <w:t xml:space="preserve"> modales, TTS en tiempo real, navegación entre </w:t>
      </w:r>
      <w:proofErr w:type="spellStart"/>
      <w:r w:rsidR="004902D8">
        <w:t>Fragments</w:t>
      </w:r>
      <w:proofErr w:type="spellEnd"/>
      <w:r w:rsidR="004902D8">
        <w:t xml:space="preserve">) que son difíciles y costosas de automatizar correctamente con </w:t>
      </w:r>
      <w:proofErr w:type="spellStart"/>
      <w:r w:rsidR="004902D8">
        <w:t>Espresso</w:t>
      </w:r>
      <w:proofErr w:type="spellEnd"/>
      <w:r w:rsidR="004902D8">
        <w:t xml:space="preserve">. Y tercero, el tiempo invertido en configurar una suite de </w:t>
      </w:r>
      <w:proofErr w:type="spellStart"/>
      <w:r w:rsidR="004902D8">
        <w:t>tests</w:t>
      </w:r>
      <w:proofErr w:type="spellEnd"/>
      <w:r w:rsidR="004902D8">
        <w:t xml:space="preserve"> automatizados habría </w:t>
      </w:r>
      <w:r w:rsidR="00922C6D">
        <w:t xml:space="preserve">causado retraso en </w:t>
      </w:r>
      <w:r w:rsidR="004902D8">
        <w:t>el desarrollo de funcionalidades del MVP, lo cual era la prioridad para un desarrollo individual con plazo ajustado.</w:t>
      </w:r>
    </w:p>
    <w:p w14:paraId="56A3FA24" w14:textId="28BF60C9" w:rsidR="004902D8" w:rsidRDefault="004902D8">
      <w:pPr>
        <w:spacing w:before="0" w:after="0"/>
      </w:pPr>
      <w:r>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59834D4" w14:textId="01044224" w:rsidR="005111C2" w:rsidRPr="004A1390" w:rsidRDefault="005111C2" w:rsidP="005111C2">
      <w:pPr>
        <w:spacing w:before="0" w:after="0"/>
        <w:jc w:val="left"/>
        <w:rPr>
          <w:color w:val="595959"/>
        </w:rPr>
      </w:pPr>
      <w:r>
        <w:rPr>
          <w:color w:val="595959"/>
        </w:rPr>
        <w:t xml:space="preserve">Figura 15. </w:t>
      </w:r>
      <w:r w:rsidRPr="004A1390">
        <w:rPr>
          <w:color w:val="595959"/>
        </w:rPr>
        <w:t>Captura de</w:t>
      </w:r>
      <w:r>
        <w:rPr>
          <w:color w:val="595959"/>
        </w:rPr>
        <w:t xml:space="preserve"> árbol en Git</w:t>
      </w:r>
      <w:r w:rsidR="0063596D">
        <w:rPr>
          <w:color w:val="595959"/>
        </w:rPr>
        <w:t>.</w:t>
      </w:r>
    </w:p>
    <w:p w14:paraId="74BFB804" w14:textId="567F27E7" w:rsidR="004902D8" w:rsidRDefault="004902D8">
      <w:pPr>
        <w:pStyle w:val="Ttulo3"/>
        <w:rPr>
          <w:kern w:val="2"/>
          <w:lang w:val="es-ES"/>
          <w14:ligatures w14:val="standardContextual"/>
        </w:rPr>
      </w:pPr>
      <w:bookmarkStart w:id="56" w:name="_Toc227610780"/>
      <w:r>
        <w:t>Enfoque iterativo: el ejemplo de la valoración unidireccional</w:t>
      </w:r>
      <w:bookmarkEnd w:id="56"/>
    </w:p>
    <w:p w14:paraId="306E022F" w14:textId="784D7F90" w:rsidR="004902D8" w:rsidRDefault="004902D8">
      <w:pPr>
        <w:spacing w:before="0" w:after="0"/>
        <w:rPr>
          <w:kern w:val="2"/>
          <w:lang w:val="es-ES"/>
          <w14:ligatures w14:val="standardContextual"/>
        </w:rPr>
      </w:pPr>
      <w:r>
        <w:t xml:space="preserve">Un ejemplo claro de cómo las pruebas funcionales no solo detectan bugs de código sino también mejoras de lógica de negocio se produjo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7" w:name="_Toc227610781"/>
      <w:r>
        <w:lastRenderedPageBreak/>
        <w:t>8.3. Pruebas funcionales sobre los casos de uso</w:t>
      </w:r>
      <w:bookmarkEnd w:id="57"/>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21E073B9" w14:textId="77777777" w:rsidR="004A1390" w:rsidRDefault="004A1390">
      <w:pPr>
        <w:spacing w:before="0" w:after="0"/>
        <w:rPr>
          <w:kern w:val="2"/>
          <w:lang w:val="es-ES"/>
          <w14:ligatures w14:val="standardContextual"/>
        </w:rPr>
      </w:pPr>
      <w:r>
        <w:rPr>
          <w:color w:val="595959"/>
        </w:rPr>
        <w:t>Tabla 8.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8" w:name="_Toc227610782"/>
      <w:r>
        <w:lastRenderedPageBreak/>
        <w:t>8.4. Bugs detectados y resueltos</w:t>
      </w:r>
      <w:bookmarkEnd w:id="58"/>
    </w:p>
    <w:p w14:paraId="43B07097" w14:textId="77777777" w:rsidR="004902D8" w:rsidRDefault="004902D8">
      <w:pPr>
        <w:spacing w:before="0" w:after="0"/>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p w14:paraId="7FADDF55" w14:textId="77777777" w:rsidR="00EF70A2" w:rsidRDefault="00EF70A2">
      <w:pPr>
        <w:spacing w:before="0" w:after="0"/>
        <w:rPr>
          <w:kern w:val="2"/>
          <w:lang w:val="es-ES"/>
          <w14:ligatures w14:val="standardContextual"/>
        </w:rPr>
      </w:pPr>
    </w:p>
    <w:tbl>
      <w:tblPr>
        <w:tblW w:w="10057"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rsidTr="004A1390">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Pr="003B149C" w:rsidRDefault="004902D8">
            <w:pPr>
              <w:spacing w:before="0" w:after="0" w:line="240" w:lineRule="auto"/>
              <w:rPr>
                <w:lang w:val="en-GB"/>
              </w:rPr>
            </w:pPr>
            <w:r w:rsidRPr="003B149C">
              <w:rPr>
                <w:lang w:val="en-GB"/>
              </w:rPr>
              <w:t xml:space="preserve">Foreign Key constraint failed al </w:t>
            </w:r>
            <w:proofErr w:type="spellStart"/>
            <w:r w:rsidRPr="003B149C">
              <w:rPr>
                <w:lang w:val="en-GB"/>
              </w:rPr>
              <w:t>crear</w:t>
            </w:r>
            <w:proofErr w:type="spellEnd"/>
            <w:r w:rsidRPr="003B149C">
              <w:rPr>
                <w:lang w:val="en-GB"/>
              </w:rPr>
              <w:t xml:space="preserve"> </w:t>
            </w:r>
            <w:proofErr w:type="spellStart"/>
            <w:r w:rsidRPr="003B149C">
              <w:rPr>
                <w:lang w:val="en-GB"/>
              </w:rPr>
              <w:t>el</w:t>
            </w:r>
            <w:proofErr w:type="spellEnd"/>
            <w:r w:rsidRPr="003B149C">
              <w:rPr>
                <w:lang w:val="en-GB"/>
              </w:rPr>
              <w:t xml:space="preserve"> primer </w:t>
            </w:r>
            <w:proofErr w:type="spellStart"/>
            <w:r w:rsidRPr="003B149C">
              <w:rPr>
                <w:lang w:val="en-GB"/>
              </w:rPr>
              <w:t>servicio</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del lambda del </w:t>
            </w:r>
            <w:proofErr w:type="spellStart"/>
            <w:r>
              <w:t>onClick</w:t>
            </w:r>
            <w:proofErr w:type="spellEnd"/>
          </w:p>
        </w:tc>
      </w:tr>
      <w:tr w:rsidR="004902D8" w14:paraId="6B6D7403"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Pr="003B149C" w:rsidRDefault="004902D8">
            <w:pPr>
              <w:spacing w:before="0" w:after="0" w:line="240" w:lineRule="auto"/>
              <w:rPr>
                <w:lang w:val="en-GB"/>
              </w:rPr>
            </w:pPr>
            <w:r w:rsidRPr="003B149C">
              <w:rPr>
                <w:lang w:val="en-GB"/>
              </w:rPr>
              <w:t xml:space="preserve">Crash </w:t>
            </w:r>
            <w:proofErr w:type="spellStart"/>
            <w:r w:rsidRPr="003B149C">
              <w:rPr>
                <w:lang w:val="en-GB"/>
              </w:rPr>
              <w:t>en</w:t>
            </w:r>
            <w:proofErr w:type="spellEnd"/>
            <w:r w:rsidRPr="003B149C">
              <w:rPr>
                <w:lang w:val="en-GB"/>
              </w:rPr>
              <w:t xml:space="preserve"> </w:t>
            </w:r>
            <w:proofErr w:type="spellStart"/>
            <w:r w:rsidRPr="003B149C">
              <w:rPr>
                <w:lang w:val="en-GB"/>
              </w:rPr>
              <w:t>arranque</w:t>
            </w:r>
            <w:proofErr w:type="spellEnd"/>
            <w:r w:rsidRPr="003B149C">
              <w:rPr>
                <w:lang w:val="en-GB"/>
              </w:rPr>
              <w:t xml:space="preserve">: "You need to use a </w:t>
            </w:r>
            <w:proofErr w:type="spellStart"/>
            <w:r w:rsidRPr="003B149C">
              <w:rPr>
                <w:lang w:val="en-GB"/>
              </w:rPr>
              <w:t>Theme.AppCompat</w:t>
            </w:r>
            <w:proofErr w:type="spellEnd"/>
            <w:r w:rsidRPr="003B149C">
              <w:rPr>
                <w:lang w:val="en-GB"/>
              </w:rPr>
              <w:t xml:space="preserve"> theme"</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r>
              <w:t>Theme.MaterialComponents.Light.NoActionBar</w:t>
            </w:r>
            <w:proofErr w:type="spellEnd"/>
          </w:p>
        </w:tc>
      </w:tr>
      <w:tr w:rsidR="004902D8" w14:paraId="763B1085"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r>
              <w:t>el</w:t>
            </w:r>
            <w:proofErr w:type="spellEnd"/>
            <w:r>
              <w:t xml:space="preserve"> .</w:t>
            </w:r>
            <w:proofErr w:type="spellStart"/>
            <w:r>
              <w:t>copy</w:t>
            </w:r>
            <w:proofErr w:type="spellEnd"/>
            <w:r>
              <w:t xml:space="preserve">() del </w:t>
            </w:r>
            <w:proofErr w:type="spellStart"/>
            <w:r>
              <w:t>update</w:t>
            </w:r>
            <w:proofErr w:type="spellEnd"/>
            <w:r>
              <w:t>() completo</w:t>
            </w:r>
          </w:p>
        </w:tc>
      </w:tr>
      <w:tr w:rsidR="004902D8" w14:paraId="0E934312"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rsidRPr="003B149C" w14:paraId="2FB7BF4E"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Pr="003B149C" w:rsidRDefault="004902D8">
            <w:pPr>
              <w:spacing w:before="0" w:after="0" w:line="240" w:lineRule="auto"/>
              <w:rPr>
                <w:lang w:val="en-GB"/>
              </w:rPr>
            </w:pPr>
            <w:r w:rsidRPr="003B149C">
              <w:rPr>
                <w:lang w:val="en-GB"/>
              </w:rPr>
              <w:t xml:space="preserve">Cambiar </w:t>
            </w:r>
            <w:proofErr w:type="spellStart"/>
            <w:r w:rsidRPr="003B149C">
              <w:rPr>
                <w:lang w:val="en-GB"/>
              </w:rPr>
              <w:t>wrap_content</w:t>
            </w:r>
            <w:proofErr w:type="spellEnd"/>
            <w:r w:rsidRPr="003B149C">
              <w:rPr>
                <w:lang w:val="en-GB"/>
              </w:rPr>
              <w:t xml:space="preserve"> </w:t>
            </w:r>
            <w:proofErr w:type="spellStart"/>
            <w:r w:rsidRPr="003B149C">
              <w:rPr>
                <w:lang w:val="en-GB"/>
              </w:rPr>
              <w:t>por</w:t>
            </w:r>
            <w:proofErr w:type="spellEnd"/>
            <w:r w:rsidRPr="003B149C">
              <w:rPr>
                <w:lang w:val="en-GB"/>
              </w:rPr>
              <w:t xml:space="preserve"> </w:t>
            </w:r>
            <w:proofErr w:type="spellStart"/>
            <w:r w:rsidRPr="003B149C">
              <w:rPr>
                <w:lang w:val="en-GB"/>
              </w:rPr>
              <w:t>match_parent</w:t>
            </w:r>
            <w:proofErr w:type="spellEnd"/>
            <w:r w:rsidRPr="003B149C">
              <w:rPr>
                <w:lang w:val="en-GB"/>
              </w:rPr>
              <w:t xml:space="preserve"> con </w:t>
            </w:r>
            <w:proofErr w:type="spellStart"/>
            <w:r w:rsidRPr="003B149C">
              <w:rPr>
                <w:lang w:val="en-GB"/>
              </w:rPr>
              <w:t>autoSizeMinTextSize</w:t>
            </w:r>
            <w:proofErr w:type="spellEnd"/>
          </w:p>
        </w:tc>
      </w:tr>
      <w:tr w:rsidR="004902D8" w14:paraId="69E46079"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lastRenderedPageBreak/>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55210AB3"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63938276"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TTS del detalle leía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40F8804D"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DDF6749"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r>
              <w:t>setUsuarioId</w:t>
            </w:r>
            <w:proofErr w:type="spellEnd"/>
            <w:r>
              <w:t>(SIN_SESION) antes de navegar al Login</w:t>
            </w:r>
          </w:p>
        </w:tc>
      </w:tr>
      <w:tr w:rsidR="004902D8" w14:paraId="2EAF8102"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0E6FB086"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54F8B90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3F4FE7A6"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4163BFE9" w:rsidR="004902D8" w:rsidRDefault="004902D8">
            <w:pPr>
              <w:spacing w:before="0" w:after="0" w:line="240" w:lineRule="auto"/>
            </w:pPr>
            <w:proofErr w:type="spellStart"/>
            <w:r>
              <w:t>Auto-popup</w:t>
            </w:r>
            <w:proofErr w:type="spellEnd"/>
            <w:r>
              <w:t xml:space="preserve"> de valoración al 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t xml:space="preserve">Eliminar </w:t>
            </w:r>
            <w:proofErr w:type="spellStart"/>
            <w:r>
              <w:t>auto-popup</w:t>
            </w:r>
            <w:proofErr w:type="spellEnd"/>
            <w:r>
              <w:t>; el comprador pulsa "Valorar" cuando quiera</w:t>
            </w:r>
          </w:p>
        </w:tc>
      </w:tr>
      <w:tr w:rsidR="004902D8" w14:paraId="68B66AD2"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5229572F"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07543394"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11827512"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3EED3EDB" w:rsidR="004902D8" w:rsidRPr="00C23616" w:rsidRDefault="004902D8">
            <w:pPr>
              <w:spacing w:before="0" w:after="0" w:line="240" w:lineRule="auto"/>
              <w:rPr>
                <w:u w:val="single"/>
              </w:rPr>
            </w:pPr>
            <w:proofErr w:type="spellStart"/>
            <w:r>
              <w:t>Snackbar</w:t>
            </w:r>
            <w:proofErr w:type="spellEnd"/>
            <w:r>
              <w:t xml:space="preserve"> de error tap</w:t>
            </w:r>
            <w:r w:rsidR="00C23616">
              <w:t>ado por teclado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156E2C"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186CAFFA"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1FD576B6"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35EEE9D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28CD0DDA"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72FD1B95" w14:textId="53DE74C5" w:rsidR="004A1390" w:rsidRDefault="004A1390" w:rsidP="004A1390">
      <w:pPr>
        <w:spacing w:before="0" w:after="0"/>
        <w:jc w:val="center"/>
        <w:rPr>
          <w:kern w:val="2"/>
          <w:lang w:val="es-ES"/>
          <w14:ligatures w14:val="standardContextual"/>
        </w:rPr>
      </w:pPr>
      <w:r>
        <w:rPr>
          <w:color w:val="595959"/>
        </w:rPr>
        <w:t>Tabla 9. Selección de bugs detectados y resueltos durante las pruebas funcionales. Elaboración propia.</w:t>
      </w:r>
    </w:p>
    <w:p w14:paraId="18122B18" w14:textId="1A14F5A2" w:rsidR="004A1390" w:rsidRPr="00C23616" w:rsidRDefault="004A1390">
      <w:pPr>
        <w:spacing w:before="0" w:after="0"/>
        <w:rPr>
          <w:color w:val="595959" w:themeColor="text1" w:themeTint="A6"/>
        </w:rPr>
      </w:pPr>
      <w:r w:rsidRPr="00C23616">
        <w:rPr>
          <w:noProof/>
          <w:color w:val="595959" w:themeColor="text1" w:themeTint="A6"/>
        </w:rPr>
        <w:lastRenderedPageBreak/>
        <w:drawing>
          <wp:anchor distT="0" distB="0" distL="114300" distR="114300" simplePos="0" relativeHeight="251703296" behindDoc="0" locked="0" layoutInCell="1" allowOverlap="1" wp14:anchorId="0EF326F7" wp14:editId="0A16EAD1">
            <wp:simplePos x="0" y="0"/>
            <wp:positionH relativeFrom="margin">
              <wp:posOffset>4360578</wp:posOffset>
            </wp:positionH>
            <wp:positionV relativeFrom="paragraph">
              <wp:posOffset>-146665</wp:posOffset>
            </wp:positionV>
            <wp:extent cx="1618252" cy="3548976"/>
            <wp:effectExtent l="0" t="0" r="1270" b="0"/>
            <wp:wrapThrough wrapText="bothSides">
              <wp:wrapPolygon edited="0">
                <wp:start x="0" y="0"/>
                <wp:lineTo x="0" y="21453"/>
                <wp:lineTo x="21363" y="21453"/>
                <wp:lineTo x="21363" y="0"/>
                <wp:lineTo x="0" y="0"/>
              </wp:wrapPolygon>
            </wp:wrapThrough>
            <wp:docPr id="67564182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827" name="Imagen 6756418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20102" cy="3553032"/>
                    </a:xfrm>
                    <a:prstGeom prst="rect">
                      <a:avLst/>
                    </a:prstGeom>
                  </pic:spPr>
                </pic:pic>
              </a:graphicData>
            </a:graphic>
            <wp14:sizeRelH relativeFrom="margin">
              <wp14:pctWidth>0</wp14:pctWidth>
            </wp14:sizeRelH>
            <wp14:sizeRelV relativeFrom="margin">
              <wp14:pctHeight>0</wp14:pctHeight>
            </wp14:sizeRelV>
          </wp:anchor>
        </w:drawing>
      </w:r>
      <w:r w:rsidRPr="00C23616">
        <w:rPr>
          <w:noProof/>
          <w:color w:val="595959" w:themeColor="text1" w:themeTint="A6"/>
          <w:kern w:val="2"/>
          <w:lang w:val="es-ES"/>
        </w:rPr>
        <w:drawing>
          <wp:anchor distT="0" distB="0" distL="114300" distR="114300" simplePos="0" relativeHeight="251702272" behindDoc="0" locked="0" layoutInCell="1" allowOverlap="1" wp14:anchorId="61921688" wp14:editId="6118A8F7">
            <wp:simplePos x="0" y="0"/>
            <wp:positionH relativeFrom="margin">
              <wp:posOffset>-203265</wp:posOffset>
            </wp:positionH>
            <wp:positionV relativeFrom="paragraph">
              <wp:posOffset>-150793</wp:posOffset>
            </wp:positionV>
            <wp:extent cx="1619792" cy="3553452"/>
            <wp:effectExtent l="0" t="0" r="0" b="0"/>
            <wp:wrapThrough wrapText="bothSides">
              <wp:wrapPolygon edited="0">
                <wp:start x="0" y="0"/>
                <wp:lineTo x="0" y="21426"/>
                <wp:lineTo x="21346" y="21426"/>
                <wp:lineTo x="21346" y="0"/>
                <wp:lineTo x="0" y="0"/>
              </wp:wrapPolygon>
            </wp:wrapThrough>
            <wp:docPr id="24296483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64839" name="Imagen 24296483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25628" cy="3566255"/>
                    </a:xfrm>
                    <a:prstGeom prst="rect">
                      <a:avLst/>
                    </a:prstGeom>
                  </pic:spPr>
                </pic:pic>
              </a:graphicData>
            </a:graphic>
            <wp14:sizeRelH relativeFrom="page">
              <wp14:pctWidth>0</wp14:pctWidth>
            </wp14:sizeRelH>
            <wp14:sizeRelV relativeFrom="page">
              <wp14:pctHeight>0</wp14:pctHeight>
            </wp14:sizeRelV>
          </wp:anchor>
        </w:drawing>
      </w:r>
      <w:r w:rsidR="004902D8" w:rsidRPr="00C23616">
        <w:rPr>
          <w:color w:val="595959" w:themeColor="text1" w:themeTint="A6"/>
        </w:rPr>
        <w:t xml:space="preserve">Figura </w:t>
      </w:r>
      <w:r w:rsidR="00C23616" w:rsidRPr="00C23616">
        <w:rPr>
          <w:color w:val="595959" w:themeColor="text1" w:themeTint="A6"/>
        </w:rPr>
        <w:t>16</w:t>
      </w:r>
      <w:r w:rsidR="004902D8" w:rsidRPr="00C23616">
        <w:rPr>
          <w:color w:val="595959" w:themeColor="text1" w:themeTint="A6"/>
        </w:rPr>
        <w:t xml:space="preserve">. Captura del </w:t>
      </w:r>
      <w:proofErr w:type="spellStart"/>
      <w:r w:rsidR="004902D8" w:rsidRPr="00C23616">
        <w:rPr>
          <w:color w:val="595959" w:themeColor="text1" w:themeTint="A6"/>
        </w:rPr>
        <w:t>Snackbar</w:t>
      </w:r>
      <w:proofErr w:type="spellEnd"/>
      <w:r w:rsidR="004902D8" w:rsidRPr="00C23616">
        <w:rPr>
          <w:color w:val="595959" w:themeColor="text1" w:themeTint="A6"/>
        </w:rPr>
        <w:t xml:space="preserve"> </w:t>
      </w:r>
    </w:p>
    <w:p w14:paraId="2D0459A2" w14:textId="5EB5757A" w:rsidR="004902D8" w:rsidRPr="00C23616" w:rsidRDefault="004902D8" w:rsidP="004A1390">
      <w:pPr>
        <w:spacing w:before="0" w:after="0"/>
        <w:jc w:val="left"/>
        <w:rPr>
          <w:color w:val="595959" w:themeColor="text1" w:themeTint="A6"/>
        </w:rPr>
      </w:pPr>
      <w:r w:rsidRPr="00C23616">
        <w:rPr>
          <w:color w:val="595959" w:themeColor="text1" w:themeTint="A6"/>
        </w:rPr>
        <w:t xml:space="preserve">de error en el </w:t>
      </w:r>
      <w:proofErr w:type="spellStart"/>
      <w:r w:rsidRPr="00C23616">
        <w:rPr>
          <w:color w:val="595959" w:themeColor="text1" w:themeTint="A6"/>
        </w:rPr>
        <w:t>login</w:t>
      </w:r>
      <w:proofErr w:type="spellEnd"/>
      <w:r w:rsidRPr="00C23616">
        <w:rPr>
          <w:color w:val="595959" w:themeColor="text1" w:themeTint="A6"/>
        </w:rPr>
        <w:t xml:space="preserve"> antes del </w:t>
      </w:r>
      <w:proofErr w:type="spellStart"/>
      <w:r w:rsidRPr="00C23616">
        <w:rPr>
          <w:color w:val="595959" w:themeColor="text1" w:themeTint="A6"/>
        </w:rPr>
        <w:t>fix</w:t>
      </w:r>
      <w:proofErr w:type="spellEnd"/>
      <w:r w:rsidR="00C23616">
        <w:rPr>
          <w:color w:val="595959" w:themeColor="text1" w:themeTint="A6"/>
        </w:rPr>
        <w:t>. Quedaba tapado por el teclado</w:t>
      </w:r>
      <w:r w:rsidRPr="00C23616">
        <w:rPr>
          <w:color w:val="595959" w:themeColor="text1" w:themeTint="A6"/>
        </w:rPr>
        <w:t>.</w:t>
      </w:r>
    </w:p>
    <w:p w14:paraId="21692A9B" w14:textId="77777777" w:rsidR="004A1390" w:rsidRPr="00C23616" w:rsidRDefault="004A1390">
      <w:pPr>
        <w:spacing w:before="0" w:after="0"/>
        <w:rPr>
          <w:color w:val="595959" w:themeColor="text1" w:themeTint="A6"/>
        </w:rPr>
      </w:pPr>
    </w:p>
    <w:p w14:paraId="7EF06AFF" w14:textId="77777777" w:rsidR="004A1390" w:rsidRPr="00C23616" w:rsidRDefault="004A1390">
      <w:pPr>
        <w:spacing w:before="0" w:after="0"/>
        <w:rPr>
          <w:color w:val="595959" w:themeColor="text1" w:themeTint="A6"/>
        </w:rPr>
      </w:pPr>
    </w:p>
    <w:p w14:paraId="56049F86" w14:textId="77777777" w:rsidR="004A1390" w:rsidRPr="00C23616" w:rsidRDefault="004A1390">
      <w:pPr>
        <w:spacing w:before="0" w:after="0"/>
        <w:rPr>
          <w:color w:val="595959" w:themeColor="text1" w:themeTint="A6"/>
          <w:kern w:val="2"/>
          <w:lang w:val="es-ES"/>
          <w14:ligatures w14:val="standardContextual"/>
        </w:rPr>
      </w:pPr>
    </w:p>
    <w:p w14:paraId="6ECADD56" w14:textId="34CE221C" w:rsidR="004A1390" w:rsidRPr="00C23616" w:rsidRDefault="004902D8" w:rsidP="004A1390">
      <w:pPr>
        <w:spacing w:before="0" w:after="0"/>
        <w:jc w:val="right"/>
        <w:rPr>
          <w:color w:val="595959" w:themeColor="text1" w:themeTint="A6"/>
        </w:rPr>
      </w:pPr>
      <w:r w:rsidRPr="00C23616">
        <w:rPr>
          <w:color w:val="595959" w:themeColor="text1" w:themeTint="A6"/>
        </w:rPr>
        <w:t xml:space="preserve">Figura </w:t>
      </w:r>
      <w:r w:rsidR="00C23616" w:rsidRPr="00C23616">
        <w:rPr>
          <w:color w:val="595959" w:themeColor="text1" w:themeTint="A6"/>
        </w:rPr>
        <w:t>17</w:t>
      </w:r>
      <w:r w:rsidRPr="00C23616">
        <w:rPr>
          <w:color w:val="595959" w:themeColor="text1" w:themeTint="A6"/>
        </w:rPr>
        <w:t xml:space="preserve">. Captura del mismo </w:t>
      </w:r>
    </w:p>
    <w:p w14:paraId="4D4B0088" w14:textId="62FF5201" w:rsidR="004902D8" w:rsidRPr="00C23616" w:rsidRDefault="004902D8" w:rsidP="004A1390">
      <w:pPr>
        <w:spacing w:before="0" w:after="0"/>
        <w:jc w:val="right"/>
        <w:rPr>
          <w:color w:val="595959" w:themeColor="text1" w:themeTint="A6"/>
        </w:rPr>
      </w:pPr>
      <w:proofErr w:type="spellStart"/>
      <w:r w:rsidRPr="00C23616">
        <w:rPr>
          <w:color w:val="595959" w:themeColor="text1" w:themeTint="A6"/>
        </w:rPr>
        <w:t>Snackbar</w:t>
      </w:r>
      <w:proofErr w:type="spellEnd"/>
      <w:r w:rsidRPr="00C23616">
        <w:rPr>
          <w:color w:val="595959" w:themeColor="text1" w:themeTint="A6"/>
        </w:rPr>
        <w:t xml:space="preserve"> tras el </w:t>
      </w:r>
      <w:proofErr w:type="spellStart"/>
      <w:r w:rsidRPr="00C23616">
        <w:rPr>
          <w:color w:val="595959" w:themeColor="text1" w:themeTint="A6"/>
        </w:rPr>
        <w:t>fix</w:t>
      </w:r>
      <w:proofErr w:type="spellEnd"/>
      <w:r w:rsidRPr="00C23616">
        <w:rPr>
          <w:color w:val="595959" w:themeColor="text1" w:themeTint="A6"/>
        </w:rPr>
        <w:t>, posicionado correctamente encima del botón.</w:t>
      </w:r>
    </w:p>
    <w:p w14:paraId="371F76A1" w14:textId="2BD0CD17" w:rsidR="004A1390" w:rsidRDefault="004A1390">
      <w:pPr>
        <w:spacing w:before="0" w:after="0"/>
      </w:pPr>
    </w:p>
    <w:p w14:paraId="2877D0EA" w14:textId="702F900D" w:rsidR="004A1390" w:rsidRDefault="004A1390">
      <w:pPr>
        <w:spacing w:before="0" w:after="0"/>
      </w:pPr>
    </w:p>
    <w:p w14:paraId="0AAF868F" w14:textId="77777777" w:rsidR="004A1390" w:rsidRDefault="004A1390">
      <w:pPr>
        <w:spacing w:before="0" w:after="0"/>
      </w:pPr>
    </w:p>
    <w:p w14:paraId="7C860A7D" w14:textId="77777777" w:rsidR="004A1390" w:rsidRDefault="004A1390">
      <w:pPr>
        <w:spacing w:before="0" w:after="0"/>
      </w:pPr>
    </w:p>
    <w:p w14:paraId="5B60A98A" w14:textId="77777777" w:rsidR="004A1390" w:rsidRDefault="004A1390">
      <w:pPr>
        <w:spacing w:before="0" w:after="0"/>
      </w:pPr>
    </w:p>
    <w:p w14:paraId="269D5565" w14:textId="77777777" w:rsidR="004A1390" w:rsidRDefault="004A1390">
      <w:pPr>
        <w:spacing w:before="0" w:after="0"/>
      </w:pPr>
    </w:p>
    <w:p w14:paraId="7B1A1455" w14:textId="77777777" w:rsidR="004A1390" w:rsidRDefault="004A1390">
      <w:pPr>
        <w:spacing w:before="0" w:after="0"/>
      </w:pPr>
    </w:p>
    <w:p w14:paraId="70183F56" w14:textId="77777777" w:rsidR="004A1390" w:rsidRDefault="004A1390">
      <w:pPr>
        <w:spacing w:before="0" w:after="0"/>
        <w:rPr>
          <w:kern w:val="2"/>
          <w:lang w:val="es-ES"/>
          <w14:ligatures w14:val="standardContextual"/>
        </w:rPr>
      </w:pPr>
    </w:p>
    <w:p w14:paraId="43073F87" w14:textId="11D4E2EA" w:rsidR="004902D8" w:rsidRDefault="004902D8">
      <w:pPr>
        <w:pStyle w:val="Ttulo3"/>
        <w:rPr>
          <w:kern w:val="2"/>
          <w:lang w:val="es-ES"/>
          <w14:ligatures w14:val="standardContextual"/>
        </w:rPr>
      </w:pPr>
      <w:bookmarkStart w:id="59" w:name="_Toc227610783"/>
      <w:r>
        <w:t>Clasificación por severidad</w:t>
      </w:r>
      <w:bookmarkEnd w:id="59"/>
    </w:p>
    <w:p w14:paraId="6BDA91BC" w14:textId="11E80826" w:rsidR="004902D8" w:rsidRDefault="004902D8">
      <w:pPr>
        <w:spacing w:before="0" w:after="0"/>
        <w:rPr>
          <w:kern w:val="2"/>
          <w:lang w:val="es-ES"/>
          <w14:ligatures w14:val="standardContextual"/>
        </w:rPr>
      </w:pPr>
      <w:r>
        <w:t>Para la tabla anterior se ha aplicado la siguiente escala:</w:t>
      </w:r>
    </w:p>
    <w:p w14:paraId="4C6CB60B" w14:textId="1C5B94B8" w:rsidR="004902D8" w:rsidRDefault="004902D8">
      <w:pPr>
        <w:numPr>
          <w:ilvl w:val="0"/>
          <w:numId w:val="23"/>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3B6C8D36" w:rsidR="004902D8" w:rsidRDefault="004902D8">
      <w:pPr>
        <w:numPr>
          <w:ilvl w:val="0"/>
          <w:numId w:val="23"/>
        </w:numPr>
        <w:spacing w:before="0" w:after="0"/>
      </w:pPr>
      <w:r>
        <w:rPr>
          <w:b/>
          <w:bCs/>
        </w:rPr>
        <w:t>Alta:</w:t>
      </w:r>
      <w:r>
        <w:t xml:space="preserve"> el bug degrada significativamente la experiencia de usuario o la lógica de negocio, pero no impide el uso de la app.</w:t>
      </w:r>
    </w:p>
    <w:p w14:paraId="2500E109" w14:textId="3E7A659D" w:rsidR="004902D8" w:rsidRDefault="004902D8">
      <w:pPr>
        <w:numPr>
          <w:ilvl w:val="0"/>
          <w:numId w:val="23"/>
        </w:numPr>
        <w:spacing w:before="0" w:after="0"/>
      </w:pPr>
      <w:r>
        <w:rPr>
          <w:b/>
          <w:bCs/>
        </w:rPr>
        <w:t>Media:</w:t>
      </w:r>
      <w:r>
        <w:t xml:space="preserve"> el bug causa un comportamiento incorrecto o confuso, pero existe una forma alternativa de usar la funcionalidad.</w:t>
      </w:r>
    </w:p>
    <w:p w14:paraId="2DC5DE47" w14:textId="71385BF6" w:rsidR="004902D8" w:rsidRDefault="004902D8">
      <w:pPr>
        <w:numPr>
          <w:ilvl w:val="0"/>
          <w:numId w:val="23"/>
        </w:numPr>
        <w:spacing w:before="0" w:after="0"/>
      </w:pPr>
      <w:r>
        <w:rPr>
          <w:b/>
          <w:bCs/>
        </w:rPr>
        <w:t>Baja:</w:t>
      </w:r>
      <w:r>
        <w:t xml:space="preserve"> el bug es estético, de usabilidad secundaria o de baja frecuencia.</w:t>
      </w:r>
    </w:p>
    <w:p w14:paraId="11D1A5CF" w14:textId="51E38B1B"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60" w:name="_Toc227610784"/>
      <w:r>
        <w:t>8.5. Prueba de humo funcional</w:t>
      </w:r>
      <w:bookmarkEnd w:id="60"/>
    </w:p>
    <w:p w14:paraId="44BE1B16" w14:textId="161E94E8"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w:t>
      </w:r>
      <w:r>
        <w:lastRenderedPageBreak/>
        <w:t>entre dos usuarios reales en el dispositivo. Esta prueba integra varios casos de uso encadenados y representa el flujo más común de la aplicación:</w:t>
      </w:r>
    </w:p>
    <w:p w14:paraId="63C74EFC" w14:textId="6FB49C7E" w:rsidR="004902D8" w:rsidRDefault="004902D8">
      <w:pPr>
        <w:numPr>
          <w:ilvl w:val="0"/>
          <w:numId w:val="22"/>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pPr>
        <w:numPr>
          <w:ilvl w:val="0"/>
          <w:numId w:val="24"/>
        </w:numPr>
        <w:spacing w:before="0" w:after="0"/>
      </w:pPr>
      <w:r>
        <w:t>Se cierra sesión. Usuario B (Marius) inicia sesión.</w:t>
      </w:r>
    </w:p>
    <w:p w14:paraId="3311D2C3" w14:textId="77777777" w:rsidR="004902D8" w:rsidRDefault="004902D8">
      <w:pPr>
        <w:numPr>
          <w:ilvl w:val="0"/>
          <w:numId w:val="24"/>
        </w:numPr>
        <w:spacing w:before="0" w:after="0"/>
      </w:pPr>
      <w:r>
        <w:t>Usuario B explora el escaparate y comprueba que el servicio aparece en primera posición.</w:t>
      </w:r>
    </w:p>
    <w:p w14:paraId="4DCF400E" w14:textId="77777777" w:rsidR="004902D8" w:rsidRDefault="004902D8">
      <w:pPr>
        <w:numPr>
          <w:ilvl w:val="0"/>
          <w:numId w:val="24"/>
        </w:numPr>
        <w:spacing w:before="0" w:after="0"/>
      </w:pPr>
      <w:r>
        <w:t>Usuario B pulsa el servicio para ver el detalle, activa el TTS y escucha la lectura completa.</w:t>
      </w:r>
    </w:p>
    <w:p w14:paraId="22D9424A" w14:textId="77777777" w:rsidR="004902D8" w:rsidRDefault="004902D8">
      <w:pPr>
        <w:numPr>
          <w:ilvl w:val="0"/>
          <w:numId w:val="24"/>
        </w:numPr>
        <w:spacing w:before="0" w:after="0"/>
      </w:pPr>
      <w:r>
        <w:t>Usuario B solicita el servicio. Se comprueba que su saldo (5 h iniciales) es suficiente y la transacción queda en estado PENDIENTE.</w:t>
      </w:r>
    </w:p>
    <w:p w14:paraId="03D0C543" w14:textId="77777777" w:rsidR="004902D8" w:rsidRDefault="004902D8">
      <w:pPr>
        <w:numPr>
          <w:ilvl w:val="0"/>
          <w:numId w:val="24"/>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pPr>
        <w:numPr>
          <w:ilvl w:val="0"/>
          <w:numId w:val="24"/>
        </w:numPr>
        <w:spacing w:before="0" w:after="0"/>
      </w:pPr>
      <w:r>
        <w:t>Usuario A acepta la solicitud (estado ACEPTADA) y posteriormente la completa.</w:t>
      </w:r>
    </w:p>
    <w:p w14:paraId="6DA79BCB" w14:textId="77777777" w:rsidR="004902D8" w:rsidRDefault="004902D8">
      <w:pPr>
        <w:numPr>
          <w:ilvl w:val="0"/>
          <w:numId w:val="24"/>
        </w:numPr>
        <w:spacing w:before="0" w:after="0"/>
      </w:pPr>
      <w:r>
        <w:t>Se verifica que el saldo de A ha aumentado en 1 h y el de B ha disminuido en 1 h.</w:t>
      </w:r>
    </w:p>
    <w:p w14:paraId="5210B3E8" w14:textId="77777777" w:rsidR="004902D8" w:rsidRDefault="004902D8">
      <w:pPr>
        <w:numPr>
          <w:ilvl w:val="0"/>
          <w:numId w:val="24"/>
        </w:numPr>
        <w:spacing w:before="0" w:after="0"/>
      </w:pPr>
      <w:r>
        <w:t>Se verifica que el servicio ha cambiado a estado COMPLETADO y ya no aparece en el escaparate.</w:t>
      </w:r>
    </w:p>
    <w:p w14:paraId="65D29A2E" w14:textId="77777777" w:rsidR="004902D8" w:rsidRDefault="004902D8">
      <w:pPr>
        <w:numPr>
          <w:ilvl w:val="0"/>
          <w:numId w:val="24"/>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pPr>
        <w:numPr>
          <w:ilvl w:val="0"/>
          <w:numId w:val="24"/>
        </w:numPr>
        <w:spacing w:before="0" w:after="0"/>
      </w:pPr>
      <w:r>
        <w:t>Usuario B pulsa "Valorar", selecciona los pictogramas "puntual" y "muy recomendable", añade un comentario, y envía la valoración.</w:t>
      </w:r>
    </w:p>
    <w:p w14:paraId="3518B12E" w14:textId="77777777" w:rsidR="004902D8" w:rsidRDefault="004902D8">
      <w:pPr>
        <w:numPr>
          <w:ilvl w:val="0"/>
          <w:numId w:val="24"/>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46E24939" w:rsidR="004902D8" w:rsidRDefault="004902D8">
      <w:pPr>
        <w:numPr>
          <w:ilvl w:val="0"/>
          <w:numId w:val="24"/>
        </w:numPr>
        <w:spacing w:before="0" w:after="0"/>
      </w:pPr>
      <w:r>
        <w:t>Usuario B consulta la valoración enviada desde el historial; Usuario A consulta la valoración recibida desde su perfil.</w:t>
      </w:r>
    </w:p>
    <w:p w14:paraId="151707FB" w14:textId="77777777" w:rsidR="007D37A7" w:rsidRDefault="007D37A7">
      <w:pPr>
        <w:numPr>
          <w:ilvl w:val="0"/>
          <w:numId w:val="22"/>
        </w:numPr>
        <w:spacing w:before="0" w:after="0"/>
      </w:pPr>
      <w:r>
        <w:t>Se cierra sesión. Usuario B inicia sesión.</w:t>
      </w:r>
    </w:p>
    <w:p w14:paraId="2F99F3F0" w14:textId="77777777" w:rsidR="007D37A7" w:rsidRDefault="007D37A7">
      <w:pPr>
        <w:numPr>
          <w:ilvl w:val="0"/>
          <w:numId w:val="22"/>
        </w:numPr>
        <w:spacing w:before="0" w:after="0"/>
      </w:pPr>
      <w:r>
        <w:t>Usuario B explora el escaparate, pulsa el servicio, lo escucha con TTS y lo solicita.</w:t>
      </w:r>
    </w:p>
    <w:p w14:paraId="40300A2A" w14:textId="77777777" w:rsidR="007D37A7" w:rsidRDefault="007D37A7">
      <w:pPr>
        <w:numPr>
          <w:ilvl w:val="0"/>
          <w:numId w:val="22"/>
        </w:numPr>
        <w:spacing w:before="0" w:after="0"/>
      </w:pPr>
      <w:r>
        <w:t>Se cierra sesión. Usuario A inicia sesión y acepta la solicitud pendiente.</w:t>
      </w:r>
    </w:p>
    <w:p w14:paraId="0E02CE25" w14:textId="77777777" w:rsidR="007D37A7" w:rsidRDefault="007D37A7">
      <w:pPr>
        <w:numPr>
          <w:ilvl w:val="0"/>
          <w:numId w:val="22"/>
        </w:numPr>
        <w:spacing w:before="0" w:after="0"/>
      </w:pPr>
      <w:r>
        <w:t>Usuario A completa la transacción. Se verifica que su saldo ha aumentado en 1 h.</w:t>
      </w:r>
    </w:p>
    <w:p w14:paraId="1CAB0F9A" w14:textId="77777777" w:rsidR="007D37A7" w:rsidRDefault="007D37A7">
      <w:pPr>
        <w:numPr>
          <w:ilvl w:val="0"/>
          <w:numId w:val="22"/>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pPr>
        <w:numPr>
          <w:ilvl w:val="0"/>
          <w:numId w:val="22"/>
        </w:numPr>
        <w:spacing w:before="0" w:after="0"/>
      </w:pPr>
      <w:r>
        <w:t>Usuario B pulsa "Valorar", selecciona los pictogramas "puntual" y "muy recomendable", añade un comentario, y envía la valoración.</w:t>
      </w:r>
    </w:p>
    <w:p w14:paraId="43671A26" w14:textId="77777777" w:rsidR="007D37A7" w:rsidRDefault="007D37A7">
      <w:pPr>
        <w:numPr>
          <w:ilvl w:val="0"/>
          <w:numId w:val="22"/>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02C228CF" w14:textId="77777777" w:rsidR="004902D8" w:rsidRDefault="004902D8">
      <w:pPr>
        <w:pStyle w:val="Ttulo2"/>
        <w:rPr>
          <w:kern w:val="2"/>
          <w:lang w:val="es-ES"/>
          <w14:ligatures w14:val="standardContextual"/>
        </w:rPr>
      </w:pPr>
      <w:bookmarkStart w:id="61" w:name="_Toc227610785"/>
      <w:r>
        <w:lastRenderedPageBreak/>
        <w:t>8.6. Limitaciones del proceso de pruebas</w:t>
      </w:r>
      <w:bookmarkEnd w:id="61"/>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pPr>
        <w:numPr>
          <w:ilvl w:val="0"/>
          <w:numId w:val="25"/>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pPr>
        <w:numPr>
          <w:ilvl w:val="0"/>
          <w:numId w:val="25"/>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pPr>
        <w:numPr>
          <w:ilvl w:val="0"/>
          <w:numId w:val="25"/>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pPr>
        <w:numPr>
          <w:ilvl w:val="0"/>
          <w:numId w:val="25"/>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pPr>
        <w:pStyle w:val="Ttulo1"/>
        <w:numPr>
          <w:ilvl w:val="0"/>
          <w:numId w:val="4"/>
        </w:numPr>
        <w:spacing w:before="0" w:after="0"/>
      </w:pPr>
      <w:bookmarkStart w:id="62" w:name="_Toc227610786"/>
      <w:r>
        <w:t>Conclusiones</w:t>
      </w:r>
      <w:bookmarkEnd w:id="62"/>
      <w:r>
        <w:t xml:space="preserve"> </w:t>
      </w:r>
    </w:p>
    <w:p w14:paraId="44F26820" w14:textId="77777777" w:rsidR="00126CAE" w:rsidRDefault="00126CAE">
      <w:pPr>
        <w:spacing w:before="0" w:after="0"/>
        <w:rPr>
          <w:kern w:val="2"/>
          <w:lang w:val="es-ES"/>
          <w14:ligatures w14:val="standardContextual"/>
        </w:rPr>
      </w:pPr>
      <w:r>
        <w:t>Este apartado recoge las conclusiones finales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3" w:name="_Toc227610787"/>
      <w:r>
        <w:t>9.1. Objetivos alcanzados</w:t>
      </w:r>
      <w:bookmarkEnd w:id="63"/>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w:t>
      </w:r>
      <w:r>
        <w:lastRenderedPageBreak/>
        <w:t>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4" w:name="_Toc227610788"/>
      <w:r>
        <w:t>9.2. Objetivos no alcanzados</w:t>
      </w:r>
      <w:bookmarkEnd w:id="64"/>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deseables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5" w:name="_Toc227610789"/>
      <w:r>
        <w:lastRenderedPageBreak/>
        <w:t>9.3. Experiencia vivida y dificultades</w:t>
      </w:r>
      <w:r w:rsidR="00B24E8F">
        <w:t xml:space="preserve"> (rehacer a más humano)</w:t>
      </w:r>
      <w:bookmarkEnd w:id="65"/>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un problema a resolver,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en arquitecturas Single-</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w:t>
      </w:r>
      <w:r>
        <w:lastRenderedPageBreak/>
        <w:t xml:space="preserve">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57EA5C1A" w14:textId="1B223901" w:rsidR="00A12D00" w:rsidRDefault="00126CAE">
      <w:pPr>
        <w:spacing w:before="0" w:after="0"/>
      </w:pPr>
      <w:r>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4DC3A45" w14:textId="77777777" w:rsidR="00A12D00" w:rsidRDefault="00000000">
      <w:pPr>
        <w:pStyle w:val="Ttulo1"/>
        <w:numPr>
          <w:ilvl w:val="0"/>
          <w:numId w:val="4"/>
        </w:numPr>
        <w:spacing w:before="0" w:after="0"/>
      </w:pPr>
      <w:bookmarkStart w:id="66" w:name="_Toc227610790"/>
      <w:r>
        <w:t>Vías futuras</w:t>
      </w:r>
      <w:bookmarkEnd w:id="66"/>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7" w:name="_Toc227610791"/>
      <w:r>
        <w:t>10.1. Funcionalidades descartadas del MVP</w:t>
      </w:r>
      <w:bookmarkEnd w:id="67"/>
    </w:p>
    <w:p w14:paraId="4D988C8D" w14:textId="77777777" w:rsidR="00126CAE" w:rsidRDefault="00126CAE">
      <w:pPr>
        <w:numPr>
          <w:ilvl w:val="0"/>
          <w:numId w:val="26"/>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pPr>
        <w:numPr>
          <w:ilvl w:val="0"/>
          <w:numId w:val="26"/>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w:t>
      </w:r>
      <w:r>
        <w:lastRenderedPageBreak/>
        <w:t>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8" w:name="_Toc227610792"/>
      <w:r>
        <w:t>10.2. Mejoras técnicas y de arquitectura</w:t>
      </w:r>
      <w:bookmarkEnd w:id="68"/>
    </w:p>
    <w:p w14:paraId="2DF546B3" w14:textId="77777777" w:rsidR="00126CAE" w:rsidRDefault="00126CAE">
      <w:pPr>
        <w:numPr>
          <w:ilvl w:val="0"/>
          <w:numId w:val="27"/>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pPr>
        <w:numPr>
          <w:ilvl w:val="0"/>
          <w:numId w:val="27"/>
        </w:numPr>
        <w:spacing w:before="0" w:after="0"/>
      </w:pPr>
      <w:proofErr w:type="spellStart"/>
      <w:r>
        <w:rPr>
          <w:b/>
          <w:bCs/>
        </w:rPr>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pPr>
        <w:numPr>
          <w:ilvl w:val="0"/>
          <w:numId w:val="27"/>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pPr>
        <w:numPr>
          <w:ilvl w:val="0"/>
          <w:numId w:val="27"/>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pPr>
        <w:numPr>
          <w:ilvl w:val="0"/>
          <w:numId w:val="27"/>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w:t>
      </w:r>
      <w:r>
        <w:lastRenderedPageBreak/>
        <w:t xml:space="preserve">todos los usuarios al publicar una actualización con cambios de esquema). Implementar migraciones manuales con </w:t>
      </w:r>
      <w:proofErr w:type="spellStart"/>
      <w:r>
        <w:t>addMigrations</w:t>
      </w:r>
      <w:proofErr w:type="spellEnd"/>
      <w:r>
        <w:t>(...) y definir cada paso de evolución del esquema es un requisito imprescindible para cualquier despliegue real.</w:t>
      </w:r>
    </w:p>
    <w:p w14:paraId="235A7BFE" w14:textId="77777777" w:rsidR="00126CAE" w:rsidRDefault="00126CAE">
      <w:pPr>
        <w:pStyle w:val="Ttulo2"/>
        <w:rPr>
          <w:kern w:val="2"/>
          <w:lang w:val="es-ES"/>
          <w14:ligatures w14:val="standardContextual"/>
        </w:rPr>
      </w:pPr>
      <w:bookmarkStart w:id="69" w:name="_Toc227610793"/>
      <w:r>
        <w:t>10.3. Mejoras de accesibilidad</w:t>
      </w:r>
      <w:bookmarkEnd w:id="69"/>
    </w:p>
    <w:p w14:paraId="0D41985B" w14:textId="77777777" w:rsidR="00126CAE" w:rsidRDefault="00126CAE">
      <w:pPr>
        <w:numPr>
          <w:ilvl w:val="0"/>
          <w:numId w:val="28"/>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pPr>
        <w:numPr>
          <w:ilvl w:val="0"/>
          <w:numId w:val="28"/>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pPr>
        <w:numPr>
          <w:ilvl w:val="0"/>
          <w:numId w:val="28"/>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pPr>
        <w:numPr>
          <w:ilvl w:val="0"/>
          <w:numId w:val="28"/>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70" w:name="_Toc227610794"/>
      <w:r>
        <w:t>10.4. Funcionalidades nuevas surgidas durante el desarrollo</w:t>
      </w:r>
      <w:bookmarkEnd w:id="70"/>
    </w:p>
    <w:p w14:paraId="653385DA" w14:textId="77777777" w:rsidR="00126CAE" w:rsidRDefault="00126CAE">
      <w:pPr>
        <w:numPr>
          <w:ilvl w:val="0"/>
          <w:numId w:val="29"/>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r>
        <w:t>getByCategoria</w:t>
      </w:r>
      <w:proofErr w:type="spellEnd"/>
      <w:r>
        <w:t>() que no se llegó a conectar a la UI, por lo que implementar al menos el filtro por categoría sería una primera iteración de bajo coste.</w:t>
      </w:r>
    </w:p>
    <w:p w14:paraId="04A2FA14" w14:textId="77777777" w:rsidR="00126CAE" w:rsidRDefault="00126CAE">
      <w:pPr>
        <w:numPr>
          <w:ilvl w:val="0"/>
          <w:numId w:val="29"/>
        </w:numPr>
        <w:spacing w:before="0" w:after="0"/>
      </w:pPr>
      <w:r>
        <w:rPr>
          <w:b/>
          <w:bCs/>
        </w:rPr>
        <w:t>Mensajería directa entre vecinos.</w:t>
      </w:r>
      <w:r>
        <w:t xml:space="preserve"> Una de las carencias evidentes del MVP es que comprador y vendedor no pueden comunicarse dentro de la app antes de la transacción para acordar detalles (hora, lugar, material necesario). Añadir un sistema simple de mensajería por transacción mejoraría significativamente la experiencia, </w:t>
      </w:r>
      <w:r>
        <w:lastRenderedPageBreak/>
        <w:t xml:space="preserve">aunque requeriría el </w:t>
      </w:r>
      <w:proofErr w:type="spellStart"/>
      <w:r>
        <w:t>backend</w:t>
      </w:r>
      <w:proofErr w:type="spellEnd"/>
      <w:r>
        <w:t xml:space="preserve"> remoto mencionado anteriormente para que funcione correctamente entre dispositivos.</w:t>
      </w:r>
    </w:p>
    <w:p w14:paraId="7B608ABB" w14:textId="77777777" w:rsidR="00126CAE" w:rsidRDefault="00126CAE">
      <w:pPr>
        <w:numPr>
          <w:ilvl w:val="0"/>
          <w:numId w:val="29"/>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pPr>
        <w:numPr>
          <w:ilvl w:val="0"/>
          <w:numId w:val="29"/>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pPr>
        <w:numPr>
          <w:ilvl w:val="0"/>
          <w:numId w:val="29"/>
        </w:numPr>
        <w:spacing w:before="0" w:after="0"/>
      </w:pPr>
      <w:r>
        <w:rPr>
          <w:b/>
          <w:bCs/>
        </w:rPr>
        <w:t>Personalización del perfil.</w:t>
      </w:r>
      <w:r>
        <w:t xml:space="preserve"> Actualmente el avatar del usuario se define como String? </w:t>
      </w:r>
      <w:proofErr w:type="spellStart"/>
      <w:r>
        <w:t>avatarPath</w:t>
      </w:r>
      <w:proofErr w:type="spellEnd"/>
      <w:r>
        <w:t xml:space="preserve"> pero no se utiliza en la interfaz (no se ha integrado </w:t>
      </w:r>
      <w:proofErr w:type="spellStart"/>
      <w:r>
        <w:t>Glide</w:t>
      </w:r>
      <w:proofErr w:type="spellEnd"/>
      <w:r>
        <w:t>). Permitir al usuario subir una foto de perfil desde la galería o la cámara, o elegir entre un conjunto de avatares predefinidos, daría mayor identidad a cada vecino dentro de la comunidad.</w:t>
      </w:r>
    </w:p>
    <w:p w14:paraId="7F3D1345" w14:textId="77777777" w:rsidR="00126CAE" w:rsidRDefault="00126CAE">
      <w:pPr>
        <w:numPr>
          <w:ilvl w:val="0"/>
          <w:numId w:val="29"/>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zoom in pero no zoom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1" w:name="_Toc227610795"/>
      <w:r>
        <w:t>10.5. Evolución del alcance del proyecto</w:t>
      </w:r>
      <w:bookmarkEnd w:id="71"/>
    </w:p>
    <w:p w14:paraId="721837B1" w14:textId="77777777" w:rsidR="00126CAE" w:rsidRDefault="00126CAE">
      <w:pPr>
        <w:numPr>
          <w:ilvl w:val="0"/>
          <w:numId w:val="30"/>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pPr>
        <w:numPr>
          <w:ilvl w:val="0"/>
          <w:numId w:val="30"/>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pPr>
        <w:numPr>
          <w:ilvl w:val="0"/>
          <w:numId w:val="30"/>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w:t>
      </w:r>
      <w:r>
        <w:lastRenderedPageBreak/>
        <w:t>alimentada dinámicamente (por ejemplo, desde un servicio de geolocalización o un conjunto de datos abierto), permitiría desplegar la aplicación en cualquier ciudad española.</w:t>
      </w:r>
    </w:p>
    <w:p w14:paraId="62212852" w14:textId="0AED1481" w:rsidR="00A12D00" w:rsidRDefault="00126CAE" w:rsidP="00EF70A2">
      <w:pPr>
        <w:numPr>
          <w:ilvl w:val="0"/>
          <w:numId w:val="30"/>
        </w:numPr>
        <w:spacing w:before="0" w:after="0"/>
      </w:pPr>
      <w:r w:rsidRPr="00EF70A2">
        <w:rPr>
          <w:b/>
          <w:bCs/>
        </w:rPr>
        <w:t>Pilotaje con usuarios reales.</w:t>
      </w:r>
      <w:r>
        <w:t xml:space="preserve"> Antes de cualquier despliegue comercial, un pilotaje controlado con un pequeño grupo de vecinos reales (10-20 personas) de un barrio concreto permitiría validar las hipótesis del proyecto: ¿se usa la app para intercambiar tiempo?, ¿el sistema de valoración con pictogramas es efectivamente accesible?, ¿el saldo inicial de 5 horas es suficiente para generar actividad? Los resultados de este pilotaje guiarían las siguientes iteraciones.</w:t>
      </w:r>
    </w:p>
    <w:p w14:paraId="45D6065F" w14:textId="77777777" w:rsidR="00EF70A2" w:rsidRDefault="00EF70A2" w:rsidP="00EF70A2">
      <w:pPr>
        <w:numPr>
          <w:ilvl w:val="0"/>
          <w:numId w:val="30"/>
        </w:numPr>
        <w:spacing w:before="0" w:after="0"/>
      </w:pPr>
    </w:p>
    <w:p w14:paraId="312CBD6F" w14:textId="10BB549C" w:rsidR="000C05CE" w:rsidRDefault="000C05CE">
      <w:pPr>
        <w:pStyle w:val="Ttulo1"/>
        <w:numPr>
          <w:ilvl w:val="0"/>
          <w:numId w:val="4"/>
        </w:numPr>
        <w:spacing w:before="0" w:after="0"/>
      </w:pPr>
      <w:bookmarkStart w:id="72" w:name="_Toc227610796"/>
      <w:r w:rsidRPr="000C05CE">
        <w:t>Bibliografía / Webgrafía</w:t>
      </w:r>
      <w:bookmarkEnd w:id="72"/>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3" w:name="_Toc227610797"/>
      <w:r>
        <w:t>Estadísticas demográficas y socioeconómicas</w:t>
      </w:r>
      <w:bookmarkEnd w:id="73"/>
    </w:p>
    <w:p w14:paraId="27C9AC07" w14:textId="1883A77B"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xml:space="preserve">. </w:t>
      </w:r>
      <w:hyperlink r:id="rId29" w:history="1">
        <w:r w:rsidRPr="003B149C">
          <w:rPr>
            <w:rStyle w:val="Hipervnculo"/>
          </w:rPr>
          <w:t>https://ine.es/dyngs/Prensa/es/ECV2024.htm</w:t>
        </w:r>
      </w:hyperlink>
    </w:p>
    <w:p w14:paraId="7ED951F8" w14:textId="35B4551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xml:space="preserve">. EAPN España. </w:t>
      </w:r>
      <w:hyperlink r:id="rId30" w:history="1">
        <w:r w:rsidRPr="003B149C">
          <w:rPr>
            <w:rStyle w:val="Hipervnculo"/>
          </w:rPr>
          <w:t>https://www.eapn.es/ARCHIVO/documentos/documentos/1698046532_informe_arope-2023_completo.pdf</w:t>
        </w:r>
      </w:hyperlink>
    </w:p>
    <w:p w14:paraId="722A9798" w14:textId="5EC3F57C"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xml:space="preserve">. </w:t>
      </w:r>
      <w:hyperlink r:id="rId31" w:history="1">
        <w:r w:rsidRPr="003B149C">
          <w:rPr>
            <w:rStyle w:val="Hipervnculo"/>
          </w:rPr>
          <w:t>https://www.eapn.eu/news-and-publications/publications/eapn-key-documents/</w:t>
        </w:r>
      </w:hyperlink>
    </w:p>
    <w:p w14:paraId="67068FD6" w14:textId="27B82854"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xml:space="preserve">. </w:t>
      </w:r>
      <w:hyperlink r:id="rId32" w:history="1">
        <w:r w:rsidRPr="003B149C">
          <w:rPr>
            <w:rStyle w:val="Hipervnculo"/>
          </w:rPr>
          <w:t>https://www.who.int/es/publications/i/item/9789241564182</w:t>
        </w:r>
      </w:hyperlink>
    </w:p>
    <w:p w14:paraId="01C8FB0F" w14:textId="77777777" w:rsidR="000C05CE" w:rsidRDefault="000C05CE" w:rsidP="000C05CE">
      <w:pPr>
        <w:pStyle w:val="Ttulo3"/>
        <w:rPr>
          <w:kern w:val="2"/>
          <w:lang w:val="es-ES"/>
          <w14:ligatures w14:val="standardContextual"/>
        </w:rPr>
      </w:pPr>
      <w:bookmarkStart w:id="74" w:name="_Toc227610798"/>
      <w:r>
        <w:t>Legislación y normativa de accesibilidad</w:t>
      </w:r>
      <w:bookmarkEnd w:id="74"/>
    </w:p>
    <w:p w14:paraId="16541AA9" w14:textId="697C9A53"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xml:space="preserve">. Diario Oficial de la Unión Europea. </w:t>
      </w:r>
      <w:hyperlink r:id="rId33" w:history="1">
        <w:r w:rsidRPr="003B149C">
          <w:rPr>
            <w:rStyle w:val="Hipervnculo"/>
          </w:rPr>
          <w:t>https://eur-lex.europa.eu/eli/dir/2019/882/oj</w:t>
        </w:r>
      </w:hyperlink>
    </w:p>
    <w:p w14:paraId="338F7F51" w14:textId="5F2CAE6C" w:rsidR="000C05CE" w:rsidRDefault="000C05CE" w:rsidP="000C05CE">
      <w:pPr>
        <w:spacing w:before="0" w:after="0"/>
        <w:rPr>
          <w:kern w:val="2"/>
          <w:lang w:val="es-ES"/>
          <w14:ligatures w14:val="standardContextual"/>
        </w:rPr>
      </w:pPr>
      <w:r w:rsidRPr="003B149C">
        <w:rPr>
          <w:lang w:val="en-GB"/>
        </w:rPr>
        <w:lastRenderedPageBreak/>
        <w:t xml:space="preserve">World Wide Web Consortium. (2023). </w:t>
      </w:r>
      <w:r w:rsidRPr="003B149C">
        <w:rPr>
          <w:i/>
          <w:iCs/>
          <w:lang w:val="en-GB"/>
        </w:rPr>
        <w:t>Web Content Accessibility Guidelines (WCAG) 2.2</w:t>
      </w:r>
      <w:r w:rsidRPr="003B149C">
        <w:rPr>
          <w:lang w:val="en-GB"/>
        </w:rPr>
        <w:t xml:space="preserve">. </w:t>
      </w:r>
      <w:r>
        <w:t xml:space="preserve">W3C </w:t>
      </w:r>
      <w:proofErr w:type="spellStart"/>
      <w:r>
        <w:t>Recommendation</w:t>
      </w:r>
      <w:proofErr w:type="spellEnd"/>
      <w:r>
        <w:t xml:space="preserve">. </w:t>
      </w:r>
      <w:hyperlink r:id="rId34" w:history="1">
        <w:r w:rsidRPr="003B149C">
          <w:rPr>
            <w:rStyle w:val="Hipervnculo"/>
          </w:rPr>
          <w:t>https://www.w3.org/TR/WCAG22/</w:t>
        </w:r>
      </w:hyperlink>
    </w:p>
    <w:p w14:paraId="23142091" w14:textId="77777777" w:rsidR="000C05CE" w:rsidRDefault="000C05CE" w:rsidP="000C05CE">
      <w:pPr>
        <w:pStyle w:val="Ttulo3"/>
        <w:rPr>
          <w:kern w:val="2"/>
          <w:lang w:val="es-ES"/>
          <w14:ligatures w14:val="standardContextual"/>
        </w:rPr>
      </w:pPr>
      <w:bookmarkStart w:id="75" w:name="_Toc227610799"/>
      <w:r>
        <w:t>Estudios sobre comunicación aumentativa y pictogramas ARASAAC</w:t>
      </w:r>
      <w:bookmarkEnd w:id="75"/>
    </w:p>
    <w:p w14:paraId="563221DB" w14:textId="2988EF6D"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xml:space="preserve">. Aula Abierta ARASAAC. </w:t>
      </w:r>
      <w:hyperlink r:id="rId35" w:history="1">
        <w:r w:rsidRPr="003B149C">
          <w:rPr>
            <w:rStyle w:val="Hipervnculo"/>
          </w:rPr>
          <w:t>https://aulaabierta.arasaac.org/iconocidad-y-facilidad-de-aprendizaje-de-los-simbolos-pictograficos-de-arasaac</w:t>
        </w:r>
      </w:hyperlink>
    </w:p>
    <w:p w14:paraId="5C49BDD3" w14:textId="08F2C39F" w:rsidR="000C05CE" w:rsidRDefault="000C05CE" w:rsidP="000C05CE">
      <w:pPr>
        <w:spacing w:before="0" w:after="0"/>
        <w:rPr>
          <w:kern w:val="2"/>
          <w:lang w:val="es-ES"/>
          <w14:ligatures w14:val="standardContextual"/>
        </w:rPr>
      </w:pPr>
      <w:proofErr w:type="spellStart"/>
      <w:r w:rsidRPr="003B149C">
        <w:rPr>
          <w:lang w:val="en-GB"/>
        </w:rPr>
        <w:t>Paolieri</w:t>
      </w:r>
      <w:proofErr w:type="spellEnd"/>
      <w:r w:rsidRPr="003B149C">
        <w:rPr>
          <w:lang w:val="en-GB"/>
        </w:rPr>
        <w:t xml:space="preserve">, D., y </w:t>
      </w:r>
      <w:proofErr w:type="spellStart"/>
      <w:r w:rsidRPr="003B149C">
        <w:rPr>
          <w:lang w:val="en-GB"/>
        </w:rPr>
        <w:t>Marful</w:t>
      </w:r>
      <w:proofErr w:type="spellEnd"/>
      <w:r w:rsidRPr="003B149C">
        <w:rPr>
          <w:lang w:val="en-GB"/>
        </w:rPr>
        <w:t xml:space="preserve">, A. (2018). Norms for name agreement, familiarity, subjective frequency, and imageability for 348 words in European Spanish and Romanian. </w:t>
      </w:r>
      <w:proofErr w:type="spellStart"/>
      <w:r>
        <w:rPr>
          <w:i/>
          <w:iCs/>
        </w:rPr>
        <w:t>Frontiers</w:t>
      </w:r>
      <w:proofErr w:type="spellEnd"/>
      <w:r>
        <w:rPr>
          <w:i/>
          <w:iCs/>
        </w:rPr>
        <w:t xml:space="preserve"> in </w:t>
      </w:r>
      <w:proofErr w:type="spellStart"/>
      <w:r>
        <w:rPr>
          <w:i/>
          <w:iCs/>
        </w:rPr>
        <w:t>Psychology</w:t>
      </w:r>
      <w:proofErr w:type="spellEnd"/>
      <w:r>
        <w:t xml:space="preserve">, 9, 2538. </w:t>
      </w:r>
      <w:hyperlink r:id="rId36" w:history="1">
        <w:r w:rsidRPr="003B149C">
          <w:rPr>
            <w:rStyle w:val="Hipervnculo"/>
          </w:rPr>
          <w:t>https://doi.org/10.3389/fpsyg.2018.02538</w:t>
        </w:r>
      </w:hyperlink>
    </w:p>
    <w:p w14:paraId="14043DBE" w14:textId="77777777" w:rsidR="000C05CE" w:rsidRDefault="000C05CE" w:rsidP="000C05CE">
      <w:pPr>
        <w:pStyle w:val="Ttulo3"/>
        <w:rPr>
          <w:kern w:val="2"/>
          <w:lang w:val="es-ES"/>
          <w14:ligatures w14:val="standardContextual"/>
        </w:rPr>
      </w:pPr>
      <w:bookmarkStart w:id="76" w:name="_Toc227610800"/>
      <w:r>
        <w:t xml:space="preserve">Software, </w:t>
      </w:r>
      <w:proofErr w:type="spellStart"/>
      <w:r>
        <w:t>frameworks</w:t>
      </w:r>
      <w:proofErr w:type="spellEnd"/>
      <w:r>
        <w:t xml:space="preserve"> y recursos de código abierto</w:t>
      </w:r>
      <w:bookmarkEnd w:id="76"/>
    </w:p>
    <w:p w14:paraId="01C15FB2" w14:textId="6F7F4262"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w:t>
      </w:r>
      <w:hyperlink r:id="rId37" w:history="1">
        <w:r w:rsidRPr="003B149C">
          <w:rPr>
            <w:rStyle w:val="Hipervnculo"/>
          </w:rPr>
          <w:t>https://timeoverflow.org/</w:t>
        </w:r>
      </w:hyperlink>
    </w:p>
    <w:p w14:paraId="7280CF95" w14:textId="4741B41A"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xml:space="preserve">. Centro Aragonés de la Comunicación Aumentativa y Alternativa. </w:t>
      </w:r>
      <w:hyperlink r:id="rId38" w:history="1">
        <w:r w:rsidRPr="003B149C">
          <w:rPr>
            <w:rStyle w:val="Hipervnculo"/>
          </w:rPr>
          <w:t>https://arasaac.org/</w:t>
        </w:r>
      </w:hyperlink>
    </w:p>
    <w:p w14:paraId="52A86F81" w14:textId="60B56A8E"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-a). </w:t>
      </w:r>
      <w:r w:rsidRPr="003B149C">
        <w:rPr>
          <w:i/>
          <w:iCs/>
          <w:lang w:val="en-GB"/>
        </w:rPr>
        <w:t>Guide to app architecture</w:t>
      </w:r>
      <w:r w:rsidRPr="003B149C">
        <w:rPr>
          <w:lang w:val="en-GB"/>
        </w:rPr>
        <w:t xml:space="preserve">. Android Developers. </w:t>
      </w:r>
      <w:hyperlink r:id="rId39" w:history="1">
        <w:r w:rsidRPr="003B149C">
          <w:rPr>
            <w:rStyle w:val="Hipervnculo"/>
            <w:lang w:val="en-GB"/>
          </w:rPr>
          <w:t>https://developer.android.com/topic/architecture</w:t>
        </w:r>
      </w:hyperlink>
    </w:p>
    <w:p w14:paraId="22CA99AE" w14:textId="059A5F08"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-b). </w:t>
      </w:r>
      <w:r w:rsidRPr="003B149C">
        <w:rPr>
          <w:i/>
          <w:iCs/>
          <w:lang w:val="en-GB"/>
        </w:rPr>
        <w:t>Material Design 3</w:t>
      </w:r>
      <w:r w:rsidRPr="003B149C">
        <w:rPr>
          <w:lang w:val="en-GB"/>
        </w:rPr>
        <w:t xml:space="preserve">. </w:t>
      </w:r>
      <w:hyperlink r:id="rId40" w:history="1">
        <w:r w:rsidRPr="003B149C">
          <w:rPr>
            <w:rStyle w:val="Hipervnculo"/>
            <w:lang w:val="en-GB"/>
          </w:rPr>
          <w:t>https://m3.material.io/</w:t>
        </w:r>
      </w:hyperlink>
    </w:p>
    <w:p w14:paraId="51767EAD" w14:textId="1391590F"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-c). </w:t>
      </w:r>
      <w:r w:rsidRPr="003B149C">
        <w:rPr>
          <w:i/>
          <w:iCs/>
          <w:lang w:val="en-GB"/>
        </w:rPr>
        <w:t>Room persistence library</w:t>
      </w:r>
      <w:r w:rsidRPr="003B149C">
        <w:rPr>
          <w:lang w:val="en-GB"/>
        </w:rPr>
        <w:t xml:space="preserve">. Android Developers. </w:t>
      </w:r>
      <w:hyperlink r:id="rId41" w:history="1">
        <w:r w:rsidRPr="003B149C">
          <w:rPr>
            <w:rStyle w:val="Hipervnculo"/>
            <w:lang w:val="en-GB"/>
          </w:rPr>
          <w:t>https://developer.android.com/training/data-storage/room</w:t>
        </w:r>
      </w:hyperlink>
    </w:p>
    <w:p w14:paraId="49E6A437" w14:textId="4D3BAEF9"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w:t>
      </w:r>
      <w:hyperlink r:id="rId42" w:history="1">
        <w:r w:rsidRPr="003B149C">
          <w:rPr>
            <w:rStyle w:val="Hipervnculo"/>
          </w:rPr>
          <w:t>. https://github.com/PhilJay/MPAndroidChart</w:t>
        </w:r>
      </w:hyperlink>
    </w:p>
    <w:p w14:paraId="3036A501" w14:textId="10B54267" w:rsidR="000C05CE" w:rsidRPr="003B149C" w:rsidRDefault="000C05CE" w:rsidP="000C05CE">
      <w:pPr>
        <w:spacing w:before="0" w:after="0"/>
        <w:rPr>
          <w:kern w:val="2"/>
          <w:lang w:val="en-GB"/>
          <w14:ligatures w14:val="standardContextual"/>
        </w:rPr>
      </w:pPr>
      <w:proofErr w:type="spellStart"/>
      <w:r>
        <w:t>JetBrains</w:t>
      </w:r>
      <w:proofErr w:type="spellEnd"/>
      <w:r>
        <w:t xml:space="preserve"> </w:t>
      </w:r>
      <w:proofErr w:type="spellStart"/>
      <w:r>
        <w:t>s.r.o</w:t>
      </w:r>
      <w:proofErr w:type="spellEnd"/>
      <w:r>
        <w:t xml:space="preserve">. (s.f.). </w:t>
      </w:r>
      <w:r w:rsidRPr="003B149C">
        <w:rPr>
          <w:i/>
          <w:iCs/>
          <w:lang w:val="en-GB"/>
        </w:rPr>
        <w:t>Kotlin Programming Language</w:t>
      </w:r>
      <w:r w:rsidRPr="003B149C">
        <w:rPr>
          <w:lang w:val="en-GB"/>
        </w:rPr>
        <w:t xml:space="preserve">. </w:t>
      </w:r>
      <w:hyperlink r:id="rId43" w:history="1">
        <w:r w:rsidRPr="003B149C">
          <w:rPr>
            <w:rStyle w:val="Hipervnculo"/>
            <w:lang w:val="en-GB"/>
          </w:rPr>
          <w:t>https://kotlinlang.org/</w:t>
        </w:r>
      </w:hyperlink>
    </w:p>
    <w:p w14:paraId="3B64D4BB" w14:textId="210D2611" w:rsidR="000C05CE" w:rsidRDefault="000C05CE" w:rsidP="000C05CE">
      <w:pPr>
        <w:spacing w:before="0" w:after="0"/>
        <w:rPr>
          <w:kern w:val="2"/>
          <w:lang w:val="es-ES"/>
          <w14:ligatures w14:val="standardContextual"/>
        </w:rPr>
      </w:pPr>
      <w:r>
        <w:t xml:space="preserve">Palao, S. (s.f.). </w:t>
      </w:r>
      <w:r>
        <w:rPr>
          <w:i/>
          <w:iCs/>
        </w:rPr>
        <w:t>Catálogo de pictogramas ARASAAC</w:t>
      </w:r>
      <w:r>
        <w:t xml:space="preserve">. Centro Aragonés de la Comunicación Aumentativa y Alternativa y Gobierno de Aragón. </w:t>
      </w:r>
      <w:hyperlink r:id="rId44" w:history="1">
        <w:r w:rsidRPr="003B149C">
          <w:rPr>
            <w:rStyle w:val="Hipervnculo"/>
          </w:rPr>
          <w:t>https://arasaac.org/pictograms/search</w:t>
        </w:r>
      </w:hyperlink>
    </w:p>
    <w:p w14:paraId="2641DAB5" w14:textId="77777777" w:rsidR="000C05CE" w:rsidRDefault="000C05CE" w:rsidP="000C05CE">
      <w:pPr>
        <w:pStyle w:val="Ttulo3"/>
        <w:rPr>
          <w:kern w:val="2"/>
          <w:lang w:val="es-ES"/>
          <w14:ligatures w14:val="standardContextual"/>
        </w:rPr>
      </w:pPr>
      <w:bookmarkStart w:id="77" w:name="_Toc227610801"/>
      <w:r>
        <w:t>Plataformas competidoras y contexto del sector</w:t>
      </w:r>
      <w:bookmarkEnd w:id="77"/>
    </w:p>
    <w:p w14:paraId="47702440" w14:textId="11382AD3" w:rsidR="000C05CE" w:rsidRPr="003B149C" w:rsidRDefault="000C05CE" w:rsidP="000C05CE">
      <w:pPr>
        <w:spacing w:before="0" w:after="0"/>
        <w:rPr>
          <w:kern w:val="2"/>
          <w:lang w:val="en-GB"/>
          <w14:ligatures w14:val="standardContextual"/>
        </w:rPr>
      </w:pPr>
      <w:r w:rsidRPr="003B149C">
        <w:rPr>
          <w:lang w:val="en-GB"/>
        </w:rPr>
        <w:t>Good Hood GmbH. (</w:t>
      </w:r>
      <w:proofErr w:type="spellStart"/>
      <w:r w:rsidRPr="003B149C">
        <w:rPr>
          <w:lang w:val="en-GB"/>
        </w:rPr>
        <w:t>s.f.</w:t>
      </w:r>
      <w:proofErr w:type="spellEnd"/>
      <w:r w:rsidRPr="003B149C">
        <w:rPr>
          <w:lang w:val="en-GB"/>
        </w:rPr>
        <w:t xml:space="preserve">). </w:t>
      </w:r>
      <w:r w:rsidRPr="003B149C">
        <w:rPr>
          <w:i/>
          <w:iCs/>
          <w:lang w:val="en-GB"/>
        </w:rPr>
        <w:t xml:space="preserve">Nebenan.de: Die </w:t>
      </w:r>
      <w:proofErr w:type="spellStart"/>
      <w:r w:rsidRPr="003B149C">
        <w:rPr>
          <w:i/>
          <w:iCs/>
          <w:lang w:val="en-GB"/>
        </w:rPr>
        <w:t>Nachbarschaftsplattform</w:t>
      </w:r>
      <w:proofErr w:type="spellEnd"/>
      <w:r w:rsidRPr="003B149C">
        <w:rPr>
          <w:lang w:val="en-GB"/>
        </w:rPr>
        <w:t xml:space="preserve">. </w:t>
      </w:r>
      <w:hyperlink r:id="rId45" w:history="1">
        <w:r w:rsidRPr="003B149C">
          <w:rPr>
            <w:rStyle w:val="Hipervnculo"/>
            <w:lang w:val="en-GB"/>
          </w:rPr>
          <w:t>https://nebenan.de/</w:t>
        </w:r>
      </w:hyperlink>
    </w:p>
    <w:p w14:paraId="342B8491" w14:textId="0C734777" w:rsidR="000C05CE" w:rsidRPr="003B149C" w:rsidRDefault="000C05CE" w:rsidP="000C05CE">
      <w:pPr>
        <w:spacing w:before="0" w:after="0"/>
        <w:rPr>
          <w:kern w:val="2"/>
          <w:lang w:val="en-GB"/>
          <w14:ligatures w14:val="standardContextual"/>
        </w:rPr>
      </w:pPr>
      <w:proofErr w:type="spellStart"/>
      <w:r w:rsidRPr="003B149C">
        <w:rPr>
          <w:lang w:val="en-GB"/>
        </w:rPr>
        <w:t>Nextdoor</w:t>
      </w:r>
      <w:proofErr w:type="spellEnd"/>
      <w:r w:rsidRPr="003B149C">
        <w:rPr>
          <w:lang w:val="en-GB"/>
        </w:rPr>
        <w:t xml:space="preserve"> Holdings, Inc. (</w:t>
      </w:r>
      <w:proofErr w:type="spellStart"/>
      <w:r w:rsidRPr="003B149C">
        <w:rPr>
          <w:lang w:val="en-GB"/>
        </w:rPr>
        <w:t>s.f.</w:t>
      </w:r>
      <w:proofErr w:type="spellEnd"/>
      <w:r w:rsidRPr="003B149C">
        <w:rPr>
          <w:lang w:val="en-GB"/>
        </w:rPr>
        <w:t xml:space="preserve">). </w:t>
      </w:r>
      <w:proofErr w:type="spellStart"/>
      <w:r w:rsidRPr="003B149C">
        <w:rPr>
          <w:i/>
          <w:iCs/>
          <w:lang w:val="en-GB"/>
        </w:rPr>
        <w:t>Nextdoor</w:t>
      </w:r>
      <w:proofErr w:type="spellEnd"/>
      <w:r w:rsidRPr="003B149C">
        <w:rPr>
          <w:lang w:val="en-GB"/>
        </w:rPr>
        <w:t xml:space="preserve"> [Plataforma digital]. </w:t>
      </w:r>
      <w:hyperlink r:id="rId46" w:history="1">
        <w:r w:rsidRPr="003B149C">
          <w:rPr>
            <w:rStyle w:val="Hipervnculo"/>
            <w:lang w:val="en-GB"/>
          </w:rPr>
          <w:t>https://nextdoor.es/</w:t>
        </w:r>
      </w:hyperlink>
    </w:p>
    <w:p w14:paraId="048975F0" w14:textId="6FFD2484" w:rsidR="000C05CE" w:rsidRPr="003B149C" w:rsidRDefault="000C05CE" w:rsidP="000C05CE">
      <w:pPr>
        <w:spacing w:before="0" w:after="0"/>
        <w:rPr>
          <w:kern w:val="2"/>
          <w:lang w:val="en-GB"/>
          <w14:ligatures w14:val="standardContextual"/>
        </w:rPr>
      </w:pPr>
      <w:proofErr w:type="spellStart"/>
      <w:r w:rsidRPr="003B149C">
        <w:rPr>
          <w:lang w:val="en-GB"/>
        </w:rPr>
        <w:t>TimeRepublik</w:t>
      </w:r>
      <w:proofErr w:type="spellEnd"/>
      <w:r w:rsidRPr="003B149C">
        <w:rPr>
          <w:lang w:val="en-GB"/>
        </w:rPr>
        <w:t>. (</w:t>
      </w:r>
      <w:proofErr w:type="spellStart"/>
      <w:r w:rsidRPr="003B149C">
        <w:rPr>
          <w:lang w:val="en-GB"/>
        </w:rPr>
        <w:t>s.f.</w:t>
      </w:r>
      <w:proofErr w:type="spellEnd"/>
      <w:r w:rsidRPr="003B149C">
        <w:rPr>
          <w:lang w:val="en-GB"/>
        </w:rPr>
        <w:t xml:space="preserve">). </w:t>
      </w:r>
      <w:proofErr w:type="spellStart"/>
      <w:r w:rsidRPr="003B149C">
        <w:rPr>
          <w:i/>
          <w:iCs/>
          <w:lang w:val="en-GB"/>
        </w:rPr>
        <w:t>TimeRepublik</w:t>
      </w:r>
      <w:proofErr w:type="spellEnd"/>
      <w:r w:rsidRPr="003B149C">
        <w:rPr>
          <w:i/>
          <w:iCs/>
          <w:lang w:val="en-GB"/>
        </w:rPr>
        <w:t>: The first economy built on the fairness of time</w:t>
      </w:r>
      <w:r w:rsidRPr="003B149C">
        <w:rPr>
          <w:lang w:val="en-GB"/>
        </w:rPr>
        <w:t xml:space="preserve">. </w:t>
      </w:r>
      <w:hyperlink r:id="rId47" w:history="1">
        <w:r w:rsidRPr="00885E46">
          <w:rPr>
            <w:rStyle w:val="Hipervnculo"/>
            <w:lang w:val="en-GB"/>
          </w:rPr>
          <w:t>https://timerepublik.com/</w:t>
        </w:r>
      </w:hyperlink>
    </w:p>
    <w:p w14:paraId="287E21B3" w14:textId="249D9343"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xml:space="preserve">. </w:t>
      </w:r>
      <w:hyperlink r:id="rId48" w:history="1">
        <w:r w:rsidRPr="00885E46">
          <w:rPr>
            <w:rStyle w:val="Hipervnculo"/>
          </w:rPr>
          <w:t>https://zonaretiro.com/ciudadanos/cierra-tienes-sal/</w:t>
        </w:r>
      </w:hyperlink>
    </w:p>
    <w:p w14:paraId="09DF9BA2" w14:textId="77777777" w:rsidR="000C05CE" w:rsidRDefault="000C05CE" w:rsidP="000C05CE">
      <w:pPr>
        <w:pStyle w:val="Ttulo3"/>
        <w:rPr>
          <w:kern w:val="2"/>
          <w:lang w:val="es-ES"/>
          <w14:ligatures w14:val="standardContextual"/>
        </w:rPr>
      </w:pPr>
      <w:bookmarkStart w:id="78" w:name="_Toc227610802"/>
      <w:r>
        <w:lastRenderedPageBreak/>
        <w:t>Contexto socioeconómico y aislamiento urbano</w:t>
      </w:r>
      <w:bookmarkEnd w:id="78"/>
    </w:p>
    <w:p w14:paraId="6FBF47C0" w14:textId="41B8360A" w:rsidR="000C05CE" w:rsidRDefault="000C05CE" w:rsidP="00EF70A2">
      <w:pPr>
        <w:spacing w:before="0" w:after="0"/>
      </w:pPr>
      <w:r>
        <w:t xml:space="preserve">Liberal de Castilla. (s.f.). </w:t>
      </w:r>
      <w:r>
        <w:rPr>
          <w:i/>
          <w:iCs/>
        </w:rPr>
        <w:t>Aislamiento social en las grandes ciudades: cómo lo están superando las comunidades locales</w:t>
      </w:r>
      <w:r>
        <w:t xml:space="preserve">. </w:t>
      </w:r>
      <w:hyperlink r:id="rId49" w:history="1">
        <w:r w:rsidRPr="00885E46">
          <w:rPr>
            <w:rStyle w:val="Hipervnculo"/>
          </w:rPr>
          <w:t>https://www.liberaldecastilla.com/aislamiento-social-en-las-grandes-ciudades-como-lo-estan-superando-las-comunidades-locales</w:t>
        </w:r>
      </w:hyperlink>
    </w:p>
    <w:p w14:paraId="763C3568" w14:textId="77777777" w:rsidR="00EF70A2" w:rsidRPr="000C05CE" w:rsidRDefault="00EF70A2" w:rsidP="00EF70A2">
      <w:pPr>
        <w:spacing w:before="0" w:after="0"/>
      </w:pPr>
    </w:p>
    <w:p w14:paraId="1A308A37" w14:textId="0D2DCD61" w:rsidR="00A12D00" w:rsidRDefault="00000000">
      <w:pPr>
        <w:pStyle w:val="Ttulo1"/>
        <w:numPr>
          <w:ilvl w:val="0"/>
          <w:numId w:val="4"/>
        </w:numPr>
        <w:spacing w:before="0" w:after="0"/>
      </w:pPr>
      <w:bookmarkStart w:id="79" w:name="_Toc227610803"/>
      <w:r>
        <w:t>Anexos</w:t>
      </w:r>
      <w:bookmarkEnd w:id="79"/>
    </w:p>
    <w:p w14:paraId="0A5D3456" w14:textId="49EA1CBE" w:rsidR="00CE128C" w:rsidRPr="00CE128C" w:rsidRDefault="00000000" w:rsidP="00CE128C">
      <w:pPr>
        <w:pStyle w:val="Ttulo2"/>
        <w:numPr>
          <w:ilvl w:val="1"/>
          <w:numId w:val="4"/>
        </w:numPr>
        <w:spacing w:before="0" w:after="0"/>
      </w:pPr>
      <w:bookmarkStart w:id="80" w:name="_Toc227610804"/>
      <w:r>
        <w:t>Manual de Instalación</w:t>
      </w:r>
      <w:bookmarkEnd w:id="80"/>
    </w:p>
    <w:p w14:paraId="576F84A1" w14:textId="77777777" w:rsidR="00B61F40" w:rsidRDefault="00B61F40">
      <w:pPr>
        <w:spacing w:before="0" w:after="0"/>
        <w:rPr>
          <w:kern w:val="2"/>
          <w:lang w:val="es-ES"/>
          <w14:ligatures w14:val="standardContextual"/>
        </w:rPr>
      </w:pPr>
      <w:r>
        <w:t>Este manual describe los pasos necesarios para instalar y ejecutar la aplicación VecindApp en un dispositivo Android. Se contemplan dos vías alternativas: la instalación directa del fichero APK empaquetado con la entrega (opción recomendada para el tribunal y para cualquier usuario que únicamente quiera probar la aplicación) y la compilación desde el código fuente en Android Studio (opción dirigida a quien desee inspeccionar o modificar el código.</w:t>
      </w:r>
    </w:p>
    <w:p w14:paraId="1949223D" w14:textId="77777777" w:rsidR="00B61F40" w:rsidRDefault="00B61F40">
      <w:pPr>
        <w:pStyle w:val="Ttulo3"/>
        <w:rPr>
          <w:kern w:val="2"/>
          <w:lang w:val="es-ES"/>
          <w14:ligatures w14:val="standardContextual"/>
        </w:rPr>
      </w:pPr>
      <w:bookmarkStart w:id="81" w:name="_Toc227610805"/>
      <w:r>
        <w:t>Requisitos previos</w:t>
      </w:r>
      <w:bookmarkEnd w:id="81"/>
    </w:p>
    <w:p w14:paraId="064DD320" w14:textId="77777777" w:rsidR="00B61F40" w:rsidRDefault="00B61F40" w:rsidP="00B61F40">
      <w:pPr>
        <w:numPr>
          <w:ilvl w:val="0"/>
          <w:numId w:val="31"/>
        </w:numPr>
        <w:spacing w:before="0" w:after="0"/>
        <w:rPr>
          <w:kern w:val="2"/>
          <w:lang w:val="es-ES"/>
          <w14:ligatures w14:val="standardContextual"/>
        </w:rPr>
      </w:pPr>
      <w:r>
        <w:t>Dispositivo Android con versión 8.0 (API 26) o superior.</w:t>
      </w:r>
    </w:p>
    <w:p w14:paraId="72A9371B" w14:textId="77777777" w:rsidR="00B61F40" w:rsidRDefault="00B61F40" w:rsidP="00B61F40">
      <w:pPr>
        <w:numPr>
          <w:ilvl w:val="0"/>
          <w:numId w:val="31"/>
        </w:numPr>
        <w:spacing w:before="0" w:after="0"/>
      </w:pPr>
      <w:r>
        <w:t>Aproximadamente 30 MB de espacio libre en el almacenamiento del dispositivo.</w:t>
      </w:r>
    </w:p>
    <w:p w14:paraId="60B407C2" w14:textId="77777777" w:rsidR="00B61F40" w:rsidRDefault="00B61F40" w:rsidP="00B61F40">
      <w:pPr>
        <w:numPr>
          <w:ilvl w:val="0"/>
          <w:numId w:val="31"/>
        </w:numPr>
        <w:spacing w:before="0" w:after="0"/>
      </w:pPr>
      <w:r>
        <w:t>Cable USB compatible con el dispositivo.</w:t>
      </w:r>
    </w:p>
    <w:p w14:paraId="759A8E8A" w14:textId="77777777" w:rsidR="00B61F40" w:rsidRDefault="00B61F40" w:rsidP="00B61F40">
      <w:pPr>
        <w:numPr>
          <w:ilvl w:val="0"/>
          <w:numId w:val="31"/>
        </w:numPr>
        <w:spacing w:before="0" w:after="0"/>
      </w:pPr>
      <w:r>
        <w:t>Ordenador con sistema operativo Windows, macOS o Linux.</w:t>
      </w:r>
    </w:p>
    <w:p w14:paraId="6C50F902" w14:textId="77777777" w:rsidR="00B61F40" w:rsidRDefault="00B61F40">
      <w:pPr>
        <w:spacing w:before="0" w:after="0"/>
        <w:rPr>
          <w:kern w:val="2"/>
          <w:lang w:val="es-ES"/>
          <w14:ligatures w14:val="standardContextual"/>
        </w:rPr>
      </w:pPr>
      <w:r>
        <w:t>Solo para la compilación desde el código fuente se requiere además:</w:t>
      </w:r>
    </w:p>
    <w:p w14:paraId="51DA1B2C" w14:textId="77777777" w:rsidR="00B61F40" w:rsidRDefault="00B61F40" w:rsidP="00B61F40">
      <w:pPr>
        <w:numPr>
          <w:ilvl w:val="0"/>
          <w:numId w:val="32"/>
        </w:numPr>
        <w:spacing w:before="0" w:after="0"/>
        <w:rPr>
          <w:kern w:val="2"/>
          <w:lang w:val="es-ES"/>
          <w14:ligatures w14:val="standardContextual"/>
        </w:rPr>
      </w:pPr>
      <w:r>
        <w:t>Android Studio Panda 2 (2025.3.2) o superior.</w:t>
      </w:r>
    </w:p>
    <w:p w14:paraId="37513BCE" w14:textId="77777777" w:rsidR="00B61F40" w:rsidRDefault="00B61F40" w:rsidP="00B61F40">
      <w:pPr>
        <w:numPr>
          <w:ilvl w:val="0"/>
          <w:numId w:val="32"/>
        </w:numPr>
        <w:spacing w:before="0" w:after="0"/>
      </w:pPr>
      <w:r>
        <w:t>JDK 11 o superior (incluido con Android Studio).</w:t>
      </w:r>
    </w:p>
    <w:p w14:paraId="427018FD" w14:textId="77777777" w:rsidR="00B61F40" w:rsidRDefault="00B61F40" w:rsidP="00B61F40">
      <w:pPr>
        <w:numPr>
          <w:ilvl w:val="0"/>
          <w:numId w:val="32"/>
        </w:numPr>
        <w:spacing w:before="0" w:after="0"/>
      </w:pPr>
      <w:r>
        <w:t>Conexión a Internet la primera vez (Gradle descargará las dependencias automáticamente).</w:t>
      </w:r>
    </w:p>
    <w:p w14:paraId="437CDB17" w14:textId="09523AF5" w:rsidR="00B61F40" w:rsidRDefault="00B61F40">
      <w:pPr>
        <w:pStyle w:val="Ttulo3"/>
        <w:rPr>
          <w:kern w:val="2"/>
          <w:lang w:val="es-ES"/>
          <w14:ligatures w14:val="standardContextual"/>
        </w:rPr>
      </w:pPr>
      <w:bookmarkStart w:id="82" w:name="_Toc227610806"/>
      <w:r>
        <w:t>Opción A — Instalación directa del APK (</w:t>
      </w:r>
      <w:r w:rsidR="00503F32">
        <w:t xml:space="preserve">la </w:t>
      </w:r>
      <w:r>
        <w:t>recomendada)</w:t>
      </w:r>
      <w:bookmarkEnd w:id="82"/>
    </w:p>
    <w:p w14:paraId="7E37CB77" w14:textId="4983A723" w:rsidR="00B61F40" w:rsidRDefault="00B61F40">
      <w:pPr>
        <w:spacing w:before="0" w:after="0"/>
        <w:rPr>
          <w:kern w:val="2"/>
          <w:lang w:val="es-ES"/>
          <w14:ligatures w14:val="standardContextual"/>
        </w:rPr>
      </w:pPr>
      <w:r>
        <w:t xml:space="preserve">Esta es la forma más rápida de instalar la aplicación y la recomendada para evaluadores y usuarios finales. El fichero APK se entrega dentro del ZIP del código fuente, en la carpeta </w:t>
      </w:r>
      <w:r>
        <w:rPr>
          <w:rFonts w:ascii="Courier New" w:hAnsi="Courier New" w:cs="Courier New"/>
        </w:rPr>
        <w:t>app/</w:t>
      </w:r>
      <w:proofErr w:type="spellStart"/>
      <w:r>
        <w:rPr>
          <w:rFonts w:ascii="Courier New" w:hAnsi="Courier New" w:cs="Courier New"/>
        </w:rPr>
        <w:t>build</w:t>
      </w:r>
      <w:proofErr w:type="spellEnd"/>
      <w:r>
        <w:rPr>
          <w:rFonts w:ascii="Courier New" w:hAnsi="Courier New" w:cs="Courier New"/>
        </w:rPr>
        <w:t>/outputs/</w:t>
      </w:r>
      <w:proofErr w:type="spellStart"/>
      <w:r>
        <w:rPr>
          <w:rFonts w:ascii="Courier New" w:hAnsi="Courier New" w:cs="Courier New"/>
        </w:rPr>
        <w:t>apk</w:t>
      </w:r>
      <w:proofErr w:type="spellEnd"/>
      <w:r>
        <w:rPr>
          <w:rFonts w:ascii="Courier New" w:hAnsi="Courier New" w:cs="Courier New"/>
        </w:rPr>
        <w:t>/</w:t>
      </w:r>
      <w:proofErr w:type="spellStart"/>
      <w:r>
        <w:rPr>
          <w:rFonts w:ascii="Courier New" w:hAnsi="Courier New" w:cs="Courier New"/>
        </w:rPr>
        <w:t>debug</w:t>
      </w:r>
      <w:proofErr w:type="spellEnd"/>
      <w:r>
        <w:rPr>
          <w:rFonts w:ascii="Courier New" w:hAnsi="Courier New" w:cs="Courier New"/>
        </w:rPr>
        <w:t>/</w:t>
      </w:r>
      <w:r>
        <w:t>.</w:t>
      </w:r>
    </w:p>
    <w:p w14:paraId="7C184D83" w14:textId="7AE73E89" w:rsidR="00B61F40" w:rsidRDefault="00B61F40">
      <w:pPr>
        <w:pStyle w:val="Ttulo4"/>
        <w:rPr>
          <w:kern w:val="2"/>
          <w:lang w:val="es-ES"/>
          <w14:ligatures w14:val="standardContextual"/>
        </w:rPr>
      </w:pPr>
      <w:r>
        <w:t>Paso 1. Habilitar la instalación de fuentes desconocidas en el dispositivo</w:t>
      </w:r>
    </w:p>
    <w:p w14:paraId="4993EDBF" w14:textId="6B975E99" w:rsidR="00B61F40" w:rsidRDefault="00B61F40">
      <w:pPr>
        <w:spacing w:before="0" w:after="0"/>
        <w:rPr>
          <w:kern w:val="2"/>
          <w:lang w:val="es-ES"/>
          <w14:ligatures w14:val="standardContextual"/>
        </w:rPr>
      </w:pPr>
      <w:r>
        <w:t>Como el APK no se distribuye a través de Google Play Store, Android requiere habilitar explícitamente la instalación de aplicaciones desde otras fuentes. El procedimiento varía ligeramente según la versión de Android y el fabricante, pero en general:</w:t>
      </w:r>
    </w:p>
    <w:p w14:paraId="58C9C1F9" w14:textId="77777777" w:rsidR="00B61F40" w:rsidRDefault="00B61F40" w:rsidP="00B61F40">
      <w:pPr>
        <w:numPr>
          <w:ilvl w:val="0"/>
          <w:numId w:val="33"/>
        </w:numPr>
        <w:spacing w:before="0" w:after="0"/>
        <w:rPr>
          <w:kern w:val="2"/>
          <w:lang w:val="es-ES"/>
          <w14:ligatures w14:val="standardContextual"/>
        </w:rPr>
      </w:pPr>
      <w:r>
        <w:t>Abrir la aplicación Ajustes del dispositivo.</w:t>
      </w:r>
    </w:p>
    <w:p w14:paraId="4F2354B5" w14:textId="57940554" w:rsidR="00B61F40" w:rsidRDefault="00B61F40" w:rsidP="00B61F40">
      <w:pPr>
        <w:numPr>
          <w:ilvl w:val="0"/>
          <w:numId w:val="33"/>
        </w:numPr>
        <w:spacing w:before="0" w:after="0"/>
      </w:pPr>
      <w:r>
        <w:lastRenderedPageBreak/>
        <w:t>Acceder a Seguridad o Privacidad (según el fabricante).</w:t>
      </w:r>
    </w:p>
    <w:p w14:paraId="19758922" w14:textId="6D6A19C1" w:rsidR="00B61F40" w:rsidRDefault="00EA00E2" w:rsidP="00B61F40">
      <w:pPr>
        <w:numPr>
          <w:ilvl w:val="0"/>
          <w:numId w:val="33"/>
        </w:numPr>
        <w:spacing w:before="0" w:after="0"/>
      </w:pPr>
      <w:r w:rsidRPr="00EA00E2">
        <w:rPr>
          <w:noProof/>
        </w:rPr>
        <w:drawing>
          <wp:anchor distT="0" distB="0" distL="114300" distR="114300" simplePos="0" relativeHeight="251684864" behindDoc="0" locked="0" layoutInCell="1" allowOverlap="1" wp14:anchorId="7DDC74DF" wp14:editId="6747258D">
            <wp:simplePos x="0" y="0"/>
            <wp:positionH relativeFrom="margin">
              <wp:align>right</wp:align>
            </wp:positionH>
            <wp:positionV relativeFrom="paragraph">
              <wp:posOffset>179070</wp:posOffset>
            </wp:positionV>
            <wp:extent cx="1670050" cy="2609850"/>
            <wp:effectExtent l="0" t="0" r="6350" b="0"/>
            <wp:wrapThrough wrapText="bothSides">
              <wp:wrapPolygon edited="0">
                <wp:start x="0" y="0"/>
                <wp:lineTo x="0" y="21442"/>
                <wp:lineTo x="21436" y="21442"/>
                <wp:lineTo x="21436" y="0"/>
                <wp:lineTo x="0" y="0"/>
              </wp:wrapPolygon>
            </wp:wrapThrough>
            <wp:docPr id="1068126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26006"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670050" cy="2609850"/>
                    </a:xfrm>
                    <a:prstGeom prst="rect">
                      <a:avLst/>
                    </a:prstGeom>
                  </pic:spPr>
                </pic:pic>
              </a:graphicData>
            </a:graphic>
            <wp14:sizeRelH relativeFrom="margin">
              <wp14:pctWidth>0</wp14:pctWidth>
            </wp14:sizeRelH>
            <wp14:sizeRelV relativeFrom="margin">
              <wp14:pctHeight>0</wp14:pctHeight>
            </wp14:sizeRelV>
          </wp:anchor>
        </w:drawing>
      </w:r>
      <w:r w:rsidR="00B61F40">
        <w:t>Activar la opción Fuentes desconocidas o Instalar aplicaciones desconocidas para la aplicación desde la que se vaya a abrir el APK (por ejemplo, el explorador de archivos o el navegador).</w:t>
      </w:r>
    </w:p>
    <w:p w14:paraId="52E52715" w14:textId="33696590" w:rsidR="00EA00E2" w:rsidRDefault="00EA00E2">
      <w:pPr>
        <w:spacing w:before="0" w:after="0"/>
      </w:pPr>
    </w:p>
    <w:p w14:paraId="26957C32" w14:textId="7301C33A" w:rsidR="00EA00E2" w:rsidRPr="00CB7BF3" w:rsidRDefault="00B61F40" w:rsidP="00EA00E2">
      <w:pPr>
        <w:spacing w:before="0" w:after="0"/>
        <w:jc w:val="right"/>
        <w:rPr>
          <w:color w:val="595959" w:themeColor="text1" w:themeTint="A6"/>
        </w:rPr>
      </w:pPr>
      <w:r w:rsidRPr="00CB7BF3">
        <w:rPr>
          <w:color w:val="595959" w:themeColor="text1" w:themeTint="A6"/>
        </w:rPr>
        <w:t xml:space="preserve">Captura </w:t>
      </w:r>
      <w:r w:rsidR="00CB7BF3" w:rsidRPr="00CB7BF3">
        <w:rPr>
          <w:color w:val="595959" w:themeColor="text1" w:themeTint="A6"/>
        </w:rPr>
        <w:t>18</w:t>
      </w:r>
      <w:r w:rsidRPr="00CB7BF3">
        <w:rPr>
          <w:color w:val="595959" w:themeColor="text1" w:themeTint="A6"/>
        </w:rPr>
        <w:t xml:space="preserve">. Ajustes de seguridad </w:t>
      </w:r>
    </w:p>
    <w:p w14:paraId="6C8CF5EE" w14:textId="25AB855A" w:rsidR="00B61F40" w:rsidRPr="00CB7BF3" w:rsidRDefault="00B61F40" w:rsidP="00EA00E2">
      <w:pPr>
        <w:spacing w:before="0" w:after="0"/>
        <w:jc w:val="right"/>
        <w:rPr>
          <w:color w:val="595959" w:themeColor="text1" w:themeTint="A6"/>
          <w:kern w:val="2"/>
          <w:lang w:val="es-ES"/>
          <w14:ligatures w14:val="standardContextual"/>
        </w:rPr>
      </w:pPr>
      <w:r w:rsidRPr="00CB7BF3">
        <w:rPr>
          <w:color w:val="595959" w:themeColor="text1" w:themeTint="A6"/>
        </w:rPr>
        <w:t>del dispositivo con la opción de fuentes desconocidas.</w:t>
      </w:r>
    </w:p>
    <w:p w14:paraId="6AB49A34" w14:textId="77777777" w:rsidR="00B61F40" w:rsidRDefault="00B61F40">
      <w:pPr>
        <w:pStyle w:val="Ttulo4"/>
        <w:rPr>
          <w:kern w:val="2"/>
          <w:lang w:val="es-ES"/>
          <w14:ligatures w14:val="standardContextual"/>
        </w:rPr>
      </w:pPr>
      <w:r>
        <w:t>Paso 2. Transferir el APK al dispositivo</w:t>
      </w:r>
    </w:p>
    <w:p w14:paraId="4AA4AAF0" w14:textId="77777777" w:rsidR="00B61F40" w:rsidRDefault="00B61F40">
      <w:pPr>
        <w:spacing w:before="0" w:after="0"/>
        <w:rPr>
          <w:kern w:val="2"/>
          <w:lang w:val="es-ES"/>
          <w14:ligatures w14:val="standardContextual"/>
        </w:rPr>
      </w:pPr>
      <w:r>
        <w:t>Existen varias formas de hacer llegar el fichero APK al dispositivo. Las más cómodas son:</w:t>
      </w:r>
    </w:p>
    <w:p w14:paraId="23494DB9" w14:textId="77777777" w:rsidR="00B61F40" w:rsidRDefault="00B61F40" w:rsidP="00B61F40">
      <w:pPr>
        <w:numPr>
          <w:ilvl w:val="0"/>
          <w:numId w:val="34"/>
        </w:numPr>
        <w:spacing w:before="0" w:after="0"/>
        <w:rPr>
          <w:kern w:val="2"/>
          <w:lang w:val="es-ES"/>
          <w14:ligatures w14:val="standardContextual"/>
        </w:rPr>
      </w:pPr>
      <w:r>
        <w:rPr>
          <w:b/>
          <w:bCs/>
        </w:rPr>
        <w:t>Por cable USB:</w:t>
      </w:r>
      <w:r>
        <w:t xml:space="preserve"> conectar el dispositivo al ordenador mediante el cable USB, aceptar el permiso de transferencia de archivos en el dispositivo y copiar el fichero </w:t>
      </w:r>
      <w:r>
        <w:rPr>
          <w:rFonts w:ascii="Courier New" w:hAnsi="Courier New" w:cs="Courier New"/>
        </w:rPr>
        <w:t>app-</w:t>
      </w:r>
      <w:proofErr w:type="spellStart"/>
      <w:r>
        <w:rPr>
          <w:rFonts w:ascii="Courier New" w:hAnsi="Courier New" w:cs="Courier New"/>
        </w:rPr>
        <w:t>debug.apk</w:t>
      </w:r>
      <w:proofErr w:type="spellEnd"/>
      <w:r>
        <w:t xml:space="preserve"> a la carpeta de Descargas del móvil.</w:t>
      </w:r>
    </w:p>
    <w:p w14:paraId="4E37696E" w14:textId="77777777" w:rsidR="00B61F40" w:rsidRDefault="00B61F40" w:rsidP="00B61F40">
      <w:pPr>
        <w:numPr>
          <w:ilvl w:val="0"/>
          <w:numId w:val="34"/>
        </w:numPr>
        <w:spacing w:before="0" w:after="0"/>
      </w:pPr>
      <w:r>
        <w:rPr>
          <w:b/>
          <w:bCs/>
        </w:rPr>
        <w:t>Por correo electrónico:</w:t>
      </w:r>
      <w:r>
        <w:t xml:space="preserve"> enviarse el APK como adjunto a una cuenta de correo accesible desde el móvil y descargarlo desde ahí.</w:t>
      </w:r>
    </w:p>
    <w:p w14:paraId="3ED475C8" w14:textId="77777777" w:rsidR="00B61F40" w:rsidRDefault="00B61F40" w:rsidP="00B61F40">
      <w:pPr>
        <w:numPr>
          <w:ilvl w:val="0"/>
          <w:numId w:val="34"/>
        </w:numPr>
        <w:spacing w:before="0" w:after="0"/>
      </w:pPr>
      <w:r>
        <w:rPr>
          <w:b/>
          <w:bCs/>
        </w:rPr>
        <w:t>Por servicios de nube:</w:t>
      </w:r>
      <w:r>
        <w:t xml:space="preserve"> subir el APK a Google Drive, Dropbox o similar y descargarlo desde el dispositivo.</w:t>
      </w:r>
    </w:p>
    <w:p w14:paraId="0CC8AD39" w14:textId="77777777" w:rsidR="00B61F40" w:rsidRDefault="00B61F40">
      <w:pPr>
        <w:pStyle w:val="Ttulo4"/>
        <w:rPr>
          <w:kern w:val="2"/>
          <w:lang w:val="es-ES"/>
          <w14:ligatures w14:val="standardContextual"/>
        </w:rPr>
      </w:pPr>
      <w:r>
        <w:t>Paso 3. Instalar la aplicación</w:t>
      </w:r>
    </w:p>
    <w:p w14:paraId="07C21E65" w14:textId="77777777" w:rsidR="00B61F40" w:rsidRDefault="00B61F40" w:rsidP="00B61F40">
      <w:pPr>
        <w:numPr>
          <w:ilvl w:val="0"/>
          <w:numId w:val="35"/>
        </w:numPr>
        <w:spacing w:before="0" w:after="0"/>
        <w:rPr>
          <w:kern w:val="2"/>
          <w:lang w:val="es-ES"/>
          <w14:ligatures w14:val="standardContextual"/>
        </w:rPr>
      </w:pPr>
      <w:r>
        <w:t>Abrir el explorador de archivos del dispositivo.</w:t>
      </w:r>
    </w:p>
    <w:p w14:paraId="3D14ADA2" w14:textId="567EEB61" w:rsidR="00B61F40" w:rsidRDefault="00B61F40" w:rsidP="00B61F40">
      <w:pPr>
        <w:numPr>
          <w:ilvl w:val="0"/>
          <w:numId w:val="35"/>
        </w:numPr>
        <w:spacing w:before="0" w:after="0"/>
      </w:pPr>
      <w:r>
        <w:t xml:space="preserve">Localizar el fichero </w:t>
      </w:r>
      <w:proofErr w:type="spellStart"/>
      <w:r w:rsidR="0068759A">
        <w:rPr>
          <w:rFonts w:ascii="Courier New" w:hAnsi="Courier New" w:cs="Courier New"/>
        </w:rPr>
        <w:t>VecindApp</w:t>
      </w:r>
      <w:r>
        <w:rPr>
          <w:rFonts w:ascii="Courier New" w:hAnsi="Courier New" w:cs="Courier New"/>
        </w:rPr>
        <w:t>.apk</w:t>
      </w:r>
      <w:proofErr w:type="spellEnd"/>
      <w:r>
        <w:t xml:space="preserve"> en la carpeta donde se haya descargado.</w:t>
      </w:r>
    </w:p>
    <w:p w14:paraId="5D55E861" w14:textId="77777777" w:rsidR="00B61F40" w:rsidRDefault="00B61F40" w:rsidP="00B61F40">
      <w:pPr>
        <w:numPr>
          <w:ilvl w:val="0"/>
          <w:numId w:val="35"/>
        </w:numPr>
        <w:spacing w:before="0" w:after="0"/>
      </w:pPr>
      <w:r>
        <w:t>Pulsar sobre el fichero para iniciar la instalación.</w:t>
      </w:r>
    </w:p>
    <w:p w14:paraId="43C0CAD9" w14:textId="77777777" w:rsidR="00B61F40" w:rsidRDefault="00B61F40" w:rsidP="00B61F40">
      <w:pPr>
        <w:numPr>
          <w:ilvl w:val="0"/>
          <w:numId w:val="35"/>
        </w:numPr>
        <w:spacing w:before="0" w:after="0"/>
      </w:pPr>
      <w:r>
        <w:t>Aceptar los permisos solicitados cuando Android muestre el diálogo de confirmación.</w:t>
      </w:r>
    </w:p>
    <w:p w14:paraId="5632B91A" w14:textId="77777777" w:rsidR="00B61F40" w:rsidRDefault="00B61F40" w:rsidP="00B61F40">
      <w:pPr>
        <w:numPr>
          <w:ilvl w:val="0"/>
          <w:numId w:val="35"/>
        </w:numPr>
        <w:spacing w:before="0" w:after="0"/>
      </w:pPr>
      <w:r>
        <w:t>Esperar unos segundos a que se complete la instalación.</w:t>
      </w:r>
    </w:p>
    <w:p w14:paraId="5CD3A386" w14:textId="77777777" w:rsidR="00B61F40" w:rsidRDefault="00B61F40">
      <w:pPr>
        <w:pStyle w:val="Ttulo4"/>
        <w:rPr>
          <w:kern w:val="2"/>
          <w:lang w:val="es-ES"/>
          <w14:ligatures w14:val="standardContextual"/>
        </w:rPr>
      </w:pPr>
      <w:r>
        <w:t>Paso 4. Abrir la aplicación</w:t>
      </w:r>
    </w:p>
    <w:p w14:paraId="55D49008" w14:textId="17344BA4" w:rsidR="00B61F40" w:rsidRDefault="00B61F40">
      <w:pPr>
        <w:spacing w:before="0" w:after="0"/>
      </w:pPr>
      <w:r>
        <w:t xml:space="preserve">Una vez instalada, VecindApp aparecerá en el cajón de aplicaciones del dispositivo con su icono característico. Al abrirla por primera vez, se muestra la pantalla de Login y la base de datos local SQLite se crea automáticamente con dos usuarios de prueba precargados mediante </w:t>
      </w:r>
      <w:proofErr w:type="spellStart"/>
      <w:r>
        <w:t>SeedDatabaseCallback</w:t>
      </w:r>
      <w:proofErr w:type="spellEnd"/>
      <w:r>
        <w:t>, lo que permite probar el flujo multiusuario sin necesidad de registrar nuevos vecinos.</w:t>
      </w:r>
    </w:p>
    <w:p w14:paraId="75FFD4C3" w14:textId="566B2E23" w:rsidR="0068759A" w:rsidRDefault="0068759A">
      <w:pPr>
        <w:spacing w:before="0" w:after="0"/>
        <w:rPr>
          <w:kern w:val="2"/>
          <w:lang w:val="es-ES"/>
          <w14:ligatures w14:val="standardContextual"/>
        </w:rPr>
      </w:pPr>
      <w:r w:rsidRPr="0068759A">
        <w:rPr>
          <w:noProof/>
          <w:kern w:val="2"/>
          <w:lang w:val="es-ES"/>
          <w14:ligatures w14:val="standardContextual"/>
        </w:rPr>
        <w:lastRenderedPageBreak/>
        <w:drawing>
          <wp:anchor distT="0" distB="0" distL="114300" distR="114300" simplePos="0" relativeHeight="251685888" behindDoc="0" locked="0" layoutInCell="1" allowOverlap="1" wp14:anchorId="19FA2AE1" wp14:editId="47E5F48D">
            <wp:simplePos x="0" y="0"/>
            <wp:positionH relativeFrom="margin">
              <wp:align>left</wp:align>
            </wp:positionH>
            <wp:positionV relativeFrom="paragraph">
              <wp:posOffset>1905</wp:posOffset>
            </wp:positionV>
            <wp:extent cx="1945005" cy="1193800"/>
            <wp:effectExtent l="0" t="0" r="0" b="6350"/>
            <wp:wrapThrough wrapText="bothSides">
              <wp:wrapPolygon edited="0">
                <wp:start x="0" y="0"/>
                <wp:lineTo x="0" y="21370"/>
                <wp:lineTo x="21367" y="21370"/>
                <wp:lineTo x="21367" y="0"/>
                <wp:lineTo x="0" y="0"/>
              </wp:wrapPolygon>
            </wp:wrapThrough>
            <wp:docPr id="445689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8960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945005" cy="1193800"/>
                    </a:xfrm>
                    <a:prstGeom prst="rect">
                      <a:avLst/>
                    </a:prstGeom>
                  </pic:spPr>
                </pic:pic>
              </a:graphicData>
            </a:graphic>
            <wp14:sizeRelH relativeFrom="margin">
              <wp14:pctWidth>0</wp14:pctWidth>
            </wp14:sizeRelH>
            <wp14:sizeRelV relativeFrom="margin">
              <wp14:pctHeight>0</wp14:pctHeight>
            </wp14:sizeRelV>
          </wp:anchor>
        </w:drawing>
      </w:r>
    </w:p>
    <w:p w14:paraId="3BC17AE5" w14:textId="1D161263" w:rsidR="00B61F40" w:rsidRPr="00CB7BF3" w:rsidRDefault="00B61F40" w:rsidP="0068759A">
      <w:pPr>
        <w:spacing w:before="0" w:after="0"/>
        <w:jc w:val="left"/>
        <w:rPr>
          <w:color w:val="595959" w:themeColor="text1" w:themeTint="A6"/>
        </w:rPr>
      </w:pPr>
      <w:r w:rsidRPr="00CB7BF3">
        <w:rPr>
          <w:color w:val="595959" w:themeColor="text1" w:themeTint="A6"/>
        </w:rPr>
        <w:t xml:space="preserve">Captura </w:t>
      </w:r>
      <w:r w:rsidR="00CB7BF3" w:rsidRPr="00CB7BF3">
        <w:rPr>
          <w:color w:val="595959" w:themeColor="text1" w:themeTint="A6"/>
        </w:rPr>
        <w:t>19</w:t>
      </w:r>
      <w:r w:rsidRPr="00CB7BF3">
        <w:rPr>
          <w:color w:val="595959" w:themeColor="text1" w:themeTint="A6"/>
        </w:rPr>
        <w:t>. Icono de VecindApp en el cajón de aplicaciones</w:t>
      </w:r>
      <w:r w:rsidR="00CB7BF3">
        <w:rPr>
          <w:color w:val="595959" w:themeColor="text1" w:themeTint="A6"/>
        </w:rPr>
        <w:t>.</w:t>
      </w:r>
    </w:p>
    <w:p w14:paraId="6B7C0509" w14:textId="77777777" w:rsidR="0068759A" w:rsidRDefault="0068759A">
      <w:pPr>
        <w:spacing w:before="0" w:after="0"/>
      </w:pPr>
    </w:p>
    <w:p w14:paraId="3C1B5E0E" w14:textId="77777777" w:rsidR="0068759A" w:rsidRDefault="0068759A">
      <w:pPr>
        <w:spacing w:before="0" w:after="0"/>
        <w:rPr>
          <w:kern w:val="2"/>
          <w:lang w:val="es-ES"/>
          <w14:ligatures w14:val="standardContextual"/>
        </w:rPr>
      </w:pPr>
    </w:p>
    <w:p w14:paraId="1301F47B" w14:textId="601581CA" w:rsidR="00B61F40" w:rsidRDefault="00B61F40">
      <w:pPr>
        <w:pStyle w:val="Ttulo3"/>
        <w:rPr>
          <w:kern w:val="2"/>
          <w:lang w:val="es-ES"/>
          <w14:ligatures w14:val="standardContextual"/>
        </w:rPr>
      </w:pPr>
      <w:bookmarkStart w:id="83" w:name="_Toc227610807"/>
      <w:r>
        <w:t>Opción B — Compilación desde el código fuente</w:t>
      </w:r>
      <w:bookmarkEnd w:id="83"/>
    </w:p>
    <w:p w14:paraId="520A3440" w14:textId="5BF795CC" w:rsidR="00B61F40" w:rsidRDefault="00B61F40">
      <w:pPr>
        <w:spacing w:before="0" w:after="0"/>
        <w:rPr>
          <w:kern w:val="2"/>
          <w:lang w:val="es-ES"/>
          <w14:ligatures w14:val="standardContextual"/>
        </w:rPr>
      </w:pPr>
      <w:r>
        <w:t>Esta vía está dirigida a quien quiera inspeccionar el código, compilar el proyecto por su cuenta o modificar la aplicación.</w:t>
      </w:r>
    </w:p>
    <w:p w14:paraId="62367BA2" w14:textId="77777777" w:rsidR="00B61F40" w:rsidRDefault="00B61F40">
      <w:pPr>
        <w:pStyle w:val="Ttulo4"/>
        <w:rPr>
          <w:kern w:val="2"/>
          <w:lang w:val="es-ES"/>
          <w14:ligatures w14:val="standardContextual"/>
        </w:rPr>
      </w:pPr>
      <w:r>
        <w:t>Paso 1. Descomprimir el código fuente</w:t>
      </w:r>
    </w:p>
    <w:p w14:paraId="6CD27213" w14:textId="13C5C233" w:rsidR="00B61F40" w:rsidRDefault="00B61F40">
      <w:pPr>
        <w:spacing w:before="0" w:after="0"/>
        <w:rPr>
          <w:kern w:val="2"/>
          <w:lang w:val="es-ES"/>
          <w14:ligatures w14:val="standardContextual"/>
        </w:rPr>
      </w:pPr>
      <w:r>
        <w:t xml:space="preserve">El código fuente se entrega como un fichero ZIP. Descomprimirlo en una carpeta local del ordenador. Se generará una estructura con el proyecto Gradle completo, incluyendo los ficheros </w:t>
      </w:r>
      <w:proofErr w:type="spellStart"/>
      <w:r>
        <w:rPr>
          <w:rFonts w:ascii="Courier New" w:hAnsi="Courier New" w:cs="Courier New"/>
        </w:rPr>
        <w:t>build.gradle.kts</w:t>
      </w:r>
      <w:proofErr w:type="spellEnd"/>
      <w:r>
        <w:t xml:space="preserve">, </w:t>
      </w:r>
      <w:proofErr w:type="spellStart"/>
      <w:r>
        <w:rPr>
          <w:rFonts w:ascii="Courier New" w:hAnsi="Courier New" w:cs="Courier New"/>
        </w:rPr>
        <w:t>settings.gradle.kts</w:t>
      </w:r>
      <w:proofErr w:type="spellEnd"/>
      <w:r>
        <w:t xml:space="preserve">, </w:t>
      </w:r>
      <w:proofErr w:type="spellStart"/>
      <w:r>
        <w:rPr>
          <w:rFonts w:ascii="Courier New" w:hAnsi="Courier New" w:cs="Courier New"/>
        </w:rPr>
        <w:t>libs.versions.toml</w:t>
      </w:r>
      <w:proofErr w:type="spellEnd"/>
      <w:r>
        <w:t xml:space="preserve"> y la carpeta </w:t>
      </w:r>
      <w:r>
        <w:rPr>
          <w:rFonts w:ascii="Courier New" w:hAnsi="Courier New" w:cs="Courier New"/>
        </w:rPr>
        <w:t>app/</w:t>
      </w:r>
      <w:r>
        <w:t xml:space="preserve"> con el código de la aplicación.</w:t>
      </w:r>
    </w:p>
    <w:p w14:paraId="1E2129A9" w14:textId="7B88C099" w:rsidR="00B61F40" w:rsidRDefault="00B61F40">
      <w:pPr>
        <w:pStyle w:val="Ttulo4"/>
        <w:rPr>
          <w:kern w:val="2"/>
          <w:lang w:val="es-ES"/>
          <w14:ligatures w14:val="standardContextual"/>
        </w:rPr>
      </w:pPr>
      <w:r>
        <w:t>Paso 2. Abrir el proyecto en Android Studio</w:t>
      </w:r>
    </w:p>
    <w:p w14:paraId="11B743D6" w14:textId="12355DB7" w:rsidR="00B61F40" w:rsidRDefault="00B61F40" w:rsidP="00B61F40">
      <w:pPr>
        <w:numPr>
          <w:ilvl w:val="0"/>
          <w:numId w:val="36"/>
        </w:numPr>
        <w:spacing w:before="0" w:after="0"/>
        <w:rPr>
          <w:kern w:val="2"/>
          <w:lang w:val="es-ES"/>
          <w14:ligatures w14:val="standardContextual"/>
        </w:rPr>
      </w:pPr>
      <w:r>
        <w:t>Iniciar Android Studio.</w:t>
      </w:r>
    </w:p>
    <w:p w14:paraId="3EB2122E" w14:textId="2458EDC3" w:rsidR="00B61F40" w:rsidRDefault="00B61F40" w:rsidP="00B61F40">
      <w:pPr>
        <w:numPr>
          <w:ilvl w:val="0"/>
          <w:numId w:val="36"/>
        </w:numPr>
        <w:spacing w:before="0" w:after="0"/>
      </w:pPr>
      <w:r>
        <w:t>Seleccionar Open en la pantalla de bienvenida (o File → Open si ya se encuentra en un proyecto distinto).</w:t>
      </w:r>
    </w:p>
    <w:p w14:paraId="50703358" w14:textId="5412957D" w:rsidR="00B61F40" w:rsidRDefault="00B61F40" w:rsidP="00B61F40">
      <w:pPr>
        <w:numPr>
          <w:ilvl w:val="0"/>
          <w:numId w:val="36"/>
        </w:numPr>
        <w:spacing w:before="0" w:after="0"/>
      </w:pPr>
      <w:r>
        <w:t>Navegar hasta la carpeta descomprimida en el paso anterior y seleccionarla.</w:t>
      </w:r>
    </w:p>
    <w:p w14:paraId="7B6E9F7E" w14:textId="0743FCBA" w:rsidR="00B61F40" w:rsidRDefault="00B61F40" w:rsidP="00B61F40">
      <w:pPr>
        <w:numPr>
          <w:ilvl w:val="0"/>
          <w:numId w:val="36"/>
        </w:numPr>
        <w:spacing w:before="0" w:after="0"/>
      </w:pPr>
      <w:r>
        <w:t>Pulsar OK.</w:t>
      </w:r>
    </w:p>
    <w:p w14:paraId="7E3CC8BC" w14:textId="09211378" w:rsidR="0068759A" w:rsidRDefault="0068759A">
      <w:pPr>
        <w:spacing w:before="0" w:after="0"/>
      </w:pPr>
    </w:p>
    <w:p w14:paraId="4CAD6FDA" w14:textId="46791C1F" w:rsidR="00B61F40" w:rsidRPr="00007064" w:rsidRDefault="0068759A">
      <w:pPr>
        <w:spacing w:before="0" w:after="0"/>
        <w:rPr>
          <w:color w:val="595959" w:themeColor="text1" w:themeTint="A6"/>
        </w:rPr>
      </w:pPr>
      <w:r w:rsidRPr="00007064">
        <w:rPr>
          <w:color w:val="595959" w:themeColor="text1" w:themeTint="A6"/>
        </w:rPr>
        <w:t xml:space="preserve"> </w:t>
      </w:r>
      <w:r w:rsidR="00B61F40" w:rsidRPr="00007064">
        <w:rPr>
          <w:color w:val="595959" w:themeColor="text1" w:themeTint="A6"/>
        </w:rPr>
        <w:t xml:space="preserve">Captura </w:t>
      </w:r>
      <w:r w:rsidR="00007064" w:rsidRPr="00007064">
        <w:rPr>
          <w:color w:val="595959" w:themeColor="text1" w:themeTint="A6"/>
        </w:rPr>
        <w:t>20</w:t>
      </w:r>
      <w:r w:rsidR="00B61F40" w:rsidRPr="00007064">
        <w:rPr>
          <w:color w:val="595959" w:themeColor="text1" w:themeTint="A6"/>
        </w:rPr>
        <w:t xml:space="preserve">. </w:t>
      </w:r>
      <w:r w:rsidR="00007064">
        <w:rPr>
          <w:color w:val="595959" w:themeColor="text1" w:themeTint="A6"/>
        </w:rPr>
        <w:t xml:space="preserve">Opción en </w:t>
      </w:r>
      <w:r w:rsidR="00B61F40" w:rsidRPr="00007064">
        <w:rPr>
          <w:color w:val="595959" w:themeColor="text1" w:themeTint="A6"/>
        </w:rPr>
        <w:t xml:space="preserve"> Android Studio con la opción Open resaltada.</w:t>
      </w:r>
    </w:p>
    <w:p w14:paraId="3502413B" w14:textId="5643226B" w:rsidR="0068759A" w:rsidRDefault="0068759A">
      <w:pPr>
        <w:spacing w:before="0" w:after="0"/>
        <w:rPr>
          <w:kern w:val="2"/>
          <w:lang w:val="es-ES"/>
          <w14:ligatures w14:val="standardContextual"/>
        </w:rPr>
      </w:pPr>
      <w:r w:rsidRPr="0068759A">
        <w:rPr>
          <w:noProof/>
        </w:rPr>
        <w:drawing>
          <wp:anchor distT="0" distB="0" distL="114300" distR="114300" simplePos="0" relativeHeight="251686912" behindDoc="0" locked="0" layoutInCell="1" allowOverlap="1" wp14:anchorId="47BA5166" wp14:editId="2DEC71F8">
            <wp:simplePos x="0" y="0"/>
            <wp:positionH relativeFrom="margin">
              <wp:posOffset>0</wp:posOffset>
            </wp:positionH>
            <wp:positionV relativeFrom="paragraph">
              <wp:posOffset>-412115</wp:posOffset>
            </wp:positionV>
            <wp:extent cx="3243580" cy="1911350"/>
            <wp:effectExtent l="0" t="0" r="0" b="0"/>
            <wp:wrapThrough wrapText="bothSides">
              <wp:wrapPolygon edited="0">
                <wp:start x="0" y="0"/>
                <wp:lineTo x="0" y="21313"/>
                <wp:lineTo x="21439" y="21313"/>
                <wp:lineTo x="21439" y="0"/>
                <wp:lineTo x="0" y="0"/>
              </wp:wrapPolygon>
            </wp:wrapThrough>
            <wp:docPr id="337443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43109" name=""/>
                    <pic:cNvPicPr/>
                  </pic:nvPicPr>
                  <pic:blipFill>
                    <a:blip r:embed="rId52">
                      <a:extLst>
                        <a:ext uri="{28A0092B-C50C-407E-A947-70E740481C1C}">
                          <a14:useLocalDpi xmlns:a14="http://schemas.microsoft.com/office/drawing/2010/main" val="0"/>
                        </a:ext>
                      </a:extLst>
                    </a:blip>
                    <a:stretch>
                      <a:fillRect/>
                    </a:stretch>
                  </pic:blipFill>
                  <pic:spPr>
                    <a:xfrm>
                      <a:off x="0" y="0"/>
                      <a:ext cx="3243580" cy="1911350"/>
                    </a:xfrm>
                    <a:prstGeom prst="rect">
                      <a:avLst/>
                    </a:prstGeom>
                  </pic:spPr>
                </pic:pic>
              </a:graphicData>
            </a:graphic>
            <wp14:sizeRelH relativeFrom="margin">
              <wp14:pctWidth>0</wp14:pctWidth>
            </wp14:sizeRelH>
            <wp14:sizeRelV relativeFrom="margin">
              <wp14:pctHeight>0</wp14:pctHeight>
            </wp14:sizeRelV>
          </wp:anchor>
        </w:drawing>
      </w:r>
    </w:p>
    <w:p w14:paraId="6D291C05" w14:textId="650874D4" w:rsidR="00B61F40" w:rsidRDefault="00B61F40">
      <w:pPr>
        <w:pStyle w:val="Ttulo4"/>
        <w:rPr>
          <w:kern w:val="2"/>
          <w:lang w:val="es-ES"/>
          <w14:ligatures w14:val="standardContextual"/>
        </w:rPr>
      </w:pPr>
      <w:r>
        <w:t>Paso 3. Sincronización de Gradle</w:t>
      </w:r>
    </w:p>
    <w:p w14:paraId="54A7CC27" w14:textId="446BE1B9" w:rsidR="00B61F40" w:rsidRDefault="00B61F40">
      <w:pPr>
        <w:spacing w:before="0" w:after="0"/>
        <w:rPr>
          <w:kern w:val="2"/>
          <w:lang w:val="es-ES"/>
          <w14:ligatures w14:val="standardContextual"/>
        </w:rPr>
      </w:pPr>
      <w:r>
        <w:t xml:space="preserve">La primera vez que se abra el proyecto, Android Studio ejecutará automáticamente una sincronización de Gradle que descargará todas las dependencias declaradas en </w:t>
      </w:r>
      <w:proofErr w:type="spellStart"/>
      <w:r>
        <w:rPr>
          <w:rFonts w:ascii="Courier New" w:hAnsi="Courier New" w:cs="Courier New"/>
        </w:rPr>
        <w:t>libs.versions.toml</w:t>
      </w:r>
      <w:proofErr w:type="spellEnd"/>
      <w:r>
        <w:t xml:space="preserve">: Room, </w:t>
      </w:r>
      <w:proofErr w:type="spellStart"/>
      <w:r>
        <w:t>Navigation</w:t>
      </w:r>
      <w:proofErr w:type="spellEnd"/>
      <w:r>
        <w:t xml:space="preserve"> </w:t>
      </w:r>
      <w:proofErr w:type="spellStart"/>
      <w:r>
        <w:t>Component</w:t>
      </w:r>
      <w:proofErr w:type="spellEnd"/>
      <w:r>
        <w:t xml:space="preserve">, </w:t>
      </w:r>
      <w:proofErr w:type="spellStart"/>
      <w:r>
        <w:t>ViewModel</w:t>
      </w:r>
      <w:proofErr w:type="spellEnd"/>
      <w:r>
        <w:t xml:space="preserve"> + </w:t>
      </w:r>
      <w:proofErr w:type="spellStart"/>
      <w:r>
        <w:t>LiveData</w:t>
      </w:r>
      <w:proofErr w:type="spellEnd"/>
      <w:r>
        <w:t xml:space="preserve">, </w:t>
      </w:r>
      <w:proofErr w:type="spellStart"/>
      <w:r>
        <w:t>MPAndroidChart</w:t>
      </w:r>
      <w:proofErr w:type="spellEnd"/>
      <w:r>
        <w:t xml:space="preserve">, Material </w:t>
      </w:r>
      <w:proofErr w:type="spellStart"/>
      <w:r>
        <w:t>Components</w:t>
      </w:r>
      <w:proofErr w:type="spellEnd"/>
      <w:r>
        <w:t xml:space="preserve"> y el resto de librerías. Este proceso puede tardar varios minutos la primera vez, dependiendo de la velocidad de la conexión a Internet. Al finalizar, aparecerá el mensaje BUILD SUCCESSFUL en la pestaña </w:t>
      </w:r>
      <w:proofErr w:type="spellStart"/>
      <w:r>
        <w:t>Build</w:t>
      </w:r>
      <w:proofErr w:type="spellEnd"/>
      <w:r>
        <w:t xml:space="preserve"> de la parte inferior.</w:t>
      </w:r>
    </w:p>
    <w:p w14:paraId="0D28AB44" w14:textId="77777777" w:rsidR="00B61F40" w:rsidRDefault="00B61F40">
      <w:pPr>
        <w:pStyle w:val="Ttulo4"/>
        <w:rPr>
          <w:kern w:val="2"/>
          <w:lang w:val="es-ES"/>
          <w14:ligatures w14:val="standardContextual"/>
        </w:rPr>
      </w:pPr>
      <w:r>
        <w:lastRenderedPageBreak/>
        <w:t>Paso 4. Conectar el dispositivo físico</w:t>
      </w:r>
    </w:p>
    <w:p w14:paraId="44C812E4" w14:textId="77777777" w:rsidR="00B61F40" w:rsidRDefault="00B61F40" w:rsidP="00B61F40">
      <w:pPr>
        <w:numPr>
          <w:ilvl w:val="0"/>
          <w:numId w:val="37"/>
        </w:numPr>
        <w:spacing w:before="0" w:after="0"/>
        <w:rPr>
          <w:kern w:val="2"/>
          <w:lang w:val="es-ES"/>
          <w14:ligatures w14:val="standardContextual"/>
        </w:rPr>
      </w:pPr>
      <w:r>
        <w:t>En el dispositivo Android, habilitar las Opciones de desarrollador. Para ello, acceder a Ajustes → Acerca del teléfono y pulsar 7 veces sobre el Número de compilación. Aparecerá un mensaje confirmando que las opciones de desarrollador han sido activadas.</w:t>
      </w:r>
    </w:p>
    <w:p w14:paraId="4A8990C4" w14:textId="77777777" w:rsidR="00B61F40" w:rsidRDefault="00B61F40" w:rsidP="00B61F40">
      <w:pPr>
        <w:numPr>
          <w:ilvl w:val="0"/>
          <w:numId w:val="37"/>
        </w:numPr>
        <w:spacing w:before="0" w:after="0"/>
      </w:pPr>
      <w:r>
        <w:t>Acceder a la nueva sección Ajustes → Opciones de desarrollador y activar la Depuración USB.</w:t>
      </w:r>
    </w:p>
    <w:p w14:paraId="1A83842D" w14:textId="77777777" w:rsidR="00B61F40" w:rsidRDefault="00B61F40" w:rsidP="00B61F40">
      <w:pPr>
        <w:numPr>
          <w:ilvl w:val="0"/>
          <w:numId w:val="37"/>
        </w:numPr>
        <w:spacing w:before="0" w:after="0"/>
      </w:pPr>
      <w:r>
        <w:t>Conectar el dispositivo al ordenador mediante el cable USB.</w:t>
      </w:r>
    </w:p>
    <w:p w14:paraId="42726513" w14:textId="77777777" w:rsidR="00B61F40" w:rsidRDefault="00B61F40" w:rsidP="00B61F40">
      <w:pPr>
        <w:numPr>
          <w:ilvl w:val="0"/>
          <w:numId w:val="37"/>
        </w:numPr>
        <w:spacing w:before="0" w:after="0"/>
      </w:pPr>
      <w:r>
        <w:t>Aceptar en el dispositivo el diálogo que solicita permiso de depuración USB desde ese ordenador (marcando la casilla "Permitir siempre" para no tener que repetir la autorización en futuras conexiones).</w:t>
      </w:r>
    </w:p>
    <w:p w14:paraId="58CC9E2D" w14:textId="77777777" w:rsidR="00B61F40" w:rsidRDefault="00B61F40">
      <w:pPr>
        <w:pStyle w:val="Ttulo4"/>
        <w:rPr>
          <w:kern w:val="2"/>
          <w:lang w:val="es-ES"/>
          <w14:ligatures w14:val="standardContextual"/>
        </w:rPr>
      </w:pPr>
      <w:r>
        <w:t>Paso 5. Compilar e instalar en el dispositivo</w:t>
      </w:r>
    </w:p>
    <w:p w14:paraId="3B6504C6" w14:textId="77777777" w:rsidR="00B61F40" w:rsidRDefault="00B61F40">
      <w:pPr>
        <w:spacing w:before="0" w:after="0"/>
        <w:rPr>
          <w:kern w:val="2"/>
          <w:lang w:val="es-ES"/>
          <w14:ligatures w14:val="standardContextual"/>
        </w:rPr>
      </w:pPr>
      <w:r>
        <w:t>Una vez conectado y detectado el dispositivo, aparecerá en la lista desplegable de dispositivos de destino en la parte superior de Android Studio. Para compilar e instalar:</w:t>
      </w:r>
    </w:p>
    <w:p w14:paraId="03DBF60B" w14:textId="77777777" w:rsidR="00B61F40" w:rsidRDefault="00B61F40" w:rsidP="00B61F40">
      <w:pPr>
        <w:numPr>
          <w:ilvl w:val="0"/>
          <w:numId w:val="38"/>
        </w:numPr>
        <w:spacing w:before="0" w:after="0"/>
        <w:rPr>
          <w:kern w:val="2"/>
          <w:lang w:val="es-ES"/>
          <w14:ligatures w14:val="standardContextual"/>
        </w:rPr>
      </w:pPr>
      <w:r>
        <w:t>Seleccionar el dispositivo en la lista desplegable.</w:t>
      </w:r>
    </w:p>
    <w:p w14:paraId="287AC350" w14:textId="77777777" w:rsidR="00B61F40" w:rsidRDefault="00B61F40" w:rsidP="00B61F40">
      <w:pPr>
        <w:numPr>
          <w:ilvl w:val="0"/>
          <w:numId w:val="38"/>
        </w:numPr>
        <w:spacing w:before="0" w:after="0"/>
      </w:pPr>
      <w:r>
        <w:t>Pulsar el botón Run 'app' (icono de triángulo verde) o utilizar el atajo Shift + F10.</w:t>
      </w:r>
    </w:p>
    <w:p w14:paraId="56486AD8" w14:textId="77777777" w:rsidR="00B61F40" w:rsidRDefault="00B61F40">
      <w:pPr>
        <w:spacing w:before="0" w:after="0"/>
        <w:rPr>
          <w:kern w:val="2"/>
          <w:lang w:val="es-ES"/>
          <w14:ligatures w14:val="standardContextual"/>
        </w:rPr>
      </w:pPr>
      <w:r>
        <w:t>Android Studio compilará el proyecto, generará el APK, lo instalará automáticamente en el dispositivo y abrirá la aplicación. Alternativamente, desde la línea de comandos (terminal integrada de Android Studio o consola externa ubicada en la raíz del proyecto) se pueden ejecutar directamente las tareas Gradle:</w:t>
      </w:r>
    </w:p>
    <w:p w14:paraId="1BEA409F" w14:textId="77777777" w:rsidR="00B61F40" w:rsidRDefault="00B61F40">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r>
        <w:rPr>
          <w:rFonts w:ascii="Courier New" w:hAnsi="Courier New" w:cs="Courier New"/>
        </w:rPr>
        <w:t xml:space="preserve"> # Genera el APK</w:t>
      </w:r>
    </w:p>
    <w:p w14:paraId="16DC793A" w14:textId="77777777" w:rsidR="00B61F40" w:rsidRDefault="00B61F40">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r>
        <w:rPr>
          <w:rFonts w:ascii="Courier New" w:hAnsi="Courier New" w:cs="Courier New"/>
        </w:rPr>
        <w:t xml:space="preserve"> # Instala el APK en el dispositivo conectado</w:t>
      </w:r>
    </w:p>
    <w:p w14:paraId="4252F38D" w14:textId="77777777" w:rsidR="00B61F40" w:rsidRDefault="00B61F40">
      <w:pPr>
        <w:spacing w:before="0" w:after="0"/>
        <w:rPr>
          <w:kern w:val="2"/>
          <w:lang w:val="es-ES"/>
          <w14:ligatures w14:val="standardContextual"/>
        </w:rPr>
      </w:pPr>
      <w:r>
        <w:t>[Captura X. Botón Run 'app' de Android Studio con el dispositivo físico seleccionado.]</w:t>
      </w:r>
    </w:p>
    <w:p w14:paraId="1771ADB9" w14:textId="77777777" w:rsidR="00B61F40" w:rsidRDefault="00B61F40">
      <w:pPr>
        <w:pStyle w:val="Ttulo4"/>
        <w:rPr>
          <w:kern w:val="2"/>
          <w:lang w:val="es-ES"/>
          <w14:ligatures w14:val="standardContextual"/>
        </w:rPr>
      </w:pPr>
      <w:r>
        <w:t>Paso 6. Verificación del funcionamiento</w:t>
      </w:r>
    </w:p>
    <w:p w14:paraId="195F77F4" w14:textId="77777777" w:rsidR="00B61F40" w:rsidRDefault="00B61F40">
      <w:pPr>
        <w:spacing w:before="0" w:after="0"/>
        <w:rPr>
          <w:kern w:val="2"/>
          <w:lang w:val="es-ES"/>
          <w14:ligatures w14:val="standardContextual"/>
        </w:rPr>
      </w:pPr>
      <w:r>
        <w:t>Al abrirse la aplicación por primera vez tras la instalación, debe aparecer la pantalla de Login con los dos usuarios de prueba precargados en la base de datos. Si este es el caso, la instalación se ha realizado correctamente.</w:t>
      </w:r>
    </w:p>
    <w:p w14:paraId="03D01CC9" w14:textId="77777777" w:rsidR="00B61F40" w:rsidRDefault="00B61F40">
      <w:pPr>
        <w:pStyle w:val="Ttulo3"/>
        <w:rPr>
          <w:kern w:val="2"/>
          <w:lang w:val="es-ES"/>
          <w14:ligatures w14:val="standardContextual"/>
        </w:rPr>
      </w:pPr>
      <w:bookmarkStart w:id="84" w:name="_Toc227610808"/>
      <w:r>
        <w:t>Resolución de problemas frecuentes</w:t>
      </w:r>
      <w:bookmarkEnd w:id="84"/>
    </w:p>
    <w:p w14:paraId="3CB21104" w14:textId="77777777" w:rsidR="00B61F40" w:rsidRDefault="00B61F40" w:rsidP="00B61F40">
      <w:pPr>
        <w:numPr>
          <w:ilvl w:val="0"/>
          <w:numId w:val="39"/>
        </w:numPr>
        <w:spacing w:before="0" w:after="0"/>
        <w:rPr>
          <w:kern w:val="2"/>
          <w:lang w:val="es-ES"/>
          <w14:ligatures w14:val="standardContextual"/>
        </w:rPr>
      </w:pPr>
      <w:r>
        <w:rPr>
          <w:b/>
          <w:bCs/>
        </w:rPr>
        <w:t>El APK no se instala y muestra "Aplicación no instalada".</w:t>
      </w:r>
      <w:r>
        <w:t xml:space="preserve"> Comprobar que el dispositivo cumple el requisito mínimo de Android 8.0 (API 26) y que la opción de fuentes desconocidas está habilitada correctamente para la aplicación desde la que se intenta abrir el APK.</w:t>
      </w:r>
    </w:p>
    <w:p w14:paraId="1643943B" w14:textId="77777777" w:rsidR="00B61F40" w:rsidRDefault="00B61F40" w:rsidP="00B61F40">
      <w:pPr>
        <w:numPr>
          <w:ilvl w:val="0"/>
          <w:numId w:val="39"/>
        </w:numPr>
        <w:spacing w:before="0" w:after="0"/>
      </w:pPr>
      <w:r>
        <w:rPr>
          <w:b/>
          <w:bCs/>
        </w:rPr>
        <w:lastRenderedPageBreak/>
        <w:t>Android Studio no detecta el dispositivo conectado por USB.</w:t>
      </w:r>
      <w:r>
        <w:t xml:space="preserve"> Verificar que la depuración USB está habilitada, que el cable permite transferencia de datos (algunos cables solo cargan) y que se ha aceptado el diálogo de autorización en el dispositivo. En Windows puede ser necesario instalar los drivers USB específicos del fabricante del dispositivo.</w:t>
      </w:r>
    </w:p>
    <w:p w14:paraId="399A63BD" w14:textId="272AE8F2" w:rsidR="00B61F40" w:rsidRDefault="00B61F40" w:rsidP="00B61F40">
      <w:pPr>
        <w:numPr>
          <w:ilvl w:val="0"/>
          <w:numId w:val="39"/>
        </w:numPr>
        <w:spacing w:before="0" w:after="0"/>
      </w:pPr>
      <w:r>
        <w:rPr>
          <w:b/>
          <w:bCs/>
        </w:rPr>
        <w:t>Gradle falla durante la sincronización con errores de descarga de dependencias.</w:t>
      </w:r>
      <w:r>
        <w:t xml:space="preserve"> Comprobar la conexión a Internet y reintentar la sincronización (File → </w:t>
      </w:r>
      <w:proofErr w:type="spellStart"/>
      <w:r>
        <w:t>Sync</w:t>
      </w:r>
      <w:proofErr w:type="spellEnd"/>
      <w:r>
        <w:t xml:space="preserve"> Project </w:t>
      </w:r>
      <w:proofErr w:type="spellStart"/>
      <w:r>
        <w:t>with</w:t>
      </w:r>
      <w:proofErr w:type="spellEnd"/>
      <w:r>
        <w:t xml:space="preserve"> Gradle Files). En caso de trabajar en entornos corporativos con firewalls que intercepten HTTPS pueden requerirse ajustes adicionales; ante este tipo de incidencias, contactar con el autor.</w:t>
      </w:r>
    </w:p>
    <w:p w14:paraId="72F12E5C" w14:textId="30198C60" w:rsidR="00B61F40" w:rsidRDefault="00B61F40" w:rsidP="00B61F40">
      <w:pPr>
        <w:numPr>
          <w:ilvl w:val="0"/>
          <w:numId w:val="39"/>
        </w:numPr>
        <w:spacing w:before="0" w:after="0"/>
      </w:pPr>
      <w:r>
        <w:rPr>
          <w:b/>
          <w:bCs/>
        </w:rPr>
        <w:t>La aplicación se abre pero muestra un listado vacío en el escaparate.</w:t>
      </w:r>
      <w:r>
        <w:t xml:space="preserve"> Esta situación es posible si la base de datos se ha creado sin los usuarios de prueba. Desinstalar la aplicación desde el dispositivo y volver a instalarla para que </w:t>
      </w:r>
      <w:proofErr w:type="spellStart"/>
      <w:r>
        <w:t>SeedDatabaseCallback</w:t>
      </w:r>
      <w:proofErr w:type="spellEnd"/>
      <w:r>
        <w:t xml:space="preserve"> vuelva a ejecutarse.</w:t>
      </w:r>
    </w:p>
    <w:p w14:paraId="5485B6E6" w14:textId="57D60360" w:rsidR="002E6F69" w:rsidRDefault="002E6F69" w:rsidP="002E6F69">
      <w:pPr>
        <w:spacing w:before="0" w:after="0"/>
      </w:pPr>
    </w:p>
    <w:p w14:paraId="78D97769" w14:textId="2BE11478" w:rsidR="004B05DC" w:rsidRPr="00CE128C" w:rsidRDefault="00FF371A" w:rsidP="00CE128C">
      <w:pPr>
        <w:pStyle w:val="Ttulo2"/>
        <w:numPr>
          <w:ilvl w:val="1"/>
          <w:numId w:val="4"/>
        </w:numPr>
        <w:spacing w:before="0" w:after="0"/>
      </w:pPr>
      <w:bookmarkStart w:id="85" w:name="_Toc227610809"/>
      <w:r w:rsidRPr="004B05DC">
        <w:t>Manual de Usuario</w:t>
      </w:r>
      <w:bookmarkEnd w:id="85"/>
    </w:p>
    <w:p w14:paraId="186CFA19" w14:textId="77777777" w:rsidR="004B05DC" w:rsidRDefault="004B05DC" w:rsidP="004B05DC">
      <w:pPr>
        <w:rPr>
          <w:rFonts w:eastAsiaTheme="minorEastAsia"/>
        </w:rPr>
      </w:pPr>
      <w:r>
        <w:rPr>
          <w:noProof/>
        </w:rPr>
        <w:drawing>
          <wp:anchor distT="0" distB="0" distL="114300" distR="114300" simplePos="0" relativeHeight="251705344" behindDoc="0" locked="0" layoutInCell="1" allowOverlap="1" wp14:anchorId="66E88782" wp14:editId="01A38708">
            <wp:simplePos x="0" y="0"/>
            <wp:positionH relativeFrom="margin">
              <wp:align>right</wp:align>
            </wp:positionH>
            <wp:positionV relativeFrom="paragraph">
              <wp:posOffset>-198120</wp:posOffset>
            </wp:positionV>
            <wp:extent cx="1530350" cy="3354070"/>
            <wp:effectExtent l="0" t="0" r="0" b="0"/>
            <wp:wrapThrough wrapText="bothSides">
              <wp:wrapPolygon edited="0">
                <wp:start x="0" y="0"/>
                <wp:lineTo x="0" y="21469"/>
                <wp:lineTo x="21241" y="21469"/>
                <wp:lineTo x="21241" y="0"/>
                <wp:lineTo x="0" y="0"/>
              </wp:wrapPolygon>
            </wp:wrapThrough>
            <wp:docPr id="117333035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0350" name="Imagen 117333035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530350" cy="3354070"/>
                    </a:xfrm>
                    <a:prstGeom prst="rect">
                      <a:avLst/>
                    </a:prstGeom>
                  </pic:spPr>
                </pic:pic>
              </a:graphicData>
            </a:graphic>
            <wp14:sizeRelH relativeFrom="margin">
              <wp14:pctWidth>0</wp14:pctWidth>
            </wp14:sizeRelH>
            <wp14:sizeRelV relativeFrom="margin">
              <wp14:pctHeight>0</wp14:pctHeight>
            </wp14:sizeRelV>
          </wp:anchor>
        </w:drawing>
      </w:r>
      <w:r>
        <w:t>Este manual describe las funcionalidades principales de VecindApp desde el punto de vista del usuario final. Se presenta siguiendo el flujo natural de uso de la aplicación: desde el primer acceso y registro, pasando por la publicación y solicitud de servicios, hasta la valoración final y la consulta del historial de actividad. Cada apartado incluye capturas de pantalla de referencia.</w:t>
      </w:r>
    </w:p>
    <w:p w14:paraId="27C33EF1" w14:textId="77777777" w:rsidR="004B05DC" w:rsidRDefault="004B05DC" w:rsidP="004B05DC">
      <w:pPr>
        <w:pStyle w:val="Ttulo3"/>
        <w:rPr>
          <w:rFonts w:eastAsia="Times New Roman"/>
        </w:rPr>
      </w:pPr>
      <w:bookmarkStart w:id="86" w:name="_Toc227610810"/>
      <w:r>
        <w:rPr>
          <w:rFonts w:eastAsia="Times New Roman"/>
        </w:rPr>
        <w:t>Primer acceso a la aplicación</w:t>
      </w:r>
      <w:bookmarkEnd w:id="86"/>
    </w:p>
    <w:p w14:paraId="08525D53" w14:textId="77777777" w:rsidR="004B05DC" w:rsidRDefault="004B05DC" w:rsidP="004B05DC">
      <w:pPr>
        <w:rPr>
          <w:rFonts w:eastAsiaTheme="minorEastAsia"/>
        </w:rPr>
      </w:pPr>
      <w:r>
        <w:t>Al abrir VecindApp por primera vez, aparecerá la pantalla de Login. Aquí el usuario dispone de dos opciones: introducir el nombre de un vecino ya registrado para iniciar sesión, o pulsar el enlace inferior "Registrarse como nuevo vecino" para crear una cuenta nueva.</w:t>
      </w:r>
    </w:p>
    <w:p w14:paraId="5AD2EE5A" w14:textId="77777777" w:rsidR="004B05DC" w:rsidRDefault="004B05DC" w:rsidP="004B05DC">
      <w:r>
        <w:t>La aplicación viene precargada con dos usuarios de prueba para facilitar la demostración multiusuario. Los nombres exactos aparecen en la propia base de datos tras la primera ejecución.</w:t>
      </w:r>
    </w:p>
    <w:p w14:paraId="690ECB2F" w14:textId="77777777" w:rsidR="004B05DC" w:rsidRDefault="004B05DC" w:rsidP="004B05DC">
      <w:pPr>
        <w:pStyle w:val="Ttulo3"/>
        <w:rPr>
          <w:rFonts w:eastAsia="Times New Roman"/>
        </w:rPr>
      </w:pPr>
      <w:bookmarkStart w:id="87" w:name="_Toc227610811"/>
      <w:r>
        <w:rPr>
          <w:rFonts w:eastAsiaTheme="minorEastAsia"/>
          <w:noProof/>
        </w:rPr>
        <w:lastRenderedPageBreak/>
        <w:drawing>
          <wp:anchor distT="0" distB="0" distL="114300" distR="114300" simplePos="0" relativeHeight="251706368" behindDoc="0" locked="0" layoutInCell="1" allowOverlap="1" wp14:anchorId="797FFA98" wp14:editId="3DBD9E5E">
            <wp:simplePos x="0" y="0"/>
            <wp:positionH relativeFrom="margin">
              <wp:align>right</wp:align>
            </wp:positionH>
            <wp:positionV relativeFrom="paragraph">
              <wp:posOffset>132080</wp:posOffset>
            </wp:positionV>
            <wp:extent cx="1758950" cy="3856990"/>
            <wp:effectExtent l="0" t="0" r="0" b="0"/>
            <wp:wrapThrough wrapText="bothSides">
              <wp:wrapPolygon edited="0">
                <wp:start x="0" y="0"/>
                <wp:lineTo x="0" y="21444"/>
                <wp:lineTo x="21288" y="21444"/>
                <wp:lineTo x="21288" y="0"/>
                <wp:lineTo x="0" y="0"/>
              </wp:wrapPolygon>
            </wp:wrapThrough>
            <wp:docPr id="16853179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7985" name="Imagen 168531798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58950" cy="385699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Registro de un nuevo vecino</w:t>
      </w:r>
      <w:bookmarkEnd w:id="87"/>
    </w:p>
    <w:p w14:paraId="7795B7C4" w14:textId="77777777" w:rsidR="004B05DC" w:rsidRDefault="004B05DC" w:rsidP="004B05DC">
      <w:pPr>
        <w:rPr>
          <w:rFonts w:eastAsiaTheme="minorEastAsia"/>
        </w:rPr>
      </w:pPr>
      <w:r>
        <w:t>Al pulsar "Registrarse como nuevo vecino", se accede al formulario de registro. Este formulario solicita dos datos:</w:t>
      </w:r>
    </w:p>
    <w:p w14:paraId="45B7D769" w14:textId="77777777" w:rsidR="004B05DC" w:rsidRDefault="004B05DC" w:rsidP="004B05DC">
      <w:pPr>
        <w:numPr>
          <w:ilvl w:val="0"/>
          <w:numId w:val="79"/>
        </w:numPr>
        <w:rPr>
          <w:rFonts w:eastAsia="Times New Roman"/>
        </w:rPr>
      </w:pPr>
      <w:r>
        <w:rPr>
          <w:rFonts w:eastAsia="Times New Roman"/>
          <w:b/>
          <w:bCs/>
        </w:rPr>
        <w:t>Nombre:</w:t>
      </w:r>
      <w:r>
        <w:rPr>
          <w:rFonts w:eastAsia="Times New Roman"/>
        </w:rPr>
        <w:t xml:space="preserve"> el nombre con el que el vecino será visible en la comunidad. Debe ser único (la aplicación impide registrar dos vecinos con el mismo nombre).</w:t>
      </w:r>
    </w:p>
    <w:p w14:paraId="38CF9EB4" w14:textId="77777777" w:rsidR="004B05DC" w:rsidRDefault="004B05DC" w:rsidP="004B05DC">
      <w:pPr>
        <w:numPr>
          <w:ilvl w:val="0"/>
          <w:numId w:val="79"/>
        </w:numPr>
        <w:rPr>
          <w:rFonts w:eastAsia="Times New Roman"/>
        </w:rPr>
      </w:pPr>
      <w:r>
        <w:rPr>
          <w:rFonts w:eastAsia="Times New Roman"/>
          <w:b/>
          <w:bCs/>
        </w:rPr>
        <w:t>Barrio:</w:t>
      </w:r>
      <w:r>
        <w:rPr>
          <w:rFonts w:eastAsia="Times New Roman"/>
        </w:rPr>
        <w:t xml:space="preserve"> se selecciona de un desplegable con los 36 barrios de Zaragoza predefinidos.</w:t>
      </w:r>
    </w:p>
    <w:p w14:paraId="100824C7" w14:textId="77777777" w:rsidR="004B05DC" w:rsidRPr="0068759A" w:rsidRDefault="004B05DC" w:rsidP="004B05DC">
      <w:pPr>
        <w:rPr>
          <w:rFonts w:eastAsiaTheme="minorEastAsia"/>
        </w:rPr>
      </w:pPr>
      <w:r>
        <w:t>Una vez completados los campos, el botón "Registrarse" crea la cuenta, asigna un saldo inicial de bienvenida de 5 horas e inicia automáticamente la sesión del nuevo vecino, llevándolo al Escaparate.</w:t>
      </w:r>
    </w:p>
    <w:p w14:paraId="2377A16A" w14:textId="77777777" w:rsidR="004B05DC" w:rsidRDefault="004B05DC" w:rsidP="004B05DC">
      <w:pPr>
        <w:pStyle w:val="Ttulo3"/>
        <w:rPr>
          <w:rFonts w:eastAsia="Times New Roman"/>
        </w:rPr>
      </w:pPr>
      <w:bookmarkStart w:id="88" w:name="_Toc227610812"/>
      <w:r>
        <w:rPr>
          <w:rFonts w:eastAsia="Times New Roman"/>
        </w:rPr>
        <w:t xml:space="preserve">Navegación principal: el </w:t>
      </w:r>
      <w:proofErr w:type="spellStart"/>
      <w:r>
        <w:rPr>
          <w:rFonts w:eastAsia="Times New Roman"/>
        </w:rPr>
        <w:t>BottomNav</w:t>
      </w:r>
      <w:bookmarkEnd w:id="88"/>
      <w:proofErr w:type="spellEnd"/>
    </w:p>
    <w:p w14:paraId="3F781F0C" w14:textId="77777777" w:rsidR="004B05DC" w:rsidRDefault="004B05DC" w:rsidP="004B05DC">
      <w:pPr>
        <w:rPr>
          <w:rFonts w:eastAsiaTheme="minorEastAsia"/>
        </w:rPr>
      </w:pPr>
      <w:r>
        <w:t>Una vez iniciada la sesión, la aplicación presenta cuatro pestañas accesibles desde la barra inferior:</w:t>
      </w:r>
    </w:p>
    <w:p w14:paraId="7E4BEA65" w14:textId="77777777" w:rsidR="004B05DC" w:rsidRDefault="004B05DC" w:rsidP="004B05DC">
      <w:pPr>
        <w:numPr>
          <w:ilvl w:val="0"/>
          <w:numId w:val="80"/>
        </w:numPr>
        <w:rPr>
          <w:rFonts w:eastAsia="Times New Roman"/>
        </w:rPr>
      </w:pPr>
      <w:r>
        <w:rPr>
          <w:rFonts w:eastAsia="Times New Roman"/>
          <w:b/>
          <w:bCs/>
        </w:rPr>
        <w:t>Escaparate:</w:t>
      </w:r>
      <w:r>
        <w:rPr>
          <w:rFonts w:eastAsia="Times New Roman"/>
        </w:rPr>
        <w:t xml:space="preserve"> listado de todos los servicios activos publicados por la comunidad.</w:t>
      </w:r>
    </w:p>
    <w:p w14:paraId="416C1921" w14:textId="77777777" w:rsidR="004B05DC" w:rsidRDefault="004B05DC" w:rsidP="004B05DC">
      <w:pPr>
        <w:numPr>
          <w:ilvl w:val="0"/>
          <w:numId w:val="80"/>
        </w:numPr>
        <w:rPr>
          <w:rFonts w:eastAsia="Times New Roman"/>
        </w:rPr>
      </w:pPr>
      <w:r>
        <w:rPr>
          <w:rFonts w:eastAsia="Times New Roman"/>
          <w:b/>
          <w:bCs/>
        </w:rPr>
        <w:t>Transacciones:</w:t>
      </w:r>
      <w:r>
        <w:rPr>
          <w:rFonts w:eastAsia="Times New Roman"/>
        </w:rPr>
        <w:t xml:space="preserve"> gestión de las transacciones activas del usuario (pendientes, aceptadas).</w:t>
      </w:r>
    </w:p>
    <w:p w14:paraId="6B0CEB51" w14:textId="77777777" w:rsidR="004B05DC" w:rsidRDefault="004B05DC" w:rsidP="004B05DC">
      <w:pPr>
        <w:numPr>
          <w:ilvl w:val="0"/>
          <w:numId w:val="80"/>
        </w:numPr>
        <w:rPr>
          <w:rFonts w:eastAsia="Times New Roman"/>
        </w:rPr>
      </w:pPr>
      <w:r>
        <w:rPr>
          <w:rFonts w:eastAsia="Times New Roman"/>
          <w:b/>
          <w:bCs/>
        </w:rPr>
        <w:t>Historial:</w:t>
      </w:r>
      <w:r>
        <w:rPr>
          <w:rFonts w:eastAsia="Times New Roman"/>
        </w:rPr>
        <w:t xml:space="preserve"> consulta de las transacciones ya completadas o canceladas, con gráfico de balance de horas.</w:t>
      </w:r>
    </w:p>
    <w:p w14:paraId="69AC6494" w14:textId="77777777" w:rsidR="004B05DC" w:rsidRDefault="004B05DC" w:rsidP="004B05DC">
      <w:pPr>
        <w:numPr>
          <w:ilvl w:val="0"/>
          <w:numId w:val="80"/>
        </w:numPr>
        <w:rPr>
          <w:rFonts w:eastAsia="Times New Roman"/>
        </w:rPr>
      </w:pPr>
      <w:r>
        <w:rPr>
          <w:noProof/>
        </w:rPr>
        <w:drawing>
          <wp:anchor distT="0" distB="0" distL="114300" distR="114300" simplePos="0" relativeHeight="251707392" behindDoc="0" locked="0" layoutInCell="1" allowOverlap="1" wp14:anchorId="2E7158FC" wp14:editId="4D6F9769">
            <wp:simplePos x="0" y="0"/>
            <wp:positionH relativeFrom="margin">
              <wp:posOffset>3162300</wp:posOffset>
            </wp:positionH>
            <wp:positionV relativeFrom="paragraph">
              <wp:posOffset>481965</wp:posOffset>
            </wp:positionV>
            <wp:extent cx="2467610" cy="1102360"/>
            <wp:effectExtent l="0" t="0" r="8890" b="2540"/>
            <wp:wrapThrough wrapText="bothSides">
              <wp:wrapPolygon edited="0">
                <wp:start x="0" y="0"/>
                <wp:lineTo x="0" y="21276"/>
                <wp:lineTo x="21511" y="21276"/>
                <wp:lineTo x="21511" y="0"/>
                <wp:lineTo x="0" y="0"/>
              </wp:wrapPolygon>
            </wp:wrapThrough>
            <wp:docPr id="9300304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0420" name="Imagen 930030420"/>
                    <pic:cNvPicPr/>
                  </pic:nvPicPr>
                  <pic:blipFill rotWithShape="1">
                    <a:blip r:embed="rId55" cstate="print">
                      <a:extLst>
                        <a:ext uri="{28A0092B-C50C-407E-A947-70E740481C1C}">
                          <a14:useLocalDpi xmlns:a14="http://schemas.microsoft.com/office/drawing/2010/main" val="0"/>
                        </a:ext>
                      </a:extLst>
                    </a:blip>
                    <a:srcRect t="79619"/>
                    <a:stretch>
                      <a:fillRect/>
                    </a:stretch>
                  </pic:blipFill>
                  <pic:spPr bwMode="auto">
                    <a:xfrm>
                      <a:off x="0" y="0"/>
                      <a:ext cx="2467610" cy="1102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b/>
          <w:bCs/>
        </w:rPr>
        <w:t>Perfil:</w:t>
      </w:r>
      <w:r>
        <w:rPr>
          <w:rFonts w:eastAsia="Times New Roman"/>
        </w:rPr>
        <w:t xml:space="preserve"> información personal del vecino (saldo, nivel, servicios publicados) y opción de cerrar sesión.</w:t>
      </w:r>
    </w:p>
    <w:p w14:paraId="159B802C" w14:textId="77777777" w:rsidR="004B05DC" w:rsidRDefault="004B05DC" w:rsidP="004B05DC">
      <w:r>
        <w:t xml:space="preserve">En la pestaña Transacciones puede aparecer un </w:t>
      </w:r>
      <w:proofErr w:type="spellStart"/>
      <w:r>
        <w:t>badge</w:t>
      </w:r>
      <w:proofErr w:type="spellEnd"/>
      <w:r>
        <w:t xml:space="preserve"> numérico rojo que indica cuántas transacciones requieren atención del usuario (pendientes de aceptar o completadas sin valorar).</w:t>
      </w:r>
    </w:p>
    <w:p w14:paraId="0990DBE0" w14:textId="77777777" w:rsidR="004B05DC" w:rsidRDefault="004B05DC" w:rsidP="004B05DC">
      <w:pPr>
        <w:rPr>
          <w:rFonts w:eastAsiaTheme="minorEastAsia"/>
        </w:rPr>
      </w:pPr>
    </w:p>
    <w:p w14:paraId="154FC338" w14:textId="77777777" w:rsidR="004B05DC" w:rsidRDefault="004B05DC" w:rsidP="004B05DC">
      <w:pPr>
        <w:pStyle w:val="Ttulo3"/>
        <w:rPr>
          <w:rFonts w:eastAsia="Times New Roman"/>
        </w:rPr>
      </w:pPr>
      <w:bookmarkStart w:id="89" w:name="_Toc227610813"/>
      <w:r>
        <w:rPr>
          <w:rFonts w:eastAsia="Times New Roman"/>
          <w:noProof/>
        </w:rPr>
        <w:lastRenderedPageBreak/>
        <w:drawing>
          <wp:anchor distT="0" distB="0" distL="114300" distR="114300" simplePos="0" relativeHeight="251708416" behindDoc="0" locked="0" layoutInCell="1" allowOverlap="1" wp14:anchorId="4D106525" wp14:editId="090519A8">
            <wp:simplePos x="0" y="0"/>
            <wp:positionH relativeFrom="margin">
              <wp:align>right</wp:align>
            </wp:positionH>
            <wp:positionV relativeFrom="paragraph">
              <wp:posOffset>131445</wp:posOffset>
            </wp:positionV>
            <wp:extent cx="1565910" cy="3463925"/>
            <wp:effectExtent l="0" t="0" r="0" b="3175"/>
            <wp:wrapThrough wrapText="bothSides">
              <wp:wrapPolygon edited="0">
                <wp:start x="0" y="0"/>
                <wp:lineTo x="0" y="21501"/>
                <wp:lineTo x="21285" y="21501"/>
                <wp:lineTo x="21285" y="0"/>
                <wp:lineTo x="0" y="0"/>
              </wp:wrapPolygon>
            </wp:wrapThrough>
            <wp:docPr id="14641925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92549" name="Imagen 146419254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565910" cy="346392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Explorar el Escaparate</w:t>
      </w:r>
      <w:bookmarkEnd w:id="89"/>
    </w:p>
    <w:p w14:paraId="30010094" w14:textId="77777777" w:rsidR="004B05DC" w:rsidRDefault="004B05DC" w:rsidP="004B05DC">
      <w:pPr>
        <w:rPr>
          <w:rFonts w:eastAsiaTheme="minorEastAsia"/>
        </w:rPr>
      </w:pPr>
      <w:r>
        <w:t>El Escaparate muestra todos los servicios activos de la comunidad ordenados por fecha de publicación más reciente. Cada tarjeta muestra el título del servicio, su coste en horas y un pictograma ARASAAC asignado según su categoría (Hogar, Tecnología, Educación, Compañía, Recados u Otros).</w:t>
      </w:r>
    </w:p>
    <w:p w14:paraId="31800150" w14:textId="77777777" w:rsidR="004B05DC" w:rsidRDefault="004B05DC" w:rsidP="004B05DC">
      <w:r>
        <w:t>Dos botones flotantes (</w:t>
      </w:r>
      <w:proofErr w:type="spellStart"/>
      <w:r>
        <w:t>FABs</w:t>
      </w:r>
      <w:proofErr w:type="spellEnd"/>
      <w:r>
        <w:t>) ayudan en la navegación:</w:t>
      </w:r>
    </w:p>
    <w:p w14:paraId="16BF21D9" w14:textId="77777777" w:rsidR="004B05DC" w:rsidRDefault="004B05DC" w:rsidP="004B05DC">
      <w:pPr>
        <w:numPr>
          <w:ilvl w:val="0"/>
          <w:numId w:val="81"/>
        </w:numPr>
        <w:rPr>
          <w:rFonts w:eastAsia="Times New Roman"/>
        </w:rPr>
      </w:pPr>
      <w:r>
        <w:rPr>
          <w:rFonts w:eastAsia="Times New Roman"/>
        </w:rPr>
        <w:t>El FAB con el icono "+" (color naranja) permite publicar un nuevo servicio.</w:t>
      </w:r>
    </w:p>
    <w:p w14:paraId="3D8235C2" w14:textId="77777777" w:rsidR="004B05DC" w:rsidRDefault="004B05DC" w:rsidP="004B05DC">
      <w:pPr>
        <w:numPr>
          <w:ilvl w:val="0"/>
          <w:numId w:val="81"/>
        </w:numPr>
        <w:rPr>
          <w:rFonts w:eastAsia="Times New Roman"/>
        </w:rPr>
      </w:pPr>
      <w:r>
        <w:rPr>
          <w:rFonts w:eastAsia="Times New Roman"/>
        </w:rPr>
        <w:t>El FAB con el icono de altavoz (color naranja) activa el Text-</w:t>
      </w:r>
      <w:proofErr w:type="spellStart"/>
      <w:r>
        <w:rPr>
          <w:rFonts w:eastAsia="Times New Roman"/>
        </w:rPr>
        <w:t>to</w:t>
      </w:r>
      <w:proofErr w:type="spellEnd"/>
      <w:r>
        <w:rPr>
          <w:rFonts w:eastAsia="Times New Roman"/>
        </w:rPr>
        <w:t>-Speech y lee en voz alta los servicios visibles en pantalla.</w:t>
      </w:r>
    </w:p>
    <w:p w14:paraId="47552898" w14:textId="77777777" w:rsidR="004B05DC" w:rsidRDefault="004B05DC" w:rsidP="004B05DC">
      <w:pPr>
        <w:rPr>
          <w:rFonts w:eastAsiaTheme="minorEastAsia"/>
        </w:rPr>
      </w:pPr>
      <w:r>
        <w:t>Adicionalmente, mantener pulsada una tarjeta específica activa el TTS solo para ese servicio concreto.</w:t>
      </w:r>
    </w:p>
    <w:p w14:paraId="2903363F" w14:textId="77777777" w:rsidR="004B05DC" w:rsidRDefault="004B05DC" w:rsidP="004B05DC">
      <w:pPr>
        <w:pStyle w:val="Ttulo3"/>
        <w:rPr>
          <w:rFonts w:eastAsia="Times New Roman"/>
        </w:rPr>
      </w:pPr>
      <w:bookmarkStart w:id="90" w:name="_Toc227610814"/>
      <w:r>
        <w:rPr>
          <w:rFonts w:eastAsia="Times New Roman"/>
        </w:rPr>
        <w:t>Publicar un servicio</w:t>
      </w:r>
      <w:bookmarkEnd w:id="90"/>
    </w:p>
    <w:p w14:paraId="7B44DF5B" w14:textId="77777777" w:rsidR="004B05DC" w:rsidRDefault="004B05DC" w:rsidP="004B05DC">
      <w:pPr>
        <w:rPr>
          <w:rFonts w:eastAsiaTheme="minorEastAsia"/>
        </w:rPr>
      </w:pPr>
      <w:r>
        <w:t>Al pulsar el FAB "+", se accede al formulario de creación de servicio. Los campos a rellenar son:</w:t>
      </w:r>
    </w:p>
    <w:p w14:paraId="1C39A969" w14:textId="77777777" w:rsidR="004B05DC" w:rsidRDefault="004B05DC" w:rsidP="004B05DC">
      <w:pPr>
        <w:numPr>
          <w:ilvl w:val="0"/>
          <w:numId w:val="82"/>
        </w:numPr>
        <w:rPr>
          <w:rFonts w:eastAsia="Times New Roman"/>
        </w:rPr>
      </w:pPr>
      <w:r>
        <w:rPr>
          <w:rFonts w:eastAsia="Times New Roman"/>
          <w:b/>
          <w:bCs/>
        </w:rPr>
        <w:t>Título:</w:t>
      </w:r>
      <w:r>
        <w:rPr>
          <w:rFonts w:eastAsia="Times New Roman"/>
        </w:rPr>
        <w:t xml:space="preserve"> nombre corto del servicio (ejemplo: "Ayuda con el ordenador").</w:t>
      </w:r>
    </w:p>
    <w:p w14:paraId="6B24E4A7" w14:textId="77777777" w:rsidR="004B05DC" w:rsidRDefault="004B05DC" w:rsidP="004B05DC">
      <w:pPr>
        <w:numPr>
          <w:ilvl w:val="0"/>
          <w:numId w:val="82"/>
        </w:numPr>
        <w:rPr>
          <w:rFonts w:eastAsia="Times New Roman"/>
        </w:rPr>
      </w:pPr>
      <w:r>
        <w:rPr>
          <w:rFonts w:eastAsia="Times New Roman"/>
          <w:b/>
          <w:bCs/>
        </w:rPr>
        <w:t>Descripción:</w:t>
      </w:r>
      <w:r>
        <w:rPr>
          <w:rFonts w:eastAsia="Times New Roman"/>
        </w:rPr>
        <w:t xml:space="preserve"> detalles adicionales opcionales sobre el servicio.</w:t>
      </w:r>
    </w:p>
    <w:p w14:paraId="0164CDC3" w14:textId="77777777" w:rsidR="004B05DC" w:rsidRDefault="004B05DC" w:rsidP="004B05DC">
      <w:pPr>
        <w:numPr>
          <w:ilvl w:val="0"/>
          <w:numId w:val="82"/>
        </w:numPr>
        <w:rPr>
          <w:rFonts w:eastAsia="Times New Roman"/>
        </w:rPr>
      </w:pPr>
      <w:r>
        <w:rPr>
          <w:rFonts w:eastAsia="Times New Roman"/>
          <w:b/>
          <w:bCs/>
        </w:rPr>
        <w:t>Categoría:</w:t>
      </w:r>
      <w:r>
        <w:rPr>
          <w:rFonts w:eastAsia="Times New Roman"/>
        </w:rPr>
        <w:t xml:space="preserve"> selección en un desplegable de una de las 6 categorías disponibles.</w:t>
      </w:r>
    </w:p>
    <w:p w14:paraId="13366552" w14:textId="77777777" w:rsidR="004B05DC" w:rsidRDefault="004B05DC" w:rsidP="004B05DC">
      <w:pPr>
        <w:numPr>
          <w:ilvl w:val="0"/>
          <w:numId w:val="82"/>
        </w:numPr>
        <w:rPr>
          <w:rFonts w:eastAsia="Times New Roman"/>
        </w:rPr>
      </w:pPr>
      <w:r>
        <w:rPr>
          <w:rFonts w:eastAsia="Times New Roman"/>
          <w:b/>
          <w:bCs/>
        </w:rPr>
        <w:t>Coste en horas:</w:t>
      </w:r>
      <w:r>
        <w:rPr>
          <w:rFonts w:eastAsia="Times New Roman"/>
        </w:rPr>
        <w:t xml:space="preserve"> se ajusta mediante un control deslizante (Slider) con pasos de 15 minutos (0,25 h) y un rango de 0,25 a 8 horas. Mientras se arrastra, aparece una etiqueta flotante con el valor actual en formato humanizado (por ejemplo, "1h 30min").</w:t>
      </w:r>
    </w:p>
    <w:p w14:paraId="28D9A61A" w14:textId="77777777" w:rsidR="004B05DC" w:rsidRDefault="004B05DC" w:rsidP="004B05DC">
      <w:pPr>
        <w:rPr>
          <w:rFonts w:eastAsiaTheme="minorEastAsia"/>
        </w:rPr>
      </w:pPr>
      <w:r>
        <w:rPr>
          <w:noProof/>
        </w:rPr>
        <w:drawing>
          <wp:anchor distT="0" distB="0" distL="114300" distR="114300" simplePos="0" relativeHeight="251718656" behindDoc="0" locked="0" layoutInCell="1" allowOverlap="1" wp14:anchorId="23B5F403" wp14:editId="165ED07D">
            <wp:simplePos x="0" y="0"/>
            <wp:positionH relativeFrom="margin">
              <wp:posOffset>984250</wp:posOffset>
            </wp:positionH>
            <wp:positionV relativeFrom="paragraph">
              <wp:posOffset>542925</wp:posOffset>
            </wp:positionV>
            <wp:extent cx="3764280" cy="860425"/>
            <wp:effectExtent l="0" t="0" r="7620" b="0"/>
            <wp:wrapThrough wrapText="bothSides">
              <wp:wrapPolygon edited="0">
                <wp:start x="0" y="0"/>
                <wp:lineTo x="0" y="21042"/>
                <wp:lineTo x="21534" y="21042"/>
                <wp:lineTo x="21534" y="0"/>
                <wp:lineTo x="0" y="0"/>
              </wp:wrapPolygon>
            </wp:wrapThrough>
            <wp:docPr id="638630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0402" name=""/>
                    <pic:cNvPicPr/>
                  </pic:nvPicPr>
                  <pic:blipFill>
                    <a:blip r:embed="rId57">
                      <a:extLst>
                        <a:ext uri="{28A0092B-C50C-407E-A947-70E740481C1C}">
                          <a14:useLocalDpi xmlns:a14="http://schemas.microsoft.com/office/drawing/2010/main" val="0"/>
                        </a:ext>
                      </a:extLst>
                    </a:blip>
                    <a:stretch>
                      <a:fillRect/>
                    </a:stretch>
                  </pic:blipFill>
                  <pic:spPr>
                    <a:xfrm>
                      <a:off x="0" y="0"/>
                      <a:ext cx="3764280" cy="860425"/>
                    </a:xfrm>
                    <a:prstGeom prst="rect">
                      <a:avLst/>
                    </a:prstGeom>
                  </pic:spPr>
                </pic:pic>
              </a:graphicData>
            </a:graphic>
            <wp14:sizeRelH relativeFrom="margin">
              <wp14:pctWidth>0</wp14:pctWidth>
            </wp14:sizeRelH>
            <wp14:sizeRelV relativeFrom="margin">
              <wp14:pctHeight>0</wp14:pctHeight>
            </wp14:sizeRelV>
          </wp:anchor>
        </w:drawing>
      </w:r>
      <w:r>
        <w:t>Al pulsar "Guardar", el servicio queda publicado y visible inmediatamente en el Escaparate de todos los vecinos.</w:t>
      </w:r>
    </w:p>
    <w:p w14:paraId="40C5F1F9" w14:textId="77777777" w:rsidR="004B05DC" w:rsidRDefault="004B05DC" w:rsidP="004B05DC">
      <w:pPr>
        <w:pStyle w:val="Ttulo3"/>
        <w:rPr>
          <w:rFonts w:eastAsia="Times New Roman"/>
        </w:rPr>
      </w:pPr>
      <w:bookmarkStart w:id="91" w:name="_Toc227610815"/>
      <w:r>
        <w:rPr>
          <w:rFonts w:eastAsia="Times New Roman"/>
        </w:rPr>
        <w:lastRenderedPageBreak/>
        <w:t>Detalle de un servicio y acciones disponibles</w:t>
      </w:r>
      <w:bookmarkEnd w:id="91"/>
    </w:p>
    <w:p w14:paraId="04E0BA56" w14:textId="77777777" w:rsidR="004B05DC" w:rsidRDefault="004B05DC" w:rsidP="004B05DC">
      <w:pPr>
        <w:rPr>
          <w:rFonts w:eastAsiaTheme="minorEastAsia"/>
        </w:rPr>
      </w:pPr>
      <w:r>
        <w:t>Al pulsar cualquier tarjeta del Escaparate, se accede a la pantalla de Detalle del Servicio. Esta pantalla muestra toda la información del servicio: título, descripción completa, categoría, coste y estado actual.</w:t>
      </w:r>
    </w:p>
    <w:p w14:paraId="3C591B02" w14:textId="77777777" w:rsidR="004B05DC" w:rsidRDefault="004B05DC" w:rsidP="004B05DC">
      <w:r>
        <w:rPr>
          <w:rFonts w:eastAsiaTheme="minorEastAsia"/>
          <w:noProof/>
        </w:rPr>
        <w:drawing>
          <wp:anchor distT="0" distB="0" distL="114300" distR="114300" simplePos="0" relativeHeight="251710464" behindDoc="0" locked="0" layoutInCell="1" allowOverlap="1" wp14:anchorId="4E710421" wp14:editId="60B85315">
            <wp:simplePos x="0" y="0"/>
            <wp:positionH relativeFrom="margin">
              <wp:align>right</wp:align>
            </wp:positionH>
            <wp:positionV relativeFrom="paragraph">
              <wp:posOffset>277495</wp:posOffset>
            </wp:positionV>
            <wp:extent cx="1572895" cy="3449320"/>
            <wp:effectExtent l="0" t="0" r="8255" b="0"/>
            <wp:wrapThrough wrapText="bothSides">
              <wp:wrapPolygon edited="0">
                <wp:start x="0" y="0"/>
                <wp:lineTo x="0" y="21473"/>
                <wp:lineTo x="21452" y="21473"/>
                <wp:lineTo x="21452" y="0"/>
                <wp:lineTo x="0" y="0"/>
              </wp:wrapPolygon>
            </wp:wrapThrough>
            <wp:docPr id="40552353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23533" name="Imagen 40552353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572895" cy="3449320"/>
                    </a:xfrm>
                    <a:prstGeom prst="rect">
                      <a:avLst/>
                    </a:prstGeom>
                  </pic:spPr>
                </pic:pic>
              </a:graphicData>
            </a:graphic>
            <wp14:sizeRelH relativeFrom="margin">
              <wp14:pctWidth>0</wp14:pctWidth>
            </wp14:sizeRelH>
            <wp14:sizeRelV relativeFrom="margin">
              <wp14:pctHeight>0</wp14:pctHeight>
            </wp14:sizeRelV>
          </wp:anchor>
        </w:drawing>
      </w:r>
      <w:r>
        <w:t>Los botones de acción disponibles dependen de quién sea el usuario activo y del estado del servicio:</w:t>
      </w:r>
    </w:p>
    <w:p w14:paraId="416DE42F" w14:textId="77777777" w:rsidR="004B05DC" w:rsidRDefault="004B05DC" w:rsidP="004B05DC">
      <w:pPr>
        <w:numPr>
          <w:ilvl w:val="0"/>
          <w:numId w:val="83"/>
        </w:numPr>
        <w:rPr>
          <w:rFonts w:eastAsia="Times New Roman"/>
        </w:rPr>
      </w:pPr>
      <w:r>
        <w:rPr>
          <w:rFonts w:eastAsia="Times New Roman"/>
        </w:rPr>
        <w:t>Si el servicio es propio y está en estado ACTIVO: aparecen los botones "Editar" y "Eliminar".</w:t>
      </w:r>
    </w:p>
    <w:p w14:paraId="2FD7AB5A" w14:textId="77777777" w:rsidR="004B05DC" w:rsidRDefault="004B05DC" w:rsidP="004B05DC">
      <w:pPr>
        <w:numPr>
          <w:ilvl w:val="0"/>
          <w:numId w:val="83"/>
        </w:numPr>
        <w:rPr>
          <w:rFonts w:eastAsia="Times New Roman"/>
        </w:rPr>
      </w:pPr>
      <w:r>
        <w:rPr>
          <w:rFonts w:eastAsia="Times New Roman"/>
        </w:rPr>
        <w:t>Si el servicio es de otro vecino y está en estado ACTIVO: aparece el botón "Solicitar servicio".</w:t>
      </w:r>
    </w:p>
    <w:p w14:paraId="7FD57216" w14:textId="77777777" w:rsidR="004B05DC" w:rsidRDefault="004B05DC" w:rsidP="004B05DC">
      <w:pPr>
        <w:numPr>
          <w:ilvl w:val="0"/>
          <w:numId w:val="83"/>
        </w:numPr>
        <w:rPr>
          <w:rFonts w:eastAsia="Times New Roman"/>
        </w:rPr>
      </w:pPr>
      <w:r>
        <w:rPr>
          <w:rFonts w:eastAsia="Times New Roman"/>
        </w:rPr>
        <w:t>Si el servicio está en estado RESERVADO o COMPLETADO: no se mostrará en el escaparate. Podrás ver en pestaña “Transacciones”; el servicio sólo si lo has solicitado tu o eres quien lo ha publicado</w:t>
      </w:r>
    </w:p>
    <w:p w14:paraId="3A86A064" w14:textId="77777777" w:rsidR="004B05DC" w:rsidRDefault="004B05DC" w:rsidP="004B05DC">
      <w:r>
        <w:t>Un botón de altavoz en la esquina inferior izquierda permite escuchar la información del servicio mediante TTS.</w:t>
      </w:r>
    </w:p>
    <w:p w14:paraId="59C3F378" w14:textId="77777777" w:rsidR="004B05DC" w:rsidRDefault="004B05DC" w:rsidP="004B05DC">
      <w:pPr>
        <w:rPr>
          <w:rFonts w:eastAsiaTheme="minorEastAsia"/>
        </w:rPr>
      </w:pPr>
      <w:r>
        <w:rPr>
          <w:rFonts w:eastAsiaTheme="minorEastAsia"/>
          <w:noProof/>
        </w:rPr>
        <w:drawing>
          <wp:anchor distT="0" distB="0" distL="114300" distR="114300" simplePos="0" relativeHeight="251709440" behindDoc="0" locked="0" layoutInCell="1" allowOverlap="1" wp14:anchorId="1A583874" wp14:editId="457A7C3A">
            <wp:simplePos x="0" y="0"/>
            <wp:positionH relativeFrom="margin">
              <wp:align>left</wp:align>
            </wp:positionH>
            <wp:positionV relativeFrom="paragraph">
              <wp:posOffset>201930</wp:posOffset>
            </wp:positionV>
            <wp:extent cx="1289050" cy="2825115"/>
            <wp:effectExtent l="0" t="0" r="6350" b="0"/>
            <wp:wrapThrough wrapText="bothSides">
              <wp:wrapPolygon edited="0">
                <wp:start x="0" y="0"/>
                <wp:lineTo x="0" y="21411"/>
                <wp:lineTo x="21387" y="21411"/>
                <wp:lineTo x="21387" y="0"/>
                <wp:lineTo x="0" y="0"/>
              </wp:wrapPolygon>
            </wp:wrapThrough>
            <wp:docPr id="8196821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82144" name="Imagen 81968214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89050" cy="2825115"/>
                    </a:xfrm>
                    <a:prstGeom prst="rect">
                      <a:avLst/>
                    </a:prstGeom>
                  </pic:spPr>
                </pic:pic>
              </a:graphicData>
            </a:graphic>
            <wp14:sizeRelH relativeFrom="margin">
              <wp14:pctWidth>0</wp14:pctWidth>
            </wp14:sizeRelH>
            <wp14:sizeRelV relativeFrom="margin">
              <wp14:pctHeight>0</wp14:pctHeight>
            </wp14:sizeRelV>
          </wp:anchor>
        </w:drawing>
      </w:r>
    </w:p>
    <w:p w14:paraId="4D6025F3" w14:textId="77777777" w:rsidR="004B05DC" w:rsidRDefault="004B05DC" w:rsidP="004B05DC">
      <w:r>
        <w:t>[Captura X. Detalle del servicio desde el punto de vista del propietario (botones Editar/Eliminar).] [Captura X. Detalle del servicio desde el punto de vista de otro vecino (botón Solicitar servicio).]</w:t>
      </w:r>
    </w:p>
    <w:p w14:paraId="7C9CAF91" w14:textId="77777777" w:rsidR="004B05DC" w:rsidRDefault="004B05DC" w:rsidP="004B05DC">
      <w:pPr>
        <w:pStyle w:val="Ttulo3"/>
        <w:rPr>
          <w:rFonts w:eastAsia="Times New Roman"/>
        </w:rPr>
      </w:pPr>
      <w:bookmarkStart w:id="92" w:name="_Toc227610816"/>
      <w:r>
        <w:rPr>
          <w:rFonts w:eastAsia="Times New Roman"/>
        </w:rPr>
        <w:t>Solicitar un servicio</w:t>
      </w:r>
      <w:bookmarkEnd w:id="92"/>
    </w:p>
    <w:p w14:paraId="22085B24" w14:textId="77777777" w:rsidR="004B05DC" w:rsidRDefault="004B05DC" w:rsidP="004B05DC">
      <w:pPr>
        <w:rPr>
          <w:rFonts w:eastAsiaTheme="minorEastAsia"/>
        </w:rPr>
      </w:pPr>
      <w:r>
        <w:t>Cuando un vecino pulsa "Solicitar servicio" en el detalle de un servicio ajeno, el sistema verifica automáticamente que su saldo de horas sea suficiente para cubrir el coste. Si es así, aparece un diálogo de confirmación que muestra las horas que se transferirán al completarse la transacción.</w:t>
      </w:r>
    </w:p>
    <w:p w14:paraId="359D4B85" w14:textId="77777777" w:rsidR="004B05DC" w:rsidRDefault="004B05DC" w:rsidP="004B05DC">
      <w:r>
        <w:t>Al confirmar, la transacción queda creada en estado PENDIENTE y el servicio cambia a estado RESERVADO, desapareciendo temporalmente del Escaparate hasta que se complete o se cancele.</w:t>
      </w:r>
    </w:p>
    <w:p w14:paraId="6E67062E" w14:textId="77777777" w:rsidR="004B05DC" w:rsidRDefault="004B05DC" w:rsidP="004B05DC">
      <w:r>
        <w:t>Si el saldo es insuficiente, la aplicación lo indica con un mensaje emergente (</w:t>
      </w:r>
      <w:proofErr w:type="spellStart"/>
      <w:r>
        <w:t>Snackbar</w:t>
      </w:r>
      <w:proofErr w:type="spellEnd"/>
      <w:r>
        <w:t>) y no bloquea el servicio, permitiendo que siga siendo visible para otros vecinos.</w:t>
      </w:r>
    </w:p>
    <w:p w14:paraId="0164FCE3" w14:textId="77777777" w:rsidR="004B05DC" w:rsidRDefault="004B05DC" w:rsidP="004B05DC">
      <w:pPr>
        <w:pStyle w:val="Ttulo3"/>
        <w:rPr>
          <w:rFonts w:eastAsia="Times New Roman"/>
        </w:rPr>
      </w:pPr>
      <w:bookmarkStart w:id="93" w:name="_Toc227610817"/>
      <w:r>
        <w:rPr>
          <w:rFonts w:eastAsia="Times New Roman"/>
        </w:rPr>
        <w:lastRenderedPageBreak/>
        <w:t>Gestionar las transacciones activas</w:t>
      </w:r>
      <w:bookmarkEnd w:id="93"/>
    </w:p>
    <w:p w14:paraId="1A4652C7" w14:textId="77777777" w:rsidR="004B05DC" w:rsidRDefault="004B05DC" w:rsidP="004B05DC">
      <w:pPr>
        <w:rPr>
          <w:rFonts w:eastAsiaTheme="minorEastAsia"/>
        </w:rPr>
      </w:pPr>
      <w:r>
        <w:t>La pestaña Transacciones muestra todas las transacciones activas del usuario, tanto aquellas en las que actúa como comprador (chip azul) como aquellas en las que actúa como vendedor (chip verde). Esta diferenciación visual facilita identificar de un vistazo el rol que se desempeña en cada transacción.</w:t>
      </w:r>
    </w:p>
    <w:p w14:paraId="16E26C9F" w14:textId="77777777" w:rsidR="004B05DC" w:rsidRDefault="004B05DC" w:rsidP="004B05DC">
      <w:r>
        <w:t>Los botones disponibles en cada tarjeta dependen del rol y del estado:</w:t>
      </w:r>
      <w:r w:rsidRPr="004304E6">
        <w:rPr>
          <w:noProof/>
        </w:rPr>
        <w:t xml:space="preserve"> </w:t>
      </w:r>
    </w:p>
    <w:p w14:paraId="076DC3F4" w14:textId="77777777" w:rsidR="004B05DC" w:rsidRDefault="004B05DC" w:rsidP="004B05DC">
      <w:pPr>
        <w:numPr>
          <w:ilvl w:val="0"/>
          <w:numId w:val="84"/>
        </w:numPr>
        <w:rPr>
          <w:rFonts w:eastAsia="Times New Roman"/>
        </w:rPr>
      </w:pPr>
      <w:r>
        <w:rPr>
          <w:rFonts w:eastAsia="Times New Roman"/>
          <w:b/>
          <w:bCs/>
        </w:rPr>
        <w:t>Vendedor, estado PENDIENTE:</w:t>
      </w:r>
      <w:r>
        <w:rPr>
          <w:rFonts w:eastAsia="Times New Roman"/>
        </w:rPr>
        <w:t xml:space="preserve"> botones "Aceptar" y "Cancelar".</w:t>
      </w:r>
    </w:p>
    <w:p w14:paraId="19031B9B" w14:textId="77777777" w:rsidR="004B05DC" w:rsidRDefault="004B05DC" w:rsidP="004B05DC">
      <w:pPr>
        <w:numPr>
          <w:ilvl w:val="0"/>
          <w:numId w:val="84"/>
        </w:numPr>
        <w:rPr>
          <w:rFonts w:eastAsia="Times New Roman"/>
        </w:rPr>
      </w:pPr>
      <w:r>
        <w:rPr>
          <w:rFonts w:eastAsia="Times New Roman"/>
          <w:b/>
          <w:bCs/>
        </w:rPr>
        <w:t>Vendedor, estado ACEPTADA:</w:t>
      </w:r>
      <w:r>
        <w:rPr>
          <w:rFonts w:eastAsia="Times New Roman"/>
        </w:rPr>
        <w:t xml:space="preserve"> botón "Completar" y "Cancelar"</w:t>
      </w:r>
    </w:p>
    <w:p w14:paraId="2746CEBB" w14:textId="77777777" w:rsidR="004B05DC" w:rsidRDefault="004B05DC" w:rsidP="004B05DC">
      <w:pPr>
        <w:numPr>
          <w:ilvl w:val="0"/>
          <w:numId w:val="84"/>
        </w:numPr>
        <w:rPr>
          <w:rFonts w:eastAsia="Times New Roman"/>
        </w:rPr>
      </w:pPr>
      <w:r>
        <w:rPr>
          <w:rFonts w:eastAsia="Times New Roman"/>
          <w:b/>
          <w:bCs/>
        </w:rPr>
        <w:t>Comprador, estado PENDIENTE o ACEPTADA:</w:t>
      </w:r>
      <w:r>
        <w:rPr>
          <w:rFonts w:eastAsia="Times New Roman"/>
        </w:rPr>
        <w:t xml:space="preserve"> botón "Cancelar".</w:t>
      </w:r>
    </w:p>
    <w:p w14:paraId="6275ADB7" w14:textId="77777777" w:rsidR="004B05DC" w:rsidRDefault="004B05DC" w:rsidP="004B05DC">
      <w:pPr>
        <w:numPr>
          <w:ilvl w:val="0"/>
          <w:numId w:val="84"/>
        </w:numPr>
        <w:rPr>
          <w:rFonts w:eastAsia="Times New Roman"/>
        </w:rPr>
      </w:pPr>
      <w:r w:rsidRPr="004304E6">
        <w:rPr>
          <w:rFonts w:eastAsia="Times New Roman"/>
          <w:noProof/>
        </w:rPr>
        <w:drawing>
          <wp:anchor distT="0" distB="0" distL="114300" distR="114300" simplePos="0" relativeHeight="251712512" behindDoc="0" locked="0" layoutInCell="1" allowOverlap="1" wp14:anchorId="06FC9EDB" wp14:editId="2466EC9C">
            <wp:simplePos x="0" y="0"/>
            <wp:positionH relativeFrom="margin">
              <wp:posOffset>402590</wp:posOffset>
            </wp:positionH>
            <wp:positionV relativeFrom="paragraph">
              <wp:posOffset>204470</wp:posOffset>
            </wp:positionV>
            <wp:extent cx="2010410" cy="1161415"/>
            <wp:effectExtent l="0" t="0" r="8890" b="635"/>
            <wp:wrapThrough wrapText="bothSides">
              <wp:wrapPolygon edited="0">
                <wp:start x="0" y="0"/>
                <wp:lineTo x="0" y="21258"/>
                <wp:lineTo x="21491" y="21258"/>
                <wp:lineTo x="21491" y="0"/>
                <wp:lineTo x="0" y="0"/>
              </wp:wrapPolygon>
            </wp:wrapThrough>
            <wp:docPr id="31734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41063"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010410" cy="1161415"/>
                    </a:xfrm>
                    <a:prstGeom prst="rect">
                      <a:avLst/>
                    </a:prstGeom>
                  </pic:spPr>
                </pic:pic>
              </a:graphicData>
            </a:graphic>
            <wp14:sizeRelH relativeFrom="margin">
              <wp14:pctWidth>0</wp14:pctWidth>
            </wp14:sizeRelH>
            <wp14:sizeRelV relativeFrom="margin">
              <wp14:pctHeight>0</wp14:pctHeight>
            </wp14:sizeRelV>
          </wp:anchor>
        </w:drawing>
      </w:r>
      <w:r w:rsidRPr="004304E6">
        <w:rPr>
          <w:noProof/>
        </w:rPr>
        <w:drawing>
          <wp:anchor distT="0" distB="0" distL="114300" distR="114300" simplePos="0" relativeHeight="251713536" behindDoc="0" locked="0" layoutInCell="1" allowOverlap="1" wp14:anchorId="1B8FE73A" wp14:editId="7AA66BA4">
            <wp:simplePos x="0" y="0"/>
            <wp:positionH relativeFrom="column">
              <wp:posOffset>2952750</wp:posOffset>
            </wp:positionH>
            <wp:positionV relativeFrom="paragraph">
              <wp:posOffset>227330</wp:posOffset>
            </wp:positionV>
            <wp:extent cx="2026920" cy="1174115"/>
            <wp:effectExtent l="0" t="0" r="0" b="6985"/>
            <wp:wrapThrough wrapText="bothSides">
              <wp:wrapPolygon edited="0">
                <wp:start x="0" y="0"/>
                <wp:lineTo x="0" y="21378"/>
                <wp:lineTo x="21316" y="21378"/>
                <wp:lineTo x="21316" y="0"/>
                <wp:lineTo x="0" y="0"/>
              </wp:wrapPolygon>
            </wp:wrapThrough>
            <wp:docPr id="699928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28005"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26920" cy="117411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b/>
          <w:bCs/>
        </w:rPr>
        <w:t>Comprador, estado COMPLETADA:</w:t>
      </w:r>
      <w:r>
        <w:rPr>
          <w:rFonts w:eastAsia="Times New Roman"/>
        </w:rPr>
        <w:t xml:space="preserve"> botón "Valorar".</w:t>
      </w:r>
    </w:p>
    <w:p w14:paraId="57963C81" w14:textId="77777777" w:rsidR="004B05DC" w:rsidRDefault="004B05DC" w:rsidP="004B05DC"/>
    <w:p w14:paraId="399BFC20" w14:textId="77777777" w:rsidR="004B05DC" w:rsidRDefault="004B05DC" w:rsidP="004B05DC"/>
    <w:p w14:paraId="30243A9B" w14:textId="77777777" w:rsidR="004B05DC" w:rsidRDefault="004B05DC" w:rsidP="004B05DC"/>
    <w:p w14:paraId="78E9241F" w14:textId="77777777" w:rsidR="004B05DC" w:rsidRDefault="004B05DC" w:rsidP="004B05DC">
      <w:r w:rsidRPr="004304E6">
        <w:rPr>
          <w:noProof/>
        </w:rPr>
        <w:drawing>
          <wp:anchor distT="0" distB="0" distL="114300" distR="114300" simplePos="0" relativeHeight="251711488" behindDoc="0" locked="0" layoutInCell="1" allowOverlap="1" wp14:anchorId="5D7C6F08" wp14:editId="09BC7ADF">
            <wp:simplePos x="0" y="0"/>
            <wp:positionH relativeFrom="margin">
              <wp:posOffset>633730</wp:posOffset>
            </wp:positionH>
            <wp:positionV relativeFrom="paragraph">
              <wp:posOffset>136525</wp:posOffset>
            </wp:positionV>
            <wp:extent cx="1366520" cy="1137285"/>
            <wp:effectExtent l="0" t="0" r="5080" b="5715"/>
            <wp:wrapThrough wrapText="bothSides">
              <wp:wrapPolygon edited="0">
                <wp:start x="0" y="0"/>
                <wp:lineTo x="0" y="21347"/>
                <wp:lineTo x="21379" y="21347"/>
                <wp:lineTo x="21379" y="0"/>
                <wp:lineTo x="0" y="0"/>
              </wp:wrapPolygon>
            </wp:wrapThrough>
            <wp:docPr id="41935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3762"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366520" cy="1137285"/>
                    </a:xfrm>
                    <a:prstGeom prst="rect">
                      <a:avLst/>
                    </a:prstGeom>
                  </pic:spPr>
                </pic:pic>
              </a:graphicData>
            </a:graphic>
            <wp14:sizeRelH relativeFrom="margin">
              <wp14:pctWidth>0</wp14:pctWidth>
            </wp14:sizeRelH>
            <wp14:sizeRelV relativeFrom="margin">
              <wp14:pctHeight>0</wp14:pctHeight>
            </wp14:sizeRelV>
          </wp:anchor>
        </w:drawing>
      </w:r>
      <w:r w:rsidRPr="004304E6">
        <w:rPr>
          <w:noProof/>
        </w:rPr>
        <w:drawing>
          <wp:anchor distT="0" distB="0" distL="114300" distR="114300" simplePos="0" relativeHeight="251714560" behindDoc="0" locked="0" layoutInCell="1" allowOverlap="1" wp14:anchorId="1EC2853F" wp14:editId="277E7943">
            <wp:simplePos x="0" y="0"/>
            <wp:positionH relativeFrom="margin">
              <wp:posOffset>3028950</wp:posOffset>
            </wp:positionH>
            <wp:positionV relativeFrom="paragraph">
              <wp:posOffset>198120</wp:posOffset>
            </wp:positionV>
            <wp:extent cx="1835150" cy="1064260"/>
            <wp:effectExtent l="0" t="0" r="0" b="2540"/>
            <wp:wrapThrough wrapText="bothSides">
              <wp:wrapPolygon edited="0">
                <wp:start x="0" y="0"/>
                <wp:lineTo x="0" y="21265"/>
                <wp:lineTo x="21301" y="21265"/>
                <wp:lineTo x="21301" y="0"/>
                <wp:lineTo x="0" y="0"/>
              </wp:wrapPolygon>
            </wp:wrapThrough>
            <wp:docPr id="608920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023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35150" cy="1064260"/>
                    </a:xfrm>
                    <a:prstGeom prst="rect">
                      <a:avLst/>
                    </a:prstGeom>
                  </pic:spPr>
                </pic:pic>
              </a:graphicData>
            </a:graphic>
            <wp14:sizeRelH relativeFrom="margin">
              <wp14:pctWidth>0</wp14:pctWidth>
            </wp14:sizeRelH>
            <wp14:sizeRelV relativeFrom="margin">
              <wp14:pctHeight>0</wp14:pctHeight>
            </wp14:sizeRelV>
          </wp:anchor>
        </w:drawing>
      </w:r>
    </w:p>
    <w:p w14:paraId="231BB4F8" w14:textId="77777777" w:rsidR="004B05DC" w:rsidRDefault="004B05DC" w:rsidP="004B05DC"/>
    <w:p w14:paraId="78FA63BC" w14:textId="77777777" w:rsidR="004B05DC" w:rsidRDefault="004B05DC" w:rsidP="004B05DC"/>
    <w:p w14:paraId="38D114BD" w14:textId="77777777" w:rsidR="004B05DC" w:rsidRDefault="004B05DC" w:rsidP="004B05DC"/>
    <w:p w14:paraId="481570CC" w14:textId="77777777" w:rsidR="004B05DC" w:rsidRDefault="004B05DC" w:rsidP="004B05DC"/>
    <w:p w14:paraId="79952FA7" w14:textId="77777777" w:rsidR="004B05DC" w:rsidRPr="004304E6" w:rsidRDefault="004B05DC" w:rsidP="004B05DC">
      <w:r>
        <w:t>Todas las acciones destructivas (Cancelar, Completar) muestran un diálogo de confirmación antes de ejecutarse, para evitar cambios accidentales en el saldo de horas.</w:t>
      </w:r>
    </w:p>
    <w:p w14:paraId="6B5208EF" w14:textId="77777777" w:rsidR="004B05DC" w:rsidRDefault="004B05DC" w:rsidP="004B05DC">
      <w:pPr>
        <w:pStyle w:val="Ttulo3"/>
        <w:rPr>
          <w:rFonts w:eastAsia="Times New Roman"/>
        </w:rPr>
      </w:pPr>
      <w:bookmarkStart w:id="94" w:name="_Toc227610818"/>
      <w:r>
        <w:rPr>
          <w:rFonts w:eastAsia="Times New Roman"/>
        </w:rPr>
        <w:t>Completar una transacción</w:t>
      </w:r>
      <w:bookmarkEnd w:id="94"/>
    </w:p>
    <w:p w14:paraId="452DAEFC" w14:textId="77777777" w:rsidR="004B05DC" w:rsidRDefault="004B05DC" w:rsidP="004B05DC">
      <w:pPr>
        <w:rPr>
          <w:rFonts w:eastAsiaTheme="minorEastAsia"/>
        </w:rPr>
      </w:pPr>
      <w:r>
        <w:t>Cuando un vendedor pulsa "Completar" y confirma, el sistema ejecuta automáticamente y en una sola operación:</w:t>
      </w:r>
    </w:p>
    <w:p w14:paraId="049EE4A0" w14:textId="77777777" w:rsidR="004B05DC" w:rsidRDefault="004B05DC" w:rsidP="004B05DC">
      <w:pPr>
        <w:numPr>
          <w:ilvl w:val="0"/>
          <w:numId w:val="85"/>
        </w:numPr>
        <w:rPr>
          <w:rFonts w:eastAsia="Times New Roman"/>
        </w:rPr>
      </w:pPr>
      <w:r>
        <w:rPr>
          <w:rFonts w:eastAsia="Times New Roman"/>
        </w:rPr>
        <w:t>Resta las horas acordadas al comprador.</w:t>
      </w:r>
    </w:p>
    <w:p w14:paraId="5EB570E4" w14:textId="77777777" w:rsidR="004B05DC" w:rsidRDefault="004B05DC" w:rsidP="004B05DC">
      <w:pPr>
        <w:numPr>
          <w:ilvl w:val="0"/>
          <w:numId w:val="85"/>
        </w:numPr>
        <w:rPr>
          <w:rFonts w:eastAsia="Times New Roman"/>
        </w:rPr>
      </w:pPr>
      <w:r>
        <w:rPr>
          <w:rFonts w:eastAsia="Times New Roman"/>
        </w:rPr>
        <w:t>Suma las horas acordadas al vendedor.</w:t>
      </w:r>
    </w:p>
    <w:p w14:paraId="71B8BF74" w14:textId="77777777" w:rsidR="004B05DC" w:rsidRDefault="004B05DC" w:rsidP="004B05DC">
      <w:pPr>
        <w:numPr>
          <w:ilvl w:val="0"/>
          <w:numId w:val="85"/>
        </w:numPr>
        <w:rPr>
          <w:rFonts w:eastAsia="Times New Roman"/>
        </w:rPr>
      </w:pPr>
      <w:r>
        <w:rPr>
          <w:rFonts w:eastAsia="Times New Roman"/>
        </w:rPr>
        <w:t>Incrementa el contador de intercambios de ambos y recalcula su nivel de vecino.</w:t>
      </w:r>
    </w:p>
    <w:p w14:paraId="5795C32B" w14:textId="77777777" w:rsidR="004B05DC" w:rsidRDefault="004B05DC" w:rsidP="004B05DC">
      <w:pPr>
        <w:numPr>
          <w:ilvl w:val="0"/>
          <w:numId w:val="85"/>
        </w:numPr>
        <w:rPr>
          <w:rFonts w:eastAsia="Times New Roman"/>
        </w:rPr>
      </w:pPr>
      <w:r>
        <w:rPr>
          <w:rFonts w:eastAsia="Times New Roman"/>
        </w:rPr>
        <w:t>Marca la transacción como COMPLETADA.</w:t>
      </w:r>
    </w:p>
    <w:p w14:paraId="276D368B" w14:textId="77777777" w:rsidR="004B05DC" w:rsidRDefault="004B05DC" w:rsidP="004B05DC">
      <w:pPr>
        <w:rPr>
          <w:rFonts w:eastAsiaTheme="minorEastAsia"/>
        </w:rPr>
      </w:pPr>
      <w:r>
        <w:lastRenderedPageBreak/>
        <w:t xml:space="preserve">Desde este momento, el comprador verá un nuevo botón "Valorar" en su pestaña de Transacciones y un </w:t>
      </w:r>
      <w:proofErr w:type="spellStart"/>
      <w:r>
        <w:t>badge</w:t>
      </w:r>
      <w:proofErr w:type="spellEnd"/>
      <w:r>
        <w:t xml:space="preserve"> numérico en el </w:t>
      </w:r>
      <w:proofErr w:type="spellStart"/>
      <w:r>
        <w:t>BottomNav</w:t>
      </w:r>
      <w:proofErr w:type="spellEnd"/>
      <w:r>
        <w:t xml:space="preserve"> que le recordará que tiene una valoración pendiente de emitir.</w:t>
      </w:r>
    </w:p>
    <w:p w14:paraId="23D237E2" w14:textId="77777777" w:rsidR="004B05DC" w:rsidRDefault="004B05DC" w:rsidP="004B05DC">
      <w:r>
        <w:t>[Captura X. Diálogo de confirmación al completar una transacción.]</w:t>
      </w:r>
    </w:p>
    <w:p w14:paraId="52B69438" w14:textId="77777777" w:rsidR="004B05DC" w:rsidRDefault="004B05DC" w:rsidP="004B05DC">
      <w:pPr>
        <w:pStyle w:val="Ttulo3"/>
        <w:rPr>
          <w:rFonts w:eastAsia="Times New Roman"/>
        </w:rPr>
      </w:pPr>
      <w:bookmarkStart w:id="95" w:name="_Toc227610819"/>
      <w:r w:rsidRPr="004304E6">
        <w:rPr>
          <w:noProof/>
          <w:color w:val="auto"/>
          <w:sz w:val="22"/>
          <w:szCs w:val="22"/>
        </w:rPr>
        <w:drawing>
          <wp:anchor distT="0" distB="0" distL="114300" distR="114300" simplePos="0" relativeHeight="251715584" behindDoc="0" locked="0" layoutInCell="1" allowOverlap="1" wp14:anchorId="39FEBBBC" wp14:editId="7C74DE34">
            <wp:simplePos x="0" y="0"/>
            <wp:positionH relativeFrom="margin">
              <wp:align>right</wp:align>
            </wp:positionH>
            <wp:positionV relativeFrom="paragraph">
              <wp:posOffset>132715</wp:posOffset>
            </wp:positionV>
            <wp:extent cx="2522220" cy="4004945"/>
            <wp:effectExtent l="0" t="0" r="0" b="0"/>
            <wp:wrapThrough wrapText="bothSides">
              <wp:wrapPolygon edited="0">
                <wp:start x="0" y="0"/>
                <wp:lineTo x="0" y="21473"/>
                <wp:lineTo x="21372" y="21473"/>
                <wp:lineTo x="21372" y="0"/>
                <wp:lineTo x="0" y="0"/>
              </wp:wrapPolygon>
            </wp:wrapThrough>
            <wp:docPr id="1110978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7895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522220" cy="400494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Valorar con pictogramas ARASAAC</w:t>
      </w:r>
      <w:bookmarkEnd w:id="95"/>
    </w:p>
    <w:p w14:paraId="41610E3F" w14:textId="77777777" w:rsidR="004B05DC" w:rsidRDefault="004B05DC" w:rsidP="004B05DC">
      <w:pPr>
        <w:rPr>
          <w:rFonts w:eastAsiaTheme="minorEastAsia"/>
        </w:rPr>
      </w:pPr>
      <w:r>
        <w:t>Una de las características diferenciadoras de VecindApp es su sistema de valoración mediante pictogramas ARASAAC en lugar de estrellas numéricas. Cuando un comprador pulsa "Valorar" tras completarse una transacción, se abre un panel inferior (</w:t>
      </w:r>
      <w:proofErr w:type="spellStart"/>
      <w:r>
        <w:t>BottomSheet</w:t>
      </w:r>
      <w:proofErr w:type="spellEnd"/>
      <w:r>
        <w:t>) con 9 pictogramas seleccionables que representan cualidades del vendedor (puntual, amable, cumple lo prometido, muy recomendable, etc.).</w:t>
      </w:r>
    </w:p>
    <w:p w14:paraId="436C61ED" w14:textId="77777777" w:rsidR="004B05DC" w:rsidRDefault="004B05DC" w:rsidP="004B05DC">
      <w:r>
        <w:rPr>
          <w:rFonts w:eastAsia="Times New Roman"/>
          <w:noProof/>
        </w:rPr>
        <w:drawing>
          <wp:anchor distT="0" distB="0" distL="114300" distR="114300" simplePos="0" relativeHeight="251716608" behindDoc="0" locked="0" layoutInCell="1" allowOverlap="1" wp14:anchorId="2A7D78F6" wp14:editId="2A9649D0">
            <wp:simplePos x="0" y="0"/>
            <wp:positionH relativeFrom="margin">
              <wp:align>right</wp:align>
            </wp:positionH>
            <wp:positionV relativeFrom="paragraph">
              <wp:posOffset>1576705</wp:posOffset>
            </wp:positionV>
            <wp:extent cx="1554480" cy="3408045"/>
            <wp:effectExtent l="0" t="0" r="7620" b="1905"/>
            <wp:wrapThrough wrapText="bothSides">
              <wp:wrapPolygon edited="0">
                <wp:start x="0" y="0"/>
                <wp:lineTo x="0" y="21491"/>
                <wp:lineTo x="21441" y="21491"/>
                <wp:lineTo x="21441" y="0"/>
                <wp:lineTo x="0" y="0"/>
              </wp:wrapPolygon>
            </wp:wrapThrough>
            <wp:docPr id="16399873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87363" name="Imagen 163998736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554480" cy="3408045"/>
                    </a:xfrm>
                    <a:prstGeom prst="rect">
                      <a:avLst/>
                    </a:prstGeom>
                  </pic:spPr>
                </pic:pic>
              </a:graphicData>
            </a:graphic>
            <wp14:sizeRelH relativeFrom="margin">
              <wp14:pctWidth>0</wp14:pctWidth>
            </wp14:sizeRelH>
            <wp14:sizeRelV relativeFrom="margin">
              <wp14:pctHeight>0</wp14:pctHeight>
            </wp14:sizeRelV>
          </wp:anchor>
        </w:drawing>
      </w:r>
      <w:r>
        <w:t>El comprador puede seleccionar uno o varios pictogramas y, opcionalmente, añadir un comentario de texto libre. Un botón de altavoz permite escuchar por TTS los pictogramas seleccionados y el comentario antes de enviarla, facilitando la revisión a usuarios con dificultades de lectura.</w:t>
      </w:r>
    </w:p>
    <w:p w14:paraId="2FF58F2D" w14:textId="77777777" w:rsidR="004B05DC" w:rsidRDefault="004B05DC" w:rsidP="004B05DC">
      <w:r>
        <w:t>Al pulsar "Enviar valoración", la valoración queda guardada y asociada a la transacción.</w:t>
      </w:r>
    </w:p>
    <w:p w14:paraId="7A826F29" w14:textId="77777777" w:rsidR="004B05DC" w:rsidRDefault="004B05DC" w:rsidP="004B05DC">
      <w:pPr>
        <w:pStyle w:val="Ttulo3"/>
        <w:rPr>
          <w:rFonts w:eastAsia="Times New Roman"/>
        </w:rPr>
      </w:pPr>
      <w:bookmarkStart w:id="96" w:name="_Toc227610820"/>
      <w:r>
        <w:rPr>
          <w:rFonts w:eastAsia="Times New Roman"/>
        </w:rPr>
        <w:t>Consultar el perfil</w:t>
      </w:r>
      <w:bookmarkEnd w:id="96"/>
    </w:p>
    <w:p w14:paraId="78EF7279" w14:textId="77777777" w:rsidR="004B05DC" w:rsidRDefault="004B05DC" w:rsidP="004B05DC">
      <w:pPr>
        <w:rPr>
          <w:rFonts w:eastAsiaTheme="minorEastAsia"/>
        </w:rPr>
      </w:pPr>
      <w:r>
        <w:t>La pestaña Perfil muestra la información personal del vecino:</w:t>
      </w:r>
    </w:p>
    <w:p w14:paraId="15079275" w14:textId="77777777" w:rsidR="004B05DC" w:rsidRDefault="004B05DC" w:rsidP="004B05DC">
      <w:pPr>
        <w:numPr>
          <w:ilvl w:val="0"/>
          <w:numId w:val="86"/>
        </w:numPr>
        <w:rPr>
          <w:rFonts w:eastAsia="Times New Roman"/>
        </w:rPr>
      </w:pPr>
      <w:r>
        <w:rPr>
          <w:rFonts w:eastAsia="Times New Roman"/>
        </w:rPr>
        <w:t>Nombre y barrio.</w:t>
      </w:r>
    </w:p>
    <w:p w14:paraId="5E8A47C7" w14:textId="77777777" w:rsidR="004B05DC" w:rsidRDefault="004B05DC" w:rsidP="004B05DC">
      <w:pPr>
        <w:numPr>
          <w:ilvl w:val="0"/>
          <w:numId w:val="86"/>
        </w:numPr>
        <w:rPr>
          <w:rFonts w:eastAsia="Times New Roman"/>
        </w:rPr>
      </w:pPr>
      <w:r>
        <w:rPr>
          <w:rFonts w:eastAsia="Times New Roman"/>
        </w:rPr>
        <w:t>Saldo actual de horas disponibles.</w:t>
      </w:r>
    </w:p>
    <w:p w14:paraId="79F07CC0" w14:textId="77777777" w:rsidR="004B05DC" w:rsidRDefault="004B05DC" w:rsidP="004B05DC">
      <w:pPr>
        <w:numPr>
          <w:ilvl w:val="0"/>
          <w:numId w:val="86"/>
        </w:numPr>
        <w:rPr>
          <w:rFonts w:eastAsia="Times New Roman"/>
        </w:rPr>
      </w:pPr>
      <w:r>
        <w:rPr>
          <w:rFonts w:eastAsia="Times New Roman"/>
        </w:rPr>
        <w:t>Nivel del vecino (Novato, Activo, Veterano o Referente) calculado automáticamente según el número de intercambios completados.</w:t>
      </w:r>
    </w:p>
    <w:p w14:paraId="19EEBB54" w14:textId="77777777" w:rsidR="004B05DC" w:rsidRDefault="004B05DC" w:rsidP="004B05DC">
      <w:pPr>
        <w:numPr>
          <w:ilvl w:val="0"/>
          <w:numId w:val="86"/>
        </w:numPr>
        <w:rPr>
          <w:rFonts w:eastAsia="Times New Roman"/>
        </w:rPr>
      </w:pPr>
      <w:r>
        <w:rPr>
          <w:rFonts w:eastAsia="Times New Roman"/>
        </w:rPr>
        <w:t>Contador total de intercambios realizados.</w:t>
      </w:r>
    </w:p>
    <w:p w14:paraId="76953671" w14:textId="77777777" w:rsidR="004B05DC" w:rsidRDefault="004B05DC" w:rsidP="004B05DC">
      <w:pPr>
        <w:numPr>
          <w:ilvl w:val="0"/>
          <w:numId w:val="86"/>
        </w:numPr>
        <w:rPr>
          <w:rFonts w:eastAsia="Times New Roman"/>
        </w:rPr>
      </w:pPr>
      <w:r>
        <w:rPr>
          <w:rFonts w:eastAsia="Times New Roman"/>
        </w:rPr>
        <w:lastRenderedPageBreak/>
        <w:t>Lista de Mis servicios: todos los servicios publicados por el usuario, que se pueden pulsar para acceder a su detalle.</w:t>
      </w:r>
    </w:p>
    <w:p w14:paraId="55567E57" w14:textId="77777777" w:rsidR="004B05DC" w:rsidRDefault="004B05DC" w:rsidP="004B05DC">
      <w:pPr>
        <w:rPr>
          <w:rFonts w:eastAsiaTheme="minorEastAsia"/>
        </w:rPr>
      </w:pPr>
      <w:r>
        <w:t>Desde esta pestaña también se accede al botón "Cerrar sesión", que limpia la sesión actual y devuelve al usuario a la pantalla de Login.</w:t>
      </w:r>
    </w:p>
    <w:p w14:paraId="7239C205" w14:textId="77777777" w:rsidR="004B05DC" w:rsidRDefault="004B05DC" w:rsidP="004B05DC">
      <w:r>
        <w:t>Un botón de altavoz en la parte superior permite escuchar por TTS los datos del perfil.</w:t>
      </w:r>
    </w:p>
    <w:p w14:paraId="2CD521AB" w14:textId="77777777" w:rsidR="004B05DC" w:rsidRDefault="004B05DC" w:rsidP="004B05DC">
      <w:pPr>
        <w:pStyle w:val="Ttulo3"/>
        <w:rPr>
          <w:rFonts w:eastAsia="Times New Roman"/>
        </w:rPr>
      </w:pPr>
      <w:bookmarkStart w:id="97" w:name="_Toc227610821"/>
      <w:r>
        <w:rPr>
          <w:rFonts w:eastAsia="Times New Roman"/>
          <w:noProof/>
        </w:rPr>
        <w:drawing>
          <wp:anchor distT="0" distB="0" distL="114300" distR="114300" simplePos="0" relativeHeight="251717632" behindDoc="0" locked="0" layoutInCell="1" allowOverlap="1" wp14:anchorId="629A7F3C" wp14:editId="5C10165C">
            <wp:simplePos x="0" y="0"/>
            <wp:positionH relativeFrom="margin">
              <wp:posOffset>3949700</wp:posOffset>
            </wp:positionH>
            <wp:positionV relativeFrom="paragraph">
              <wp:posOffset>132715</wp:posOffset>
            </wp:positionV>
            <wp:extent cx="1811020" cy="3970020"/>
            <wp:effectExtent l="0" t="0" r="0" b="0"/>
            <wp:wrapThrough wrapText="bothSides">
              <wp:wrapPolygon edited="0">
                <wp:start x="0" y="0"/>
                <wp:lineTo x="0" y="21455"/>
                <wp:lineTo x="21358" y="21455"/>
                <wp:lineTo x="21358" y="0"/>
                <wp:lineTo x="0" y="0"/>
              </wp:wrapPolygon>
            </wp:wrapThrough>
            <wp:docPr id="140607274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72747" name="Imagen 140607274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11020" cy="397002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Consultar el historial</w:t>
      </w:r>
      <w:bookmarkEnd w:id="97"/>
    </w:p>
    <w:p w14:paraId="07796DAC" w14:textId="77777777" w:rsidR="004B05DC" w:rsidRDefault="004B05DC" w:rsidP="004B05DC">
      <w:pPr>
        <w:rPr>
          <w:rFonts w:eastAsiaTheme="minorEastAsia"/>
        </w:rPr>
      </w:pPr>
      <w:r>
        <w:t>La pestaña Historial permite revisar toda la actividad pasada del vecino en la aplicación. Está organizada en dos secciones:</w:t>
      </w:r>
    </w:p>
    <w:p w14:paraId="58711D13" w14:textId="77777777" w:rsidR="004B05DC" w:rsidRDefault="004B05DC" w:rsidP="004B05DC">
      <w:pPr>
        <w:numPr>
          <w:ilvl w:val="0"/>
          <w:numId w:val="87"/>
        </w:numPr>
        <w:rPr>
          <w:rFonts w:eastAsia="Times New Roman"/>
        </w:rPr>
      </w:pPr>
      <w:r>
        <w:rPr>
          <w:rFonts w:eastAsia="Times New Roman"/>
        </w:rPr>
        <w:t xml:space="preserve">Un gráfico de barras agrupadas en la parte superior (generado con </w:t>
      </w:r>
      <w:proofErr w:type="spellStart"/>
      <w:r>
        <w:rPr>
          <w:rFonts w:eastAsia="Times New Roman"/>
        </w:rPr>
        <w:t>MPAndroidChart</w:t>
      </w:r>
      <w:proofErr w:type="spellEnd"/>
      <w:r>
        <w:rPr>
          <w:rFonts w:eastAsia="Times New Roman"/>
        </w:rPr>
        <w:t>) que muestra el balance mensual de horas ganadas frente a horas gastadas.</w:t>
      </w:r>
    </w:p>
    <w:p w14:paraId="06754795" w14:textId="77777777" w:rsidR="004B05DC" w:rsidRDefault="004B05DC" w:rsidP="004B05DC">
      <w:pPr>
        <w:numPr>
          <w:ilvl w:val="0"/>
          <w:numId w:val="87"/>
        </w:numPr>
        <w:rPr>
          <w:rFonts w:eastAsia="Times New Roman"/>
        </w:rPr>
      </w:pPr>
      <w:r>
        <w:rPr>
          <w:rFonts w:eastAsia="Times New Roman"/>
        </w:rPr>
        <w:t>Dos pestañas horizontales debajo del gráfico: una para las transacciones completadas y otra para las canceladas.</w:t>
      </w:r>
    </w:p>
    <w:p w14:paraId="5C47E543" w14:textId="77777777" w:rsidR="004B05DC" w:rsidRDefault="004B05DC" w:rsidP="004B05DC">
      <w:pPr>
        <w:rPr>
          <w:rFonts w:eastAsiaTheme="minorEastAsia"/>
        </w:rPr>
      </w:pPr>
      <w:r>
        <w:t>Las transacciones completadas se muestran con el signo apropiado: +N horas (en verde) si el usuario ganó horas como vendedor, o −N horas (en rojo) si las gastó como comprador. Las canceladas aparecen atenuadas, con el texto tachado y la leyenda "Sin cargo", indicando que no hubo transferencia de horas.</w:t>
      </w:r>
    </w:p>
    <w:p w14:paraId="4D3315C7" w14:textId="77777777" w:rsidR="004B05DC" w:rsidRDefault="004B05DC" w:rsidP="004B05DC">
      <w:r>
        <w:t xml:space="preserve">Al pulsar cualquier tarjeta, se accede al detalle del servicio asociado; desde ese detalle, si la transacción tiene valoración, un botón permite consultarla en un </w:t>
      </w:r>
      <w:proofErr w:type="spellStart"/>
      <w:r>
        <w:t>BottomSheet</w:t>
      </w:r>
      <w:proofErr w:type="spellEnd"/>
      <w:r>
        <w:t xml:space="preserve"> modal.</w:t>
      </w:r>
    </w:p>
    <w:p w14:paraId="3BD75659" w14:textId="77777777" w:rsidR="004B05DC" w:rsidRDefault="004B05DC" w:rsidP="004B05DC">
      <w:r>
        <w:t>[Captura X. Pestaña Historial mostrando el gráfico de barras y las pestañas completadas/canceladas.] [Captura X. Tarjeta de transacción cancelada con texto tachado y leyenda "Sin cargo".]</w:t>
      </w:r>
    </w:p>
    <w:p w14:paraId="4F18731E" w14:textId="77777777" w:rsidR="004B05DC" w:rsidRDefault="004B05DC" w:rsidP="004B05DC">
      <w:pPr>
        <w:pStyle w:val="Ttulo3"/>
        <w:rPr>
          <w:rFonts w:eastAsia="Times New Roman"/>
        </w:rPr>
      </w:pPr>
      <w:bookmarkStart w:id="98" w:name="_Toc227610822"/>
      <w:r>
        <w:rPr>
          <w:rFonts w:eastAsia="Times New Roman"/>
        </w:rPr>
        <w:t>Uso del Text-</w:t>
      </w:r>
      <w:proofErr w:type="spellStart"/>
      <w:r>
        <w:rPr>
          <w:rFonts w:eastAsia="Times New Roman"/>
        </w:rPr>
        <w:t>to</w:t>
      </w:r>
      <w:proofErr w:type="spellEnd"/>
      <w:r>
        <w:rPr>
          <w:rFonts w:eastAsia="Times New Roman"/>
        </w:rPr>
        <w:t>-Speech (TTS)</w:t>
      </w:r>
      <w:bookmarkEnd w:id="98"/>
    </w:p>
    <w:p w14:paraId="7805171E" w14:textId="77777777" w:rsidR="004B05DC" w:rsidRDefault="004B05DC" w:rsidP="004B05DC">
      <w:pPr>
        <w:rPr>
          <w:rFonts w:eastAsiaTheme="minorEastAsia"/>
        </w:rPr>
      </w:pPr>
      <w:r>
        <w:t xml:space="preserve">VecindApp incorpora la síntesis de voz en las pantallas principales (Escaparate, Detalle del Servicio, Perfil y </w:t>
      </w:r>
      <w:proofErr w:type="spellStart"/>
      <w:r>
        <w:t>BottomSheet</w:t>
      </w:r>
      <w:proofErr w:type="spellEnd"/>
      <w:r>
        <w:t xml:space="preserve"> de Valoración) como ayuda a la accesibilidad. El botón de altavoz está siempre visible en estas pantallas y no requiere que el usuario active ningún servicio externo de Android.</w:t>
      </w:r>
    </w:p>
    <w:p w14:paraId="7654D634" w14:textId="77777777" w:rsidR="004B05DC" w:rsidRDefault="004B05DC" w:rsidP="004B05DC">
      <w:r>
        <w:lastRenderedPageBreak/>
        <w:t>La lectura se adapta al contenido de cada pantalla: en el Escaparate se leen los servicios visibles uno por uno, en el Detalle se leen las etiquetas y los valores del servicio, en el Perfil se lee el resumen de la actividad del usuario y en la Valoración se leen los pictogramas seleccionados junto con el comentario.</w:t>
      </w:r>
    </w:p>
    <w:p w14:paraId="2FAA6FEB" w14:textId="77777777" w:rsidR="004B05DC" w:rsidRDefault="004B05DC" w:rsidP="004B05DC">
      <w:r>
        <w:t>La lectura se detiene automáticamente al cambiar de pantalla o al salir de la aplicación, evitando superposiciones o lecturas en segundo plano.</w:t>
      </w:r>
    </w:p>
    <w:p w14:paraId="38945AEB" w14:textId="77777777" w:rsidR="004B05DC" w:rsidRDefault="004B05DC" w:rsidP="004B05DC">
      <w:pPr>
        <w:pStyle w:val="Ttulo3"/>
        <w:rPr>
          <w:rFonts w:eastAsia="Times New Roman"/>
        </w:rPr>
      </w:pPr>
      <w:bookmarkStart w:id="99" w:name="_Toc227610823"/>
      <w:r>
        <w:rPr>
          <w:rFonts w:eastAsia="Times New Roman"/>
        </w:rPr>
        <w:t>Cerrar sesión</w:t>
      </w:r>
      <w:bookmarkEnd w:id="99"/>
    </w:p>
    <w:p w14:paraId="2E70CD54" w14:textId="77777777" w:rsidR="004B05DC" w:rsidRPr="009E5D5F" w:rsidRDefault="004B05DC" w:rsidP="004B05DC">
      <w:pPr>
        <w:rPr>
          <w:lang w:val="es-ES"/>
        </w:rPr>
      </w:pPr>
      <w:r w:rsidRPr="009E5D5F">
        <w:rPr>
          <w:lang w:val="es-ES"/>
        </w:rPr>
        <w:t xml:space="preserve">Al pulsar el botón </w:t>
      </w:r>
      <w:r w:rsidRPr="009E5D5F">
        <w:rPr>
          <w:b/>
          <w:bCs/>
          <w:lang w:val="es-ES"/>
        </w:rPr>
        <w:t>"Cerrar sesión"</w:t>
      </w:r>
      <w:r w:rsidRPr="009E5D5F">
        <w:rPr>
          <w:lang w:val="es-ES"/>
        </w:rPr>
        <w:t xml:space="preserve"> desde la pantalla de Perfil, el sistema finaliza la sesión activa, limpia el </w:t>
      </w:r>
      <w:proofErr w:type="spellStart"/>
      <w:r w:rsidRPr="009E5D5F">
        <w:rPr>
          <w:lang w:val="es-ES"/>
        </w:rPr>
        <w:t>badge</w:t>
      </w:r>
      <w:proofErr w:type="spellEnd"/>
      <w:r w:rsidRPr="009E5D5F">
        <w:rPr>
          <w:lang w:val="es-ES"/>
        </w:rPr>
        <w:t xml:space="preserve"> de notificaciones y regresa a la pantalla de Login. La información del vecino permanece guardada en la base de datos local y puede recuperarse iniciando sesión nuevamente con el mismo nombre.</w:t>
      </w:r>
    </w:p>
    <w:p w14:paraId="3881CED5" w14:textId="77777777" w:rsidR="004B05DC" w:rsidRDefault="004B05DC" w:rsidP="004B05DC">
      <w:r w:rsidRPr="00812837">
        <w:rPr>
          <w:i/>
          <w:iCs/>
          <w:noProof/>
          <w:lang w:val="es-ES"/>
        </w:rPr>
        <w:drawing>
          <wp:inline distT="0" distB="0" distL="0" distR="0" wp14:anchorId="7036A109" wp14:editId="7ACCB965">
            <wp:extent cx="3667637" cy="1314633"/>
            <wp:effectExtent l="0" t="0" r="9525" b="0"/>
            <wp:docPr id="2020267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7354" name=""/>
                    <pic:cNvPicPr/>
                  </pic:nvPicPr>
                  <pic:blipFill>
                    <a:blip r:embed="rId67"/>
                    <a:stretch>
                      <a:fillRect/>
                    </a:stretch>
                  </pic:blipFill>
                  <pic:spPr>
                    <a:xfrm>
                      <a:off x="0" y="0"/>
                      <a:ext cx="3667637" cy="1314633"/>
                    </a:xfrm>
                    <a:prstGeom prst="rect">
                      <a:avLst/>
                    </a:prstGeom>
                  </pic:spPr>
                </pic:pic>
              </a:graphicData>
            </a:graphic>
          </wp:inline>
        </w:drawing>
      </w:r>
    </w:p>
    <w:p w14:paraId="58DBBD3B" w14:textId="77777777" w:rsidR="00CE128C" w:rsidRDefault="00CE128C" w:rsidP="004B05DC"/>
    <w:p w14:paraId="315E1459" w14:textId="27E43F0C" w:rsidR="004B05DC" w:rsidRPr="00CE128C" w:rsidRDefault="00FF371A" w:rsidP="00CE128C">
      <w:pPr>
        <w:pStyle w:val="Ttulo2"/>
        <w:numPr>
          <w:ilvl w:val="1"/>
          <w:numId w:val="4"/>
        </w:numPr>
        <w:spacing w:before="0" w:after="0"/>
      </w:pPr>
      <w:bookmarkStart w:id="100" w:name="_Toc227610824"/>
      <w:r w:rsidRPr="004B05DC">
        <w:t>Diagramas</w:t>
      </w:r>
      <w:bookmarkEnd w:id="100"/>
    </w:p>
    <w:p w14:paraId="6CE0D374" w14:textId="64B90E00" w:rsidR="004B05DC" w:rsidRPr="004B05DC" w:rsidRDefault="004B05DC" w:rsidP="004B05DC">
      <w:pPr>
        <w:pStyle w:val="Ttulo3"/>
      </w:pPr>
      <w:bookmarkStart w:id="101" w:name="_Toc227610825"/>
      <w:r>
        <w:rPr>
          <w:rFonts w:eastAsia="Times New Roman"/>
        </w:rPr>
        <w:t>Casos de uso</w:t>
      </w:r>
      <w:bookmarkEnd w:id="101"/>
    </w:p>
    <w:p w14:paraId="54492C04" w14:textId="0AE03C70" w:rsidR="004B05DC" w:rsidRDefault="004B05DC" w:rsidP="004B05DC">
      <w:pPr>
        <w:pStyle w:val="Ttulo3"/>
        <w:rPr>
          <w:rFonts w:eastAsia="Times New Roman"/>
        </w:rPr>
      </w:pPr>
      <w:bookmarkStart w:id="102" w:name="_Toc227610826"/>
      <w:r>
        <w:rPr>
          <w:rFonts w:eastAsia="Times New Roman"/>
        </w:rPr>
        <w:t>Diagrama Entidad-Relación</w:t>
      </w:r>
      <w:bookmarkEnd w:id="102"/>
    </w:p>
    <w:p w14:paraId="233A7969" w14:textId="22063F59" w:rsidR="004B05DC" w:rsidRDefault="004B05DC" w:rsidP="004B05DC">
      <w:pPr>
        <w:pStyle w:val="Ttulo3"/>
        <w:rPr>
          <w:rFonts w:eastAsia="Times New Roman"/>
        </w:rPr>
      </w:pPr>
      <w:bookmarkStart w:id="103" w:name="_Toc227610827"/>
      <w:r>
        <w:rPr>
          <w:rFonts w:eastAsia="Times New Roman"/>
        </w:rPr>
        <w:t>Diagrama de clases</w:t>
      </w:r>
      <w:bookmarkEnd w:id="103"/>
    </w:p>
    <w:p w14:paraId="61BBB830" w14:textId="77777777" w:rsidR="004B05DC" w:rsidRPr="00FF371A" w:rsidRDefault="004B05DC" w:rsidP="00CE128C">
      <w:pPr>
        <w:pStyle w:val="Ttulo2"/>
        <w:spacing w:before="0" w:after="0"/>
        <w:ind w:left="432" w:firstLine="0"/>
      </w:pPr>
    </w:p>
    <w:p w14:paraId="5E185537" w14:textId="70A64B5E" w:rsidR="00FF371A" w:rsidRDefault="00FF371A" w:rsidP="00CE128C">
      <w:pPr>
        <w:pStyle w:val="Ttulo2"/>
        <w:numPr>
          <w:ilvl w:val="1"/>
          <w:numId w:val="4"/>
        </w:numPr>
        <w:spacing w:before="0" w:after="0"/>
      </w:pPr>
      <w:bookmarkStart w:id="104" w:name="_Toc227610828"/>
      <w:r>
        <w:t>Glosario</w:t>
      </w:r>
      <w:bookmarkEnd w:id="104"/>
    </w:p>
    <w:p w14:paraId="33DDFD7D" w14:textId="77777777" w:rsidR="009A4E48" w:rsidRDefault="009A4E48">
      <w:r w:rsidRPr="009A4E48">
        <w:rPr>
          <w:b/>
          <w:bCs/>
        </w:rPr>
        <w:t>MVVM</w:t>
      </w:r>
      <w:r>
        <w:t xml:space="preserve"> (Model-View-</w:t>
      </w:r>
      <w:proofErr w:type="spellStart"/>
      <w:r>
        <w:t>ViewModel</w:t>
      </w:r>
      <w:proofErr w:type="spellEnd"/>
      <w:r>
        <w:t>) es un patrón de arquitectura de software utilizado principalmente en el desarrollo de aplicaciones con interfaces gráficas, especialmente en entornos como Android, iOS y aplicaciones de escritorio. Su objetivo es separar la lógica de negocio y la gestión de datos (Model), la presentación visual (View) y la lógica de presentación o interfaz (</w:t>
      </w:r>
      <w:proofErr w:type="spellStart"/>
      <w:r>
        <w:t>ViewModel</w:t>
      </w:r>
      <w:proofErr w:type="spellEnd"/>
      <w:r>
        <w:t xml:space="preserve">). El </w:t>
      </w:r>
      <w:proofErr w:type="spellStart"/>
      <w:r>
        <w:t>ViewModel</w:t>
      </w:r>
      <w:proofErr w:type="spellEnd"/>
      <w:r>
        <w:t xml:space="preserve"> actúa como intermediario entre el modelo y la vista, </w:t>
      </w:r>
      <w:r>
        <w:lastRenderedPageBreak/>
        <w:t xml:space="preserve">facilitando la vinculación de datos y permitiendo una mayor escalabilidad, mantenibilidad y </w:t>
      </w:r>
      <w:proofErr w:type="spellStart"/>
      <w:r>
        <w:t>testabilidad</w:t>
      </w:r>
      <w:proofErr w:type="spellEnd"/>
      <w:r>
        <w:t xml:space="preserve"> del código. </w:t>
      </w:r>
    </w:p>
    <w:p w14:paraId="49EE8443" w14:textId="77777777" w:rsidR="00FF371A" w:rsidRDefault="00FF371A" w:rsidP="009E5D5F"/>
    <w:p w14:paraId="79BC59F2" w14:textId="77777777" w:rsidR="00FF371A" w:rsidRPr="009E5D5F" w:rsidRDefault="00FF371A" w:rsidP="009E5D5F"/>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105" w:name="_heading=h.z337ya" w:colFirst="0" w:colLast="0"/>
      <w:bookmarkEnd w:id="105"/>
    </w:p>
    <w:p w14:paraId="26D10102" w14:textId="77777777" w:rsidR="00A12D00" w:rsidRDefault="00A12D00">
      <w:pPr>
        <w:spacing w:before="0" w:after="0"/>
      </w:pPr>
      <w:bookmarkStart w:id="106" w:name="_heading=h.3j2qqm3" w:colFirst="0" w:colLast="0"/>
      <w:bookmarkEnd w:id="106"/>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A12D00">
      <w:headerReference w:type="default" r:id="rId68"/>
      <w:footerReference w:type="default" r:id="rId69"/>
      <w:headerReference w:type="first" r:id="rId70"/>
      <w:footerReference w:type="first" r:id="rId71"/>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48AC3" w14:textId="77777777" w:rsidR="00A0767D" w:rsidRDefault="00A0767D">
      <w:pPr>
        <w:spacing w:before="0" w:after="0" w:line="240" w:lineRule="auto"/>
      </w:pPr>
      <w:r>
        <w:separator/>
      </w:r>
    </w:p>
  </w:endnote>
  <w:endnote w:type="continuationSeparator" w:id="0">
    <w:p w14:paraId="378B9D35" w14:textId="77777777" w:rsidR="00A0767D" w:rsidRDefault="00A0767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FEDAB80A-E651-43C4-9CA5-41A87E0DB7B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ACA045E-0E25-4C76-8B49-F17A6DC69DE7}"/>
  </w:font>
  <w:font w:name="Cambria">
    <w:panose1 w:val="02040503050406030204"/>
    <w:charset w:val="00"/>
    <w:family w:val="roman"/>
    <w:pitch w:val="variable"/>
    <w:sig w:usb0="E00006FF" w:usb1="420024FF" w:usb2="02000000" w:usb3="00000000" w:csb0="0000019F" w:csb1="00000000"/>
    <w:embedRegular r:id="rId3" w:fontKey="{8021AF05-C4FF-4A41-823A-C9696B80F6A6}"/>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00881" w14:textId="77777777" w:rsidR="00A0767D" w:rsidRDefault="00A0767D">
      <w:pPr>
        <w:spacing w:before="0" w:after="0" w:line="240" w:lineRule="auto"/>
      </w:pPr>
      <w:r>
        <w:separator/>
      </w:r>
    </w:p>
  </w:footnote>
  <w:footnote w:type="continuationSeparator" w:id="0">
    <w:p w14:paraId="35D4A1C0" w14:textId="77777777" w:rsidR="00A0767D" w:rsidRDefault="00A0767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BC"/>
    <w:multiLevelType w:val="multilevel"/>
    <w:tmpl w:val="094A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80AF4"/>
    <w:multiLevelType w:val="multilevel"/>
    <w:tmpl w:val="B584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5476E"/>
    <w:multiLevelType w:val="multilevel"/>
    <w:tmpl w:val="2B94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05A08F9"/>
    <w:multiLevelType w:val="multilevel"/>
    <w:tmpl w:val="B04E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B2AFD"/>
    <w:multiLevelType w:val="multilevel"/>
    <w:tmpl w:val="D27E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54618"/>
    <w:multiLevelType w:val="multilevel"/>
    <w:tmpl w:val="75C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B0D57"/>
    <w:multiLevelType w:val="multilevel"/>
    <w:tmpl w:val="BBFC53C2"/>
    <w:lvl w:ilvl="0">
      <w:start w:val="1"/>
      <w:numFmt w:val="decimal"/>
      <w:lvlText w:val="%1."/>
      <w:lvlJc w:val="left"/>
      <w:pPr>
        <w:ind w:left="360" w:hanging="360"/>
      </w:pPr>
    </w:lvl>
    <w:lvl w:ilvl="1">
      <w:start w:val="1"/>
      <w:numFmt w:val="decimal"/>
      <w:lvlText w:val="%1.%2."/>
      <w:lvlJc w:val="left"/>
      <w:pPr>
        <w:ind w:left="43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03F79"/>
    <w:multiLevelType w:val="multilevel"/>
    <w:tmpl w:val="689C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584E04"/>
    <w:multiLevelType w:val="multilevel"/>
    <w:tmpl w:val="7C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92F43"/>
    <w:multiLevelType w:val="multilevel"/>
    <w:tmpl w:val="D58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C2E70"/>
    <w:multiLevelType w:val="multilevel"/>
    <w:tmpl w:val="784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73463"/>
    <w:multiLevelType w:val="multilevel"/>
    <w:tmpl w:val="0E00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71DA1"/>
    <w:multiLevelType w:val="multilevel"/>
    <w:tmpl w:val="9D44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1029C3"/>
    <w:multiLevelType w:val="multilevel"/>
    <w:tmpl w:val="A658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ED01EB"/>
    <w:multiLevelType w:val="multilevel"/>
    <w:tmpl w:val="707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2567B"/>
    <w:multiLevelType w:val="multilevel"/>
    <w:tmpl w:val="0B6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D33C4"/>
    <w:multiLevelType w:val="multilevel"/>
    <w:tmpl w:val="4818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D57BF6"/>
    <w:multiLevelType w:val="multilevel"/>
    <w:tmpl w:val="B218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D97300"/>
    <w:multiLevelType w:val="multilevel"/>
    <w:tmpl w:val="4D9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F61871"/>
    <w:multiLevelType w:val="multilevel"/>
    <w:tmpl w:val="D906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A2078"/>
    <w:multiLevelType w:val="multilevel"/>
    <w:tmpl w:val="8CFC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CB12D7"/>
    <w:multiLevelType w:val="multilevel"/>
    <w:tmpl w:val="F07E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B046F7"/>
    <w:multiLevelType w:val="multilevel"/>
    <w:tmpl w:val="4624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DC713D"/>
    <w:multiLevelType w:val="multilevel"/>
    <w:tmpl w:val="DDD6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A793C"/>
    <w:multiLevelType w:val="multilevel"/>
    <w:tmpl w:val="9A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D00CFB"/>
    <w:multiLevelType w:val="multilevel"/>
    <w:tmpl w:val="58FC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E430B3"/>
    <w:multiLevelType w:val="multilevel"/>
    <w:tmpl w:val="FBE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E94D80"/>
    <w:multiLevelType w:val="multilevel"/>
    <w:tmpl w:val="F41C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F5B9D"/>
    <w:multiLevelType w:val="multilevel"/>
    <w:tmpl w:val="A844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70D52"/>
    <w:multiLevelType w:val="multilevel"/>
    <w:tmpl w:val="4B9E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B05C2E"/>
    <w:multiLevelType w:val="multilevel"/>
    <w:tmpl w:val="44D0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6C55B9"/>
    <w:multiLevelType w:val="multilevel"/>
    <w:tmpl w:val="DE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582022"/>
    <w:multiLevelType w:val="multilevel"/>
    <w:tmpl w:val="F19E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986CD9"/>
    <w:multiLevelType w:val="multilevel"/>
    <w:tmpl w:val="383C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E76E7C"/>
    <w:multiLevelType w:val="multilevel"/>
    <w:tmpl w:val="A0F4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F8200C"/>
    <w:multiLevelType w:val="multilevel"/>
    <w:tmpl w:val="544A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576585"/>
    <w:multiLevelType w:val="multilevel"/>
    <w:tmpl w:val="BA9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E5F4A"/>
    <w:multiLevelType w:val="multilevel"/>
    <w:tmpl w:val="BFDE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085D69"/>
    <w:multiLevelType w:val="multilevel"/>
    <w:tmpl w:val="BDA61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9722955"/>
    <w:multiLevelType w:val="multilevel"/>
    <w:tmpl w:val="B6B6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1508A8"/>
    <w:multiLevelType w:val="multilevel"/>
    <w:tmpl w:val="74BA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80137"/>
    <w:multiLevelType w:val="multilevel"/>
    <w:tmpl w:val="B5D4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EA56D7"/>
    <w:multiLevelType w:val="multilevel"/>
    <w:tmpl w:val="8784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7335BE"/>
    <w:multiLevelType w:val="multilevel"/>
    <w:tmpl w:val="EC60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6532A1"/>
    <w:multiLevelType w:val="multilevel"/>
    <w:tmpl w:val="058E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842278"/>
    <w:multiLevelType w:val="multilevel"/>
    <w:tmpl w:val="11E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920335A"/>
    <w:multiLevelType w:val="multilevel"/>
    <w:tmpl w:val="7674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69C168CC"/>
    <w:multiLevelType w:val="multilevel"/>
    <w:tmpl w:val="2E8A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2E1EA8"/>
    <w:multiLevelType w:val="multilevel"/>
    <w:tmpl w:val="BA865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F4212A"/>
    <w:multiLevelType w:val="multilevel"/>
    <w:tmpl w:val="13C26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223BB4"/>
    <w:multiLevelType w:val="multilevel"/>
    <w:tmpl w:val="41B4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0551CA"/>
    <w:multiLevelType w:val="multilevel"/>
    <w:tmpl w:val="0E42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356DC6"/>
    <w:multiLevelType w:val="multilevel"/>
    <w:tmpl w:val="2B5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510145"/>
    <w:multiLevelType w:val="multilevel"/>
    <w:tmpl w:val="DC40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15:restartNumberingAfterBreak="0">
    <w:nsid w:val="79370EBB"/>
    <w:multiLevelType w:val="multilevel"/>
    <w:tmpl w:val="B13E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AE024E"/>
    <w:multiLevelType w:val="multilevel"/>
    <w:tmpl w:val="14D8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DF6133F"/>
    <w:multiLevelType w:val="multilevel"/>
    <w:tmpl w:val="3464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351AFF"/>
    <w:multiLevelType w:val="multilevel"/>
    <w:tmpl w:val="A558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361877">
    <w:abstractNumId w:val="70"/>
  </w:num>
  <w:num w:numId="2" w16cid:durableId="888221408">
    <w:abstractNumId w:val="5"/>
  </w:num>
  <w:num w:numId="3" w16cid:durableId="1574967910">
    <w:abstractNumId w:val="66"/>
  </w:num>
  <w:num w:numId="4" w16cid:durableId="535972265">
    <w:abstractNumId w:val="11"/>
  </w:num>
  <w:num w:numId="5" w16cid:durableId="1287195565">
    <w:abstractNumId w:val="79"/>
  </w:num>
  <w:num w:numId="6" w16cid:durableId="1286425215">
    <w:abstractNumId w:val="60"/>
  </w:num>
  <w:num w:numId="7" w16cid:durableId="1127965552">
    <w:abstractNumId w:val="14"/>
  </w:num>
  <w:num w:numId="8" w16cid:durableId="362246125">
    <w:abstractNumId w:val="85"/>
  </w:num>
  <w:num w:numId="9" w16cid:durableId="923337556">
    <w:abstractNumId w:val="51"/>
  </w:num>
  <w:num w:numId="10" w16cid:durableId="1674188287">
    <w:abstractNumId w:val="54"/>
  </w:num>
  <w:num w:numId="11" w16cid:durableId="1416510091">
    <w:abstractNumId w:val="21"/>
  </w:num>
  <w:num w:numId="12" w16cid:durableId="870995703">
    <w:abstractNumId w:val="68"/>
  </w:num>
  <w:num w:numId="13" w16cid:durableId="253439049">
    <w:abstractNumId w:val="69"/>
  </w:num>
  <w:num w:numId="14" w16cid:durableId="1517117441">
    <w:abstractNumId w:val="37"/>
  </w:num>
  <w:num w:numId="15" w16cid:durableId="1365910356">
    <w:abstractNumId w:val="83"/>
  </w:num>
  <w:num w:numId="16" w16cid:durableId="141432420">
    <w:abstractNumId w:val="3"/>
  </w:num>
  <w:num w:numId="17" w16cid:durableId="1164857239">
    <w:abstractNumId w:val="78"/>
  </w:num>
  <w:num w:numId="18" w16cid:durableId="1046217680">
    <w:abstractNumId w:val="82"/>
  </w:num>
  <w:num w:numId="19" w16cid:durableId="1005522369">
    <w:abstractNumId w:val="35"/>
  </w:num>
  <w:num w:numId="20" w16cid:durableId="1058086889">
    <w:abstractNumId w:val="12"/>
  </w:num>
  <w:num w:numId="21" w16cid:durableId="123693439">
    <w:abstractNumId w:val="71"/>
  </w:num>
  <w:num w:numId="22" w16cid:durableId="1786000885">
    <w:abstractNumId w:val="4"/>
  </w:num>
  <w:num w:numId="23" w16cid:durableId="112289959">
    <w:abstractNumId w:val="16"/>
  </w:num>
  <w:num w:numId="24" w16cid:durableId="341326463">
    <w:abstractNumId w:val="64"/>
  </w:num>
  <w:num w:numId="25" w16cid:durableId="727531211">
    <w:abstractNumId w:val="56"/>
  </w:num>
  <w:num w:numId="26" w16cid:durableId="666782626">
    <w:abstractNumId w:val="10"/>
  </w:num>
  <w:num w:numId="27" w16cid:durableId="1844662024">
    <w:abstractNumId w:val="33"/>
  </w:num>
  <w:num w:numId="28" w16cid:durableId="1709722822">
    <w:abstractNumId w:val="9"/>
  </w:num>
  <w:num w:numId="29" w16cid:durableId="1928228061">
    <w:abstractNumId w:val="22"/>
  </w:num>
  <w:num w:numId="30" w16cid:durableId="1297681158">
    <w:abstractNumId w:val="61"/>
  </w:num>
  <w:num w:numId="31" w16cid:durableId="1762144531">
    <w:abstractNumId w:val="44"/>
  </w:num>
  <w:num w:numId="32" w16cid:durableId="611669370">
    <w:abstractNumId w:val="18"/>
  </w:num>
  <w:num w:numId="33" w16cid:durableId="68815307">
    <w:abstractNumId w:val="50"/>
  </w:num>
  <w:num w:numId="34" w16cid:durableId="1140611379">
    <w:abstractNumId w:val="75"/>
  </w:num>
  <w:num w:numId="35" w16cid:durableId="1549537151">
    <w:abstractNumId w:val="52"/>
  </w:num>
  <w:num w:numId="36" w16cid:durableId="1894852455">
    <w:abstractNumId w:val="0"/>
  </w:num>
  <w:num w:numId="37" w16cid:durableId="585765668">
    <w:abstractNumId w:val="72"/>
  </w:num>
  <w:num w:numId="38" w16cid:durableId="889532583">
    <w:abstractNumId w:val="73"/>
  </w:num>
  <w:num w:numId="39" w16cid:durableId="750008132">
    <w:abstractNumId w:val="74"/>
  </w:num>
  <w:num w:numId="40" w16cid:durableId="1945768210">
    <w:abstractNumId w:val="25"/>
  </w:num>
  <w:num w:numId="41" w16cid:durableId="372965909">
    <w:abstractNumId w:val="29"/>
  </w:num>
  <w:num w:numId="42" w16cid:durableId="213079843">
    <w:abstractNumId w:val="80"/>
  </w:num>
  <w:num w:numId="43" w16cid:durableId="1427771786">
    <w:abstractNumId w:val="42"/>
  </w:num>
  <w:num w:numId="44" w16cid:durableId="375083889">
    <w:abstractNumId w:val="1"/>
  </w:num>
  <w:num w:numId="45" w16cid:durableId="27411447">
    <w:abstractNumId w:val="65"/>
  </w:num>
  <w:num w:numId="46" w16cid:durableId="468206278">
    <w:abstractNumId w:val="53"/>
  </w:num>
  <w:num w:numId="47" w16cid:durableId="1933127148">
    <w:abstractNumId w:val="39"/>
  </w:num>
  <w:num w:numId="48" w16cid:durableId="1334648816">
    <w:abstractNumId w:val="77"/>
  </w:num>
  <w:num w:numId="49" w16cid:durableId="1612202611">
    <w:abstractNumId w:val="55"/>
  </w:num>
  <w:num w:numId="50" w16cid:durableId="351305615">
    <w:abstractNumId w:val="41"/>
  </w:num>
  <w:num w:numId="51" w16cid:durableId="451943523">
    <w:abstractNumId w:val="48"/>
  </w:num>
  <w:num w:numId="52" w16cid:durableId="168716157">
    <w:abstractNumId w:val="36"/>
  </w:num>
  <w:num w:numId="53" w16cid:durableId="1102993975">
    <w:abstractNumId w:val="7"/>
  </w:num>
  <w:num w:numId="54" w16cid:durableId="1685132914">
    <w:abstractNumId w:val="45"/>
  </w:num>
  <w:num w:numId="55" w16cid:durableId="1713653359">
    <w:abstractNumId w:val="34"/>
  </w:num>
  <w:num w:numId="56" w16cid:durableId="1970360695">
    <w:abstractNumId w:val="23"/>
  </w:num>
  <w:num w:numId="57" w16cid:durableId="1092895477">
    <w:abstractNumId w:val="31"/>
  </w:num>
  <w:num w:numId="58" w16cid:durableId="382799066">
    <w:abstractNumId w:val="58"/>
  </w:num>
  <w:num w:numId="59" w16cid:durableId="368654614">
    <w:abstractNumId w:val="20"/>
  </w:num>
  <w:num w:numId="60" w16cid:durableId="1002512457">
    <w:abstractNumId w:val="2"/>
  </w:num>
  <w:num w:numId="61" w16cid:durableId="1509783025">
    <w:abstractNumId w:val="40"/>
  </w:num>
  <w:num w:numId="62" w16cid:durableId="541673089">
    <w:abstractNumId w:val="24"/>
  </w:num>
  <w:num w:numId="63" w16cid:durableId="313536509">
    <w:abstractNumId w:val="19"/>
  </w:num>
  <w:num w:numId="64" w16cid:durableId="2092853153">
    <w:abstractNumId w:val="62"/>
  </w:num>
  <w:num w:numId="65" w16cid:durableId="2099786998">
    <w:abstractNumId w:val="13"/>
  </w:num>
  <w:num w:numId="66" w16cid:durableId="1545410196">
    <w:abstractNumId w:val="15"/>
  </w:num>
  <w:num w:numId="67" w16cid:durableId="1198397278">
    <w:abstractNumId w:val="8"/>
  </w:num>
  <w:num w:numId="68" w16cid:durableId="1633050936">
    <w:abstractNumId w:val="6"/>
  </w:num>
  <w:num w:numId="69" w16cid:durableId="1382829830">
    <w:abstractNumId w:val="46"/>
  </w:num>
  <w:num w:numId="70" w16cid:durableId="197091984">
    <w:abstractNumId w:val="32"/>
  </w:num>
  <w:num w:numId="71" w16cid:durableId="1018776425">
    <w:abstractNumId w:val="49"/>
  </w:num>
  <w:num w:numId="72" w16cid:durableId="1450316339">
    <w:abstractNumId w:val="81"/>
  </w:num>
  <w:num w:numId="73" w16cid:durableId="424424889">
    <w:abstractNumId w:val="86"/>
  </w:num>
  <w:num w:numId="74" w16cid:durableId="1808474566">
    <w:abstractNumId w:val="84"/>
  </w:num>
  <w:num w:numId="75" w16cid:durableId="1361934939">
    <w:abstractNumId w:val="38"/>
  </w:num>
  <w:num w:numId="76" w16cid:durableId="1719237921">
    <w:abstractNumId w:val="57"/>
  </w:num>
  <w:num w:numId="77" w16cid:durableId="1622228825">
    <w:abstractNumId w:val="76"/>
  </w:num>
  <w:num w:numId="78" w16cid:durableId="8146296">
    <w:abstractNumId w:val="27"/>
  </w:num>
  <w:num w:numId="79" w16cid:durableId="492530732">
    <w:abstractNumId w:val="30"/>
  </w:num>
  <w:num w:numId="80" w16cid:durableId="761682437">
    <w:abstractNumId w:val="47"/>
  </w:num>
  <w:num w:numId="81" w16cid:durableId="438060874">
    <w:abstractNumId w:val="17"/>
  </w:num>
  <w:num w:numId="82" w16cid:durableId="1103837805">
    <w:abstractNumId w:val="59"/>
  </w:num>
  <w:num w:numId="83" w16cid:durableId="1821265505">
    <w:abstractNumId w:val="43"/>
  </w:num>
  <w:num w:numId="84" w16cid:durableId="1623458290">
    <w:abstractNumId w:val="28"/>
  </w:num>
  <w:num w:numId="85" w16cid:durableId="277760369">
    <w:abstractNumId w:val="67"/>
  </w:num>
  <w:num w:numId="86" w16cid:durableId="788161231">
    <w:abstractNumId w:val="26"/>
  </w:num>
  <w:num w:numId="87" w16cid:durableId="1128743645">
    <w:abstractNumId w:val="6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07064"/>
    <w:rsid w:val="000171A4"/>
    <w:rsid w:val="00027F57"/>
    <w:rsid w:val="000935FF"/>
    <w:rsid w:val="000A06EA"/>
    <w:rsid w:val="000B1F1B"/>
    <w:rsid w:val="000C05CE"/>
    <w:rsid w:val="000D6C8F"/>
    <w:rsid w:val="00111F5A"/>
    <w:rsid w:val="00126CAE"/>
    <w:rsid w:val="00156280"/>
    <w:rsid w:val="001667CC"/>
    <w:rsid w:val="0019338B"/>
    <w:rsid w:val="0019785B"/>
    <w:rsid w:val="001A133C"/>
    <w:rsid w:val="001C528E"/>
    <w:rsid w:val="002333CF"/>
    <w:rsid w:val="00243ED5"/>
    <w:rsid w:val="0026743A"/>
    <w:rsid w:val="002E01C2"/>
    <w:rsid w:val="002E60D5"/>
    <w:rsid w:val="002E6F69"/>
    <w:rsid w:val="002F5103"/>
    <w:rsid w:val="00315742"/>
    <w:rsid w:val="00333BD1"/>
    <w:rsid w:val="00334460"/>
    <w:rsid w:val="00354E67"/>
    <w:rsid w:val="00360D2E"/>
    <w:rsid w:val="00361667"/>
    <w:rsid w:val="00365E70"/>
    <w:rsid w:val="003B149C"/>
    <w:rsid w:val="004304E6"/>
    <w:rsid w:val="00467925"/>
    <w:rsid w:val="004902D8"/>
    <w:rsid w:val="004A1390"/>
    <w:rsid w:val="004B05DC"/>
    <w:rsid w:val="004D2569"/>
    <w:rsid w:val="004E165D"/>
    <w:rsid w:val="004F7E68"/>
    <w:rsid w:val="005031DE"/>
    <w:rsid w:val="00503F32"/>
    <w:rsid w:val="005111C2"/>
    <w:rsid w:val="00577D6C"/>
    <w:rsid w:val="00586255"/>
    <w:rsid w:val="005F3525"/>
    <w:rsid w:val="00602CAE"/>
    <w:rsid w:val="0063596D"/>
    <w:rsid w:val="0063698D"/>
    <w:rsid w:val="0063751F"/>
    <w:rsid w:val="0068759A"/>
    <w:rsid w:val="006D5BFE"/>
    <w:rsid w:val="00735B5D"/>
    <w:rsid w:val="007425B4"/>
    <w:rsid w:val="00754877"/>
    <w:rsid w:val="00771AC7"/>
    <w:rsid w:val="007A03D7"/>
    <w:rsid w:val="007B1F25"/>
    <w:rsid w:val="007D37A7"/>
    <w:rsid w:val="00801F86"/>
    <w:rsid w:val="00812837"/>
    <w:rsid w:val="00853D7E"/>
    <w:rsid w:val="00880413"/>
    <w:rsid w:val="00885E46"/>
    <w:rsid w:val="008935D1"/>
    <w:rsid w:val="008A31CA"/>
    <w:rsid w:val="008A5BD9"/>
    <w:rsid w:val="008C5265"/>
    <w:rsid w:val="00922C6D"/>
    <w:rsid w:val="00924496"/>
    <w:rsid w:val="00926BB7"/>
    <w:rsid w:val="00943258"/>
    <w:rsid w:val="00954353"/>
    <w:rsid w:val="009A4E48"/>
    <w:rsid w:val="009B0CBF"/>
    <w:rsid w:val="009C6955"/>
    <w:rsid w:val="009E5D5F"/>
    <w:rsid w:val="009F2477"/>
    <w:rsid w:val="00A0767D"/>
    <w:rsid w:val="00A12D00"/>
    <w:rsid w:val="00A16B62"/>
    <w:rsid w:val="00A353F5"/>
    <w:rsid w:val="00A428EC"/>
    <w:rsid w:val="00AD0898"/>
    <w:rsid w:val="00B0251A"/>
    <w:rsid w:val="00B24E8F"/>
    <w:rsid w:val="00B4002B"/>
    <w:rsid w:val="00B61F40"/>
    <w:rsid w:val="00B87447"/>
    <w:rsid w:val="00C14EB2"/>
    <w:rsid w:val="00C23616"/>
    <w:rsid w:val="00C91079"/>
    <w:rsid w:val="00CB7BF3"/>
    <w:rsid w:val="00CE128C"/>
    <w:rsid w:val="00D049FE"/>
    <w:rsid w:val="00D27637"/>
    <w:rsid w:val="00D93A63"/>
    <w:rsid w:val="00DA2334"/>
    <w:rsid w:val="00E271D7"/>
    <w:rsid w:val="00E35B05"/>
    <w:rsid w:val="00E82F96"/>
    <w:rsid w:val="00EA00E2"/>
    <w:rsid w:val="00EB2504"/>
    <w:rsid w:val="00EB44F7"/>
    <w:rsid w:val="00EF70A2"/>
    <w:rsid w:val="00F04008"/>
    <w:rsid w:val="00F441BC"/>
    <w:rsid w:val="00F665ED"/>
    <w:rsid w:val="00F77D4B"/>
    <w:rsid w:val="00F84DD7"/>
    <w:rsid w:val="00FB1066"/>
    <w:rsid w:val="00FD2F90"/>
    <w:rsid w:val="00FF371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5ED"/>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9C6955"/>
    <w:pPr>
      <w:tabs>
        <w:tab w:val="left" w:pos="440"/>
        <w:tab w:val="right" w:leader="dot" w:pos="9019"/>
      </w:tabs>
      <w:spacing w:after="100" w:line="240" w:lineRule="auto"/>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 w:type="character" w:styleId="Mencinsinresolver">
    <w:name w:val="Unresolved Mention"/>
    <w:basedOn w:val="Fuentedeprrafopredeter"/>
    <w:uiPriority w:val="99"/>
    <w:semiHidden/>
    <w:unhideWhenUsed/>
    <w:rsid w:val="003B149C"/>
    <w:rPr>
      <w:color w:val="605E5C"/>
      <w:shd w:val="clear" w:color="auto" w:fill="E1DFDD"/>
    </w:rPr>
  </w:style>
  <w:style w:type="character" w:styleId="Hipervnculovisitado">
    <w:name w:val="FollowedHyperlink"/>
    <w:basedOn w:val="Fuentedeprrafopredeter"/>
    <w:uiPriority w:val="99"/>
    <w:semiHidden/>
    <w:unhideWhenUsed/>
    <w:rsid w:val="00885E46"/>
    <w:rPr>
      <w:color w:val="800080" w:themeColor="followedHyperlink"/>
      <w:u w:val="single"/>
    </w:rPr>
  </w:style>
  <w:style w:type="table" w:styleId="Tablaconcuadrcula">
    <w:name w:val="Table Grid"/>
    <w:basedOn w:val="Tablanormal"/>
    <w:uiPriority w:val="39"/>
    <w:rsid w:val="002F510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F2477"/>
    <w:pPr>
      <w:spacing w:before="0" w:after="100" w:line="278"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9F2477"/>
    <w:pPr>
      <w:spacing w:before="0" w:after="100" w:line="278"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9F2477"/>
    <w:pPr>
      <w:spacing w:before="0" w:after="100" w:line="278"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9F2477"/>
    <w:pPr>
      <w:spacing w:before="0" w:after="100" w:line="278"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9F2477"/>
    <w:pPr>
      <w:spacing w:before="0" w:after="100" w:line="278"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9F2477"/>
    <w:pPr>
      <w:spacing w:before="0" w:after="100" w:line="278" w:lineRule="auto"/>
      <w:ind w:left="1920"/>
      <w:jc w:val="left"/>
    </w:pPr>
    <w:rPr>
      <w:rFonts w:asciiTheme="minorHAnsi" w:eastAsiaTheme="minorEastAsia" w:hAnsiTheme="minorHAnsi" w:cstheme="minorBidi"/>
      <w:kern w:val="2"/>
      <w:sz w:val="24"/>
      <w:szCs w:val="24"/>
      <w:lang w:val="es-ES"/>
      <w14:ligatures w14:val="standardContextual"/>
    </w:rPr>
  </w:style>
  <w:style w:type="paragraph" w:styleId="Prrafodelista">
    <w:name w:val="List Paragraph"/>
    <w:basedOn w:val="Normal"/>
    <w:uiPriority w:val="34"/>
    <w:qFormat/>
    <w:rsid w:val="00FF37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20https:/github.com/PhilJay/MPAndroidChart" TargetMode="External"/><Relationship Id="rId47" Type="http://schemas.openxmlformats.org/officeDocument/2006/relationships/hyperlink" Target="https://timerepublik.com/" TargetMode="External"/><Relationship Id="rId63" Type="http://schemas.openxmlformats.org/officeDocument/2006/relationships/image" Target="media/image34.png"/><Relationship Id="rId6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ine.es/dyngs/Prensa/es/ECV2024.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who.int/es/publications/i/item/9789241564182" TargetMode="External"/><Relationship Id="rId37" Type="http://schemas.openxmlformats.org/officeDocument/2006/relationships/hyperlink" Target="https://timeoverflow.org/" TargetMode="External"/><Relationship Id="rId40" Type="http://schemas.openxmlformats.org/officeDocument/2006/relationships/hyperlink" Target="https://m3.material.io/" TargetMode="External"/><Relationship Id="rId45" Type="http://schemas.openxmlformats.org/officeDocument/2006/relationships/hyperlink" Target="https://nebenan.de/" TargetMode="External"/><Relationship Id="rId53" Type="http://schemas.openxmlformats.org/officeDocument/2006/relationships/image" Target="media/image24.png"/><Relationship Id="rId58" Type="http://schemas.openxmlformats.org/officeDocument/2006/relationships/image" Target="media/image29.png"/><Relationship Id="rId66" Type="http://schemas.openxmlformats.org/officeDocument/2006/relationships/image" Target="media/image37.png"/><Relationship Id="rId5" Type="http://schemas.openxmlformats.org/officeDocument/2006/relationships/settings" Target="settings.xml"/><Relationship Id="rId61" Type="http://schemas.openxmlformats.org/officeDocument/2006/relationships/image" Target="media/image32.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eapn.es/ARCHIVO/documentos/documentos/1698046532_informe_arope-2023_completo.pdf" TargetMode="External"/><Relationship Id="rId35" Type="http://schemas.openxmlformats.org/officeDocument/2006/relationships/hyperlink" Target="https://aulaabierta.arasaac.org/iconocidad-y-facilidad-de-aprendizaje-de-los-simbolos-pictograficos-de-arasaac" TargetMode="External"/><Relationship Id="rId43" Type="http://schemas.openxmlformats.org/officeDocument/2006/relationships/hyperlink" Target="https://kotlinlang.org/" TargetMode="External"/><Relationship Id="rId48" Type="http://schemas.openxmlformats.org/officeDocument/2006/relationships/hyperlink" Target="https://zonaretiro.com/ciudadanos/cierra-tienes-sal/" TargetMode="External"/><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2.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eur-lex.europa.eu/eli/dir/2019/882/oj" TargetMode="External"/><Relationship Id="rId38" Type="http://schemas.openxmlformats.org/officeDocument/2006/relationships/hyperlink" Target="https://arasaac.org/" TargetMode="External"/><Relationship Id="rId46" Type="http://schemas.openxmlformats.org/officeDocument/2006/relationships/hyperlink" Target="https://nextdoor.es/" TargetMode="External"/><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hyperlink" Target="https://developer.android.com/training/data-storage/room" TargetMode="External"/><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3389/fpsyg.2018.02538" TargetMode="External"/><Relationship Id="rId49" Type="http://schemas.openxmlformats.org/officeDocument/2006/relationships/hyperlink" Target="https://www.liberaldecastilla.com/aislamiento-social-en-las-grandes-ciudades-como-lo-estan-superando-las-comunidades-locales" TargetMode="External"/><Relationship Id="rId57" Type="http://schemas.openxmlformats.org/officeDocument/2006/relationships/image" Target="media/image28.png"/><Relationship Id="rId10" Type="http://schemas.openxmlformats.org/officeDocument/2006/relationships/image" Target="media/image2.png"/><Relationship Id="rId31" Type="http://schemas.openxmlformats.org/officeDocument/2006/relationships/hyperlink" Target="https://www.eapn.eu/news-and-publications/publications/eapn-key-documents/" TargetMode="External"/><Relationship Id="rId44" Type="http://schemas.openxmlformats.org/officeDocument/2006/relationships/hyperlink" Target="https://arasaac.org/pictograms/search" TargetMode="External"/><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eveloper.android.com/topic/architecture" TargetMode="External"/><Relationship Id="rId34" Type="http://schemas.openxmlformats.org/officeDocument/2006/relationships/hyperlink" Target="https://www.w3.org/TR/WCAG22/" TargetMode="External"/><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footnotes" Target="footnotes.xm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41.png"/><Relationship Id="rId7" Type="http://schemas.openxmlformats.org/officeDocument/2006/relationships/image" Target="media/image43.png"/><Relationship Id="rId2" Type="http://schemas.openxmlformats.org/officeDocument/2006/relationships/image" Target="media/image40.svg"/><Relationship Id="rId1" Type="http://schemas.openxmlformats.org/officeDocument/2006/relationships/image" Target="media/image39.png"/><Relationship Id="rId6" Type="http://schemas.openxmlformats.org/officeDocument/2006/relationships/image" Target="media/image100.png"/><Relationship Id="rId5" Type="http://schemas.openxmlformats.org/officeDocument/2006/relationships/image" Target="media/image90.png"/><Relationship Id="rId4" Type="http://schemas.openxmlformats.org/officeDocument/2006/relationships/image" Target="media/image42.svg"/></Relationships>
</file>

<file path=word/_rels/header2.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596C4ED7-7D6B-44F9-ACB2-1263B5FE81C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1037</TotalTime>
  <Pages>74</Pages>
  <Words>21276</Words>
  <Characters>122767</Characters>
  <Application>Microsoft Office Word</Application>
  <DocSecurity>0</DocSecurity>
  <Lines>3318</Lines>
  <Paragraphs>1870</Paragraphs>
  <ScaleCrop>false</ScaleCrop>
  <Company/>
  <LinksUpToDate>false</LinksUpToDate>
  <CharactersWithSpaces>142173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das bas</dc:creator>
  <cp:lastModifiedBy>das bas</cp:lastModifiedBy>
  <cp:revision>71</cp:revision>
  <cp:lastPrinted>2026-04-20T17:28:00Z</cp:lastPrinted>
  <dcterms:created xsi:type="dcterms:W3CDTF">2026-04-17T17:27:00Z</dcterms:created>
  <dcterms:modified xsi:type="dcterms:W3CDTF">2026-04-20T19:03:00Z</dcterms:modified>
</cp:coreProperties>
</file>