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94C779" w14:textId="77777777" w:rsidR="00A12D00" w:rsidRDefault="00000000">
      <w:pPr>
        <w:spacing w:before="0" w:after="0" w:line="240" w:lineRule="auto"/>
        <w:rPr>
          <w:color w:val="007487"/>
          <w:sz w:val="36"/>
          <w:szCs w:val="36"/>
        </w:rPr>
      </w:pPr>
      <w:r>
        <w:rPr>
          <w:color w:val="007487"/>
          <w:sz w:val="36"/>
          <w:szCs w:val="36"/>
        </w:rPr>
        <w:t>MEMORIA ESCRITA DEL PROYECTO</w:t>
      </w:r>
    </w:p>
    <w:p w14:paraId="70B52706" w14:textId="77777777" w:rsidR="00A12D00" w:rsidRDefault="00A12D00">
      <w:pPr>
        <w:spacing w:before="0" w:after="0" w:line="240" w:lineRule="auto"/>
      </w:pPr>
    </w:p>
    <w:p w14:paraId="70A7089D" w14:textId="77777777" w:rsidR="00A12D00" w:rsidRDefault="00000000">
      <w:pPr>
        <w:spacing w:before="0" w:after="0" w:line="240" w:lineRule="auto"/>
        <w:rPr>
          <w:color w:val="434343"/>
          <w:sz w:val="32"/>
          <w:szCs w:val="32"/>
        </w:rPr>
      </w:pPr>
      <w:r>
        <w:rPr>
          <w:color w:val="434343"/>
          <w:sz w:val="32"/>
          <w:szCs w:val="32"/>
        </w:rPr>
        <w:t>CFGS Desarrollo de Aplicaciones Multiplataforma</w:t>
      </w:r>
    </w:p>
    <w:p w14:paraId="53025D8E" w14:textId="77777777" w:rsidR="00A12D00" w:rsidRDefault="00A12D00">
      <w:pPr>
        <w:spacing w:before="0" w:after="0" w:line="240" w:lineRule="auto"/>
        <w:rPr>
          <w:b/>
          <w:bCs/>
          <w:color w:val="434343"/>
          <w:sz w:val="56"/>
          <w:szCs w:val="56"/>
        </w:rPr>
      </w:pPr>
    </w:p>
    <w:p w14:paraId="1CCBE76E" w14:textId="77777777" w:rsidR="00A12D00" w:rsidRDefault="00000000">
      <w:pPr>
        <w:spacing w:before="0" w:after="0" w:line="240" w:lineRule="auto"/>
        <w:rPr>
          <w:b/>
          <w:bCs/>
          <w:color w:val="434343"/>
          <w:sz w:val="56"/>
          <w:szCs w:val="56"/>
        </w:rPr>
      </w:pPr>
      <w:r>
        <w:rPr>
          <w:b/>
          <w:bCs/>
          <w:color w:val="434343"/>
          <w:sz w:val="56"/>
          <w:szCs w:val="56"/>
        </w:rPr>
        <w:t>Título del proyecto</w:t>
      </w:r>
    </w:p>
    <w:p w14:paraId="557A2E71" w14:textId="77777777" w:rsidR="00A12D00" w:rsidRDefault="00000000">
      <w:pPr>
        <w:spacing w:before="0" w:after="0" w:line="259" w:lineRule="auto"/>
        <w:rPr>
          <w:color w:val="7B7B7B"/>
        </w:rPr>
      </w:pPr>
      <w:r>
        <w:rPr>
          <w:b/>
          <w:bCs/>
        </w:rPr>
        <w:t xml:space="preserve">Autor: </w:t>
      </w:r>
      <w:r>
        <w:rPr>
          <w:color w:val="7B7B7B"/>
        </w:rPr>
        <w:t>Marius Ion Dodu</w:t>
      </w:r>
    </w:p>
    <w:p w14:paraId="4B5489D4" w14:textId="77777777" w:rsidR="00A12D00" w:rsidRDefault="00000000">
      <w:pPr>
        <w:spacing w:before="0" w:after="0" w:line="259" w:lineRule="auto"/>
        <w:rPr>
          <w:color w:val="7B7B7B"/>
        </w:rPr>
      </w:pPr>
      <w:r>
        <w:rPr>
          <w:b/>
          <w:bCs/>
        </w:rPr>
        <w:t xml:space="preserve">Tutor: </w:t>
      </w:r>
      <w:r>
        <w:rPr>
          <w:color w:val="7B7B7B"/>
        </w:rPr>
        <w:t>Emilio Saurina</w:t>
      </w:r>
    </w:p>
    <w:p w14:paraId="05386F9F" w14:textId="77777777" w:rsidR="00A12D00" w:rsidRDefault="00000000">
      <w:pPr>
        <w:spacing w:before="0" w:after="0" w:line="259" w:lineRule="auto"/>
        <w:rPr>
          <w:color w:val="7B7B7B"/>
        </w:rPr>
      </w:pPr>
      <w:r>
        <w:rPr>
          <w:b/>
          <w:bCs/>
        </w:rPr>
        <w:t xml:space="preserve">Fecha de entrega: </w:t>
      </w:r>
      <w:proofErr w:type="spellStart"/>
      <w:r>
        <w:rPr>
          <w:color w:val="7B7B7B"/>
        </w:rPr>
        <w:t>dd</w:t>
      </w:r>
      <w:proofErr w:type="spellEnd"/>
      <w:r>
        <w:rPr>
          <w:color w:val="7B7B7B"/>
        </w:rPr>
        <w:t>/mm/</w:t>
      </w:r>
      <w:proofErr w:type="spellStart"/>
      <w:r>
        <w:rPr>
          <w:color w:val="7B7B7B"/>
        </w:rPr>
        <w:t>aaaa</w:t>
      </w:r>
      <w:proofErr w:type="spellEnd"/>
    </w:p>
    <w:p w14:paraId="611EE5ED" w14:textId="77777777" w:rsidR="00A12D00" w:rsidRDefault="00000000">
      <w:pPr>
        <w:spacing w:before="0" w:after="0" w:line="259" w:lineRule="auto"/>
        <w:rPr>
          <w:color w:val="7B7B7B"/>
        </w:rPr>
      </w:pPr>
      <w:r>
        <w:rPr>
          <w:b/>
          <w:bCs/>
        </w:rPr>
        <w:t xml:space="preserve">Convocatoria: </w:t>
      </w:r>
      <w:r>
        <w:rPr>
          <w:color w:val="7B7B7B"/>
        </w:rPr>
        <w:t>2S2526</w:t>
      </w:r>
    </w:p>
    <w:p w14:paraId="796793A7" w14:textId="77777777" w:rsidR="00A12D00" w:rsidRDefault="00000000">
      <w:pPr>
        <w:spacing w:before="0" w:after="0" w:line="240" w:lineRule="auto"/>
        <w:rPr>
          <w:color w:val="434343"/>
          <w:sz w:val="32"/>
          <w:szCs w:val="32"/>
        </w:rPr>
      </w:pPr>
      <w:bookmarkStart w:id="0" w:name="_heading=h.gjdgxs" w:colFirst="0" w:colLast="0"/>
      <w:bookmarkEnd w:id="0"/>
      <w:r>
        <w:rPr>
          <w:b/>
          <w:bCs/>
        </w:rPr>
        <w:t xml:space="preserve">Documentos del proyecto: </w:t>
      </w:r>
      <w:r>
        <w:rPr>
          <w:color w:val="7B7B7B"/>
        </w:rPr>
        <w:t>Enlace a la carpeta del Drive</w:t>
      </w:r>
      <w:r>
        <w:rPr>
          <w:noProof/>
        </w:rPr>
        <w:drawing>
          <wp:anchor distT="0" distB="0" distL="0" distR="0" simplePos="0" relativeHeight="251658240" behindDoc="1" locked="0" layoutInCell="1" hidden="0" allowOverlap="1" wp14:anchorId="6508D586" wp14:editId="1EF46926">
            <wp:simplePos x="0" y="0"/>
            <wp:positionH relativeFrom="column">
              <wp:posOffset>0</wp:posOffset>
            </wp:positionH>
            <wp:positionV relativeFrom="paragraph">
              <wp:posOffset>200025</wp:posOffset>
            </wp:positionV>
            <wp:extent cx="7491272" cy="4926400"/>
            <wp:effectExtent l="0" t="0" r="0" b="0"/>
            <wp:wrapNone/>
            <wp:docPr id="4"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491272" cy="4926400"/>
                    </a:xfrm>
                    <a:prstGeom prst="rect">
                      <a:avLst/>
                    </a:prstGeom>
                    <a:ln/>
                  </pic:spPr>
                </pic:pic>
              </a:graphicData>
            </a:graphic>
          </wp:anchor>
        </w:drawing>
      </w:r>
    </w:p>
    <w:p w14:paraId="159876B7" w14:textId="77777777" w:rsidR="00A12D00" w:rsidRDefault="00000000">
      <w:pPr>
        <w:spacing w:before="0" w:after="0"/>
        <w:rPr>
          <w:color w:val="007487"/>
          <w:sz w:val="36"/>
          <w:szCs w:val="36"/>
          <w:vertAlign w:val="subscript"/>
        </w:rPr>
      </w:pPr>
      <w:bookmarkStart w:id="1" w:name="_heading=h.30j0zll" w:colFirst="0" w:colLast="0"/>
      <w:bookmarkEnd w:id="1"/>
      <w:r>
        <w:br w:type="page"/>
      </w:r>
    </w:p>
    <w:p w14:paraId="150F0680" w14:textId="77777777" w:rsidR="00A12D00" w:rsidRDefault="00000000">
      <w:pPr>
        <w:keepNext/>
        <w:keepLines/>
        <w:pBdr>
          <w:top w:val="nil"/>
          <w:left w:val="nil"/>
          <w:bottom w:val="nil"/>
          <w:right w:val="nil"/>
          <w:between w:val="nil"/>
        </w:pBdr>
        <w:spacing w:before="0" w:after="0" w:line="259" w:lineRule="auto"/>
        <w:rPr>
          <w:b/>
          <w:bCs/>
          <w:color w:val="000000"/>
          <w:sz w:val="40"/>
          <w:szCs w:val="40"/>
        </w:rPr>
      </w:pPr>
      <w:r>
        <w:rPr>
          <w:b/>
          <w:bCs/>
          <w:color w:val="000000"/>
          <w:sz w:val="40"/>
          <w:szCs w:val="40"/>
        </w:rPr>
        <w:lastRenderedPageBreak/>
        <w:t>Índice</w:t>
      </w:r>
    </w:p>
    <w:sdt>
      <w:sdtPr>
        <w:rPr>
          <w:rFonts w:ascii="Arial" w:eastAsia="Arial" w:hAnsi="Arial" w:cs="Arial"/>
          <w:color w:val="auto"/>
          <w:sz w:val="22"/>
          <w:szCs w:val="22"/>
          <w:lang w:val="es"/>
        </w:rPr>
        <w:id w:val="566607555"/>
        <w:docPartObj>
          <w:docPartGallery w:val="Table of Contents"/>
          <w:docPartUnique/>
        </w:docPartObj>
      </w:sdtPr>
      <w:sdtEndPr>
        <w:rPr>
          <w:b/>
          <w:bCs/>
        </w:rPr>
      </w:sdtEndPr>
      <w:sdtContent>
        <w:p w14:paraId="7DE1FCF2" w14:textId="712ECA67" w:rsidR="0019785B" w:rsidRDefault="0019785B">
          <w:pPr>
            <w:pStyle w:val="TtuloTDC"/>
          </w:pPr>
          <w:r>
            <w:t>Contenido</w:t>
          </w:r>
        </w:p>
        <w:p w14:paraId="7371CCAD" w14:textId="5EA461E8" w:rsidR="000C05CE" w:rsidRDefault="0019785B" w:rsidP="009C6955">
          <w:pPr>
            <w:pStyle w:val="TDC1"/>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7493683" w:history="1">
            <w:r w:rsidR="000C05CE" w:rsidRPr="00F45D60">
              <w:rPr>
                <w:rStyle w:val="Hipervnculo"/>
                <w:noProof/>
              </w:rPr>
              <w:t>1.</w:t>
            </w:r>
            <w:r w:rsidR="000C05CE">
              <w:rPr>
                <w:rFonts w:asciiTheme="minorHAnsi" w:eastAsiaTheme="minorEastAsia" w:hAnsiTheme="minorHAnsi" w:cstheme="minorBidi"/>
                <w:noProof/>
                <w:kern w:val="2"/>
                <w:sz w:val="24"/>
                <w:szCs w:val="24"/>
                <w:lang w:val="es-ES"/>
                <w14:ligatures w14:val="standardContextual"/>
              </w:rPr>
              <w:tab/>
            </w:r>
            <w:r w:rsidR="000C05CE" w:rsidRPr="00F45D60">
              <w:rPr>
                <w:rStyle w:val="Hipervnculo"/>
                <w:noProof/>
              </w:rPr>
              <w:t>Introducción</w:t>
            </w:r>
            <w:r w:rsidR="000C05CE">
              <w:rPr>
                <w:noProof/>
                <w:webHidden/>
              </w:rPr>
              <w:tab/>
            </w:r>
            <w:r w:rsidR="000C05CE">
              <w:rPr>
                <w:noProof/>
                <w:webHidden/>
              </w:rPr>
              <w:fldChar w:fldCharType="begin"/>
            </w:r>
            <w:r w:rsidR="000C05CE">
              <w:rPr>
                <w:noProof/>
                <w:webHidden/>
              </w:rPr>
              <w:instrText xml:space="preserve"> PAGEREF _Toc227493683 \h </w:instrText>
            </w:r>
            <w:r w:rsidR="000C05CE">
              <w:rPr>
                <w:noProof/>
                <w:webHidden/>
              </w:rPr>
            </w:r>
            <w:r w:rsidR="000C05CE">
              <w:rPr>
                <w:noProof/>
                <w:webHidden/>
              </w:rPr>
              <w:fldChar w:fldCharType="separate"/>
            </w:r>
            <w:r w:rsidR="009C6955">
              <w:rPr>
                <w:noProof/>
                <w:webHidden/>
              </w:rPr>
              <w:t>5</w:t>
            </w:r>
            <w:r w:rsidR="000C05CE">
              <w:rPr>
                <w:noProof/>
                <w:webHidden/>
              </w:rPr>
              <w:fldChar w:fldCharType="end"/>
            </w:r>
          </w:hyperlink>
        </w:p>
        <w:p w14:paraId="6FC5FA10" w14:textId="51DA51CC"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4" w:history="1">
            <w:r w:rsidRPr="00F45D60">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Motivación</w:t>
            </w:r>
            <w:r>
              <w:rPr>
                <w:noProof/>
                <w:webHidden/>
              </w:rPr>
              <w:tab/>
            </w:r>
            <w:r>
              <w:rPr>
                <w:noProof/>
                <w:webHidden/>
              </w:rPr>
              <w:fldChar w:fldCharType="begin"/>
            </w:r>
            <w:r>
              <w:rPr>
                <w:noProof/>
                <w:webHidden/>
              </w:rPr>
              <w:instrText xml:space="preserve"> PAGEREF _Toc227493684 \h </w:instrText>
            </w:r>
            <w:r>
              <w:rPr>
                <w:noProof/>
                <w:webHidden/>
              </w:rPr>
            </w:r>
            <w:r>
              <w:rPr>
                <w:noProof/>
                <w:webHidden/>
              </w:rPr>
              <w:fldChar w:fldCharType="separate"/>
            </w:r>
            <w:r w:rsidR="009C6955">
              <w:rPr>
                <w:noProof/>
                <w:webHidden/>
              </w:rPr>
              <w:t>5</w:t>
            </w:r>
            <w:r>
              <w:rPr>
                <w:noProof/>
                <w:webHidden/>
              </w:rPr>
              <w:fldChar w:fldCharType="end"/>
            </w:r>
          </w:hyperlink>
        </w:p>
        <w:p w14:paraId="19172356" w14:textId="4E576535"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5" w:history="1">
            <w:r w:rsidRPr="00F45D60">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Abstract</w:t>
            </w:r>
            <w:r>
              <w:rPr>
                <w:noProof/>
                <w:webHidden/>
              </w:rPr>
              <w:tab/>
            </w:r>
            <w:r>
              <w:rPr>
                <w:noProof/>
                <w:webHidden/>
              </w:rPr>
              <w:fldChar w:fldCharType="begin"/>
            </w:r>
            <w:r>
              <w:rPr>
                <w:noProof/>
                <w:webHidden/>
              </w:rPr>
              <w:instrText xml:space="preserve"> PAGEREF _Toc227493685 \h </w:instrText>
            </w:r>
            <w:r>
              <w:rPr>
                <w:noProof/>
                <w:webHidden/>
              </w:rPr>
            </w:r>
            <w:r>
              <w:rPr>
                <w:noProof/>
                <w:webHidden/>
              </w:rPr>
              <w:fldChar w:fldCharType="separate"/>
            </w:r>
            <w:r w:rsidR="009C6955">
              <w:rPr>
                <w:noProof/>
                <w:webHidden/>
              </w:rPr>
              <w:t>5</w:t>
            </w:r>
            <w:r>
              <w:rPr>
                <w:noProof/>
                <w:webHidden/>
              </w:rPr>
              <w:fldChar w:fldCharType="end"/>
            </w:r>
          </w:hyperlink>
        </w:p>
        <w:p w14:paraId="27B366E5" w14:textId="6974077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6" w:history="1">
            <w:r w:rsidRPr="00F45D60">
              <w:rPr>
                <w:rStyle w:val="Hipervnculo"/>
                <w:noProof/>
              </w:rPr>
              <w:t>1.3.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Objetivos propuestos (generales y específicos)</w:t>
            </w:r>
            <w:r>
              <w:rPr>
                <w:noProof/>
                <w:webHidden/>
              </w:rPr>
              <w:tab/>
            </w:r>
            <w:r>
              <w:rPr>
                <w:noProof/>
                <w:webHidden/>
              </w:rPr>
              <w:fldChar w:fldCharType="begin"/>
            </w:r>
            <w:r>
              <w:rPr>
                <w:noProof/>
                <w:webHidden/>
              </w:rPr>
              <w:instrText xml:space="preserve"> PAGEREF _Toc227493686 \h </w:instrText>
            </w:r>
            <w:r>
              <w:rPr>
                <w:noProof/>
                <w:webHidden/>
              </w:rPr>
            </w:r>
            <w:r>
              <w:rPr>
                <w:noProof/>
                <w:webHidden/>
              </w:rPr>
              <w:fldChar w:fldCharType="separate"/>
            </w:r>
            <w:r w:rsidR="009C6955">
              <w:rPr>
                <w:noProof/>
                <w:webHidden/>
              </w:rPr>
              <w:t>6</w:t>
            </w:r>
            <w:r>
              <w:rPr>
                <w:noProof/>
                <w:webHidden/>
              </w:rPr>
              <w:fldChar w:fldCharType="end"/>
            </w:r>
          </w:hyperlink>
        </w:p>
        <w:p w14:paraId="287F3210" w14:textId="2CAB0D4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87" w:history="1">
            <w:r w:rsidRPr="00F45D60">
              <w:rPr>
                <w:rStyle w:val="Hipervnculo"/>
                <w:noProof/>
              </w:rPr>
              <w:t>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Estado del Arte</w:t>
            </w:r>
            <w:r>
              <w:rPr>
                <w:noProof/>
                <w:webHidden/>
              </w:rPr>
              <w:tab/>
            </w:r>
            <w:r>
              <w:rPr>
                <w:noProof/>
                <w:webHidden/>
              </w:rPr>
              <w:fldChar w:fldCharType="begin"/>
            </w:r>
            <w:r>
              <w:rPr>
                <w:noProof/>
                <w:webHidden/>
              </w:rPr>
              <w:instrText xml:space="preserve"> PAGEREF _Toc227493687 \h </w:instrText>
            </w:r>
            <w:r>
              <w:rPr>
                <w:noProof/>
                <w:webHidden/>
              </w:rPr>
            </w:r>
            <w:r>
              <w:rPr>
                <w:noProof/>
                <w:webHidden/>
              </w:rPr>
              <w:fldChar w:fldCharType="separate"/>
            </w:r>
            <w:r w:rsidR="009C6955">
              <w:rPr>
                <w:noProof/>
                <w:webHidden/>
              </w:rPr>
              <w:t>7</w:t>
            </w:r>
            <w:r>
              <w:rPr>
                <w:noProof/>
                <w:webHidden/>
              </w:rPr>
              <w:fldChar w:fldCharType="end"/>
            </w:r>
          </w:hyperlink>
        </w:p>
        <w:p w14:paraId="32B0659B" w14:textId="23EFF793"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8" w:history="1">
            <w:r w:rsidRPr="00F45D60">
              <w:rPr>
                <w:rStyle w:val="Hipervnculo"/>
                <w:noProof/>
              </w:rPr>
              <w:t>2.1.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Contexto socioeconómico: Aislamiento urbano y economía colaborativa</w:t>
            </w:r>
            <w:r>
              <w:rPr>
                <w:noProof/>
                <w:webHidden/>
              </w:rPr>
              <w:tab/>
            </w:r>
            <w:r>
              <w:rPr>
                <w:noProof/>
                <w:webHidden/>
              </w:rPr>
              <w:fldChar w:fldCharType="begin"/>
            </w:r>
            <w:r>
              <w:rPr>
                <w:noProof/>
                <w:webHidden/>
              </w:rPr>
              <w:instrText xml:space="preserve"> PAGEREF _Toc227493688 \h </w:instrText>
            </w:r>
            <w:r>
              <w:rPr>
                <w:noProof/>
                <w:webHidden/>
              </w:rPr>
            </w:r>
            <w:r>
              <w:rPr>
                <w:noProof/>
                <w:webHidden/>
              </w:rPr>
              <w:fldChar w:fldCharType="separate"/>
            </w:r>
            <w:r w:rsidR="009C6955">
              <w:rPr>
                <w:noProof/>
                <w:webHidden/>
              </w:rPr>
              <w:t>7</w:t>
            </w:r>
            <w:r>
              <w:rPr>
                <w:noProof/>
                <w:webHidden/>
              </w:rPr>
              <w:fldChar w:fldCharType="end"/>
            </w:r>
          </w:hyperlink>
        </w:p>
        <w:p w14:paraId="3436C453" w14:textId="4C6A998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89" w:history="1">
            <w:r w:rsidRPr="00F45D60">
              <w:rPr>
                <w:rStyle w:val="Hipervnculo"/>
                <w:noProof/>
              </w:rPr>
              <w:t>2.2.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competitivo del mercado</w:t>
            </w:r>
            <w:r>
              <w:rPr>
                <w:noProof/>
                <w:webHidden/>
              </w:rPr>
              <w:tab/>
            </w:r>
            <w:r>
              <w:rPr>
                <w:noProof/>
                <w:webHidden/>
              </w:rPr>
              <w:fldChar w:fldCharType="begin"/>
            </w:r>
            <w:r>
              <w:rPr>
                <w:noProof/>
                <w:webHidden/>
              </w:rPr>
              <w:instrText xml:space="preserve"> PAGEREF _Toc227493689 \h </w:instrText>
            </w:r>
            <w:r>
              <w:rPr>
                <w:noProof/>
                <w:webHidden/>
              </w:rPr>
            </w:r>
            <w:r>
              <w:rPr>
                <w:noProof/>
                <w:webHidden/>
              </w:rPr>
              <w:fldChar w:fldCharType="separate"/>
            </w:r>
            <w:r w:rsidR="009C6955">
              <w:rPr>
                <w:noProof/>
                <w:webHidden/>
              </w:rPr>
              <w:t>8</w:t>
            </w:r>
            <w:r>
              <w:rPr>
                <w:noProof/>
                <w:webHidden/>
              </w:rPr>
              <w:fldChar w:fldCharType="end"/>
            </w:r>
          </w:hyperlink>
        </w:p>
        <w:p w14:paraId="341675E6" w14:textId="3545BDA4"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0" w:history="1">
            <w:r w:rsidRPr="00F45D60">
              <w:rPr>
                <w:rStyle w:val="Hipervnculo"/>
                <w:noProof/>
              </w:rPr>
              <w:t>2.3.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Necesidad de la accesibilidad universal</w:t>
            </w:r>
            <w:r>
              <w:rPr>
                <w:noProof/>
                <w:webHidden/>
              </w:rPr>
              <w:tab/>
            </w:r>
            <w:r>
              <w:rPr>
                <w:noProof/>
                <w:webHidden/>
              </w:rPr>
              <w:fldChar w:fldCharType="begin"/>
            </w:r>
            <w:r>
              <w:rPr>
                <w:noProof/>
                <w:webHidden/>
              </w:rPr>
              <w:instrText xml:space="preserve"> PAGEREF _Toc227493690 \h </w:instrText>
            </w:r>
            <w:r>
              <w:rPr>
                <w:noProof/>
                <w:webHidden/>
              </w:rPr>
            </w:r>
            <w:r>
              <w:rPr>
                <w:noProof/>
                <w:webHidden/>
              </w:rPr>
              <w:fldChar w:fldCharType="separate"/>
            </w:r>
            <w:r w:rsidR="009C6955">
              <w:rPr>
                <w:noProof/>
                <w:webHidden/>
              </w:rPr>
              <w:t>9</w:t>
            </w:r>
            <w:r>
              <w:rPr>
                <w:noProof/>
                <w:webHidden/>
              </w:rPr>
              <w:fldChar w:fldCharType="end"/>
            </w:r>
          </w:hyperlink>
        </w:p>
        <w:p w14:paraId="5CB5D8E9" w14:textId="58CC1CF0"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1" w:history="1">
            <w:r w:rsidRPr="00F45D60">
              <w:rPr>
                <w:rStyle w:val="Hipervnculo"/>
                <w:noProof/>
              </w:rPr>
              <w:t>2.4.</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Nicho de mercado identificado</w:t>
            </w:r>
            <w:r>
              <w:rPr>
                <w:noProof/>
                <w:webHidden/>
              </w:rPr>
              <w:tab/>
            </w:r>
            <w:r>
              <w:rPr>
                <w:noProof/>
                <w:webHidden/>
              </w:rPr>
              <w:fldChar w:fldCharType="begin"/>
            </w:r>
            <w:r>
              <w:rPr>
                <w:noProof/>
                <w:webHidden/>
              </w:rPr>
              <w:instrText xml:space="preserve"> PAGEREF _Toc227493691 \h </w:instrText>
            </w:r>
            <w:r>
              <w:rPr>
                <w:noProof/>
                <w:webHidden/>
              </w:rPr>
            </w:r>
            <w:r>
              <w:rPr>
                <w:noProof/>
                <w:webHidden/>
              </w:rPr>
              <w:fldChar w:fldCharType="separate"/>
            </w:r>
            <w:r w:rsidR="009C6955">
              <w:rPr>
                <w:noProof/>
                <w:webHidden/>
              </w:rPr>
              <w:t>10</w:t>
            </w:r>
            <w:r>
              <w:rPr>
                <w:noProof/>
                <w:webHidden/>
              </w:rPr>
              <w:fldChar w:fldCharType="end"/>
            </w:r>
          </w:hyperlink>
        </w:p>
        <w:p w14:paraId="474F531D" w14:textId="0B6C9CCD"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2" w:history="1">
            <w:r w:rsidRPr="00F45D60">
              <w:rPr>
                <w:rStyle w:val="Hipervnculo"/>
                <w:noProof/>
              </w:rPr>
              <w:t>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Metodología usada</w:t>
            </w:r>
            <w:r>
              <w:rPr>
                <w:noProof/>
                <w:webHidden/>
              </w:rPr>
              <w:tab/>
            </w:r>
            <w:r>
              <w:rPr>
                <w:noProof/>
                <w:webHidden/>
              </w:rPr>
              <w:fldChar w:fldCharType="begin"/>
            </w:r>
            <w:r>
              <w:rPr>
                <w:noProof/>
                <w:webHidden/>
              </w:rPr>
              <w:instrText xml:space="preserve"> PAGEREF _Toc227493692 \h </w:instrText>
            </w:r>
            <w:r>
              <w:rPr>
                <w:noProof/>
                <w:webHidden/>
              </w:rPr>
            </w:r>
            <w:r>
              <w:rPr>
                <w:noProof/>
                <w:webHidden/>
              </w:rPr>
              <w:fldChar w:fldCharType="separate"/>
            </w:r>
            <w:r w:rsidR="009C6955">
              <w:rPr>
                <w:noProof/>
                <w:webHidden/>
              </w:rPr>
              <w:t>10</w:t>
            </w:r>
            <w:r>
              <w:rPr>
                <w:noProof/>
                <w:webHidden/>
              </w:rPr>
              <w:fldChar w:fldCharType="end"/>
            </w:r>
          </w:hyperlink>
        </w:p>
        <w:p w14:paraId="49344BA9" w14:textId="75E1673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3" w:history="1">
            <w:r w:rsidRPr="00F45D60">
              <w:rPr>
                <w:rStyle w:val="Hipervnculo"/>
                <w:noProof/>
              </w:rPr>
              <w:t>4.</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y herramientas utilizadas en el proyecto</w:t>
            </w:r>
            <w:r>
              <w:rPr>
                <w:noProof/>
                <w:webHidden/>
              </w:rPr>
              <w:tab/>
            </w:r>
            <w:r>
              <w:rPr>
                <w:noProof/>
                <w:webHidden/>
              </w:rPr>
              <w:fldChar w:fldCharType="begin"/>
            </w:r>
            <w:r>
              <w:rPr>
                <w:noProof/>
                <w:webHidden/>
              </w:rPr>
              <w:instrText xml:space="preserve"> PAGEREF _Toc227493693 \h </w:instrText>
            </w:r>
            <w:r>
              <w:rPr>
                <w:noProof/>
                <w:webHidden/>
              </w:rPr>
            </w:r>
            <w:r>
              <w:rPr>
                <w:noProof/>
                <w:webHidden/>
              </w:rPr>
              <w:fldChar w:fldCharType="separate"/>
            </w:r>
            <w:r w:rsidR="009C6955">
              <w:rPr>
                <w:noProof/>
                <w:webHidden/>
              </w:rPr>
              <w:t>12</w:t>
            </w:r>
            <w:r>
              <w:rPr>
                <w:noProof/>
                <w:webHidden/>
              </w:rPr>
              <w:fldChar w:fldCharType="end"/>
            </w:r>
          </w:hyperlink>
        </w:p>
        <w:p w14:paraId="76478136" w14:textId="0E8511E0"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4" w:history="1">
            <w:r w:rsidRPr="00F45D60">
              <w:rPr>
                <w:rStyle w:val="Hipervnculo"/>
                <w:noProof/>
              </w:rPr>
              <w:t>4.1.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principales</w:t>
            </w:r>
            <w:r>
              <w:rPr>
                <w:noProof/>
                <w:webHidden/>
              </w:rPr>
              <w:tab/>
            </w:r>
            <w:r>
              <w:rPr>
                <w:noProof/>
                <w:webHidden/>
              </w:rPr>
              <w:fldChar w:fldCharType="begin"/>
            </w:r>
            <w:r>
              <w:rPr>
                <w:noProof/>
                <w:webHidden/>
              </w:rPr>
              <w:instrText xml:space="preserve"> PAGEREF _Toc227493694 \h </w:instrText>
            </w:r>
            <w:r>
              <w:rPr>
                <w:noProof/>
                <w:webHidden/>
              </w:rPr>
            </w:r>
            <w:r>
              <w:rPr>
                <w:noProof/>
                <w:webHidden/>
              </w:rPr>
              <w:fldChar w:fldCharType="separate"/>
            </w:r>
            <w:r w:rsidR="009C6955">
              <w:rPr>
                <w:noProof/>
                <w:webHidden/>
              </w:rPr>
              <w:t>13</w:t>
            </w:r>
            <w:r>
              <w:rPr>
                <w:noProof/>
                <w:webHidden/>
              </w:rPr>
              <w:fldChar w:fldCharType="end"/>
            </w:r>
          </w:hyperlink>
        </w:p>
        <w:p w14:paraId="3034E742" w14:textId="2E4C10A6"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5" w:history="1">
            <w:r w:rsidRPr="00F45D60">
              <w:rPr>
                <w:rStyle w:val="Hipervnculo"/>
                <w:noProof/>
              </w:rPr>
              <w:t>4.2.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Tecnologías de terceros</w:t>
            </w:r>
            <w:r>
              <w:rPr>
                <w:noProof/>
                <w:webHidden/>
              </w:rPr>
              <w:tab/>
            </w:r>
            <w:r>
              <w:rPr>
                <w:noProof/>
                <w:webHidden/>
              </w:rPr>
              <w:fldChar w:fldCharType="begin"/>
            </w:r>
            <w:r>
              <w:rPr>
                <w:noProof/>
                <w:webHidden/>
              </w:rPr>
              <w:instrText xml:space="preserve"> PAGEREF _Toc227493695 \h </w:instrText>
            </w:r>
            <w:r>
              <w:rPr>
                <w:noProof/>
                <w:webHidden/>
              </w:rPr>
            </w:r>
            <w:r>
              <w:rPr>
                <w:noProof/>
                <w:webHidden/>
              </w:rPr>
              <w:fldChar w:fldCharType="separate"/>
            </w:r>
            <w:r w:rsidR="009C6955">
              <w:rPr>
                <w:noProof/>
                <w:webHidden/>
              </w:rPr>
              <w:t>14</w:t>
            </w:r>
            <w:r>
              <w:rPr>
                <w:noProof/>
                <w:webHidden/>
              </w:rPr>
              <w:fldChar w:fldCharType="end"/>
            </w:r>
          </w:hyperlink>
        </w:p>
        <w:p w14:paraId="7898A584" w14:textId="0327DC67"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6" w:history="1">
            <w:r w:rsidRPr="00F45D60">
              <w:rPr>
                <w:rStyle w:val="Hipervnculo"/>
                <w:noProof/>
              </w:rPr>
              <w:t>4.3.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Herramientas de desarrollo y documentación</w:t>
            </w:r>
            <w:r>
              <w:rPr>
                <w:noProof/>
                <w:webHidden/>
              </w:rPr>
              <w:tab/>
            </w:r>
            <w:r>
              <w:rPr>
                <w:noProof/>
                <w:webHidden/>
              </w:rPr>
              <w:fldChar w:fldCharType="begin"/>
            </w:r>
            <w:r>
              <w:rPr>
                <w:noProof/>
                <w:webHidden/>
              </w:rPr>
              <w:instrText xml:space="preserve"> PAGEREF _Toc227493696 \h </w:instrText>
            </w:r>
            <w:r>
              <w:rPr>
                <w:noProof/>
                <w:webHidden/>
              </w:rPr>
            </w:r>
            <w:r>
              <w:rPr>
                <w:noProof/>
                <w:webHidden/>
              </w:rPr>
              <w:fldChar w:fldCharType="separate"/>
            </w:r>
            <w:r w:rsidR="009C6955">
              <w:rPr>
                <w:noProof/>
                <w:webHidden/>
              </w:rPr>
              <w:t>15</w:t>
            </w:r>
            <w:r>
              <w:rPr>
                <w:noProof/>
                <w:webHidden/>
              </w:rPr>
              <w:fldChar w:fldCharType="end"/>
            </w:r>
          </w:hyperlink>
        </w:p>
        <w:p w14:paraId="1312B14B" w14:textId="2BA16A96"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697" w:history="1">
            <w:r w:rsidRPr="00F45D60">
              <w:rPr>
                <w:rStyle w:val="Hipervnculo"/>
                <w:noProof/>
              </w:rPr>
              <w:t>5.</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Planificación, Diagnóstico y Contexto Laboral</w:t>
            </w:r>
            <w:r>
              <w:rPr>
                <w:noProof/>
                <w:webHidden/>
              </w:rPr>
              <w:tab/>
            </w:r>
            <w:r>
              <w:rPr>
                <w:noProof/>
                <w:webHidden/>
              </w:rPr>
              <w:fldChar w:fldCharType="begin"/>
            </w:r>
            <w:r>
              <w:rPr>
                <w:noProof/>
                <w:webHidden/>
              </w:rPr>
              <w:instrText xml:space="preserve"> PAGEREF _Toc227493697 \h </w:instrText>
            </w:r>
            <w:r>
              <w:rPr>
                <w:noProof/>
                <w:webHidden/>
              </w:rPr>
            </w:r>
            <w:r>
              <w:rPr>
                <w:noProof/>
                <w:webHidden/>
              </w:rPr>
              <w:fldChar w:fldCharType="separate"/>
            </w:r>
            <w:r w:rsidR="009C6955">
              <w:rPr>
                <w:noProof/>
                <w:webHidden/>
              </w:rPr>
              <w:t>15</w:t>
            </w:r>
            <w:r>
              <w:rPr>
                <w:noProof/>
                <w:webHidden/>
              </w:rPr>
              <w:fldChar w:fldCharType="end"/>
            </w:r>
          </w:hyperlink>
        </w:p>
        <w:p w14:paraId="4F2832EE" w14:textId="3465FA97"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8" w:history="1">
            <w:r w:rsidRPr="00F45D60">
              <w:rPr>
                <w:rStyle w:val="Hipervnculo"/>
                <w:noProof/>
              </w:rPr>
              <w:t>5.1.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Contexto laboral</w:t>
            </w:r>
            <w:r>
              <w:rPr>
                <w:noProof/>
                <w:webHidden/>
              </w:rPr>
              <w:tab/>
            </w:r>
            <w:r>
              <w:rPr>
                <w:noProof/>
                <w:webHidden/>
              </w:rPr>
              <w:fldChar w:fldCharType="begin"/>
            </w:r>
            <w:r>
              <w:rPr>
                <w:noProof/>
                <w:webHidden/>
              </w:rPr>
              <w:instrText xml:space="preserve"> PAGEREF _Toc227493698 \h </w:instrText>
            </w:r>
            <w:r>
              <w:rPr>
                <w:noProof/>
                <w:webHidden/>
              </w:rPr>
            </w:r>
            <w:r>
              <w:rPr>
                <w:noProof/>
                <w:webHidden/>
              </w:rPr>
              <w:fldChar w:fldCharType="separate"/>
            </w:r>
            <w:r w:rsidR="009C6955">
              <w:rPr>
                <w:noProof/>
                <w:webHidden/>
              </w:rPr>
              <w:t>15</w:t>
            </w:r>
            <w:r>
              <w:rPr>
                <w:noProof/>
                <w:webHidden/>
              </w:rPr>
              <w:fldChar w:fldCharType="end"/>
            </w:r>
          </w:hyperlink>
        </w:p>
        <w:p w14:paraId="5436C680" w14:textId="301D4B14"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699" w:history="1">
            <w:r w:rsidRPr="00F45D60">
              <w:rPr>
                <w:rStyle w:val="Hipervnculo"/>
                <w:noProof/>
              </w:rPr>
              <w:t>5.2.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Planificación: estimación vs. realidad</w:t>
            </w:r>
            <w:r>
              <w:rPr>
                <w:noProof/>
                <w:webHidden/>
              </w:rPr>
              <w:tab/>
            </w:r>
            <w:r>
              <w:rPr>
                <w:noProof/>
                <w:webHidden/>
              </w:rPr>
              <w:fldChar w:fldCharType="begin"/>
            </w:r>
            <w:r>
              <w:rPr>
                <w:noProof/>
                <w:webHidden/>
              </w:rPr>
              <w:instrText xml:space="preserve"> PAGEREF _Toc227493699 \h </w:instrText>
            </w:r>
            <w:r>
              <w:rPr>
                <w:noProof/>
                <w:webHidden/>
              </w:rPr>
            </w:r>
            <w:r>
              <w:rPr>
                <w:noProof/>
                <w:webHidden/>
              </w:rPr>
              <w:fldChar w:fldCharType="separate"/>
            </w:r>
            <w:r w:rsidR="009C6955">
              <w:rPr>
                <w:noProof/>
                <w:webHidden/>
              </w:rPr>
              <w:t>16</w:t>
            </w:r>
            <w:r>
              <w:rPr>
                <w:noProof/>
                <w:webHidden/>
              </w:rPr>
              <w:fldChar w:fldCharType="end"/>
            </w:r>
          </w:hyperlink>
        </w:p>
        <w:p w14:paraId="546A07DF" w14:textId="2273C301"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0" w:history="1">
            <w:r w:rsidRPr="00F45D60">
              <w:rPr>
                <w:rStyle w:val="Hipervnculo"/>
                <w:noProof/>
              </w:rPr>
              <w:t>5.3.</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DAFO</w:t>
            </w:r>
            <w:r>
              <w:rPr>
                <w:noProof/>
                <w:webHidden/>
              </w:rPr>
              <w:tab/>
            </w:r>
            <w:r>
              <w:rPr>
                <w:noProof/>
                <w:webHidden/>
              </w:rPr>
              <w:fldChar w:fldCharType="begin"/>
            </w:r>
            <w:r>
              <w:rPr>
                <w:noProof/>
                <w:webHidden/>
              </w:rPr>
              <w:instrText xml:space="preserve"> PAGEREF _Toc227493700 \h </w:instrText>
            </w:r>
            <w:r>
              <w:rPr>
                <w:noProof/>
                <w:webHidden/>
              </w:rPr>
            </w:r>
            <w:r>
              <w:rPr>
                <w:noProof/>
                <w:webHidden/>
              </w:rPr>
              <w:fldChar w:fldCharType="separate"/>
            </w:r>
            <w:r w:rsidR="009C6955">
              <w:rPr>
                <w:noProof/>
                <w:webHidden/>
              </w:rPr>
              <w:t>17</w:t>
            </w:r>
            <w:r>
              <w:rPr>
                <w:noProof/>
                <w:webHidden/>
              </w:rPr>
              <w:fldChar w:fldCharType="end"/>
            </w:r>
          </w:hyperlink>
        </w:p>
        <w:p w14:paraId="02BCDB05" w14:textId="5C89447E"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01" w:history="1">
            <w:r w:rsidRPr="00F45D60">
              <w:rPr>
                <w:rStyle w:val="Hipervnculo"/>
                <w:noProof/>
              </w:rPr>
              <w:t>6.</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Análisis del proyecto</w:t>
            </w:r>
            <w:r>
              <w:rPr>
                <w:noProof/>
                <w:webHidden/>
              </w:rPr>
              <w:tab/>
            </w:r>
            <w:r>
              <w:rPr>
                <w:noProof/>
                <w:webHidden/>
              </w:rPr>
              <w:fldChar w:fldCharType="begin"/>
            </w:r>
            <w:r>
              <w:rPr>
                <w:noProof/>
                <w:webHidden/>
              </w:rPr>
              <w:instrText xml:space="preserve"> PAGEREF _Toc227493701 \h </w:instrText>
            </w:r>
            <w:r>
              <w:rPr>
                <w:noProof/>
                <w:webHidden/>
              </w:rPr>
            </w:r>
            <w:r>
              <w:rPr>
                <w:noProof/>
                <w:webHidden/>
              </w:rPr>
              <w:fldChar w:fldCharType="separate"/>
            </w:r>
            <w:r w:rsidR="009C6955">
              <w:rPr>
                <w:noProof/>
                <w:webHidden/>
              </w:rPr>
              <w:t>18</w:t>
            </w:r>
            <w:r>
              <w:rPr>
                <w:noProof/>
                <w:webHidden/>
              </w:rPr>
              <w:fldChar w:fldCharType="end"/>
            </w:r>
          </w:hyperlink>
        </w:p>
        <w:p w14:paraId="222AFC9A" w14:textId="6A9ABB56" w:rsidR="000C05CE" w:rsidRDefault="000C05CE">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2" w:history="1">
            <w:r w:rsidRPr="00F45D60">
              <w:rPr>
                <w:rStyle w:val="Hipervnculo"/>
                <w:noProof/>
              </w:rPr>
              <w:t>6.1.1.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Requisitos  funcionales</w:t>
            </w:r>
            <w:r>
              <w:rPr>
                <w:noProof/>
                <w:webHidden/>
              </w:rPr>
              <w:tab/>
            </w:r>
            <w:r>
              <w:rPr>
                <w:noProof/>
                <w:webHidden/>
              </w:rPr>
              <w:fldChar w:fldCharType="begin"/>
            </w:r>
            <w:r>
              <w:rPr>
                <w:noProof/>
                <w:webHidden/>
              </w:rPr>
              <w:instrText xml:space="preserve"> PAGEREF _Toc227493702 \h </w:instrText>
            </w:r>
            <w:r>
              <w:rPr>
                <w:noProof/>
                <w:webHidden/>
              </w:rPr>
            </w:r>
            <w:r>
              <w:rPr>
                <w:noProof/>
                <w:webHidden/>
              </w:rPr>
              <w:fldChar w:fldCharType="separate"/>
            </w:r>
            <w:r w:rsidR="009C6955">
              <w:rPr>
                <w:noProof/>
                <w:webHidden/>
              </w:rPr>
              <w:t>19</w:t>
            </w:r>
            <w:r>
              <w:rPr>
                <w:noProof/>
                <w:webHidden/>
              </w:rPr>
              <w:fldChar w:fldCharType="end"/>
            </w:r>
          </w:hyperlink>
        </w:p>
        <w:p w14:paraId="662952BF" w14:textId="3EAF3D80" w:rsidR="000C05CE" w:rsidRDefault="000C05CE">
          <w:pPr>
            <w:pStyle w:val="TDC2"/>
            <w:tabs>
              <w:tab w:val="left" w:pos="120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3" w:history="1">
            <w:r w:rsidRPr="00F45D60">
              <w:rPr>
                <w:rStyle w:val="Hipervnculo"/>
                <w:noProof/>
              </w:rPr>
              <w:t>6.1.2.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Requisitos no funcionales</w:t>
            </w:r>
            <w:r>
              <w:rPr>
                <w:noProof/>
                <w:webHidden/>
              </w:rPr>
              <w:tab/>
            </w:r>
            <w:r>
              <w:rPr>
                <w:noProof/>
                <w:webHidden/>
              </w:rPr>
              <w:fldChar w:fldCharType="begin"/>
            </w:r>
            <w:r>
              <w:rPr>
                <w:noProof/>
                <w:webHidden/>
              </w:rPr>
              <w:instrText xml:space="preserve"> PAGEREF _Toc227493703 \h </w:instrText>
            </w:r>
            <w:r>
              <w:rPr>
                <w:noProof/>
                <w:webHidden/>
              </w:rPr>
            </w:r>
            <w:r>
              <w:rPr>
                <w:noProof/>
                <w:webHidden/>
              </w:rPr>
              <w:fldChar w:fldCharType="separate"/>
            </w:r>
            <w:r w:rsidR="009C6955">
              <w:rPr>
                <w:noProof/>
                <w:webHidden/>
              </w:rPr>
              <w:t>23</w:t>
            </w:r>
            <w:r>
              <w:rPr>
                <w:noProof/>
                <w:webHidden/>
              </w:rPr>
              <w:fldChar w:fldCharType="end"/>
            </w:r>
          </w:hyperlink>
        </w:p>
        <w:p w14:paraId="5A586012" w14:textId="5347545C"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4" w:history="1">
            <w:r w:rsidRPr="00F45D60">
              <w:rPr>
                <w:rStyle w:val="Hipervnculo"/>
                <w:noProof/>
              </w:rPr>
              <w:t>6.2.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Diagrama de Casos de Uso</w:t>
            </w:r>
            <w:r>
              <w:rPr>
                <w:noProof/>
                <w:webHidden/>
              </w:rPr>
              <w:tab/>
            </w:r>
            <w:r>
              <w:rPr>
                <w:noProof/>
                <w:webHidden/>
              </w:rPr>
              <w:fldChar w:fldCharType="begin"/>
            </w:r>
            <w:r>
              <w:rPr>
                <w:noProof/>
                <w:webHidden/>
              </w:rPr>
              <w:instrText xml:space="preserve"> PAGEREF _Toc227493704 \h </w:instrText>
            </w:r>
            <w:r>
              <w:rPr>
                <w:noProof/>
                <w:webHidden/>
              </w:rPr>
            </w:r>
            <w:r>
              <w:rPr>
                <w:noProof/>
                <w:webHidden/>
              </w:rPr>
              <w:fldChar w:fldCharType="separate"/>
            </w:r>
            <w:r w:rsidR="009C6955">
              <w:rPr>
                <w:noProof/>
                <w:webHidden/>
              </w:rPr>
              <w:t>25</w:t>
            </w:r>
            <w:r>
              <w:rPr>
                <w:noProof/>
                <w:webHidden/>
              </w:rPr>
              <w:fldChar w:fldCharType="end"/>
            </w:r>
          </w:hyperlink>
        </w:p>
        <w:p w14:paraId="0B6A87F5" w14:textId="228A6987"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5" w:history="1">
            <w:r w:rsidRPr="00F45D60">
              <w:rPr>
                <w:rStyle w:val="Hipervnculo"/>
                <w:noProof/>
              </w:rPr>
              <w:t>Listado de casos de uso</w:t>
            </w:r>
            <w:r>
              <w:rPr>
                <w:noProof/>
                <w:webHidden/>
              </w:rPr>
              <w:tab/>
            </w:r>
            <w:r>
              <w:rPr>
                <w:noProof/>
                <w:webHidden/>
              </w:rPr>
              <w:fldChar w:fldCharType="begin"/>
            </w:r>
            <w:r>
              <w:rPr>
                <w:noProof/>
                <w:webHidden/>
              </w:rPr>
              <w:instrText xml:space="preserve"> PAGEREF _Toc227493705 \h </w:instrText>
            </w:r>
            <w:r>
              <w:rPr>
                <w:noProof/>
                <w:webHidden/>
              </w:rPr>
            </w:r>
            <w:r>
              <w:rPr>
                <w:noProof/>
                <w:webHidden/>
              </w:rPr>
              <w:fldChar w:fldCharType="separate"/>
            </w:r>
            <w:r w:rsidR="009C6955">
              <w:rPr>
                <w:noProof/>
                <w:webHidden/>
              </w:rPr>
              <w:t>26</w:t>
            </w:r>
            <w:r>
              <w:rPr>
                <w:noProof/>
                <w:webHidden/>
              </w:rPr>
              <w:fldChar w:fldCharType="end"/>
            </w:r>
          </w:hyperlink>
        </w:p>
        <w:p w14:paraId="10EE6752" w14:textId="017C85E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6" w:history="1">
            <w:r w:rsidRPr="00F45D60">
              <w:rPr>
                <w:rStyle w:val="Hipervnculo"/>
                <w:noProof/>
              </w:rPr>
              <w:t>Especificaciones de los casos de uso</w:t>
            </w:r>
            <w:r>
              <w:rPr>
                <w:noProof/>
                <w:webHidden/>
              </w:rPr>
              <w:tab/>
            </w:r>
            <w:r>
              <w:rPr>
                <w:noProof/>
                <w:webHidden/>
              </w:rPr>
              <w:fldChar w:fldCharType="begin"/>
            </w:r>
            <w:r>
              <w:rPr>
                <w:noProof/>
                <w:webHidden/>
              </w:rPr>
              <w:instrText xml:space="preserve"> PAGEREF _Toc227493706 \h </w:instrText>
            </w:r>
            <w:r>
              <w:rPr>
                <w:noProof/>
                <w:webHidden/>
              </w:rPr>
            </w:r>
            <w:r>
              <w:rPr>
                <w:noProof/>
                <w:webHidden/>
              </w:rPr>
              <w:fldChar w:fldCharType="separate"/>
            </w:r>
            <w:r w:rsidR="009C6955">
              <w:rPr>
                <w:noProof/>
                <w:webHidden/>
              </w:rPr>
              <w:t>27</w:t>
            </w:r>
            <w:r>
              <w:rPr>
                <w:noProof/>
                <w:webHidden/>
              </w:rPr>
              <w:fldChar w:fldCharType="end"/>
            </w:r>
          </w:hyperlink>
        </w:p>
        <w:p w14:paraId="24FE79CD" w14:textId="3B57B91C"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7" w:history="1">
            <w:r w:rsidRPr="00F45D60">
              <w:rPr>
                <w:rStyle w:val="Hipervnculo"/>
                <w:noProof/>
              </w:rPr>
              <w:t>6.3.                Diagrama Entidad-Relación</w:t>
            </w:r>
            <w:r>
              <w:rPr>
                <w:noProof/>
                <w:webHidden/>
              </w:rPr>
              <w:tab/>
            </w:r>
            <w:r>
              <w:rPr>
                <w:noProof/>
                <w:webHidden/>
              </w:rPr>
              <w:fldChar w:fldCharType="begin"/>
            </w:r>
            <w:r>
              <w:rPr>
                <w:noProof/>
                <w:webHidden/>
              </w:rPr>
              <w:instrText xml:space="preserve"> PAGEREF _Toc227493707 \h </w:instrText>
            </w:r>
            <w:r>
              <w:rPr>
                <w:noProof/>
                <w:webHidden/>
              </w:rPr>
            </w:r>
            <w:r>
              <w:rPr>
                <w:noProof/>
                <w:webHidden/>
              </w:rPr>
              <w:fldChar w:fldCharType="separate"/>
            </w:r>
            <w:r w:rsidR="009C6955">
              <w:rPr>
                <w:noProof/>
                <w:webHidden/>
              </w:rPr>
              <w:t>31</w:t>
            </w:r>
            <w:r>
              <w:rPr>
                <w:noProof/>
                <w:webHidden/>
              </w:rPr>
              <w:fldChar w:fldCharType="end"/>
            </w:r>
          </w:hyperlink>
        </w:p>
        <w:p w14:paraId="51936C1D" w14:textId="5738D75E"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8" w:history="1">
            <w:r w:rsidRPr="00F45D60">
              <w:rPr>
                <w:rStyle w:val="Hipervnculo"/>
                <w:noProof/>
              </w:rPr>
              <w:t>Entidades y atributos</w:t>
            </w:r>
            <w:r>
              <w:rPr>
                <w:noProof/>
                <w:webHidden/>
              </w:rPr>
              <w:tab/>
            </w:r>
            <w:r>
              <w:rPr>
                <w:noProof/>
                <w:webHidden/>
              </w:rPr>
              <w:fldChar w:fldCharType="begin"/>
            </w:r>
            <w:r>
              <w:rPr>
                <w:noProof/>
                <w:webHidden/>
              </w:rPr>
              <w:instrText xml:space="preserve"> PAGEREF _Toc227493708 \h </w:instrText>
            </w:r>
            <w:r>
              <w:rPr>
                <w:noProof/>
                <w:webHidden/>
              </w:rPr>
            </w:r>
            <w:r>
              <w:rPr>
                <w:noProof/>
                <w:webHidden/>
              </w:rPr>
              <w:fldChar w:fldCharType="separate"/>
            </w:r>
            <w:r w:rsidR="009C6955">
              <w:rPr>
                <w:noProof/>
                <w:webHidden/>
              </w:rPr>
              <w:t>31</w:t>
            </w:r>
            <w:r>
              <w:rPr>
                <w:noProof/>
                <w:webHidden/>
              </w:rPr>
              <w:fldChar w:fldCharType="end"/>
            </w:r>
          </w:hyperlink>
        </w:p>
        <w:p w14:paraId="1FA768AF" w14:textId="50750AB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09" w:history="1">
            <w:r w:rsidRPr="00F45D60">
              <w:rPr>
                <w:rStyle w:val="Hipervnculo"/>
                <w:noProof/>
              </w:rPr>
              <w:t>Relaciones y cardinalidades</w:t>
            </w:r>
            <w:r>
              <w:rPr>
                <w:noProof/>
                <w:webHidden/>
              </w:rPr>
              <w:tab/>
            </w:r>
            <w:r>
              <w:rPr>
                <w:noProof/>
                <w:webHidden/>
              </w:rPr>
              <w:fldChar w:fldCharType="begin"/>
            </w:r>
            <w:r>
              <w:rPr>
                <w:noProof/>
                <w:webHidden/>
              </w:rPr>
              <w:instrText xml:space="preserve"> PAGEREF _Toc227493709 \h </w:instrText>
            </w:r>
            <w:r>
              <w:rPr>
                <w:noProof/>
                <w:webHidden/>
              </w:rPr>
            </w:r>
            <w:r>
              <w:rPr>
                <w:noProof/>
                <w:webHidden/>
              </w:rPr>
              <w:fldChar w:fldCharType="separate"/>
            </w:r>
            <w:r w:rsidR="009C6955">
              <w:rPr>
                <w:noProof/>
                <w:webHidden/>
              </w:rPr>
              <w:t>33</w:t>
            </w:r>
            <w:r>
              <w:rPr>
                <w:noProof/>
                <w:webHidden/>
              </w:rPr>
              <w:fldChar w:fldCharType="end"/>
            </w:r>
          </w:hyperlink>
        </w:p>
        <w:p w14:paraId="7467B45F" w14:textId="6826D82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0" w:history="1">
            <w:r w:rsidRPr="00F45D60">
              <w:rPr>
                <w:rStyle w:val="Hipervnculo"/>
                <w:noProof/>
              </w:rPr>
              <w:t>Multiplicidad de roles y normalización</w:t>
            </w:r>
            <w:r>
              <w:rPr>
                <w:noProof/>
                <w:webHidden/>
              </w:rPr>
              <w:tab/>
            </w:r>
            <w:r>
              <w:rPr>
                <w:noProof/>
                <w:webHidden/>
              </w:rPr>
              <w:fldChar w:fldCharType="begin"/>
            </w:r>
            <w:r>
              <w:rPr>
                <w:noProof/>
                <w:webHidden/>
              </w:rPr>
              <w:instrText xml:space="preserve"> PAGEREF _Toc227493710 \h </w:instrText>
            </w:r>
            <w:r>
              <w:rPr>
                <w:noProof/>
                <w:webHidden/>
              </w:rPr>
            </w:r>
            <w:r>
              <w:rPr>
                <w:noProof/>
                <w:webHidden/>
              </w:rPr>
              <w:fldChar w:fldCharType="separate"/>
            </w:r>
            <w:r w:rsidR="009C6955">
              <w:rPr>
                <w:noProof/>
                <w:webHidden/>
              </w:rPr>
              <w:t>34</w:t>
            </w:r>
            <w:r>
              <w:rPr>
                <w:noProof/>
                <w:webHidden/>
              </w:rPr>
              <w:fldChar w:fldCharType="end"/>
            </w:r>
          </w:hyperlink>
        </w:p>
        <w:p w14:paraId="497FA68F" w14:textId="490F159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1" w:history="1">
            <w:r w:rsidRPr="00F45D60">
              <w:rPr>
                <w:rStyle w:val="Hipervnculo"/>
                <w:noProof/>
              </w:rPr>
              <w:t>Decisiones de diseño complementarias</w:t>
            </w:r>
            <w:r>
              <w:rPr>
                <w:noProof/>
                <w:webHidden/>
              </w:rPr>
              <w:tab/>
            </w:r>
            <w:r>
              <w:rPr>
                <w:noProof/>
                <w:webHidden/>
              </w:rPr>
              <w:fldChar w:fldCharType="begin"/>
            </w:r>
            <w:r>
              <w:rPr>
                <w:noProof/>
                <w:webHidden/>
              </w:rPr>
              <w:instrText xml:space="preserve"> PAGEREF _Toc227493711 \h </w:instrText>
            </w:r>
            <w:r>
              <w:rPr>
                <w:noProof/>
                <w:webHidden/>
              </w:rPr>
            </w:r>
            <w:r>
              <w:rPr>
                <w:noProof/>
                <w:webHidden/>
              </w:rPr>
              <w:fldChar w:fldCharType="separate"/>
            </w:r>
            <w:r w:rsidR="009C6955">
              <w:rPr>
                <w:noProof/>
                <w:webHidden/>
              </w:rPr>
              <w:t>34</w:t>
            </w:r>
            <w:r>
              <w:rPr>
                <w:noProof/>
                <w:webHidden/>
              </w:rPr>
              <w:fldChar w:fldCharType="end"/>
            </w:r>
          </w:hyperlink>
        </w:p>
        <w:p w14:paraId="41259424" w14:textId="44CCC5E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2" w:history="1">
            <w:r w:rsidRPr="00F45D60">
              <w:rPr>
                <w:rStyle w:val="Hipervnculo"/>
                <w:noProof/>
              </w:rPr>
              <w:t>6.4.                Diagrama de clases</w:t>
            </w:r>
            <w:r>
              <w:rPr>
                <w:noProof/>
                <w:webHidden/>
              </w:rPr>
              <w:tab/>
            </w:r>
            <w:r>
              <w:rPr>
                <w:noProof/>
                <w:webHidden/>
              </w:rPr>
              <w:fldChar w:fldCharType="begin"/>
            </w:r>
            <w:r>
              <w:rPr>
                <w:noProof/>
                <w:webHidden/>
              </w:rPr>
              <w:instrText xml:space="preserve"> PAGEREF _Toc227493712 \h </w:instrText>
            </w:r>
            <w:r>
              <w:rPr>
                <w:noProof/>
                <w:webHidden/>
              </w:rPr>
            </w:r>
            <w:r>
              <w:rPr>
                <w:noProof/>
                <w:webHidden/>
              </w:rPr>
              <w:fldChar w:fldCharType="separate"/>
            </w:r>
            <w:r w:rsidR="009C6955">
              <w:rPr>
                <w:noProof/>
                <w:webHidden/>
              </w:rPr>
              <w:t>34</w:t>
            </w:r>
            <w:r>
              <w:rPr>
                <w:noProof/>
                <w:webHidden/>
              </w:rPr>
              <w:fldChar w:fldCharType="end"/>
            </w:r>
          </w:hyperlink>
        </w:p>
        <w:p w14:paraId="59B0FAE6" w14:textId="6122879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3" w:history="1">
            <w:r w:rsidRPr="00F45D60">
              <w:rPr>
                <w:rStyle w:val="Hipervnculo"/>
                <w:noProof/>
              </w:rPr>
              <w:t>Capa Domain</w:t>
            </w:r>
            <w:r>
              <w:rPr>
                <w:noProof/>
                <w:webHidden/>
              </w:rPr>
              <w:tab/>
            </w:r>
            <w:r>
              <w:rPr>
                <w:noProof/>
                <w:webHidden/>
              </w:rPr>
              <w:fldChar w:fldCharType="begin"/>
            </w:r>
            <w:r>
              <w:rPr>
                <w:noProof/>
                <w:webHidden/>
              </w:rPr>
              <w:instrText xml:space="preserve"> PAGEREF _Toc227493713 \h </w:instrText>
            </w:r>
            <w:r>
              <w:rPr>
                <w:noProof/>
                <w:webHidden/>
              </w:rPr>
            </w:r>
            <w:r>
              <w:rPr>
                <w:noProof/>
                <w:webHidden/>
              </w:rPr>
              <w:fldChar w:fldCharType="separate"/>
            </w:r>
            <w:r w:rsidR="009C6955">
              <w:rPr>
                <w:noProof/>
                <w:webHidden/>
              </w:rPr>
              <w:t>35</w:t>
            </w:r>
            <w:r>
              <w:rPr>
                <w:noProof/>
                <w:webHidden/>
              </w:rPr>
              <w:fldChar w:fldCharType="end"/>
            </w:r>
          </w:hyperlink>
        </w:p>
        <w:p w14:paraId="759630E1" w14:textId="639B413D"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4" w:history="1">
            <w:r w:rsidRPr="00F45D60">
              <w:rPr>
                <w:rStyle w:val="Hipervnculo"/>
                <w:noProof/>
              </w:rPr>
              <w:t>Capa Data</w:t>
            </w:r>
            <w:r>
              <w:rPr>
                <w:noProof/>
                <w:webHidden/>
              </w:rPr>
              <w:tab/>
            </w:r>
            <w:r>
              <w:rPr>
                <w:noProof/>
                <w:webHidden/>
              </w:rPr>
              <w:fldChar w:fldCharType="begin"/>
            </w:r>
            <w:r>
              <w:rPr>
                <w:noProof/>
                <w:webHidden/>
              </w:rPr>
              <w:instrText xml:space="preserve"> PAGEREF _Toc227493714 \h </w:instrText>
            </w:r>
            <w:r>
              <w:rPr>
                <w:noProof/>
                <w:webHidden/>
              </w:rPr>
            </w:r>
            <w:r>
              <w:rPr>
                <w:noProof/>
                <w:webHidden/>
              </w:rPr>
              <w:fldChar w:fldCharType="separate"/>
            </w:r>
            <w:r w:rsidR="009C6955">
              <w:rPr>
                <w:noProof/>
                <w:webHidden/>
              </w:rPr>
              <w:t>35</w:t>
            </w:r>
            <w:r>
              <w:rPr>
                <w:noProof/>
                <w:webHidden/>
              </w:rPr>
              <w:fldChar w:fldCharType="end"/>
            </w:r>
          </w:hyperlink>
        </w:p>
        <w:p w14:paraId="1DDE1416" w14:textId="089B60E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5" w:history="1">
            <w:r w:rsidRPr="00F45D60">
              <w:rPr>
                <w:rStyle w:val="Hipervnculo"/>
                <w:noProof/>
              </w:rPr>
              <w:t>Capa Application</w:t>
            </w:r>
            <w:r>
              <w:rPr>
                <w:noProof/>
                <w:webHidden/>
              </w:rPr>
              <w:tab/>
            </w:r>
            <w:r>
              <w:rPr>
                <w:noProof/>
                <w:webHidden/>
              </w:rPr>
              <w:fldChar w:fldCharType="begin"/>
            </w:r>
            <w:r>
              <w:rPr>
                <w:noProof/>
                <w:webHidden/>
              </w:rPr>
              <w:instrText xml:space="preserve"> PAGEREF _Toc227493715 \h </w:instrText>
            </w:r>
            <w:r>
              <w:rPr>
                <w:noProof/>
                <w:webHidden/>
              </w:rPr>
            </w:r>
            <w:r>
              <w:rPr>
                <w:noProof/>
                <w:webHidden/>
              </w:rPr>
              <w:fldChar w:fldCharType="separate"/>
            </w:r>
            <w:r w:rsidR="009C6955">
              <w:rPr>
                <w:noProof/>
                <w:webHidden/>
              </w:rPr>
              <w:t>36</w:t>
            </w:r>
            <w:r>
              <w:rPr>
                <w:noProof/>
                <w:webHidden/>
              </w:rPr>
              <w:fldChar w:fldCharType="end"/>
            </w:r>
          </w:hyperlink>
        </w:p>
        <w:p w14:paraId="6BB55CA4" w14:textId="4859A23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6" w:history="1">
            <w:r w:rsidRPr="00F45D60">
              <w:rPr>
                <w:rStyle w:val="Hipervnculo"/>
                <w:noProof/>
              </w:rPr>
              <w:t>Capa Presentation</w:t>
            </w:r>
            <w:r>
              <w:rPr>
                <w:noProof/>
                <w:webHidden/>
              </w:rPr>
              <w:tab/>
            </w:r>
            <w:r>
              <w:rPr>
                <w:noProof/>
                <w:webHidden/>
              </w:rPr>
              <w:fldChar w:fldCharType="begin"/>
            </w:r>
            <w:r>
              <w:rPr>
                <w:noProof/>
                <w:webHidden/>
              </w:rPr>
              <w:instrText xml:space="preserve"> PAGEREF _Toc227493716 \h </w:instrText>
            </w:r>
            <w:r>
              <w:rPr>
                <w:noProof/>
                <w:webHidden/>
              </w:rPr>
            </w:r>
            <w:r>
              <w:rPr>
                <w:noProof/>
                <w:webHidden/>
              </w:rPr>
              <w:fldChar w:fldCharType="separate"/>
            </w:r>
            <w:r w:rsidR="009C6955">
              <w:rPr>
                <w:noProof/>
                <w:webHidden/>
              </w:rPr>
              <w:t>36</w:t>
            </w:r>
            <w:r>
              <w:rPr>
                <w:noProof/>
                <w:webHidden/>
              </w:rPr>
              <w:fldChar w:fldCharType="end"/>
            </w:r>
          </w:hyperlink>
        </w:p>
        <w:p w14:paraId="27AFF8D0" w14:textId="4E6CEE3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7" w:history="1">
            <w:r w:rsidRPr="00F45D60">
              <w:rPr>
                <w:rStyle w:val="Hipervnculo"/>
                <w:noProof/>
              </w:rPr>
              <w:t>Decisiones de diseño destacables</w:t>
            </w:r>
            <w:r>
              <w:rPr>
                <w:noProof/>
                <w:webHidden/>
              </w:rPr>
              <w:tab/>
            </w:r>
            <w:r>
              <w:rPr>
                <w:noProof/>
                <w:webHidden/>
              </w:rPr>
              <w:fldChar w:fldCharType="begin"/>
            </w:r>
            <w:r>
              <w:rPr>
                <w:noProof/>
                <w:webHidden/>
              </w:rPr>
              <w:instrText xml:space="preserve"> PAGEREF _Toc227493717 \h </w:instrText>
            </w:r>
            <w:r>
              <w:rPr>
                <w:noProof/>
                <w:webHidden/>
              </w:rPr>
            </w:r>
            <w:r>
              <w:rPr>
                <w:noProof/>
                <w:webHidden/>
              </w:rPr>
              <w:fldChar w:fldCharType="separate"/>
            </w:r>
            <w:r w:rsidR="009C6955">
              <w:rPr>
                <w:noProof/>
                <w:webHidden/>
              </w:rPr>
              <w:t>37</w:t>
            </w:r>
            <w:r>
              <w:rPr>
                <w:noProof/>
                <w:webHidden/>
              </w:rPr>
              <w:fldChar w:fldCharType="end"/>
            </w:r>
          </w:hyperlink>
        </w:p>
        <w:p w14:paraId="24E91982" w14:textId="027C8A90"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18" w:history="1">
            <w:r w:rsidRPr="00F45D60">
              <w:rPr>
                <w:rStyle w:val="Hipervnculo"/>
                <w:noProof/>
              </w:rPr>
              <w:t>7.</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Diseño del proyecto</w:t>
            </w:r>
            <w:r>
              <w:rPr>
                <w:noProof/>
                <w:webHidden/>
              </w:rPr>
              <w:tab/>
            </w:r>
            <w:r>
              <w:rPr>
                <w:noProof/>
                <w:webHidden/>
              </w:rPr>
              <w:fldChar w:fldCharType="begin"/>
            </w:r>
            <w:r>
              <w:rPr>
                <w:noProof/>
                <w:webHidden/>
              </w:rPr>
              <w:instrText xml:space="preserve"> PAGEREF _Toc227493718 \h </w:instrText>
            </w:r>
            <w:r>
              <w:rPr>
                <w:noProof/>
                <w:webHidden/>
              </w:rPr>
            </w:r>
            <w:r>
              <w:rPr>
                <w:noProof/>
                <w:webHidden/>
              </w:rPr>
              <w:fldChar w:fldCharType="separate"/>
            </w:r>
            <w:r w:rsidR="009C6955">
              <w:rPr>
                <w:noProof/>
                <w:webHidden/>
              </w:rPr>
              <w:t>38</w:t>
            </w:r>
            <w:r>
              <w:rPr>
                <w:noProof/>
                <w:webHidden/>
              </w:rPr>
              <w:fldChar w:fldCharType="end"/>
            </w:r>
          </w:hyperlink>
        </w:p>
        <w:p w14:paraId="1D8450D1" w14:textId="6A546AB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19" w:history="1">
            <w:r w:rsidRPr="00F45D60">
              <w:rPr>
                <w:rStyle w:val="Hipervnculo"/>
                <w:noProof/>
              </w:rPr>
              <w:t>7.1. Concepción visual inicial</w:t>
            </w:r>
            <w:r>
              <w:rPr>
                <w:noProof/>
                <w:webHidden/>
              </w:rPr>
              <w:tab/>
            </w:r>
            <w:r>
              <w:rPr>
                <w:noProof/>
                <w:webHidden/>
              </w:rPr>
              <w:fldChar w:fldCharType="begin"/>
            </w:r>
            <w:r>
              <w:rPr>
                <w:noProof/>
                <w:webHidden/>
              </w:rPr>
              <w:instrText xml:space="preserve"> PAGEREF _Toc227493719 \h </w:instrText>
            </w:r>
            <w:r>
              <w:rPr>
                <w:noProof/>
                <w:webHidden/>
              </w:rPr>
            </w:r>
            <w:r>
              <w:rPr>
                <w:noProof/>
                <w:webHidden/>
              </w:rPr>
              <w:fldChar w:fldCharType="separate"/>
            </w:r>
            <w:r w:rsidR="009C6955">
              <w:rPr>
                <w:noProof/>
                <w:webHidden/>
              </w:rPr>
              <w:t>38</w:t>
            </w:r>
            <w:r>
              <w:rPr>
                <w:noProof/>
                <w:webHidden/>
              </w:rPr>
              <w:fldChar w:fldCharType="end"/>
            </w:r>
          </w:hyperlink>
        </w:p>
        <w:p w14:paraId="781D2B6D" w14:textId="6A066FE2"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0" w:history="1">
            <w:r w:rsidRPr="00F45D60">
              <w:rPr>
                <w:rStyle w:val="Hipervnculo"/>
                <w:noProof/>
              </w:rPr>
              <w:t>7.2. Paleta de colores y sistema visual</w:t>
            </w:r>
            <w:r>
              <w:rPr>
                <w:noProof/>
                <w:webHidden/>
              </w:rPr>
              <w:tab/>
            </w:r>
            <w:r>
              <w:rPr>
                <w:noProof/>
                <w:webHidden/>
              </w:rPr>
              <w:fldChar w:fldCharType="begin"/>
            </w:r>
            <w:r>
              <w:rPr>
                <w:noProof/>
                <w:webHidden/>
              </w:rPr>
              <w:instrText xml:space="preserve"> PAGEREF _Toc227493720 \h </w:instrText>
            </w:r>
            <w:r>
              <w:rPr>
                <w:noProof/>
                <w:webHidden/>
              </w:rPr>
            </w:r>
            <w:r>
              <w:rPr>
                <w:noProof/>
                <w:webHidden/>
              </w:rPr>
              <w:fldChar w:fldCharType="separate"/>
            </w:r>
            <w:r w:rsidR="009C6955">
              <w:rPr>
                <w:noProof/>
                <w:webHidden/>
              </w:rPr>
              <w:t>38</w:t>
            </w:r>
            <w:r>
              <w:rPr>
                <w:noProof/>
                <w:webHidden/>
              </w:rPr>
              <w:fldChar w:fldCharType="end"/>
            </w:r>
          </w:hyperlink>
        </w:p>
        <w:p w14:paraId="1217FC12" w14:textId="3BBDC0EE"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1" w:history="1">
            <w:r w:rsidRPr="00F45D60">
              <w:rPr>
                <w:rStyle w:val="Hipervnculo"/>
                <w:noProof/>
              </w:rPr>
              <w:t>7.3. Pantallas principales</w:t>
            </w:r>
            <w:r>
              <w:rPr>
                <w:noProof/>
                <w:webHidden/>
              </w:rPr>
              <w:tab/>
            </w:r>
            <w:r>
              <w:rPr>
                <w:noProof/>
                <w:webHidden/>
              </w:rPr>
              <w:fldChar w:fldCharType="begin"/>
            </w:r>
            <w:r>
              <w:rPr>
                <w:noProof/>
                <w:webHidden/>
              </w:rPr>
              <w:instrText xml:space="preserve"> PAGEREF _Toc227493721 \h </w:instrText>
            </w:r>
            <w:r>
              <w:rPr>
                <w:noProof/>
                <w:webHidden/>
              </w:rPr>
            </w:r>
            <w:r>
              <w:rPr>
                <w:noProof/>
                <w:webHidden/>
              </w:rPr>
              <w:fldChar w:fldCharType="separate"/>
            </w:r>
            <w:r w:rsidR="009C6955">
              <w:rPr>
                <w:noProof/>
                <w:webHidden/>
              </w:rPr>
              <w:t>39</w:t>
            </w:r>
            <w:r>
              <w:rPr>
                <w:noProof/>
                <w:webHidden/>
              </w:rPr>
              <w:fldChar w:fldCharType="end"/>
            </w:r>
          </w:hyperlink>
        </w:p>
        <w:p w14:paraId="3D2E019A" w14:textId="6AE733DA"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2" w:history="1">
            <w:r w:rsidRPr="00F45D60">
              <w:rPr>
                <w:rStyle w:val="Hipervnculo"/>
                <w:noProof/>
              </w:rPr>
              <w:t>Login y Registro</w:t>
            </w:r>
            <w:r>
              <w:rPr>
                <w:noProof/>
                <w:webHidden/>
              </w:rPr>
              <w:tab/>
            </w:r>
            <w:r>
              <w:rPr>
                <w:noProof/>
                <w:webHidden/>
              </w:rPr>
              <w:fldChar w:fldCharType="begin"/>
            </w:r>
            <w:r>
              <w:rPr>
                <w:noProof/>
                <w:webHidden/>
              </w:rPr>
              <w:instrText xml:space="preserve"> PAGEREF _Toc227493722 \h </w:instrText>
            </w:r>
            <w:r>
              <w:rPr>
                <w:noProof/>
                <w:webHidden/>
              </w:rPr>
            </w:r>
            <w:r>
              <w:rPr>
                <w:noProof/>
                <w:webHidden/>
              </w:rPr>
              <w:fldChar w:fldCharType="separate"/>
            </w:r>
            <w:r w:rsidR="009C6955">
              <w:rPr>
                <w:noProof/>
                <w:webHidden/>
              </w:rPr>
              <w:t>39</w:t>
            </w:r>
            <w:r>
              <w:rPr>
                <w:noProof/>
                <w:webHidden/>
              </w:rPr>
              <w:fldChar w:fldCharType="end"/>
            </w:r>
          </w:hyperlink>
        </w:p>
        <w:p w14:paraId="29003A3A" w14:textId="6FAAC02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3" w:history="1">
            <w:r w:rsidRPr="00F45D60">
              <w:rPr>
                <w:rStyle w:val="Hipervnculo"/>
                <w:noProof/>
              </w:rPr>
              <w:t>Escaparate</w:t>
            </w:r>
            <w:r>
              <w:rPr>
                <w:noProof/>
                <w:webHidden/>
              </w:rPr>
              <w:tab/>
            </w:r>
            <w:r>
              <w:rPr>
                <w:noProof/>
                <w:webHidden/>
              </w:rPr>
              <w:fldChar w:fldCharType="begin"/>
            </w:r>
            <w:r>
              <w:rPr>
                <w:noProof/>
                <w:webHidden/>
              </w:rPr>
              <w:instrText xml:space="preserve"> PAGEREF _Toc227493723 \h </w:instrText>
            </w:r>
            <w:r>
              <w:rPr>
                <w:noProof/>
                <w:webHidden/>
              </w:rPr>
            </w:r>
            <w:r>
              <w:rPr>
                <w:noProof/>
                <w:webHidden/>
              </w:rPr>
              <w:fldChar w:fldCharType="separate"/>
            </w:r>
            <w:r w:rsidR="009C6955">
              <w:rPr>
                <w:noProof/>
                <w:webHidden/>
              </w:rPr>
              <w:t>39</w:t>
            </w:r>
            <w:r>
              <w:rPr>
                <w:noProof/>
                <w:webHidden/>
              </w:rPr>
              <w:fldChar w:fldCharType="end"/>
            </w:r>
          </w:hyperlink>
        </w:p>
        <w:p w14:paraId="08C68F47" w14:textId="2A5298E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4" w:history="1">
            <w:r w:rsidRPr="00F45D60">
              <w:rPr>
                <w:rStyle w:val="Hipervnculo"/>
                <w:noProof/>
              </w:rPr>
              <w:t>Crear y Detalle de servicio</w:t>
            </w:r>
            <w:r>
              <w:rPr>
                <w:noProof/>
                <w:webHidden/>
              </w:rPr>
              <w:tab/>
            </w:r>
            <w:r>
              <w:rPr>
                <w:noProof/>
                <w:webHidden/>
              </w:rPr>
              <w:fldChar w:fldCharType="begin"/>
            </w:r>
            <w:r>
              <w:rPr>
                <w:noProof/>
                <w:webHidden/>
              </w:rPr>
              <w:instrText xml:space="preserve"> PAGEREF _Toc227493724 \h </w:instrText>
            </w:r>
            <w:r>
              <w:rPr>
                <w:noProof/>
                <w:webHidden/>
              </w:rPr>
            </w:r>
            <w:r>
              <w:rPr>
                <w:noProof/>
                <w:webHidden/>
              </w:rPr>
              <w:fldChar w:fldCharType="separate"/>
            </w:r>
            <w:r w:rsidR="009C6955">
              <w:rPr>
                <w:noProof/>
                <w:webHidden/>
              </w:rPr>
              <w:t>39</w:t>
            </w:r>
            <w:r>
              <w:rPr>
                <w:noProof/>
                <w:webHidden/>
              </w:rPr>
              <w:fldChar w:fldCharType="end"/>
            </w:r>
          </w:hyperlink>
        </w:p>
        <w:p w14:paraId="44733FDB" w14:textId="50699937"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5" w:history="1">
            <w:r w:rsidRPr="00F45D60">
              <w:rPr>
                <w:rStyle w:val="Hipervnculo"/>
                <w:noProof/>
              </w:rPr>
              <w:t>Transacciones</w:t>
            </w:r>
            <w:r>
              <w:rPr>
                <w:noProof/>
                <w:webHidden/>
              </w:rPr>
              <w:tab/>
            </w:r>
            <w:r>
              <w:rPr>
                <w:noProof/>
                <w:webHidden/>
              </w:rPr>
              <w:fldChar w:fldCharType="begin"/>
            </w:r>
            <w:r>
              <w:rPr>
                <w:noProof/>
                <w:webHidden/>
              </w:rPr>
              <w:instrText xml:space="preserve"> PAGEREF _Toc227493725 \h </w:instrText>
            </w:r>
            <w:r>
              <w:rPr>
                <w:noProof/>
                <w:webHidden/>
              </w:rPr>
            </w:r>
            <w:r>
              <w:rPr>
                <w:noProof/>
                <w:webHidden/>
              </w:rPr>
              <w:fldChar w:fldCharType="separate"/>
            </w:r>
            <w:r w:rsidR="009C6955">
              <w:rPr>
                <w:noProof/>
                <w:webHidden/>
              </w:rPr>
              <w:t>40</w:t>
            </w:r>
            <w:r>
              <w:rPr>
                <w:noProof/>
                <w:webHidden/>
              </w:rPr>
              <w:fldChar w:fldCharType="end"/>
            </w:r>
          </w:hyperlink>
        </w:p>
        <w:p w14:paraId="14657CB8" w14:textId="558D89E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6" w:history="1">
            <w:r w:rsidRPr="00F45D60">
              <w:rPr>
                <w:rStyle w:val="Hipervnculo"/>
                <w:noProof/>
              </w:rPr>
              <w:t>Valoración con pictogramas ARASAAC</w:t>
            </w:r>
            <w:r>
              <w:rPr>
                <w:noProof/>
                <w:webHidden/>
              </w:rPr>
              <w:tab/>
            </w:r>
            <w:r>
              <w:rPr>
                <w:noProof/>
                <w:webHidden/>
              </w:rPr>
              <w:fldChar w:fldCharType="begin"/>
            </w:r>
            <w:r>
              <w:rPr>
                <w:noProof/>
                <w:webHidden/>
              </w:rPr>
              <w:instrText xml:space="preserve"> PAGEREF _Toc227493726 \h </w:instrText>
            </w:r>
            <w:r>
              <w:rPr>
                <w:noProof/>
                <w:webHidden/>
              </w:rPr>
            </w:r>
            <w:r>
              <w:rPr>
                <w:noProof/>
                <w:webHidden/>
              </w:rPr>
              <w:fldChar w:fldCharType="separate"/>
            </w:r>
            <w:r w:rsidR="009C6955">
              <w:rPr>
                <w:noProof/>
                <w:webHidden/>
              </w:rPr>
              <w:t>40</w:t>
            </w:r>
            <w:r>
              <w:rPr>
                <w:noProof/>
                <w:webHidden/>
              </w:rPr>
              <w:fldChar w:fldCharType="end"/>
            </w:r>
          </w:hyperlink>
        </w:p>
        <w:p w14:paraId="146E4F40" w14:textId="60C0879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7" w:history="1">
            <w:r w:rsidRPr="00F45D60">
              <w:rPr>
                <w:rStyle w:val="Hipervnculo"/>
                <w:noProof/>
              </w:rPr>
              <w:t>Perfil e Historial</w:t>
            </w:r>
            <w:r>
              <w:rPr>
                <w:noProof/>
                <w:webHidden/>
              </w:rPr>
              <w:tab/>
            </w:r>
            <w:r>
              <w:rPr>
                <w:noProof/>
                <w:webHidden/>
              </w:rPr>
              <w:fldChar w:fldCharType="begin"/>
            </w:r>
            <w:r>
              <w:rPr>
                <w:noProof/>
                <w:webHidden/>
              </w:rPr>
              <w:instrText xml:space="preserve"> PAGEREF _Toc227493727 \h </w:instrText>
            </w:r>
            <w:r>
              <w:rPr>
                <w:noProof/>
                <w:webHidden/>
              </w:rPr>
            </w:r>
            <w:r>
              <w:rPr>
                <w:noProof/>
                <w:webHidden/>
              </w:rPr>
              <w:fldChar w:fldCharType="separate"/>
            </w:r>
            <w:r w:rsidR="009C6955">
              <w:rPr>
                <w:noProof/>
                <w:webHidden/>
              </w:rPr>
              <w:t>41</w:t>
            </w:r>
            <w:r>
              <w:rPr>
                <w:noProof/>
                <w:webHidden/>
              </w:rPr>
              <w:fldChar w:fldCharType="end"/>
            </w:r>
          </w:hyperlink>
        </w:p>
        <w:p w14:paraId="66E30AC3" w14:textId="75B8325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28" w:history="1">
            <w:r w:rsidRPr="00F45D60">
              <w:rPr>
                <w:rStyle w:val="Hipervnculo"/>
                <w:noProof/>
              </w:rPr>
              <w:t>7.4. Decisiones de diseño destacables</w:t>
            </w:r>
            <w:r>
              <w:rPr>
                <w:noProof/>
                <w:webHidden/>
              </w:rPr>
              <w:tab/>
            </w:r>
            <w:r>
              <w:rPr>
                <w:noProof/>
                <w:webHidden/>
              </w:rPr>
              <w:fldChar w:fldCharType="begin"/>
            </w:r>
            <w:r>
              <w:rPr>
                <w:noProof/>
                <w:webHidden/>
              </w:rPr>
              <w:instrText xml:space="preserve"> PAGEREF _Toc227493728 \h </w:instrText>
            </w:r>
            <w:r>
              <w:rPr>
                <w:noProof/>
                <w:webHidden/>
              </w:rPr>
            </w:r>
            <w:r>
              <w:rPr>
                <w:noProof/>
                <w:webHidden/>
              </w:rPr>
              <w:fldChar w:fldCharType="separate"/>
            </w:r>
            <w:r w:rsidR="009C6955">
              <w:rPr>
                <w:noProof/>
                <w:webHidden/>
              </w:rPr>
              <w:t>41</w:t>
            </w:r>
            <w:r>
              <w:rPr>
                <w:noProof/>
                <w:webHidden/>
              </w:rPr>
              <w:fldChar w:fldCharType="end"/>
            </w:r>
          </w:hyperlink>
        </w:p>
        <w:p w14:paraId="2F20C3BE" w14:textId="6535FFED"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29" w:history="1">
            <w:r w:rsidRPr="00F45D60">
              <w:rPr>
                <w:rStyle w:val="Hipervnculo"/>
                <w:noProof/>
              </w:rPr>
              <w:t>8.</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Despliegue y pruebas</w:t>
            </w:r>
            <w:r>
              <w:rPr>
                <w:noProof/>
                <w:webHidden/>
              </w:rPr>
              <w:tab/>
            </w:r>
            <w:r>
              <w:rPr>
                <w:noProof/>
                <w:webHidden/>
              </w:rPr>
              <w:fldChar w:fldCharType="begin"/>
            </w:r>
            <w:r>
              <w:rPr>
                <w:noProof/>
                <w:webHidden/>
              </w:rPr>
              <w:instrText xml:space="preserve"> PAGEREF _Toc227493729 \h </w:instrText>
            </w:r>
            <w:r>
              <w:rPr>
                <w:noProof/>
                <w:webHidden/>
              </w:rPr>
            </w:r>
            <w:r>
              <w:rPr>
                <w:noProof/>
                <w:webHidden/>
              </w:rPr>
              <w:fldChar w:fldCharType="separate"/>
            </w:r>
            <w:r w:rsidR="009C6955">
              <w:rPr>
                <w:noProof/>
                <w:webHidden/>
              </w:rPr>
              <w:t>42</w:t>
            </w:r>
            <w:r>
              <w:rPr>
                <w:noProof/>
                <w:webHidden/>
              </w:rPr>
              <w:fldChar w:fldCharType="end"/>
            </w:r>
          </w:hyperlink>
        </w:p>
        <w:p w14:paraId="17020EE4" w14:textId="4146D13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0" w:history="1">
            <w:r w:rsidRPr="00F45D60">
              <w:rPr>
                <w:rStyle w:val="Hipervnculo"/>
                <w:noProof/>
              </w:rPr>
              <w:t>8.1. Despliegue de la aplicación</w:t>
            </w:r>
            <w:r>
              <w:rPr>
                <w:noProof/>
                <w:webHidden/>
              </w:rPr>
              <w:tab/>
            </w:r>
            <w:r>
              <w:rPr>
                <w:noProof/>
                <w:webHidden/>
              </w:rPr>
              <w:fldChar w:fldCharType="begin"/>
            </w:r>
            <w:r>
              <w:rPr>
                <w:noProof/>
                <w:webHidden/>
              </w:rPr>
              <w:instrText xml:space="preserve"> PAGEREF _Toc227493730 \h </w:instrText>
            </w:r>
            <w:r>
              <w:rPr>
                <w:noProof/>
                <w:webHidden/>
              </w:rPr>
            </w:r>
            <w:r>
              <w:rPr>
                <w:noProof/>
                <w:webHidden/>
              </w:rPr>
              <w:fldChar w:fldCharType="separate"/>
            </w:r>
            <w:r w:rsidR="009C6955">
              <w:rPr>
                <w:noProof/>
                <w:webHidden/>
              </w:rPr>
              <w:t>42</w:t>
            </w:r>
            <w:r>
              <w:rPr>
                <w:noProof/>
                <w:webHidden/>
              </w:rPr>
              <w:fldChar w:fldCharType="end"/>
            </w:r>
          </w:hyperlink>
        </w:p>
        <w:p w14:paraId="45020384" w14:textId="6A8E156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1" w:history="1">
            <w:r w:rsidRPr="00F45D60">
              <w:rPr>
                <w:rStyle w:val="Hipervnculo"/>
                <w:noProof/>
              </w:rPr>
              <w:t>Generación del APK</w:t>
            </w:r>
            <w:r>
              <w:rPr>
                <w:noProof/>
                <w:webHidden/>
              </w:rPr>
              <w:tab/>
            </w:r>
            <w:r>
              <w:rPr>
                <w:noProof/>
                <w:webHidden/>
              </w:rPr>
              <w:fldChar w:fldCharType="begin"/>
            </w:r>
            <w:r>
              <w:rPr>
                <w:noProof/>
                <w:webHidden/>
              </w:rPr>
              <w:instrText xml:space="preserve"> PAGEREF _Toc227493731 \h </w:instrText>
            </w:r>
            <w:r>
              <w:rPr>
                <w:noProof/>
                <w:webHidden/>
              </w:rPr>
            </w:r>
            <w:r>
              <w:rPr>
                <w:noProof/>
                <w:webHidden/>
              </w:rPr>
              <w:fldChar w:fldCharType="separate"/>
            </w:r>
            <w:r w:rsidR="009C6955">
              <w:rPr>
                <w:noProof/>
                <w:webHidden/>
              </w:rPr>
              <w:t>42</w:t>
            </w:r>
            <w:r>
              <w:rPr>
                <w:noProof/>
                <w:webHidden/>
              </w:rPr>
              <w:fldChar w:fldCharType="end"/>
            </w:r>
          </w:hyperlink>
        </w:p>
        <w:p w14:paraId="794DABC0" w14:textId="54CEE71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2" w:history="1">
            <w:r w:rsidRPr="00F45D60">
              <w:rPr>
                <w:rStyle w:val="Hipervnculo"/>
                <w:noProof/>
              </w:rPr>
              <w:t>Instalación en dispositivo</w:t>
            </w:r>
            <w:r>
              <w:rPr>
                <w:noProof/>
                <w:webHidden/>
              </w:rPr>
              <w:tab/>
            </w:r>
            <w:r>
              <w:rPr>
                <w:noProof/>
                <w:webHidden/>
              </w:rPr>
              <w:fldChar w:fldCharType="begin"/>
            </w:r>
            <w:r>
              <w:rPr>
                <w:noProof/>
                <w:webHidden/>
              </w:rPr>
              <w:instrText xml:space="preserve"> PAGEREF _Toc227493732 \h </w:instrText>
            </w:r>
            <w:r>
              <w:rPr>
                <w:noProof/>
                <w:webHidden/>
              </w:rPr>
            </w:r>
            <w:r>
              <w:rPr>
                <w:noProof/>
                <w:webHidden/>
              </w:rPr>
              <w:fldChar w:fldCharType="separate"/>
            </w:r>
            <w:r w:rsidR="009C6955">
              <w:rPr>
                <w:noProof/>
                <w:webHidden/>
              </w:rPr>
              <w:t>43</w:t>
            </w:r>
            <w:r>
              <w:rPr>
                <w:noProof/>
                <w:webHidden/>
              </w:rPr>
              <w:fldChar w:fldCharType="end"/>
            </w:r>
          </w:hyperlink>
        </w:p>
        <w:p w14:paraId="33C2EBEC" w14:textId="6F36EE05"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3" w:history="1">
            <w:r w:rsidRPr="00F45D60">
              <w:rPr>
                <w:rStyle w:val="Hipervnculo"/>
                <w:noProof/>
              </w:rPr>
              <w:t>Entorno de verificación</w:t>
            </w:r>
            <w:r>
              <w:rPr>
                <w:noProof/>
                <w:webHidden/>
              </w:rPr>
              <w:tab/>
            </w:r>
            <w:r>
              <w:rPr>
                <w:noProof/>
                <w:webHidden/>
              </w:rPr>
              <w:fldChar w:fldCharType="begin"/>
            </w:r>
            <w:r>
              <w:rPr>
                <w:noProof/>
                <w:webHidden/>
              </w:rPr>
              <w:instrText xml:space="preserve"> PAGEREF _Toc227493733 \h </w:instrText>
            </w:r>
            <w:r>
              <w:rPr>
                <w:noProof/>
                <w:webHidden/>
              </w:rPr>
            </w:r>
            <w:r>
              <w:rPr>
                <w:noProof/>
                <w:webHidden/>
              </w:rPr>
              <w:fldChar w:fldCharType="separate"/>
            </w:r>
            <w:r w:rsidR="009C6955">
              <w:rPr>
                <w:noProof/>
                <w:webHidden/>
              </w:rPr>
              <w:t>43</w:t>
            </w:r>
            <w:r>
              <w:rPr>
                <w:noProof/>
                <w:webHidden/>
              </w:rPr>
              <w:fldChar w:fldCharType="end"/>
            </w:r>
          </w:hyperlink>
        </w:p>
        <w:p w14:paraId="57E18A49" w14:textId="6824750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4" w:history="1">
            <w:r w:rsidRPr="00F45D60">
              <w:rPr>
                <w:rStyle w:val="Hipervnculo"/>
                <w:noProof/>
              </w:rPr>
              <w:t>Sobre la no publicación en Google Play Store (fumada retocar)</w:t>
            </w:r>
            <w:r>
              <w:rPr>
                <w:noProof/>
                <w:webHidden/>
              </w:rPr>
              <w:tab/>
            </w:r>
            <w:r>
              <w:rPr>
                <w:noProof/>
                <w:webHidden/>
              </w:rPr>
              <w:fldChar w:fldCharType="begin"/>
            </w:r>
            <w:r>
              <w:rPr>
                <w:noProof/>
                <w:webHidden/>
              </w:rPr>
              <w:instrText xml:space="preserve"> PAGEREF _Toc227493734 \h </w:instrText>
            </w:r>
            <w:r>
              <w:rPr>
                <w:noProof/>
                <w:webHidden/>
              </w:rPr>
            </w:r>
            <w:r>
              <w:rPr>
                <w:noProof/>
                <w:webHidden/>
              </w:rPr>
              <w:fldChar w:fldCharType="separate"/>
            </w:r>
            <w:r w:rsidR="009C6955">
              <w:rPr>
                <w:noProof/>
                <w:webHidden/>
              </w:rPr>
              <w:t>43</w:t>
            </w:r>
            <w:r>
              <w:rPr>
                <w:noProof/>
                <w:webHidden/>
              </w:rPr>
              <w:fldChar w:fldCharType="end"/>
            </w:r>
          </w:hyperlink>
        </w:p>
        <w:p w14:paraId="0282EC4A" w14:textId="64957AE1"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5" w:history="1">
            <w:r w:rsidRPr="00F45D60">
              <w:rPr>
                <w:rStyle w:val="Hipervnculo"/>
                <w:noProof/>
              </w:rPr>
              <w:t>8.2. Estrategia de pruebas</w:t>
            </w:r>
            <w:r>
              <w:rPr>
                <w:noProof/>
                <w:webHidden/>
              </w:rPr>
              <w:tab/>
            </w:r>
            <w:r>
              <w:rPr>
                <w:noProof/>
                <w:webHidden/>
              </w:rPr>
              <w:fldChar w:fldCharType="begin"/>
            </w:r>
            <w:r>
              <w:rPr>
                <w:noProof/>
                <w:webHidden/>
              </w:rPr>
              <w:instrText xml:space="preserve"> PAGEREF _Toc227493735 \h </w:instrText>
            </w:r>
            <w:r>
              <w:rPr>
                <w:noProof/>
                <w:webHidden/>
              </w:rPr>
            </w:r>
            <w:r>
              <w:rPr>
                <w:noProof/>
                <w:webHidden/>
              </w:rPr>
              <w:fldChar w:fldCharType="separate"/>
            </w:r>
            <w:r w:rsidR="009C6955">
              <w:rPr>
                <w:noProof/>
                <w:webHidden/>
              </w:rPr>
              <w:t>44</w:t>
            </w:r>
            <w:r>
              <w:rPr>
                <w:noProof/>
                <w:webHidden/>
              </w:rPr>
              <w:fldChar w:fldCharType="end"/>
            </w:r>
          </w:hyperlink>
        </w:p>
        <w:p w14:paraId="73AF7738" w14:textId="400DCA69"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6" w:history="1">
            <w:r w:rsidRPr="00F45D60">
              <w:rPr>
                <w:rStyle w:val="Hipervnculo"/>
                <w:noProof/>
              </w:rPr>
              <w:t>Integración continua del testing en el desarrollo</w:t>
            </w:r>
            <w:r>
              <w:rPr>
                <w:noProof/>
                <w:webHidden/>
              </w:rPr>
              <w:tab/>
            </w:r>
            <w:r>
              <w:rPr>
                <w:noProof/>
                <w:webHidden/>
              </w:rPr>
              <w:fldChar w:fldCharType="begin"/>
            </w:r>
            <w:r>
              <w:rPr>
                <w:noProof/>
                <w:webHidden/>
              </w:rPr>
              <w:instrText xml:space="preserve"> PAGEREF _Toc227493736 \h </w:instrText>
            </w:r>
            <w:r>
              <w:rPr>
                <w:noProof/>
                <w:webHidden/>
              </w:rPr>
            </w:r>
            <w:r>
              <w:rPr>
                <w:noProof/>
                <w:webHidden/>
              </w:rPr>
              <w:fldChar w:fldCharType="separate"/>
            </w:r>
            <w:r w:rsidR="009C6955">
              <w:rPr>
                <w:noProof/>
                <w:webHidden/>
              </w:rPr>
              <w:t>44</w:t>
            </w:r>
            <w:r>
              <w:rPr>
                <w:noProof/>
                <w:webHidden/>
              </w:rPr>
              <w:fldChar w:fldCharType="end"/>
            </w:r>
          </w:hyperlink>
        </w:p>
        <w:p w14:paraId="2D7DA339" w14:textId="61A57059"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7" w:history="1">
            <w:r w:rsidRPr="00F45D60">
              <w:rPr>
                <w:rStyle w:val="Hipervnculo"/>
                <w:noProof/>
              </w:rPr>
              <w:t>Testing manual vs. automatizado</w:t>
            </w:r>
            <w:r>
              <w:rPr>
                <w:noProof/>
                <w:webHidden/>
              </w:rPr>
              <w:tab/>
            </w:r>
            <w:r>
              <w:rPr>
                <w:noProof/>
                <w:webHidden/>
              </w:rPr>
              <w:fldChar w:fldCharType="begin"/>
            </w:r>
            <w:r>
              <w:rPr>
                <w:noProof/>
                <w:webHidden/>
              </w:rPr>
              <w:instrText xml:space="preserve"> PAGEREF _Toc227493737 \h </w:instrText>
            </w:r>
            <w:r>
              <w:rPr>
                <w:noProof/>
                <w:webHidden/>
              </w:rPr>
            </w:r>
            <w:r>
              <w:rPr>
                <w:noProof/>
                <w:webHidden/>
              </w:rPr>
              <w:fldChar w:fldCharType="separate"/>
            </w:r>
            <w:r w:rsidR="009C6955">
              <w:rPr>
                <w:noProof/>
                <w:webHidden/>
              </w:rPr>
              <w:t>44</w:t>
            </w:r>
            <w:r>
              <w:rPr>
                <w:noProof/>
                <w:webHidden/>
              </w:rPr>
              <w:fldChar w:fldCharType="end"/>
            </w:r>
          </w:hyperlink>
        </w:p>
        <w:p w14:paraId="47EB8046" w14:textId="35DB8331"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8" w:history="1">
            <w:r w:rsidRPr="00F45D60">
              <w:rPr>
                <w:rStyle w:val="Hipervnculo"/>
                <w:noProof/>
              </w:rPr>
              <w:t>Enfoque iterativo: el ejemplo de la valoración unidireccional</w:t>
            </w:r>
            <w:r>
              <w:rPr>
                <w:noProof/>
                <w:webHidden/>
              </w:rPr>
              <w:tab/>
            </w:r>
            <w:r>
              <w:rPr>
                <w:noProof/>
                <w:webHidden/>
              </w:rPr>
              <w:fldChar w:fldCharType="begin"/>
            </w:r>
            <w:r>
              <w:rPr>
                <w:noProof/>
                <w:webHidden/>
              </w:rPr>
              <w:instrText xml:space="preserve"> PAGEREF _Toc227493738 \h </w:instrText>
            </w:r>
            <w:r>
              <w:rPr>
                <w:noProof/>
                <w:webHidden/>
              </w:rPr>
            </w:r>
            <w:r>
              <w:rPr>
                <w:noProof/>
                <w:webHidden/>
              </w:rPr>
              <w:fldChar w:fldCharType="separate"/>
            </w:r>
            <w:r w:rsidR="009C6955">
              <w:rPr>
                <w:noProof/>
                <w:webHidden/>
              </w:rPr>
              <w:t>45</w:t>
            </w:r>
            <w:r>
              <w:rPr>
                <w:noProof/>
                <w:webHidden/>
              </w:rPr>
              <w:fldChar w:fldCharType="end"/>
            </w:r>
          </w:hyperlink>
        </w:p>
        <w:p w14:paraId="30A4CA9B" w14:textId="049EA69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39" w:history="1">
            <w:r w:rsidRPr="00F45D60">
              <w:rPr>
                <w:rStyle w:val="Hipervnculo"/>
                <w:noProof/>
              </w:rPr>
              <w:t>8.3. Pruebas funcionales sobre los casos de uso</w:t>
            </w:r>
            <w:r>
              <w:rPr>
                <w:noProof/>
                <w:webHidden/>
              </w:rPr>
              <w:tab/>
            </w:r>
            <w:r>
              <w:rPr>
                <w:noProof/>
                <w:webHidden/>
              </w:rPr>
              <w:fldChar w:fldCharType="begin"/>
            </w:r>
            <w:r>
              <w:rPr>
                <w:noProof/>
                <w:webHidden/>
              </w:rPr>
              <w:instrText xml:space="preserve"> PAGEREF _Toc227493739 \h </w:instrText>
            </w:r>
            <w:r>
              <w:rPr>
                <w:noProof/>
                <w:webHidden/>
              </w:rPr>
            </w:r>
            <w:r>
              <w:rPr>
                <w:noProof/>
                <w:webHidden/>
              </w:rPr>
              <w:fldChar w:fldCharType="separate"/>
            </w:r>
            <w:r w:rsidR="009C6955">
              <w:rPr>
                <w:noProof/>
                <w:webHidden/>
              </w:rPr>
              <w:t>45</w:t>
            </w:r>
            <w:r>
              <w:rPr>
                <w:noProof/>
                <w:webHidden/>
              </w:rPr>
              <w:fldChar w:fldCharType="end"/>
            </w:r>
          </w:hyperlink>
        </w:p>
        <w:p w14:paraId="3CFD7998" w14:textId="6203DF0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0" w:history="1">
            <w:r w:rsidRPr="00F45D60">
              <w:rPr>
                <w:rStyle w:val="Hipervnculo"/>
                <w:noProof/>
              </w:rPr>
              <w:t>8.4. Bugs detectados y resueltos</w:t>
            </w:r>
            <w:r>
              <w:rPr>
                <w:noProof/>
                <w:webHidden/>
              </w:rPr>
              <w:tab/>
            </w:r>
            <w:r>
              <w:rPr>
                <w:noProof/>
                <w:webHidden/>
              </w:rPr>
              <w:fldChar w:fldCharType="begin"/>
            </w:r>
            <w:r>
              <w:rPr>
                <w:noProof/>
                <w:webHidden/>
              </w:rPr>
              <w:instrText xml:space="preserve"> PAGEREF _Toc227493740 \h </w:instrText>
            </w:r>
            <w:r>
              <w:rPr>
                <w:noProof/>
                <w:webHidden/>
              </w:rPr>
            </w:r>
            <w:r>
              <w:rPr>
                <w:noProof/>
                <w:webHidden/>
              </w:rPr>
              <w:fldChar w:fldCharType="separate"/>
            </w:r>
            <w:r w:rsidR="009C6955">
              <w:rPr>
                <w:noProof/>
                <w:webHidden/>
              </w:rPr>
              <w:t>46</w:t>
            </w:r>
            <w:r>
              <w:rPr>
                <w:noProof/>
                <w:webHidden/>
              </w:rPr>
              <w:fldChar w:fldCharType="end"/>
            </w:r>
          </w:hyperlink>
        </w:p>
        <w:p w14:paraId="632E9B87" w14:textId="628EEB2B"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1" w:history="1">
            <w:r w:rsidRPr="00F45D60">
              <w:rPr>
                <w:rStyle w:val="Hipervnculo"/>
                <w:noProof/>
              </w:rPr>
              <w:t>Clasificación por severidad</w:t>
            </w:r>
            <w:r>
              <w:rPr>
                <w:noProof/>
                <w:webHidden/>
              </w:rPr>
              <w:tab/>
            </w:r>
            <w:r>
              <w:rPr>
                <w:noProof/>
                <w:webHidden/>
              </w:rPr>
              <w:fldChar w:fldCharType="begin"/>
            </w:r>
            <w:r>
              <w:rPr>
                <w:noProof/>
                <w:webHidden/>
              </w:rPr>
              <w:instrText xml:space="preserve"> PAGEREF _Toc227493741 \h </w:instrText>
            </w:r>
            <w:r>
              <w:rPr>
                <w:noProof/>
                <w:webHidden/>
              </w:rPr>
            </w:r>
            <w:r>
              <w:rPr>
                <w:noProof/>
                <w:webHidden/>
              </w:rPr>
              <w:fldChar w:fldCharType="separate"/>
            </w:r>
            <w:r w:rsidR="009C6955">
              <w:rPr>
                <w:noProof/>
                <w:webHidden/>
              </w:rPr>
              <w:t>48</w:t>
            </w:r>
            <w:r>
              <w:rPr>
                <w:noProof/>
                <w:webHidden/>
              </w:rPr>
              <w:fldChar w:fldCharType="end"/>
            </w:r>
          </w:hyperlink>
        </w:p>
        <w:p w14:paraId="0E1165AF" w14:textId="0C7ED9EF"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2" w:history="1">
            <w:r w:rsidRPr="00F45D60">
              <w:rPr>
                <w:rStyle w:val="Hipervnculo"/>
                <w:noProof/>
              </w:rPr>
              <w:t>8.5. Prueba de humo funcional</w:t>
            </w:r>
            <w:r>
              <w:rPr>
                <w:noProof/>
                <w:webHidden/>
              </w:rPr>
              <w:tab/>
            </w:r>
            <w:r>
              <w:rPr>
                <w:noProof/>
                <w:webHidden/>
              </w:rPr>
              <w:fldChar w:fldCharType="begin"/>
            </w:r>
            <w:r>
              <w:rPr>
                <w:noProof/>
                <w:webHidden/>
              </w:rPr>
              <w:instrText xml:space="preserve"> PAGEREF _Toc227493742 \h </w:instrText>
            </w:r>
            <w:r>
              <w:rPr>
                <w:noProof/>
                <w:webHidden/>
              </w:rPr>
            </w:r>
            <w:r>
              <w:rPr>
                <w:noProof/>
                <w:webHidden/>
              </w:rPr>
              <w:fldChar w:fldCharType="separate"/>
            </w:r>
            <w:r w:rsidR="009C6955">
              <w:rPr>
                <w:noProof/>
                <w:webHidden/>
              </w:rPr>
              <w:t>48</w:t>
            </w:r>
            <w:r>
              <w:rPr>
                <w:noProof/>
                <w:webHidden/>
              </w:rPr>
              <w:fldChar w:fldCharType="end"/>
            </w:r>
          </w:hyperlink>
        </w:p>
        <w:p w14:paraId="4C76A3AB" w14:textId="0D991F94"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3" w:history="1">
            <w:r w:rsidRPr="00F45D60">
              <w:rPr>
                <w:rStyle w:val="Hipervnculo"/>
                <w:noProof/>
              </w:rPr>
              <w:t>8.6. Limitaciones del proceso de pruebas</w:t>
            </w:r>
            <w:r>
              <w:rPr>
                <w:noProof/>
                <w:webHidden/>
              </w:rPr>
              <w:tab/>
            </w:r>
            <w:r>
              <w:rPr>
                <w:noProof/>
                <w:webHidden/>
              </w:rPr>
              <w:fldChar w:fldCharType="begin"/>
            </w:r>
            <w:r>
              <w:rPr>
                <w:noProof/>
                <w:webHidden/>
              </w:rPr>
              <w:instrText xml:space="preserve"> PAGEREF _Toc227493743 \h </w:instrText>
            </w:r>
            <w:r>
              <w:rPr>
                <w:noProof/>
                <w:webHidden/>
              </w:rPr>
            </w:r>
            <w:r>
              <w:rPr>
                <w:noProof/>
                <w:webHidden/>
              </w:rPr>
              <w:fldChar w:fldCharType="separate"/>
            </w:r>
            <w:r w:rsidR="009C6955">
              <w:rPr>
                <w:noProof/>
                <w:webHidden/>
              </w:rPr>
              <w:t>50</w:t>
            </w:r>
            <w:r>
              <w:rPr>
                <w:noProof/>
                <w:webHidden/>
              </w:rPr>
              <w:fldChar w:fldCharType="end"/>
            </w:r>
          </w:hyperlink>
        </w:p>
        <w:p w14:paraId="7E71C0B1" w14:textId="7D303C9B"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44" w:history="1">
            <w:r w:rsidRPr="00F45D60">
              <w:rPr>
                <w:rStyle w:val="Hipervnculo"/>
                <w:noProof/>
              </w:rPr>
              <w:t>9.</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Conclusiones</w:t>
            </w:r>
            <w:r>
              <w:rPr>
                <w:noProof/>
                <w:webHidden/>
              </w:rPr>
              <w:tab/>
            </w:r>
            <w:r>
              <w:rPr>
                <w:noProof/>
                <w:webHidden/>
              </w:rPr>
              <w:fldChar w:fldCharType="begin"/>
            </w:r>
            <w:r>
              <w:rPr>
                <w:noProof/>
                <w:webHidden/>
              </w:rPr>
              <w:instrText xml:space="preserve"> PAGEREF _Toc227493744 \h </w:instrText>
            </w:r>
            <w:r>
              <w:rPr>
                <w:noProof/>
                <w:webHidden/>
              </w:rPr>
            </w:r>
            <w:r>
              <w:rPr>
                <w:noProof/>
                <w:webHidden/>
              </w:rPr>
              <w:fldChar w:fldCharType="separate"/>
            </w:r>
            <w:r w:rsidR="009C6955">
              <w:rPr>
                <w:noProof/>
                <w:webHidden/>
              </w:rPr>
              <w:t>50</w:t>
            </w:r>
            <w:r>
              <w:rPr>
                <w:noProof/>
                <w:webHidden/>
              </w:rPr>
              <w:fldChar w:fldCharType="end"/>
            </w:r>
          </w:hyperlink>
        </w:p>
        <w:p w14:paraId="6CFA43E1" w14:textId="04CB4D6D"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5" w:history="1">
            <w:r w:rsidRPr="00F45D60">
              <w:rPr>
                <w:rStyle w:val="Hipervnculo"/>
                <w:noProof/>
              </w:rPr>
              <w:t>9.1. Objetivos alcanzados</w:t>
            </w:r>
            <w:r>
              <w:rPr>
                <w:noProof/>
                <w:webHidden/>
              </w:rPr>
              <w:tab/>
            </w:r>
            <w:r>
              <w:rPr>
                <w:noProof/>
                <w:webHidden/>
              </w:rPr>
              <w:fldChar w:fldCharType="begin"/>
            </w:r>
            <w:r>
              <w:rPr>
                <w:noProof/>
                <w:webHidden/>
              </w:rPr>
              <w:instrText xml:space="preserve"> PAGEREF _Toc227493745 \h </w:instrText>
            </w:r>
            <w:r>
              <w:rPr>
                <w:noProof/>
                <w:webHidden/>
              </w:rPr>
            </w:r>
            <w:r>
              <w:rPr>
                <w:noProof/>
                <w:webHidden/>
              </w:rPr>
              <w:fldChar w:fldCharType="separate"/>
            </w:r>
            <w:r w:rsidR="009C6955">
              <w:rPr>
                <w:noProof/>
                <w:webHidden/>
              </w:rPr>
              <w:t>50</w:t>
            </w:r>
            <w:r>
              <w:rPr>
                <w:noProof/>
                <w:webHidden/>
              </w:rPr>
              <w:fldChar w:fldCharType="end"/>
            </w:r>
          </w:hyperlink>
        </w:p>
        <w:p w14:paraId="580AF90F" w14:textId="10455D47"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6" w:history="1">
            <w:r w:rsidRPr="00F45D60">
              <w:rPr>
                <w:rStyle w:val="Hipervnculo"/>
                <w:noProof/>
              </w:rPr>
              <w:t>9.2. Objetivos no alcanzados</w:t>
            </w:r>
            <w:r>
              <w:rPr>
                <w:noProof/>
                <w:webHidden/>
              </w:rPr>
              <w:tab/>
            </w:r>
            <w:r>
              <w:rPr>
                <w:noProof/>
                <w:webHidden/>
              </w:rPr>
              <w:fldChar w:fldCharType="begin"/>
            </w:r>
            <w:r>
              <w:rPr>
                <w:noProof/>
                <w:webHidden/>
              </w:rPr>
              <w:instrText xml:space="preserve"> PAGEREF _Toc227493746 \h </w:instrText>
            </w:r>
            <w:r>
              <w:rPr>
                <w:noProof/>
                <w:webHidden/>
              </w:rPr>
            </w:r>
            <w:r>
              <w:rPr>
                <w:noProof/>
                <w:webHidden/>
              </w:rPr>
              <w:fldChar w:fldCharType="separate"/>
            </w:r>
            <w:r w:rsidR="009C6955">
              <w:rPr>
                <w:noProof/>
                <w:webHidden/>
              </w:rPr>
              <w:t>51</w:t>
            </w:r>
            <w:r>
              <w:rPr>
                <w:noProof/>
                <w:webHidden/>
              </w:rPr>
              <w:fldChar w:fldCharType="end"/>
            </w:r>
          </w:hyperlink>
        </w:p>
        <w:p w14:paraId="3801AB10" w14:textId="4B83473E"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7" w:history="1">
            <w:r w:rsidRPr="00F45D60">
              <w:rPr>
                <w:rStyle w:val="Hipervnculo"/>
                <w:noProof/>
              </w:rPr>
              <w:t>9.3. Experiencia vivida y dificultades (rehacer a más humano)</w:t>
            </w:r>
            <w:r>
              <w:rPr>
                <w:noProof/>
                <w:webHidden/>
              </w:rPr>
              <w:tab/>
            </w:r>
            <w:r>
              <w:rPr>
                <w:noProof/>
                <w:webHidden/>
              </w:rPr>
              <w:fldChar w:fldCharType="begin"/>
            </w:r>
            <w:r>
              <w:rPr>
                <w:noProof/>
                <w:webHidden/>
              </w:rPr>
              <w:instrText xml:space="preserve"> PAGEREF _Toc227493747 \h </w:instrText>
            </w:r>
            <w:r>
              <w:rPr>
                <w:noProof/>
                <w:webHidden/>
              </w:rPr>
            </w:r>
            <w:r>
              <w:rPr>
                <w:noProof/>
                <w:webHidden/>
              </w:rPr>
              <w:fldChar w:fldCharType="separate"/>
            </w:r>
            <w:r w:rsidR="009C6955">
              <w:rPr>
                <w:noProof/>
                <w:webHidden/>
              </w:rPr>
              <w:t>52</w:t>
            </w:r>
            <w:r>
              <w:rPr>
                <w:noProof/>
                <w:webHidden/>
              </w:rPr>
              <w:fldChar w:fldCharType="end"/>
            </w:r>
          </w:hyperlink>
        </w:p>
        <w:p w14:paraId="330C4CE5" w14:textId="6AEFE976"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48" w:history="1">
            <w:r w:rsidRPr="00F45D60">
              <w:rPr>
                <w:rStyle w:val="Hipervnculo"/>
                <w:noProof/>
              </w:rPr>
              <w:t>10.</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Vías futuras</w:t>
            </w:r>
            <w:r>
              <w:rPr>
                <w:noProof/>
                <w:webHidden/>
              </w:rPr>
              <w:tab/>
            </w:r>
            <w:r>
              <w:rPr>
                <w:noProof/>
                <w:webHidden/>
              </w:rPr>
              <w:fldChar w:fldCharType="begin"/>
            </w:r>
            <w:r>
              <w:rPr>
                <w:noProof/>
                <w:webHidden/>
              </w:rPr>
              <w:instrText xml:space="preserve"> PAGEREF _Toc227493748 \h </w:instrText>
            </w:r>
            <w:r>
              <w:rPr>
                <w:noProof/>
                <w:webHidden/>
              </w:rPr>
            </w:r>
            <w:r>
              <w:rPr>
                <w:noProof/>
                <w:webHidden/>
              </w:rPr>
              <w:fldChar w:fldCharType="separate"/>
            </w:r>
            <w:r w:rsidR="009C6955">
              <w:rPr>
                <w:noProof/>
                <w:webHidden/>
              </w:rPr>
              <w:t>54</w:t>
            </w:r>
            <w:r>
              <w:rPr>
                <w:noProof/>
                <w:webHidden/>
              </w:rPr>
              <w:fldChar w:fldCharType="end"/>
            </w:r>
          </w:hyperlink>
        </w:p>
        <w:p w14:paraId="79EEBCFD" w14:textId="6EC031CD"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49" w:history="1">
            <w:r w:rsidRPr="00F45D60">
              <w:rPr>
                <w:rStyle w:val="Hipervnculo"/>
                <w:noProof/>
              </w:rPr>
              <w:t>10.1. Funcionalidades descartadas del MVP</w:t>
            </w:r>
            <w:r>
              <w:rPr>
                <w:noProof/>
                <w:webHidden/>
              </w:rPr>
              <w:tab/>
            </w:r>
            <w:r>
              <w:rPr>
                <w:noProof/>
                <w:webHidden/>
              </w:rPr>
              <w:fldChar w:fldCharType="begin"/>
            </w:r>
            <w:r>
              <w:rPr>
                <w:noProof/>
                <w:webHidden/>
              </w:rPr>
              <w:instrText xml:space="preserve"> PAGEREF _Toc227493749 \h </w:instrText>
            </w:r>
            <w:r>
              <w:rPr>
                <w:noProof/>
                <w:webHidden/>
              </w:rPr>
            </w:r>
            <w:r>
              <w:rPr>
                <w:noProof/>
                <w:webHidden/>
              </w:rPr>
              <w:fldChar w:fldCharType="separate"/>
            </w:r>
            <w:r w:rsidR="009C6955">
              <w:rPr>
                <w:noProof/>
                <w:webHidden/>
              </w:rPr>
              <w:t>54</w:t>
            </w:r>
            <w:r>
              <w:rPr>
                <w:noProof/>
                <w:webHidden/>
              </w:rPr>
              <w:fldChar w:fldCharType="end"/>
            </w:r>
          </w:hyperlink>
        </w:p>
        <w:p w14:paraId="56D520E8" w14:textId="5AC8E514"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0" w:history="1">
            <w:r w:rsidRPr="00F45D60">
              <w:rPr>
                <w:rStyle w:val="Hipervnculo"/>
                <w:noProof/>
              </w:rPr>
              <w:t>10.2. Mejoras técnicas y de arquitectura</w:t>
            </w:r>
            <w:r>
              <w:rPr>
                <w:noProof/>
                <w:webHidden/>
              </w:rPr>
              <w:tab/>
            </w:r>
            <w:r>
              <w:rPr>
                <w:noProof/>
                <w:webHidden/>
              </w:rPr>
              <w:fldChar w:fldCharType="begin"/>
            </w:r>
            <w:r>
              <w:rPr>
                <w:noProof/>
                <w:webHidden/>
              </w:rPr>
              <w:instrText xml:space="preserve"> PAGEREF _Toc227493750 \h </w:instrText>
            </w:r>
            <w:r>
              <w:rPr>
                <w:noProof/>
                <w:webHidden/>
              </w:rPr>
            </w:r>
            <w:r>
              <w:rPr>
                <w:noProof/>
                <w:webHidden/>
              </w:rPr>
              <w:fldChar w:fldCharType="separate"/>
            </w:r>
            <w:r w:rsidR="009C6955">
              <w:rPr>
                <w:noProof/>
                <w:webHidden/>
              </w:rPr>
              <w:t>54</w:t>
            </w:r>
            <w:r>
              <w:rPr>
                <w:noProof/>
                <w:webHidden/>
              </w:rPr>
              <w:fldChar w:fldCharType="end"/>
            </w:r>
          </w:hyperlink>
        </w:p>
        <w:p w14:paraId="495C4CCE" w14:textId="41F47005"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1" w:history="1">
            <w:r w:rsidRPr="00F45D60">
              <w:rPr>
                <w:rStyle w:val="Hipervnculo"/>
                <w:noProof/>
              </w:rPr>
              <w:t>10.3. Mejoras de accesibilidad</w:t>
            </w:r>
            <w:r>
              <w:rPr>
                <w:noProof/>
                <w:webHidden/>
              </w:rPr>
              <w:tab/>
            </w:r>
            <w:r>
              <w:rPr>
                <w:noProof/>
                <w:webHidden/>
              </w:rPr>
              <w:fldChar w:fldCharType="begin"/>
            </w:r>
            <w:r>
              <w:rPr>
                <w:noProof/>
                <w:webHidden/>
              </w:rPr>
              <w:instrText xml:space="preserve"> PAGEREF _Toc227493751 \h </w:instrText>
            </w:r>
            <w:r>
              <w:rPr>
                <w:noProof/>
                <w:webHidden/>
              </w:rPr>
            </w:r>
            <w:r>
              <w:rPr>
                <w:noProof/>
                <w:webHidden/>
              </w:rPr>
              <w:fldChar w:fldCharType="separate"/>
            </w:r>
            <w:r w:rsidR="009C6955">
              <w:rPr>
                <w:noProof/>
                <w:webHidden/>
              </w:rPr>
              <w:t>55</w:t>
            </w:r>
            <w:r>
              <w:rPr>
                <w:noProof/>
                <w:webHidden/>
              </w:rPr>
              <w:fldChar w:fldCharType="end"/>
            </w:r>
          </w:hyperlink>
        </w:p>
        <w:p w14:paraId="74FB6395" w14:textId="40E7808B"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2" w:history="1">
            <w:r w:rsidRPr="00F45D60">
              <w:rPr>
                <w:rStyle w:val="Hipervnculo"/>
                <w:noProof/>
              </w:rPr>
              <w:t>10.4. Funcionalidades nuevas surgidas durante el desarrollo</w:t>
            </w:r>
            <w:r>
              <w:rPr>
                <w:noProof/>
                <w:webHidden/>
              </w:rPr>
              <w:tab/>
            </w:r>
            <w:r>
              <w:rPr>
                <w:noProof/>
                <w:webHidden/>
              </w:rPr>
              <w:fldChar w:fldCharType="begin"/>
            </w:r>
            <w:r>
              <w:rPr>
                <w:noProof/>
                <w:webHidden/>
              </w:rPr>
              <w:instrText xml:space="preserve"> PAGEREF _Toc227493752 \h </w:instrText>
            </w:r>
            <w:r>
              <w:rPr>
                <w:noProof/>
                <w:webHidden/>
              </w:rPr>
            </w:r>
            <w:r>
              <w:rPr>
                <w:noProof/>
                <w:webHidden/>
              </w:rPr>
              <w:fldChar w:fldCharType="separate"/>
            </w:r>
            <w:r w:rsidR="009C6955">
              <w:rPr>
                <w:noProof/>
                <w:webHidden/>
              </w:rPr>
              <w:t>56</w:t>
            </w:r>
            <w:r>
              <w:rPr>
                <w:noProof/>
                <w:webHidden/>
              </w:rPr>
              <w:fldChar w:fldCharType="end"/>
            </w:r>
          </w:hyperlink>
        </w:p>
        <w:p w14:paraId="6B2848C8" w14:textId="551A0EAA" w:rsidR="000C05CE" w:rsidRDefault="000C05CE">
          <w:pPr>
            <w:pStyle w:val="TDC2"/>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3" w:history="1">
            <w:r w:rsidRPr="00F45D60">
              <w:rPr>
                <w:rStyle w:val="Hipervnculo"/>
                <w:noProof/>
              </w:rPr>
              <w:t>10.5. Evolución del alcance del proyecto</w:t>
            </w:r>
            <w:r>
              <w:rPr>
                <w:noProof/>
                <w:webHidden/>
              </w:rPr>
              <w:tab/>
            </w:r>
            <w:r>
              <w:rPr>
                <w:noProof/>
                <w:webHidden/>
              </w:rPr>
              <w:fldChar w:fldCharType="begin"/>
            </w:r>
            <w:r>
              <w:rPr>
                <w:noProof/>
                <w:webHidden/>
              </w:rPr>
              <w:instrText xml:space="preserve"> PAGEREF _Toc227493753 \h </w:instrText>
            </w:r>
            <w:r>
              <w:rPr>
                <w:noProof/>
                <w:webHidden/>
              </w:rPr>
            </w:r>
            <w:r>
              <w:rPr>
                <w:noProof/>
                <w:webHidden/>
              </w:rPr>
              <w:fldChar w:fldCharType="separate"/>
            </w:r>
            <w:r w:rsidR="009C6955">
              <w:rPr>
                <w:noProof/>
                <w:webHidden/>
              </w:rPr>
              <w:t>57</w:t>
            </w:r>
            <w:r>
              <w:rPr>
                <w:noProof/>
                <w:webHidden/>
              </w:rPr>
              <w:fldChar w:fldCharType="end"/>
            </w:r>
          </w:hyperlink>
        </w:p>
        <w:p w14:paraId="037D1207" w14:textId="28C53D67"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54" w:history="1">
            <w:r w:rsidRPr="00F45D60">
              <w:rPr>
                <w:rStyle w:val="Hipervnculo"/>
                <w:noProof/>
              </w:rPr>
              <w:t>11.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Bibliografía / Webgrafía</w:t>
            </w:r>
            <w:r>
              <w:rPr>
                <w:noProof/>
                <w:webHidden/>
              </w:rPr>
              <w:tab/>
            </w:r>
            <w:r>
              <w:rPr>
                <w:noProof/>
                <w:webHidden/>
              </w:rPr>
              <w:fldChar w:fldCharType="begin"/>
            </w:r>
            <w:r>
              <w:rPr>
                <w:noProof/>
                <w:webHidden/>
              </w:rPr>
              <w:instrText xml:space="preserve"> PAGEREF _Toc227493754 \h </w:instrText>
            </w:r>
            <w:r>
              <w:rPr>
                <w:noProof/>
                <w:webHidden/>
              </w:rPr>
            </w:r>
            <w:r>
              <w:rPr>
                <w:noProof/>
                <w:webHidden/>
              </w:rPr>
              <w:fldChar w:fldCharType="separate"/>
            </w:r>
            <w:r w:rsidR="009C6955">
              <w:rPr>
                <w:noProof/>
                <w:webHidden/>
              </w:rPr>
              <w:t>58</w:t>
            </w:r>
            <w:r>
              <w:rPr>
                <w:noProof/>
                <w:webHidden/>
              </w:rPr>
              <w:fldChar w:fldCharType="end"/>
            </w:r>
          </w:hyperlink>
        </w:p>
        <w:p w14:paraId="70294346" w14:textId="470B6E56"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5" w:history="1">
            <w:r w:rsidRPr="00F45D60">
              <w:rPr>
                <w:rStyle w:val="Hipervnculo"/>
                <w:noProof/>
              </w:rPr>
              <w:t>Estadísticas demográficas y socioeconómicas</w:t>
            </w:r>
            <w:r>
              <w:rPr>
                <w:noProof/>
                <w:webHidden/>
              </w:rPr>
              <w:tab/>
            </w:r>
            <w:r>
              <w:rPr>
                <w:noProof/>
                <w:webHidden/>
              </w:rPr>
              <w:fldChar w:fldCharType="begin"/>
            </w:r>
            <w:r>
              <w:rPr>
                <w:noProof/>
                <w:webHidden/>
              </w:rPr>
              <w:instrText xml:space="preserve"> PAGEREF _Toc227493755 \h </w:instrText>
            </w:r>
            <w:r>
              <w:rPr>
                <w:noProof/>
                <w:webHidden/>
              </w:rPr>
            </w:r>
            <w:r>
              <w:rPr>
                <w:noProof/>
                <w:webHidden/>
              </w:rPr>
              <w:fldChar w:fldCharType="separate"/>
            </w:r>
            <w:r w:rsidR="009C6955">
              <w:rPr>
                <w:noProof/>
                <w:webHidden/>
              </w:rPr>
              <w:t>58</w:t>
            </w:r>
            <w:r>
              <w:rPr>
                <w:noProof/>
                <w:webHidden/>
              </w:rPr>
              <w:fldChar w:fldCharType="end"/>
            </w:r>
          </w:hyperlink>
        </w:p>
        <w:p w14:paraId="7A06BF20" w14:textId="0E50EDB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6" w:history="1">
            <w:r w:rsidRPr="00F45D60">
              <w:rPr>
                <w:rStyle w:val="Hipervnculo"/>
                <w:noProof/>
              </w:rPr>
              <w:t>Legislación y normativa de accesibilidad</w:t>
            </w:r>
            <w:r>
              <w:rPr>
                <w:noProof/>
                <w:webHidden/>
              </w:rPr>
              <w:tab/>
            </w:r>
            <w:r>
              <w:rPr>
                <w:noProof/>
                <w:webHidden/>
              </w:rPr>
              <w:fldChar w:fldCharType="begin"/>
            </w:r>
            <w:r>
              <w:rPr>
                <w:noProof/>
                <w:webHidden/>
              </w:rPr>
              <w:instrText xml:space="preserve"> PAGEREF _Toc227493756 \h </w:instrText>
            </w:r>
            <w:r>
              <w:rPr>
                <w:noProof/>
                <w:webHidden/>
              </w:rPr>
            </w:r>
            <w:r>
              <w:rPr>
                <w:noProof/>
                <w:webHidden/>
              </w:rPr>
              <w:fldChar w:fldCharType="separate"/>
            </w:r>
            <w:r w:rsidR="009C6955">
              <w:rPr>
                <w:noProof/>
                <w:webHidden/>
              </w:rPr>
              <w:t>58</w:t>
            </w:r>
            <w:r>
              <w:rPr>
                <w:noProof/>
                <w:webHidden/>
              </w:rPr>
              <w:fldChar w:fldCharType="end"/>
            </w:r>
          </w:hyperlink>
        </w:p>
        <w:p w14:paraId="6FDF21A3" w14:textId="1ED2DAE2"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7" w:history="1">
            <w:r w:rsidRPr="00F45D60">
              <w:rPr>
                <w:rStyle w:val="Hipervnculo"/>
                <w:noProof/>
              </w:rPr>
              <w:t>Estudios sobre comunicación aumentativa y pictogramas ARASAAC</w:t>
            </w:r>
            <w:r>
              <w:rPr>
                <w:noProof/>
                <w:webHidden/>
              </w:rPr>
              <w:tab/>
            </w:r>
            <w:r>
              <w:rPr>
                <w:noProof/>
                <w:webHidden/>
              </w:rPr>
              <w:fldChar w:fldCharType="begin"/>
            </w:r>
            <w:r>
              <w:rPr>
                <w:noProof/>
                <w:webHidden/>
              </w:rPr>
              <w:instrText xml:space="preserve"> PAGEREF _Toc227493757 \h </w:instrText>
            </w:r>
            <w:r>
              <w:rPr>
                <w:noProof/>
                <w:webHidden/>
              </w:rPr>
            </w:r>
            <w:r>
              <w:rPr>
                <w:noProof/>
                <w:webHidden/>
              </w:rPr>
              <w:fldChar w:fldCharType="separate"/>
            </w:r>
            <w:r w:rsidR="009C6955">
              <w:rPr>
                <w:noProof/>
                <w:webHidden/>
              </w:rPr>
              <w:t>58</w:t>
            </w:r>
            <w:r>
              <w:rPr>
                <w:noProof/>
                <w:webHidden/>
              </w:rPr>
              <w:fldChar w:fldCharType="end"/>
            </w:r>
          </w:hyperlink>
        </w:p>
        <w:p w14:paraId="5E1A6386" w14:textId="6C461194"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8" w:history="1">
            <w:r w:rsidRPr="00F45D60">
              <w:rPr>
                <w:rStyle w:val="Hipervnculo"/>
                <w:noProof/>
              </w:rPr>
              <w:t>Software, frameworks y recursos de código abierto</w:t>
            </w:r>
            <w:r>
              <w:rPr>
                <w:noProof/>
                <w:webHidden/>
              </w:rPr>
              <w:tab/>
            </w:r>
            <w:r>
              <w:rPr>
                <w:noProof/>
                <w:webHidden/>
              </w:rPr>
              <w:fldChar w:fldCharType="begin"/>
            </w:r>
            <w:r>
              <w:rPr>
                <w:noProof/>
                <w:webHidden/>
              </w:rPr>
              <w:instrText xml:space="preserve"> PAGEREF _Toc227493758 \h </w:instrText>
            </w:r>
            <w:r>
              <w:rPr>
                <w:noProof/>
                <w:webHidden/>
              </w:rPr>
            </w:r>
            <w:r>
              <w:rPr>
                <w:noProof/>
                <w:webHidden/>
              </w:rPr>
              <w:fldChar w:fldCharType="separate"/>
            </w:r>
            <w:r w:rsidR="009C6955">
              <w:rPr>
                <w:noProof/>
                <w:webHidden/>
              </w:rPr>
              <w:t>59</w:t>
            </w:r>
            <w:r>
              <w:rPr>
                <w:noProof/>
                <w:webHidden/>
              </w:rPr>
              <w:fldChar w:fldCharType="end"/>
            </w:r>
          </w:hyperlink>
        </w:p>
        <w:p w14:paraId="3568E884" w14:textId="189CF76F"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59" w:history="1">
            <w:r w:rsidRPr="00F45D60">
              <w:rPr>
                <w:rStyle w:val="Hipervnculo"/>
                <w:noProof/>
              </w:rPr>
              <w:t>Plataformas competidoras y contexto del sector</w:t>
            </w:r>
            <w:r>
              <w:rPr>
                <w:noProof/>
                <w:webHidden/>
              </w:rPr>
              <w:tab/>
            </w:r>
            <w:r>
              <w:rPr>
                <w:noProof/>
                <w:webHidden/>
              </w:rPr>
              <w:fldChar w:fldCharType="begin"/>
            </w:r>
            <w:r>
              <w:rPr>
                <w:noProof/>
                <w:webHidden/>
              </w:rPr>
              <w:instrText xml:space="preserve"> PAGEREF _Toc227493759 \h </w:instrText>
            </w:r>
            <w:r>
              <w:rPr>
                <w:noProof/>
                <w:webHidden/>
              </w:rPr>
            </w:r>
            <w:r>
              <w:rPr>
                <w:noProof/>
                <w:webHidden/>
              </w:rPr>
              <w:fldChar w:fldCharType="separate"/>
            </w:r>
            <w:r w:rsidR="009C6955">
              <w:rPr>
                <w:noProof/>
                <w:webHidden/>
              </w:rPr>
              <w:t>59</w:t>
            </w:r>
            <w:r>
              <w:rPr>
                <w:noProof/>
                <w:webHidden/>
              </w:rPr>
              <w:fldChar w:fldCharType="end"/>
            </w:r>
          </w:hyperlink>
        </w:p>
        <w:p w14:paraId="14ACEBD1" w14:textId="4D160523" w:rsidR="000C05CE" w:rsidRDefault="000C05CE">
          <w:pPr>
            <w:pStyle w:val="TDC3"/>
            <w:tabs>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0" w:history="1">
            <w:r w:rsidRPr="00F45D60">
              <w:rPr>
                <w:rStyle w:val="Hipervnculo"/>
                <w:noProof/>
              </w:rPr>
              <w:t>Contexto socioeconómico y aislamiento urbano</w:t>
            </w:r>
            <w:r>
              <w:rPr>
                <w:noProof/>
                <w:webHidden/>
              </w:rPr>
              <w:tab/>
            </w:r>
            <w:r>
              <w:rPr>
                <w:noProof/>
                <w:webHidden/>
              </w:rPr>
              <w:fldChar w:fldCharType="begin"/>
            </w:r>
            <w:r>
              <w:rPr>
                <w:noProof/>
                <w:webHidden/>
              </w:rPr>
              <w:instrText xml:space="preserve"> PAGEREF _Toc227493760 \h </w:instrText>
            </w:r>
            <w:r>
              <w:rPr>
                <w:noProof/>
                <w:webHidden/>
              </w:rPr>
            </w:r>
            <w:r>
              <w:rPr>
                <w:noProof/>
                <w:webHidden/>
              </w:rPr>
              <w:fldChar w:fldCharType="separate"/>
            </w:r>
            <w:r w:rsidR="009C6955">
              <w:rPr>
                <w:noProof/>
                <w:webHidden/>
              </w:rPr>
              <w:t>59</w:t>
            </w:r>
            <w:r>
              <w:rPr>
                <w:noProof/>
                <w:webHidden/>
              </w:rPr>
              <w:fldChar w:fldCharType="end"/>
            </w:r>
          </w:hyperlink>
        </w:p>
        <w:p w14:paraId="48DF7EED" w14:textId="23EF165F" w:rsidR="000C05CE" w:rsidRDefault="000C05CE" w:rsidP="009C6955">
          <w:pPr>
            <w:pStyle w:val="TDC1"/>
            <w:rPr>
              <w:rFonts w:asciiTheme="minorHAnsi" w:eastAsiaTheme="minorEastAsia" w:hAnsiTheme="minorHAnsi" w:cstheme="minorBidi"/>
              <w:noProof/>
              <w:kern w:val="2"/>
              <w:sz w:val="24"/>
              <w:szCs w:val="24"/>
              <w:lang w:val="es-ES"/>
              <w14:ligatures w14:val="standardContextual"/>
            </w:rPr>
          </w:pPr>
          <w:hyperlink w:anchor="_Toc227493761" w:history="1">
            <w:r w:rsidRPr="00F45D60">
              <w:rPr>
                <w:rStyle w:val="Hipervnculo"/>
                <w:noProof/>
              </w:rPr>
              <w:t>12.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Anexos</w:t>
            </w:r>
            <w:r>
              <w:rPr>
                <w:noProof/>
                <w:webHidden/>
              </w:rPr>
              <w:tab/>
            </w:r>
            <w:r>
              <w:rPr>
                <w:noProof/>
                <w:webHidden/>
              </w:rPr>
              <w:fldChar w:fldCharType="begin"/>
            </w:r>
            <w:r>
              <w:rPr>
                <w:noProof/>
                <w:webHidden/>
              </w:rPr>
              <w:instrText xml:space="preserve"> PAGEREF _Toc227493761 \h </w:instrText>
            </w:r>
            <w:r>
              <w:rPr>
                <w:noProof/>
                <w:webHidden/>
              </w:rPr>
            </w:r>
            <w:r>
              <w:rPr>
                <w:noProof/>
                <w:webHidden/>
              </w:rPr>
              <w:fldChar w:fldCharType="separate"/>
            </w:r>
            <w:r w:rsidR="009C6955">
              <w:rPr>
                <w:noProof/>
                <w:webHidden/>
              </w:rPr>
              <w:t>59</w:t>
            </w:r>
            <w:r>
              <w:rPr>
                <w:noProof/>
                <w:webHidden/>
              </w:rPr>
              <w:fldChar w:fldCharType="end"/>
            </w:r>
          </w:hyperlink>
        </w:p>
        <w:p w14:paraId="4115274F" w14:textId="19ECD7BF"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2" w:history="1">
            <w:r w:rsidRPr="00F45D60">
              <w:rPr>
                <w:rStyle w:val="Hipervnculo"/>
                <w:noProof/>
              </w:rPr>
              <w:t>12.1.</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Manual de Instalación</w:t>
            </w:r>
            <w:r>
              <w:rPr>
                <w:noProof/>
                <w:webHidden/>
              </w:rPr>
              <w:tab/>
            </w:r>
            <w:r>
              <w:rPr>
                <w:noProof/>
                <w:webHidden/>
              </w:rPr>
              <w:fldChar w:fldCharType="begin"/>
            </w:r>
            <w:r>
              <w:rPr>
                <w:noProof/>
                <w:webHidden/>
              </w:rPr>
              <w:instrText xml:space="preserve"> PAGEREF _Toc227493762 \h </w:instrText>
            </w:r>
            <w:r>
              <w:rPr>
                <w:noProof/>
                <w:webHidden/>
              </w:rPr>
            </w:r>
            <w:r>
              <w:rPr>
                <w:noProof/>
                <w:webHidden/>
              </w:rPr>
              <w:fldChar w:fldCharType="separate"/>
            </w:r>
            <w:r w:rsidR="009C6955">
              <w:rPr>
                <w:noProof/>
                <w:webHidden/>
              </w:rPr>
              <w:t>59</w:t>
            </w:r>
            <w:r>
              <w:rPr>
                <w:noProof/>
                <w:webHidden/>
              </w:rPr>
              <w:fldChar w:fldCharType="end"/>
            </w:r>
          </w:hyperlink>
        </w:p>
        <w:p w14:paraId="6391DA0A" w14:textId="3A3D66C2" w:rsidR="000C05CE" w:rsidRDefault="000C05CE">
          <w:pPr>
            <w:pStyle w:val="TDC2"/>
            <w:tabs>
              <w:tab w:val="left" w:pos="960"/>
              <w:tab w:val="right" w:leader="dot" w:pos="9019"/>
            </w:tabs>
            <w:rPr>
              <w:rFonts w:asciiTheme="minorHAnsi" w:eastAsiaTheme="minorEastAsia" w:hAnsiTheme="minorHAnsi" w:cstheme="minorBidi"/>
              <w:noProof/>
              <w:kern w:val="2"/>
              <w:sz w:val="24"/>
              <w:szCs w:val="24"/>
              <w:lang w:val="es-ES"/>
              <w14:ligatures w14:val="standardContextual"/>
            </w:rPr>
          </w:pPr>
          <w:hyperlink w:anchor="_Toc227493763" w:history="1">
            <w:r w:rsidRPr="00F45D60">
              <w:rPr>
                <w:rStyle w:val="Hipervnculo"/>
                <w:noProof/>
              </w:rPr>
              <w:t>12.2.</w:t>
            </w:r>
            <w:r>
              <w:rPr>
                <w:rFonts w:asciiTheme="minorHAnsi" w:eastAsiaTheme="minorEastAsia" w:hAnsiTheme="minorHAnsi" w:cstheme="minorBidi"/>
                <w:noProof/>
                <w:kern w:val="2"/>
                <w:sz w:val="24"/>
                <w:szCs w:val="24"/>
                <w:lang w:val="es-ES"/>
                <w14:ligatures w14:val="standardContextual"/>
              </w:rPr>
              <w:tab/>
            </w:r>
            <w:r w:rsidRPr="00F45D60">
              <w:rPr>
                <w:rStyle w:val="Hipervnculo"/>
                <w:noProof/>
              </w:rPr>
              <w:t>Manual de Usuario</w:t>
            </w:r>
            <w:r>
              <w:rPr>
                <w:noProof/>
                <w:webHidden/>
              </w:rPr>
              <w:tab/>
            </w:r>
            <w:r>
              <w:rPr>
                <w:noProof/>
                <w:webHidden/>
              </w:rPr>
              <w:fldChar w:fldCharType="begin"/>
            </w:r>
            <w:r>
              <w:rPr>
                <w:noProof/>
                <w:webHidden/>
              </w:rPr>
              <w:instrText xml:space="preserve"> PAGEREF _Toc227493763 \h </w:instrText>
            </w:r>
            <w:r>
              <w:rPr>
                <w:noProof/>
                <w:webHidden/>
              </w:rPr>
            </w:r>
            <w:r>
              <w:rPr>
                <w:noProof/>
                <w:webHidden/>
              </w:rPr>
              <w:fldChar w:fldCharType="separate"/>
            </w:r>
            <w:r w:rsidR="009C6955">
              <w:rPr>
                <w:noProof/>
                <w:webHidden/>
              </w:rPr>
              <w:t>60</w:t>
            </w:r>
            <w:r>
              <w:rPr>
                <w:noProof/>
                <w:webHidden/>
              </w:rPr>
              <w:fldChar w:fldCharType="end"/>
            </w:r>
          </w:hyperlink>
        </w:p>
        <w:p w14:paraId="61B1D67C" w14:textId="6D669164" w:rsidR="0019785B" w:rsidRDefault="0019785B">
          <w:r>
            <w:rPr>
              <w:b/>
              <w:bCs/>
            </w:rPr>
            <w:fldChar w:fldCharType="end"/>
          </w:r>
        </w:p>
      </w:sdtContent>
    </w:sdt>
    <w:p w14:paraId="033EF654" w14:textId="77777777" w:rsidR="00A12D00" w:rsidRDefault="00A12D00">
      <w:pPr>
        <w:spacing w:before="0" w:after="0"/>
      </w:pPr>
    </w:p>
    <w:p w14:paraId="217CB661" w14:textId="77777777" w:rsidR="00A12D00" w:rsidRDefault="00000000">
      <w:pPr>
        <w:spacing w:before="0" w:after="0"/>
        <w:rPr>
          <w:b/>
          <w:bCs/>
          <w:i/>
          <w:iCs/>
          <w:color w:val="C00000"/>
        </w:rPr>
      </w:pPr>
      <w:r>
        <w:br w:type="page"/>
      </w:r>
    </w:p>
    <w:p w14:paraId="486D741E" w14:textId="77777777" w:rsidR="00A12D00" w:rsidRDefault="00000000">
      <w:pPr>
        <w:pStyle w:val="Ttulo1"/>
        <w:numPr>
          <w:ilvl w:val="0"/>
          <w:numId w:val="4"/>
        </w:numPr>
        <w:spacing w:before="0" w:after="0"/>
      </w:pPr>
      <w:bookmarkStart w:id="2" w:name="_Toc227493683"/>
      <w:r>
        <w:lastRenderedPageBreak/>
        <w:t>Introducción</w:t>
      </w:r>
      <w:bookmarkEnd w:id="2"/>
      <w:r>
        <w:t xml:space="preserve"> </w:t>
      </w:r>
    </w:p>
    <w:p w14:paraId="2A0C7B51" w14:textId="77777777" w:rsidR="00A12D00" w:rsidRDefault="00A12D00">
      <w:pPr>
        <w:spacing w:before="0" w:after="0"/>
      </w:pPr>
    </w:p>
    <w:p w14:paraId="3BE392CA" w14:textId="77777777" w:rsidR="00A12D00" w:rsidRDefault="00000000">
      <w:pPr>
        <w:pStyle w:val="Ttulo2"/>
        <w:numPr>
          <w:ilvl w:val="1"/>
          <w:numId w:val="4"/>
        </w:numPr>
        <w:spacing w:before="0" w:after="0"/>
      </w:pPr>
      <w:bookmarkStart w:id="3" w:name="_Toc227493684"/>
      <w:r>
        <w:t>Motivación</w:t>
      </w:r>
      <w:bookmarkEnd w:id="3"/>
    </w:p>
    <w:p w14:paraId="24832A59" w14:textId="77777777" w:rsidR="00A12D00" w:rsidRDefault="00000000">
      <w:pPr>
        <w:spacing w:before="0" w:after="0"/>
      </w:pPr>
      <w:r>
        <w:t xml:space="preserve">Seguro que a muchos de nosotros nos ha tocado hacer algún arreglo en casa, presentar documentación ante la administración pública, hacer arreglos al coche, explicar conceptos sobre las nuevas tecnologías a familiares y/o amigos. También hemos sido partícipes en ayudar a nuestros seres queridos cuando han necesitado de nuestra ayuda. Pero ¿Qué pasa cuando no tienes el conocimiento necesario para la realización de estas tareas "simples" o no tienes el tiempo necesario para aprender estos conocimientos desde cero? </w:t>
      </w:r>
    </w:p>
    <w:p w14:paraId="56FC5F70" w14:textId="77777777" w:rsidR="00A12D00" w:rsidRDefault="00000000">
      <w:pPr>
        <w:spacing w:before="0" w:after="0"/>
      </w:pPr>
      <w:r>
        <w:t xml:space="preserve">Es por eso que he pensado en una forma de conectar con las personas que te rodean, que tienen un gran conocimiento por compartir y además quieren formar vínculos con la comunidad que les rodea. Creo una comunidad tiene la oportunidad de brindarse apoyo mutuo y poder compartir lazos con esas personas nos puede acercar un poco a no estar tan cerca y a la vez tan desconectados. </w:t>
      </w:r>
    </w:p>
    <w:p w14:paraId="2AE633FD" w14:textId="77777777" w:rsidR="00A12D00" w:rsidRDefault="00000000">
      <w:pPr>
        <w:spacing w:before="0" w:after="0"/>
      </w:pPr>
      <w:r>
        <w:t>Recuerdo que, de pequeño, en mi país natal era muy común conocer a muchos de mis vecinos del barrio e ir a sus casas para buscar a mis a amigos y salir a jugar a la calle. Recuerdo el barrio como “seguro” porque a pesar de no tener supervisión de nuestros padres directamente, siempre había alguna persona adulta por la calle que nos conocía a nosotros o a nuestros padres. Incluso por las mañanas y las salidas de del colegio al mediodía, íbamos juntos cada uno a nuestras casas e íbamos desviándonos cada uno hacia su casa sin que nuestros padres sintieran que estábamos desprotegidos.</w:t>
      </w:r>
    </w:p>
    <w:p w14:paraId="5C6544C1" w14:textId="77777777" w:rsidR="00A12D00" w:rsidRDefault="00000000">
      <w:pPr>
        <w:spacing w:before="0" w:after="0"/>
      </w:pPr>
      <w:r>
        <w:t xml:space="preserve">Creo que la desconexión entre vecinos y la precariedad económica son dos problemas crecientes en los núcleos urbanos. Según el INE (2024), más del 28% de los hogares en España se encuentran en riesgo de pobreza o exclusión social. Esta situación genera una paradoja: existen necesidades básicas sin cubrir (reparaciones o mantenimientos del hogar, acompañamiento a mayores, apoyo con trámites digitales) y simultáneamente personas con tiempo disponible y habilidades para ofrecer esos servicios. Lo que falta es un canal que conecte a esas personas. </w:t>
      </w:r>
    </w:p>
    <w:p w14:paraId="340B83C5" w14:textId="77777777" w:rsidR="00A12D00" w:rsidRDefault="00000000">
      <w:pPr>
        <w:spacing w:before="0" w:after="0"/>
      </w:pPr>
      <w:r>
        <w:t>Aquí es donde VecindApp viene a intentar cubrir esas deficiencias y ofrecer una solución a esas personas que quieran ofrecer su tiempo a la comunidad.</w:t>
      </w:r>
    </w:p>
    <w:p w14:paraId="38CAE65F" w14:textId="77777777" w:rsidR="00A12D00" w:rsidRDefault="00000000">
      <w:pPr>
        <w:pStyle w:val="Ttulo2"/>
        <w:numPr>
          <w:ilvl w:val="1"/>
          <w:numId w:val="4"/>
        </w:numPr>
        <w:spacing w:before="0" w:after="0"/>
      </w:pPr>
      <w:bookmarkStart w:id="4" w:name="_Toc227493685"/>
      <w:proofErr w:type="spellStart"/>
      <w:r>
        <w:t>Abstract</w:t>
      </w:r>
      <w:bookmarkEnd w:id="4"/>
      <w:proofErr w:type="spellEnd"/>
    </w:p>
    <w:p w14:paraId="5AF4A121" w14:textId="77777777" w:rsidR="00A12D00" w:rsidRPr="003B149C" w:rsidRDefault="00000000">
      <w:pPr>
        <w:spacing w:before="0" w:after="0"/>
        <w:rPr>
          <w:lang w:val="en-GB"/>
        </w:rPr>
      </w:pPr>
      <w:proofErr w:type="spellStart"/>
      <w:r w:rsidRPr="003B149C">
        <w:rPr>
          <w:lang w:val="en-GB"/>
        </w:rPr>
        <w:t>VecindApp</w:t>
      </w:r>
      <w:proofErr w:type="spellEnd"/>
      <w:r w:rsidRPr="003B149C">
        <w:rPr>
          <w:lang w:val="en-GB"/>
        </w:rPr>
        <w:t xml:space="preserve"> is a native Android application designed as a hyperlocal time bank where neighbours exchange services using hours as the sole unit of value instead of money. Users can register with a unique profile, publish service offers categorised by type (home repairs, elderly companionship, administrative assistance, among others), browse a neighbourhood </w:t>
      </w:r>
      <w:r w:rsidRPr="003B149C">
        <w:rPr>
          <w:lang w:val="en-GB"/>
        </w:rPr>
        <w:lastRenderedPageBreak/>
        <w:t>showcase, and request services from other residents. The transaction system atomically validates the buyer's balance before transferring hours between users.</w:t>
      </w:r>
    </w:p>
    <w:p w14:paraId="75D647ED" w14:textId="77777777" w:rsidR="00A12D00" w:rsidRPr="003B149C" w:rsidRDefault="00000000">
      <w:pPr>
        <w:spacing w:before="0" w:after="0"/>
        <w:rPr>
          <w:lang w:val="en-GB"/>
        </w:rPr>
      </w:pPr>
      <w:r w:rsidRPr="003B149C">
        <w:rPr>
          <w:lang w:val="en-GB"/>
        </w:rPr>
        <w:t>The project places universal accessibility at its core. It integrates Android's native Text-to-Speech (TTS) engine to read titles, descriptions and reviews aloud, assisting users with low vision, reading difficulties or limited literacy. Additionally, the traditional star-based rating system is replaced by ARASAAC pictograms, a nationally recognised standard for cognitive accessibility, reducing cognitive barriers in the feedback process. Service categories are also visually identified through dynamically assigned pictograms.</w:t>
      </w:r>
    </w:p>
    <w:p w14:paraId="3892403D" w14:textId="77777777" w:rsidR="00A12D00" w:rsidRPr="003B149C" w:rsidRDefault="00000000">
      <w:pPr>
        <w:spacing w:before="0" w:after="0"/>
        <w:rPr>
          <w:lang w:val="en-GB"/>
        </w:rPr>
      </w:pPr>
      <w:r w:rsidRPr="003B149C">
        <w:rPr>
          <w:lang w:val="en-GB"/>
        </w:rPr>
        <w:t xml:space="preserve">On the technical side, </w:t>
      </w:r>
      <w:proofErr w:type="spellStart"/>
      <w:r w:rsidRPr="003B149C">
        <w:rPr>
          <w:lang w:val="en-GB"/>
        </w:rPr>
        <w:t>VecindApp</w:t>
      </w:r>
      <w:proofErr w:type="spellEnd"/>
      <w:r w:rsidRPr="003B149C">
        <w:rPr>
          <w:lang w:val="en-GB"/>
        </w:rPr>
        <w:t xml:space="preserve"> is built entirely offline-first using Room/SQLite, follows the MVVM + Clean Architecture pattern recommended by Google, and leverages </w:t>
      </w:r>
      <w:proofErr w:type="spellStart"/>
      <w:r w:rsidRPr="003B149C">
        <w:rPr>
          <w:lang w:val="en-GB"/>
        </w:rPr>
        <w:t>MPAndroidChart</w:t>
      </w:r>
      <w:proofErr w:type="spellEnd"/>
      <w:r w:rsidRPr="003B149C">
        <w:rPr>
          <w:lang w:val="en-GB"/>
        </w:rPr>
        <w:t xml:space="preserve"> for grouped bar charts displaying the user's earned-versus-spent hour history. A reactive notification badge informs users of transactions requiring their attention. The competitive analysis conducted during this project found no existing platform that combines hyperlocal social networking, time banking, and advanced accessibility features within a single application.</w:t>
      </w:r>
    </w:p>
    <w:p w14:paraId="5DB748CA" w14:textId="77777777" w:rsidR="00A12D00" w:rsidRDefault="00000000">
      <w:pPr>
        <w:pStyle w:val="Ttulo2"/>
        <w:numPr>
          <w:ilvl w:val="1"/>
          <w:numId w:val="4"/>
        </w:numPr>
        <w:spacing w:before="0" w:after="0"/>
      </w:pPr>
      <w:bookmarkStart w:id="5" w:name="_Toc227493686"/>
      <w:r>
        <w:t>Objetivos propuestos (generales y específicos)</w:t>
      </w:r>
      <w:bookmarkEnd w:id="5"/>
    </w:p>
    <w:p w14:paraId="5B70450C" w14:textId="77777777" w:rsidR="00A12D00" w:rsidRDefault="00000000">
      <w:pPr>
        <w:shd w:val="clear" w:color="auto" w:fill="FFFFFF"/>
        <w:spacing w:before="0" w:after="0"/>
        <w:rPr>
          <w:color w:val="262626"/>
        </w:rPr>
      </w:pPr>
      <w:r>
        <w:rPr>
          <w:b/>
          <w:bCs/>
          <w:color w:val="262626"/>
        </w:rPr>
        <w:t xml:space="preserve">Objetivo General: </w:t>
      </w:r>
      <w:r>
        <w:rPr>
          <w:color w:val="262626"/>
        </w:rPr>
        <w:t xml:space="preserve">Desarrollar y desplegar (en un entorno local) una aplicación móvil Android que sea plenamente funcional que permita a los usuarios gestionar, publicar e intercambiar servicios vecinales a través de un sistema de saldo de horas, garantizando en todo el proceso que la interfaz sea accesible para cualquier persona que la necesite. </w:t>
      </w:r>
    </w:p>
    <w:p w14:paraId="7D15CB20" w14:textId="77777777" w:rsidR="00A12D00" w:rsidRDefault="00000000">
      <w:pPr>
        <w:shd w:val="clear" w:color="auto" w:fill="FFFFFF"/>
        <w:spacing w:before="0" w:after="0"/>
        <w:rPr>
          <w:color w:val="262626"/>
        </w:rPr>
      </w:pPr>
      <w:r>
        <w:rPr>
          <w:color w:val="262626"/>
        </w:rPr>
        <w:t xml:space="preserve">Se aplicará el patrón de arquitectura MVVM junto con principios de </w:t>
      </w:r>
      <w:proofErr w:type="spellStart"/>
      <w:r>
        <w:rPr>
          <w:color w:val="262626"/>
        </w:rPr>
        <w:t>Clean</w:t>
      </w:r>
      <w:proofErr w:type="spellEnd"/>
      <w:r>
        <w:rPr>
          <w:color w:val="262626"/>
        </w:rPr>
        <w:t xml:space="preserve"> </w:t>
      </w:r>
      <w:proofErr w:type="spellStart"/>
      <w:r>
        <w:rPr>
          <w:color w:val="262626"/>
        </w:rPr>
        <w:t>Architecture</w:t>
      </w:r>
      <w:proofErr w:type="spellEnd"/>
      <w:r>
        <w:rPr>
          <w:color w:val="262626"/>
        </w:rPr>
        <w:t xml:space="preserve"> para</w:t>
      </w:r>
    </w:p>
    <w:p w14:paraId="481E8ECC" w14:textId="77777777" w:rsidR="00A12D00" w:rsidRDefault="00000000">
      <w:pPr>
        <w:shd w:val="clear" w:color="auto" w:fill="FFFFFF"/>
        <w:spacing w:before="0" w:after="0"/>
        <w:rPr>
          <w:color w:val="262626"/>
        </w:rPr>
      </w:pPr>
      <w:r>
        <w:rPr>
          <w:color w:val="262626"/>
        </w:rPr>
        <w:t>asegurar un código escalable y mantenible. La verificación del correcto funcionamiento se realizará en un dispositivo móvil conectado mediante cable USB al ordenador.</w:t>
      </w:r>
    </w:p>
    <w:p w14:paraId="575911D5" w14:textId="77777777" w:rsidR="00A12D00" w:rsidRDefault="00000000">
      <w:pPr>
        <w:shd w:val="clear" w:color="auto" w:fill="FFFFFF"/>
        <w:spacing w:before="0" w:after="0"/>
        <w:rPr>
          <w:b/>
          <w:bCs/>
          <w:color w:val="262626"/>
        </w:rPr>
      </w:pPr>
      <w:r>
        <w:rPr>
          <w:b/>
          <w:bCs/>
          <w:color w:val="262626"/>
        </w:rPr>
        <w:t>Objetivos Específicos (SMART):</w:t>
      </w:r>
    </w:p>
    <w:tbl>
      <w:tblPr>
        <w:tblStyle w:val="a"/>
        <w:tblW w:w="9009" w:type="dxa"/>
        <w:tblInd w:w="0" w:type="dxa"/>
        <w:tblLayout w:type="fixed"/>
        <w:tblLook w:val="0400" w:firstRow="0" w:lastRow="0" w:firstColumn="0" w:lastColumn="0" w:noHBand="0" w:noVBand="1"/>
      </w:tblPr>
      <w:tblGrid>
        <w:gridCol w:w="829"/>
        <w:gridCol w:w="4555"/>
        <w:gridCol w:w="985"/>
        <w:gridCol w:w="2640"/>
      </w:tblGrid>
      <w:tr w:rsidR="00A12D00" w14:paraId="130A9F23" w14:textId="77777777">
        <w:trPr>
          <w:trHeight w:val="300"/>
        </w:trPr>
        <w:tc>
          <w:tcPr>
            <w:tcW w:w="829"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0F0DFD89" w14:textId="77777777" w:rsidR="00A12D00" w:rsidRDefault="00000000">
            <w:pPr>
              <w:spacing w:before="0" w:after="0" w:line="240" w:lineRule="auto"/>
            </w:pPr>
            <w:r>
              <w:rPr>
                <w:b/>
                <w:bCs/>
                <w:color w:val="000000"/>
              </w:rPr>
              <w:t>ID</w:t>
            </w:r>
          </w:p>
        </w:tc>
        <w:tc>
          <w:tcPr>
            <w:tcW w:w="455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26C42C7D" w14:textId="77777777" w:rsidR="00A12D00" w:rsidRDefault="00000000">
            <w:pPr>
              <w:spacing w:before="0" w:after="0" w:line="240" w:lineRule="auto"/>
            </w:pPr>
            <w:r>
              <w:rPr>
                <w:b/>
                <w:bCs/>
                <w:color w:val="000000"/>
              </w:rPr>
              <w:t>Objetivo</w:t>
            </w:r>
          </w:p>
        </w:tc>
        <w:tc>
          <w:tcPr>
            <w:tcW w:w="985"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4EEB8855" w14:textId="77777777" w:rsidR="00A12D00" w:rsidRDefault="00000000">
            <w:pPr>
              <w:spacing w:before="0" w:after="0" w:line="240" w:lineRule="auto"/>
            </w:pPr>
            <w:r>
              <w:rPr>
                <w:b/>
                <w:bCs/>
                <w:color w:val="000000"/>
              </w:rPr>
              <w:t>Plazo</w:t>
            </w:r>
          </w:p>
        </w:tc>
        <w:tc>
          <w:tcPr>
            <w:tcW w:w="2640"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3CDA0550" w14:textId="77777777" w:rsidR="00A12D00" w:rsidRDefault="00000000">
            <w:pPr>
              <w:spacing w:before="0" w:after="0" w:line="240" w:lineRule="auto"/>
            </w:pPr>
            <w:r>
              <w:rPr>
                <w:b/>
                <w:bCs/>
                <w:color w:val="000000"/>
              </w:rPr>
              <w:t>Criterio de éxito</w:t>
            </w:r>
          </w:p>
        </w:tc>
      </w:tr>
      <w:tr w:rsidR="00A12D00" w14:paraId="3ED04BBC"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1987C9B9" w14:textId="77777777" w:rsidR="00A12D00" w:rsidRDefault="00000000">
            <w:pPr>
              <w:spacing w:before="0" w:after="0" w:line="240" w:lineRule="auto"/>
            </w:pPr>
            <w:r>
              <w:rPr>
                <w:b/>
                <w:bCs/>
                <w:color w:val="262626"/>
              </w:rPr>
              <w:t>OE-01</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52870A" w14:textId="77777777" w:rsidR="00A12D00" w:rsidRDefault="00000000">
            <w:pPr>
              <w:spacing w:before="0" w:after="0" w:line="240" w:lineRule="auto"/>
            </w:pPr>
            <w:r>
              <w:rPr>
                <w:color w:val="262626"/>
              </w:rPr>
              <w:t>Diseñar e implementar una base de datos relacional local con SQLite/Room para la gestión de usuarios, servicios, transacciones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E135363" w14:textId="77777777" w:rsidR="00A12D00" w:rsidRDefault="00000000">
            <w:pPr>
              <w:spacing w:before="0" w:after="0" w:line="240" w:lineRule="auto"/>
              <w:rPr>
                <w:color w:val="262626"/>
              </w:rPr>
            </w:pPr>
            <w:r>
              <w:rPr>
                <w:color w:val="262626"/>
              </w:rPr>
              <w:t>Sprint</w:t>
            </w:r>
          </w:p>
          <w:p w14:paraId="0672E51E" w14:textId="77777777" w:rsidR="00A12D00" w:rsidRDefault="00000000">
            <w:pPr>
              <w:spacing w:before="0" w:after="0" w:line="240" w:lineRule="auto"/>
              <w:rPr>
                <w:color w:val="262626"/>
              </w:rPr>
            </w:pPr>
            <w:r>
              <w:rPr>
                <w:color w:val="262626"/>
              </w:rPr>
              <w:t xml:space="preserve"> 2</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0CC75D0" w14:textId="77777777" w:rsidR="00A12D00" w:rsidRDefault="00000000">
            <w:pPr>
              <w:spacing w:before="0" w:after="0" w:line="240" w:lineRule="auto"/>
            </w:pPr>
            <w:r>
              <w:rPr>
                <w:color w:val="262626"/>
              </w:rPr>
              <w:t xml:space="preserve">4 entidades con relaciones FK verificadas y </w:t>
            </w:r>
            <w:proofErr w:type="spellStart"/>
            <w:r>
              <w:rPr>
                <w:color w:val="262626"/>
              </w:rPr>
              <w:t>seed</w:t>
            </w:r>
            <w:proofErr w:type="spellEnd"/>
            <w:r>
              <w:rPr>
                <w:color w:val="262626"/>
              </w:rPr>
              <w:t xml:space="preserve"> de datos iniciales funcional</w:t>
            </w:r>
          </w:p>
        </w:tc>
      </w:tr>
      <w:tr w:rsidR="00A12D00" w14:paraId="2492B6B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7F6345A" w14:textId="77777777" w:rsidR="00A12D00" w:rsidRDefault="00000000">
            <w:pPr>
              <w:spacing w:before="0" w:after="0" w:line="240" w:lineRule="auto"/>
            </w:pPr>
            <w:r>
              <w:rPr>
                <w:b/>
                <w:bCs/>
                <w:color w:val="262626"/>
              </w:rPr>
              <w:t>OE-02</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B4349D3" w14:textId="77777777" w:rsidR="00A12D00" w:rsidRDefault="00000000">
            <w:pPr>
              <w:spacing w:before="0" w:after="0" w:line="240" w:lineRule="auto"/>
            </w:pPr>
            <w:r>
              <w:rPr>
                <w:color w:val="262626"/>
              </w:rPr>
              <w:t>Implementar un sistema de transacciones atómico que valide el saldo disponible y actualice automáticamente las horas de comprador y vendedor.</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F73D10E" w14:textId="77777777" w:rsidR="00A12D00" w:rsidRDefault="00000000">
            <w:pPr>
              <w:spacing w:before="0" w:after="0" w:line="240" w:lineRule="auto"/>
              <w:rPr>
                <w:color w:val="262626"/>
              </w:rPr>
            </w:pPr>
            <w:r>
              <w:rPr>
                <w:color w:val="262626"/>
              </w:rPr>
              <w:t>Sprint</w:t>
            </w:r>
          </w:p>
          <w:p w14:paraId="19280923"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FF351B7" w14:textId="77777777" w:rsidR="00A12D00" w:rsidRDefault="00000000">
            <w:pPr>
              <w:spacing w:before="0" w:after="0" w:line="240" w:lineRule="auto"/>
            </w:pPr>
            <w:r>
              <w:rPr>
                <w:color w:val="262626"/>
              </w:rPr>
              <w:t>Transacción completa sin estado inconsistente; saldo insuficiente rechazado</w:t>
            </w:r>
          </w:p>
        </w:tc>
      </w:tr>
      <w:tr w:rsidR="00A12D00" w14:paraId="1418F248"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2B777CA5" w14:textId="77777777" w:rsidR="00A12D00" w:rsidRDefault="00000000">
            <w:pPr>
              <w:spacing w:before="0" w:after="0" w:line="240" w:lineRule="auto"/>
            </w:pPr>
            <w:r>
              <w:rPr>
                <w:b/>
                <w:bCs/>
                <w:color w:val="262626"/>
              </w:rPr>
              <w:t>OE-03</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1F57F57" w14:textId="77777777" w:rsidR="00A12D00" w:rsidRDefault="00000000">
            <w:pPr>
              <w:spacing w:before="0" w:after="0" w:line="240" w:lineRule="auto"/>
            </w:pPr>
            <w:r>
              <w:rPr>
                <w:color w:val="262626"/>
              </w:rPr>
              <w:t>Implementar TTS nativo de Android para lectura en voz alta de títulos, descripciones y valoraciones.</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22E553" w14:textId="77777777" w:rsidR="00A12D00" w:rsidRDefault="00000000">
            <w:pPr>
              <w:spacing w:before="0" w:after="0" w:line="240" w:lineRule="auto"/>
              <w:rPr>
                <w:color w:val="262626"/>
              </w:rPr>
            </w:pPr>
            <w:r>
              <w:rPr>
                <w:color w:val="262626"/>
              </w:rPr>
              <w:t>Sprint</w:t>
            </w:r>
          </w:p>
          <w:p w14:paraId="6FC48E3F" w14:textId="77777777" w:rsidR="00A12D00" w:rsidRDefault="00000000">
            <w:pPr>
              <w:spacing w:before="0" w:after="0" w:line="240" w:lineRule="auto"/>
            </w:pPr>
            <w:r>
              <w:rPr>
                <w:color w:val="262626"/>
              </w:rPr>
              <w:t xml:space="preserve"> 5</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291F2B5" w14:textId="77777777" w:rsidR="00A12D00" w:rsidRDefault="00000000">
            <w:pPr>
              <w:spacing w:before="0" w:after="0" w:line="240" w:lineRule="auto"/>
            </w:pPr>
            <w:r>
              <w:rPr>
                <w:color w:val="262626"/>
              </w:rPr>
              <w:t>Lectura funcional en español con botón de activación manual en las pantallas de detalle</w:t>
            </w:r>
          </w:p>
        </w:tc>
      </w:tr>
      <w:tr w:rsidR="00A12D00" w14:paraId="7507E05C"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1C13768C" w14:textId="77777777" w:rsidR="00A12D00" w:rsidRDefault="00000000">
            <w:pPr>
              <w:spacing w:before="0" w:after="0" w:line="240" w:lineRule="auto"/>
            </w:pPr>
            <w:r>
              <w:rPr>
                <w:b/>
                <w:bCs/>
                <w:color w:val="262626"/>
              </w:rPr>
              <w:t>OE-04</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31B789CA" w14:textId="77777777" w:rsidR="00A12D00" w:rsidRDefault="00000000">
            <w:pPr>
              <w:spacing w:before="0" w:after="0" w:line="240" w:lineRule="auto"/>
            </w:pPr>
            <w:r>
              <w:rPr>
                <w:color w:val="262626"/>
              </w:rPr>
              <w:t>Integrar un sistema de valoraciones con pictogramas ARASAAC que sustituya las valoraciones numéricas clásicas.</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2DD54F" w14:textId="77777777" w:rsidR="00A12D00" w:rsidRDefault="00000000">
            <w:pPr>
              <w:spacing w:before="0" w:after="0" w:line="240" w:lineRule="auto"/>
              <w:rPr>
                <w:color w:val="262626"/>
              </w:rPr>
            </w:pPr>
            <w:r>
              <w:rPr>
                <w:color w:val="262626"/>
              </w:rPr>
              <w:t>Sprint</w:t>
            </w:r>
          </w:p>
          <w:p w14:paraId="1E5D2A1E" w14:textId="77777777" w:rsidR="00A12D00" w:rsidRDefault="00000000">
            <w:pPr>
              <w:spacing w:before="0" w:after="0" w:line="240" w:lineRule="auto"/>
            </w:pPr>
            <w:r>
              <w:rPr>
                <w:color w:val="262626"/>
              </w:rPr>
              <w:t xml:space="preserve"> 4</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7258262" w14:textId="77777777" w:rsidR="00A12D00" w:rsidRDefault="00000000">
            <w:pPr>
              <w:spacing w:before="0" w:after="0" w:line="240" w:lineRule="auto"/>
            </w:pPr>
            <w:r>
              <w:rPr>
                <w:color w:val="262626"/>
              </w:rPr>
              <w:t xml:space="preserve">Selección múltiple de pictogramas con comentario opcional, guardada en BD y </w:t>
            </w:r>
            <w:r>
              <w:rPr>
                <w:color w:val="262626"/>
              </w:rPr>
              <w:lastRenderedPageBreak/>
              <w:t>consultable desde el perfil</w:t>
            </w:r>
          </w:p>
        </w:tc>
      </w:tr>
      <w:tr w:rsidR="00A12D00" w14:paraId="6269A41F"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A3725E1" w14:textId="77777777" w:rsidR="00A12D00" w:rsidRDefault="00000000">
            <w:pPr>
              <w:spacing w:before="0" w:after="0" w:line="240" w:lineRule="auto"/>
            </w:pPr>
            <w:r>
              <w:rPr>
                <w:b/>
                <w:bCs/>
                <w:color w:val="262626"/>
              </w:rPr>
              <w:lastRenderedPageBreak/>
              <w:t>OE-05</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0B4F757" w14:textId="77777777" w:rsidR="00A12D00" w:rsidRDefault="00000000">
            <w:pPr>
              <w:spacing w:before="0" w:after="0" w:line="240" w:lineRule="auto"/>
            </w:pPr>
            <w:r>
              <w:rPr>
                <w:color w:val="262626"/>
              </w:rPr>
              <w:t xml:space="preserve">Generar un </w:t>
            </w:r>
            <w:proofErr w:type="spellStart"/>
            <w:r>
              <w:rPr>
                <w:color w:val="262626"/>
              </w:rPr>
              <w:t>dashboard</w:t>
            </w:r>
            <w:proofErr w:type="spellEnd"/>
            <w:r>
              <w:rPr>
                <w:color w:val="262626"/>
              </w:rPr>
              <w:t xml:space="preserve"> gráfico del historial de horas con </w:t>
            </w:r>
            <w:proofErr w:type="spellStart"/>
            <w:r>
              <w:rPr>
                <w:color w:val="262626"/>
              </w:rPr>
              <w:t>MPAndroidChart</w:t>
            </w:r>
            <w:proofErr w:type="spellEnd"/>
            <w:r>
              <w:rPr>
                <w:color w:val="262626"/>
              </w:rPr>
              <w:t>.</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9818CD5" w14:textId="77777777" w:rsidR="00A12D00" w:rsidRDefault="00000000">
            <w:pPr>
              <w:spacing w:before="0" w:after="0" w:line="240" w:lineRule="auto"/>
              <w:rPr>
                <w:color w:val="262626"/>
              </w:rPr>
            </w:pPr>
            <w:r>
              <w:rPr>
                <w:color w:val="262626"/>
              </w:rPr>
              <w:t>Sprint</w:t>
            </w:r>
          </w:p>
          <w:p w14:paraId="7A04CB79" w14:textId="77777777" w:rsidR="00A12D00" w:rsidRDefault="00000000">
            <w:pPr>
              <w:spacing w:before="0" w:after="0" w:line="240" w:lineRule="auto"/>
            </w:pPr>
            <w:r>
              <w:rPr>
                <w:color w:val="262626"/>
              </w:rPr>
              <w:t xml:space="preserve"> 3</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4FEEA27" w14:textId="77777777" w:rsidR="00A12D00" w:rsidRDefault="00000000">
            <w:pPr>
              <w:spacing w:before="0" w:after="0" w:line="240" w:lineRule="auto"/>
            </w:pPr>
            <w:r>
              <w:rPr>
                <w:color w:val="262626"/>
              </w:rPr>
              <w:t>Gráfico de barras agrupadas (ganadas vs. gastadas) funcional en la pestaña Historial</w:t>
            </w:r>
          </w:p>
        </w:tc>
      </w:tr>
      <w:tr w:rsidR="00A12D00" w14:paraId="5A421BB2"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09CA1DD2" w14:textId="77777777" w:rsidR="00A12D00" w:rsidRDefault="00000000">
            <w:pPr>
              <w:spacing w:before="0" w:after="0" w:line="240" w:lineRule="auto"/>
            </w:pPr>
            <w:r>
              <w:rPr>
                <w:b/>
                <w:bCs/>
                <w:color w:val="262626"/>
              </w:rPr>
              <w:t>OE-06</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9E6ABA0" w14:textId="77777777" w:rsidR="00A12D00" w:rsidRDefault="00000000">
            <w:pPr>
              <w:spacing w:before="0" w:after="0" w:line="240" w:lineRule="auto"/>
            </w:pPr>
            <w:r>
              <w:rPr>
                <w:color w:val="262626"/>
              </w:rPr>
              <w:t>Implementar un sistema de autenticación local con registro de usuarios únicos e inicio de sesión por selección de perfil.</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152E4A8" w14:textId="77777777" w:rsidR="00A12D00" w:rsidRDefault="00000000">
            <w:pPr>
              <w:spacing w:before="0" w:after="0" w:line="240" w:lineRule="auto"/>
              <w:rPr>
                <w:color w:val="262626"/>
              </w:rPr>
            </w:pPr>
            <w:r>
              <w:rPr>
                <w:color w:val="262626"/>
              </w:rPr>
              <w:t xml:space="preserve">Sprint </w:t>
            </w:r>
          </w:p>
          <w:p w14:paraId="341AB81B" w14:textId="77777777" w:rsidR="00A12D00" w:rsidRDefault="00000000">
            <w:pPr>
              <w:spacing w:before="0" w:after="0" w:line="240" w:lineRule="auto"/>
            </w:pPr>
            <w:r>
              <w:rPr>
                <w:color w:val="262626"/>
              </w:rPr>
              <w:t>4–5</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15AAB2" w14:textId="77777777" w:rsidR="00A12D00" w:rsidRDefault="00000000">
            <w:pPr>
              <w:spacing w:before="0" w:after="0" w:line="240" w:lineRule="auto"/>
            </w:pPr>
            <w:r>
              <w:rPr>
                <w:color w:val="262626"/>
              </w:rPr>
              <w:t xml:space="preserve">Registro con validación de nombre único; </w:t>
            </w:r>
            <w:proofErr w:type="spellStart"/>
            <w:r>
              <w:rPr>
                <w:color w:val="262626"/>
              </w:rPr>
              <w:t>login</w:t>
            </w:r>
            <w:proofErr w:type="spellEnd"/>
            <w:r>
              <w:rPr>
                <w:color w:val="262626"/>
              </w:rPr>
              <w:t xml:space="preserve"> funcional con persistencia de sesión</w:t>
            </w:r>
          </w:p>
        </w:tc>
      </w:tr>
      <w:tr w:rsidR="00A12D00" w14:paraId="021D0D83" w14:textId="77777777">
        <w:trPr>
          <w:trHeight w:val="300"/>
        </w:trPr>
        <w:tc>
          <w:tcPr>
            <w:tcW w:w="829"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352D5BE0" w14:textId="77777777" w:rsidR="00A12D00" w:rsidRDefault="00000000">
            <w:pPr>
              <w:spacing w:before="0" w:after="0" w:line="240" w:lineRule="auto"/>
            </w:pPr>
            <w:r>
              <w:rPr>
                <w:b/>
                <w:bCs/>
                <w:color w:val="262626"/>
              </w:rPr>
              <w:t>OE-07</w:t>
            </w:r>
          </w:p>
        </w:tc>
        <w:tc>
          <w:tcPr>
            <w:tcW w:w="455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82A6A2E" w14:textId="77777777" w:rsidR="00A12D00" w:rsidRDefault="00000000">
            <w:pPr>
              <w:spacing w:before="0" w:after="0" w:line="240" w:lineRule="auto"/>
            </w:pPr>
            <w:r>
              <w:rPr>
                <w:color w:val="262626"/>
              </w:rPr>
              <w:t>Categorizar los servicios del escaparate mediante pictogramas dinámicos asignados por categoría.</w:t>
            </w:r>
          </w:p>
        </w:tc>
        <w:tc>
          <w:tcPr>
            <w:tcW w:w="985"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383D53" w14:textId="77777777" w:rsidR="00A12D00" w:rsidRDefault="00000000">
            <w:pPr>
              <w:spacing w:before="0" w:after="0" w:line="240" w:lineRule="auto"/>
              <w:rPr>
                <w:color w:val="262626"/>
              </w:rPr>
            </w:pPr>
            <w:r>
              <w:rPr>
                <w:color w:val="262626"/>
              </w:rPr>
              <w:t xml:space="preserve">Sprint </w:t>
            </w:r>
          </w:p>
          <w:p w14:paraId="4E959874" w14:textId="77777777" w:rsidR="00A12D00" w:rsidRDefault="00000000">
            <w:pPr>
              <w:spacing w:before="0" w:after="0" w:line="240" w:lineRule="auto"/>
            </w:pPr>
            <w:r>
              <w:rPr>
                <w:color w:val="262626"/>
              </w:rPr>
              <w:t>6</w:t>
            </w:r>
          </w:p>
        </w:tc>
        <w:tc>
          <w:tcPr>
            <w:tcW w:w="2640"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5C068B5B" w14:textId="77777777" w:rsidR="00A12D00" w:rsidRDefault="00000000">
            <w:pPr>
              <w:spacing w:before="0" w:after="0" w:line="240" w:lineRule="auto"/>
            </w:pPr>
            <w:r>
              <w:rPr>
                <w:color w:val="262626"/>
              </w:rPr>
              <w:t xml:space="preserve">Pictogramas ARASAAC visibles en escaparate, perfil y detalle, gestionados por un </w:t>
            </w:r>
            <w:proofErr w:type="spellStart"/>
            <w:r>
              <w:rPr>
                <w:color w:val="262626"/>
              </w:rPr>
              <w:t>mapper</w:t>
            </w:r>
            <w:proofErr w:type="spellEnd"/>
            <w:r>
              <w:rPr>
                <w:color w:val="262626"/>
              </w:rPr>
              <w:t xml:space="preserve"> centralizado</w:t>
            </w:r>
          </w:p>
        </w:tc>
      </w:tr>
      <w:tr w:rsidR="00A12D00" w14:paraId="0463F421" w14:textId="77777777">
        <w:trPr>
          <w:trHeight w:val="300"/>
        </w:trPr>
        <w:tc>
          <w:tcPr>
            <w:tcW w:w="829"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2F9BF9D6" w14:textId="77777777" w:rsidR="00A12D00" w:rsidRDefault="00000000">
            <w:pPr>
              <w:spacing w:before="0" w:after="0" w:line="240" w:lineRule="auto"/>
            </w:pPr>
            <w:r>
              <w:rPr>
                <w:b/>
                <w:bCs/>
                <w:color w:val="262626"/>
              </w:rPr>
              <w:t>OE-08</w:t>
            </w:r>
          </w:p>
        </w:tc>
        <w:tc>
          <w:tcPr>
            <w:tcW w:w="455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DCC56C5" w14:textId="77777777" w:rsidR="00A12D00" w:rsidRDefault="00000000">
            <w:pPr>
              <w:spacing w:before="0" w:after="0" w:line="240" w:lineRule="auto"/>
            </w:pPr>
            <w:r>
              <w:rPr>
                <w:color w:val="262626"/>
              </w:rPr>
              <w:t>Implementar un sistema de notificaciones reactivo que informe al usuario de transacciones pendientes de atención.</w:t>
            </w:r>
          </w:p>
        </w:tc>
        <w:tc>
          <w:tcPr>
            <w:tcW w:w="985"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73298DBE" w14:textId="77777777" w:rsidR="00A12D00" w:rsidRDefault="00000000">
            <w:pPr>
              <w:spacing w:before="0" w:after="0" w:line="240" w:lineRule="auto"/>
              <w:rPr>
                <w:color w:val="262626"/>
              </w:rPr>
            </w:pPr>
            <w:r>
              <w:rPr>
                <w:color w:val="262626"/>
              </w:rPr>
              <w:t>Sprint</w:t>
            </w:r>
          </w:p>
          <w:p w14:paraId="1C2FAB7C" w14:textId="77777777" w:rsidR="00A12D00" w:rsidRDefault="00000000">
            <w:pPr>
              <w:spacing w:before="0" w:after="0" w:line="240" w:lineRule="auto"/>
            </w:pPr>
            <w:r>
              <w:rPr>
                <w:color w:val="262626"/>
              </w:rPr>
              <w:t xml:space="preserve"> 6</w:t>
            </w:r>
          </w:p>
        </w:tc>
        <w:tc>
          <w:tcPr>
            <w:tcW w:w="2640"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BD27874" w14:textId="77777777" w:rsidR="00A12D00" w:rsidRDefault="00000000">
            <w:pPr>
              <w:spacing w:before="0" w:after="0" w:line="240" w:lineRule="auto"/>
            </w:pPr>
            <w:r>
              <w:rPr>
                <w:color w:val="262626"/>
              </w:rPr>
              <w:t xml:space="preserve">Badge numérico en el </w:t>
            </w:r>
            <w:proofErr w:type="spellStart"/>
            <w:r>
              <w:rPr>
                <w:color w:val="262626"/>
              </w:rPr>
              <w:t>BottomNav</w:t>
            </w:r>
            <w:proofErr w:type="spellEnd"/>
            <w:r>
              <w:rPr>
                <w:color w:val="262626"/>
              </w:rPr>
              <w:t>, reactivo al cambio de usuario y limpio al cerrar sesión</w:t>
            </w:r>
          </w:p>
        </w:tc>
      </w:tr>
    </w:tbl>
    <w:p w14:paraId="09993E61" w14:textId="77777777" w:rsidR="00A12D00" w:rsidRDefault="00A12D00">
      <w:pPr>
        <w:spacing w:before="0" w:after="0"/>
      </w:pPr>
    </w:p>
    <w:p w14:paraId="56FABF0B" w14:textId="77777777" w:rsidR="00A12D00" w:rsidRDefault="00A12D00">
      <w:pPr>
        <w:spacing w:before="0" w:after="0"/>
      </w:pPr>
    </w:p>
    <w:p w14:paraId="6C7FDE7D" w14:textId="77777777" w:rsidR="00A12D00" w:rsidRDefault="00A12D00">
      <w:pPr>
        <w:spacing w:before="0" w:after="0"/>
      </w:pPr>
    </w:p>
    <w:p w14:paraId="008744EB" w14:textId="77777777" w:rsidR="00A12D00" w:rsidRDefault="00A12D00">
      <w:pPr>
        <w:spacing w:before="0" w:after="0"/>
      </w:pPr>
    </w:p>
    <w:p w14:paraId="606BA73D" w14:textId="77777777" w:rsidR="00A12D00" w:rsidRDefault="00A12D00">
      <w:pPr>
        <w:spacing w:before="0" w:after="0"/>
      </w:pPr>
    </w:p>
    <w:p w14:paraId="1CFBAE06" w14:textId="77777777" w:rsidR="00A12D00" w:rsidRDefault="00000000">
      <w:pPr>
        <w:pStyle w:val="Ttulo1"/>
        <w:numPr>
          <w:ilvl w:val="0"/>
          <w:numId w:val="4"/>
        </w:numPr>
        <w:spacing w:before="0" w:after="0"/>
      </w:pPr>
      <w:bookmarkStart w:id="6" w:name="_Toc227493687"/>
      <w:r>
        <w:t>Estado del Arte</w:t>
      </w:r>
      <w:bookmarkEnd w:id="6"/>
      <w:r>
        <w:t xml:space="preserve"> </w:t>
      </w:r>
    </w:p>
    <w:p w14:paraId="7E4FD978" w14:textId="77777777" w:rsidR="00A12D00" w:rsidRDefault="00000000">
      <w:pPr>
        <w:spacing w:before="0" w:after="0"/>
      </w:pPr>
      <w:r>
        <w:t>(4-5 páginas)</w:t>
      </w:r>
    </w:p>
    <w:p w14:paraId="5856C0C3" w14:textId="77777777" w:rsidR="00A12D00" w:rsidRDefault="00000000">
      <w:pPr>
        <w:spacing w:before="0" w:after="0"/>
      </w:pPr>
      <w:r>
        <w:t>El siguiente capítulo analiza el panorama actual de las plataformas de economía colaborativa vecinal, los bancos de tiempo digitales y el estado de la accesibilidad universal. El objetivo es identificar el nicho que VecindApp pretende cubrir.</w:t>
      </w:r>
    </w:p>
    <w:p w14:paraId="132DCF89" w14:textId="77777777" w:rsidR="00A12D00" w:rsidRDefault="00000000">
      <w:pPr>
        <w:pStyle w:val="Ttulo2"/>
        <w:numPr>
          <w:ilvl w:val="1"/>
          <w:numId w:val="4"/>
        </w:numPr>
        <w:spacing w:before="0" w:after="0"/>
      </w:pPr>
      <w:bookmarkStart w:id="7" w:name="_Toc227493688"/>
      <w:r>
        <w:t>Contexto socioeconómico: Aislamiento urbano y economía colaborativa</w:t>
      </w:r>
      <w:bookmarkEnd w:id="7"/>
    </w:p>
    <w:p w14:paraId="5F7F7450" w14:textId="77777777" w:rsidR="00A12D00" w:rsidRDefault="00000000">
      <w:pPr>
        <w:spacing w:before="0" w:after="0"/>
      </w:pPr>
      <w:r>
        <w:t xml:space="preserve">El fenómeno del aislamiento social en las sociedades modernas ha alcanzado dimensiones que los especialistas catalogan como una crisis silenciosa de salud pública. Millones de personas sufren de soledad no deseada, impactando a adultos mayores, familias en transición y jóvenes inmersos en un entorno de </w:t>
      </w:r>
      <w:proofErr w:type="spellStart"/>
      <w:r>
        <w:t>hiperconectividad</w:t>
      </w:r>
      <w:proofErr w:type="spellEnd"/>
      <w:r>
        <w:t xml:space="preserve"> digital, pero con una gran desconexión física.</w:t>
      </w:r>
    </w:p>
    <w:p w14:paraId="379E0E16" w14:textId="77777777" w:rsidR="00A12D00" w:rsidRDefault="00000000">
      <w:pPr>
        <w:spacing w:before="0" w:after="0"/>
      </w:pPr>
      <w:r>
        <w:t>Este aislamiento no solo erosiona el tejido social, sino que tiene un impacto directo y documentado sobre sobre la salud física y mental de las personas, aumentando la ansiedad, depresión y problemas cardiovasculares. Los perfiles más vulnerables son las personas adultas mayores, quienes al vivir solos enfrentan mayores niveles de estrés y deterioro cognitivo debido a la falta de interacción y de un sentido de pertenencia comunal.</w:t>
      </w:r>
    </w:p>
    <w:p w14:paraId="458F207B" w14:textId="77777777" w:rsidR="00A12D00" w:rsidRDefault="00000000">
      <w:pPr>
        <w:spacing w:before="0" w:after="0"/>
      </w:pPr>
      <w:r>
        <w:lastRenderedPageBreak/>
        <w:t xml:space="preserve">En cuanto a la tecnología, que a menudo se percibe como un factor que fomenta el aislamiento, también se presenta como una herramienta clave para evitarlo. Diferentes comunidades están demostrando que el uso de plataformas digitales </w:t>
      </w:r>
      <w:proofErr w:type="spellStart"/>
      <w:r>
        <w:t>hiperlocales</w:t>
      </w:r>
      <w:proofErr w:type="spellEnd"/>
      <w:r>
        <w:t xml:space="preserve"> permite organizar redes vecinales de apoyo, fomentando la cooperación ciudadana y el voluntariado en los proyectos intergeneracionales. Fortalecer la identidad del barrio ayuda a reducir la sensación de anonimato en la gran ciudad, transformándola en un entorno más humano, solidario y conectado.</w:t>
      </w:r>
    </w:p>
    <w:p w14:paraId="1EDDFB42" w14:textId="77777777" w:rsidR="00A12D00" w:rsidRDefault="00000000">
      <w:pPr>
        <w:spacing w:before="0" w:after="0"/>
      </w:pPr>
      <w:r>
        <w:t xml:space="preserve">Para hacer frente a esto, dentro de la economía solidaria, los bancos de tiempo surgen como mecanismo donde la unión de las personas y la colaboración </w:t>
      </w:r>
      <w:proofErr w:type="spellStart"/>
      <w:r>
        <w:t>mútua</w:t>
      </w:r>
      <w:proofErr w:type="spellEnd"/>
      <w:r>
        <w:t xml:space="preserve"> son la base para evitar ese aislamiento. En lugar de usar dinero, las personas intercambian su tiempo: una hora de ayuda vale lo mismo para todos, sin importar si se trata de arreglar algo en casa, enseñar un idioma, o acompañar a alguien en su día. La idea es </w:t>
      </w:r>
      <w:proofErr w:type="spellStart"/>
      <w:r>
        <w:t>secnilla</w:t>
      </w:r>
      <w:proofErr w:type="spellEnd"/>
      <w:r>
        <w:t>: el tiempo de cada persona tiene el mismo valor y gracias a ese intercambio se pueden crear redes de apoyo entre vecinos y comunidades.</w:t>
      </w:r>
    </w:p>
    <w:p w14:paraId="44FCCE05" w14:textId="77777777" w:rsidR="00A12D00" w:rsidRDefault="00A12D00">
      <w:pPr>
        <w:spacing w:before="0" w:after="0"/>
      </w:pPr>
    </w:p>
    <w:p w14:paraId="317874C0" w14:textId="77777777" w:rsidR="00A12D00" w:rsidRDefault="00000000">
      <w:pPr>
        <w:pStyle w:val="Ttulo2"/>
        <w:numPr>
          <w:ilvl w:val="1"/>
          <w:numId w:val="4"/>
        </w:numPr>
        <w:spacing w:before="0" w:after="0"/>
      </w:pPr>
      <w:bookmarkStart w:id="8" w:name="_Toc227493689"/>
      <w:r>
        <w:t>Análisis competitivo del mercado</w:t>
      </w:r>
      <w:bookmarkEnd w:id="8"/>
    </w:p>
    <w:p w14:paraId="7523C8E8" w14:textId="77777777" w:rsidR="00A12D00" w:rsidRDefault="00000000">
      <w:pPr>
        <w:spacing w:before="0" w:after="0"/>
      </w:pPr>
      <w:r>
        <w:t xml:space="preserve">Al analizar las herramientas tecnológicas que intentan mitigar esta situación, podemos </w:t>
      </w:r>
      <w:proofErr w:type="spellStart"/>
      <w:r>
        <w:t>econtorar</w:t>
      </w:r>
      <w:proofErr w:type="spellEnd"/>
      <w:r>
        <w:t xml:space="preserve"> diferentes enfoques con carencias significativas:</w:t>
      </w:r>
    </w:p>
    <w:p w14:paraId="78DF6058" w14:textId="77777777" w:rsidR="00A12D00" w:rsidRDefault="00000000">
      <w:pPr>
        <w:numPr>
          <w:ilvl w:val="0"/>
          <w:numId w:val="3"/>
        </w:numPr>
        <w:pBdr>
          <w:top w:val="nil"/>
          <w:left w:val="nil"/>
          <w:bottom w:val="nil"/>
          <w:right w:val="nil"/>
          <w:between w:val="nil"/>
        </w:pBdr>
        <w:spacing w:before="0" w:after="0"/>
        <w:rPr>
          <w:color w:val="000000"/>
        </w:rPr>
      </w:pPr>
      <w:r>
        <w:rPr>
          <w:b/>
          <w:bCs/>
          <w:color w:val="000000"/>
        </w:rPr>
        <w:t xml:space="preserve">¿Tienes sal?: </w:t>
      </w:r>
      <w:r>
        <w:rPr>
          <w:color w:val="000000"/>
        </w:rPr>
        <w:t xml:space="preserve">Es el intento más potente de crear una red social de barrio en España. Fue el mayor exponente de este tipo de aplicaciones inspirada en la red alemana </w:t>
      </w:r>
      <w:proofErr w:type="spellStart"/>
      <w:r>
        <w:rPr>
          <w:i/>
          <w:iCs/>
          <w:color w:val="000000"/>
        </w:rPr>
        <w:t>Nebenan.de</w:t>
      </w:r>
      <w:proofErr w:type="spellEnd"/>
      <w:r>
        <w:rPr>
          <w:i/>
          <w:iCs/>
          <w:color w:val="000000"/>
        </w:rPr>
        <w:t xml:space="preserve">. </w:t>
      </w:r>
      <w:r>
        <w:rPr>
          <w:color w:val="000000"/>
        </w:rPr>
        <w:t xml:space="preserve">Llegó a activarse en más de 560 vecindarios entre Madrid, Barcelona y Valencia. Tenía un sistema de verificación que protegía el contenido de buscadores externos para evitar que grandes empresas hicieran acciones publicitarias de poco valor para la comunidad. Sin embargo, cesó sus operaciones permanentemente por falta de presupuesto evidenciando así la dificultad de monetización ética en redes </w:t>
      </w:r>
      <w:proofErr w:type="spellStart"/>
      <w:r>
        <w:rPr>
          <w:color w:val="000000"/>
        </w:rPr>
        <w:t>hiperlocales</w:t>
      </w:r>
      <w:proofErr w:type="spellEnd"/>
      <w:r>
        <w:rPr>
          <w:color w:val="000000"/>
        </w:rPr>
        <w:t>.</w:t>
      </w:r>
    </w:p>
    <w:p w14:paraId="2C7FF7B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Nexdoor</w:t>
      </w:r>
      <w:proofErr w:type="spellEnd"/>
      <w:r>
        <w:rPr>
          <w:b/>
          <w:bCs/>
          <w:color w:val="000000"/>
        </w:rPr>
        <w:t xml:space="preserve">: </w:t>
      </w:r>
      <w:r>
        <w:rPr>
          <w:color w:val="000000"/>
        </w:rPr>
        <w:t xml:space="preserve">Originada en San Francisco en 2011. En contraposición </w:t>
      </w:r>
      <w:proofErr w:type="spellStart"/>
      <w:r>
        <w:rPr>
          <w:color w:val="000000"/>
        </w:rPr>
        <w:t>Nextdoor</w:t>
      </w:r>
      <w:proofErr w:type="spellEnd"/>
      <w:r>
        <w:rPr>
          <w:color w:val="000000"/>
        </w:rPr>
        <w:t xml:space="preserve">, ha consolidado un dominio global con presencia en 11 países y más de 265.000 barrios, gracias a su estrategia de verificación de residencia y su integración con organismos públicos y servicios de emergencia. Durante el COVID-19 demostró su gran valor sociológico a través de iniciativas contra la soledad no deseada facilitando videollamadas y apoyo logístico directo entre residentes para la distribución de recursos de primera necesidad. No obstante, opera bajo un modelo comercial respaldado por capital de riesgo, dependiendo de publicidad </w:t>
      </w:r>
      <w:proofErr w:type="spellStart"/>
      <w:r>
        <w:rPr>
          <w:color w:val="000000"/>
        </w:rPr>
        <w:t>hipersegmentada</w:t>
      </w:r>
      <w:proofErr w:type="spellEnd"/>
      <w:r>
        <w:rPr>
          <w:color w:val="000000"/>
        </w:rPr>
        <w:t>, y no funciona como un banco de tiempo estructurado.</w:t>
      </w:r>
    </w:p>
    <w:p w14:paraId="445023E4"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lastRenderedPageBreak/>
        <w:t>TimeOverflow</w:t>
      </w:r>
      <w:proofErr w:type="spellEnd"/>
      <w:r>
        <w:rPr>
          <w:b/>
          <w:bCs/>
          <w:color w:val="000000"/>
        </w:rPr>
        <w:t xml:space="preserve">: </w:t>
      </w:r>
      <w:r>
        <w:rPr>
          <w:color w:val="000000"/>
        </w:rPr>
        <w:t xml:space="preserve">En el nicho de los bancos de tiempo en España, </w:t>
      </w:r>
      <w:proofErr w:type="spellStart"/>
      <w:r>
        <w:rPr>
          <w:color w:val="000000"/>
        </w:rPr>
        <w:t>TimeOverflow</w:t>
      </w:r>
      <w:proofErr w:type="spellEnd"/>
      <w:r>
        <w:rPr>
          <w:color w:val="000000"/>
        </w:rPr>
        <w:t xml:space="preserve"> destaca como el software oficial adoptado por distintas asocia y recomendado por la ADBDT (Asociación para el Desarrollo de los Bancos de Tiempo). Desarrollado por la cooperativa tecnológica </w:t>
      </w:r>
      <w:proofErr w:type="spellStart"/>
      <w:r>
        <w:rPr>
          <w:color w:val="000000"/>
        </w:rPr>
        <w:t>Coopdevs</w:t>
      </w:r>
      <w:proofErr w:type="spellEnd"/>
      <w:r>
        <w:rPr>
          <w:color w:val="000000"/>
        </w:rPr>
        <w:t>, permite publicar ofertas y demandas de servicios y gestionar cheques de tiempo digitales. Sin embargo, su concepción se asemeja más a un portal de gestión administrativa que a una aplicación móvil con experiencia de usuario moderna, dejando un vacío para una app móvil moderna que ofrece una experiencia de usuario ágil.</w:t>
      </w:r>
    </w:p>
    <w:p w14:paraId="517DC2EF" w14:textId="77777777" w:rsidR="00A12D00" w:rsidRDefault="00000000">
      <w:pPr>
        <w:numPr>
          <w:ilvl w:val="0"/>
          <w:numId w:val="3"/>
        </w:numPr>
        <w:pBdr>
          <w:top w:val="nil"/>
          <w:left w:val="nil"/>
          <w:bottom w:val="nil"/>
          <w:right w:val="nil"/>
          <w:between w:val="nil"/>
        </w:pBdr>
        <w:spacing w:before="0" w:after="0"/>
        <w:rPr>
          <w:color w:val="000000"/>
        </w:rPr>
      </w:pPr>
      <w:proofErr w:type="spellStart"/>
      <w:r>
        <w:rPr>
          <w:b/>
          <w:bCs/>
          <w:color w:val="000000"/>
        </w:rPr>
        <w:t>TimeRepublik</w:t>
      </w:r>
      <w:proofErr w:type="spellEnd"/>
      <w:r>
        <w:rPr>
          <w:b/>
          <w:bCs/>
          <w:color w:val="000000"/>
        </w:rPr>
        <w:t xml:space="preserve"> y otras plataformas </w:t>
      </w:r>
      <w:proofErr w:type="spellStart"/>
      <w:r>
        <w:rPr>
          <w:b/>
          <w:bCs/>
          <w:color w:val="000000"/>
        </w:rPr>
        <w:t>intenacionales</w:t>
      </w:r>
      <w:proofErr w:type="spellEnd"/>
      <w:r>
        <w:rPr>
          <w:b/>
          <w:bCs/>
          <w:color w:val="000000"/>
        </w:rPr>
        <w:t xml:space="preserve">: </w:t>
      </w:r>
      <w:r>
        <w:rPr>
          <w:color w:val="000000"/>
        </w:rPr>
        <w:t xml:space="preserve">A nivel internacional, </w:t>
      </w:r>
      <w:proofErr w:type="spellStart"/>
      <w:r>
        <w:rPr>
          <w:color w:val="000000"/>
        </w:rPr>
        <w:t>TimeRepublik</w:t>
      </w:r>
      <w:proofErr w:type="spellEnd"/>
      <w:r>
        <w:rPr>
          <w:color w:val="000000"/>
        </w:rPr>
        <w:t xml:space="preserve"> opera como una red global de intercambio de tiempo con más de 100.000 usuarios en más de 100 países. Utilizan los “</w:t>
      </w:r>
      <w:proofErr w:type="spellStart"/>
      <w:r>
        <w:rPr>
          <w:color w:val="000000"/>
        </w:rPr>
        <w:t>TimeCoins</w:t>
      </w:r>
      <w:proofErr w:type="spellEnd"/>
      <w:r>
        <w:rPr>
          <w:color w:val="000000"/>
        </w:rPr>
        <w:t xml:space="preserve">” como bloques de 15 minutos. Es un modelo que demuestra escalabilidad, pero pierde el concepto de </w:t>
      </w:r>
      <w:proofErr w:type="spellStart"/>
      <w:r>
        <w:rPr>
          <w:color w:val="000000"/>
        </w:rPr>
        <w:t>hiperlocal</w:t>
      </w:r>
      <w:proofErr w:type="spellEnd"/>
      <w:r>
        <w:rPr>
          <w:color w:val="000000"/>
        </w:rPr>
        <w:t xml:space="preserve"> y la confianza presencial que caracteriza al apoyo vecinal genuino.</w:t>
      </w:r>
    </w:p>
    <w:p w14:paraId="60AC343F" w14:textId="77777777" w:rsidR="00A12D00" w:rsidRDefault="00A12D00">
      <w:pPr>
        <w:spacing w:before="0" w:after="0"/>
        <w:rPr>
          <w:u w:val="single"/>
        </w:rPr>
      </w:pPr>
    </w:p>
    <w:tbl>
      <w:tblPr>
        <w:tblStyle w:val="a0"/>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13"/>
        <w:gridCol w:w="2047"/>
        <w:gridCol w:w="1887"/>
        <w:gridCol w:w="1684"/>
        <w:gridCol w:w="1688"/>
      </w:tblGrid>
      <w:tr w:rsidR="00A12D00" w14:paraId="7F9ADCF8" w14:textId="77777777">
        <w:trPr>
          <w:trHeight w:val="300"/>
        </w:trPr>
        <w:tc>
          <w:tcPr>
            <w:tcW w:w="1713" w:type="dxa"/>
            <w:shd w:val="clear" w:color="auto" w:fill="63CEDE"/>
          </w:tcPr>
          <w:p w14:paraId="495D4488" w14:textId="77777777" w:rsidR="00A12D00" w:rsidRDefault="00000000">
            <w:pPr>
              <w:spacing w:before="0" w:after="0"/>
              <w:rPr>
                <w:b/>
                <w:bCs/>
              </w:rPr>
            </w:pPr>
            <w:r>
              <w:rPr>
                <w:b/>
                <w:bCs/>
              </w:rPr>
              <w:t>Plataforma</w:t>
            </w:r>
          </w:p>
        </w:tc>
        <w:tc>
          <w:tcPr>
            <w:tcW w:w="2047" w:type="dxa"/>
            <w:shd w:val="clear" w:color="auto" w:fill="63CEDE"/>
          </w:tcPr>
          <w:p w14:paraId="1A1AE19C" w14:textId="77777777" w:rsidR="00A12D00" w:rsidRDefault="00000000">
            <w:pPr>
              <w:spacing w:before="0" w:after="0"/>
              <w:rPr>
                <w:b/>
                <w:bCs/>
              </w:rPr>
            </w:pPr>
            <w:r>
              <w:rPr>
                <w:b/>
                <w:bCs/>
              </w:rPr>
              <w:t>Enfoque</w:t>
            </w:r>
          </w:p>
        </w:tc>
        <w:tc>
          <w:tcPr>
            <w:tcW w:w="1887" w:type="dxa"/>
            <w:shd w:val="clear" w:color="auto" w:fill="63CEDE"/>
          </w:tcPr>
          <w:p w14:paraId="144DED19" w14:textId="77777777" w:rsidR="00A12D00" w:rsidRDefault="00000000">
            <w:pPr>
              <w:spacing w:before="0" w:after="0"/>
              <w:rPr>
                <w:b/>
                <w:bCs/>
              </w:rPr>
            </w:pPr>
            <w:r>
              <w:rPr>
                <w:b/>
                <w:bCs/>
              </w:rPr>
              <w:t>Modelo</w:t>
            </w:r>
          </w:p>
        </w:tc>
        <w:tc>
          <w:tcPr>
            <w:tcW w:w="1684" w:type="dxa"/>
            <w:shd w:val="clear" w:color="auto" w:fill="63CEDE"/>
          </w:tcPr>
          <w:p w14:paraId="0C8DA03E" w14:textId="77777777" w:rsidR="00A12D00" w:rsidRDefault="00000000">
            <w:pPr>
              <w:spacing w:before="0" w:after="0"/>
              <w:rPr>
                <w:b/>
                <w:bCs/>
              </w:rPr>
            </w:pPr>
            <w:r>
              <w:rPr>
                <w:b/>
                <w:bCs/>
              </w:rPr>
              <w:t>Accesibilidad</w:t>
            </w:r>
          </w:p>
        </w:tc>
        <w:tc>
          <w:tcPr>
            <w:tcW w:w="1688" w:type="dxa"/>
            <w:shd w:val="clear" w:color="auto" w:fill="63CEDE"/>
          </w:tcPr>
          <w:p w14:paraId="30491AEE" w14:textId="77777777" w:rsidR="00A12D00" w:rsidRDefault="00000000">
            <w:pPr>
              <w:spacing w:before="0" w:after="0"/>
              <w:rPr>
                <w:b/>
                <w:bCs/>
              </w:rPr>
            </w:pPr>
            <w:r>
              <w:rPr>
                <w:b/>
                <w:bCs/>
              </w:rPr>
              <w:t>Estado (Es)</w:t>
            </w:r>
          </w:p>
        </w:tc>
      </w:tr>
      <w:tr w:rsidR="00A12D00" w14:paraId="5DFB41C3" w14:textId="77777777">
        <w:trPr>
          <w:trHeight w:val="300"/>
        </w:trPr>
        <w:tc>
          <w:tcPr>
            <w:tcW w:w="1713" w:type="dxa"/>
            <w:shd w:val="clear" w:color="auto" w:fill="F0FDFF"/>
          </w:tcPr>
          <w:p w14:paraId="731C255B" w14:textId="77777777" w:rsidR="00A12D00" w:rsidRDefault="00000000">
            <w:pPr>
              <w:spacing w:before="0" w:after="0"/>
              <w:rPr>
                <w:b/>
                <w:bCs/>
                <w:color w:val="262626"/>
              </w:rPr>
            </w:pPr>
            <w:proofErr w:type="spellStart"/>
            <w:r>
              <w:rPr>
                <w:b/>
                <w:bCs/>
                <w:color w:val="262626"/>
              </w:rPr>
              <w:t>Nextdoor</w:t>
            </w:r>
            <w:proofErr w:type="spellEnd"/>
          </w:p>
        </w:tc>
        <w:tc>
          <w:tcPr>
            <w:tcW w:w="2047" w:type="dxa"/>
            <w:shd w:val="clear" w:color="auto" w:fill="F0FDFF"/>
          </w:tcPr>
          <w:p w14:paraId="19D1F94A" w14:textId="77777777" w:rsidR="00A12D00" w:rsidRDefault="00000000">
            <w:pPr>
              <w:spacing w:before="0" w:after="0"/>
            </w:pPr>
            <w:r>
              <w:t>Red social de barrio</w:t>
            </w:r>
          </w:p>
        </w:tc>
        <w:tc>
          <w:tcPr>
            <w:tcW w:w="1887" w:type="dxa"/>
            <w:shd w:val="clear" w:color="auto" w:fill="F0FDFF"/>
          </w:tcPr>
          <w:p w14:paraId="27554EA5" w14:textId="77777777" w:rsidR="00A12D00" w:rsidRDefault="00000000">
            <w:pPr>
              <w:spacing w:before="0" w:after="0"/>
            </w:pPr>
            <w:r>
              <w:t>Comercial / VC</w:t>
            </w:r>
          </w:p>
        </w:tc>
        <w:tc>
          <w:tcPr>
            <w:tcW w:w="1684" w:type="dxa"/>
            <w:shd w:val="clear" w:color="auto" w:fill="F0FDFF"/>
          </w:tcPr>
          <w:p w14:paraId="0EB6E3B7" w14:textId="77777777" w:rsidR="00A12D00" w:rsidRDefault="00000000">
            <w:pPr>
              <w:spacing w:before="0" w:after="0"/>
            </w:pPr>
            <w:r>
              <w:t>WCAG básico</w:t>
            </w:r>
          </w:p>
        </w:tc>
        <w:tc>
          <w:tcPr>
            <w:tcW w:w="1688" w:type="dxa"/>
            <w:shd w:val="clear" w:color="auto" w:fill="F0FDFF"/>
          </w:tcPr>
          <w:p w14:paraId="194A99CE" w14:textId="77777777" w:rsidR="00A12D00" w:rsidRDefault="00000000">
            <w:pPr>
              <w:spacing w:before="0" w:after="0"/>
            </w:pPr>
            <w:r>
              <w:t>Operativa</w:t>
            </w:r>
          </w:p>
        </w:tc>
      </w:tr>
      <w:tr w:rsidR="00A12D00" w14:paraId="3BBE3F79" w14:textId="77777777">
        <w:trPr>
          <w:trHeight w:val="300"/>
        </w:trPr>
        <w:tc>
          <w:tcPr>
            <w:tcW w:w="1713" w:type="dxa"/>
          </w:tcPr>
          <w:p w14:paraId="0B16AC16" w14:textId="77777777" w:rsidR="00A12D00" w:rsidRDefault="00000000">
            <w:pPr>
              <w:spacing w:before="0" w:after="0"/>
            </w:pPr>
            <w:r>
              <w:rPr>
                <w:b/>
                <w:bCs/>
                <w:color w:val="262626"/>
              </w:rPr>
              <w:t>¿Tienes sal?</w:t>
            </w:r>
          </w:p>
        </w:tc>
        <w:tc>
          <w:tcPr>
            <w:tcW w:w="2047" w:type="dxa"/>
          </w:tcPr>
          <w:p w14:paraId="7FD47E16" w14:textId="77777777" w:rsidR="00A12D00" w:rsidRDefault="00000000">
            <w:pPr>
              <w:spacing w:before="0" w:after="0"/>
            </w:pPr>
            <w:r>
              <w:t>Comunidad vecinal</w:t>
            </w:r>
          </w:p>
        </w:tc>
        <w:tc>
          <w:tcPr>
            <w:tcW w:w="1887" w:type="dxa"/>
          </w:tcPr>
          <w:p w14:paraId="15F617BE" w14:textId="77777777" w:rsidR="00A12D00" w:rsidRDefault="00000000">
            <w:pPr>
              <w:spacing w:before="0" w:after="0"/>
            </w:pPr>
            <w:r>
              <w:t>Social / sin monetización</w:t>
            </w:r>
          </w:p>
        </w:tc>
        <w:tc>
          <w:tcPr>
            <w:tcW w:w="1684" w:type="dxa"/>
          </w:tcPr>
          <w:p w14:paraId="1CF99058" w14:textId="77777777" w:rsidR="00A12D00" w:rsidRDefault="00000000">
            <w:pPr>
              <w:spacing w:before="0" w:after="0"/>
            </w:pPr>
            <w:r>
              <w:t>Básico</w:t>
            </w:r>
          </w:p>
        </w:tc>
        <w:tc>
          <w:tcPr>
            <w:tcW w:w="1688" w:type="dxa"/>
          </w:tcPr>
          <w:p w14:paraId="2D233BEA" w14:textId="77777777" w:rsidR="00A12D00" w:rsidRDefault="00000000">
            <w:pPr>
              <w:spacing w:before="0" w:after="0"/>
            </w:pPr>
            <w:r>
              <w:t>Cerrada</w:t>
            </w:r>
          </w:p>
        </w:tc>
      </w:tr>
      <w:tr w:rsidR="00A12D00" w14:paraId="079EE812" w14:textId="77777777">
        <w:trPr>
          <w:trHeight w:val="300"/>
        </w:trPr>
        <w:tc>
          <w:tcPr>
            <w:tcW w:w="1713" w:type="dxa"/>
            <w:shd w:val="clear" w:color="auto" w:fill="F0FDFF"/>
          </w:tcPr>
          <w:p w14:paraId="0C95D908" w14:textId="77777777" w:rsidR="00A12D00" w:rsidRDefault="00000000">
            <w:pPr>
              <w:spacing w:before="0" w:after="0"/>
            </w:pPr>
            <w:proofErr w:type="spellStart"/>
            <w:r>
              <w:rPr>
                <w:b/>
                <w:bCs/>
                <w:color w:val="262626"/>
              </w:rPr>
              <w:t>TimeOverflow</w:t>
            </w:r>
            <w:proofErr w:type="spellEnd"/>
          </w:p>
        </w:tc>
        <w:tc>
          <w:tcPr>
            <w:tcW w:w="2047" w:type="dxa"/>
            <w:shd w:val="clear" w:color="auto" w:fill="F0FDFF"/>
          </w:tcPr>
          <w:p w14:paraId="6BB3B3BD" w14:textId="77777777" w:rsidR="00A12D00" w:rsidRDefault="00000000">
            <w:pPr>
              <w:spacing w:before="0" w:after="0"/>
            </w:pPr>
            <w:r>
              <w:t>Gestión Bancos de Tiempo</w:t>
            </w:r>
          </w:p>
        </w:tc>
        <w:tc>
          <w:tcPr>
            <w:tcW w:w="1887" w:type="dxa"/>
            <w:shd w:val="clear" w:color="auto" w:fill="F0FDFF"/>
          </w:tcPr>
          <w:p w14:paraId="68033D76" w14:textId="77777777" w:rsidR="00A12D00" w:rsidRDefault="00000000">
            <w:pPr>
              <w:spacing w:before="0" w:after="0"/>
            </w:pPr>
            <w:r>
              <w:t xml:space="preserve">Open </w:t>
            </w:r>
            <w:proofErr w:type="spellStart"/>
            <w:r>
              <w:t>source</w:t>
            </w:r>
            <w:proofErr w:type="spellEnd"/>
            <w:r>
              <w:t>/ subvenciones</w:t>
            </w:r>
          </w:p>
        </w:tc>
        <w:tc>
          <w:tcPr>
            <w:tcW w:w="1684" w:type="dxa"/>
            <w:shd w:val="clear" w:color="auto" w:fill="F0FDFF"/>
          </w:tcPr>
          <w:p w14:paraId="5F59D5F8" w14:textId="77777777" w:rsidR="00A12D00" w:rsidRDefault="00000000">
            <w:pPr>
              <w:spacing w:before="0" w:after="0"/>
            </w:pPr>
            <w:r>
              <w:t>Estándar Web</w:t>
            </w:r>
          </w:p>
        </w:tc>
        <w:tc>
          <w:tcPr>
            <w:tcW w:w="1688" w:type="dxa"/>
            <w:shd w:val="clear" w:color="auto" w:fill="F0FDFF"/>
          </w:tcPr>
          <w:p w14:paraId="14727FD6" w14:textId="77777777" w:rsidR="00A12D00" w:rsidRDefault="00000000">
            <w:pPr>
              <w:spacing w:before="0" w:after="0"/>
            </w:pPr>
            <w:r>
              <w:t>Activa</w:t>
            </w:r>
          </w:p>
        </w:tc>
      </w:tr>
      <w:tr w:rsidR="00A12D00" w14:paraId="0823FF87" w14:textId="77777777">
        <w:trPr>
          <w:trHeight w:val="300"/>
        </w:trPr>
        <w:tc>
          <w:tcPr>
            <w:tcW w:w="1713" w:type="dxa"/>
          </w:tcPr>
          <w:p w14:paraId="7639BE45" w14:textId="77777777" w:rsidR="00A12D00" w:rsidRDefault="00000000">
            <w:pPr>
              <w:spacing w:before="0" w:after="0"/>
            </w:pPr>
            <w:proofErr w:type="spellStart"/>
            <w:r>
              <w:rPr>
                <w:b/>
                <w:bCs/>
                <w:color w:val="262626"/>
              </w:rPr>
              <w:t>TimeRepublik</w:t>
            </w:r>
            <w:proofErr w:type="spellEnd"/>
          </w:p>
        </w:tc>
        <w:tc>
          <w:tcPr>
            <w:tcW w:w="2047" w:type="dxa"/>
          </w:tcPr>
          <w:p w14:paraId="20456510" w14:textId="77777777" w:rsidR="00A12D00" w:rsidRDefault="00000000">
            <w:pPr>
              <w:spacing w:before="0" w:after="0"/>
            </w:pPr>
            <w:r>
              <w:t>Intercambio Global</w:t>
            </w:r>
          </w:p>
        </w:tc>
        <w:tc>
          <w:tcPr>
            <w:tcW w:w="1887" w:type="dxa"/>
          </w:tcPr>
          <w:p w14:paraId="2142E45E" w14:textId="77777777" w:rsidR="00A12D00" w:rsidRDefault="00000000">
            <w:pPr>
              <w:spacing w:before="0" w:after="0"/>
            </w:pPr>
            <w:r>
              <w:t xml:space="preserve">Comercial </w:t>
            </w:r>
          </w:p>
          <w:p w14:paraId="1E3F9D8D" w14:textId="77777777" w:rsidR="00A12D00" w:rsidRDefault="00000000">
            <w:pPr>
              <w:spacing w:before="0" w:after="0"/>
            </w:pPr>
            <w:r>
              <w:t xml:space="preserve">(Time </w:t>
            </w:r>
            <w:proofErr w:type="spellStart"/>
            <w:r>
              <w:t>coins</w:t>
            </w:r>
            <w:proofErr w:type="spellEnd"/>
            <w:r>
              <w:t>)</w:t>
            </w:r>
          </w:p>
        </w:tc>
        <w:tc>
          <w:tcPr>
            <w:tcW w:w="1684" w:type="dxa"/>
          </w:tcPr>
          <w:p w14:paraId="098BF4EE" w14:textId="77777777" w:rsidR="00A12D00" w:rsidRDefault="00000000">
            <w:pPr>
              <w:spacing w:before="0" w:after="0"/>
            </w:pPr>
            <w:r>
              <w:t>Estándar</w:t>
            </w:r>
          </w:p>
        </w:tc>
        <w:tc>
          <w:tcPr>
            <w:tcW w:w="1688" w:type="dxa"/>
          </w:tcPr>
          <w:p w14:paraId="5940059B" w14:textId="77777777" w:rsidR="00A12D00" w:rsidRDefault="00000000">
            <w:pPr>
              <w:spacing w:before="0" w:after="0"/>
            </w:pPr>
            <w:r>
              <w:t>Operativa</w:t>
            </w:r>
          </w:p>
        </w:tc>
      </w:tr>
      <w:tr w:rsidR="00A12D00" w14:paraId="32C97F54" w14:textId="77777777">
        <w:trPr>
          <w:trHeight w:val="300"/>
        </w:trPr>
        <w:tc>
          <w:tcPr>
            <w:tcW w:w="1713" w:type="dxa"/>
            <w:shd w:val="clear" w:color="auto" w:fill="F0FDFF"/>
          </w:tcPr>
          <w:p w14:paraId="680E86F4" w14:textId="77777777" w:rsidR="00A12D00" w:rsidRDefault="00000000">
            <w:pPr>
              <w:spacing w:before="0" w:after="0"/>
            </w:pPr>
            <w:proofErr w:type="spellStart"/>
            <w:r>
              <w:rPr>
                <w:b/>
                <w:bCs/>
                <w:color w:val="262626"/>
              </w:rPr>
              <w:t>VecdinApp</w:t>
            </w:r>
            <w:proofErr w:type="spellEnd"/>
          </w:p>
        </w:tc>
        <w:tc>
          <w:tcPr>
            <w:tcW w:w="2047" w:type="dxa"/>
            <w:shd w:val="clear" w:color="auto" w:fill="F0FDFF"/>
          </w:tcPr>
          <w:p w14:paraId="105C1F3A" w14:textId="77777777" w:rsidR="00A12D00" w:rsidRDefault="00000000">
            <w:pPr>
              <w:spacing w:before="0" w:after="0"/>
            </w:pPr>
            <w:r>
              <w:t>Banco de Tiempo + red vecinal</w:t>
            </w:r>
          </w:p>
        </w:tc>
        <w:tc>
          <w:tcPr>
            <w:tcW w:w="1887" w:type="dxa"/>
            <w:shd w:val="clear" w:color="auto" w:fill="F0FDFF"/>
          </w:tcPr>
          <w:p w14:paraId="3926ACB8" w14:textId="77777777" w:rsidR="00A12D00" w:rsidRDefault="00000000">
            <w:pPr>
              <w:spacing w:before="0" w:after="0"/>
            </w:pPr>
            <w:r>
              <w:t>Local/TFG</w:t>
            </w:r>
          </w:p>
        </w:tc>
        <w:tc>
          <w:tcPr>
            <w:tcW w:w="1684" w:type="dxa"/>
            <w:shd w:val="clear" w:color="auto" w:fill="F0FDFF"/>
          </w:tcPr>
          <w:p w14:paraId="1BBCCE9C" w14:textId="77777777" w:rsidR="00A12D00" w:rsidRDefault="00000000">
            <w:pPr>
              <w:spacing w:before="0" w:after="0"/>
            </w:pPr>
            <w:r>
              <w:t>TTS + ARASAAC</w:t>
            </w:r>
          </w:p>
        </w:tc>
        <w:tc>
          <w:tcPr>
            <w:tcW w:w="1688" w:type="dxa"/>
            <w:shd w:val="clear" w:color="auto" w:fill="F0FDFF"/>
          </w:tcPr>
          <w:p w14:paraId="354F0041" w14:textId="77777777" w:rsidR="00A12D00" w:rsidRDefault="00000000">
            <w:pPr>
              <w:spacing w:before="0" w:after="0"/>
            </w:pPr>
            <w:r>
              <w:t>En desarrollo</w:t>
            </w:r>
          </w:p>
        </w:tc>
      </w:tr>
    </w:tbl>
    <w:p w14:paraId="77267874" w14:textId="77777777" w:rsidR="00A12D00" w:rsidRDefault="00000000">
      <w:pPr>
        <w:spacing w:before="0" w:after="0"/>
        <w:rPr>
          <w:color w:val="595959"/>
        </w:rPr>
      </w:pPr>
      <w:r>
        <w:rPr>
          <w:color w:val="595959"/>
        </w:rPr>
        <w:t>Tabla 1. Comparativa de plataformas vecinales y de banco de tiempo. Elaboración propia.</w:t>
      </w:r>
    </w:p>
    <w:p w14:paraId="19E7EA29" w14:textId="77777777" w:rsidR="00A12D00" w:rsidRDefault="00000000">
      <w:pPr>
        <w:pStyle w:val="Ttulo2"/>
        <w:numPr>
          <w:ilvl w:val="1"/>
          <w:numId w:val="4"/>
        </w:numPr>
        <w:spacing w:before="0" w:after="0"/>
      </w:pPr>
      <w:bookmarkStart w:id="9" w:name="_Toc227493690"/>
      <w:r>
        <w:t>Necesidad de la accesibilidad universal</w:t>
      </w:r>
      <w:bookmarkEnd w:id="9"/>
    </w:p>
    <w:p w14:paraId="710EEFA6" w14:textId="77777777" w:rsidR="00A12D00" w:rsidRDefault="00000000">
      <w:pPr>
        <w:spacing w:before="0" w:after="0"/>
      </w:pPr>
      <w:r>
        <w:t>La OMS estima que aproximadamente el 15% de la población mundial (más de 1.000 millones de personas) convive con alguna forma de discapacidad. En cuanto a al año transcurrido (2025) y el año en curso (2026), la accesibilidad digital ha pasado de la categoría de buena práctica a ser de categoría obligatoria por ley. El Acta Europea de Accesibilidad (EAA), vigente desde junio de 2025, obliga a que los servicios digitales optimicen sus plataformas para garantizar la inclusión. El estándar de referencia es la versión 2.2 de las WCAG, y el Nivel AA es la línea base exigida. VecindApp aborda este reto mediante dos vectores que ninguna plataforma vecinal integra conjuntamente:</w:t>
      </w:r>
    </w:p>
    <w:p w14:paraId="650C9B74"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Text-</w:t>
      </w:r>
      <w:proofErr w:type="spellStart"/>
      <w:r>
        <w:rPr>
          <w:b/>
          <w:bCs/>
          <w:color w:val="000000"/>
        </w:rPr>
        <w:t>to</w:t>
      </w:r>
      <w:proofErr w:type="spellEnd"/>
      <w:r>
        <w:rPr>
          <w:b/>
          <w:bCs/>
          <w:color w:val="000000"/>
        </w:rPr>
        <w:t>-Speech</w:t>
      </w:r>
      <w:r>
        <w:rPr>
          <w:color w:val="000000"/>
        </w:rPr>
        <w:t xml:space="preserve"> </w:t>
      </w:r>
      <w:r>
        <w:rPr>
          <w:b/>
          <w:bCs/>
          <w:color w:val="000000"/>
        </w:rPr>
        <w:t>(TTS) nativo</w:t>
      </w:r>
      <w:r>
        <w:rPr>
          <w:color w:val="000000"/>
        </w:rPr>
        <w:t xml:space="preserve">: A diferencia de la compatibilidad pasiva con </w:t>
      </w:r>
      <w:proofErr w:type="spellStart"/>
      <w:r>
        <w:rPr>
          <w:color w:val="000000"/>
        </w:rPr>
        <w:t>TalkBack</w:t>
      </w:r>
      <w:proofErr w:type="spellEnd"/>
      <w:r>
        <w:rPr>
          <w:color w:val="000000"/>
        </w:rPr>
        <w:t xml:space="preserve"> (el lector de pantalla del sistema),VecindApp integrará un botón de lectura en voz alta dentro de la propia interfaz mediante la API </w:t>
      </w:r>
      <w:proofErr w:type="spellStart"/>
      <w:r>
        <w:rPr>
          <w:color w:val="000000"/>
        </w:rPr>
        <w:t>TextToSpeech</w:t>
      </w:r>
      <w:proofErr w:type="spellEnd"/>
      <w:r>
        <w:rPr>
          <w:color w:val="000000"/>
        </w:rPr>
        <w:t xml:space="preserve"> del SDK de Android. Esto es diferencial debido a que por ejemplo un adulto mayor con baja visión o una persona con dislexia no necesariamente sabe configurar </w:t>
      </w:r>
      <w:proofErr w:type="spellStart"/>
      <w:r>
        <w:rPr>
          <w:color w:val="000000"/>
        </w:rPr>
        <w:t>TalkBack</w:t>
      </w:r>
      <w:proofErr w:type="spellEnd"/>
      <w:r>
        <w:rPr>
          <w:color w:val="000000"/>
        </w:rPr>
        <w:t xml:space="preserve">, pero sí puede pulsar un </w:t>
      </w:r>
      <w:r>
        <w:rPr>
          <w:color w:val="000000"/>
        </w:rPr>
        <w:lastRenderedPageBreak/>
        <w:t>botón de «escuchar» claramente visible. Se pasa así de accesibilidad pasiva a accesibilidad activa.</w:t>
      </w:r>
    </w:p>
    <w:p w14:paraId="2FB49D90" w14:textId="77777777" w:rsidR="00A12D00" w:rsidRDefault="00000000">
      <w:pPr>
        <w:numPr>
          <w:ilvl w:val="0"/>
          <w:numId w:val="2"/>
        </w:numPr>
        <w:pBdr>
          <w:top w:val="nil"/>
          <w:left w:val="nil"/>
          <w:bottom w:val="nil"/>
          <w:right w:val="nil"/>
          <w:between w:val="nil"/>
        </w:pBdr>
        <w:spacing w:before="0" w:after="0"/>
        <w:rPr>
          <w:color w:val="000000"/>
        </w:rPr>
      </w:pPr>
      <w:r>
        <w:rPr>
          <w:b/>
          <w:bCs/>
          <w:color w:val="000000"/>
        </w:rPr>
        <w:t xml:space="preserve">Pictogramas ARASAAC para valoraciones: </w:t>
      </w:r>
      <w:r>
        <w:rPr>
          <w:color w:val="000000"/>
        </w:rPr>
        <w:t xml:space="preserve">El Centro Aragonés de la Comunicación Aumentativa y Alternativa (ARASAAC) ha desarrollado un sistema pictográfico con más de 12.000 pictogramas bajo licencia Creative Commons (BY-NC-SA), consolidado como estándar global en Comunicación Aumentativa y Alternativa. Estudios publicados en </w:t>
      </w:r>
      <w:proofErr w:type="spellStart"/>
      <w:r>
        <w:rPr>
          <w:color w:val="000000"/>
        </w:rPr>
        <w:t>Frontiers</w:t>
      </w:r>
      <w:proofErr w:type="spellEnd"/>
      <w:r>
        <w:rPr>
          <w:color w:val="000000"/>
        </w:rPr>
        <w:t xml:space="preserve"> in </w:t>
      </w:r>
      <w:proofErr w:type="spellStart"/>
      <w:r>
        <w:rPr>
          <w:color w:val="000000"/>
        </w:rPr>
        <w:t>Psychology</w:t>
      </w:r>
      <w:proofErr w:type="spellEnd"/>
      <w:r>
        <w:rPr>
          <w:color w:val="000000"/>
        </w:rPr>
        <w:t xml:space="preserve"> demuestran que los pictogramas ARASAAC poseen un nivel de iconicidad (similitud visual con el concepto que representan) superior a sistemas comerciales como SPC o Bliss. La propuesta de VecindApp de utilizar estos pictogramas como sistema de valoración (sustituyendo las típicas estrellas numéricas por conceptos visuales como “amabilidad”, “puntualidad” o “trabajo bien hecho”) constituiría, según la investigación realizada, el primer uso documentado de pictogramas AAC en una plataforma de economía colaborativa a nivel mundial.</w:t>
      </w:r>
    </w:p>
    <w:p w14:paraId="3F0D70C8" w14:textId="77777777" w:rsidR="00A12D00" w:rsidRDefault="00000000">
      <w:pPr>
        <w:pStyle w:val="Ttulo2"/>
        <w:numPr>
          <w:ilvl w:val="1"/>
          <w:numId w:val="4"/>
        </w:numPr>
        <w:spacing w:before="0" w:after="0"/>
      </w:pPr>
      <w:bookmarkStart w:id="10" w:name="_Toc227493691"/>
      <w:r>
        <w:t>Nicho de mercado identificado</w:t>
      </w:r>
      <w:bookmarkEnd w:id="10"/>
    </w:p>
    <w:p w14:paraId="01AC8FD6" w14:textId="77777777" w:rsidR="00A12D00" w:rsidRDefault="00000000">
      <w:pPr>
        <w:spacing w:before="0" w:after="0"/>
      </w:pPr>
      <w:r>
        <w:t xml:space="preserve">Tras la investigación hasta la fecha del panorama actual, se puede confirmar que la implementación de las tres funcionalidades de que venimos hablando sobre </w:t>
      </w:r>
      <w:proofErr w:type="spellStart"/>
      <w:r>
        <w:t>VeccindApp</w:t>
      </w:r>
      <w:proofErr w:type="spellEnd"/>
      <w:r>
        <w:t xml:space="preserve"> (red social </w:t>
      </w:r>
      <w:proofErr w:type="spellStart"/>
      <w:r>
        <w:t>hiperlocal</w:t>
      </w:r>
      <w:proofErr w:type="spellEnd"/>
      <w:r>
        <w:t>, banco de tiempo con horas como moneda y accesibilidad universal avanzada) está completamente vacía en el mercado global. Incluso la combinación de solo dos de las tres funcionalidades es bastante rara. Ninguna plataforma del banco de tiempo existente incorpora pictogramas, interfaces en lectura fácil ni diseño específico para personas con discapacidad cognitiva. Del mismo modo, ninguna aplicación vecinal integra TTS nativo (solo compatibilidad pasiva con lectores de pantalla del sistema).</w:t>
      </w:r>
    </w:p>
    <w:p w14:paraId="5416BCCA" w14:textId="77777777" w:rsidR="00A12D00" w:rsidRDefault="00000000">
      <w:pPr>
        <w:spacing w:before="0" w:after="0"/>
      </w:pPr>
      <w:r>
        <w:t>Nota: Existe una startup colombiano llamada “Vecindapp” (https://vecindapp.com.co/), pero se trata de una app de administración de copropiedades sin banco de tiempo ni accesibilidad cognitiva. El nombre coincide, pero el concepto es completamente distinto.</w:t>
      </w:r>
    </w:p>
    <w:p w14:paraId="07556622" w14:textId="77777777" w:rsidR="00A12D00" w:rsidRDefault="00A12D00">
      <w:pPr>
        <w:spacing w:before="0" w:after="0"/>
      </w:pPr>
    </w:p>
    <w:p w14:paraId="723BDB2C" w14:textId="77777777" w:rsidR="00A12D00" w:rsidRDefault="00000000">
      <w:pPr>
        <w:pStyle w:val="Ttulo1"/>
        <w:numPr>
          <w:ilvl w:val="0"/>
          <w:numId w:val="4"/>
        </w:numPr>
        <w:spacing w:before="0" w:after="0"/>
      </w:pPr>
      <w:bookmarkStart w:id="11" w:name="_Toc227493692"/>
      <w:r>
        <w:t>Metodología usada</w:t>
      </w:r>
      <w:bookmarkEnd w:id="11"/>
      <w:r>
        <w:t xml:space="preserve"> </w:t>
      </w:r>
    </w:p>
    <w:p w14:paraId="7D54295B" w14:textId="77777777" w:rsidR="00A12D00" w:rsidRDefault="00000000">
      <w:pPr>
        <w:spacing w:before="0" w:after="0"/>
      </w:pPr>
      <w:r>
        <w:t>(2-4 páginas)</w:t>
      </w:r>
    </w:p>
    <w:p w14:paraId="20C38A5C" w14:textId="77777777" w:rsidR="00A12D00" w:rsidRDefault="00000000">
      <w:pPr>
        <w:spacing w:before="0" w:after="0"/>
      </w:pPr>
      <w:r>
        <w:t xml:space="preserve">Para la elección de la metodología he comando como referencia lo aprendido en </w:t>
      </w:r>
      <w:proofErr w:type="spellStart"/>
      <w:r>
        <w:t>en</w:t>
      </w:r>
      <w:proofErr w:type="spellEnd"/>
      <w:r>
        <w:t xml:space="preserve"> la asignatura de Entornos de Desarrollo, donde se estudian las metodologías que siguen la filosofía ágil. Estas metodologías se basan en la flexibilidad a lo largo del ciclo de vida del proyecto y en la capacidad de adaptarse a los cambios que vayan surgiendo durante el desarrollo. </w:t>
      </w:r>
    </w:p>
    <w:p w14:paraId="089FC078" w14:textId="77777777" w:rsidR="00A12D00" w:rsidRDefault="00000000">
      <w:pPr>
        <w:spacing w:before="0" w:after="0"/>
      </w:pPr>
      <w:r>
        <w:t xml:space="preserve">Las metodologías ágiles son métodos de gestión que permiten adaptar el ciclo de vida del proyecto de manera iterativa e incremental: el producto se va liberando por partes, de forma </w:t>
      </w:r>
      <w:r>
        <w:lastRenderedPageBreak/>
        <w:t xml:space="preserve">periódica, y cada entrega supone un incremento de funcionalidad respecto de la anterior. Entre las más conocidas se encuentran Scrum, Kanban y Programación Extrema (XP). Scrum estructura el trabajo en </w:t>
      </w:r>
      <w:proofErr w:type="spellStart"/>
      <w:r>
        <w:t>sprints</w:t>
      </w:r>
      <w:proofErr w:type="spellEnd"/>
      <w:r>
        <w:t xml:space="preserve"> de duración fija (entre dos y cuatro semanas) con reuniones de revisión y retrospectiva al final de cada uno. Kanban, por su parte, se centra en la visualización del flujo de tareas mediante un tablero de columnas (pendiente, en curso, hecho) y permite una gestión más continua sin depender de periodos cerrados.</w:t>
      </w:r>
    </w:p>
    <w:p w14:paraId="73A77549" w14:textId="77777777" w:rsidR="00A12D00" w:rsidRDefault="00000000">
      <w:pPr>
        <w:spacing w:before="0" w:after="0"/>
        <w:rPr>
          <w:b/>
          <w:bCs/>
        </w:rPr>
      </w:pPr>
      <w:r>
        <w:rPr>
          <w:b/>
          <w:bCs/>
        </w:rPr>
        <w:t>Caso VecindApp</w:t>
      </w:r>
    </w:p>
    <w:p w14:paraId="7A4B6C79" w14:textId="77777777" w:rsidR="00A12D00" w:rsidRDefault="00000000">
      <w:pPr>
        <w:spacing w:before="0" w:after="0"/>
      </w:pPr>
      <w:r>
        <w:t xml:space="preserve">Para el desarrollo de este proyecto se ha adoptado una metodología ágil basada en SCRUM adaptada a un desarrollo individual. Se ha descartado aplicar Scrum de manera ortodoxa porque ciertas tareas ligadas a este (reunión diaria, retrospectiva en equipo) carecen de sentido cuando el equipo es una sola persona. En su lugar, se tomaron los elementos que sí resultaban útiles para un trabajo de esta envergadura: </w:t>
      </w:r>
      <w:proofErr w:type="spellStart"/>
      <w:r>
        <w:t>sprints</w:t>
      </w:r>
      <w:proofErr w:type="spellEnd"/>
      <w:r>
        <w:t xml:space="preserve"> de duración fija con un objetivo concreto por iteración, un backlog de tareas priorizado y la posibilidad de adelantar trabajo de </w:t>
      </w:r>
      <w:proofErr w:type="spellStart"/>
      <w:r>
        <w:t>sprints</w:t>
      </w:r>
      <w:proofErr w:type="spellEnd"/>
      <w:r>
        <w:t xml:space="preserve"> futuros cuando las dependencias ya estaban resueltas. Para el seguimiento visual de las tareas dentro de cada sprint se utilizó un enfoque tipo Kanban, organizando las tareas en estados (pendiente, en curso, hecho) lo que permitía tener una vista clara de lo que quedaba por hacer en cada momento.</w:t>
      </w:r>
    </w:p>
    <w:p w14:paraId="3A8D6102" w14:textId="77777777" w:rsidR="00A12D00" w:rsidRDefault="00000000">
      <w:pPr>
        <w:spacing w:before="0" w:after="0"/>
      </w:pPr>
      <w:r>
        <w:t xml:space="preserve">El desarrollo se ha organizado en 7 </w:t>
      </w:r>
      <w:proofErr w:type="spellStart"/>
      <w:r>
        <w:t>sprints</w:t>
      </w:r>
      <w:proofErr w:type="spellEnd"/>
      <w:r>
        <w:t xml:space="preserve"> semanales. Los 6 primeros estuvieron dedicados al desarrollo de la aplicación y el séptimo a la fase de documentación y preparación de la presentación.  Cada iteración tiene un objetivo concreto, unas tareas definidas y un objetivo de entrega verificable. De esta manera se pueden validar las funcionalidades de forma progresiva y ajustar el rumbo del desarrollo en función del tiempo disponible. </w:t>
      </w:r>
    </w:p>
    <w:p w14:paraId="5CCF57BA" w14:textId="77777777" w:rsidR="00A12D00" w:rsidRDefault="00000000">
      <w:pPr>
        <w:spacing w:before="0" w:after="0"/>
      </w:pPr>
      <w:r>
        <w:t xml:space="preserve">En mi caso, como el desarrollo se ha ido alternando en dos máquinas distintas, he tenido que usar mucho </w:t>
      </w:r>
      <w:proofErr w:type="spellStart"/>
      <w:r>
        <w:t>git</w:t>
      </w:r>
      <w:proofErr w:type="spellEnd"/>
      <w:r>
        <w:t xml:space="preserve"> para tener en el punto en el que volvía al desarrollo y el diario para no perder el hilo entre los distintos turnos de trabajo.</w:t>
      </w:r>
    </w:p>
    <w:p w14:paraId="196557C9" w14:textId="77777777" w:rsidR="00A12D00" w:rsidRDefault="00000000">
      <w:pPr>
        <w:spacing w:before="0" w:after="0"/>
      </w:pPr>
      <w:r>
        <w:t>Las pruebas se realizaron mediante caja negra sobre los casos de uso definidos en la fase de análisis, verificando que cada requisito funcional se cumplía según lo especificado. Además, se mantuvo un diario de desarrollo continuo donde se documentan los problemas técnicos encontrados y las soluciones aplicadas, lo que garantiza la trazabilidad de las decisiones tomadas a lo largo del proyecto.</w:t>
      </w:r>
      <w:r>
        <w:tab/>
      </w:r>
      <w:r>
        <w:lastRenderedPageBreak/>
        <w:tab/>
      </w:r>
      <w:r>
        <w:rPr>
          <w:noProof/>
        </w:rPr>
        <w:drawing>
          <wp:anchor distT="0" distB="0" distL="114300" distR="114300" simplePos="0" relativeHeight="251659264" behindDoc="0" locked="0" layoutInCell="1" hidden="0" allowOverlap="1" wp14:anchorId="217286C3" wp14:editId="41A8A3E8">
            <wp:simplePos x="0" y="0"/>
            <wp:positionH relativeFrom="margin">
              <wp:posOffset>-640712</wp:posOffset>
            </wp:positionH>
            <wp:positionV relativeFrom="margin">
              <wp:posOffset>44184570</wp:posOffset>
            </wp:positionV>
            <wp:extent cx="7262495" cy="6200775"/>
            <wp:effectExtent l="0" t="0" r="0" b="0"/>
            <wp:wrapSquare wrapText="bothSides" distT="0" distB="0" distL="114300" distR="11430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7262495" cy="6200775"/>
                    </a:xfrm>
                    <a:prstGeom prst="rect">
                      <a:avLst/>
                    </a:prstGeom>
                    <a:ln/>
                  </pic:spPr>
                </pic:pic>
              </a:graphicData>
            </a:graphic>
          </wp:anchor>
        </w:drawing>
      </w:r>
      <w:r>
        <w:rPr>
          <w:noProof/>
        </w:rPr>
        <w:drawing>
          <wp:inline distT="0" distB="0" distL="0" distR="0" wp14:anchorId="7DA4D68A" wp14:editId="37C7757A">
            <wp:extent cx="6020232" cy="2619991"/>
            <wp:effectExtent l="0" t="0" r="0" b="0"/>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6020232" cy="2619991"/>
                    </a:xfrm>
                    <a:prstGeom prst="rect">
                      <a:avLst/>
                    </a:prstGeom>
                    <a:ln/>
                  </pic:spPr>
                </pic:pic>
              </a:graphicData>
            </a:graphic>
          </wp:inline>
        </w:drawing>
      </w:r>
    </w:p>
    <w:p w14:paraId="5FE56BFF" w14:textId="77777777" w:rsidR="00A12D00" w:rsidRDefault="00000000">
      <w:pPr>
        <w:spacing w:before="0" w:after="0"/>
        <w:rPr>
          <w:color w:val="595959"/>
        </w:rPr>
      </w:pPr>
      <w:r>
        <w:tab/>
      </w:r>
      <w:r>
        <w:tab/>
      </w:r>
      <w:r>
        <w:tab/>
      </w:r>
      <w:r>
        <w:tab/>
      </w:r>
      <w:r>
        <w:tab/>
      </w:r>
      <w:r>
        <w:rPr>
          <w:color w:val="595959"/>
        </w:rPr>
        <w:t>Imagen realizada con IA</w:t>
      </w:r>
    </w:p>
    <w:p w14:paraId="7F6CF564" w14:textId="77777777" w:rsidR="00A12D00" w:rsidRDefault="00000000">
      <w:pPr>
        <w:spacing w:before="0" w:after="0"/>
        <w:rPr>
          <w:b/>
          <w:bCs/>
        </w:rPr>
      </w:pPr>
      <w:r>
        <w:rPr>
          <w:b/>
          <w:bCs/>
        </w:rPr>
        <w:t>Ciclo de vida del proyecto</w:t>
      </w:r>
    </w:p>
    <w:p w14:paraId="120F02C7" w14:textId="77777777" w:rsidR="00A12D00" w:rsidRDefault="00000000">
      <w:pPr>
        <w:spacing w:before="0" w:after="0"/>
      </w:pPr>
      <w:r>
        <w:t>El ciclo de vida se estructuró en las siguientes fases:</w:t>
      </w:r>
    </w:p>
    <w:p w14:paraId="64EA5319" w14:textId="77777777" w:rsidR="00A12D00" w:rsidRDefault="00000000">
      <w:pPr>
        <w:numPr>
          <w:ilvl w:val="0"/>
          <w:numId w:val="5"/>
        </w:numPr>
        <w:pBdr>
          <w:top w:val="nil"/>
          <w:left w:val="nil"/>
          <w:bottom w:val="nil"/>
          <w:right w:val="nil"/>
          <w:between w:val="nil"/>
        </w:pBdr>
        <w:spacing w:before="0" w:after="0"/>
      </w:pPr>
      <w:r>
        <w:rPr>
          <w:b/>
          <w:bCs/>
          <w:color w:val="000000"/>
        </w:rPr>
        <w:t>Fase 1 Diseño Funcional y Visual:</w:t>
      </w:r>
      <w:r>
        <w:rPr>
          <w:color w:val="000000"/>
        </w:rPr>
        <w:t xml:space="preserve"> Definición de casos de uso, bocetos </w:t>
      </w:r>
      <w:r>
        <w:t xml:space="preserve">mediante herramientas de generación de imágenes </w:t>
      </w:r>
      <w:r>
        <w:rPr>
          <w:color w:val="000000"/>
        </w:rPr>
        <w:t>de las pantallas principales y flujo de navegación de la aplicación.</w:t>
      </w:r>
    </w:p>
    <w:p w14:paraId="0C82D8E0" w14:textId="77777777" w:rsidR="00A12D00" w:rsidRDefault="00000000">
      <w:pPr>
        <w:numPr>
          <w:ilvl w:val="0"/>
          <w:numId w:val="5"/>
        </w:numPr>
        <w:pBdr>
          <w:top w:val="nil"/>
          <w:left w:val="nil"/>
          <w:bottom w:val="nil"/>
          <w:right w:val="nil"/>
          <w:between w:val="nil"/>
        </w:pBdr>
        <w:spacing w:before="0" w:after="0"/>
      </w:pPr>
      <w:r>
        <w:rPr>
          <w:b/>
          <w:bCs/>
          <w:color w:val="000000"/>
        </w:rPr>
        <w:t>Fase 2 Diseño Técnico</w:t>
      </w:r>
      <w:r>
        <w:rPr>
          <w:color w:val="000000"/>
        </w:rPr>
        <w:t xml:space="preserve">: Modelo de datos (diagrama E-R con 4 entidades), elección de la arquitectura MVVM + </w:t>
      </w:r>
      <w:proofErr w:type="spellStart"/>
      <w:r>
        <w:rPr>
          <w:color w:val="000000"/>
        </w:rPr>
        <w:t>Clean</w:t>
      </w:r>
      <w:proofErr w:type="spellEnd"/>
      <w:r>
        <w:rPr>
          <w:color w:val="000000"/>
        </w:rPr>
        <w:t xml:space="preserve"> </w:t>
      </w:r>
      <w:proofErr w:type="spellStart"/>
      <w:r>
        <w:rPr>
          <w:color w:val="000000"/>
        </w:rPr>
        <w:t>Architecture</w:t>
      </w:r>
      <w:proofErr w:type="spellEnd"/>
      <w:r>
        <w:rPr>
          <w:color w:val="000000"/>
        </w:rPr>
        <w:t xml:space="preserve"> y </w:t>
      </w:r>
      <w:r>
        <w:t>definición</w:t>
      </w:r>
      <w:r>
        <w:rPr>
          <w:color w:val="000000"/>
        </w:rPr>
        <w:t xml:space="preserve"> de la estructura de carpetas del proyecto.</w:t>
      </w:r>
    </w:p>
    <w:p w14:paraId="12C6C758"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3 </w:t>
      </w:r>
      <w:proofErr w:type="spellStart"/>
      <w:r>
        <w:rPr>
          <w:b/>
          <w:bCs/>
          <w:color w:val="000000"/>
        </w:rPr>
        <w:t>Setup</w:t>
      </w:r>
      <w:proofErr w:type="spellEnd"/>
      <w:r>
        <w:rPr>
          <w:b/>
          <w:bCs/>
          <w:color w:val="000000"/>
        </w:rPr>
        <w:t xml:space="preserve"> y Control de Versiones:</w:t>
      </w:r>
      <w:r>
        <w:rPr>
          <w:color w:val="000000"/>
        </w:rPr>
        <w:t xml:space="preserve"> Creación del repositorio Git, configuración del </w:t>
      </w:r>
      <w:r>
        <w:t xml:space="preserve">proyecto en Android Studio con todas las dependencias y estrategia de ramas (desarrollo + </w:t>
      </w:r>
      <w:proofErr w:type="spellStart"/>
      <w:r>
        <w:t>sprints</w:t>
      </w:r>
      <w:proofErr w:type="spellEnd"/>
      <w:r>
        <w:t xml:space="preserve"> + ramas secundarias).</w:t>
      </w:r>
    </w:p>
    <w:p w14:paraId="6EDA36C2" w14:textId="77777777" w:rsidR="00A12D00" w:rsidRDefault="00000000">
      <w:pPr>
        <w:numPr>
          <w:ilvl w:val="0"/>
          <w:numId w:val="5"/>
        </w:numPr>
        <w:pBdr>
          <w:top w:val="nil"/>
          <w:left w:val="nil"/>
          <w:bottom w:val="nil"/>
          <w:right w:val="nil"/>
          <w:between w:val="nil"/>
        </w:pBdr>
        <w:spacing w:before="0" w:after="0"/>
      </w:pPr>
      <w:r>
        <w:rPr>
          <w:b/>
          <w:bCs/>
          <w:color w:val="000000"/>
        </w:rPr>
        <w:t xml:space="preserve">Fase 4 Desarrollo por </w:t>
      </w:r>
      <w:proofErr w:type="spellStart"/>
      <w:r>
        <w:rPr>
          <w:b/>
          <w:bCs/>
          <w:color w:val="000000"/>
        </w:rPr>
        <w:t>Sprints</w:t>
      </w:r>
      <w:proofErr w:type="spellEnd"/>
      <w:r>
        <w:rPr>
          <w:b/>
          <w:bCs/>
          <w:color w:val="000000"/>
        </w:rPr>
        <w:t>:</w:t>
      </w:r>
      <w:r>
        <w:rPr>
          <w:color w:val="000000"/>
        </w:rPr>
        <w:t xml:space="preserve"> 6 iteraciones semanales desde la estructura base y la base de datos hasta el pulido final de la interfaz. El MVP </w:t>
      </w:r>
      <w:r>
        <w:t>(producto mínimo viable)</w:t>
      </w:r>
      <w:r>
        <w:rPr>
          <w:color w:val="000000"/>
        </w:rPr>
        <w:t xml:space="preserve"> priorizó el </w:t>
      </w:r>
      <w:proofErr w:type="spellStart"/>
      <w:r>
        <w:rPr>
          <w:color w:val="000000"/>
        </w:rPr>
        <w:t>login</w:t>
      </w:r>
      <w:proofErr w:type="spellEnd"/>
      <w:r>
        <w:rPr>
          <w:color w:val="000000"/>
        </w:rPr>
        <w:t xml:space="preserve"> local, el catálogo de servicios, las transacciones de horas, las valoraciones con pictogramas ARASAAC y el TTS. Las funcionalidades secundarias (notificaciones reactivas, categorización visual, formateo de horas) se incorporaron en los </w:t>
      </w:r>
      <w:proofErr w:type="spellStart"/>
      <w:r>
        <w:rPr>
          <w:color w:val="000000"/>
        </w:rPr>
        <w:t>sprints</w:t>
      </w:r>
      <w:proofErr w:type="spellEnd"/>
      <w:r>
        <w:rPr>
          <w:color w:val="000000"/>
        </w:rPr>
        <w:t xml:space="preserve"> finales una vez que el núcleo funcional estaba estable. </w:t>
      </w:r>
    </w:p>
    <w:p w14:paraId="4473AEBB" w14:textId="77777777" w:rsidR="00A12D00" w:rsidRDefault="00000000">
      <w:pPr>
        <w:numPr>
          <w:ilvl w:val="0"/>
          <w:numId w:val="5"/>
        </w:numPr>
        <w:pBdr>
          <w:top w:val="nil"/>
          <w:left w:val="nil"/>
          <w:bottom w:val="nil"/>
          <w:right w:val="nil"/>
          <w:between w:val="nil"/>
        </w:pBdr>
        <w:spacing w:before="0" w:after="0"/>
        <w:rPr>
          <w:b/>
          <w:bCs/>
        </w:rPr>
      </w:pPr>
      <w:r>
        <w:rPr>
          <w:b/>
          <w:bCs/>
        </w:rPr>
        <w:t xml:space="preserve">Fase 5 Documentación y presentación: </w:t>
      </w:r>
      <w:r>
        <w:t>Redacción de la memoria escrita, preparación de las diapositivas y grabación del vídeo de defensa del proyecto.</w:t>
      </w:r>
    </w:p>
    <w:p w14:paraId="25031852" w14:textId="77777777" w:rsidR="00A12D00" w:rsidRDefault="00A12D00">
      <w:pPr>
        <w:spacing w:before="0" w:after="0"/>
      </w:pPr>
    </w:p>
    <w:p w14:paraId="02C8DA35" w14:textId="77777777" w:rsidR="00A12D00" w:rsidRDefault="00000000">
      <w:pPr>
        <w:pStyle w:val="Ttulo1"/>
        <w:numPr>
          <w:ilvl w:val="0"/>
          <w:numId w:val="4"/>
        </w:numPr>
        <w:spacing w:before="0" w:after="0"/>
      </w:pPr>
      <w:bookmarkStart w:id="12" w:name="_Toc227493693"/>
      <w:r>
        <w:t>Tecnologías y herramientas utilizadas en el proyecto</w:t>
      </w:r>
      <w:bookmarkEnd w:id="12"/>
    </w:p>
    <w:p w14:paraId="6E67E39D" w14:textId="77777777" w:rsidR="00A12D00" w:rsidRDefault="00000000">
      <w:pPr>
        <w:spacing w:before="0" w:after="0"/>
      </w:pPr>
      <w:r>
        <w:t>(2-3 páginas)</w:t>
      </w:r>
    </w:p>
    <w:p w14:paraId="2293FF5E" w14:textId="77777777" w:rsidR="00A12D00" w:rsidRDefault="00000000">
      <w:pPr>
        <w:spacing w:before="0" w:after="0"/>
      </w:pPr>
      <w:r>
        <w:lastRenderedPageBreak/>
        <w:t>A continuación, se detallan las tecnologías empleadas en el desarrollo de VecindApp, diferenciando entre las herramientas del ecosistema Android estándar (trabajadas durante el CFGS) y las librerías de terceros justificadas en la propuesta aprobada.</w:t>
      </w:r>
    </w:p>
    <w:p w14:paraId="22B870F9" w14:textId="77777777" w:rsidR="00A12D00" w:rsidRDefault="00000000">
      <w:pPr>
        <w:pStyle w:val="Ttulo2"/>
        <w:numPr>
          <w:ilvl w:val="1"/>
          <w:numId w:val="4"/>
        </w:numPr>
        <w:spacing w:before="0" w:after="0"/>
      </w:pPr>
      <w:bookmarkStart w:id="13" w:name="_Toc227493694"/>
      <w:r>
        <w:t>Tecnologías principales</w:t>
      </w:r>
      <w:bookmarkEnd w:id="13"/>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99"/>
        <w:gridCol w:w="2002"/>
        <w:gridCol w:w="5218"/>
      </w:tblGrid>
      <w:tr w:rsidR="00A12D00" w14:paraId="110A28BA" w14:textId="77777777">
        <w:trPr>
          <w:trHeight w:val="300"/>
        </w:trPr>
        <w:tc>
          <w:tcPr>
            <w:tcW w:w="1799" w:type="dxa"/>
            <w:shd w:val="clear" w:color="auto" w:fill="63CEDE"/>
          </w:tcPr>
          <w:p w14:paraId="18D2C04C" w14:textId="77777777" w:rsidR="00A12D00" w:rsidRDefault="00000000">
            <w:pPr>
              <w:spacing w:before="0" w:after="0" w:line="360" w:lineRule="auto"/>
              <w:rPr>
                <w:b/>
                <w:bCs/>
              </w:rPr>
            </w:pPr>
            <w:r>
              <w:rPr>
                <w:b/>
                <w:bCs/>
              </w:rPr>
              <w:t>Tecnología</w:t>
            </w:r>
          </w:p>
        </w:tc>
        <w:tc>
          <w:tcPr>
            <w:tcW w:w="2002" w:type="dxa"/>
            <w:shd w:val="clear" w:color="auto" w:fill="63CEDE"/>
          </w:tcPr>
          <w:p w14:paraId="6827F428" w14:textId="77777777" w:rsidR="00A12D00" w:rsidRDefault="00000000">
            <w:pPr>
              <w:spacing w:before="0" w:after="0" w:line="360" w:lineRule="auto"/>
              <w:rPr>
                <w:b/>
                <w:bCs/>
              </w:rPr>
            </w:pPr>
            <w:r>
              <w:rPr>
                <w:b/>
                <w:bCs/>
              </w:rPr>
              <w:t>Versión</w:t>
            </w:r>
          </w:p>
        </w:tc>
        <w:tc>
          <w:tcPr>
            <w:tcW w:w="5218" w:type="dxa"/>
            <w:shd w:val="clear" w:color="auto" w:fill="63CEDE"/>
          </w:tcPr>
          <w:p w14:paraId="5FCE867C" w14:textId="77777777" w:rsidR="00A12D00" w:rsidRDefault="00000000">
            <w:pPr>
              <w:spacing w:before="0" w:after="0" w:line="360" w:lineRule="auto"/>
              <w:rPr>
                <w:b/>
                <w:bCs/>
              </w:rPr>
            </w:pPr>
            <w:r>
              <w:rPr>
                <w:b/>
                <w:bCs/>
              </w:rPr>
              <w:t>Justificación</w:t>
            </w:r>
          </w:p>
        </w:tc>
      </w:tr>
      <w:tr w:rsidR="00A12D00" w14:paraId="0556B261" w14:textId="77777777">
        <w:trPr>
          <w:trHeight w:val="300"/>
        </w:trPr>
        <w:tc>
          <w:tcPr>
            <w:tcW w:w="1799" w:type="dxa"/>
            <w:shd w:val="clear" w:color="auto" w:fill="F0FDFF"/>
          </w:tcPr>
          <w:p w14:paraId="4DC92DB4" w14:textId="77777777" w:rsidR="00A12D00" w:rsidRDefault="00000000">
            <w:pPr>
              <w:spacing w:before="0" w:after="0" w:line="360" w:lineRule="auto"/>
              <w:rPr>
                <w:b/>
                <w:bCs/>
              </w:rPr>
            </w:pPr>
            <w:proofErr w:type="spellStart"/>
            <w:r>
              <w:rPr>
                <w:b/>
                <w:bCs/>
              </w:rPr>
              <w:t>Kotlin</w:t>
            </w:r>
            <w:proofErr w:type="spellEnd"/>
          </w:p>
        </w:tc>
        <w:tc>
          <w:tcPr>
            <w:tcW w:w="2002" w:type="dxa"/>
            <w:shd w:val="clear" w:color="auto" w:fill="F0FDFF"/>
          </w:tcPr>
          <w:p w14:paraId="39EB2CD4" w14:textId="77777777" w:rsidR="00A12D00" w:rsidRDefault="00000000">
            <w:pPr>
              <w:spacing w:before="0" w:after="0" w:line="360" w:lineRule="auto"/>
            </w:pPr>
            <w:r>
              <w:t xml:space="preserve">2.0.21 </w:t>
            </w:r>
          </w:p>
          <w:p w14:paraId="0E23A413" w14:textId="77777777" w:rsidR="00A12D00" w:rsidRDefault="00000000">
            <w:pPr>
              <w:spacing w:before="0" w:after="0" w:line="360" w:lineRule="auto"/>
            </w:pPr>
            <w:r>
              <w:t>(octubre 2024)</w:t>
            </w:r>
          </w:p>
        </w:tc>
        <w:tc>
          <w:tcPr>
            <w:tcW w:w="5218" w:type="dxa"/>
            <w:shd w:val="clear" w:color="auto" w:fill="F0FDFF"/>
          </w:tcPr>
          <w:p w14:paraId="085A2554" w14:textId="77777777" w:rsidR="00A12D00" w:rsidRDefault="00000000">
            <w:pPr>
              <w:spacing w:before="0" w:after="0" w:line="360" w:lineRule="auto"/>
            </w:pPr>
            <w:r>
              <w:t>Lenguaje oficial de Android recomendado por Google. Trabajado durante el CFGS.</w:t>
            </w:r>
          </w:p>
        </w:tc>
      </w:tr>
      <w:tr w:rsidR="00A12D00" w14:paraId="15DE6AB5" w14:textId="77777777">
        <w:trPr>
          <w:trHeight w:val="300"/>
        </w:trPr>
        <w:tc>
          <w:tcPr>
            <w:tcW w:w="1799" w:type="dxa"/>
          </w:tcPr>
          <w:p w14:paraId="6A05E2D1" w14:textId="77777777" w:rsidR="00A12D00" w:rsidRDefault="00000000">
            <w:pPr>
              <w:spacing w:before="0" w:after="0" w:line="360" w:lineRule="auto"/>
              <w:rPr>
                <w:b/>
                <w:bCs/>
              </w:rPr>
            </w:pPr>
            <w:r>
              <w:rPr>
                <w:b/>
                <w:bCs/>
              </w:rPr>
              <w:t>Android Studio</w:t>
            </w:r>
          </w:p>
        </w:tc>
        <w:tc>
          <w:tcPr>
            <w:tcW w:w="2002" w:type="dxa"/>
          </w:tcPr>
          <w:p w14:paraId="7EDB52E0" w14:textId="77777777" w:rsidR="00A12D00" w:rsidRDefault="00000000">
            <w:pPr>
              <w:spacing w:before="0" w:after="0" w:line="360" w:lineRule="auto"/>
            </w:pPr>
            <w:r>
              <w:t>Panda 3 2025.3.2 (marzo 2026)</w:t>
            </w:r>
          </w:p>
        </w:tc>
        <w:tc>
          <w:tcPr>
            <w:tcW w:w="5218" w:type="dxa"/>
          </w:tcPr>
          <w:p w14:paraId="3F074B3E" w14:textId="77777777" w:rsidR="00A12D00" w:rsidRDefault="00000000">
            <w:pPr>
              <w:spacing w:before="0" w:after="0" w:line="360" w:lineRule="auto"/>
            </w:pPr>
            <w:r>
              <w:t xml:space="preserve">IDE oficial para desarrollo Android. Incluye emulador, depurador y herramientas de </w:t>
            </w:r>
            <w:proofErr w:type="spellStart"/>
            <w:r>
              <w:t>layouts</w:t>
            </w:r>
            <w:proofErr w:type="spellEnd"/>
            <w:r>
              <w:t>.</w:t>
            </w:r>
          </w:p>
        </w:tc>
      </w:tr>
      <w:tr w:rsidR="00A12D00" w14:paraId="4A91DAEF" w14:textId="77777777">
        <w:trPr>
          <w:trHeight w:val="300"/>
        </w:trPr>
        <w:tc>
          <w:tcPr>
            <w:tcW w:w="1799" w:type="dxa"/>
            <w:shd w:val="clear" w:color="auto" w:fill="F0FDFF"/>
          </w:tcPr>
          <w:p w14:paraId="10B06BC9" w14:textId="77777777" w:rsidR="00A12D00" w:rsidRDefault="00000000">
            <w:pPr>
              <w:spacing w:before="0" w:after="0" w:line="360" w:lineRule="auto"/>
              <w:rPr>
                <w:b/>
                <w:bCs/>
              </w:rPr>
            </w:pPr>
            <w:r>
              <w:rPr>
                <w:b/>
                <w:bCs/>
              </w:rPr>
              <w:t>Room (SQLite)</w:t>
            </w:r>
          </w:p>
        </w:tc>
        <w:tc>
          <w:tcPr>
            <w:tcW w:w="2002" w:type="dxa"/>
            <w:shd w:val="clear" w:color="auto" w:fill="F0FDFF"/>
          </w:tcPr>
          <w:p w14:paraId="5B23C32D" w14:textId="77777777" w:rsidR="00A12D00" w:rsidRDefault="00000000">
            <w:pPr>
              <w:spacing w:before="0" w:after="0" w:line="360" w:lineRule="auto"/>
            </w:pPr>
            <w:r>
              <w:t xml:space="preserve">2.8.4 </w:t>
            </w:r>
          </w:p>
          <w:p w14:paraId="0603884B" w14:textId="77777777" w:rsidR="00A12D00" w:rsidRDefault="00000000">
            <w:pPr>
              <w:spacing w:before="0" w:after="0" w:line="360" w:lineRule="auto"/>
            </w:pPr>
            <w:r>
              <w:t>(noviembre 2025)</w:t>
            </w:r>
          </w:p>
        </w:tc>
        <w:tc>
          <w:tcPr>
            <w:tcW w:w="5218" w:type="dxa"/>
            <w:shd w:val="clear" w:color="auto" w:fill="F0FDFF"/>
          </w:tcPr>
          <w:p w14:paraId="50904AC9" w14:textId="77777777" w:rsidR="00A12D00" w:rsidRDefault="00000000">
            <w:pPr>
              <w:spacing w:before="0" w:after="0" w:line="360" w:lineRule="auto"/>
            </w:pPr>
            <w:r>
              <w:t>Capa de abstracción sobre SQLite recomendada por Google que permite acceder a la base de datos sin problemas y, al mismo tiempo permite verificación de consultas SQL en tiempo de compilación y anotaciones que minimizan el código repetitivo.</w:t>
            </w:r>
          </w:p>
        </w:tc>
      </w:tr>
      <w:tr w:rsidR="00A12D00" w14:paraId="209757AE" w14:textId="77777777">
        <w:trPr>
          <w:trHeight w:val="1177"/>
        </w:trPr>
        <w:tc>
          <w:tcPr>
            <w:tcW w:w="1799" w:type="dxa"/>
          </w:tcPr>
          <w:p w14:paraId="5888DB77" w14:textId="77777777" w:rsidR="00A12D00" w:rsidRDefault="00000000">
            <w:pPr>
              <w:spacing w:before="0" w:after="0" w:line="360" w:lineRule="auto"/>
              <w:rPr>
                <w:b/>
                <w:bCs/>
              </w:rPr>
            </w:pPr>
            <w:proofErr w:type="spellStart"/>
            <w:r>
              <w:rPr>
                <w:b/>
                <w:bCs/>
              </w:rPr>
              <w:t>ViewModel</w:t>
            </w:r>
            <w:proofErr w:type="spellEnd"/>
            <w:r>
              <w:rPr>
                <w:b/>
                <w:bCs/>
              </w:rPr>
              <w:t xml:space="preserve"> + </w:t>
            </w:r>
            <w:proofErr w:type="spellStart"/>
            <w:r>
              <w:rPr>
                <w:b/>
                <w:bCs/>
              </w:rPr>
              <w:t>LiveData</w:t>
            </w:r>
            <w:proofErr w:type="spellEnd"/>
            <w:r>
              <w:rPr>
                <w:b/>
                <w:bCs/>
              </w:rPr>
              <w:t xml:space="preserve"> </w:t>
            </w:r>
          </w:p>
        </w:tc>
        <w:tc>
          <w:tcPr>
            <w:tcW w:w="2002" w:type="dxa"/>
          </w:tcPr>
          <w:p w14:paraId="15583980" w14:textId="77777777" w:rsidR="00A12D00" w:rsidRDefault="00000000">
            <w:pPr>
              <w:spacing w:before="0" w:after="0" w:line="360" w:lineRule="auto"/>
            </w:pPr>
            <w:r>
              <w:t>2.10.0 (marzo 2026)</w:t>
            </w:r>
          </w:p>
        </w:tc>
        <w:tc>
          <w:tcPr>
            <w:tcW w:w="5218" w:type="dxa"/>
          </w:tcPr>
          <w:p w14:paraId="74A2B219" w14:textId="77777777" w:rsidR="00A12D00" w:rsidRDefault="00000000">
            <w:pPr>
              <w:spacing w:before="0" w:after="0" w:line="360" w:lineRule="auto"/>
            </w:pPr>
            <w:r>
              <w:t xml:space="preserve">Componentes de Android </w:t>
            </w:r>
            <w:proofErr w:type="spellStart"/>
            <w:r>
              <w:t>Jetpack</w:t>
            </w:r>
            <w:proofErr w:type="spellEnd"/>
            <w:r>
              <w:t xml:space="preserve"> para separar la lógica de negocio de la UI, respetando el ciclo de vida de los </w:t>
            </w:r>
            <w:proofErr w:type="spellStart"/>
            <w:r>
              <w:t>Fragments</w:t>
            </w:r>
            <w:proofErr w:type="spellEnd"/>
            <w:r>
              <w:t>.</w:t>
            </w:r>
          </w:p>
        </w:tc>
      </w:tr>
      <w:tr w:rsidR="00A12D00" w14:paraId="3747EEA8" w14:textId="77777777">
        <w:trPr>
          <w:trHeight w:val="658"/>
        </w:trPr>
        <w:tc>
          <w:tcPr>
            <w:tcW w:w="1799" w:type="dxa"/>
            <w:shd w:val="clear" w:color="auto" w:fill="F0FDFF"/>
          </w:tcPr>
          <w:p w14:paraId="690B6595" w14:textId="77777777" w:rsidR="00A12D00" w:rsidRDefault="00000000">
            <w:pPr>
              <w:spacing w:before="0" w:after="0" w:line="360" w:lineRule="auto"/>
              <w:rPr>
                <w:b/>
                <w:bCs/>
              </w:rPr>
            </w:pPr>
            <w:proofErr w:type="spellStart"/>
            <w:r>
              <w:rPr>
                <w:b/>
                <w:bCs/>
              </w:rPr>
              <w:t>Navigation</w:t>
            </w:r>
            <w:proofErr w:type="spellEnd"/>
            <w:r>
              <w:rPr>
                <w:b/>
                <w:bCs/>
              </w:rPr>
              <w:t xml:space="preserve"> </w:t>
            </w:r>
            <w:proofErr w:type="spellStart"/>
            <w:r>
              <w:rPr>
                <w:b/>
                <w:bCs/>
              </w:rPr>
              <w:t>Component</w:t>
            </w:r>
            <w:proofErr w:type="spellEnd"/>
          </w:p>
        </w:tc>
        <w:tc>
          <w:tcPr>
            <w:tcW w:w="2002" w:type="dxa"/>
            <w:shd w:val="clear" w:color="auto" w:fill="F0FDFF"/>
          </w:tcPr>
          <w:p w14:paraId="7544E7E2" w14:textId="77777777" w:rsidR="00A12D00" w:rsidRDefault="00000000">
            <w:pPr>
              <w:spacing w:before="0" w:after="0" w:line="360" w:lineRule="auto"/>
            </w:pPr>
            <w:r>
              <w:t>2.9.7 (marzo 2026)</w:t>
            </w:r>
          </w:p>
        </w:tc>
        <w:tc>
          <w:tcPr>
            <w:tcW w:w="5218" w:type="dxa"/>
            <w:shd w:val="clear" w:color="auto" w:fill="F0FDFF"/>
          </w:tcPr>
          <w:p w14:paraId="6F80B260" w14:textId="77777777" w:rsidR="00A12D00" w:rsidRDefault="00000000">
            <w:pPr>
              <w:spacing w:before="0" w:after="0" w:line="360" w:lineRule="auto"/>
            </w:pPr>
            <w:proofErr w:type="spellStart"/>
            <w:r>
              <w:t>Navigation</w:t>
            </w:r>
            <w:proofErr w:type="spellEnd"/>
            <w:r>
              <w:t xml:space="preserve"> es un </w:t>
            </w:r>
            <w:proofErr w:type="spellStart"/>
            <w:r>
              <w:t>framework</w:t>
            </w:r>
            <w:proofErr w:type="spellEnd"/>
            <w:r>
              <w:t xml:space="preserve"> para navegar entre "destinos" dentro de una aplicación para Android que proporciona una API coherente, ya sea que los destinos se implementen como </w:t>
            </w:r>
            <w:proofErr w:type="spellStart"/>
            <w:r>
              <w:t>Fragment</w:t>
            </w:r>
            <w:proofErr w:type="spellEnd"/>
            <w:r>
              <w:t xml:space="preserve">, </w:t>
            </w:r>
            <w:proofErr w:type="spellStart"/>
            <w:r>
              <w:t>Activity</w:t>
            </w:r>
            <w:proofErr w:type="spellEnd"/>
            <w:r>
              <w:t xml:space="preserve"> o algún otro tipo de componente.</w:t>
            </w:r>
          </w:p>
        </w:tc>
      </w:tr>
      <w:tr w:rsidR="00A12D00" w14:paraId="20B57BE0" w14:textId="77777777">
        <w:trPr>
          <w:trHeight w:val="454"/>
        </w:trPr>
        <w:tc>
          <w:tcPr>
            <w:tcW w:w="1799" w:type="dxa"/>
            <w:shd w:val="clear" w:color="auto" w:fill="FFFFFF"/>
          </w:tcPr>
          <w:p w14:paraId="5D9B7E84" w14:textId="77777777" w:rsidR="00A12D00" w:rsidRDefault="00000000">
            <w:pPr>
              <w:spacing w:before="0" w:after="0" w:line="360" w:lineRule="auto"/>
              <w:rPr>
                <w:b/>
                <w:bCs/>
              </w:rPr>
            </w:pPr>
            <w:proofErr w:type="spellStart"/>
            <w:r>
              <w:rPr>
                <w:b/>
                <w:bCs/>
              </w:rPr>
              <w:t>TextToSpeech</w:t>
            </w:r>
            <w:proofErr w:type="spellEnd"/>
          </w:p>
        </w:tc>
        <w:tc>
          <w:tcPr>
            <w:tcW w:w="2002" w:type="dxa"/>
            <w:shd w:val="clear" w:color="auto" w:fill="FFFFFF"/>
          </w:tcPr>
          <w:p w14:paraId="315185D7" w14:textId="77777777" w:rsidR="00A12D00" w:rsidRDefault="00000000">
            <w:pPr>
              <w:spacing w:before="0" w:after="0" w:line="360" w:lineRule="auto"/>
            </w:pPr>
            <w:r>
              <w:t>SDK nativo</w:t>
            </w:r>
          </w:p>
        </w:tc>
        <w:tc>
          <w:tcPr>
            <w:tcW w:w="5218" w:type="dxa"/>
            <w:shd w:val="clear" w:color="auto" w:fill="FFFFFF"/>
          </w:tcPr>
          <w:p w14:paraId="1F885490" w14:textId="77777777" w:rsidR="00A12D00" w:rsidRDefault="00000000">
            <w:pPr>
              <w:spacing w:before="0" w:after="0" w:line="360" w:lineRule="auto"/>
            </w:pPr>
            <w:r>
              <w:t xml:space="preserve">API nativa de Android para síntesis de voz. No </w:t>
            </w:r>
          </w:p>
          <w:p w14:paraId="4C20C86B" w14:textId="77777777" w:rsidR="00A12D00" w:rsidRDefault="00000000">
            <w:pPr>
              <w:spacing w:before="0" w:after="0" w:line="360" w:lineRule="auto"/>
            </w:pPr>
            <w:r>
              <w:t>requiere internet ni dependencias externas.</w:t>
            </w:r>
          </w:p>
        </w:tc>
      </w:tr>
      <w:tr w:rsidR="00A12D00" w14:paraId="00B61419" w14:textId="77777777">
        <w:trPr>
          <w:trHeight w:val="454"/>
        </w:trPr>
        <w:tc>
          <w:tcPr>
            <w:tcW w:w="1799" w:type="dxa"/>
            <w:shd w:val="clear" w:color="auto" w:fill="F0FDFF"/>
          </w:tcPr>
          <w:p w14:paraId="6D5E1365" w14:textId="77777777" w:rsidR="00A12D00" w:rsidRDefault="00000000">
            <w:pPr>
              <w:spacing w:before="0" w:after="0"/>
              <w:rPr>
                <w:b/>
                <w:bCs/>
              </w:rPr>
            </w:pPr>
            <w:proofErr w:type="spellStart"/>
            <w:r>
              <w:rPr>
                <w:b/>
                <w:bCs/>
              </w:rPr>
              <w:t>Kotlin</w:t>
            </w:r>
            <w:proofErr w:type="spellEnd"/>
            <w:r>
              <w:rPr>
                <w:b/>
                <w:bCs/>
              </w:rPr>
              <w:t xml:space="preserve"> </w:t>
            </w:r>
            <w:proofErr w:type="spellStart"/>
            <w:r>
              <w:rPr>
                <w:b/>
                <w:bCs/>
              </w:rPr>
              <w:t>Coroutines</w:t>
            </w:r>
            <w:proofErr w:type="spellEnd"/>
            <w:r>
              <w:rPr>
                <w:b/>
                <w:bCs/>
              </w:rPr>
              <w:t xml:space="preserve"> + </w:t>
            </w:r>
            <w:proofErr w:type="spellStart"/>
            <w:r>
              <w:rPr>
                <w:b/>
                <w:bCs/>
              </w:rPr>
              <w:t>StateFlow</w:t>
            </w:r>
            <w:proofErr w:type="spellEnd"/>
          </w:p>
        </w:tc>
        <w:tc>
          <w:tcPr>
            <w:tcW w:w="2002" w:type="dxa"/>
            <w:shd w:val="clear" w:color="auto" w:fill="F0FDFF"/>
          </w:tcPr>
          <w:p w14:paraId="4D1AED6C" w14:textId="77777777" w:rsidR="00A12D00" w:rsidRDefault="00000000">
            <w:pPr>
              <w:spacing w:before="0" w:after="0"/>
            </w:pPr>
            <w:r>
              <w:t>1.9.0</w:t>
            </w:r>
          </w:p>
        </w:tc>
        <w:tc>
          <w:tcPr>
            <w:tcW w:w="5218" w:type="dxa"/>
            <w:shd w:val="clear" w:color="auto" w:fill="F0FDFF"/>
          </w:tcPr>
          <w:p w14:paraId="1D131916" w14:textId="77777777" w:rsidR="00A12D00" w:rsidRDefault="00000000">
            <w:pPr>
              <w:spacing w:before="0" w:after="0"/>
            </w:pPr>
            <w:r>
              <w:t xml:space="preserve">Programación asíncrona estructurada. Se utilizan para las operaciones de base de datos en los repositorios y para los flujos reactivos en los </w:t>
            </w:r>
            <w:proofErr w:type="spellStart"/>
            <w:r>
              <w:t>ViewModels</w:t>
            </w:r>
            <w:proofErr w:type="spellEnd"/>
            <w:r>
              <w:t xml:space="preserve"> (</w:t>
            </w:r>
            <w:proofErr w:type="spellStart"/>
            <w:r>
              <w:t>flatMapLatest</w:t>
            </w:r>
            <w:proofErr w:type="spellEnd"/>
            <w:r>
              <w:t xml:space="preserve">, </w:t>
            </w:r>
            <w:proofErr w:type="spellStart"/>
            <w:r>
              <w:t>stateIn</w:t>
            </w:r>
            <w:proofErr w:type="spellEnd"/>
            <w:r>
              <w:t>).</w:t>
            </w:r>
          </w:p>
        </w:tc>
      </w:tr>
      <w:tr w:rsidR="00A12D00" w14:paraId="62CAE408" w14:textId="77777777">
        <w:trPr>
          <w:trHeight w:val="454"/>
        </w:trPr>
        <w:tc>
          <w:tcPr>
            <w:tcW w:w="1799" w:type="dxa"/>
            <w:shd w:val="clear" w:color="auto" w:fill="FFFFFF"/>
          </w:tcPr>
          <w:p w14:paraId="642DB1E9" w14:textId="77777777" w:rsidR="00A12D00" w:rsidRDefault="00000000">
            <w:pPr>
              <w:spacing w:before="0" w:after="0"/>
              <w:rPr>
                <w:b/>
                <w:bCs/>
              </w:rPr>
            </w:pPr>
            <w:r>
              <w:rPr>
                <w:b/>
                <w:bCs/>
              </w:rPr>
              <w:t xml:space="preserve">Material </w:t>
            </w:r>
            <w:proofErr w:type="spellStart"/>
            <w:r>
              <w:rPr>
                <w:b/>
                <w:bCs/>
              </w:rPr>
              <w:t>Design</w:t>
            </w:r>
            <w:proofErr w:type="spellEnd"/>
            <w:r>
              <w:rPr>
                <w:b/>
                <w:bCs/>
              </w:rPr>
              <w:t xml:space="preserve"> </w:t>
            </w:r>
            <w:proofErr w:type="spellStart"/>
            <w:r>
              <w:rPr>
                <w:b/>
                <w:bCs/>
              </w:rPr>
              <w:t>Components</w:t>
            </w:r>
            <w:proofErr w:type="spellEnd"/>
          </w:p>
        </w:tc>
        <w:tc>
          <w:tcPr>
            <w:tcW w:w="2002" w:type="dxa"/>
            <w:shd w:val="clear" w:color="auto" w:fill="FFFFFF"/>
          </w:tcPr>
          <w:p w14:paraId="480F25A4" w14:textId="77777777" w:rsidR="00A12D00" w:rsidRDefault="00000000">
            <w:pPr>
              <w:spacing w:before="0" w:after="0"/>
            </w:pPr>
            <w:r>
              <w:t>1.12.0</w:t>
            </w:r>
          </w:p>
        </w:tc>
        <w:tc>
          <w:tcPr>
            <w:tcW w:w="5218" w:type="dxa"/>
            <w:shd w:val="clear" w:color="auto" w:fill="FFFFFF"/>
          </w:tcPr>
          <w:p w14:paraId="0823DC66" w14:textId="77777777" w:rsidR="00A12D00" w:rsidRDefault="00000000">
            <w:pPr>
              <w:spacing w:before="0" w:after="0"/>
            </w:pPr>
            <w:r>
              <w:t xml:space="preserve">Librería oficial de Google que proporciona los componentes de interfaz utilizados en la app: </w:t>
            </w:r>
            <w:proofErr w:type="spellStart"/>
            <w:r>
              <w:t>BottomNavigationView</w:t>
            </w:r>
            <w:proofErr w:type="spellEnd"/>
            <w:r>
              <w:t xml:space="preserve">, </w:t>
            </w:r>
            <w:proofErr w:type="spellStart"/>
            <w:r>
              <w:t>BottomSheet</w:t>
            </w:r>
            <w:proofErr w:type="spellEnd"/>
            <w:r>
              <w:t xml:space="preserve">, Slider, </w:t>
            </w:r>
            <w:proofErr w:type="spellStart"/>
            <w:r>
              <w:t>Snackbar</w:t>
            </w:r>
            <w:proofErr w:type="spellEnd"/>
            <w:r>
              <w:t>, entre otros.</w:t>
            </w:r>
          </w:p>
        </w:tc>
      </w:tr>
      <w:tr w:rsidR="00A12D00" w14:paraId="72D86397" w14:textId="77777777">
        <w:trPr>
          <w:trHeight w:val="454"/>
        </w:trPr>
        <w:tc>
          <w:tcPr>
            <w:tcW w:w="1799" w:type="dxa"/>
            <w:shd w:val="clear" w:color="auto" w:fill="F0FDFF"/>
          </w:tcPr>
          <w:p w14:paraId="1C9B02D7" w14:textId="77777777" w:rsidR="00A12D00" w:rsidRDefault="00000000">
            <w:pPr>
              <w:spacing w:before="0" w:after="0"/>
              <w:rPr>
                <w:b/>
                <w:bCs/>
              </w:rPr>
            </w:pPr>
            <w:r>
              <w:rPr>
                <w:b/>
                <w:bCs/>
              </w:rPr>
              <w:t>KSP (</w:t>
            </w:r>
            <w:proofErr w:type="spellStart"/>
            <w:r>
              <w:rPr>
                <w:b/>
                <w:bCs/>
              </w:rPr>
              <w:t>Kotlin</w:t>
            </w:r>
            <w:proofErr w:type="spellEnd"/>
            <w:r>
              <w:rPr>
                <w:b/>
                <w:bCs/>
              </w:rPr>
              <w:t xml:space="preserve"> Symbol Processing)</w:t>
            </w:r>
          </w:p>
        </w:tc>
        <w:tc>
          <w:tcPr>
            <w:tcW w:w="2002" w:type="dxa"/>
            <w:shd w:val="clear" w:color="auto" w:fill="F0FDFF"/>
          </w:tcPr>
          <w:p w14:paraId="01C8B638" w14:textId="77777777" w:rsidR="00A12D00" w:rsidRDefault="00000000">
            <w:pPr>
              <w:spacing w:before="0" w:after="0"/>
            </w:pPr>
            <w:r>
              <w:t>2.0.21-1.0.28</w:t>
            </w:r>
          </w:p>
        </w:tc>
        <w:tc>
          <w:tcPr>
            <w:tcW w:w="5218" w:type="dxa"/>
            <w:shd w:val="clear" w:color="auto" w:fill="F0FDFF"/>
          </w:tcPr>
          <w:p w14:paraId="0C033A18" w14:textId="77777777" w:rsidR="00A12D00" w:rsidRDefault="00000000">
            <w:pPr>
              <w:spacing w:before="0" w:after="0"/>
            </w:pPr>
            <w:r>
              <w:t xml:space="preserve">Procesador de anotaciones moderno que sustituye a KAPT. Necesario para que Room genere el código de los </w:t>
            </w:r>
            <w:proofErr w:type="spellStart"/>
            <w:r>
              <w:t>DAOs</w:t>
            </w:r>
            <w:proofErr w:type="spellEnd"/>
            <w:r>
              <w:t xml:space="preserve"> en tiempo de compilación. Más rápido que su predecesor.</w:t>
            </w:r>
          </w:p>
        </w:tc>
      </w:tr>
    </w:tbl>
    <w:p w14:paraId="72718384" w14:textId="77777777" w:rsidR="00A12D00" w:rsidRDefault="00000000">
      <w:pPr>
        <w:spacing w:before="0" w:after="0"/>
        <w:rPr>
          <w:color w:val="595959"/>
        </w:rPr>
      </w:pPr>
      <w:r>
        <w:rPr>
          <w:color w:val="595959"/>
        </w:rPr>
        <w:t>Tabla 2. Tecnologías principales del proyecto. Elaboración propia.</w:t>
      </w:r>
    </w:p>
    <w:p w14:paraId="07CF50A0" w14:textId="77777777" w:rsidR="00A12D00" w:rsidRDefault="00000000">
      <w:pPr>
        <w:spacing w:before="0" w:after="0"/>
      </w:pPr>
      <w:r>
        <w:lastRenderedPageBreak/>
        <w:t xml:space="preserve">Considero necesario aclarar por qué el proyecto no utiliza ciertas librerías que forman parte del </w:t>
      </w:r>
      <w:proofErr w:type="spellStart"/>
      <w:r>
        <w:t>stack</w:t>
      </w:r>
      <w:proofErr w:type="spellEnd"/>
      <w:r>
        <w:t xml:space="preserve"> habitual en proyectos Android profesionales, como Hilt/Dagger para inyección de dependencias, </w:t>
      </w:r>
      <w:proofErr w:type="spellStart"/>
      <w:r>
        <w:t>Retrofit</w:t>
      </w:r>
      <w:proofErr w:type="spellEnd"/>
      <w:r>
        <w:t xml:space="preserve"> para comunicación con </w:t>
      </w:r>
      <w:proofErr w:type="spellStart"/>
      <w:r>
        <w:t>APIs</w:t>
      </w:r>
      <w:proofErr w:type="spellEnd"/>
      <w:r>
        <w:t xml:space="preserve"> REST o </w:t>
      </w:r>
      <w:proofErr w:type="spellStart"/>
      <w:r>
        <w:t>Glide</w:t>
      </w:r>
      <w:proofErr w:type="spellEnd"/>
      <w:r>
        <w:t xml:space="preserve"> para carga de imágenes.</w:t>
      </w:r>
    </w:p>
    <w:p w14:paraId="3754AC5E" w14:textId="77777777" w:rsidR="00A12D00" w:rsidRDefault="00000000">
      <w:pPr>
        <w:spacing w:before="0" w:after="0"/>
      </w:pPr>
      <w:r>
        <w:t>En primer lugar, VecindApp es una aplicación offline-</w:t>
      </w:r>
      <w:proofErr w:type="spellStart"/>
      <w:r>
        <w:t>first</w:t>
      </w:r>
      <w:proofErr w:type="spellEnd"/>
      <w:r>
        <w:t xml:space="preserve"> cuya totalidad de datos reside en una base de datos local SQLite gestionada con Room. No existe un servidor remoto ni una API REST con la que comunicarse, por lo que </w:t>
      </w:r>
      <w:proofErr w:type="spellStart"/>
      <w:r>
        <w:t>Retrofit</w:t>
      </w:r>
      <w:proofErr w:type="spellEnd"/>
      <w:r>
        <w:t xml:space="preserve"> carece de propósito en este proyecto. Del mismo modo, todas las imágenes utilizadas (pictogramas ARASAAC e iconos de categoría) están empaquetadas como </w:t>
      </w:r>
      <w:proofErr w:type="spellStart"/>
      <w:r>
        <w:t>assets</w:t>
      </w:r>
      <w:proofErr w:type="spellEnd"/>
      <w:r>
        <w:t xml:space="preserve"> locales en la carpeta /</w:t>
      </w:r>
      <w:proofErr w:type="spellStart"/>
      <w:r>
        <w:t>res</w:t>
      </w:r>
      <w:proofErr w:type="spellEnd"/>
      <w:r>
        <w:t>/</w:t>
      </w:r>
      <w:proofErr w:type="spellStart"/>
      <w:r>
        <w:t>drawable</w:t>
      </w:r>
      <w:proofErr w:type="spellEnd"/>
      <w:r>
        <w:t xml:space="preserve">, lo que hace innecesaria una librería de carga de imágenes remotas como </w:t>
      </w:r>
      <w:proofErr w:type="spellStart"/>
      <w:r>
        <w:t>Glide</w:t>
      </w:r>
      <w:proofErr w:type="spellEnd"/>
      <w:r>
        <w:t>.</w:t>
      </w:r>
    </w:p>
    <w:p w14:paraId="46656C5D" w14:textId="77777777" w:rsidR="00A12D00" w:rsidRDefault="00000000">
      <w:pPr>
        <w:spacing w:before="0" w:after="0"/>
      </w:pPr>
      <w:r>
        <w:t xml:space="preserve">En cuanto a la inyección de dependencias, se optó por una inyección manual a través de la clase </w:t>
      </w:r>
      <w:proofErr w:type="spellStart"/>
      <w:r>
        <w:t>VecindAppApplication</w:t>
      </w:r>
      <w:proofErr w:type="spellEnd"/>
      <w:r>
        <w:t xml:space="preserve">, que actúa como contenedor Singleton proporcionando la instancia de la base de datos y los cuatro repositorios. Esta decisión responde a dos motivos: por un lado, Hilt y Dagger son </w:t>
      </w:r>
      <w:proofErr w:type="spellStart"/>
      <w:r>
        <w:t>frameworks</w:t>
      </w:r>
      <w:proofErr w:type="spellEnd"/>
      <w:r>
        <w:t xml:space="preserve"> de terceros que no se han trabajado durante el CFGS y cuyo uso requiere justificación en la propuesta; por otro, la envergadura del proyecto (4 repositorios, sin módulos Gradle adicionales) no justifica la complejidad añadida que introducen estas librerías. La solución manual implementada cumple el mismo objetivo (evitar instancias duplicadas de la base de datos, respetar el patrón Singleton) con una fracción del código de configuración. Para un proyecto de mayor envergadura o en un entorno de producción con múltiples módulos, la migración a Hilt sería el siguiente paso lógico y se contempla como vía futura.</w:t>
      </w:r>
    </w:p>
    <w:p w14:paraId="3BFAF9F0" w14:textId="77777777" w:rsidR="00A12D00" w:rsidRDefault="00000000">
      <w:pPr>
        <w:pStyle w:val="Ttulo2"/>
        <w:numPr>
          <w:ilvl w:val="1"/>
          <w:numId w:val="4"/>
        </w:numPr>
        <w:spacing w:before="0" w:after="0"/>
      </w:pPr>
      <w:bookmarkStart w:id="14" w:name="_Toc227493695"/>
      <w:r>
        <w:t>Tecnologías de terceros</w:t>
      </w:r>
      <w:bookmarkEnd w:id="14"/>
    </w:p>
    <w:p w14:paraId="265330F9" w14:textId="77777777" w:rsidR="00A12D00" w:rsidRDefault="00000000">
      <w:pPr>
        <w:spacing w:before="0" w:after="0"/>
      </w:pPr>
      <w:r>
        <w:t>Las siguientes tecnologías de terceros han sido justificadas en la propuesta aprobada por el tutor:</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43"/>
        <w:gridCol w:w="6976"/>
      </w:tblGrid>
      <w:tr w:rsidR="00A12D00" w14:paraId="118408C3" w14:textId="77777777">
        <w:trPr>
          <w:trHeight w:val="300"/>
        </w:trPr>
        <w:tc>
          <w:tcPr>
            <w:tcW w:w="2043" w:type="dxa"/>
            <w:shd w:val="clear" w:color="auto" w:fill="63CEDE"/>
          </w:tcPr>
          <w:p w14:paraId="608A908E" w14:textId="77777777" w:rsidR="00A12D00" w:rsidRDefault="00000000">
            <w:pPr>
              <w:spacing w:before="0" w:after="0" w:line="360" w:lineRule="auto"/>
            </w:pPr>
            <w:r>
              <w:rPr>
                <w:b/>
                <w:bCs/>
              </w:rPr>
              <w:t>Librería</w:t>
            </w:r>
          </w:p>
        </w:tc>
        <w:tc>
          <w:tcPr>
            <w:tcW w:w="6976" w:type="dxa"/>
            <w:shd w:val="clear" w:color="auto" w:fill="63CEDE"/>
          </w:tcPr>
          <w:p w14:paraId="3ED87818" w14:textId="77777777" w:rsidR="00A12D00" w:rsidRDefault="00000000">
            <w:pPr>
              <w:tabs>
                <w:tab w:val="left" w:pos="563"/>
                <w:tab w:val="center" w:pos="3380"/>
              </w:tabs>
              <w:spacing w:before="0" w:after="0" w:line="360" w:lineRule="auto"/>
            </w:pPr>
            <w:r>
              <w:rPr>
                <w:b/>
                <w:bCs/>
              </w:rPr>
              <w:tab/>
            </w:r>
            <w:r>
              <w:rPr>
                <w:b/>
                <w:bCs/>
              </w:rPr>
              <w:tab/>
              <w:t>Justificación de uso</w:t>
            </w:r>
          </w:p>
        </w:tc>
      </w:tr>
      <w:tr w:rsidR="00A12D00" w14:paraId="6EB6A386" w14:textId="77777777">
        <w:trPr>
          <w:trHeight w:val="300"/>
        </w:trPr>
        <w:tc>
          <w:tcPr>
            <w:tcW w:w="2043" w:type="dxa"/>
            <w:shd w:val="clear" w:color="auto" w:fill="F0FDFF"/>
          </w:tcPr>
          <w:p w14:paraId="1150E4BA" w14:textId="77777777" w:rsidR="00A12D00" w:rsidRDefault="00000000">
            <w:pPr>
              <w:spacing w:before="0" w:after="0" w:line="360" w:lineRule="auto"/>
            </w:pPr>
            <w:r>
              <w:rPr>
                <w:b/>
                <w:bCs/>
              </w:rPr>
              <w:t>ARASAAC (pictogramas)</w:t>
            </w:r>
          </w:p>
        </w:tc>
        <w:tc>
          <w:tcPr>
            <w:tcW w:w="6976" w:type="dxa"/>
            <w:shd w:val="clear" w:color="auto" w:fill="F0FDFF"/>
          </w:tcPr>
          <w:p w14:paraId="67637CC6" w14:textId="77777777" w:rsidR="00A12D00" w:rsidRDefault="00000000">
            <w:pPr>
              <w:spacing w:before="0" w:after="0" w:line="360" w:lineRule="auto"/>
              <w:rPr>
                <w:u w:val="single"/>
              </w:rPr>
            </w:pPr>
            <w:r>
              <w:t xml:space="preserve">Empaquetados como </w:t>
            </w:r>
            <w:proofErr w:type="spellStart"/>
            <w:r>
              <w:t>assets</w:t>
            </w:r>
            <w:proofErr w:type="spellEnd"/>
            <w:r>
              <w:t xml:space="preserve"> locales en formato PNG dentro de /</w:t>
            </w:r>
            <w:proofErr w:type="spellStart"/>
            <w:r>
              <w:t>res</w:t>
            </w:r>
            <w:proofErr w:type="spellEnd"/>
            <w:r>
              <w:t>/</w:t>
            </w:r>
            <w:proofErr w:type="spellStart"/>
            <w:r>
              <w:t>drawable</w:t>
            </w:r>
            <w:proofErr w:type="spellEnd"/>
            <w:r>
              <w:t>. Estándar nacional en accesibilidad cognitiva con licencia Creative Commons BY-NC-SA. Se utilizan tanto en el sistema de valoraciones (sustituyendo las clásicas estrellas numéricas) como para la identificación visual de las categorías de servicio en el escaparate.</w:t>
            </w:r>
          </w:p>
        </w:tc>
      </w:tr>
      <w:tr w:rsidR="00A12D00" w14:paraId="10A81C74" w14:textId="77777777">
        <w:trPr>
          <w:trHeight w:val="300"/>
        </w:trPr>
        <w:tc>
          <w:tcPr>
            <w:tcW w:w="2043" w:type="dxa"/>
          </w:tcPr>
          <w:p w14:paraId="6FAC4596" w14:textId="77777777" w:rsidR="00A12D00" w:rsidRDefault="00000000">
            <w:pPr>
              <w:spacing w:before="0" w:after="0" w:line="360" w:lineRule="auto"/>
              <w:rPr>
                <w:b/>
                <w:bCs/>
              </w:rPr>
            </w:pPr>
            <w:proofErr w:type="spellStart"/>
            <w:r>
              <w:rPr>
                <w:b/>
                <w:bCs/>
              </w:rPr>
              <w:t>MPAndroidChart</w:t>
            </w:r>
            <w:proofErr w:type="spellEnd"/>
            <w:r>
              <w:rPr>
                <w:b/>
                <w:bCs/>
              </w:rPr>
              <w:t xml:space="preserve"> </w:t>
            </w:r>
          </w:p>
        </w:tc>
        <w:tc>
          <w:tcPr>
            <w:tcW w:w="6976" w:type="dxa"/>
          </w:tcPr>
          <w:p w14:paraId="3EF679B6" w14:textId="77777777" w:rsidR="00A12D00" w:rsidRDefault="00000000">
            <w:pPr>
              <w:spacing w:before="0" w:after="0" w:line="360" w:lineRule="auto"/>
            </w:pPr>
            <w:r>
              <w:t>El SDK nativo de Android no incluye componentes de visualización de gráficos. Esta librería (v3.1.0) permite generar el gráfico de barras agrupadas del historial de horas ganadas vs. gastadas en la pestaña Historial.</w:t>
            </w:r>
          </w:p>
        </w:tc>
      </w:tr>
      <w:tr w:rsidR="00A12D00" w14:paraId="059360AA" w14:textId="77777777">
        <w:trPr>
          <w:trHeight w:val="300"/>
        </w:trPr>
        <w:tc>
          <w:tcPr>
            <w:tcW w:w="2043" w:type="dxa"/>
            <w:shd w:val="clear" w:color="auto" w:fill="F0FDFF"/>
          </w:tcPr>
          <w:p w14:paraId="1C583FBF" w14:textId="77777777" w:rsidR="00A12D00" w:rsidRDefault="00000000">
            <w:pPr>
              <w:spacing w:before="0" w:after="0" w:line="360" w:lineRule="auto"/>
            </w:pPr>
            <w:proofErr w:type="spellStart"/>
            <w:r>
              <w:rPr>
                <w:b/>
                <w:bCs/>
              </w:rPr>
              <w:lastRenderedPageBreak/>
              <w:t>Firebase</w:t>
            </w:r>
            <w:proofErr w:type="spellEnd"/>
            <w:r>
              <w:rPr>
                <w:b/>
                <w:bCs/>
              </w:rPr>
              <w:t xml:space="preserve"> </w:t>
            </w:r>
            <w:proofErr w:type="spellStart"/>
            <w:r>
              <w:rPr>
                <w:b/>
                <w:bCs/>
              </w:rPr>
              <w:t>Firestore</w:t>
            </w:r>
            <w:proofErr w:type="spellEnd"/>
          </w:p>
        </w:tc>
        <w:tc>
          <w:tcPr>
            <w:tcW w:w="6976" w:type="dxa"/>
            <w:shd w:val="clear" w:color="auto" w:fill="F0FDFF"/>
          </w:tcPr>
          <w:p w14:paraId="00923F4F" w14:textId="77777777" w:rsidR="00A12D00" w:rsidRDefault="00000000">
            <w:pPr>
              <w:spacing w:before="0" w:after="0" w:line="360" w:lineRule="auto"/>
            </w:pPr>
            <w:r>
              <w:t xml:space="preserve">Implementación opcional para recolección anónima de métricas de uso (número de usuarios, horas intercambiadas). </w:t>
            </w:r>
            <w:r>
              <w:rPr>
                <w:b/>
                <w:bCs/>
              </w:rPr>
              <w:t>Excluida del MVP, contemplada en Vías Futuras.</w:t>
            </w:r>
          </w:p>
        </w:tc>
      </w:tr>
    </w:tbl>
    <w:p w14:paraId="01F01E9F" w14:textId="77777777" w:rsidR="00A12D00" w:rsidRDefault="00000000">
      <w:pPr>
        <w:spacing w:before="0" w:after="0"/>
        <w:rPr>
          <w:color w:val="595959"/>
        </w:rPr>
      </w:pPr>
      <w:r>
        <w:rPr>
          <w:color w:val="595959"/>
        </w:rPr>
        <w:t>Tabla 3. Tecnologías de terceros. Elaboración propia.</w:t>
      </w:r>
    </w:p>
    <w:p w14:paraId="73D375F6" w14:textId="77777777" w:rsidR="00A12D00" w:rsidRDefault="00000000">
      <w:pPr>
        <w:pStyle w:val="Ttulo2"/>
        <w:numPr>
          <w:ilvl w:val="1"/>
          <w:numId w:val="4"/>
        </w:numPr>
        <w:spacing w:before="0" w:after="0"/>
      </w:pPr>
      <w:bookmarkStart w:id="15" w:name="_Toc227493696"/>
      <w:r>
        <w:t>Herramientas de desarrollo y documentación</w:t>
      </w:r>
      <w:bookmarkEnd w:id="15"/>
    </w:p>
    <w:p w14:paraId="126141C7"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Git / GitHub:</w:t>
      </w:r>
      <w:r>
        <w:rPr>
          <w:color w:val="000000"/>
        </w:rPr>
        <w:t xml:space="preserve"> Control de versiones con estrategia de ramas (</w:t>
      </w:r>
      <w:proofErr w:type="spellStart"/>
      <w:r>
        <w:rPr>
          <w:color w:val="000000"/>
        </w:rPr>
        <w:t>main</w:t>
      </w:r>
      <w:proofErr w:type="spellEnd"/>
      <w:r>
        <w:rPr>
          <w:color w:val="000000"/>
        </w:rPr>
        <w:t xml:space="preserve">, desarrollo, sprint/, </w:t>
      </w:r>
      <w:proofErr w:type="spellStart"/>
      <w:r>
        <w:rPr>
          <w:color w:val="000000"/>
        </w:rPr>
        <w:t>bugfix</w:t>
      </w:r>
      <w:proofErr w:type="spellEnd"/>
      <w:r>
        <w:rPr>
          <w:color w:val="000000"/>
        </w:rPr>
        <w:t xml:space="preserve">/) y </w:t>
      </w:r>
      <w:proofErr w:type="spellStart"/>
      <w:r>
        <w:rPr>
          <w:color w:val="000000"/>
        </w:rPr>
        <w:t>commits</w:t>
      </w:r>
      <w:proofErr w:type="spellEnd"/>
      <w:r>
        <w:rPr>
          <w:color w:val="000000"/>
        </w:rPr>
        <w:t xml:space="preserve"> bajo el estándar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w:t>
      </w:r>
    </w:p>
    <w:p w14:paraId="38253B7F"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diagrams.net (draw.io):</w:t>
      </w:r>
      <w:r>
        <w:rPr>
          <w:color w:val="000000"/>
        </w:rPr>
        <w:t xml:space="preserve"> Creación de los diagramas UML (Casos de Uso, Entidad-Relación, Clases) </w:t>
      </w:r>
    </w:p>
    <w:p w14:paraId="07684691"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Mermaid</w:t>
      </w:r>
      <w:proofErr w:type="spellEnd"/>
      <w:r>
        <w:rPr>
          <w:b/>
          <w:bCs/>
          <w:color w:val="000000"/>
        </w:rPr>
        <w:t>:</w:t>
      </w:r>
      <w:r>
        <w:rPr>
          <w:color w:val="000000"/>
        </w:rPr>
        <w:t xml:space="preserve"> Generación del diagrama de clases mediante sintaxis declarativa renderizada como gráfico.</w:t>
      </w:r>
    </w:p>
    <w:p w14:paraId="4667CA78"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Dispositivo físico Android:</w:t>
      </w:r>
      <w:r>
        <w:t xml:space="preserve"> </w:t>
      </w:r>
      <w:r>
        <w:rPr>
          <w:color w:val="000000"/>
        </w:rPr>
        <w:t>Verificación y pruebas de la aplicación en un dispositivo móvil conectado al ordenador mediante cable USB.</w:t>
      </w:r>
    </w:p>
    <w:p w14:paraId="16CF345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Word (Office 365):</w:t>
      </w:r>
      <w:r>
        <w:rPr>
          <w:color w:val="000000"/>
        </w:rPr>
        <w:t xml:space="preserve"> Redacción y maquetación de la memoria escrita del proyecto. </w:t>
      </w:r>
    </w:p>
    <w:p w14:paraId="2618944D"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Microsoft PowerPoint (Office 365):</w:t>
      </w:r>
      <w:r>
        <w:rPr>
          <w:color w:val="000000"/>
        </w:rPr>
        <w:t xml:space="preserve"> Elaboración de las diapositivas para la presentación y defensa del proyecto.</w:t>
      </w:r>
    </w:p>
    <w:p w14:paraId="17FE1083"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VS Code:</w:t>
      </w:r>
      <w:r>
        <w:rPr>
          <w:color w:val="000000"/>
        </w:rPr>
        <w:t xml:space="preserve"> Edición y mantenimiento del diario de desarrollo (memorias.txt), aprovechando la corrección ortográfica y el autocompletado.</w:t>
      </w:r>
    </w:p>
    <w:p w14:paraId="08CC3075" w14:textId="77777777" w:rsidR="00A12D00" w:rsidRDefault="00000000">
      <w:pPr>
        <w:numPr>
          <w:ilvl w:val="0"/>
          <w:numId w:val="1"/>
        </w:numPr>
        <w:pBdr>
          <w:top w:val="nil"/>
          <w:left w:val="nil"/>
          <w:bottom w:val="nil"/>
          <w:right w:val="nil"/>
          <w:between w:val="nil"/>
        </w:pBdr>
        <w:spacing w:before="0" w:after="0"/>
        <w:rPr>
          <w:color w:val="000000"/>
        </w:rPr>
      </w:pPr>
      <w:proofErr w:type="spellStart"/>
      <w:r>
        <w:rPr>
          <w:b/>
          <w:bCs/>
          <w:color w:val="000000"/>
        </w:rPr>
        <w:t>NotebookLM</w:t>
      </w:r>
      <w:proofErr w:type="spellEnd"/>
      <w:r>
        <w:rPr>
          <w:b/>
          <w:bCs/>
          <w:color w:val="000000"/>
        </w:rPr>
        <w:t>:</w:t>
      </w:r>
      <w:r>
        <w:rPr>
          <w:color w:val="000000"/>
        </w:rPr>
        <w:t xml:space="preserve"> Organización y consulta de los historiales de conversaciones de desarrollo mantenidos a lo largo del proyecto.</w:t>
      </w:r>
    </w:p>
    <w:p w14:paraId="1C6BBB31" w14:textId="77777777" w:rsidR="00A12D00" w:rsidRDefault="00000000">
      <w:pPr>
        <w:numPr>
          <w:ilvl w:val="0"/>
          <w:numId w:val="1"/>
        </w:numPr>
        <w:pBdr>
          <w:top w:val="nil"/>
          <w:left w:val="nil"/>
          <w:bottom w:val="nil"/>
          <w:right w:val="nil"/>
          <w:between w:val="nil"/>
        </w:pBdr>
        <w:spacing w:before="0" w:after="0"/>
        <w:rPr>
          <w:color w:val="000000"/>
        </w:rPr>
      </w:pPr>
      <w:r>
        <w:rPr>
          <w:b/>
          <w:bCs/>
          <w:color w:val="000000"/>
        </w:rPr>
        <w:t>OBS Studio:</w:t>
      </w:r>
      <w:r>
        <w:rPr>
          <w:color w:val="000000"/>
        </w:rPr>
        <w:t>? Para la grabación y edición del video de la defensa.</w:t>
      </w:r>
    </w:p>
    <w:p w14:paraId="6BF9139A" w14:textId="77777777" w:rsidR="00A12D00" w:rsidRDefault="00000000">
      <w:pPr>
        <w:numPr>
          <w:ilvl w:val="0"/>
          <w:numId w:val="1"/>
        </w:numPr>
        <w:pBdr>
          <w:top w:val="nil"/>
          <w:left w:val="nil"/>
          <w:bottom w:val="nil"/>
          <w:right w:val="nil"/>
          <w:between w:val="nil"/>
        </w:pBdr>
        <w:spacing w:before="0" w:after="0"/>
      </w:pPr>
      <w:r>
        <w:rPr>
          <w:b/>
          <w:bCs/>
          <w:color w:val="000000"/>
        </w:rPr>
        <w:t>**Añadir a medida que se vayan empleando</w:t>
      </w:r>
    </w:p>
    <w:p w14:paraId="4D71DBC1" w14:textId="77777777" w:rsidR="00A12D00" w:rsidRDefault="00A12D00">
      <w:pPr>
        <w:pBdr>
          <w:top w:val="nil"/>
          <w:left w:val="nil"/>
          <w:bottom w:val="nil"/>
          <w:right w:val="nil"/>
          <w:between w:val="nil"/>
        </w:pBdr>
        <w:spacing w:before="0" w:after="0"/>
        <w:ind w:left="720"/>
      </w:pPr>
    </w:p>
    <w:p w14:paraId="240848AB" w14:textId="77777777" w:rsidR="00A12D00" w:rsidRDefault="00000000">
      <w:pPr>
        <w:pStyle w:val="Ttulo1"/>
        <w:numPr>
          <w:ilvl w:val="0"/>
          <w:numId w:val="4"/>
        </w:numPr>
        <w:spacing w:before="0" w:after="0"/>
      </w:pPr>
      <w:bookmarkStart w:id="16" w:name="_Toc227493697"/>
      <w:r>
        <w:t>Planificación, Diagnóstico y Contexto Laboral</w:t>
      </w:r>
      <w:bookmarkEnd w:id="16"/>
      <w:r>
        <w:t xml:space="preserve"> </w:t>
      </w:r>
    </w:p>
    <w:p w14:paraId="6CD87B85" w14:textId="77777777" w:rsidR="00A12D00" w:rsidRDefault="00000000">
      <w:pPr>
        <w:spacing w:before="0" w:after="0"/>
      </w:pPr>
      <w:r>
        <w:t>(3-4 páginas)</w:t>
      </w:r>
    </w:p>
    <w:p w14:paraId="48078E62" w14:textId="77777777" w:rsidR="00A12D00" w:rsidRDefault="00000000">
      <w:pPr>
        <w:pStyle w:val="Ttulo2"/>
        <w:numPr>
          <w:ilvl w:val="1"/>
          <w:numId w:val="4"/>
        </w:numPr>
        <w:spacing w:before="0" w:after="0"/>
      </w:pPr>
      <w:bookmarkStart w:id="17" w:name="_Toc227493698"/>
      <w:r>
        <w:t>Contexto laboral</w:t>
      </w:r>
      <w:bookmarkEnd w:id="17"/>
    </w:p>
    <w:p w14:paraId="64EE232F" w14:textId="77777777" w:rsidR="00A12D00" w:rsidRDefault="00000000">
      <w:pPr>
        <w:spacing w:before="0" w:after="0"/>
      </w:pPr>
      <w:r>
        <w:t xml:space="preserve">Este proyecto se ha desarrollado compaginando el CFGS de Desarrollo de Aplicaciones Multiplataforma con una jornada laboral completa. Esto ha hecho que la planificación se vea afectada de dos maneras: por un lado, las sesiones de desarrollo se repartían entre horas previas a la jornada laboral, pausas y tardes/noches; por otro, el entorno corporativo del puesto de trabajo (firewall </w:t>
      </w:r>
      <w:proofErr w:type="spellStart"/>
      <w:r>
        <w:t>Zscaler</w:t>
      </w:r>
      <w:proofErr w:type="spellEnd"/>
      <w:r>
        <w:t xml:space="preserve">) introdujo dificultades técnicas adicionales a la hora de sincronizar dependencias con Gradle, que tuvieron que resolverse manualmente. Ambos factores se han tenido en cuenta a la hora de planificar los </w:t>
      </w:r>
      <w:proofErr w:type="spellStart"/>
      <w:r>
        <w:t>sprints</w:t>
      </w:r>
      <w:proofErr w:type="spellEnd"/>
      <w:r>
        <w:t xml:space="preserve"> y priorizar las funcionalidades del MVP.</w:t>
      </w:r>
    </w:p>
    <w:p w14:paraId="1EC8BD42" w14:textId="77777777" w:rsidR="00A12D00" w:rsidRDefault="00000000">
      <w:pPr>
        <w:pStyle w:val="Ttulo2"/>
        <w:numPr>
          <w:ilvl w:val="1"/>
          <w:numId w:val="4"/>
        </w:numPr>
        <w:spacing w:before="0" w:after="0"/>
      </w:pPr>
      <w:bookmarkStart w:id="18" w:name="_Toc227493699"/>
      <w:r>
        <w:lastRenderedPageBreak/>
        <w:t>Planificación: estimación vs. realidad</w:t>
      </w:r>
      <w:bookmarkEnd w:id="18"/>
    </w:p>
    <w:p w14:paraId="16115822" w14:textId="77777777" w:rsidR="00A12D00" w:rsidRDefault="00000000">
      <w:pPr>
        <w:spacing w:before="0" w:after="0"/>
      </w:pPr>
      <w:r>
        <w:t xml:space="preserve">La planificación inicial contemplaba </w:t>
      </w:r>
      <w:proofErr w:type="spellStart"/>
      <w:r>
        <w:t>sprints</w:t>
      </w:r>
      <w:proofErr w:type="spellEnd"/>
      <w:r>
        <w:t xml:space="preserve"> semanales de duración uniforme. En la práctica, la duración real de cada sprint varió en función de la complejidad de las tareas y de la disponibilidad de tiempo. A continuación, se muestra la tabla de planificación con las fechas reales extraídas del historial de Git del proyecto:</w:t>
      </w:r>
    </w:p>
    <w:tbl>
      <w:tblPr>
        <w:tblStyle w:val="a3"/>
        <w:tblW w:w="9062" w:type="dxa"/>
        <w:tblInd w:w="0" w:type="dxa"/>
        <w:tblLayout w:type="fixed"/>
        <w:tblLook w:val="0400" w:firstRow="0" w:lastRow="0" w:firstColumn="0" w:lastColumn="0" w:noHBand="0" w:noVBand="1"/>
      </w:tblPr>
      <w:tblGrid>
        <w:gridCol w:w="983"/>
        <w:gridCol w:w="2551"/>
        <w:gridCol w:w="1418"/>
        <w:gridCol w:w="992"/>
        <w:gridCol w:w="850"/>
        <w:gridCol w:w="2268"/>
      </w:tblGrid>
      <w:tr w:rsidR="00A12D00" w14:paraId="719D765C" w14:textId="77777777">
        <w:trPr>
          <w:trHeight w:val="300"/>
        </w:trPr>
        <w:tc>
          <w:tcPr>
            <w:tcW w:w="983" w:type="dxa"/>
            <w:tcBorders>
              <w:top w:val="single" w:sz="8" w:space="0" w:color="000000"/>
              <w:left w:val="single" w:sz="8" w:space="0" w:color="000000"/>
              <w:bottom w:val="single" w:sz="8" w:space="0" w:color="000000"/>
              <w:right w:val="single" w:sz="8" w:space="0" w:color="000000"/>
            </w:tcBorders>
            <w:shd w:val="clear" w:color="auto" w:fill="63CEDE"/>
            <w:tcMar>
              <w:top w:w="0" w:type="dxa"/>
              <w:left w:w="108" w:type="dxa"/>
              <w:bottom w:w="0" w:type="dxa"/>
              <w:right w:w="108" w:type="dxa"/>
            </w:tcMar>
            <w:vAlign w:val="center"/>
          </w:tcPr>
          <w:p w14:paraId="326ECAF2" w14:textId="77777777" w:rsidR="00A12D00" w:rsidRDefault="00000000">
            <w:pPr>
              <w:spacing w:before="0" w:after="0" w:line="240" w:lineRule="auto"/>
              <w:rPr>
                <w:b/>
                <w:bCs/>
              </w:rPr>
            </w:pPr>
            <w:r>
              <w:rPr>
                <w:b/>
                <w:bCs/>
              </w:rPr>
              <w:t>Sprint</w:t>
            </w:r>
          </w:p>
        </w:tc>
        <w:tc>
          <w:tcPr>
            <w:tcW w:w="2551"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5F6C8166" w14:textId="77777777" w:rsidR="00A12D00" w:rsidRDefault="00000000">
            <w:pPr>
              <w:spacing w:before="0" w:after="0" w:line="240" w:lineRule="auto"/>
              <w:rPr>
                <w:b/>
                <w:bCs/>
              </w:rPr>
            </w:pPr>
            <w:r>
              <w:rPr>
                <w:b/>
                <w:bCs/>
              </w:rPr>
              <w:t>Contenido</w:t>
            </w:r>
          </w:p>
        </w:tc>
        <w:tc>
          <w:tcPr>
            <w:tcW w:w="1418"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0AD1DF0" w14:textId="77777777" w:rsidR="00A12D00" w:rsidRDefault="00000000">
            <w:pPr>
              <w:spacing w:before="0" w:after="0" w:line="240" w:lineRule="auto"/>
              <w:rPr>
                <w:b/>
                <w:bCs/>
              </w:rPr>
            </w:pPr>
            <w:r>
              <w:rPr>
                <w:b/>
                <w:bCs/>
              </w:rPr>
              <w:t>Estimación</w:t>
            </w:r>
          </w:p>
        </w:tc>
        <w:tc>
          <w:tcPr>
            <w:tcW w:w="992" w:type="dxa"/>
            <w:tcBorders>
              <w:top w:val="single" w:sz="8" w:space="0" w:color="000000"/>
              <w:left w:val="nil"/>
              <w:bottom w:val="single" w:sz="8" w:space="0" w:color="000000"/>
              <w:right w:val="single" w:sz="8" w:space="0" w:color="000000"/>
            </w:tcBorders>
            <w:shd w:val="clear" w:color="auto" w:fill="63CEDE"/>
            <w:tcMar>
              <w:top w:w="0" w:type="dxa"/>
              <w:left w:w="108" w:type="dxa"/>
              <w:bottom w:w="0" w:type="dxa"/>
              <w:right w:w="108" w:type="dxa"/>
            </w:tcMar>
            <w:vAlign w:val="center"/>
          </w:tcPr>
          <w:p w14:paraId="6C627200" w14:textId="77777777" w:rsidR="00A12D00" w:rsidRDefault="00000000">
            <w:pPr>
              <w:spacing w:before="0" w:after="0" w:line="240" w:lineRule="auto"/>
              <w:rPr>
                <w:b/>
                <w:bCs/>
              </w:rPr>
            </w:pPr>
            <w:r>
              <w:rPr>
                <w:b/>
                <w:bCs/>
              </w:rPr>
              <w:t>Fechas reales (Git)</w:t>
            </w:r>
          </w:p>
        </w:tc>
        <w:tc>
          <w:tcPr>
            <w:tcW w:w="850" w:type="dxa"/>
            <w:tcBorders>
              <w:top w:val="single" w:sz="8" w:space="0" w:color="000000"/>
              <w:left w:val="nil"/>
              <w:bottom w:val="single" w:sz="8" w:space="0" w:color="000000"/>
              <w:right w:val="single" w:sz="8" w:space="0" w:color="000000"/>
            </w:tcBorders>
            <w:shd w:val="clear" w:color="auto" w:fill="63CEDE"/>
          </w:tcPr>
          <w:p w14:paraId="17BC66D5" w14:textId="77777777" w:rsidR="00A12D00" w:rsidRDefault="00000000">
            <w:pPr>
              <w:spacing w:before="0" w:after="0" w:line="240" w:lineRule="auto"/>
              <w:rPr>
                <w:b/>
                <w:bCs/>
                <w:color w:val="000000"/>
              </w:rPr>
            </w:pPr>
            <w:proofErr w:type="spellStart"/>
            <w:r>
              <w:rPr>
                <w:b/>
                <w:bCs/>
                <w:color w:val="000000"/>
              </w:rPr>
              <w:t>Durac</w:t>
            </w:r>
            <w:proofErr w:type="spellEnd"/>
            <w:r>
              <w:rPr>
                <w:b/>
                <w:bCs/>
                <w:color w:val="000000"/>
              </w:rPr>
              <w:t xml:space="preserve"> real</w:t>
            </w:r>
          </w:p>
        </w:tc>
        <w:tc>
          <w:tcPr>
            <w:tcW w:w="2268" w:type="dxa"/>
            <w:tcBorders>
              <w:top w:val="single" w:sz="8" w:space="0" w:color="000000"/>
              <w:left w:val="nil"/>
              <w:bottom w:val="single" w:sz="8" w:space="0" w:color="000000"/>
              <w:right w:val="single" w:sz="8" w:space="0" w:color="000000"/>
            </w:tcBorders>
            <w:shd w:val="clear" w:color="auto" w:fill="63CEDE"/>
          </w:tcPr>
          <w:p w14:paraId="31C1C488" w14:textId="77777777" w:rsidR="00A12D00" w:rsidRDefault="00000000">
            <w:pPr>
              <w:spacing w:before="0" w:after="0" w:line="240" w:lineRule="auto"/>
              <w:rPr>
                <w:b/>
                <w:bCs/>
                <w:color w:val="000000"/>
              </w:rPr>
            </w:pPr>
            <w:r>
              <w:rPr>
                <w:b/>
                <w:bCs/>
                <w:color w:val="000000"/>
              </w:rPr>
              <w:t>Observaciones</w:t>
            </w:r>
          </w:p>
        </w:tc>
      </w:tr>
      <w:tr w:rsidR="00A12D00" w14:paraId="004173E6"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40D2A946" w14:textId="77777777" w:rsidR="00A12D00" w:rsidRDefault="00000000" w:rsidP="00B0251A">
            <w:pPr>
              <w:spacing w:before="0" w:after="0" w:line="240" w:lineRule="auto"/>
              <w:jc w:val="center"/>
            </w:pPr>
            <w:r>
              <w:rPr>
                <w:b/>
                <w:bCs/>
                <w:color w:val="262626"/>
              </w:rPr>
              <w:t>Sprint 1</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CB4B406" w14:textId="77777777" w:rsidR="00A12D00" w:rsidRDefault="00000000">
            <w:pPr>
              <w:spacing w:before="0" w:after="0" w:line="240" w:lineRule="auto"/>
            </w:pPr>
            <w:r>
              <w:rPr>
                <w:color w:val="262626"/>
              </w:rPr>
              <w:t xml:space="preserve">Diseño funcional, diagramas UML, </w:t>
            </w:r>
            <w:proofErr w:type="spellStart"/>
            <w:r>
              <w:rPr>
                <w:color w:val="262626"/>
              </w:rPr>
              <w:t>setup</w:t>
            </w:r>
            <w:proofErr w:type="spellEnd"/>
            <w:r>
              <w:rPr>
                <w:color w:val="262626"/>
              </w:rPr>
              <w:t xml:space="preserve"> del proyecto, migración a KSP, estructura </w:t>
            </w:r>
            <w:proofErr w:type="spellStart"/>
            <w:r>
              <w:rPr>
                <w:color w:val="262626"/>
              </w:rPr>
              <w:t>Clean</w:t>
            </w:r>
            <w:proofErr w:type="spellEnd"/>
            <w:r>
              <w:rPr>
                <w:color w:val="262626"/>
              </w:rPr>
              <w:t xml:space="preserve"> </w:t>
            </w:r>
            <w:proofErr w:type="spellStart"/>
            <w:r>
              <w:rPr>
                <w:color w:val="262626"/>
              </w:rPr>
              <w:t>Architecture</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6B6B42F6" w14:textId="77777777" w:rsidR="00A12D00" w:rsidRDefault="00000000">
            <w:pPr>
              <w:spacing w:before="0" w:after="0" w:line="240" w:lineRule="auto"/>
              <w:rPr>
                <w:color w:val="262626"/>
              </w:rPr>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CF4D015" w14:textId="77777777" w:rsidR="00A12D00" w:rsidRDefault="00000000">
            <w:pPr>
              <w:spacing w:before="0" w:after="0" w:line="240" w:lineRule="auto"/>
            </w:pPr>
            <w:r>
              <w:rPr>
                <w:color w:val="262626"/>
              </w:rPr>
              <w:t>06.03 – 16.03</w:t>
            </w:r>
          </w:p>
        </w:tc>
        <w:tc>
          <w:tcPr>
            <w:tcW w:w="850" w:type="dxa"/>
            <w:tcBorders>
              <w:top w:val="nil"/>
              <w:left w:val="nil"/>
              <w:bottom w:val="single" w:sz="8" w:space="0" w:color="000000"/>
              <w:right w:val="single" w:sz="8" w:space="0" w:color="000000"/>
            </w:tcBorders>
            <w:shd w:val="clear" w:color="auto" w:fill="F0FDFF"/>
          </w:tcPr>
          <w:p w14:paraId="26DF5AB8" w14:textId="77777777" w:rsidR="00A12D00" w:rsidRDefault="00A12D00">
            <w:pPr>
              <w:spacing w:before="0" w:after="0" w:line="240" w:lineRule="auto"/>
              <w:rPr>
                <w:color w:val="262626"/>
              </w:rPr>
            </w:pPr>
          </w:p>
          <w:p w14:paraId="61A81B4F" w14:textId="77777777" w:rsidR="00A12D00" w:rsidRDefault="00000000">
            <w:pPr>
              <w:spacing w:before="0" w:after="0" w:line="240" w:lineRule="auto"/>
              <w:rPr>
                <w:color w:val="262626"/>
              </w:rPr>
            </w:pPr>
            <w:r>
              <w:rPr>
                <w:color w:val="262626"/>
              </w:rPr>
              <w:t>11 días</w:t>
            </w:r>
          </w:p>
        </w:tc>
        <w:tc>
          <w:tcPr>
            <w:tcW w:w="2268" w:type="dxa"/>
            <w:tcBorders>
              <w:top w:val="nil"/>
              <w:left w:val="nil"/>
              <w:bottom w:val="single" w:sz="8" w:space="0" w:color="000000"/>
              <w:right w:val="single" w:sz="8" w:space="0" w:color="000000"/>
            </w:tcBorders>
            <w:shd w:val="clear" w:color="auto" w:fill="F0FDFF"/>
          </w:tcPr>
          <w:p w14:paraId="092C9712" w14:textId="77777777" w:rsidR="00A12D00" w:rsidRDefault="00000000">
            <w:pPr>
              <w:spacing w:before="0" w:after="0" w:line="240" w:lineRule="auto"/>
              <w:rPr>
                <w:color w:val="262626"/>
              </w:rPr>
            </w:pPr>
            <w:r>
              <w:rPr>
                <w:color w:val="262626"/>
              </w:rPr>
              <w:t xml:space="preserve">Incluye la entrega de </w:t>
            </w:r>
            <w:proofErr w:type="spellStart"/>
            <w:r>
              <w:rPr>
                <w:color w:val="262626"/>
              </w:rPr>
              <w:t>feedback</w:t>
            </w:r>
            <w:proofErr w:type="spellEnd"/>
            <w:r>
              <w:rPr>
                <w:color w:val="262626"/>
              </w:rPr>
              <w:t xml:space="preserve"> al tutor (13-16 mar)</w:t>
            </w:r>
          </w:p>
          <w:p w14:paraId="0EAC3A33" w14:textId="77777777" w:rsidR="00A12D00" w:rsidRDefault="00A12D00">
            <w:pPr>
              <w:spacing w:before="0" w:after="0"/>
            </w:pPr>
          </w:p>
        </w:tc>
      </w:tr>
      <w:tr w:rsidR="00A12D00" w14:paraId="65409F00"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A07E8F6" w14:textId="77777777" w:rsidR="00A12D00" w:rsidRDefault="00000000" w:rsidP="00B0251A">
            <w:pPr>
              <w:spacing w:before="0" w:after="0" w:line="240" w:lineRule="auto"/>
              <w:jc w:val="center"/>
              <w:rPr>
                <w:b/>
                <w:bCs/>
              </w:rPr>
            </w:pPr>
            <w:r>
              <w:rPr>
                <w:b/>
                <w:bCs/>
              </w:rPr>
              <w:t>Sprint 2</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C811E3A" w14:textId="77777777" w:rsidR="00A12D00" w:rsidRDefault="00000000">
            <w:pPr>
              <w:spacing w:before="0" w:after="0" w:line="240" w:lineRule="auto"/>
            </w:pPr>
            <w:r>
              <w:rPr>
                <w:color w:val="262626"/>
              </w:rPr>
              <w:t xml:space="preserve">BBDD Room (entidades + </w:t>
            </w:r>
            <w:proofErr w:type="spellStart"/>
            <w:r>
              <w:rPr>
                <w:color w:val="262626"/>
              </w:rPr>
              <w:t>DAOs</w:t>
            </w:r>
            <w:proofErr w:type="spellEnd"/>
            <w:r>
              <w:rPr>
                <w:color w:val="262626"/>
              </w:rPr>
              <w:t xml:space="preserve">), CRUD de servicios, Escaparate con </w:t>
            </w:r>
            <w:proofErr w:type="spellStart"/>
            <w:r>
              <w:rPr>
                <w:color w:val="262626"/>
              </w:rPr>
              <w:t>RecyclerView</w:t>
            </w:r>
            <w:proofErr w:type="spellEnd"/>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717EC6"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D193463" w14:textId="77777777" w:rsidR="00A12D00" w:rsidRDefault="00000000">
            <w:pPr>
              <w:spacing w:before="0" w:after="0" w:line="240" w:lineRule="auto"/>
            </w:pPr>
            <w:r>
              <w:rPr>
                <w:color w:val="262626"/>
              </w:rPr>
              <w:t>17.03 – 19.03</w:t>
            </w:r>
          </w:p>
        </w:tc>
        <w:tc>
          <w:tcPr>
            <w:tcW w:w="850" w:type="dxa"/>
            <w:tcBorders>
              <w:top w:val="nil"/>
              <w:left w:val="nil"/>
              <w:bottom w:val="single" w:sz="8" w:space="0" w:color="000000"/>
              <w:right w:val="single" w:sz="8" w:space="0" w:color="000000"/>
            </w:tcBorders>
          </w:tcPr>
          <w:p w14:paraId="7AFBBE96" w14:textId="77777777" w:rsidR="00A12D00" w:rsidRDefault="00000000">
            <w:pPr>
              <w:spacing w:before="0" w:after="0" w:line="240" w:lineRule="auto"/>
            </w:pPr>
            <w:r>
              <w:t>3 días</w:t>
            </w:r>
          </w:p>
        </w:tc>
        <w:tc>
          <w:tcPr>
            <w:tcW w:w="2268" w:type="dxa"/>
            <w:tcBorders>
              <w:top w:val="nil"/>
              <w:left w:val="nil"/>
              <w:bottom w:val="single" w:sz="8" w:space="0" w:color="000000"/>
              <w:right w:val="single" w:sz="8" w:space="0" w:color="000000"/>
            </w:tcBorders>
          </w:tcPr>
          <w:p w14:paraId="26CB6DD0" w14:textId="77777777" w:rsidR="00A12D00" w:rsidRDefault="00000000">
            <w:pPr>
              <w:spacing w:before="0" w:after="0" w:line="240" w:lineRule="auto"/>
              <w:rPr>
                <w:color w:val="262626"/>
                <w:u w:val="single"/>
              </w:rPr>
            </w:pPr>
            <w:r>
              <w:rPr>
                <w:color w:val="262626"/>
              </w:rPr>
              <w:t>Se completó antes de lo previsto. La preparación en el S1 aceleró la implementación.</w:t>
            </w:r>
          </w:p>
        </w:tc>
      </w:tr>
      <w:tr w:rsidR="00A12D00" w14:paraId="2158F8EE"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7B20A60D" w14:textId="77777777" w:rsidR="00A12D00" w:rsidRDefault="00000000" w:rsidP="00B0251A">
            <w:pPr>
              <w:spacing w:before="0" w:after="0" w:line="240" w:lineRule="auto"/>
              <w:jc w:val="center"/>
            </w:pPr>
            <w:r>
              <w:rPr>
                <w:b/>
                <w:bCs/>
                <w:color w:val="262626"/>
              </w:rPr>
              <w:t>Sprint 3</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E8F45DF" w14:textId="77777777" w:rsidR="00A12D00" w:rsidRDefault="00000000">
            <w:pPr>
              <w:spacing w:before="0" w:after="0" w:line="240" w:lineRule="auto"/>
            </w:pPr>
            <w:r>
              <w:rPr>
                <w:color w:val="262626"/>
              </w:rPr>
              <w:t xml:space="preserve">Transacciones de horas, pantalla de perfil, historial con </w:t>
            </w:r>
            <w:proofErr w:type="spellStart"/>
            <w:r>
              <w:rPr>
                <w:color w:val="262626"/>
              </w:rPr>
              <w:t>MPAndroidChart</w:t>
            </w:r>
            <w:proofErr w:type="spellEnd"/>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49784D4F"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273AAC9D" w14:textId="77777777" w:rsidR="00A12D00" w:rsidRDefault="00000000">
            <w:pPr>
              <w:spacing w:before="0" w:after="0" w:line="240" w:lineRule="auto"/>
            </w:pPr>
            <w:r>
              <w:rPr>
                <w:color w:val="262626"/>
              </w:rPr>
              <w:t>19.03 – 20.03</w:t>
            </w:r>
          </w:p>
        </w:tc>
        <w:tc>
          <w:tcPr>
            <w:tcW w:w="850" w:type="dxa"/>
            <w:tcBorders>
              <w:top w:val="nil"/>
              <w:left w:val="nil"/>
              <w:bottom w:val="single" w:sz="8" w:space="0" w:color="000000"/>
              <w:right w:val="single" w:sz="8" w:space="0" w:color="000000"/>
            </w:tcBorders>
            <w:shd w:val="clear" w:color="auto" w:fill="F0FDFF"/>
          </w:tcPr>
          <w:p w14:paraId="10FCBF81" w14:textId="77777777" w:rsidR="00A12D00" w:rsidRDefault="00000000">
            <w:pPr>
              <w:spacing w:before="0" w:after="0" w:line="240" w:lineRule="auto"/>
              <w:rPr>
                <w:color w:val="262626"/>
              </w:rPr>
            </w:pPr>
            <w:r>
              <w:rPr>
                <w:color w:val="262626"/>
              </w:rPr>
              <w:t>2</w:t>
            </w:r>
          </w:p>
          <w:p w14:paraId="4B4B81BE" w14:textId="77777777" w:rsidR="00A12D00" w:rsidRDefault="00000000">
            <w:pPr>
              <w:spacing w:before="0" w:after="0" w:line="240" w:lineRule="auto"/>
              <w:rPr>
                <w:color w:val="262626"/>
              </w:rPr>
            </w:pPr>
            <w:r>
              <w:rPr>
                <w:color w:val="262626"/>
              </w:rPr>
              <w:t xml:space="preserve"> días</w:t>
            </w:r>
          </w:p>
          <w:p w14:paraId="2ABD339C" w14:textId="77777777" w:rsidR="00A12D00" w:rsidRDefault="00A12D00">
            <w:pPr>
              <w:spacing w:before="0" w:after="0" w:line="240" w:lineRule="auto"/>
              <w:rPr>
                <w:color w:val="262626"/>
              </w:rPr>
            </w:pPr>
          </w:p>
        </w:tc>
        <w:tc>
          <w:tcPr>
            <w:tcW w:w="2268" w:type="dxa"/>
            <w:tcBorders>
              <w:top w:val="nil"/>
              <w:left w:val="nil"/>
              <w:bottom w:val="single" w:sz="8" w:space="0" w:color="000000"/>
              <w:right w:val="single" w:sz="8" w:space="0" w:color="000000"/>
            </w:tcBorders>
            <w:shd w:val="clear" w:color="auto" w:fill="F0FDFF"/>
          </w:tcPr>
          <w:p w14:paraId="3771BC7E" w14:textId="77777777" w:rsidR="00A12D00" w:rsidRDefault="00000000">
            <w:pPr>
              <w:spacing w:before="0" w:after="0" w:line="240" w:lineRule="auto"/>
              <w:rPr>
                <w:color w:val="262626"/>
              </w:rPr>
            </w:pPr>
            <w:r>
              <w:rPr>
                <w:color w:val="262626"/>
              </w:rPr>
              <w:t xml:space="preserve">Finalizado en 2 días. Se adelantó trabajo previsto para </w:t>
            </w:r>
            <w:proofErr w:type="spellStart"/>
            <w:r>
              <w:rPr>
                <w:color w:val="262626"/>
              </w:rPr>
              <w:t>sprints</w:t>
            </w:r>
            <w:proofErr w:type="spellEnd"/>
            <w:r>
              <w:rPr>
                <w:color w:val="262626"/>
              </w:rPr>
              <w:t xml:space="preserve"> posteriores (historial y estadísticas) al tener las dependencias ya resueltas.</w:t>
            </w:r>
          </w:p>
        </w:tc>
      </w:tr>
      <w:tr w:rsidR="00A12D00" w14:paraId="4F5058B2"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6D527D0D" w14:textId="77777777" w:rsidR="00A12D00" w:rsidRDefault="00000000" w:rsidP="00B0251A">
            <w:pPr>
              <w:spacing w:before="0" w:after="0" w:line="240" w:lineRule="auto"/>
              <w:jc w:val="center"/>
            </w:pPr>
            <w:r>
              <w:rPr>
                <w:b/>
                <w:bCs/>
                <w:color w:val="262626"/>
              </w:rPr>
              <w:t>Sprint 4</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0945D94" w14:textId="77777777" w:rsidR="00A12D00" w:rsidRDefault="00000000">
            <w:pPr>
              <w:spacing w:before="0" w:after="0" w:line="240" w:lineRule="auto"/>
            </w:pPr>
            <w:r>
              <w:rPr>
                <w:color w:val="262626"/>
              </w:rPr>
              <w:t>Login/Registro con sesión local, sistema de valoraciones con pictogramas ARASAAC</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26D6A20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1311AC6D" w14:textId="77777777" w:rsidR="00A12D00" w:rsidRDefault="00000000">
            <w:pPr>
              <w:spacing w:before="0" w:after="0" w:line="240" w:lineRule="auto"/>
            </w:pPr>
            <w:r>
              <w:rPr>
                <w:color w:val="262626"/>
              </w:rPr>
              <w:t>21.03 – 29.03</w:t>
            </w:r>
          </w:p>
        </w:tc>
        <w:tc>
          <w:tcPr>
            <w:tcW w:w="850" w:type="dxa"/>
            <w:tcBorders>
              <w:top w:val="nil"/>
              <w:left w:val="nil"/>
              <w:bottom w:val="single" w:sz="8" w:space="0" w:color="000000"/>
              <w:right w:val="single" w:sz="8" w:space="0" w:color="000000"/>
            </w:tcBorders>
          </w:tcPr>
          <w:p w14:paraId="28107D95" w14:textId="77777777" w:rsidR="00A12D00" w:rsidRDefault="00000000">
            <w:pPr>
              <w:spacing w:before="0" w:after="0" w:line="240" w:lineRule="auto"/>
              <w:rPr>
                <w:color w:val="262626"/>
              </w:rPr>
            </w:pPr>
            <w:r>
              <w:rPr>
                <w:color w:val="262626"/>
              </w:rPr>
              <w:t>9</w:t>
            </w:r>
          </w:p>
          <w:p w14:paraId="1BAE8882"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tcPr>
          <w:p w14:paraId="11B7B2BB" w14:textId="77777777" w:rsidR="00A12D00" w:rsidRDefault="00000000">
            <w:pPr>
              <w:spacing w:before="0" w:after="0" w:line="240" w:lineRule="auto"/>
              <w:rPr>
                <w:color w:val="262626"/>
              </w:rPr>
            </w:pPr>
            <w:r>
              <w:rPr>
                <w:color w:val="262626"/>
              </w:rPr>
              <w:t>Se dedicó más tiempo a las valoraciones con pictogramas y a la corrección de bugs detectados en las pruebas funcionales del Sprint 3.</w:t>
            </w:r>
          </w:p>
        </w:tc>
      </w:tr>
      <w:tr w:rsidR="00A12D00" w14:paraId="3C5CEE43"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5867774F" w14:textId="77777777" w:rsidR="00A12D00" w:rsidRDefault="00000000" w:rsidP="00B0251A">
            <w:pPr>
              <w:spacing w:before="0" w:after="0" w:line="240" w:lineRule="auto"/>
              <w:jc w:val="center"/>
            </w:pPr>
            <w:r>
              <w:rPr>
                <w:b/>
                <w:bCs/>
                <w:color w:val="262626"/>
              </w:rPr>
              <w:t>Sprint 5</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1458F8F4" w14:textId="77777777" w:rsidR="00A12D00" w:rsidRDefault="00000000">
            <w:pPr>
              <w:spacing w:before="0" w:after="0" w:line="240" w:lineRule="auto"/>
            </w:pPr>
            <w:r>
              <w:rPr>
                <w:color w:val="262626"/>
              </w:rPr>
              <w:t>TTS (accesibilidad), usuarios únicos, Spinner de barrios, pestañas en historial</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45367A8"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EBC68A7" w14:textId="77777777" w:rsidR="00A12D00" w:rsidRDefault="00000000">
            <w:pPr>
              <w:spacing w:before="0" w:after="0" w:line="240" w:lineRule="auto"/>
            </w:pPr>
            <w:r>
              <w:rPr>
                <w:color w:val="262626"/>
              </w:rPr>
              <w:t>29.03 – 06.04</w:t>
            </w:r>
          </w:p>
        </w:tc>
        <w:tc>
          <w:tcPr>
            <w:tcW w:w="850" w:type="dxa"/>
            <w:tcBorders>
              <w:top w:val="nil"/>
              <w:left w:val="nil"/>
              <w:bottom w:val="single" w:sz="8" w:space="0" w:color="000000"/>
              <w:right w:val="single" w:sz="8" w:space="0" w:color="000000"/>
            </w:tcBorders>
            <w:shd w:val="clear" w:color="auto" w:fill="F0FDFF"/>
          </w:tcPr>
          <w:p w14:paraId="1D07B998" w14:textId="77777777" w:rsidR="00A12D00" w:rsidRDefault="00000000">
            <w:pPr>
              <w:spacing w:before="0" w:after="0" w:line="240" w:lineRule="auto"/>
              <w:rPr>
                <w:color w:val="262626"/>
              </w:rPr>
            </w:pPr>
            <w:r>
              <w:rPr>
                <w:color w:val="262626"/>
              </w:rPr>
              <w:t>9</w:t>
            </w:r>
          </w:p>
          <w:p w14:paraId="4C67B77D" w14:textId="77777777" w:rsidR="00A12D00" w:rsidRDefault="00000000">
            <w:pPr>
              <w:spacing w:before="0" w:after="0" w:line="240" w:lineRule="auto"/>
              <w:rPr>
                <w:color w:val="262626"/>
              </w:rPr>
            </w:pPr>
            <w:r>
              <w:rPr>
                <w:color w:val="262626"/>
              </w:rPr>
              <w:t xml:space="preserve"> días</w:t>
            </w:r>
          </w:p>
        </w:tc>
        <w:tc>
          <w:tcPr>
            <w:tcW w:w="2268" w:type="dxa"/>
            <w:tcBorders>
              <w:top w:val="nil"/>
              <w:left w:val="nil"/>
              <w:bottom w:val="single" w:sz="8" w:space="0" w:color="000000"/>
              <w:right w:val="single" w:sz="8" w:space="0" w:color="000000"/>
            </w:tcBorders>
            <w:shd w:val="clear" w:color="auto" w:fill="F0FDFF"/>
          </w:tcPr>
          <w:p w14:paraId="41F703E3" w14:textId="77777777" w:rsidR="00A12D00" w:rsidRDefault="00000000">
            <w:pPr>
              <w:spacing w:before="0" w:after="0" w:line="240" w:lineRule="auto"/>
              <w:rPr>
                <w:color w:val="262626"/>
              </w:rPr>
            </w:pPr>
            <w:r>
              <w:rPr>
                <w:color w:val="262626"/>
              </w:rPr>
              <w:t>Implementación del TTS en todas las pantallas y pruebas funcionales extensivas</w:t>
            </w:r>
          </w:p>
        </w:tc>
      </w:tr>
      <w:tr w:rsidR="00A12D00" w14:paraId="55EF827E" w14:textId="77777777">
        <w:trPr>
          <w:trHeight w:val="300"/>
        </w:trPr>
        <w:tc>
          <w:tcPr>
            <w:tcW w:w="983" w:type="dxa"/>
            <w:tcBorders>
              <w:top w:val="nil"/>
              <w:left w:val="single" w:sz="8" w:space="0" w:color="000000"/>
              <w:bottom w:val="single" w:sz="8" w:space="0" w:color="000000"/>
              <w:right w:val="single" w:sz="8" w:space="0" w:color="000000"/>
            </w:tcBorders>
            <w:tcMar>
              <w:top w:w="0" w:type="dxa"/>
              <w:left w:w="108" w:type="dxa"/>
              <w:bottom w:w="0" w:type="dxa"/>
              <w:right w:w="108" w:type="dxa"/>
            </w:tcMar>
            <w:vAlign w:val="center"/>
          </w:tcPr>
          <w:p w14:paraId="542D4F2A" w14:textId="77777777" w:rsidR="00A12D00" w:rsidRDefault="00000000" w:rsidP="00B0251A">
            <w:pPr>
              <w:spacing w:before="0" w:after="0" w:line="240" w:lineRule="auto"/>
              <w:jc w:val="center"/>
              <w:rPr>
                <w:b/>
                <w:bCs/>
              </w:rPr>
            </w:pPr>
            <w:r>
              <w:rPr>
                <w:b/>
                <w:bCs/>
              </w:rPr>
              <w:t>Sprint 6</w:t>
            </w:r>
          </w:p>
        </w:tc>
        <w:tc>
          <w:tcPr>
            <w:tcW w:w="2551"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6942DB64" w14:textId="77777777" w:rsidR="00A12D00" w:rsidRDefault="00000000">
            <w:pPr>
              <w:spacing w:before="0" w:after="0" w:line="240" w:lineRule="auto"/>
            </w:pPr>
            <w:r>
              <w:rPr>
                <w:color w:val="262626"/>
              </w:rPr>
              <w:t>Badge reactivo de notificaciones, pictogramas dinámicos por categoría, formateo de horas, pulido UI/UX</w:t>
            </w:r>
          </w:p>
        </w:tc>
        <w:tc>
          <w:tcPr>
            <w:tcW w:w="1418"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44E78310"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tcMar>
              <w:top w:w="0" w:type="dxa"/>
              <w:left w:w="108" w:type="dxa"/>
              <w:bottom w:w="0" w:type="dxa"/>
              <w:right w:w="108" w:type="dxa"/>
            </w:tcMar>
            <w:vAlign w:val="center"/>
          </w:tcPr>
          <w:p w14:paraId="009BE0B2" w14:textId="77777777" w:rsidR="00A12D00" w:rsidRDefault="00000000">
            <w:pPr>
              <w:spacing w:before="0" w:after="0" w:line="240" w:lineRule="auto"/>
            </w:pPr>
            <w:r>
              <w:rPr>
                <w:color w:val="262626"/>
              </w:rPr>
              <w:t>07.04 – 13.04</w:t>
            </w:r>
          </w:p>
        </w:tc>
        <w:tc>
          <w:tcPr>
            <w:tcW w:w="850" w:type="dxa"/>
            <w:tcBorders>
              <w:top w:val="nil"/>
              <w:left w:val="nil"/>
              <w:bottom w:val="single" w:sz="8" w:space="0" w:color="000000"/>
              <w:right w:val="single" w:sz="8" w:space="0" w:color="000000"/>
            </w:tcBorders>
          </w:tcPr>
          <w:p w14:paraId="7707C502" w14:textId="77777777" w:rsidR="00A12D00" w:rsidRDefault="00A12D00">
            <w:pPr>
              <w:spacing w:before="0" w:after="0" w:line="240" w:lineRule="auto"/>
              <w:rPr>
                <w:color w:val="262626"/>
              </w:rPr>
            </w:pPr>
          </w:p>
          <w:p w14:paraId="001DCE59" w14:textId="77777777" w:rsidR="00A12D00" w:rsidRDefault="00000000">
            <w:pPr>
              <w:spacing w:before="0" w:after="0" w:line="240" w:lineRule="auto"/>
              <w:rPr>
                <w:color w:val="262626"/>
              </w:rPr>
            </w:pPr>
            <w:r>
              <w:rPr>
                <w:color w:val="262626"/>
              </w:rPr>
              <w:t>7</w:t>
            </w:r>
          </w:p>
          <w:p w14:paraId="1281EBA6"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tcPr>
          <w:p w14:paraId="1D3A0571" w14:textId="77777777" w:rsidR="00A12D00" w:rsidRDefault="00000000">
            <w:pPr>
              <w:spacing w:before="0" w:after="0" w:line="240" w:lineRule="auto"/>
              <w:rPr>
                <w:color w:val="262626"/>
              </w:rPr>
            </w:pPr>
            <w:r>
              <w:rPr>
                <w:color w:val="262626"/>
              </w:rPr>
              <w:t xml:space="preserve">Último sprint de desarrollo. Se priorizaron las notificaciones reactivas y el pulido visual sobre el </w:t>
            </w:r>
            <w:proofErr w:type="spellStart"/>
            <w:r>
              <w:rPr>
                <w:color w:val="262626"/>
              </w:rPr>
              <w:t>WorkManager</w:t>
            </w:r>
            <w:proofErr w:type="spellEnd"/>
            <w:r>
              <w:rPr>
                <w:color w:val="262626"/>
              </w:rPr>
              <w:t>, que se descartó por falta de tiempo</w:t>
            </w:r>
          </w:p>
        </w:tc>
      </w:tr>
      <w:tr w:rsidR="00A12D00" w14:paraId="41EC650B" w14:textId="77777777">
        <w:trPr>
          <w:trHeight w:val="300"/>
        </w:trPr>
        <w:tc>
          <w:tcPr>
            <w:tcW w:w="983" w:type="dxa"/>
            <w:tcBorders>
              <w:top w:val="nil"/>
              <w:left w:val="single" w:sz="8" w:space="0" w:color="000000"/>
              <w:bottom w:val="single" w:sz="8" w:space="0" w:color="000000"/>
              <w:right w:val="single" w:sz="8" w:space="0" w:color="000000"/>
            </w:tcBorders>
            <w:shd w:val="clear" w:color="auto" w:fill="F0FDFF"/>
            <w:tcMar>
              <w:top w:w="0" w:type="dxa"/>
              <w:left w:w="108" w:type="dxa"/>
              <w:bottom w:w="0" w:type="dxa"/>
              <w:right w:w="108" w:type="dxa"/>
            </w:tcMar>
            <w:vAlign w:val="center"/>
          </w:tcPr>
          <w:p w14:paraId="606E01E6" w14:textId="77777777" w:rsidR="00A12D00" w:rsidRDefault="00000000" w:rsidP="00B0251A">
            <w:pPr>
              <w:spacing w:before="0" w:after="0" w:line="240" w:lineRule="auto"/>
              <w:jc w:val="center"/>
            </w:pPr>
            <w:r>
              <w:rPr>
                <w:b/>
                <w:bCs/>
                <w:color w:val="262626"/>
              </w:rPr>
              <w:t>Sprint 7</w:t>
            </w:r>
          </w:p>
        </w:tc>
        <w:tc>
          <w:tcPr>
            <w:tcW w:w="2551"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774BC47F" w14:textId="77777777" w:rsidR="00A12D00" w:rsidRDefault="00000000">
            <w:pPr>
              <w:spacing w:before="0" w:after="0" w:line="240" w:lineRule="auto"/>
            </w:pPr>
            <w:r>
              <w:rPr>
                <w:color w:val="262626"/>
              </w:rPr>
              <w:t>Memoria escrita, diapositivas, vídeo de defensa</w:t>
            </w:r>
          </w:p>
        </w:tc>
        <w:tc>
          <w:tcPr>
            <w:tcW w:w="1418"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30BE2437" w14:textId="77777777" w:rsidR="00A12D00" w:rsidRDefault="00000000">
            <w:pPr>
              <w:spacing w:before="0" w:after="0" w:line="240" w:lineRule="auto"/>
            </w:pPr>
            <w:r>
              <w:rPr>
                <w:color w:val="262626"/>
              </w:rPr>
              <w:t>1 semana</w:t>
            </w:r>
          </w:p>
        </w:tc>
        <w:tc>
          <w:tcPr>
            <w:tcW w:w="992" w:type="dxa"/>
            <w:tcBorders>
              <w:top w:val="nil"/>
              <w:left w:val="nil"/>
              <w:bottom w:val="single" w:sz="8" w:space="0" w:color="000000"/>
              <w:right w:val="single" w:sz="8" w:space="0" w:color="000000"/>
            </w:tcBorders>
            <w:shd w:val="clear" w:color="auto" w:fill="F0FDFF"/>
            <w:tcMar>
              <w:top w:w="0" w:type="dxa"/>
              <w:left w:w="108" w:type="dxa"/>
              <w:bottom w:w="0" w:type="dxa"/>
              <w:right w:w="108" w:type="dxa"/>
            </w:tcMar>
            <w:vAlign w:val="center"/>
          </w:tcPr>
          <w:p w14:paraId="09801100" w14:textId="77777777" w:rsidR="00A12D00" w:rsidRDefault="00000000">
            <w:pPr>
              <w:spacing w:before="0" w:after="0" w:line="240" w:lineRule="auto"/>
            </w:pPr>
            <w:r>
              <w:rPr>
                <w:color w:val="262626"/>
              </w:rPr>
              <w:t>14.04 – 24.04</w:t>
            </w:r>
          </w:p>
        </w:tc>
        <w:tc>
          <w:tcPr>
            <w:tcW w:w="850" w:type="dxa"/>
            <w:tcBorders>
              <w:top w:val="nil"/>
              <w:left w:val="nil"/>
              <w:bottom w:val="single" w:sz="8" w:space="0" w:color="000000"/>
              <w:right w:val="single" w:sz="8" w:space="0" w:color="000000"/>
            </w:tcBorders>
            <w:shd w:val="clear" w:color="auto" w:fill="F0FDFF"/>
          </w:tcPr>
          <w:p w14:paraId="1118D743" w14:textId="77777777" w:rsidR="00A12D00" w:rsidRDefault="00000000">
            <w:pPr>
              <w:spacing w:before="0" w:after="0" w:line="240" w:lineRule="auto"/>
              <w:rPr>
                <w:color w:val="262626"/>
              </w:rPr>
            </w:pPr>
            <w:r>
              <w:rPr>
                <w:color w:val="262626"/>
              </w:rPr>
              <w:t>11</w:t>
            </w:r>
          </w:p>
          <w:p w14:paraId="0106E9E7" w14:textId="77777777" w:rsidR="00A12D00" w:rsidRDefault="00000000">
            <w:pPr>
              <w:spacing w:before="0" w:after="0" w:line="240" w:lineRule="auto"/>
              <w:rPr>
                <w:color w:val="262626"/>
              </w:rPr>
            </w:pPr>
            <w:r>
              <w:rPr>
                <w:color w:val="262626"/>
              </w:rPr>
              <w:t>días</w:t>
            </w:r>
          </w:p>
        </w:tc>
        <w:tc>
          <w:tcPr>
            <w:tcW w:w="2268" w:type="dxa"/>
            <w:tcBorders>
              <w:top w:val="nil"/>
              <w:left w:val="nil"/>
              <w:bottom w:val="single" w:sz="8" w:space="0" w:color="000000"/>
              <w:right w:val="single" w:sz="8" w:space="0" w:color="000000"/>
            </w:tcBorders>
            <w:shd w:val="clear" w:color="auto" w:fill="F0FDFF"/>
          </w:tcPr>
          <w:p w14:paraId="0147FE1E" w14:textId="77777777" w:rsidR="00A12D00" w:rsidRDefault="00000000">
            <w:pPr>
              <w:spacing w:before="0" w:after="0" w:line="240" w:lineRule="auto"/>
              <w:rPr>
                <w:color w:val="262626"/>
              </w:rPr>
            </w:pPr>
            <w:r>
              <w:rPr>
                <w:color w:val="262626"/>
              </w:rPr>
              <w:t xml:space="preserve">Fase ampliada al haberse liberado </w:t>
            </w:r>
            <w:r>
              <w:rPr>
                <w:color w:val="262626"/>
              </w:rPr>
              <w:lastRenderedPageBreak/>
              <w:t xml:space="preserve">tiempo de los </w:t>
            </w:r>
            <w:proofErr w:type="spellStart"/>
            <w:r>
              <w:rPr>
                <w:color w:val="262626"/>
              </w:rPr>
              <w:t>sprints</w:t>
            </w:r>
            <w:proofErr w:type="spellEnd"/>
            <w:r>
              <w:rPr>
                <w:color w:val="262626"/>
              </w:rPr>
              <w:t xml:space="preserve"> anteriores.</w:t>
            </w:r>
          </w:p>
        </w:tc>
      </w:tr>
    </w:tbl>
    <w:p w14:paraId="24ED396A" w14:textId="77777777" w:rsidR="00A12D00" w:rsidRDefault="00000000">
      <w:pPr>
        <w:spacing w:before="0" w:after="0"/>
        <w:ind w:left="720" w:firstLine="720"/>
        <w:rPr>
          <w:color w:val="595959"/>
        </w:rPr>
      </w:pPr>
      <w:r>
        <w:rPr>
          <w:color w:val="595959"/>
        </w:rPr>
        <w:lastRenderedPageBreak/>
        <w:t>Tabla 4. Planificación estimada vs. real del proyecto. Elaboración propia</w:t>
      </w:r>
    </w:p>
    <w:p w14:paraId="3BC05DA4" w14:textId="77777777" w:rsidR="00A12D00" w:rsidRDefault="00000000">
      <w:pPr>
        <w:spacing w:before="0" w:after="0"/>
      </w:pPr>
      <w:r>
        <w:t xml:space="preserve">La desviación más significativa fue la aceleración de los </w:t>
      </w:r>
      <w:proofErr w:type="spellStart"/>
      <w:r>
        <w:t>Sprints</w:t>
      </w:r>
      <w:proofErr w:type="spellEnd"/>
      <w:r>
        <w:t xml:space="preserve"> 2 y 3, que se completaron en menos de una semana cuando estaban estimados para dos semanas entre ambos. Esto se debe a que el trabajo de diseño técnico realizado en el Sprint 1 (diagramas E-R, de clases y estructura de carpetas) redujo la incertidumbre a la hora de codificar. Como consecuencia, esto me permitió avanzar a mayor velocidad en la implementación de la base de datos y las primeras pantallas. Siguiendo la flexibilidad que permite Scrum, se adelantó trabajo del backlog (historial y estadísticas, originalmente previstos para el Sprint 5) al Sprint 3 al tener ya resueltas las dependencias necesarias. En cambio, los </w:t>
      </w:r>
      <w:proofErr w:type="spellStart"/>
      <w:r>
        <w:t>Sprints</w:t>
      </w:r>
      <w:proofErr w:type="spellEnd"/>
      <w:r>
        <w:t xml:space="preserve"> 4 y 5 se extendieron ligeramente debido a la cantidad de bugs funcionales detectados durante las pruebas y a la complejidad de integrar el TTS de forma coherente en todas las pantallas de la aplicación.</w:t>
      </w:r>
    </w:p>
    <w:p w14:paraId="5DD53704" w14:textId="77777777" w:rsidR="00A12D00" w:rsidRDefault="00000000">
      <w:pPr>
        <w:spacing w:before="0" w:after="0"/>
      </w:pPr>
      <w:r>
        <w:t xml:space="preserve">Por otra parte, el </w:t>
      </w:r>
      <w:proofErr w:type="spellStart"/>
      <w:r>
        <w:t>WorkManager</w:t>
      </w:r>
      <w:proofErr w:type="spellEnd"/>
      <w:r>
        <w:t xml:space="preserve"> para notificaciones locales programadas, contemplado originalmente en el Sprint 6, se descartó del alcance final por limitaciones de tiempo y se traslada a la sección de Vías Futuras.</w:t>
      </w:r>
    </w:p>
    <w:p w14:paraId="57AC7782" w14:textId="77777777" w:rsidR="00A12D00" w:rsidRDefault="00000000">
      <w:pPr>
        <w:spacing w:before="0" w:after="0"/>
      </w:pPr>
      <w:r>
        <w:rPr>
          <w:noProof/>
        </w:rPr>
        <w:drawing>
          <wp:inline distT="0" distB="0" distL="0" distR="0" wp14:anchorId="79F2A135" wp14:editId="6C1F70ED">
            <wp:extent cx="6140136" cy="3772479"/>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6140136" cy="3772479"/>
                    </a:xfrm>
                    <a:prstGeom prst="rect">
                      <a:avLst/>
                    </a:prstGeom>
                    <a:ln/>
                  </pic:spPr>
                </pic:pic>
              </a:graphicData>
            </a:graphic>
          </wp:inline>
        </w:drawing>
      </w:r>
    </w:p>
    <w:p w14:paraId="0E719504" w14:textId="77777777" w:rsidR="00A12D00" w:rsidRDefault="00000000">
      <w:pPr>
        <w:spacing w:before="0" w:after="0"/>
        <w:rPr>
          <w:color w:val="595959"/>
        </w:rPr>
      </w:pPr>
      <w:r>
        <w:tab/>
      </w:r>
      <w:r>
        <w:tab/>
      </w:r>
      <w:r>
        <w:tab/>
      </w:r>
      <w:r>
        <w:rPr>
          <w:color w:val="595959"/>
        </w:rPr>
        <w:t>Diagrama de Gantt. Elaboración propia</w:t>
      </w:r>
    </w:p>
    <w:p w14:paraId="366E6550" w14:textId="77777777" w:rsidR="00A12D00" w:rsidRDefault="00A12D00">
      <w:pPr>
        <w:spacing w:before="0" w:after="0"/>
      </w:pPr>
    </w:p>
    <w:p w14:paraId="44318401" w14:textId="77777777" w:rsidR="00A12D00" w:rsidRDefault="00000000">
      <w:pPr>
        <w:pStyle w:val="Ttulo2"/>
        <w:numPr>
          <w:ilvl w:val="1"/>
          <w:numId w:val="4"/>
        </w:numPr>
        <w:spacing w:before="0" w:after="0"/>
      </w:pPr>
      <w:bookmarkStart w:id="19" w:name="_Toc227493700"/>
      <w:r>
        <w:t>Análisis DAFO</w:t>
      </w:r>
      <w:bookmarkEnd w:id="19"/>
    </w:p>
    <w:p w14:paraId="3AA20151" w14:textId="77777777" w:rsidR="00A12D00" w:rsidRDefault="00000000">
      <w:pPr>
        <w:spacing w:before="0" w:after="0"/>
      </w:pPr>
      <w:r>
        <w:t xml:space="preserve">El análisis DAFO (Debilidades, Amenazas, Fortalezas y Oportunidades) es una herramienta de diagnóstico estratégico que permite evaluar un proyecto o idea desde dos perspectivas: </w:t>
      </w:r>
      <w:r>
        <w:lastRenderedPageBreak/>
        <w:t>los factores internos (fortalezas y debilidades, propios del proyecto) y los factores externos (oportunidades y amenazas, procedentes del entorno). Se aplica a continuación a VecindApp para identificar sus puntos fuertes y los riesgos a tener en cuenta.</w:t>
      </w:r>
    </w:p>
    <w:tbl>
      <w:tblPr>
        <w:tblStyle w:val="a4"/>
        <w:tblW w:w="935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413"/>
        <w:gridCol w:w="3969"/>
        <w:gridCol w:w="3969"/>
      </w:tblGrid>
      <w:tr w:rsidR="00A12D00" w14:paraId="3040D2BA" w14:textId="77777777">
        <w:trPr>
          <w:trHeight w:val="300"/>
        </w:trPr>
        <w:tc>
          <w:tcPr>
            <w:tcW w:w="1413" w:type="dxa"/>
          </w:tcPr>
          <w:p w14:paraId="741949ED" w14:textId="77777777" w:rsidR="00A12D00" w:rsidRDefault="00A12D00">
            <w:pPr>
              <w:spacing w:before="0" w:after="0"/>
              <w:rPr>
                <w:b/>
                <w:bCs/>
              </w:rPr>
            </w:pPr>
          </w:p>
        </w:tc>
        <w:tc>
          <w:tcPr>
            <w:tcW w:w="3969" w:type="dxa"/>
            <w:shd w:val="clear" w:color="auto" w:fill="63CEDE"/>
          </w:tcPr>
          <w:p w14:paraId="09361092" w14:textId="77777777" w:rsidR="00A12D00" w:rsidRDefault="00000000">
            <w:pPr>
              <w:spacing w:before="0" w:after="0"/>
              <w:rPr>
                <w:b/>
                <w:bCs/>
              </w:rPr>
            </w:pPr>
            <w:r>
              <w:rPr>
                <w:b/>
                <w:bCs/>
              </w:rPr>
              <w:t>Factores positivos</w:t>
            </w:r>
          </w:p>
        </w:tc>
        <w:tc>
          <w:tcPr>
            <w:tcW w:w="3969" w:type="dxa"/>
            <w:shd w:val="clear" w:color="auto" w:fill="63CEDE"/>
          </w:tcPr>
          <w:p w14:paraId="7A267419" w14:textId="77777777" w:rsidR="00A12D00" w:rsidRDefault="00000000">
            <w:pPr>
              <w:spacing w:before="0" w:after="0"/>
              <w:rPr>
                <w:b/>
                <w:bCs/>
              </w:rPr>
            </w:pPr>
            <w:r>
              <w:rPr>
                <w:b/>
                <w:bCs/>
              </w:rPr>
              <w:t>Factores negativos</w:t>
            </w:r>
          </w:p>
        </w:tc>
      </w:tr>
      <w:tr w:rsidR="00A12D00" w14:paraId="768E1D3A" w14:textId="77777777">
        <w:trPr>
          <w:trHeight w:val="300"/>
        </w:trPr>
        <w:tc>
          <w:tcPr>
            <w:tcW w:w="1413" w:type="dxa"/>
            <w:shd w:val="clear" w:color="auto" w:fill="F0FDFF"/>
          </w:tcPr>
          <w:p w14:paraId="41E0F5EC" w14:textId="77777777" w:rsidR="00A12D00" w:rsidRDefault="00A12D00">
            <w:pPr>
              <w:spacing w:before="0" w:after="0"/>
              <w:rPr>
                <w:b/>
                <w:bCs/>
              </w:rPr>
            </w:pPr>
          </w:p>
          <w:p w14:paraId="6E473C18" w14:textId="77777777" w:rsidR="00A12D00" w:rsidRDefault="00A12D00">
            <w:pPr>
              <w:spacing w:before="0" w:after="0"/>
              <w:rPr>
                <w:b/>
                <w:bCs/>
              </w:rPr>
            </w:pPr>
          </w:p>
          <w:p w14:paraId="3DD94AFF" w14:textId="77777777" w:rsidR="00A12D00" w:rsidRDefault="00A12D00">
            <w:pPr>
              <w:spacing w:before="0" w:after="0"/>
              <w:rPr>
                <w:b/>
                <w:bCs/>
              </w:rPr>
            </w:pPr>
          </w:p>
          <w:p w14:paraId="541EF03A" w14:textId="77777777" w:rsidR="00A12D00" w:rsidRDefault="00A12D00">
            <w:pPr>
              <w:spacing w:before="0" w:after="0"/>
              <w:rPr>
                <w:b/>
                <w:bCs/>
              </w:rPr>
            </w:pPr>
          </w:p>
          <w:p w14:paraId="41F2C7DF" w14:textId="77777777" w:rsidR="00A12D00" w:rsidRDefault="00000000">
            <w:pPr>
              <w:spacing w:before="0" w:after="0"/>
              <w:rPr>
                <w:b/>
                <w:bCs/>
              </w:rPr>
            </w:pPr>
            <w:r>
              <w:rPr>
                <w:b/>
                <w:bCs/>
              </w:rPr>
              <w:t>Origen interno</w:t>
            </w:r>
          </w:p>
        </w:tc>
        <w:tc>
          <w:tcPr>
            <w:tcW w:w="3969" w:type="dxa"/>
            <w:shd w:val="clear" w:color="auto" w:fill="F0FDFF"/>
          </w:tcPr>
          <w:p w14:paraId="19EA97F2" w14:textId="77777777" w:rsidR="00A12D00" w:rsidRDefault="00000000">
            <w:pPr>
              <w:spacing w:before="0" w:after="0"/>
            </w:pPr>
            <w:r>
              <w:rPr>
                <w:b/>
                <w:bCs/>
              </w:rPr>
              <w:t>Fortalezas:</w:t>
            </w:r>
            <w:r>
              <w:t xml:space="preserve"> Nicho de mercado sin explotar (ninguna plataforma combina banco de tiempo + red vecinal + accesibilidad avanzada). Arquitectura MVVM + </w:t>
            </w:r>
            <w:proofErr w:type="spellStart"/>
            <w:r>
              <w:t>Clean</w:t>
            </w:r>
            <w:proofErr w:type="spellEnd"/>
            <w:r>
              <w:t xml:space="preserve"> </w:t>
            </w:r>
            <w:proofErr w:type="spellStart"/>
            <w:r>
              <w:t>Architecture</w:t>
            </w:r>
            <w:proofErr w:type="spellEnd"/>
            <w:r>
              <w:t xml:space="preserve"> que facilita el mantenimiento y la escalabilidad. Funcionamiento offline-</w:t>
            </w:r>
            <w:proofErr w:type="spellStart"/>
            <w:r>
              <w:t>first</w:t>
            </w:r>
            <w:proofErr w:type="spellEnd"/>
            <w:r>
              <w:t xml:space="preserve"> que elimina la dependencia de un servidor remoto y reduce costes de infraestructura. Doble vector de accesibilidad (TTS activo + pictogramas ARASAAC) que diferencia la app de toda la competencia analizada.</w:t>
            </w:r>
          </w:p>
        </w:tc>
        <w:tc>
          <w:tcPr>
            <w:tcW w:w="3969" w:type="dxa"/>
            <w:shd w:val="clear" w:color="auto" w:fill="F0FDFF"/>
          </w:tcPr>
          <w:p w14:paraId="57D3E1E6" w14:textId="77777777" w:rsidR="00A12D00" w:rsidRDefault="00000000">
            <w:pPr>
              <w:spacing w:before="0" w:after="0"/>
            </w:pPr>
            <w:r>
              <w:rPr>
                <w:b/>
                <w:bCs/>
              </w:rPr>
              <w:t>Debilidades:</w:t>
            </w:r>
            <w:r>
              <w:t xml:space="preserve"> Desarrollo individual, sin equipo de revisión de código ni </w:t>
            </w:r>
            <w:proofErr w:type="spellStart"/>
            <w:r>
              <w:t>testing</w:t>
            </w:r>
            <w:proofErr w:type="spellEnd"/>
            <w:r>
              <w:t xml:space="preserve"> dedicado. Tiempo limitado por la compaginación con una jornada laboral completa. Ausencia de </w:t>
            </w:r>
            <w:proofErr w:type="spellStart"/>
            <w:r>
              <w:t>backend</w:t>
            </w:r>
            <w:proofErr w:type="spellEnd"/>
            <w:r>
              <w:t xml:space="preserve"> remoto, lo que impide la sincronización de datos entre dispositivos. Sin sistema de autenticación con contraseña real (</w:t>
            </w:r>
            <w:proofErr w:type="spellStart"/>
            <w:r>
              <w:t>login</w:t>
            </w:r>
            <w:proofErr w:type="spellEnd"/>
            <w:r>
              <w:t xml:space="preserve"> simplificado para facilitar la demo).</w:t>
            </w:r>
          </w:p>
        </w:tc>
      </w:tr>
      <w:tr w:rsidR="00A12D00" w14:paraId="0D1E7A20" w14:textId="77777777">
        <w:trPr>
          <w:trHeight w:val="300"/>
        </w:trPr>
        <w:tc>
          <w:tcPr>
            <w:tcW w:w="1413" w:type="dxa"/>
          </w:tcPr>
          <w:p w14:paraId="450430C2" w14:textId="77777777" w:rsidR="00A12D00" w:rsidRDefault="00A12D00">
            <w:pPr>
              <w:spacing w:before="0" w:after="0"/>
              <w:rPr>
                <w:b/>
                <w:bCs/>
              </w:rPr>
            </w:pPr>
          </w:p>
          <w:p w14:paraId="4CCF5187" w14:textId="77777777" w:rsidR="00A12D00" w:rsidRDefault="00A12D00">
            <w:pPr>
              <w:spacing w:before="0" w:after="0"/>
              <w:rPr>
                <w:b/>
                <w:bCs/>
              </w:rPr>
            </w:pPr>
          </w:p>
          <w:p w14:paraId="487773B8" w14:textId="77777777" w:rsidR="00A12D00" w:rsidRDefault="00A12D00">
            <w:pPr>
              <w:spacing w:before="0" w:after="0"/>
              <w:rPr>
                <w:b/>
                <w:bCs/>
              </w:rPr>
            </w:pPr>
          </w:p>
          <w:p w14:paraId="299F4538" w14:textId="77777777" w:rsidR="00A12D00" w:rsidRDefault="00A12D00">
            <w:pPr>
              <w:spacing w:before="0" w:after="0"/>
              <w:rPr>
                <w:b/>
                <w:bCs/>
              </w:rPr>
            </w:pPr>
          </w:p>
          <w:p w14:paraId="5E2F33FB" w14:textId="77777777" w:rsidR="00A12D00" w:rsidRDefault="00A12D00">
            <w:pPr>
              <w:spacing w:before="0" w:after="0"/>
              <w:rPr>
                <w:b/>
                <w:bCs/>
              </w:rPr>
            </w:pPr>
          </w:p>
          <w:p w14:paraId="53EA1EB1" w14:textId="77777777" w:rsidR="00A12D00" w:rsidRDefault="00000000">
            <w:pPr>
              <w:spacing w:before="0" w:after="0"/>
              <w:rPr>
                <w:b/>
                <w:bCs/>
              </w:rPr>
            </w:pPr>
            <w:r>
              <w:rPr>
                <w:b/>
                <w:bCs/>
              </w:rPr>
              <w:t>Origen externo</w:t>
            </w:r>
          </w:p>
        </w:tc>
        <w:tc>
          <w:tcPr>
            <w:tcW w:w="3969" w:type="dxa"/>
          </w:tcPr>
          <w:p w14:paraId="57A84577" w14:textId="77777777" w:rsidR="00A12D00" w:rsidRDefault="00000000">
            <w:pPr>
              <w:spacing w:before="0" w:after="0"/>
            </w:pPr>
            <w:r>
              <w:rPr>
                <w:b/>
                <w:bCs/>
              </w:rPr>
              <w:t>Oportunidades:</w:t>
            </w:r>
            <w:r>
              <w:t xml:space="preserve"> El Acta Europea de Accesibilidad (EAA), vigente desde junio de 2025, obliga a que los servicios digitales cumplan estándares de inclusión, lo que posiciona a VecindApp como una solución ya alineada con la normativa. El crecimiento de la economía colaborativa y el envejecimiento de la población generan una demanda creciente de redes de apoyo vecinal. Los pictogramas ARASAAC gozan de reconocimiento institucional y licencia abierta, lo que facilita su adopción.</w:t>
            </w:r>
          </w:p>
        </w:tc>
        <w:tc>
          <w:tcPr>
            <w:tcW w:w="3969" w:type="dxa"/>
          </w:tcPr>
          <w:p w14:paraId="6D7DC5E9" w14:textId="77777777" w:rsidR="00A12D00" w:rsidRDefault="00000000">
            <w:pPr>
              <w:spacing w:before="0" w:after="0"/>
            </w:pPr>
            <w:r>
              <w:rPr>
                <w:b/>
                <w:bCs/>
              </w:rPr>
              <w:t xml:space="preserve">Amenazas: </w:t>
            </w:r>
            <w:r>
              <w:t xml:space="preserve">Plataformas consolidadas como </w:t>
            </w:r>
            <w:proofErr w:type="spellStart"/>
            <w:r>
              <w:t>Nextdoor</w:t>
            </w:r>
            <w:proofErr w:type="spellEnd"/>
            <w:r>
              <w:t xml:space="preserve"> podrían incorporar funcionalidades de banco de tiempo en el futuro. La dificultad de monetización ética en redes </w:t>
            </w:r>
            <w:proofErr w:type="spellStart"/>
            <w:r>
              <w:t>hiperlocales</w:t>
            </w:r>
            <w:proofErr w:type="spellEnd"/>
            <w:r>
              <w:t xml:space="preserve"> (como demuestra el cierre de ¿Tienes sal?). La brecha digital en los perfiles de usuario objetivo (personas mayores) puede dificultar la adopción inicial de la aplicación.</w:t>
            </w:r>
          </w:p>
        </w:tc>
      </w:tr>
    </w:tbl>
    <w:p w14:paraId="653FE87A" w14:textId="77777777" w:rsidR="00A12D00" w:rsidRDefault="00000000">
      <w:pPr>
        <w:spacing w:before="0" w:after="0"/>
        <w:ind w:left="720" w:firstLine="720"/>
        <w:rPr>
          <w:color w:val="595959"/>
        </w:rPr>
      </w:pPr>
      <w:r>
        <w:rPr>
          <w:color w:val="595959"/>
        </w:rPr>
        <w:t>Tabla 5. Análisis DAFO de VecindApp. Elaboración propia.</w:t>
      </w:r>
    </w:p>
    <w:p w14:paraId="5FC67BC4" w14:textId="77777777" w:rsidR="00A12D00" w:rsidRDefault="00A12D00">
      <w:pPr>
        <w:spacing w:before="0" w:after="0"/>
        <w:ind w:left="720" w:firstLine="720"/>
        <w:rPr>
          <w:color w:val="595959"/>
        </w:rPr>
      </w:pPr>
    </w:p>
    <w:p w14:paraId="5C86FA2C" w14:textId="77777777" w:rsidR="00A12D00" w:rsidRDefault="00000000">
      <w:pPr>
        <w:pStyle w:val="Ttulo1"/>
        <w:numPr>
          <w:ilvl w:val="0"/>
          <w:numId w:val="4"/>
        </w:numPr>
        <w:spacing w:before="0" w:after="0"/>
      </w:pPr>
      <w:bookmarkStart w:id="20" w:name="_Toc227493701"/>
      <w:r>
        <w:t>Análisis del proyecto</w:t>
      </w:r>
      <w:bookmarkEnd w:id="20"/>
    </w:p>
    <w:p w14:paraId="4138605F" w14:textId="77777777" w:rsidR="00A12D00" w:rsidRDefault="00000000">
      <w:pPr>
        <w:numPr>
          <w:ilvl w:val="1"/>
          <w:numId w:val="4"/>
        </w:numPr>
        <w:spacing w:before="0" w:after="0"/>
        <w:rPr>
          <w:sz w:val="28"/>
          <w:szCs w:val="28"/>
        </w:rPr>
      </w:pPr>
      <w:r>
        <w:rPr>
          <w:sz w:val="28"/>
          <w:szCs w:val="28"/>
        </w:rPr>
        <w:t>Requisitos funcionales y no funcionales</w:t>
      </w:r>
    </w:p>
    <w:p w14:paraId="2AD5F60D" w14:textId="77777777" w:rsidR="00A12D00" w:rsidRDefault="00000000">
      <w:pPr>
        <w:spacing w:before="0" w:after="0"/>
      </w:pPr>
      <w:r>
        <w:lastRenderedPageBreak/>
        <w:t>(8-16 páginas)</w:t>
      </w:r>
    </w:p>
    <w:p w14:paraId="6D4D2CE2" w14:textId="77777777" w:rsidR="00A12D00" w:rsidRDefault="00000000">
      <w:pPr>
        <w:spacing w:before="0" w:after="0"/>
      </w:pPr>
      <w:r>
        <w:t>Esta sección recoge el análisis funcional completo de VecindApp: los requisitos funcionales y no funcionales, los diagramas UML obligatorios y las especificaciones de los casos de uso principales.</w:t>
      </w:r>
    </w:p>
    <w:p w14:paraId="44BFC3FA" w14:textId="77777777" w:rsidR="00A12D00" w:rsidRDefault="00000000">
      <w:pPr>
        <w:pStyle w:val="Ttulo2"/>
        <w:numPr>
          <w:ilvl w:val="2"/>
          <w:numId w:val="4"/>
        </w:numPr>
        <w:spacing w:before="0" w:after="0"/>
        <w:rPr>
          <w:sz w:val="24"/>
          <w:szCs w:val="24"/>
        </w:rPr>
      </w:pPr>
      <w:bookmarkStart w:id="21" w:name="_Toc227493702"/>
      <w:r>
        <w:rPr>
          <w:sz w:val="24"/>
          <w:szCs w:val="24"/>
        </w:rPr>
        <w:t>Requisitos  funcionales</w:t>
      </w:r>
      <w:bookmarkEnd w:id="21"/>
    </w:p>
    <w:p w14:paraId="0BCE1AA0" w14:textId="77777777" w:rsidR="00A12D00" w:rsidRDefault="00000000">
      <w:pPr>
        <w:spacing w:before="0" w:after="0"/>
      </w:pPr>
      <w:r>
        <w:t>Los requisitos se clasifican en funcionales (qué debe hacer el sistema) y no funcionales (cómo debe comportarse). Se ha asignado además un nivel de prioridad a cada uno: Alta para los imprescindibles del MVP, Media para funcionalidades que aportan valor pero no bloquean el núcleo, y Baja para pulido y mejoras de usabilidad. Todos los requisitos listados se encuentran implementados en la versión final entregada.</w:t>
      </w:r>
    </w:p>
    <w:tbl>
      <w:tblPr>
        <w:tblStyle w:val="a5"/>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30"/>
        <w:gridCol w:w="1230"/>
        <w:gridCol w:w="1635"/>
      </w:tblGrid>
      <w:tr w:rsidR="00A12D00" w14:paraId="46F9B8C8"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7CE02691" w14:textId="77777777" w:rsidR="00A12D00" w:rsidRDefault="00000000">
            <w:pPr>
              <w:spacing w:before="0" w:after="0"/>
              <w:rPr>
                <w:b/>
                <w:bCs/>
              </w:rPr>
            </w:pPr>
            <w:r>
              <w:rPr>
                <w:b/>
                <w:bCs/>
              </w:rPr>
              <w:t>RF</w:t>
            </w:r>
          </w:p>
        </w:tc>
        <w:tc>
          <w:tcPr>
            <w:tcW w:w="5430" w:type="dxa"/>
            <w:tcBorders>
              <w:top w:val="single" w:sz="6" w:space="0" w:color="000000"/>
              <w:left w:val="single" w:sz="6" w:space="0" w:color="000000"/>
              <w:bottom w:val="single" w:sz="6" w:space="0" w:color="000000"/>
              <w:right w:val="single" w:sz="6" w:space="0" w:color="000000"/>
            </w:tcBorders>
            <w:shd w:val="clear" w:color="auto" w:fill="63CEDE"/>
          </w:tcPr>
          <w:p w14:paraId="3E347C97" w14:textId="77777777" w:rsidR="00A12D00" w:rsidRDefault="00000000">
            <w:pPr>
              <w:spacing w:before="0" w:after="0"/>
              <w:rPr>
                <w:b/>
                <w:bCs/>
              </w:rPr>
            </w:pPr>
            <w:r>
              <w:rPr>
                <w:b/>
                <w:bCs/>
              </w:rPr>
              <w:t>Módulo de autenticación</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7E9C86B1" w14:textId="77777777" w:rsidR="00A12D00" w:rsidRDefault="00000000">
            <w:pPr>
              <w:spacing w:before="0" w:after="0"/>
              <w:rPr>
                <w:b/>
                <w:bCs/>
              </w:rPr>
            </w:pPr>
            <w:r>
              <w:rPr>
                <w:b/>
                <w:bCs/>
              </w:rPr>
              <w:t>Prioridad</w:t>
            </w:r>
          </w:p>
        </w:tc>
        <w:tc>
          <w:tcPr>
            <w:tcW w:w="1635" w:type="dxa"/>
            <w:tcBorders>
              <w:top w:val="single" w:sz="6" w:space="0" w:color="000000"/>
              <w:left w:val="single" w:sz="6" w:space="0" w:color="000000"/>
              <w:bottom w:val="single" w:sz="6" w:space="0" w:color="000000"/>
              <w:right w:val="single" w:sz="6" w:space="0" w:color="000000"/>
            </w:tcBorders>
            <w:shd w:val="clear" w:color="auto" w:fill="63CEDE"/>
          </w:tcPr>
          <w:p w14:paraId="55E82C56" w14:textId="77777777" w:rsidR="00A12D00" w:rsidRDefault="00000000">
            <w:pPr>
              <w:spacing w:before="0" w:after="0"/>
              <w:rPr>
                <w:b/>
                <w:bCs/>
              </w:rPr>
            </w:pPr>
            <w:r>
              <w:rPr>
                <w:b/>
                <w:bCs/>
              </w:rPr>
              <w:t>Estado</w:t>
            </w:r>
          </w:p>
        </w:tc>
      </w:tr>
      <w:tr w:rsidR="00A12D00" w14:paraId="646B17B6"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532ACD1" w14:textId="77777777" w:rsidR="00A12D00" w:rsidRDefault="00000000">
            <w:pPr>
              <w:spacing w:before="0" w:after="0"/>
              <w:rPr>
                <w:b/>
                <w:bCs/>
              </w:rPr>
            </w:pPr>
            <w:r>
              <w:rPr>
                <w:b/>
                <w:bCs/>
              </w:rPr>
              <w:t>RF-01</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341CB7CD" w14:textId="77777777" w:rsidR="00A12D00" w:rsidRDefault="00000000">
            <w:pPr>
              <w:spacing w:before="0" w:after="0"/>
            </w:pPr>
            <w:r>
              <w:t>El sistema permitirá registrar un nuevo vecino con nombre (único, case-</w:t>
            </w:r>
            <w:proofErr w:type="spellStart"/>
            <w:r>
              <w:t>insensitive</w:t>
            </w:r>
            <w:proofErr w:type="spellEnd"/>
            <w:r>
              <w:t>) y barrio seleccionado de un Spinner con los barrios de Zaragoza predefinidos.</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CC40046"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164B5E3D" w14:textId="77777777" w:rsidR="00A12D00" w:rsidRDefault="00000000">
            <w:pPr>
              <w:spacing w:before="0" w:after="0"/>
            </w:pPr>
            <w:r>
              <w:t>Implementado</w:t>
            </w:r>
          </w:p>
        </w:tc>
      </w:tr>
      <w:tr w:rsidR="00A12D00" w14:paraId="07C2B61D" w14:textId="77777777">
        <w:tc>
          <w:tcPr>
            <w:tcW w:w="825" w:type="dxa"/>
            <w:tcBorders>
              <w:top w:val="single" w:sz="6" w:space="0" w:color="000000"/>
              <w:left w:val="single" w:sz="6" w:space="0" w:color="000000"/>
              <w:bottom w:val="single" w:sz="6" w:space="0" w:color="000000"/>
              <w:right w:val="single" w:sz="6" w:space="0" w:color="000000"/>
            </w:tcBorders>
          </w:tcPr>
          <w:p w14:paraId="7B797AE1" w14:textId="77777777" w:rsidR="00A12D00" w:rsidRDefault="00000000">
            <w:pPr>
              <w:spacing w:before="0" w:after="0"/>
              <w:rPr>
                <w:b/>
                <w:bCs/>
              </w:rPr>
            </w:pPr>
            <w:r>
              <w:rPr>
                <w:b/>
                <w:bCs/>
              </w:rPr>
              <w:t>RF-02</w:t>
            </w:r>
          </w:p>
        </w:tc>
        <w:tc>
          <w:tcPr>
            <w:tcW w:w="5430" w:type="dxa"/>
            <w:tcBorders>
              <w:top w:val="single" w:sz="6" w:space="0" w:color="000000"/>
              <w:left w:val="single" w:sz="6" w:space="0" w:color="000000"/>
              <w:bottom w:val="single" w:sz="6" w:space="0" w:color="000000"/>
              <w:right w:val="single" w:sz="6" w:space="0" w:color="000000"/>
            </w:tcBorders>
          </w:tcPr>
          <w:p w14:paraId="7E6BFACD" w14:textId="77777777" w:rsidR="00A12D00" w:rsidRDefault="00000000">
            <w:pPr>
              <w:spacing w:before="0" w:after="0"/>
            </w:pPr>
            <w:r>
              <w:t>El sistema permitirá iniciar sesión introduciendo el nombre del vecino previamente registrado, sin contraseña, para facilitar la demo multiusuario.</w:t>
            </w:r>
          </w:p>
        </w:tc>
        <w:tc>
          <w:tcPr>
            <w:tcW w:w="1230" w:type="dxa"/>
            <w:tcBorders>
              <w:top w:val="single" w:sz="6" w:space="0" w:color="000000"/>
              <w:left w:val="single" w:sz="6" w:space="0" w:color="000000"/>
              <w:bottom w:val="single" w:sz="6" w:space="0" w:color="000000"/>
              <w:right w:val="single" w:sz="6" w:space="0" w:color="000000"/>
            </w:tcBorders>
          </w:tcPr>
          <w:p w14:paraId="0F818E6D"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78419A20" w14:textId="77777777" w:rsidR="00A12D00" w:rsidRDefault="00000000">
            <w:pPr>
              <w:spacing w:before="0" w:after="0"/>
            </w:pPr>
            <w:r>
              <w:t>Implementado</w:t>
            </w:r>
          </w:p>
        </w:tc>
      </w:tr>
      <w:tr w:rsidR="00A12D00" w14:paraId="490076E8"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53D12D02" w14:textId="77777777" w:rsidR="00A12D00" w:rsidRDefault="00000000">
            <w:pPr>
              <w:spacing w:before="0" w:after="0"/>
              <w:rPr>
                <w:b/>
                <w:bCs/>
              </w:rPr>
            </w:pPr>
            <w:r>
              <w:rPr>
                <w:b/>
                <w:bCs/>
              </w:rPr>
              <w:t>RF-03</w:t>
            </w:r>
          </w:p>
        </w:tc>
        <w:tc>
          <w:tcPr>
            <w:tcW w:w="5430" w:type="dxa"/>
            <w:tcBorders>
              <w:top w:val="single" w:sz="6" w:space="0" w:color="000000"/>
              <w:left w:val="single" w:sz="6" w:space="0" w:color="000000"/>
              <w:bottom w:val="single" w:sz="6" w:space="0" w:color="000000"/>
              <w:right w:val="single" w:sz="6" w:space="0" w:color="000000"/>
            </w:tcBorders>
            <w:shd w:val="clear" w:color="auto" w:fill="F0FDFF"/>
          </w:tcPr>
          <w:p w14:paraId="1AB88197" w14:textId="77777777" w:rsidR="00A12D00" w:rsidRDefault="00000000">
            <w:pPr>
              <w:spacing w:before="0" w:after="0"/>
            </w:pPr>
            <w:r>
              <w:t>El saldo inicial de cada usuario nuevo será de 5 horas como crédito de bienvenida.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33504BDB"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shd w:val="clear" w:color="auto" w:fill="F0FDFF"/>
          </w:tcPr>
          <w:p w14:paraId="2A7AEDC5" w14:textId="77777777" w:rsidR="00A12D00" w:rsidRDefault="00000000">
            <w:pPr>
              <w:spacing w:before="0" w:after="0"/>
            </w:pPr>
            <w:r>
              <w:t>Implementado</w:t>
            </w:r>
          </w:p>
        </w:tc>
      </w:tr>
      <w:tr w:rsidR="00A12D00" w14:paraId="61EA933B" w14:textId="77777777">
        <w:tc>
          <w:tcPr>
            <w:tcW w:w="825" w:type="dxa"/>
            <w:tcBorders>
              <w:top w:val="single" w:sz="6" w:space="0" w:color="000000"/>
              <w:left w:val="single" w:sz="6" w:space="0" w:color="000000"/>
              <w:bottom w:val="single" w:sz="6" w:space="0" w:color="000000"/>
              <w:right w:val="single" w:sz="6" w:space="0" w:color="000000"/>
            </w:tcBorders>
          </w:tcPr>
          <w:p w14:paraId="31DE820A" w14:textId="77777777" w:rsidR="00A12D00" w:rsidRDefault="00000000">
            <w:pPr>
              <w:spacing w:before="0" w:after="0"/>
              <w:rPr>
                <w:b/>
                <w:bCs/>
              </w:rPr>
            </w:pPr>
            <w:r>
              <w:rPr>
                <w:b/>
                <w:bCs/>
              </w:rPr>
              <w:t>RF-04</w:t>
            </w:r>
          </w:p>
        </w:tc>
        <w:tc>
          <w:tcPr>
            <w:tcW w:w="5430" w:type="dxa"/>
            <w:tcBorders>
              <w:top w:val="single" w:sz="6" w:space="0" w:color="000000"/>
              <w:left w:val="single" w:sz="6" w:space="0" w:color="000000"/>
              <w:bottom w:val="single" w:sz="6" w:space="0" w:color="000000"/>
              <w:right w:val="single" w:sz="6" w:space="0" w:color="000000"/>
            </w:tcBorders>
          </w:tcPr>
          <w:p w14:paraId="402F98B8" w14:textId="77777777" w:rsidR="00A12D00" w:rsidRDefault="00000000">
            <w:pPr>
              <w:spacing w:before="0" w:after="0"/>
            </w:pPr>
            <w:r>
              <w:t xml:space="preserve">El sistema mantendrá la sesión del usuario entre ejecuciones mediante </w:t>
            </w:r>
            <w:proofErr w:type="spellStart"/>
            <w:r>
              <w:t>SharedPreferences</w:t>
            </w:r>
            <w:proofErr w:type="spellEnd"/>
            <w:r>
              <w:t>, permitiéndole cerrarla manualmente desde el perfil.</w:t>
            </w:r>
          </w:p>
        </w:tc>
        <w:tc>
          <w:tcPr>
            <w:tcW w:w="1230" w:type="dxa"/>
            <w:tcBorders>
              <w:top w:val="single" w:sz="6" w:space="0" w:color="000000"/>
              <w:left w:val="single" w:sz="6" w:space="0" w:color="000000"/>
              <w:bottom w:val="single" w:sz="6" w:space="0" w:color="000000"/>
              <w:right w:val="single" w:sz="6" w:space="0" w:color="000000"/>
            </w:tcBorders>
          </w:tcPr>
          <w:p w14:paraId="7D029193" w14:textId="77777777" w:rsidR="00A12D00" w:rsidRDefault="00000000">
            <w:pPr>
              <w:spacing w:before="0" w:after="0"/>
            </w:pPr>
            <w:r>
              <w:t>Alta</w:t>
            </w:r>
          </w:p>
        </w:tc>
        <w:tc>
          <w:tcPr>
            <w:tcW w:w="1635" w:type="dxa"/>
            <w:tcBorders>
              <w:top w:val="single" w:sz="6" w:space="0" w:color="000000"/>
              <w:left w:val="single" w:sz="6" w:space="0" w:color="000000"/>
              <w:bottom w:val="single" w:sz="6" w:space="0" w:color="000000"/>
              <w:right w:val="single" w:sz="6" w:space="0" w:color="000000"/>
            </w:tcBorders>
          </w:tcPr>
          <w:p w14:paraId="6697A039" w14:textId="77777777" w:rsidR="00A12D00" w:rsidRDefault="00000000">
            <w:pPr>
              <w:spacing w:before="0" w:after="0"/>
            </w:pPr>
            <w:r>
              <w:t>Implementado</w:t>
            </w:r>
          </w:p>
        </w:tc>
      </w:tr>
    </w:tbl>
    <w:p w14:paraId="7F1F272E" w14:textId="77777777" w:rsidR="00A12D00" w:rsidRDefault="00A12D00">
      <w:pPr>
        <w:spacing w:before="0" w:after="0"/>
      </w:pPr>
    </w:p>
    <w:tbl>
      <w:tblPr>
        <w:tblStyle w:val="a6"/>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75"/>
        <w:gridCol w:w="1215"/>
        <w:gridCol w:w="1605"/>
      </w:tblGrid>
      <w:tr w:rsidR="00A12D00" w14:paraId="73572877" w14:textId="77777777">
        <w:trPr>
          <w:trHeight w:val="581"/>
        </w:trPr>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692F0D5D" w14:textId="77777777" w:rsidR="00A12D00" w:rsidRDefault="00000000">
            <w:pPr>
              <w:spacing w:before="0" w:after="0"/>
              <w:rPr>
                <w:b/>
                <w:bCs/>
              </w:rPr>
            </w:pPr>
            <w:r>
              <w:rPr>
                <w:b/>
                <w:bCs/>
              </w:rPr>
              <w:t>RF</w:t>
            </w:r>
          </w:p>
        </w:tc>
        <w:tc>
          <w:tcPr>
            <w:tcW w:w="5475" w:type="dxa"/>
            <w:tcBorders>
              <w:top w:val="single" w:sz="6" w:space="0" w:color="000000"/>
              <w:left w:val="single" w:sz="6" w:space="0" w:color="000000"/>
              <w:bottom w:val="single" w:sz="6" w:space="0" w:color="000000"/>
              <w:right w:val="single" w:sz="6" w:space="0" w:color="000000"/>
            </w:tcBorders>
            <w:shd w:val="clear" w:color="auto" w:fill="63CEDE"/>
          </w:tcPr>
          <w:p w14:paraId="4D209A27" w14:textId="77777777" w:rsidR="00A12D00" w:rsidRDefault="00000000">
            <w:pPr>
              <w:spacing w:before="0" w:after="0"/>
              <w:rPr>
                <w:b/>
                <w:bCs/>
              </w:rPr>
            </w:pPr>
            <w:r>
              <w:rPr>
                <w:b/>
                <w:bCs/>
              </w:rPr>
              <w:t>Módulo de servicios</w:t>
            </w:r>
          </w:p>
        </w:tc>
        <w:tc>
          <w:tcPr>
            <w:tcW w:w="1215" w:type="dxa"/>
            <w:tcBorders>
              <w:top w:val="single" w:sz="6" w:space="0" w:color="000000"/>
              <w:left w:val="single" w:sz="6" w:space="0" w:color="000000"/>
              <w:bottom w:val="single" w:sz="6" w:space="0" w:color="000000"/>
              <w:right w:val="single" w:sz="6" w:space="0" w:color="000000"/>
            </w:tcBorders>
            <w:shd w:val="clear" w:color="auto" w:fill="63CEDE"/>
          </w:tcPr>
          <w:p w14:paraId="76C69D2F"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C891E2B" w14:textId="77777777" w:rsidR="00A12D00" w:rsidRDefault="00000000">
            <w:pPr>
              <w:spacing w:before="0" w:after="0"/>
              <w:rPr>
                <w:b/>
                <w:bCs/>
              </w:rPr>
            </w:pPr>
            <w:r>
              <w:rPr>
                <w:b/>
                <w:bCs/>
              </w:rPr>
              <w:t>Estado</w:t>
            </w:r>
          </w:p>
        </w:tc>
      </w:tr>
      <w:tr w:rsidR="00A12D00" w14:paraId="468B14EB" w14:textId="77777777">
        <w:trPr>
          <w:trHeight w:val="1705"/>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71B85D0E" w14:textId="77777777" w:rsidR="00A12D00" w:rsidRDefault="00000000">
            <w:pPr>
              <w:spacing w:before="0" w:after="0"/>
              <w:rPr>
                <w:b/>
                <w:bCs/>
              </w:rPr>
            </w:pPr>
            <w:r>
              <w:rPr>
                <w:b/>
                <w:bCs/>
              </w:rPr>
              <w:t>RF-10</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48D6DDCB" w14:textId="77777777" w:rsidR="00A12D00" w:rsidRDefault="00000000">
            <w:pPr>
              <w:spacing w:before="0" w:after="0"/>
            </w:pPr>
            <w:r>
              <w:t>El usuario podrá publicar una oferta de servicio con: título, descripción, categoría (Hogar, Tecnología, Educación, Compañía, Recados u Otros) y coste en horas mediante un Slider con pasos de 0,25 h.</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6078A63"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1A54E969" w14:textId="77777777" w:rsidR="00A12D00" w:rsidRDefault="00000000">
            <w:pPr>
              <w:spacing w:before="0" w:after="0"/>
            </w:pPr>
            <w:r>
              <w:t>Implementado</w:t>
            </w:r>
          </w:p>
        </w:tc>
      </w:tr>
      <w:tr w:rsidR="00A12D00" w14:paraId="53EDDBD4"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60AE68EA" w14:textId="77777777" w:rsidR="00A12D00" w:rsidRDefault="00000000">
            <w:pPr>
              <w:spacing w:before="0" w:after="0"/>
              <w:rPr>
                <w:b/>
                <w:bCs/>
              </w:rPr>
            </w:pPr>
            <w:r>
              <w:rPr>
                <w:b/>
                <w:bCs/>
              </w:rPr>
              <w:lastRenderedPageBreak/>
              <w:t>RF-11</w:t>
            </w:r>
          </w:p>
        </w:tc>
        <w:tc>
          <w:tcPr>
            <w:tcW w:w="5475" w:type="dxa"/>
            <w:tcBorders>
              <w:top w:val="single" w:sz="6" w:space="0" w:color="000000"/>
              <w:left w:val="single" w:sz="6" w:space="0" w:color="000000"/>
              <w:bottom w:val="single" w:sz="6" w:space="0" w:color="000000"/>
              <w:right w:val="single" w:sz="6" w:space="0" w:color="000000"/>
            </w:tcBorders>
          </w:tcPr>
          <w:p w14:paraId="1DFBC847" w14:textId="77777777" w:rsidR="00A12D00" w:rsidRDefault="00000000">
            <w:pPr>
              <w:spacing w:before="0" w:after="0"/>
            </w:pPr>
            <w:r>
              <w:t>La pantalla principal mostrará un Escaparate del Barrio con todas las ofertas activas, ordenadas por fecha de publicación descendente.</w:t>
            </w:r>
          </w:p>
        </w:tc>
        <w:tc>
          <w:tcPr>
            <w:tcW w:w="1215" w:type="dxa"/>
            <w:tcBorders>
              <w:top w:val="single" w:sz="6" w:space="0" w:color="000000"/>
              <w:left w:val="single" w:sz="6" w:space="0" w:color="000000"/>
              <w:bottom w:val="single" w:sz="6" w:space="0" w:color="000000"/>
              <w:right w:val="single" w:sz="6" w:space="0" w:color="000000"/>
            </w:tcBorders>
          </w:tcPr>
          <w:p w14:paraId="5F3F1B8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130F7AFC" w14:textId="77777777" w:rsidR="00A12D00" w:rsidRDefault="00000000">
            <w:pPr>
              <w:spacing w:before="0" w:after="0"/>
            </w:pPr>
            <w:r>
              <w:t>Implementado</w:t>
            </w:r>
          </w:p>
        </w:tc>
      </w:tr>
      <w:tr w:rsidR="00A12D00" w14:paraId="54771C9D"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67173C64" w14:textId="77777777" w:rsidR="00A12D00" w:rsidRDefault="00000000">
            <w:pPr>
              <w:spacing w:before="0" w:after="0"/>
              <w:rPr>
                <w:b/>
                <w:bCs/>
              </w:rPr>
            </w:pPr>
            <w:r>
              <w:rPr>
                <w:b/>
                <w:bCs/>
              </w:rPr>
              <w:t>RF-12</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0174A325" w14:textId="77777777" w:rsidR="00A12D00" w:rsidRDefault="00000000">
            <w:pPr>
              <w:spacing w:before="0" w:after="0"/>
            </w:pPr>
            <w:r>
              <w:t xml:space="preserve">Cada servicio mostrará un pictograma ARASAAC asignado dinámicamente en función de su categoría mediante </w:t>
            </w:r>
            <w:proofErr w:type="spellStart"/>
            <w:r>
              <w:t>CategoriaMapper</w:t>
            </w:r>
            <w:proofErr w:type="spellEnd"/>
            <w:r>
              <w:t>.</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72A37B9C"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4CA0038" w14:textId="77777777" w:rsidR="00A12D00" w:rsidRDefault="00000000">
            <w:pPr>
              <w:spacing w:before="0" w:after="0"/>
            </w:pPr>
            <w:r>
              <w:t>Implementado</w:t>
            </w:r>
          </w:p>
        </w:tc>
      </w:tr>
      <w:tr w:rsidR="00A12D00" w14:paraId="0FAE5E53"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78919CAE" w14:textId="77777777" w:rsidR="00A12D00" w:rsidRDefault="00000000">
            <w:pPr>
              <w:spacing w:before="0" w:after="0"/>
              <w:rPr>
                <w:b/>
                <w:bCs/>
              </w:rPr>
            </w:pPr>
            <w:r>
              <w:rPr>
                <w:b/>
                <w:bCs/>
              </w:rPr>
              <w:t>RF-13</w:t>
            </w:r>
          </w:p>
        </w:tc>
        <w:tc>
          <w:tcPr>
            <w:tcW w:w="5475" w:type="dxa"/>
            <w:tcBorders>
              <w:top w:val="single" w:sz="6" w:space="0" w:color="000000"/>
              <w:left w:val="single" w:sz="6" w:space="0" w:color="000000"/>
              <w:bottom w:val="single" w:sz="6" w:space="0" w:color="000000"/>
              <w:right w:val="single" w:sz="6" w:space="0" w:color="000000"/>
            </w:tcBorders>
          </w:tcPr>
          <w:p w14:paraId="0534C3C3" w14:textId="77777777" w:rsidR="00A12D00" w:rsidRDefault="00000000">
            <w:pPr>
              <w:spacing w:before="0" w:after="0"/>
            </w:pPr>
            <w:r>
              <w:t>El usuario podrá editar o eliminar sus propios servicios únicamente si están en estado ACTIVO (sin interesados).</w:t>
            </w:r>
          </w:p>
        </w:tc>
        <w:tc>
          <w:tcPr>
            <w:tcW w:w="1215" w:type="dxa"/>
            <w:tcBorders>
              <w:top w:val="single" w:sz="6" w:space="0" w:color="000000"/>
              <w:left w:val="single" w:sz="6" w:space="0" w:color="000000"/>
              <w:bottom w:val="single" w:sz="6" w:space="0" w:color="000000"/>
              <w:right w:val="single" w:sz="6" w:space="0" w:color="000000"/>
            </w:tcBorders>
          </w:tcPr>
          <w:p w14:paraId="5446CFC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3B9CF6A1" w14:textId="77777777" w:rsidR="00A12D00" w:rsidRDefault="00000000">
            <w:pPr>
              <w:spacing w:before="0" w:after="0"/>
            </w:pPr>
            <w:r>
              <w:t>Implementado</w:t>
            </w:r>
          </w:p>
        </w:tc>
      </w:tr>
      <w:tr w:rsidR="00A12D00" w14:paraId="67AE5349" w14:textId="77777777">
        <w:trPr>
          <w:trHeight w:val="1330"/>
        </w:trPr>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F6555D8" w14:textId="77777777" w:rsidR="00A12D00" w:rsidRDefault="00000000">
            <w:pPr>
              <w:spacing w:before="0" w:after="0"/>
              <w:rPr>
                <w:b/>
                <w:bCs/>
              </w:rPr>
            </w:pPr>
            <w:r>
              <w:rPr>
                <w:b/>
                <w:bCs/>
              </w:rPr>
              <w:t>RF-14</w:t>
            </w:r>
          </w:p>
        </w:tc>
        <w:tc>
          <w:tcPr>
            <w:tcW w:w="5475" w:type="dxa"/>
            <w:tcBorders>
              <w:top w:val="single" w:sz="6" w:space="0" w:color="000000"/>
              <w:left w:val="single" w:sz="6" w:space="0" w:color="000000"/>
              <w:bottom w:val="single" w:sz="6" w:space="0" w:color="000000"/>
              <w:right w:val="single" w:sz="6" w:space="0" w:color="000000"/>
            </w:tcBorders>
            <w:shd w:val="clear" w:color="auto" w:fill="F0FDFF"/>
          </w:tcPr>
          <w:p w14:paraId="5D9B0214" w14:textId="77777777" w:rsidR="00A12D00" w:rsidRDefault="00000000">
            <w:pPr>
              <w:spacing w:before="0" w:after="0"/>
            </w:pPr>
            <w:r>
              <w:t>El usuario podrá cancelar una solicitud sobre un servicio propio que ya haya sido reservado, devolviéndolo al estado ACTIVO.</w:t>
            </w:r>
          </w:p>
        </w:tc>
        <w:tc>
          <w:tcPr>
            <w:tcW w:w="1215" w:type="dxa"/>
            <w:tcBorders>
              <w:top w:val="single" w:sz="6" w:space="0" w:color="000000"/>
              <w:left w:val="single" w:sz="6" w:space="0" w:color="000000"/>
              <w:bottom w:val="single" w:sz="6" w:space="0" w:color="000000"/>
              <w:right w:val="single" w:sz="6" w:space="0" w:color="000000"/>
            </w:tcBorders>
            <w:shd w:val="clear" w:color="auto" w:fill="F0FDFF"/>
          </w:tcPr>
          <w:p w14:paraId="1EABA577" w14:textId="77777777" w:rsidR="00A12D00" w:rsidRDefault="00000000">
            <w:pPr>
              <w:spacing w:before="0" w:after="0"/>
            </w:pPr>
            <w:r>
              <w:t>Media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39F784CC" w14:textId="77777777" w:rsidR="00A12D00" w:rsidRDefault="00000000">
            <w:pPr>
              <w:spacing w:before="0" w:after="0"/>
            </w:pPr>
            <w:r>
              <w:t>Implementado</w:t>
            </w:r>
          </w:p>
        </w:tc>
      </w:tr>
      <w:tr w:rsidR="00A12D00" w14:paraId="06E911C9" w14:textId="77777777">
        <w:trPr>
          <w:trHeight w:val="1330"/>
        </w:trPr>
        <w:tc>
          <w:tcPr>
            <w:tcW w:w="825" w:type="dxa"/>
            <w:tcBorders>
              <w:top w:val="single" w:sz="6" w:space="0" w:color="000000"/>
              <w:left w:val="single" w:sz="6" w:space="0" w:color="000000"/>
              <w:bottom w:val="single" w:sz="6" w:space="0" w:color="000000"/>
              <w:right w:val="single" w:sz="6" w:space="0" w:color="000000"/>
            </w:tcBorders>
          </w:tcPr>
          <w:p w14:paraId="25BDF4CF" w14:textId="77777777" w:rsidR="00A12D00" w:rsidRDefault="00000000">
            <w:pPr>
              <w:spacing w:before="0" w:after="0"/>
              <w:rPr>
                <w:b/>
                <w:bCs/>
              </w:rPr>
            </w:pPr>
            <w:r>
              <w:rPr>
                <w:b/>
                <w:bCs/>
              </w:rPr>
              <w:t>RF-15</w:t>
            </w:r>
          </w:p>
        </w:tc>
        <w:tc>
          <w:tcPr>
            <w:tcW w:w="5475" w:type="dxa"/>
            <w:tcBorders>
              <w:top w:val="single" w:sz="6" w:space="0" w:color="000000"/>
              <w:left w:val="single" w:sz="6" w:space="0" w:color="000000"/>
              <w:bottom w:val="single" w:sz="6" w:space="0" w:color="000000"/>
              <w:right w:val="single" w:sz="6" w:space="0" w:color="000000"/>
            </w:tcBorders>
          </w:tcPr>
          <w:p w14:paraId="03656226" w14:textId="77777777" w:rsidR="00A12D00" w:rsidRDefault="00000000">
            <w:pPr>
              <w:spacing w:before="0" w:after="0"/>
            </w:pPr>
            <w:r>
              <w:t>El sistema gestionará el ciclo de vida del servicio mediante los estados ACTIVO, RESERVADO, COMPLETADO y CADUCADO.</w:t>
            </w:r>
          </w:p>
        </w:tc>
        <w:tc>
          <w:tcPr>
            <w:tcW w:w="1215" w:type="dxa"/>
            <w:tcBorders>
              <w:top w:val="single" w:sz="6" w:space="0" w:color="000000"/>
              <w:left w:val="single" w:sz="6" w:space="0" w:color="000000"/>
              <w:bottom w:val="single" w:sz="6" w:space="0" w:color="000000"/>
              <w:right w:val="single" w:sz="6" w:space="0" w:color="000000"/>
            </w:tcBorders>
          </w:tcPr>
          <w:p w14:paraId="6373011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DFD3BB9" w14:textId="77777777" w:rsidR="00A12D00" w:rsidRDefault="00000000">
            <w:pPr>
              <w:spacing w:before="0" w:after="0"/>
            </w:pPr>
            <w:r>
              <w:t>Implementado</w:t>
            </w:r>
          </w:p>
        </w:tc>
      </w:tr>
    </w:tbl>
    <w:p w14:paraId="365BFCE0" w14:textId="77777777" w:rsidR="00A12D00" w:rsidRDefault="00A12D00">
      <w:pPr>
        <w:spacing w:before="0" w:after="0"/>
      </w:pPr>
    </w:p>
    <w:tbl>
      <w:tblPr>
        <w:tblStyle w:val="a7"/>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45"/>
        <w:gridCol w:w="1230"/>
        <w:gridCol w:w="1605"/>
      </w:tblGrid>
      <w:tr w:rsidR="00A12D00" w14:paraId="44F21427"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0200E157"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76D1706A" w14:textId="77777777" w:rsidR="00A12D00" w:rsidRDefault="00000000">
            <w:pPr>
              <w:spacing w:before="0" w:after="0"/>
              <w:rPr>
                <w:b/>
                <w:bCs/>
              </w:rPr>
            </w:pPr>
            <w:r>
              <w:rPr>
                <w:b/>
                <w:bCs/>
              </w:rPr>
              <w:t>Módulo de transacciones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5BD279FC" w14:textId="77777777" w:rsidR="00A12D00" w:rsidRDefault="00000000">
            <w:pPr>
              <w:spacing w:before="0" w:after="0"/>
              <w:rPr>
                <w:b/>
                <w:bCs/>
              </w:rPr>
            </w:pPr>
            <w:r>
              <w:rPr>
                <w:b/>
                <w:bCs/>
              </w:rPr>
              <w:t>Prioridad</w:t>
            </w:r>
          </w:p>
        </w:tc>
        <w:tc>
          <w:tcPr>
            <w:tcW w:w="1605" w:type="dxa"/>
            <w:tcBorders>
              <w:top w:val="single" w:sz="6" w:space="0" w:color="000000"/>
              <w:left w:val="single" w:sz="6" w:space="0" w:color="000000"/>
              <w:bottom w:val="single" w:sz="6" w:space="0" w:color="000000"/>
              <w:right w:val="single" w:sz="6" w:space="0" w:color="000000"/>
            </w:tcBorders>
            <w:shd w:val="clear" w:color="auto" w:fill="63CEDE"/>
          </w:tcPr>
          <w:p w14:paraId="349EA378" w14:textId="77777777" w:rsidR="00A12D00" w:rsidRDefault="00000000">
            <w:pPr>
              <w:spacing w:before="0" w:after="0"/>
              <w:rPr>
                <w:b/>
                <w:bCs/>
              </w:rPr>
            </w:pPr>
            <w:r>
              <w:rPr>
                <w:b/>
                <w:bCs/>
              </w:rPr>
              <w:t>Estado</w:t>
            </w:r>
          </w:p>
        </w:tc>
      </w:tr>
      <w:tr w:rsidR="00A12D00" w14:paraId="362CC70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15FBE2AE" w14:textId="77777777" w:rsidR="00A12D00" w:rsidRDefault="00000000">
            <w:pPr>
              <w:spacing w:before="0" w:after="0"/>
              <w:rPr>
                <w:b/>
                <w:bCs/>
              </w:rPr>
            </w:pPr>
            <w:r>
              <w:rPr>
                <w:b/>
                <w:bCs/>
              </w:rPr>
              <w:t>RF-20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3DDC3" w14:textId="77777777" w:rsidR="00A12D00" w:rsidRDefault="00000000">
            <w:pPr>
              <w:spacing w:before="0" w:after="0"/>
            </w:pPr>
            <w:sdt>
              <w:sdtPr>
                <w:tag w:val="goog_rdk_0"/>
                <w:id w:val="-1900047443"/>
              </w:sdtPr>
              <w:sdtContent>
                <w:r>
                  <w:rPr>
                    <w:rFonts w:ascii="Arial Unicode MS" w:eastAsia="Arial Unicode MS" w:hAnsi="Arial Unicode MS" w:cs="Arial Unicode MS"/>
                  </w:rPr>
                  <w:t>Al solicitar un servicio, el sistema validará que el saldo del comprador sea ≥ al coste antes de crear la transacción, impidiendo bloquear servicios sin saldo suficiente.</w:t>
                </w:r>
              </w:sdtContent>
            </w:sdt>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0FCF76A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2507C567" w14:textId="77777777" w:rsidR="00A12D00" w:rsidRDefault="00000000">
            <w:pPr>
              <w:spacing w:before="0" w:after="0"/>
            </w:pPr>
            <w:r>
              <w:t>Implementado</w:t>
            </w:r>
          </w:p>
        </w:tc>
      </w:tr>
      <w:tr w:rsidR="00A12D00" w14:paraId="615D5126" w14:textId="77777777">
        <w:tc>
          <w:tcPr>
            <w:tcW w:w="840" w:type="dxa"/>
            <w:tcBorders>
              <w:top w:val="single" w:sz="6" w:space="0" w:color="000000"/>
              <w:left w:val="single" w:sz="6" w:space="0" w:color="000000"/>
              <w:bottom w:val="single" w:sz="6" w:space="0" w:color="000000"/>
              <w:right w:val="single" w:sz="6" w:space="0" w:color="000000"/>
            </w:tcBorders>
          </w:tcPr>
          <w:p w14:paraId="6EDB28E2" w14:textId="77777777" w:rsidR="00A12D00" w:rsidRDefault="00000000">
            <w:pPr>
              <w:spacing w:before="0" w:after="0"/>
              <w:rPr>
                <w:b/>
                <w:bCs/>
              </w:rPr>
            </w:pPr>
            <w:r>
              <w:rPr>
                <w:b/>
                <w:bCs/>
              </w:rPr>
              <w:t>RF-21</w:t>
            </w:r>
          </w:p>
        </w:tc>
        <w:tc>
          <w:tcPr>
            <w:tcW w:w="5445" w:type="dxa"/>
            <w:tcBorders>
              <w:top w:val="single" w:sz="6" w:space="0" w:color="000000"/>
              <w:left w:val="single" w:sz="6" w:space="0" w:color="000000"/>
              <w:bottom w:val="single" w:sz="6" w:space="0" w:color="000000"/>
              <w:right w:val="single" w:sz="6" w:space="0" w:color="000000"/>
            </w:tcBorders>
          </w:tcPr>
          <w:p w14:paraId="68BC56CB" w14:textId="77777777" w:rsidR="00A12D00" w:rsidRDefault="00000000">
            <w:pPr>
              <w:spacing w:before="0" w:after="0"/>
            </w:pPr>
            <w:r>
              <w:t>Al completar la transacción, el sistema restará las horas del comprador, las añadirá al vendedor e incrementará los contadores de intercambios de ambos, todo de forma atómica.</w:t>
            </w:r>
          </w:p>
        </w:tc>
        <w:tc>
          <w:tcPr>
            <w:tcW w:w="1230" w:type="dxa"/>
            <w:tcBorders>
              <w:top w:val="single" w:sz="6" w:space="0" w:color="000000"/>
              <w:left w:val="single" w:sz="6" w:space="0" w:color="000000"/>
              <w:bottom w:val="single" w:sz="6" w:space="0" w:color="000000"/>
              <w:right w:val="single" w:sz="6" w:space="0" w:color="000000"/>
            </w:tcBorders>
          </w:tcPr>
          <w:p w14:paraId="1C5A8AC8"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588AD6BF" w14:textId="77777777" w:rsidR="00A12D00" w:rsidRDefault="00000000">
            <w:pPr>
              <w:spacing w:before="0" w:after="0"/>
            </w:pPr>
            <w:r>
              <w:t>Implementado</w:t>
            </w:r>
          </w:p>
        </w:tc>
      </w:tr>
      <w:tr w:rsidR="00A12D00" w14:paraId="12DEDB13"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53FF10FF" w14:textId="77777777" w:rsidR="00A12D00" w:rsidRDefault="00000000">
            <w:pPr>
              <w:spacing w:before="0" w:after="0"/>
              <w:rPr>
                <w:b/>
                <w:bCs/>
              </w:rPr>
            </w:pPr>
            <w:r>
              <w:rPr>
                <w:b/>
                <w:bCs/>
              </w:rPr>
              <w:t>RF-22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B3BD994" w14:textId="77777777" w:rsidR="00A12D00" w:rsidRDefault="00000000">
            <w:pPr>
              <w:spacing w:before="0" w:after="0"/>
            </w:pPr>
            <w:r>
              <w:t xml:space="preserve">El sistema registrará cada transacción con: </w:t>
            </w:r>
            <w:proofErr w:type="spellStart"/>
            <w:r>
              <w:t>timestamp</w:t>
            </w:r>
            <w:proofErr w:type="spellEnd"/>
            <w:r>
              <w:t>, comprador, vendedor, servicio, horas transferidas y estado (PENDIENTE, ACEPTADA, COMPLETADA, CANCELADA).</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421705E4"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0849D0E0" w14:textId="77777777" w:rsidR="00A12D00" w:rsidRDefault="00000000">
            <w:pPr>
              <w:spacing w:before="0" w:after="0"/>
            </w:pPr>
            <w:r>
              <w:t>Implementado</w:t>
            </w:r>
          </w:p>
        </w:tc>
      </w:tr>
      <w:tr w:rsidR="00A12D00" w14:paraId="794DABED" w14:textId="77777777">
        <w:tc>
          <w:tcPr>
            <w:tcW w:w="840" w:type="dxa"/>
            <w:tcBorders>
              <w:top w:val="single" w:sz="6" w:space="0" w:color="000000"/>
              <w:left w:val="single" w:sz="6" w:space="0" w:color="000000"/>
              <w:bottom w:val="single" w:sz="6" w:space="0" w:color="000000"/>
              <w:right w:val="single" w:sz="6" w:space="0" w:color="000000"/>
            </w:tcBorders>
          </w:tcPr>
          <w:p w14:paraId="0A871623" w14:textId="77777777" w:rsidR="00A12D00" w:rsidRDefault="00000000">
            <w:pPr>
              <w:spacing w:before="0" w:after="0"/>
              <w:rPr>
                <w:b/>
                <w:bCs/>
              </w:rPr>
            </w:pPr>
            <w:r>
              <w:rPr>
                <w:b/>
                <w:bCs/>
              </w:rPr>
              <w:lastRenderedPageBreak/>
              <w:t>RF-23</w:t>
            </w:r>
          </w:p>
        </w:tc>
        <w:tc>
          <w:tcPr>
            <w:tcW w:w="5445" w:type="dxa"/>
            <w:tcBorders>
              <w:top w:val="single" w:sz="6" w:space="0" w:color="000000"/>
              <w:left w:val="single" w:sz="6" w:space="0" w:color="000000"/>
              <w:bottom w:val="single" w:sz="6" w:space="0" w:color="000000"/>
              <w:right w:val="single" w:sz="6" w:space="0" w:color="000000"/>
            </w:tcBorders>
          </w:tcPr>
          <w:p w14:paraId="7B68F2F6" w14:textId="77777777" w:rsidR="00A12D00" w:rsidRDefault="00000000">
            <w:pPr>
              <w:spacing w:before="0" w:after="0"/>
            </w:pPr>
            <w:r>
              <w:t>La pestaña de Transacciones mostrará al usuario todas sus transacciones activas con su rol (comprador/vendedor) diferenciado visualmente.</w:t>
            </w:r>
          </w:p>
        </w:tc>
        <w:tc>
          <w:tcPr>
            <w:tcW w:w="1230" w:type="dxa"/>
            <w:tcBorders>
              <w:top w:val="single" w:sz="6" w:space="0" w:color="000000"/>
              <w:left w:val="single" w:sz="6" w:space="0" w:color="000000"/>
              <w:bottom w:val="single" w:sz="6" w:space="0" w:color="000000"/>
              <w:right w:val="single" w:sz="6" w:space="0" w:color="000000"/>
            </w:tcBorders>
          </w:tcPr>
          <w:p w14:paraId="043DB4B1"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tcPr>
          <w:p w14:paraId="4E499E60" w14:textId="77777777" w:rsidR="00A12D00" w:rsidRDefault="00000000">
            <w:pPr>
              <w:spacing w:before="0" w:after="0"/>
            </w:pPr>
            <w:r>
              <w:t>Implementado</w:t>
            </w:r>
          </w:p>
        </w:tc>
      </w:tr>
      <w:tr w:rsidR="00A12D00" w14:paraId="098A721F"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33C9A83F" w14:textId="77777777" w:rsidR="00A12D00" w:rsidRDefault="00000000">
            <w:pPr>
              <w:spacing w:before="0" w:after="0"/>
              <w:rPr>
                <w:b/>
                <w:bCs/>
              </w:rPr>
            </w:pPr>
            <w:r>
              <w:rPr>
                <w:b/>
                <w:bCs/>
              </w:rPr>
              <w:t>RF-24</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5A484A2F" w14:textId="77777777" w:rsidR="00A12D00" w:rsidRDefault="00000000">
            <w:pPr>
              <w:spacing w:before="0" w:after="0"/>
            </w:pPr>
            <w:r>
              <w:t>El sistema impedirá que un usuario solicite su propio servicio.</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2252C9FD" w14:textId="77777777" w:rsidR="00A12D00" w:rsidRDefault="00000000">
            <w:pPr>
              <w:spacing w:before="0" w:after="0"/>
            </w:pPr>
            <w:r>
              <w:t>Alta</w:t>
            </w:r>
          </w:p>
        </w:tc>
        <w:tc>
          <w:tcPr>
            <w:tcW w:w="1605" w:type="dxa"/>
            <w:tcBorders>
              <w:top w:val="single" w:sz="6" w:space="0" w:color="000000"/>
              <w:left w:val="single" w:sz="6" w:space="0" w:color="000000"/>
              <w:bottom w:val="single" w:sz="6" w:space="0" w:color="000000"/>
              <w:right w:val="single" w:sz="6" w:space="0" w:color="000000"/>
            </w:tcBorders>
            <w:shd w:val="clear" w:color="auto" w:fill="F0FDFF"/>
          </w:tcPr>
          <w:p w14:paraId="5D1BAB60" w14:textId="77777777" w:rsidR="00A12D00" w:rsidRDefault="00000000">
            <w:pPr>
              <w:spacing w:before="0" w:after="0"/>
            </w:pPr>
            <w:r>
              <w:t>Implementado</w:t>
            </w:r>
          </w:p>
        </w:tc>
      </w:tr>
    </w:tbl>
    <w:p w14:paraId="1F48C67C" w14:textId="77777777" w:rsidR="00A12D00" w:rsidRDefault="00A12D00">
      <w:pPr>
        <w:spacing w:before="0" w:after="0"/>
      </w:pPr>
    </w:p>
    <w:tbl>
      <w:tblPr>
        <w:tblStyle w:val="a8"/>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55"/>
        <w:gridCol w:w="5400"/>
        <w:gridCol w:w="1245"/>
        <w:gridCol w:w="1620"/>
      </w:tblGrid>
      <w:tr w:rsidR="00A12D00" w14:paraId="402A1B4D" w14:textId="77777777">
        <w:tc>
          <w:tcPr>
            <w:tcW w:w="855" w:type="dxa"/>
            <w:tcBorders>
              <w:top w:val="single" w:sz="6" w:space="0" w:color="000000"/>
              <w:left w:val="single" w:sz="6" w:space="0" w:color="000000"/>
              <w:bottom w:val="single" w:sz="6" w:space="0" w:color="000000"/>
              <w:right w:val="single" w:sz="6" w:space="0" w:color="000000"/>
            </w:tcBorders>
            <w:shd w:val="clear" w:color="auto" w:fill="63CEDE"/>
          </w:tcPr>
          <w:p w14:paraId="45F357DE" w14:textId="77777777" w:rsidR="00A12D00" w:rsidRDefault="00000000">
            <w:pPr>
              <w:spacing w:before="0" w:after="0"/>
              <w:rPr>
                <w:b/>
                <w:bCs/>
              </w:rPr>
            </w:pPr>
            <w:r>
              <w:rPr>
                <w:b/>
                <w:bCs/>
              </w:rPr>
              <w:t>RF</w:t>
            </w:r>
          </w:p>
        </w:tc>
        <w:tc>
          <w:tcPr>
            <w:tcW w:w="5400" w:type="dxa"/>
            <w:tcBorders>
              <w:top w:val="single" w:sz="6" w:space="0" w:color="000000"/>
              <w:left w:val="single" w:sz="6" w:space="0" w:color="000000"/>
              <w:bottom w:val="single" w:sz="6" w:space="0" w:color="000000"/>
              <w:right w:val="single" w:sz="6" w:space="0" w:color="000000"/>
            </w:tcBorders>
            <w:shd w:val="clear" w:color="auto" w:fill="63CEDE"/>
          </w:tcPr>
          <w:p w14:paraId="237EAACE" w14:textId="77777777" w:rsidR="00A12D00" w:rsidRDefault="00000000">
            <w:pPr>
              <w:spacing w:before="0" w:after="0"/>
              <w:rPr>
                <w:b/>
                <w:bCs/>
              </w:rPr>
            </w:pPr>
            <w:r>
              <w:rPr>
                <w:b/>
                <w:bCs/>
              </w:rPr>
              <w:t>Módulo de valoraciones (ARASAAC)</w:t>
            </w:r>
          </w:p>
        </w:tc>
        <w:tc>
          <w:tcPr>
            <w:tcW w:w="1245" w:type="dxa"/>
            <w:tcBorders>
              <w:top w:val="single" w:sz="6" w:space="0" w:color="000000"/>
              <w:left w:val="single" w:sz="6" w:space="0" w:color="000000"/>
              <w:bottom w:val="single" w:sz="6" w:space="0" w:color="000000"/>
              <w:right w:val="single" w:sz="6" w:space="0" w:color="000000"/>
            </w:tcBorders>
            <w:shd w:val="clear" w:color="auto" w:fill="63CEDE"/>
          </w:tcPr>
          <w:p w14:paraId="4D6B5B6E"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9F6673" w14:textId="77777777" w:rsidR="00A12D00" w:rsidRDefault="00000000">
            <w:pPr>
              <w:spacing w:before="0" w:after="0"/>
              <w:rPr>
                <w:b/>
                <w:bCs/>
              </w:rPr>
            </w:pPr>
            <w:r>
              <w:rPr>
                <w:b/>
                <w:bCs/>
              </w:rPr>
              <w:t>Estado</w:t>
            </w:r>
          </w:p>
        </w:tc>
      </w:tr>
      <w:tr w:rsidR="00A12D00" w14:paraId="2593F3AA" w14:textId="77777777">
        <w:tc>
          <w:tcPr>
            <w:tcW w:w="855" w:type="dxa"/>
            <w:tcBorders>
              <w:top w:val="single" w:sz="6" w:space="0" w:color="000000"/>
              <w:left w:val="single" w:sz="6" w:space="0" w:color="000000"/>
              <w:bottom w:val="single" w:sz="6" w:space="0" w:color="000000"/>
              <w:right w:val="single" w:sz="6" w:space="0" w:color="000000"/>
            </w:tcBorders>
          </w:tcPr>
          <w:p w14:paraId="2A66246D" w14:textId="77777777" w:rsidR="00A12D00" w:rsidRDefault="00000000">
            <w:pPr>
              <w:spacing w:before="0" w:after="0"/>
              <w:rPr>
                <w:b/>
                <w:bCs/>
              </w:rPr>
            </w:pPr>
            <w:r>
              <w:rPr>
                <w:b/>
                <w:bCs/>
              </w:rPr>
              <w:t>RF-30</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2B904011" w14:textId="77777777" w:rsidR="00A12D00" w:rsidRDefault="00000000">
            <w:pPr>
              <w:spacing w:before="0" w:after="0"/>
            </w:pPr>
            <w:r>
              <w:t xml:space="preserve">El sistema mostrará un </w:t>
            </w:r>
            <w:proofErr w:type="spellStart"/>
            <w:r>
              <w:t>BottomSheet</w:t>
            </w:r>
            <w:proofErr w:type="spellEnd"/>
            <w:r>
              <w:t xml:space="preserve"> de valoración con 9 pictogramas ARASAAC seleccionables (puntual, amable, cumple lo prometido, etc.) más un campo opcional de comentario.</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57F6972E"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2A1292BC" w14:textId="77777777" w:rsidR="00A12D00" w:rsidRDefault="00000000">
            <w:pPr>
              <w:spacing w:before="0" w:after="0"/>
            </w:pPr>
            <w:r>
              <w:t>Implementado</w:t>
            </w:r>
          </w:p>
        </w:tc>
      </w:tr>
      <w:tr w:rsidR="00A12D00" w14:paraId="464748F6" w14:textId="77777777">
        <w:tc>
          <w:tcPr>
            <w:tcW w:w="855" w:type="dxa"/>
            <w:tcBorders>
              <w:top w:val="single" w:sz="6" w:space="0" w:color="000000"/>
              <w:left w:val="single" w:sz="6" w:space="0" w:color="000000"/>
              <w:bottom w:val="single" w:sz="6" w:space="0" w:color="000000"/>
              <w:right w:val="single" w:sz="6" w:space="0" w:color="000000"/>
            </w:tcBorders>
          </w:tcPr>
          <w:p w14:paraId="37F79188" w14:textId="77777777" w:rsidR="00A12D00" w:rsidRDefault="00000000">
            <w:pPr>
              <w:spacing w:before="0" w:after="0"/>
              <w:rPr>
                <w:b/>
                <w:bCs/>
              </w:rPr>
            </w:pPr>
            <w:r>
              <w:rPr>
                <w:b/>
                <w:bCs/>
              </w:rPr>
              <w:t>RF-31</w:t>
            </w:r>
          </w:p>
        </w:tc>
        <w:tc>
          <w:tcPr>
            <w:tcW w:w="5400" w:type="dxa"/>
            <w:tcBorders>
              <w:top w:val="single" w:sz="6" w:space="0" w:color="000000"/>
              <w:left w:val="single" w:sz="6" w:space="0" w:color="000000"/>
              <w:bottom w:val="single" w:sz="6" w:space="0" w:color="000000"/>
              <w:right w:val="single" w:sz="6" w:space="0" w:color="000000"/>
            </w:tcBorders>
          </w:tcPr>
          <w:p w14:paraId="2F96E0E7" w14:textId="77777777" w:rsidR="00A12D00" w:rsidRDefault="00000000">
            <w:pPr>
              <w:spacing w:before="0" w:after="0"/>
            </w:pPr>
            <w:r>
              <w:t>Los pictogramas estarán empaquetados en /</w:t>
            </w:r>
            <w:proofErr w:type="spellStart"/>
            <w:r>
              <w:t>res</w:t>
            </w:r>
            <w:proofErr w:type="spellEnd"/>
            <w:r>
              <w:t>/</w:t>
            </w:r>
            <w:proofErr w:type="spellStart"/>
            <w:r>
              <w:t>drawable</w:t>
            </w:r>
            <w:proofErr w:type="spellEnd"/>
            <w:r>
              <w:t xml:space="preserve"> como </w:t>
            </w:r>
            <w:proofErr w:type="spellStart"/>
            <w:r>
              <w:t>assets</w:t>
            </w:r>
            <w:proofErr w:type="spellEnd"/>
            <w:r>
              <w:t xml:space="preserve"> PNG, sin dependencia de internet.</w:t>
            </w:r>
          </w:p>
        </w:tc>
        <w:tc>
          <w:tcPr>
            <w:tcW w:w="1245" w:type="dxa"/>
            <w:tcBorders>
              <w:top w:val="single" w:sz="6" w:space="0" w:color="000000"/>
              <w:left w:val="single" w:sz="6" w:space="0" w:color="000000"/>
              <w:bottom w:val="single" w:sz="6" w:space="0" w:color="000000"/>
              <w:right w:val="single" w:sz="6" w:space="0" w:color="000000"/>
            </w:tcBorders>
          </w:tcPr>
          <w:p w14:paraId="4A3ED73B"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7D3E00D" w14:textId="77777777" w:rsidR="00A12D00" w:rsidRDefault="00000000">
            <w:pPr>
              <w:spacing w:before="0" w:after="0"/>
            </w:pPr>
            <w:r>
              <w:t>Implementado</w:t>
            </w:r>
          </w:p>
        </w:tc>
      </w:tr>
      <w:tr w:rsidR="00A12D00" w14:paraId="3B3F03D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37C6D0F8" w14:textId="77777777" w:rsidR="00A12D00" w:rsidRDefault="00000000">
            <w:pPr>
              <w:spacing w:before="0" w:after="0"/>
              <w:rPr>
                <w:b/>
                <w:bCs/>
              </w:rPr>
            </w:pPr>
            <w:r>
              <w:rPr>
                <w:b/>
                <w:bCs/>
              </w:rPr>
              <w:t>RF-32</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614B9E7F" w14:textId="77777777" w:rsidR="00A12D00" w:rsidRDefault="00000000">
            <w:pPr>
              <w:spacing w:before="0" w:after="0"/>
            </w:pPr>
            <w:r>
              <w:t>Solo el comprador podrá valorar al vendedor tras completarse la transacción (regla unidireccional).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2D0C5743"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D7C791C" w14:textId="77777777" w:rsidR="00A12D00" w:rsidRDefault="00000000">
            <w:pPr>
              <w:spacing w:before="0" w:after="0"/>
            </w:pPr>
            <w:r>
              <w:t>Implementado</w:t>
            </w:r>
          </w:p>
        </w:tc>
      </w:tr>
      <w:tr w:rsidR="00A12D00" w14:paraId="1BEC711F" w14:textId="77777777">
        <w:tc>
          <w:tcPr>
            <w:tcW w:w="855" w:type="dxa"/>
            <w:tcBorders>
              <w:top w:val="single" w:sz="6" w:space="0" w:color="000000"/>
              <w:left w:val="single" w:sz="6" w:space="0" w:color="000000"/>
              <w:bottom w:val="single" w:sz="6" w:space="0" w:color="000000"/>
              <w:right w:val="single" w:sz="6" w:space="0" w:color="000000"/>
            </w:tcBorders>
          </w:tcPr>
          <w:p w14:paraId="7B83DCD8" w14:textId="77777777" w:rsidR="00A12D00" w:rsidRDefault="00000000">
            <w:pPr>
              <w:spacing w:before="0" w:after="0"/>
              <w:rPr>
                <w:b/>
                <w:bCs/>
              </w:rPr>
            </w:pPr>
            <w:r>
              <w:rPr>
                <w:b/>
                <w:bCs/>
              </w:rPr>
              <w:t>RF-33</w:t>
            </w:r>
          </w:p>
        </w:tc>
        <w:tc>
          <w:tcPr>
            <w:tcW w:w="5400" w:type="dxa"/>
            <w:tcBorders>
              <w:top w:val="single" w:sz="6" w:space="0" w:color="000000"/>
              <w:left w:val="single" w:sz="6" w:space="0" w:color="000000"/>
              <w:bottom w:val="single" w:sz="6" w:space="0" w:color="000000"/>
              <w:right w:val="single" w:sz="6" w:space="0" w:color="000000"/>
            </w:tcBorders>
          </w:tcPr>
          <w:p w14:paraId="0CBC4714" w14:textId="77777777" w:rsidR="00A12D00" w:rsidRDefault="00000000">
            <w:pPr>
              <w:spacing w:before="0" w:after="0"/>
            </w:pPr>
            <w:r>
              <w:t>El sistema impedirá valoraciones duplicadas sobre una misma transacción.</w:t>
            </w:r>
          </w:p>
        </w:tc>
        <w:tc>
          <w:tcPr>
            <w:tcW w:w="1245" w:type="dxa"/>
            <w:tcBorders>
              <w:top w:val="single" w:sz="6" w:space="0" w:color="000000"/>
              <w:left w:val="single" w:sz="6" w:space="0" w:color="000000"/>
              <w:bottom w:val="single" w:sz="6" w:space="0" w:color="000000"/>
              <w:right w:val="single" w:sz="6" w:space="0" w:color="000000"/>
            </w:tcBorders>
          </w:tcPr>
          <w:p w14:paraId="2DFF807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3DEF2F0A" w14:textId="77777777" w:rsidR="00A12D00" w:rsidRDefault="00000000">
            <w:pPr>
              <w:spacing w:before="0" w:after="0"/>
            </w:pPr>
            <w:r>
              <w:t>Implementado</w:t>
            </w:r>
          </w:p>
        </w:tc>
      </w:tr>
      <w:tr w:rsidR="00A12D00" w14:paraId="52E7714C" w14:textId="77777777">
        <w:tc>
          <w:tcPr>
            <w:tcW w:w="855" w:type="dxa"/>
            <w:tcBorders>
              <w:top w:val="single" w:sz="6" w:space="0" w:color="000000"/>
              <w:left w:val="single" w:sz="6" w:space="0" w:color="000000"/>
              <w:bottom w:val="single" w:sz="6" w:space="0" w:color="000000"/>
              <w:right w:val="single" w:sz="6" w:space="0" w:color="000000"/>
            </w:tcBorders>
            <w:shd w:val="clear" w:color="auto" w:fill="F0FDFF"/>
          </w:tcPr>
          <w:p w14:paraId="58BC679C" w14:textId="77777777" w:rsidR="00A12D00" w:rsidRDefault="00000000">
            <w:pPr>
              <w:spacing w:before="0" w:after="0"/>
              <w:rPr>
                <w:b/>
                <w:bCs/>
              </w:rPr>
            </w:pPr>
            <w:r>
              <w:rPr>
                <w:b/>
                <w:bCs/>
              </w:rPr>
              <w:t>RF-34</w:t>
            </w:r>
          </w:p>
        </w:tc>
        <w:tc>
          <w:tcPr>
            <w:tcW w:w="5400" w:type="dxa"/>
            <w:tcBorders>
              <w:top w:val="single" w:sz="6" w:space="0" w:color="000000"/>
              <w:left w:val="single" w:sz="6" w:space="0" w:color="000000"/>
              <w:bottom w:val="single" w:sz="6" w:space="0" w:color="000000"/>
              <w:right w:val="single" w:sz="6" w:space="0" w:color="000000"/>
            </w:tcBorders>
            <w:shd w:val="clear" w:color="auto" w:fill="F0FDFF"/>
          </w:tcPr>
          <w:p w14:paraId="4EDFB219" w14:textId="77777777" w:rsidR="00A12D00" w:rsidRDefault="00000000">
            <w:pPr>
              <w:spacing w:before="0" w:after="0"/>
            </w:pPr>
            <w:r>
              <w:t>El usuario podrá consultar sus valoraciones enviadas y recibidas mostrando el título apropiado según el rol.</w:t>
            </w:r>
          </w:p>
        </w:tc>
        <w:tc>
          <w:tcPr>
            <w:tcW w:w="1245" w:type="dxa"/>
            <w:tcBorders>
              <w:top w:val="single" w:sz="6" w:space="0" w:color="000000"/>
              <w:left w:val="single" w:sz="6" w:space="0" w:color="000000"/>
              <w:bottom w:val="single" w:sz="6" w:space="0" w:color="000000"/>
              <w:right w:val="single" w:sz="6" w:space="0" w:color="000000"/>
            </w:tcBorders>
            <w:shd w:val="clear" w:color="auto" w:fill="F0FDFF"/>
          </w:tcPr>
          <w:p w14:paraId="76C04E88"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A91B55C" w14:textId="77777777" w:rsidR="00A12D00" w:rsidRDefault="00000000">
            <w:pPr>
              <w:spacing w:before="0" w:after="0"/>
            </w:pPr>
            <w:r>
              <w:t>Implementado</w:t>
            </w:r>
          </w:p>
        </w:tc>
      </w:tr>
    </w:tbl>
    <w:p w14:paraId="13F25983" w14:textId="77777777" w:rsidR="00A12D00" w:rsidRDefault="00A12D00">
      <w:pPr>
        <w:spacing w:before="0" w:after="0"/>
      </w:pPr>
    </w:p>
    <w:tbl>
      <w:tblPr>
        <w:tblStyle w:val="a9"/>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40"/>
        <w:gridCol w:w="5460"/>
        <w:gridCol w:w="1200"/>
        <w:gridCol w:w="1620"/>
      </w:tblGrid>
      <w:tr w:rsidR="00A12D00" w14:paraId="68CBDDA9" w14:textId="77777777">
        <w:tc>
          <w:tcPr>
            <w:tcW w:w="840" w:type="dxa"/>
            <w:tcBorders>
              <w:top w:val="single" w:sz="6" w:space="0" w:color="000000"/>
              <w:left w:val="single" w:sz="6" w:space="0" w:color="000000"/>
              <w:bottom w:val="single" w:sz="6" w:space="0" w:color="000000"/>
              <w:right w:val="single" w:sz="6" w:space="0" w:color="000000"/>
            </w:tcBorders>
            <w:shd w:val="clear" w:color="auto" w:fill="63CEDE"/>
          </w:tcPr>
          <w:p w14:paraId="5360B574" w14:textId="77777777" w:rsidR="00A12D00" w:rsidRDefault="00000000">
            <w:pPr>
              <w:spacing w:before="0" w:after="0"/>
              <w:rPr>
                <w:b/>
                <w:bCs/>
              </w:rPr>
            </w:pPr>
            <w:r>
              <w:rPr>
                <w:b/>
                <w:bCs/>
              </w:rPr>
              <w:t>RF</w:t>
            </w:r>
          </w:p>
        </w:tc>
        <w:tc>
          <w:tcPr>
            <w:tcW w:w="5460" w:type="dxa"/>
            <w:tcBorders>
              <w:top w:val="single" w:sz="6" w:space="0" w:color="000000"/>
              <w:left w:val="single" w:sz="6" w:space="0" w:color="000000"/>
              <w:bottom w:val="single" w:sz="6" w:space="0" w:color="000000"/>
              <w:right w:val="single" w:sz="6" w:space="0" w:color="000000"/>
            </w:tcBorders>
            <w:shd w:val="clear" w:color="auto" w:fill="63CEDE"/>
          </w:tcPr>
          <w:p w14:paraId="401E0C31" w14:textId="77777777" w:rsidR="00A12D00" w:rsidRDefault="00000000">
            <w:pPr>
              <w:spacing w:before="0" w:after="0"/>
              <w:rPr>
                <w:b/>
                <w:bCs/>
              </w:rPr>
            </w:pPr>
            <w:r>
              <w:rPr>
                <w:b/>
                <w:bCs/>
              </w:rPr>
              <w:t>Módulo de perfil e historial</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5BC6809A" w14:textId="77777777" w:rsidR="00A12D00" w:rsidRDefault="00000000">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694074C0" w14:textId="77777777" w:rsidR="00A12D00" w:rsidRDefault="00000000">
            <w:pPr>
              <w:spacing w:before="0" w:after="0"/>
              <w:rPr>
                <w:b/>
                <w:bCs/>
              </w:rPr>
            </w:pPr>
            <w:r>
              <w:rPr>
                <w:b/>
                <w:bCs/>
              </w:rPr>
              <w:t>Estado</w:t>
            </w:r>
          </w:p>
        </w:tc>
      </w:tr>
      <w:tr w:rsidR="00A12D00" w14:paraId="268E4922" w14:textId="77777777">
        <w:tc>
          <w:tcPr>
            <w:tcW w:w="840" w:type="dxa"/>
            <w:tcBorders>
              <w:top w:val="single" w:sz="6" w:space="0" w:color="000000"/>
              <w:left w:val="single" w:sz="6" w:space="0" w:color="000000"/>
              <w:bottom w:val="single" w:sz="6" w:space="0" w:color="000000"/>
              <w:right w:val="single" w:sz="6" w:space="0" w:color="000000"/>
            </w:tcBorders>
          </w:tcPr>
          <w:p w14:paraId="70039C85" w14:textId="77777777" w:rsidR="00A12D00" w:rsidRDefault="00000000">
            <w:pPr>
              <w:spacing w:before="0" w:after="0"/>
              <w:rPr>
                <w:b/>
                <w:bCs/>
              </w:rPr>
            </w:pPr>
            <w:r>
              <w:rPr>
                <w:b/>
                <w:bCs/>
              </w:rPr>
              <w:t>RF-40</w:t>
            </w:r>
          </w:p>
        </w:tc>
        <w:tc>
          <w:tcPr>
            <w:tcW w:w="5460" w:type="dxa"/>
            <w:tcBorders>
              <w:top w:val="single" w:sz="6" w:space="0" w:color="000000"/>
              <w:left w:val="single" w:sz="6" w:space="0" w:color="000000"/>
              <w:bottom w:val="single" w:sz="6" w:space="0" w:color="000000"/>
              <w:right w:val="single" w:sz="6" w:space="0" w:color="000000"/>
            </w:tcBorders>
          </w:tcPr>
          <w:p w14:paraId="55988B62" w14:textId="77777777" w:rsidR="00A12D00" w:rsidRDefault="00000000">
            <w:pPr>
              <w:spacing w:before="0" w:after="0"/>
            </w:pPr>
            <w:r>
              <w:t>El perfil mostrará el saldo actual de horas, el nivel del vecino (Novato, Activo, Veterano, Referente) y el número de intercambios completados.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58280C30"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13686242" w14:textId="77777777" w:rsidR="00A12D00" w:rsidRDefault="00000000">
            <w:pPr>
              <w:spacing w:before="0" w:after="0"/>
            </w:pPr>
            <w:r>
              <w:t>Implementado</w:t>
            </w:r>
          </w:p>
        </w:tc>
      </w:tr>
      <w:tr w:rsidR="00A12D00" w14:paraId="6A6383E7" w14:textId="77777777">
        <w:tc>
          <w:tcPr>
            <w:tcW w:w="840" w:type="dxa"/>
            <w:tcBorders>
              <w:top w:val="single" w:sz="6" w:space="0" w:color="000000"/>
              <w:left w:val="single" w:sz="6" w:space="0" w:color="000000"/>
              <w:bottom w:val="single" w:sz="6" w:space="0" w:color="000000"/>
              <w:right w:val="single" w:sz="6" w:space="0" w:color="000000"/>
            </w:tcBorders>
          </w:tcPr>
          <w:p w14:paraId="3B9857F2" w14:textId="77777777" w:rsidR="00A12D00" w:rsidRDefault="00000000">
            <w:pPr>
              <w:spacing w:before="0" w:after="0"/>
              <w:rPr>
                <w:b/>
                <w:bCs/>
              </w:rPr>
            </w:pPr>
            <w:r>
              <w:rPr>
                <w:b/>
                <w:bCs/>
              </w:rPr>
              <w:t>RF-41</w:t>
            </w:r>
          </w:p>
        </w:tc>
        <w:tc>
          <w:tcPr>
            <w:tcW w:w="5460" w:type="dxa"/>
            <w:tcBorders>
              <w:top w:val="single" w:sz="6" w:space="0" w:color="000000"/>
              <w:left w:val="single" w:sz="6" w:space="0" w:color="000000"/>
              <w:bottom w:val="single" w:sz="6" w:space="0" w:color="000000"/>
              <w:right w:val="single" w:sz="6" w:space="0" w:color="000000"/>
            </w:tcBorders>
          </w:tcPr>
          <w:p w14:paraId="5E72BA66" w14:textId="77777777" w:rsidR="00A12D00" w:rsidRDefault="00000000">
            <w:pPr>
              <w:spacing w:before="0" w:after="0"/>
            </w:pPr>
            <w:r>
              <w:t>El nivel se recalculará automáticamente según el número de intercambios: Novato (0-2), Activo (3-5), Veterano (6-8), Referente (9+).</w:t>
            </w:r>
          </w:p>
        </w:tc>
        <w:tc>
          <w:tcPr>
            <w:tcW w:w="1200" w:type="dxa"/>
            <w:tcBorders>
              <w:top w:val="single" w:sz="6" w:space="0" w:color="000000"/>
              <w:left w:val="single" w:sz="6" w:space="0" w:color="000000"/>
              <w:bottom w:val="single" w:sz="6" w:space="0" w:color="000000"/>
              <w:right w:val="single" w:sz="6" w:space="0" w:color="000000"/>
            </w:tcBorders>
          </w:tcPr>
          <w:p w14:paraId="7265D2F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475A3301" w14:textId="77777777" w:rsidR="00A12D00" w:rsidRDefault="00000000">
            <w:pPr>
              <w:spacing w:before="0" w:after="0"/>
            </w:pPr>
            <w:r>
              <w:t>Implementado</w:t>
            </w:r>
          </w:p>
        </w:tc>
      </w:tr>
      <w:tr w:rsidR="00A12D00" w14:paraId="1A8ED057"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06C82D42" w14:textId="77777777" w:rsidR="00A12D00" w:rsidRDefault="00000000">
            <w:pPr>
              <w:spacing w:before="0" w:after="0"/>
              <w:rPr>
                <w:b/>
                <w:bCs/>
              </w:rPr>
            </w:pPr>
            <w:r>
              <w:rPr>
                <w:b/>
                <w:bCs/>
              </w:rPr>
              <w:lastRenderedPageBreak/>
              <w:t>RF-42</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487CE583" w14:textId="77777777" w:rsidR="00A12D00" w:rsidRDefault="00000000">
            <w:pPr>
              <w:spacing w:before="0" w:after="0"/>
            </w:pPr>
            <w:r>
              <w:t>El perfil mostrará la lista de servicios publicados por el usuario con acceso directo a su detalle.</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A7DB6B1"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43D697EA" w14:textId="77777777" w:rsidR="00A12D00" w:rsidRDefault="00000000">
            <w:pPr>
              <w:spacing w:before="0" w:after="0"/>
            </w:pPr>
            <w:r>
              <w:t>Implementado</w:t>
            </w:r>
          </w:p>
        </w:tc>
      </w:tr>
      <w:tr w:rsidR="00A12D00" w14:paraId="65857BB1" w14:textId="77777777">
        <w:tc>
          <w:tcPr>
            <w:tcW w:w="840" w:type="dxa"/>
            <w:tcBorders>
              <w:top w:val="single" w:sz="6" w:space="0" w:color="000000"/>
              <w:left w:val="single" w:sz="6" w:space="0" w:color="000000"/>
              <w:bottom w:val="single" w:sz="6" w:space="0" w:color="000000"/>
              <w:right w:val="single" w:sz="6" w:space="0" w:color="000000"/>
            </w:tcBorders>
          </w:tcPr>
          <w:p w14:paraId="73DB5565" w14:textId="77777777" w:rsidR="00A12D00" w:rsidRDefault="00000000">
            <w:pPr>
              <w:spacing w:before="0" w:after="0"/>
              <w:rPr>
                <w:b/>
                <w:bCs/>
              </w:rPr>
            </w:pPr>
            <w:r>
              <w:rPr>
                <w:b/>
                <w:bCs/>
              </w:rPr>
              <w:t>RF-43</w:t>
            </w:r>
          </w:p>
        </w:tc>
        <w:tc>
          <w:tcPr>
            <w:tcW w:w="5460" w:type="dxa"/>
            <w:tcBorders>
              <w:top w:val="single" w:sz="6" w:space="0" w:color="000000"/>
              <w:left w:val="single" w:sz="6" w:space="0" w:color="000000"/>
              <w:bottom w:val="single" w:sz="6" w:space="0" w:color="000000"/>
              <w:right w:val="single" w:sz="6" w:space="0" w:color="000000"/>
            </w:tcBorders>
          </w:tcPr>
          <w:p w14:paraId="406801F2" w14:textId="77777777" w:rsidR="00A12D00" w:rsidRDefault="00000000">
            <w:pPr>
              <w:spacing w:before="0" w:after="0"/>
            </w:pPr>
            <w:r>
              <w:t>El Historial mostrará un gráfico de barras agrupadas (</w:t>
            </w:r>
            <w:proofErr w:type="spellStart"/>
            <w:r>
              <w:t>MPAndroidChart</w:t>
            </w:r>
            <w:proofErr w:type="spellEnd"/>
            <w:r>
              <w:t>) con el balance de horas ganadas vs. gastadas.</w:t>
            </w:r>
          </w:p>
        </w:tc>
        <w:tc>
          <w:tcPr>
            <w:tcW w:w="1200" w:type="dxa"/>
            <w:tcBorders>
              <w:top w:val="single" w:sz="6" w:space="0" w:color="000000"/>
              <w:left w:val="single" w:sz="6" w:space="0" w:color="000000"/>
              <w:bottom w:val="single" w:sz="6" w:space="0" w:color="000000"/>
              <w:right w:val="single" w:sz="6" w:space="0" w:color="000000"/>
            </w:tcBorders>
          </w:tcPr>
          <w:p w14:paraId="711F7D4C" w14:textId="77777777" w:rsidR="00A12D00" w:rsidRDefault="00000000">
            <w:pPr>
              <w:spacing w:before="0" w:after="0"/>
            </w:pPr>
            <w:r>
              <w:t>Alta</w:t>
            </w:r>
          </w:p>
        </w:tc>
        <w:tc>
          <w:tcPr>
            <w:tcW w:w="1620" w:type="dxa"/>
            <w:tcBorders>
              <w:top w:val="single" w:sz="6" w:space="0" w:color="000000"/>
              <w:left w:val="single" w:sz="6" w:space="0" w:color="000000"/>
              <w:bottom w:val="single" w:sz="6" w:space="0" w:color="000000"/>
              <w:right w:val="single" w:sz="6" w:space="0" w:color="000000"/>
            </w:tcBorders>
          </w:tcPr>
          <w:p w14:paraId="6016CB63" w14:textId="77777777" w:rsidR="00A12D00" w:rsidRDefault="00000000">
            <w:pPr>
              <w:spacing w:before="0" w:after="0"/>
            </w:pPr>
            <w:r>
              <w:t>Implementado</w:t>
            </w:r>
          </w:p>
        </w:tc>
      </w:tr>
      <w:tr w:rsidR="00A12D00" w14:paraId="19FBC5A0" w14:textId="77777777">
        <w:tc>
          <w:tcPr>
            <w:tcW w:w="840" w:type="dxa"/>
            <w:tcBorders>
              <w:top w:val="single" w:sz="6" w:space="0" w:color="000000"/>
              <w:left w:val="single" w:sz="6" w:space="0" w:color="000000"/>
              <w:bottom w:val="single" w:sz="6" w:space="0" w:color="000000"/>
              <w:right w:val="single" w:sz="6" w:space="0" w:color="000000"/>
            </w:tcBorders>
            <w:shd w:val="clear" w:color="auto" w:fill="F0FDFF"/>
          </w:tcPr>
          <w:p w14:paraId="4CE71043" w14:textId="77777777" w:rsidR="00A12D00" w:rsidRDefault="00000000">
            <w:pPr>
              <w:spacing w:before="0" w:after="0"/>
              <w:rPr>
                <w:b/>
                <w:bCs/>
              </w:rPr>
            </w:pPr>
            <w:r>
              <w:rPr>
                <w:b/>
                <w:bCs/>
              </w:rPr>
              <w:t>RF-44</w:t>
            </w:r>
          </w:p>
        </w:tc>
        <w:tc>
          <w:tcPr>
            <w:tcW w:w="5460" w:type="dxa"/>
            <w:tcBorders>
              <w:top w:val="single" w:sz="6" w:space="0" w:color="000000"/>
              <w:left w:val="single" w:sz="6" w:space="0" w:color="000000"/>
              <w:bottom w:val="single" w:sz="6" w:space="0" w:color="000000"/>
              <w:right w:val="single" w:sz="6" w:space="0" w:color="000000"/>
            </w:tcBorders>
            <w:shd w:val="clear" w:color="auto" w:fill="F0FDFF"/>
          </w:tcPr>
          <w:p w14:paraId="5767C7CF" w14:textId="77777777" w:rsidR="00A12D00" w:rsidRDefault="00000000">
            <w:pPr>
              <w:spacing w:before="0" w:after="0"/>
            </w:pPr>
            <w:r>
              <w:t>El Historial contará con dos pestañas independientes para transacciones completadas y canceladas.</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43693880"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shd w:val="clear" w:color="auto" w:fill="F0FDFF"/>
          </w:tcPr>
          <w:p w14:paraId="36A95A58" w14:textId="77777777" w:rsidR="00A12D00" w:rsidRDefault="00000000">
            <w:pPr>
              <w:spacing w:before="0" w:after="0"/>
            </w:pPr>
            <w:r>
              <w:t>Implementado</w:t>
            </w:r>
          </w:p>
        </w:tc>
      </w:tr>
    </w:tbl>
    <w:p w14:paraId="6AD954ED" w14:textId="77777777" w:rsidR="00A12D00" w:rsidRDefault="00A12D00">
      <w:pPr>
        <w:spacing w:before="0" w:after="0"/>
      </w:pPr>
    </w:p>
    <w:tbl>
      <w:tblPr>
        <w:tblStyle w:val="aa"/>
        <w:tblW w:w="91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825"/>
        <w:gridCol w:w="5445"/>
        <w:gridCol w:w="1200"/>
        <w:gridCol w:w="1650"/>
      </w:tblGrid>
      <w:tr w:rsidR="00A12D00" w14:paraId="4029E3B2" w14:textId="77777777">
        <w:tc>
          <w:tcPr>
            <w:tcW w:w="825" w:type="dxa"/>
            <w:tcBorders>
              <w:top w:val="single" w:sz="6" w:space="0" w:color="000000"/>
              <w:left w:val="single" w:sz="6" w:space="0" w:color="000000"/>
              <w:bottom w:val="single" w:sz="6" w:space="0" w:color="000000"/>
              <w:right w:val="single" w:sz="6" w:space="0" w:color="000000"/>
            </w:tcBorders>
            <w:shd w:val="clear" w:color="auto" w:fill="63CEDE"/>
          </w:tcPr>
          <w:p w14:paraId="2E9C0514" w14:textId="77777777" w:rsidR="00A12D00" w:rsidRDefault="00000000">
            <w:pPr>
              <w:spacing w:before="0" w:after="0"/>
              <w:rPr>
                <w:b/>
                <w:bCs/>
              </w:rPr>
            </w:pPr>
            <w:r>
              <w:rPr>
                <w:b/>
                <w:bCs/>
              </w:rPr>
              <w:t>RF</w:t>
            </w:r>
          </w:p>
        </w:tc>
        <w:tc>
          <w:tcPr>
            <w:tcW w:w="5445" w:type="dxa"/>
            <w:tcBorders>
              <w:top w:val="single" w:sz="6" w:space="0" w:color="000000"/>
              <w:left w:val="single" w:sz="6" w:space="0" w:color="000000"/>
              <w:bottom w:val="single" w:sz="6" w:space="0" w:color="000000"/>
              <w:right w:val="single" w:sz="6" w:space="0" w:color="000000"/>
            </w:tcBorders>
            <w:shd w:val="clear" w:color="auto" w:fill="63CEDE"/>
          </w:tcPr>
          <w:p w14:paraId="327BA935" w14:textId="77777777" w:rsidR="00A12D00" w:rsidRDefault="00000000">
            <w:pPr>
              <w:spacing w:before="0" w:after="0"/>
              <w:rPr>
                <w:b/>
                <w:bCs/>
              </w:rPr>
            </w:pPr>
            <w:r>
              <w:rPr>
                <w:b/>
                <w:bCs/>
              </w:rPr>
              <w:t>Módulo de accesibilidad (TTS)</w:t>
            </w:r>
          </w:p>
        </w:tc>
        <w:tc>
          <w:tcPr>
            <w:tcW w:w="1200" w:type="dxa"/>
            <w:tcBorders>
              <w:top w:val="single" w:sz="6" w:space="0" w:color="000000"/>
              <w:left w:val="single" w:sz="6" w:space="0" w:color="000000"/>
              <w:bottom w:val="single" w:sz="6" w:space="0" w:color="000000"/>
              <w:right w:val="single" w:sz="6" w:space="0" w:color="000000"/>
            </w:tcBorders>
            <w:shd w:val="clear" w:color="auto" w:fill="63CEDE"/>
          </w:tcPr>
          <w:p w14:paraId="4D172108" w14:textId="77777777" w:rsidR="00A12D00" w:rsidRDefault="00000000">
            <w:pPr>
              <w:spacing w:before="0" w:after="0"/>
              <w:rPr>
                <w:b/>
                <w:bCs/>
              </w:rPr>
            </w:pPr>
            <w:r>
              <w:rPr>
                <w:b/>
                <w:bCs/>
              </w:rPr>
              <w:t>Prioridad</w:t>
            </w:r>
          </w:p>
        </w:tc>
        <w:tc>
          <w:tcPr>
            <w:tcW w:w="1650" w:type="dxa"/>
            <w:tcBorders>
              <w:top w:val="single" w:sz="6" w:space="0" w:color="000000"/>
              <w:left w:val="single" w:sz="6" w:space="0" w:color="000000"/>
              <w:bottom w:val="single" w:sz="6" w:space="0" w:color="000000"/>
              <w:right w:val="single" w:sz="6" w:space="0" w:color="000000"/>
            </w:tcBorders>
            <w:shd w:val="clear" w:color="auto" w:fill="63CEDE"/>
          </w:tcPr>
          <w:p w14:paraId="0B5B1463" w14:textId="77777777" w:rsidR="00A12D00" w:rsidRDefault="00000000">
            <w:pPr>
              <w:spacing w:before="0" w:after="0"/>
              <w:rPr>
                <w:b/>
                <w:bCs/>
              </w:rPr>
            </w:pPr>
            <w:r>
              <w:rPr>
                <w:b/>
                <w:bCs/>
              </w:rPr>
              <w:t>Estado</w:t>
            </w:r>
          </w:p>
        </w:tc>
      </w:tr>
      <w:tr w:rsidR="00A12D00" w14:paraId="4962A1B4"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2210F351" w14:textId="77777777" w:rsidR="00A12D00" w:rsidRDefault="00000000">
            <w:pPr>
              <w:spacing w:before="0" w:after="0"/>
              <w:rPr>
                <w:b/>
                <w:bCs/>
              </w:rPr>
            </w:pPr>
            <w:r>
              <w:rPr>
                <w:b/>
                <w:bCs/>
              </w:rPr>
              <w:t>RF-50</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F53211F" w14:textId="77777777" w:rsidR="00A12D00" w:rsidRDefault="00000000">
            <w:pPr>
              <w:spacing w:before="0" w:after="0"/>
            </w:pPr>
            <w:r>
              <w:t xml:space="preserve">El sistema dispondrá de un botón visible de lectura en voz alta (TTS nativo) en las pantallas de Escaparate, Detalle del Servicio, Perfil y </w:t>
            </w:r>
            <w:proofErr w:type="spellStart"/>
            <w:r>
              <w:t>BottomSheet</w:t>
            </w:r>
            <w:proofErr w:type="spellEnd"/>
            <w:r>
              <w:t xml:space="preserve"> de Valoración.</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332A9308" w14:textId="77777777" w:rsidR="00A12D00" w:rsidRDefault="00000000">
            <w:pPr>
              <w:spacing w:before="0" w:after="0"/>
            </w:pPr>
            <w:r>
              <w:t>Alta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3575B9F" w14:textId="77777777" w:rsidR="00A12D00" w:rsidRDefault="00000000">
            <w:pPr>
              <w:spacing w:before="0" w:after="0"/>
            </w:pPr>
            <w:r>
              <w:t>Implementado</w:t>
            </w:r>
          </w:p>
        </w:tc>
      </w:tr>
      <w:tr w:rsidR="00A12D00" w14:paraId="138CB41D" w14:textId="77777777">
        <w:tc>
          <w:tcPr>
            <w:tcW w:w="825" w:type="dxa"/>
            <w:tcBorders>
              <w:top w:val="single" w:sz="6" w:space="0" w:color="000000"/>
              <w:left w:val="single" w:sz="6" w:space="0" w:color="000000"/>
              <w:bottom w:val="single" w:sz="6" w:space="0" w:color="000000"/>
              <w:right w:val="single" w:sz="6" w:space="0" w:color="000000"/>
            </w:tcBorders>
          </w:tcPr>
          <w:p w14:paraId="67E2400B" w14:textId="77777777" w:rsidR="00A12D00" w:rsidRDefault="00000000">
            <w:pPr>
              <w:spacing w:before="0" w:after="0"/>
              <w:rPr>
                <w:b/>
                <w:bCs/>
              </w:rPr>
            </w:pPr>
            <w:r>
              <w:rPr>
                <w:b/>
                <w:bCs/>
              </w:rPr>
              <w:t>RF-51</w:t>
            </w:r>
          </w:p>
        </w:tc>
        <w:tc>
          <w:tcPr>
            <w:tcW w:w="5445" w:type="dxa"/>
            <w:tcBorders>
              <w:top w:val="single" w:sz="6" w:space="0" w:color="000000"/>
              <w:left w:val="single" w:sz="6" w:space="0" w:color="000000"/>
              <w:bottom w:val="single" w:sz="6" w:space="0" w:color="000000"/>
              <w:right w:val="single" w:sz="6" w:space="0" w:color="000000"/>
            </w:tcBorders>
          </w:tcPr>
          <w:p w14:paraId="6DBFD50A" w14:textId="77777777" w:rsidR="00A12D00" w:rsidRDefault="00000000">
            <w:pPr>
              <w:spacing w:before="0" w:after="0"/>
            </w:pPr>
            <w:r>
              <w:t>El TTS leerá los textos en español con un formato humanizado (ej.: "dos horas y media" en lugar de "2.5 horas").</w:t>
            </w:r>
          </w:p>
        </w:tc>
        <w:tc>
          <w:tcPr>
            <w:tcW w:w="1200" w:type="dxa"/>
            <w:tcBorders>
              <w:top w:val="single" w:sz="6" w:space="0" w:color="000000"/>
              <w:left w:val="single" w:sz="6" w:space="0" w:color="000000"/>
              <w:bottom w:val="single" w:sz="6" w:space="0" w:color="000000"/>
              <w:right w:val="single" w:sz="6" w:space="0" w:color="000000"/>
            </w:tcBorders>
          </w:tcPr>
          <w:p w14:paraId="735CC1D0"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tcPr>
          <w:p w14:paraId="48843908" w14:textId="77777777" w:rsidR="00A12D00" w:rsidRDefault="00000000">
            <w:pPr>
              <w:spacing w:before="0" w:after="0"/>
            </w:pPr>
            <w:r>
              <w:t>Implementado</w:t>
            </w:r>
          </w:p>
        </w:tc>
      </w:tr>
      <w:tr w:rsidR="00A12D00" w14:paraId="0B17C5AD" w14:textId="77777777">
        <w:tc>
          <w:tcPr>
            <w:tcW w:w="825" w:type="dxa"/>
            <w:tcBorders>
              <w:top w:val="single" w:sz="6" w:space="0" w:color="000000"/>
              <w:left w:val="single" w:sz="6" w:space="0" w:color="000000"/>
              <w:bottom w:val="single" w:sz="6" w:space="0" w:color="000000"/>
              <w:right w:val="single" w:sz="6" w:space="0" w:color="000000"/>
            </w:tcBorders>
            <w:shd w:val="clear" w:color="auto" w:fill="F0FDFF"/>
          </w:tcPr>
          <w:p w14:paraId="17E66599" w14:textId="77777777" w:rsidR="00A12D00" w:rsidRDefault="00000000">
            <w:pPr>
              <w:spacing w:before="0" w:after="0"/>
              <w:rPr>
                <w:b/>
                <w:bCs/>
              </w:rPr>
            </w:pPr>
            <w:r>
              <w:rPr>
                <w:b/>
                <w:bCs/>
              </w:rPr>
              <w:t>RF-52</w:t>
            </w:r>
          </w:p>
        </w:tc>
        <w:tc>
          <w:tcPr>
            <w:tcW w:w="5445" w:type="dxa"/>
            <w:tcBorders>
              <w:top w:val="single" w:sz="6" w:space="0" w:color="000000"/>
              <w:left w:val="single" w:sz="6" w:space="0" w:color="000000"/>
              <w:bottom w:val="single" w:sz="6" w:space="0" w:color="000000"/>
              <w:right w:val="single" w:sz="6" w:space="0" w:color="000000"/>
            </w:tcBorders>
            <w:shd w:val="clear" w:color="auto" w:fill="F0FDFF"/>
          </w:tcPr>
          <w:p w14:paraId="7CD466BC" w14:textId="77777777" w:rsidR="00A12D00" w:rsidRDefault="00000000">
            <w:pPr>
              <w:spacing w:before="0" w:after="0"/>
            </w:pPr>
            <w:r>
              <w:t>El TTS adaptará su contenido al contexto: en valoraciones distinguirá entre "enviada" y "recibida" según el rol del usuario.</w:t>
            </w:r>
          </w:p>
        </w:tc>
        <w:tc>
          <w:tcPr>
            <w:tcW w:w="1200" w:type="dxa"/>
            <w:tcBorders>
              <w:top w:val="single" w:sz="6" w:space="0" w:color="000000"/>
              <w:left w:val="single" w:sz="6" w:space="0" w:color="000000"/>
              <w:bottom w:val="single" w:sz="6" w:space="0" w:color="000000"/>
              <w:right w:val="single" w:sz="6" w:space="0" w:color="000000"/>
            </w:tcBorders>
            <w:shd w:val="clear" w:color="auto" w:fill="F0FDFF"/>
          </w:tcPr>
          <w:p w14:paraId="7B76376D" w14:textId="77777777" w:rsidR="00A12D00" w:rsidRDefault="00000000">
            <w:pPr>
              <w:spacing w:before="0" w:after="0"/>
            </w:pPr>
            <w:r>
              <w:t>Media</w:t>
            </w:r>
          </w:p>
        </w:tc>
        <w:tc>
          <w:tcPr>
            <w:tcW w:w="1650" w:type="dxa"/>
            <w:tcBorders>
              <w:top w:val="single" w:sz="6" w:space="0" w:color="000000"/>
              <w:left w:val="single" w:sz="6" w:space="0" w:color="000000"/>
              <w:bottom w:val="single" w:sz="6" w:space="0" w:color="000000"/>
              <w:right w:val="single" w:sz="6" w:space="0" w:color="000000"/>
            </w:tcBorders>
            <w:shd w:val="clear" w:color="auto" w:fill="F0FDFF"/>
          </w:tcPr>
          <w:p w14:paraId="013937A1" w14:textId="77777777" w:rsidR="00A12D00" w:rsidRDefault="00000000">
            <w:pPr>
              <w:spacing w:before="0" w:after="0"/>
            </w:pPr>
            <w:r>
              <w:t>Implementado</w:t>
            </w:r>
          </w:p>
        </w:tc>
      </w:tr>
    </w:tbl>
    <w:p w14:paraId="2A073B71" w14:textId="77777777" w:rsidR="00A12D00" w:rsidRDefault="00A12D00">
      <w:pPr>
        <w:spacing w:before="0" w:after="0"/>
      </w:pPr>
    </w:p>
    <w:tbl>
      <w:tblPr>
        <w:tblStyle w:val="ab"/>
        <w:tblW w:w="91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930"/>
        <w:gridCol w:w="5325"/>
        <w:gridCol w:w="1230"/>
        <w:gridCol w:w="1620"/>
      </w:tblGrid>
      <w:tr w:rsidR="00A12D00" w14:paraId="0629334E" w14:textId="77777777">
        <w:tc>
          <w:tcPr>
            <w:tcW w:w="930" w:type="dxa"/>
            <w:tcBorders>
              <w:top w:val="single" w:sz="6" w:space="0" w:color="000000"/>
              <w:left w:val="single" w:sz="6" w:space="0" w:color="000000"/>
              <w:bottom w:val="single" w:sz="6" w:space="0" w:color="000000"/>
              <w:right w:val="single" w:sz="6" w:space="0" w:color="000000"/>
            </w:tcBorders>
            <w:shd w:val="clear" w:color="auto" w:fill="63CEDE"/>
          </w:tcPr>
          <w:p w14:paraId="728028DD" w14:textId="06CEBF1A" w:rsidR="00A12D00" w:rsidRDefault="009C6955">
            <w:pPr>
              <w:spacing w:before="0" w:after="0"/>
              <w:rPr>
                <w:b/>
                <w:bCs/>
              </w:rPr>
            </w:pPr>
            <w:r>
              <w:rPr>
                <w:b/>
                <w:bCs/>
              </w:rPr>
              <w:t>RF</w:t>
            </w:r>
          </w:p>
        </w:tc>
        <w:tc>
          <w:tcPr>
            <w:tcW w:w="5325" w:type="dxa"/>
            <w:tcBorders>
              <w:top w:val="single" w:sz="6" w:space="0" w:color="000000"/>
              <w:left w:val="single" w:sz="6" w:space="0" w:color="000000"/>
              <w:bottom w:val="single" w:sz="6" w:space="0" w:color="000000"/>
              <w:right w:val="single" w:sz="6" w:space="0" w:color="000000"/>
            </w:tcBorders>
            <w:shd w:val="clear" w:color="auto" w:fill="63CEDE"/>
          </w:tcPr>
          <w:p w14:paraId="39ACA16E" w14:textId="2FC57D82" w:rsidR="009C6955" w:rsidRPr="009C6955" w:rsidRDefault="009C6955">
            <w:pPr>
              <w:spacing w:before="0" w:after="0"/>
              <w:rPr>
                <w:lang w:val="es-ES"/>
              </w:rPr>
            </w:pPr>
            <w:r w:rsidRPr="009C6955">
              <w:rPr>
                <w:b/>
                <w:bCs/>
                <w:lang w:val="es-ES"/>
              </w:rPr>
              <w:t>Módulo de notificaciones</w:t>
            </w:r>
          </w:p>
        </w:tc>
        <w:tc>
          <w:tcPr>
            <w:tcW w:w="1230" w:type="dxa"/>
            <w:tcBorders>
              <w:top w:val="single" w:sz="6" w:space="0" w:color="000000"/>
              <w:left w:val="single" w:sz="6" w:space="0" w:color="000000"/>
              <w:bottom w:val="single" w:sz="6" w:space="0" w:color="000000"/>
              <w:right w:val="single" w:sz="6" w:space="0" w:color="000000"/>
            </w:tcBorders>
            <w:shd w:val="clear" w:color="auto" w:fill="63CEDE"/>
          </w:tcPr>
          <w:p w14:paraId="2EB9D3DA" w14:textId="43238F96" w:rsidR="00A12D00" w:rsidRDefault="009C6955">
            <w:pPr>
              <w:spacing w:before="0" w:after="0"/>
              <w:rPr>
                <w:b/>
                <w:bCs/>
              </w:rPr>
            </w:pPr>
            <w:r>
              <w:rPr>
                <w:b/>
                <w:bCs/>
              </w:rPr>
              <w:t>Prioridad</w:t>
            </w:r>
          </w:p>
        </w:tc>
        <w:tc>
          <w:tcPr>
            <w:tcW w:w="1620" w:type="dxa"/>
            <w:tcBorders>
              <w:top w:val="single" w:sz="6" w:space="0" w:color="000000"/>
              <w:left w:val="single" w:sz="6" w:space="0" w:color="000000"/>
              <w:bottom w:val="single" w:sz="6" w:space="0" w:color="000000"/>
              <w:right w:val="single" w:sz="6" w:space="0" w:color="000000"/>
            </w:tcBorders>
            <w:shd w:val="clear" w:color="auto" w:fill="63CEDE"/>
          </w:tcPr>
          <w:p w14:paraId="2A011256" w14:textId="1D8EFFAF" w:rsidR="00A12D00" w:rsidRDefault="009C6955">
            <w:pPr>
              <w:spacing w:before="0" w:after="0"/>
              <w:rPr>
                <w:b/>
                <w:bCs/>
              </w:rPr>
            </w:pPr>
            <w:r>
              <w:rPr>
                <w:b/>
                <w:bCs/>
              </w:rPr>
              <w:t>Estado</w:t>
            </w:r>
          </w:p>
        </w:tc>
      </w:tr>
      <w:tr w:rsidR="00A12D00" w14:paraId="4BDD9A09" w14:textId="77777777">
        <w:tc>
          <w:tcPr>
            <w:tcW w:w="930" w:type="dxa"/>
            <w:tcBorders>
              <w:top w:val="single" w:sz="6" w:space="0" w:color="000000"/>
              <w:left w:val="single" w:sz="6" w:space="0" w:color="000000"/>
              <w:bottom w:val="single" w:sz="6" w:space="0" w:color="000000"/>
              <w:right w:val="single" w:sz="6" w:space="0" w:color="000000"/>
            </w:tcBorders>
            <w:shd w:val="clear" w:color="auto" w:fill="F0FDFF"/>
          </w:tcPr>
          <w:p w14:paraId="75A1E471" w14:textId="77777777" w:rsidR="00A12D00" w:rsidRDefault="00000000">
            <w:pPr>
              <w:spacing w:before="0" w:after="0"/>
              <w:rPr>
                <w:b/>
                <w:bCs/>
              </w:rPr>
            </w:pPr>
            <w:r>
              <w:rPr>
                <w:b/>
                <w:bCs/>
              </w:rPr>
              <w:t>RF-60</w:t>
            </w:r>
          </w:p>
        </w:tc>
        <w:tc>
          <w:tcPr>
            <w:tcW w:w="5325" w:type="dxa"/>
            <w:tcBorders>
              <w:top w:val="single" w:sz="6" w:space="0" w:color="000000"/>
              <w:left w:val="single" w:sz="6" w:space="0" w:color="000000"/>
              <w:bottom w:val="single" w:sz="6" w:space="0" w:color="000000"/>
              <w:right w:val="single" w:sz="6" w:space="0" w:color="000000"/>
            </w:tcBorders>
            <w:shd w:val="clear" w:color="auto" w:fill="F0FDFF"/>
          </w:tcPr>
          <w:p w14:paraId="5EC5AA3A" w14:textId="77777777" w:rsidR="00A12D00" w:rsidRDefault="00000000">
            <w:pPr>
              <w:spacing w:before="0" w:after="0"/>
            </w:pPr>
            <w:r>
              <w:t xml:space="preserve">El </w:t>
            </w:r>
            <w:proofErr w:type="spellStart"/>
            <w:r>
              <w:t>BottomNav</w:t>
            </w:r>
            <w:proofErr w:type="spellEnd"/>
            <w:r>
              <w:t xml:space="preserve"> mostrará un </w:t>
            </w:r>
            <w:proofErr w:type="spellStart"/>
            <w:r>
              <w:t>badge</w:t>
            </w:r>
            <w:proofErr w:type="spellEnd"/>
            <w:r>
              <w:t xml:space="preserve"> numérico en la pestaña de Transacciones con el conteo de transacciones que requieren atención (pendientes + completadas sin valorar como comprador).</w:t>
            </w:r>
          </w:p>
        </w:tc>
        <w:tc>
          <w:tcPr>
            <w:tcW w:w="1230" w:type="dxa"/>
            <w:tcBorders>
              <w:top w:val="single" w:sz="6" w:space="0" w:color="000000"/>
              <w:left w:val="single" w:sz="6" w:space="0" w:color="000000"/>
              <w:bottom w:val="single" w:sz="6" w:space="0" w:color="000000"/>
              <w:right w:val="single" w:sz="6" w:space="0" w:color="000000"/>
            </w:tcBorders>
            <w:shd w:val="clear" w:color="auto" w:fill="F0FDFF"/>
          </w:tcPr>
          <w:p w14:paraId="6020518E"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52E5904C" w14:textId="77777777" w:rsidR="00A12D00" w:rsidRDefault="00000000">
            <w:pPr>
              <w:spacing w:before="0" w:after="0"/>
            </w:pPr>
            <w:r>
              <w:t>Implementado</w:t>
            </w:r>
          </w:p>
        </w:tc>
      </w:tr>
      <w:tr w:rsidR="00A12D00" w14:paraId="279E44C1" w14:textId="77777777">
        <w:tc>
          <w:tcPr>
            <w:tcW w:w="930" w:type="dxa"/>
            <w:tcBorders>
              <w:top w:val="single" w:sz="6" w:space="0" w:color="000000"/>
              <w:left w:val="single" w:sz="6" w:space="0" w:color="000000"/>
              <w:bottom w:val="single" w:sz="6" w:space="0" w:color="000000"/>
              <w:right w:val="single" w:sz="6" w:space="0" w:color="000000"/>
            </w:tcBorders>
          </w:tcPr>
          <w:p w14:paraId="0F6B30BA" w14:textId="77777777" w:rsidR="00A12D00" w:rsidRDefault="00000000">
            <w:pPr>
              <w:spacing w:before="0" w:after="0"/>
              <w:rPr>
                <w:b/>
                <w:bCs/>
              </w:rPr>
            </w:pPr>
            <w:r>
              <w:rPr>
                <w:b/>
                <w:bCs/>
              </w:rPr>
              <w:t>RF-61</w:t>
            </w:r>
          </w:p>
        </w:tc>
        <w:tc>
          <w:tcPr>
            <w:tcW w:w="5325" w:type="dxa"/>
            <w:tcBorders>
              <w:top w:val="single" w:sz="6" w:space="0" w:color="000000"/>
              <w:left w:val="single" w:sz="6" w:space="0" w:color="000000"/>
              <w:bottom w:val="single" w:sz="6" w:space="0" w:color="000000"/>
              <w:right w:val="single" w:sz="6" w:space="0" w:color="000000"/>
            </w:tcBorders>
          </w:tcPr>
          <w:p w14:paraId="1E3900CD" w14:textId="77777777" w:rsidR="00A12D00" w:rsidRDefault="00000000">
            <w:pPr>
              <w:spacing w:before="0" w:after="0"/>
            </w:pPr>
            <w:r>
              <w:t xml:space="preserve">El </w:t>
            </w:r>
            <w:proofErr w:type="spellStart"/>
            <w:r>
              <w:t>badge</w:t>
            </w:r>
            <w:proofErr w:type="spellEnd"/>
            <w:r>
              <w:t xml:space="preserve"> se actualizará de forma reactiva al cambiar de usuario (</w:t>
            </w:r>
            <w:proofErr w:type="spellStart"/>
            <w:r>
              <w:t>login</w:t>
            </w:r>
            <w:proofErr w:type="spellEnd"/>
            <w:r>
              <w:t>/</w:t>
            </w:r>
            <w:proofErr w:type="spellStart"/>
            <w:r>
              <w:t>logout</w:t>
            </w:r>
            <w:proofErr w:type="spellEnd"/>
            <w:r>
              <w:t>) sin necesidad de reiniciar la aplicación.</w:t>
            </w:r>
          </w:p>
        </w:tc>
        <w:tc>
          <w:tcPr>
            <w:tcW w:w="1230" w:type="dxa"/>
            <w:tcBorders>
              <w:top w:val="single" w:sz="6" w:space="0" w:color="000000"/>
              <w:left w:val="single" w:sz="6" w:space="0" w:color="000000"/>
              <w:bottom w:val="single" w:sz="6" w:space="0" w:color="000000"/>
              <w:right w:val="single" w:sz="6" w:space="0" w:color="000000"/>
            </w:tcBorders>
          </w:tcPr>
          <w:p w14:paraId="0BE078EA" w14:textId="77777777" w:rsidR="00A12D00" w:rsidRDefault="00000000">
            <w:pPr>
              <w:spacing w:before="0" w:after="0"/>
            </w:pPr>
            <w:r>
              <w:t>Media</w:t>
            </w:r>
          </w:p>
        </w:tc>
        <w:tc>
          <w:tcPr>
            <w:tcW w:w="1620" w:type="dxa"/>
            <w:tcBorders>
              <w:top w:val="single" w:sz="6" w:space="0" w:color="000000"/>
              <w:left w:val="single" w:sz="6" w:space="0" w:color="000000"/>
              <w:bottom w:val="single" w:sz="6" w:space="0" w:color="000000"/>
              <w:right w:val="single" w:sz="6" w:space="0" w:color="000000"/>
            </w:tcBorders>
          </w:tcPr>
          <w:p w14:paraId="3D8B6494" w14:textId="77777777" w:rsidR="00A12D00" w:rsidRDefault="00000000">
            <w:pPr>
              <w:spacing w:before="0" w:after="0"/>
            </w:pPr>
            <w:r>
              <w:t>Implementado</w:t>
            </w:r>
          </w:p>
        </w:tc>
      </w:tr>
    </w:tbl>
    <w:p w14:paraId="7DC0626C" w14:textId="77777777" w:rsidR="00A12D00" w:rsidRDefault="00A12D00">
      <w:pPr>
        <w:spacing w:before="0" w:after="0"/>
      </w:pPr>
    </w:p>
    <w:p w14:paraId="588CBFEB" w14:textId="77777777" w:rsidR="00A12D00" w:rsidRDefault="00A12D00">
      <w:pPr>
        <w:spacing w:before="0" w:after="0"/>
      </w:pPr>
    </w:p>
    <w:p w14:paraId="2AAB8FC9" w14:textId="77777777" w:rsidR="00A12D00" w:rsidRDefault="00000000">
      <w:pPr>
        <w:pStyle w:val="Ttulo2"/>
        <w:numPr>
          <w:ilvl w:val="2"/>
          <w:numId w:val="4"/>
        </w:numPr>
        <w:spacing w:before="0" w:after="0"/>
        <w:rPr>
          <w:sz w:val="24"/>
          <w:szCs w:val="24"/>
        </w:rPr>
      </w:pPr>
      <w:bookmarkStart w:id="22" w:name="_Toc227493703"/>
      <w:r>
        <w:rPr>
          <w:sz w:val="24"/>
          <w:szCs w:val="24"/>
        </w:rPr>
        <w:lastRenderedPageBreak/>
        <w:t>Requisitos no funcionales</w:t>
      </w:r>
      <w:bookmarkEnd w:id="22"/>
      <w:r>
        <w:rPr>
          <w:sz w:val="24"/>
          <w:szCs w:val="24"/>
        </w:rPr>
        <w:t xml:space="preserve"> </w:t>
      </w:r>
    </w:p>
    <w:p w14:paraId="12B7DDB3" w14:textId="77777777" w:rsidR="00A12D00" w:rsidRDefault="00000000">
      <w:pPr>
        <w:pBdr>
          <w:top w:val="nil"/>
          <w:left w:val="nil"/>
          <w:bottom w:val="nil"/>
          <w:right w:val="nil"/>
          <w:between w:val="nil"/>
        </w:pBdr>
        <w:spacing w:before="0" w:after="0"/>
        <w:rPr>
          <w:b/>
          <w:bCs/>
          <w:color w:val="000000"/>
        </w:rPr>
      </w:pPr>
      <w:r>
        <w:rPr>
          <w:color w:val="000000"/>
        </w:rPr>
        <w:t>Los requisitos no funcionales definen las cualidades que debe cumplir el sistema en su conjunto: cómo debe comportarse, qué características debe tener y bajo qué restricciones debe operar. Se agrupan por categorías para facilitar su verificación.</w:t>
      </w:r>
    </w:p>
    <w:tbl>
      <w:tblPr>
        <w:tblStyle w:val="ac"/>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40"/>
        <w:gridCol w:w="1245"/>
      </w:tblGrid>
      <w:tr w:rsidR="00A12D00" w14:paraId="0D226092"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2C0E10A"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4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C85FB46" w14:textId="77777777" w:rsidR="00A12D00" w:rsidRDefault="00000000">
            <w:pPr>
              <w:spacing w:before="0" w:after="0"/>
              <w:ind w:left="504"/>
              <w:rPr>
                <w:color w:val="000000"/>
              </w:rPr>
            </w:pPr>
            <w:r>
              <w:rPr>
                <w:b/>
                <w:bCs/>
              </w:rPr>
              <w:t>Accesibilidad</w:t>
            </w:r>
          </w:p>
        </w:tc>
        <w:tc>
          <w:tcPr>
            <w:tcW w:w="124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B05809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099E11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ADF7A5B"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RNF-01</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A65F389"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aplicación integrará accesibilidad activa mediante un botón TTS visible, sin depender de que el usuario tenga configurado </w:t>
            </w:r>
            <w:proofErr w:type="spellStart"/>
            <w:r>
              <w:rPr>
                <w:color w:val="000000"/>
              </w:rPr>
              <w:t>TalkBack</w:t>
            </w:r>
            <w:proofErr w:type="spellEnd"/>
            <w:r>
              <w:rPr>
                <w:color w:val="000000"/>
              </w:rPr>
              <w:t xml:space="preserve"> u otros lectores de pantalla del sistema.</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43CBFFC"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2800285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252940"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RNF-02</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C25E8" w14:textId="77777777" w:rsidR="00A12D00" w:rsidRDefault="00000000">
            <w:pPr>
              <w:widowControl w:val="0"/>
              <w:pBdr>
                <w:top w:val="nil"/>
                <w:left w:val="nil"/>
                <w:bottom w:val="nil"/>
                <w:right w:val="nil"/>
                <w:between w:val="nil"/>
              </w:pBdr>
              <w:spacing w:before="0" w:after="0"/>
              <w:rPr>
                <w:color w:val="000000"/>
              </w:rPr>
            </w:pPr>
            <w:r>
              <w:rPr>
                <w:color w:val="000000"/>
              </w:rPr>
              <w:t>El sistema de valoración no empleará indicadores numéricos (estrellas), sino pictogramas ARASAAC de reconocimiento institucional para reducir las barreras cognitivas.</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37352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15BA4D2" w14:textId="77777777" w:rsidTr="000935FF">
        <w:trPr>
          <w:trHeight w:val="77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9174F9E"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RNF-03</w:t>
            </w:r>
          </w:p>
        </w:tc>
        <w:tc>
          <w:tcPr>
            <w:tcW w:w="694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E562FF8"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elementos interactivos mantendrán un tamaño mínimo apto para usuarios con movilidad reducida (botones grandes, áreas de </w:t>
            </w:r>
            <w:proofErr w:type="spellStart"/>
            <w:r>
              <w:rPr>
                <w:color w:val="000000"/>
              </w:rPr>
              <w:t>tap</w:t>
            </w:r>
            <w:proofErr w:type="spellEnd"/>
            <w:r>
              <w:rPr>
                <w:color w:val="000000"/>
              </w:rPr>
              <w:t xml:space="preserve"> amplias).</w:t>
            </w:r>
          </w:p>
        </w:tc>
        <w:tc>
          <w:tcPr>
            <w:tcW w:w="124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7B398D" w14:textId="77777777" w:rsidR="00A12D00" w:rsidRDefault="00000000">
            <w:pPr>
              <w:widowControl w:val="0"/>
              <w:spacing w:before="0" w:after="0"/>
              <w:rPr>
                <w:color w:val="000000"/>
              </w:rPr>
            </w:pPr>
            <w:r>
              <w:t>Media</w:t>
            </w:r>
          </w:p>
        </w:tc>
      </w:tr>
      <w:tr w:rsidR="00A12D00" w14:paraId="17C74A9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CEFAE2" w14:textId="77777777" w:rsidR="00A12D00" w:rsidRDefault="00000000">
            <w:pPr>
              <w:widowControl w:val="0"/>
              <w:pBdr>
                <w:top w:val="nil"/>
                <w:left w:val="nil"/>
                <w:bottom w:val="nil"/>
                <w:right w:val="nil"/>
                <w:between w:val="nil"/>
              </w:pBdr>
              <w:spacing w:before="0" w:after="0"/>
              <w:rPr>
                <w:b/>
                <w:bCs/>
                <w:color w:val="000000"/>
              </w:rPr>
            </w:pPr>
            <w:r>
              <w:rPr>
                <w:b/>
                <w:bCs/>
                <w:color w:val="000000"/>
              </w:rPr>
              <w:t>RNF-04</w:t>
            </w:r>
          </w:p>
        </w:tc>
        <w:tc>
          <w:tcPr>
            <w:tcW w:w="6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7B8DD5" w14:textId="77777777" w:rsidR="00A12D00" w:rsidRDefault="00000000">
            <w:pPr>
              <w:widowControl w:val="0"/>
              <w:pBdr>
                <w:top w:val="nil"/>
                <w:left w:val="nil"/>
                <w:bottom w:val="nil"/>
                <w:right w:val="nil"/>
                <w:between w:val="nil"/>
              </w:pBdr>
              <w:spacing w:before="0" w:after="0"/>
              <w:rPr>
                <w:color w:val="000000"/>
              </w:rPr>
            </w:pPr>
            <w:r>
              <w:rPr>
                <w:color w:val="000000"/>
              </w:rPr>
              <w:t>Los pictogramas de categoría se asignarán automáticamente para ofrecer una identificación visual rápida, independientemente de la capacidad lectora del usuario.</w:t>
            </w:r>
          </w:p>
        </w:tc>
        <w:tc>
          <w:tcPr>
            <w:tcW w:w="124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FD2D7F" w14:textId="77777777" w:rsidR="00A12D00" w:rsidRDefault="00000000">
            <w:pPr>
              <w:widowControl w:val="0"/>
              <w:pBdr>
                <w:top w:val="nil"/>
                <w:left w:val="nil"/>
                <w:bottom w:val="nil"/>
                <w:right w:val="nil"/>
                <w:between w:val="nil"/>
              </w:pBdr>
              <w:spacing w:before="0" w:after="0"/>
              <w:rPr>
                <w:color w:val="000000"/>
              </w:rPr>
            </w:pPr>
            <w:r>
              <w:t>Media</w:t>
            </w:r>
          </w:p>
        </w:tc>
      </w:tr>
    </w:tbl>
    <w:p w14:paraId="53843FAB" w14:textId="77777777" w:rsidR="00A12D00" w:rsidRDefault="00A12D00">
      <w:pPr>
        <w:pBdr>
          <w:top w:val="nil"/>
          <w:left w:val="nil"/>
          <w:bottom w:val="nil"/>
          <w:right w:val="nil"/>
          <w:between w:val="nil"/>
        </w:pBdr>
        <w:spacing w:before="0" w:after="0"/>
        <w:ind w:left="1224"/>
        <w:rPr>
          <w:b/>
          <w:bCs/>
          <w:color w:val="000000"/>
        </w:rPr>
      </w:pPr>
    </w:p>
    <w:tbl>
      <w:tblPr>
        <w:tblStyle w:val="ad"/>
        <w:tblW w:w="924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50"/>
        <w:gridCol w:w="6910"/>
        <w:gridCol w:w="1260"/>
        <w:gridCol w:w="29"/>
      </w:tblGrid>
      <w:tr w:rsidR="00A12D00" w14:paraId="19C05A5C" w14:textId="77777777" w:rsidTr="000935FF">
        <w:trPr>
          <w:trHeight w:val="500"/>
        </w:trPr>
        <w:tc>
          <w:tcPr>
            <w:tcW w:w="105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38B564B"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1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37A468C" w14:textId="77777777" w:rsidR="00A12D00" w:rsidRDefault="00000000">
            <w:pPr>
              <w:widowControl w:val="0"/>
              <w:pBdr>
                <w:top w:val="nil"/>
                <w:left w:val="nil"/>
                <w:bottom w:val="nil"/>
                <w:right w:val="nil"/>
                <w:between w:val="nil"/>
              </w:pBdr>
              <w:spacing w:before="0" w:after="0"/>
              <w:rPr>
                <w:color w:val="000000"/>
              </w:rPr>
            </w:pPr>
            <w:r>
              <w:rPr>
                <w:b/>
                <w:bCs/>
              </w:rPr>
              <w:t>Usabilidad</w:t>
            </w:r>
          </w:p>
        </w:tc>
        <w:tc>
          <w:tcPr>
            <w:tcW w:w="1289" w:type="dxa"/>
            <w:gridSpan w:val="2"/>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4F157C0"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E9B996E" w14:textId="77777777" w:rsidTr="000935FF">
        <w:trPr>
          <w:gridAfter w:val="1"/>
          <w:wAfter w:w="29" w:type="dxa"/>
          <w:trHeight w:val="104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3574DB2" w14:textId="77777777" w:rsidR="00A12D00" w:rsidRDefault="00000000">
            <w:pPr>
              <w:widowControl w:val="0"/>
              <w:pBdr>
                <w:top w:val="nil"/>
                <w:left w:val="nil"/>
                <w:bottom w:val="nil"/>
                <w:right w:val="nil"/>
                <w:between w:val="nil"/>
              </w:pBdr>
              <w:spacing w:before="0" w:after="0"/>
              <w:rPr>
                <w:color w:val="000000"/>
              </w:rPr>
            </w:pPr>
            <w:r>
              <w:rPr>
                <w:color w:val="000000"/>
              </w:rPr>
              <w:t>RNF-05</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74C6A1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navegación principal se realizará mediante un </w:t>
            </w:r>
            <w:proofErr w:type="spellStart"/>
            <w:r>
              <w:rPr>
                <w:color w:val="000000"/>
              </w:rPr>
              <w:t>BottomNavigationView</w:t>
            </w:r>
            <w:proofErr w:type="spellEnd"/>
            <w:r>
              <w:rPr>
                <w:color w:val="000000"/>
              </w:rPr>
              <w:t xml:space="preserve"> de 4 pestañas (Escaparate, Transacciones, Historial, Perfil) accesible desde cualquier punto de la aplicación.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8E2E85" w14:textId="77777777" w:rsidR="00A12D00" w:rsidRDefault="00000000">
            <w:pPr>
              <w:widowControl w:val="0"/>
              <w:spacing w:before="0" w:after="0"/>
            </w:pPr>
            <w:r>
              <w:t>Alta</w:t>
            </w:r>
          </w:p>
        </w:tc>
      </w:tr>
      <w:tr w:rsidR="00A12D00" w14:paraId="52BD7F9D"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59E720" w14:textId="77777777" w:rsidR="00A12D00" w:rsidRDefault="00000000">
            <w:pPr>
              <w:widowControl w:val="0"/>
              <w:pBdr>
                <w:top w:val="nil"/>
                <w:left w:val="nil"/>
                <w:bottom w:val="nil"/>
                <w:right w:val="nil"/>
                <w:between w:val="nil"/>
              </w:pBdr>
              <w:spacing w:before="0" w:after="0"/>
              <w:rPr>
                <w:color w:val="000000"/>
              </w:rPr>
            </w:pPr>
            <w:r>
              <w:rPr>
                <w:color w:val="000000"/>
              </w:rPr>
              <w:t>RNF-06</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04B27A" w14:textId="77777777" w:rsidR="00A12D00" w:rsidRDefault="00000000">
            <w:pPr>
              <w:widowControl w:val="0"/>
              <w:pBdr>
                <w:top w:val="nil"/>
                <w:left w:val="nil"/>
                <w:bottom w:val="nil"/>
                <w:right w:val="nil"/>
                <w:between w:val="nil"/>
              </w:pBdr>
              <w:spacing w:before="0" w:after="0"/>
              <w:rPr>
                <w:color w:val="000000"/>
              </w:rPr>
            </w:pPr>
            <w:r>
              <w:rPr>
                <w:color w:val="000000"/>
              </w:rPr>
              <w:t>Las acciones destructivas (eliminar, cancelar, completar transacción) requerirán confirmación previa mediante un diálogo modal.</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3FFC44" w14:textId="77777777" w:rsidR="00A12D00" w:rsidRDefault="00000000">
            <w:pPr>
              <w:widowControl w:val="0"/>
              <w:spacing w:before="0" w:after="0"/>
            </w:pPr>
            <w:r>
              <w:t>Alta</w:t>
            </w:r>
          </w:p>
        </w:tc>
      </w:tr>
      <w:tr w:rsidR="00A12D00" w14:paraId="274CB46B"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AD58BBE" w14:textId="77777777" w:rsidR="00A12D00" w:rsidRDefault="00000000">
            <w:pPr>
              <w:widowControl w:val="0"/>
              <w:pBdr>
                <w:top w:val="nil"/>
                <w:left w:val="nil"/>
                <w:bottom w:val="nil"/>
                <w:right w:val="nil"/>
                <w:between w:val="nil"/>
              </w:pBdr>
              <w:spacing w:before="0" w:after="0"/>
              <w:rPr>
                <w:color w:val="000000"/>
              </w:rPr>
            </w:pPr>
            <w:r>
              <w:rPr>
                <w:color w:val="000000"/>
              </w:rPr>
              <w:t>RNF-07</w:t>
            </w:r>
          </w:p>
        </w:tc>
        <w:tc>
          <w:tcPr>
            <w:tcW w:w="691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D5ECC77"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w:t>
            </w:r>
            <w:proofErr w:type="spellStart"/>
            <w:r>
              <w:rPr>
                <w:color w:val="000000"/>
              </w:rPr>
              <w:t>feedback</w:t>
            </w:r>
            <w:proofErr w:type="spellEnd"/>
            <w:r>
              <w:rPr>
                <w:color w:val="000000"/>
              </w:rPr>
              <w:t xml:space="preserve"> al usuario se realizará mediante </w:t>
            </w:r>
            <w:proofErr w:type="spellStart"/>
            <w:r>
              <w:rPr>
                <w:color w:val="000000"/>
              </w:rPr>
              <w:t>Snackbars</w:t>
            </w:r>
            <w:proofErr w:type="spellEnd"/>
            <w:r>
              <w:rPr>
                <w:color w:val="000000"/>
              </w:rPr>
              <w:t xml:space="preserve"> contextuales, evitando </w:t>
            </w:r>
            <w:proofErr w:type="spellStart"/>
            <w:r>
              <w:rPr>
                <w:color w:val="000000"/>
              </w:rPr>
              <w:t>Toasts</w:t>
            </w:r>
            <w:proofErr w:type="spellEnd"/>
            <w:r>
              <w:rPr>
                <w:color w:val="000000"/>
              </w:rPr>
              <w:t xml:space="preserve"> clásicos para mantener coherencia visual.</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8D6E645" w14:textId="77777777" w:rsidR="00A12D00" w:rsidRDefault="00000000">
            <w:pPr>
              <w:widowControl w:val="0"/>
              <w:spacing w:before="0" w:after="0"/>
            </w:pPr>
            <w:r>
              <w:t>Media</w:t>
            </w:r>
          </w:p>
        </w:tc>
      </w:tr>
      <w:tr w:rsidR="00A12D00" w14:paraId="07D5BA73" w14:textId="77777777" w:rsidTr="000935FF">
        <w:trPr>
          <w:gridAfter w:val="1"/>
          <w:wAfter w:w="29" w:type="dxa"/>
          <w:trHeight w:val="770"/>
        </w:trPr>
        <w:tc>
          <w:tcPr>
            <w:tcW w:w="105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B22E0F" w14:textId="77777777" w:rsidR="00A12D00" w:rsidRDefault="00000000">
            <w:pPr>
              <w:widowControl w:val="0"/>
              <w:pBdr>
                <w:top w:val="nil"/>
                <w:left w:val="nil"/>
                <w:bottom w:val="nil"/>
                <w:right w:val="nil"/>
                <w:between w:val="nil"/>
              </w:pBdr>
              <w:spacing w:before="0" w:after="0"/>
              <w:rPr>
                <w:color w:val="000000"/>
              </w:rPr>
            </w:pPr>
            <w:r>
              <w:rPr>
                <w:color w:val="000000"/>
              </w:rPr>
              <w:t>RNF-08</w:t>
            </w:r>
          </w:p>
        </w:tc>
        <w:tc>
          <w:tcPr>
            <w:tcW w:w="69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9DD057" w14:textId="77777777" w:rsidR="00A12D00" w:rsidRDefault="00000000">
            <w:pPr>
              <w:widowControl w:val="0"/>
              <w:pBdr>
                <w:top w:val="nil"/>
                <w:left w:val="nil"/>
                <w:bottom w:val="nil"/>
                <w:right w:val="nil"/>
                <w:between w:val="nil"/>
              </w:pBdr>
              <w:spacing w:before="0" w:after="0"/>
              <w:rPr>
                <w:color w:val="000000"/>
              </w:rPr>
            </w:pPr>
            <w:r>
              <w:rPr>
                <w:color w:val="000000"/>
              </w:rPr>
              <w:t>El formato de horas mostrado al usuario será legible en lenguaje natural (ej.: "dos horas y media" en TTS, "2 h 30 min" en pantalla).</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E59BE" w14:textId="77777777" w:rsidR="00A12D00" w:rsidRDefault="00000000">
            <w:pPr>
              <w:widowControl w:val="0"/>
              <w:spacing w:before="0" w:after="0"/>
            </w:pPr>
            <w:r>
              <w:t>Media</w:t>
            </w:r>
          </w:p>
        </w:tc>
      </w:tr>
    </w:tbl>
    <w:p w14:paraId="2D5E91E3" w14:textId="77777777" w:rsidR="00A12D00" w:rsidRDefault="00A12D00">
      <w:pPr>
        <w:pBdr>
          <w:top w:val="nil"/>
          <w:left w:val="nil"/>
          <w:bottom w:val="nil"/>
          <w:right w:val="nil"/>
          <w:between w:val="nil"/>
        </w:pBdr>
        <w:spacing w:before="0" w:after="0"/>
        <w:ind w:left="1224"/>
        <w:rPr>
          <w:b/>
          <w:bCs/>
          <w:color w:val="000000"/>
        </w:rPr>
      </w:pPr>
    </w:p>
    <w:tbl>
      <w:tblPr>
        <w:tblStyle w:val="ae"/>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35"/>
        <w:gridCol w:w="6955"/>
        <w:gridCol w:w="1230"/>
      </w:tblGrid>
      <w:tr w:rsidR="00A12D00" w14:paraId="5097BFAE" w14:textId="77777777" w:rsidTr="000935FF">
        <w:trPr>
          <w:trHeight w:val="500"/>
        </w:trPr>
        <w:tc>
          <w:tcPr>
            <w:tcW w:w="103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00F8F94" w14:textId="77777777" w:rsidR="00A12D00" w:rsidRDefault="00000000">
            <w:pPr>
              <w:widowControl w:val="0"/>
              <w:pBdr>
                <w:top w:val="nil"/>
                <w:left w:val="nil"/>
                <w:bottom w:val="nil"/>
                <w:right w:val="nil"/>
                <w:between w:val="nil"/>
              </w:pBdr>
              <w:spacing w:before="0" w:after="0"/>
              <w:rPr>
                <w:color w:val="000000"/>
              </w:rPr>
            </w:pPr>
            <w:r>
              <w:rPr>
                <w:b/>
                <w:bCs/>
                <w:color w:val="000000"/>
              </w:rPr>
              <w:lastRenderedPageBreak/>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003D9A4" w14:textId="77777777" w:rsidR="00A12D00" w:rsidRDefault="00000000">
            <w:pPr>
              <w:widowControl w:val="0"/>
              <w:pBdr>
                <w:top w:val="nil"/>
                <w:left w:val="nil"/>
                <w:bottom w:val="nil"/>
                <w:right w:val="nil"/>
                <w:between w:val="nil"/>
              </w:pBdr>
              <w:spacing w:before="0" w:after="0"/>
              <w:rPr>
                <w:color w:val="000000"/>
              </w:rPr>
            </w:pPr>
            <w:r>
              <w:rPr>
                <w:b/>
                <w:bCs/>
              </w:rPr>
              <w:t>Rendimiento</w:t>
            </w:r>
          </w:p>
        </w:tc>
        <w:tc>
          <w:tcPr>
            <w:tcW w:w="12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EC116E1"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5FD7DA0"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8A15F7C" w14:textId="77777777" w:rsidR="00A12D00" w:rsidRDefault="00000000">
            <w:pPr>
              <w:widowControl w:val="0"/>
              <w:pBdr>
                <w:top w:val="nil"/>
                <w:left w:val="nil"/>
                <w:bottom w:val="nil"/>
                <w:right w:val="nil"/>
                <w:between w:val="nil"/>
              </w:pBdr>
              <w:spacing w:before="0" w:after="0"/>
              <w:rPr>
                <w:color w:val="000000"/>
              </w:rPr>
            </w:pPr>
            <w:r>
              <w:rPr>
                <w:color w:val="000000"/>
              </w:rPr>
              <w:t>RNF-09</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1D8F9C2" w14:textId="77777777" w:rsidR="00A12D00" w:rsidRDefault="00000000">
            <w:pPr>
              <w:widowControl w:val="0"/>
              <w:pBdr>
                <w:top w:val="nil"/>
                <w:left w:val="nil"/>
                <w:bottom w:val="nil"/>
                <w:right w:val="nil"/>
                <w:between w:val="nil"/>
              </w:pBdr>
              <w:spacing w:before="0" w:after="0"/>
              <w:rPr>
                <w:color w:val="000000"/>
              </w:rPr>
            </w:pPr>
            <w:r>
              <w:rPr>
                <w:color w:val="000000"/>
              </w:rPr>
              <w:t>La aplicación funcionará en modo offline-</w:t>
            </w:r>
            <w:proofErr w:type="spellStart"/>
            <w:r>
              <w:rPr>
                <w:color w:val="000000"/>
              </w:rPr>
              <w:t>first</w:t>
            </w:r>
            <w:proofErr w:type="spellEnd"/>
            <w:r>
              <w:rPr>
                <w:color w:val="000000"/>
              </w:rPr>
              <w:t>: todas las operaciones de lectura y escritura se realizarán sobre la base de datos local SQLite sin requerir conexión a Internet.</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BF2358F"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38FCE7A2"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C93254" w14:textId="77777777" w:rsidR="00A12D00" w:rsidRDefault="00000000">
            <w:pPr>
              <w:widowControl w:val="0"/>
              <w:pBdr>
                <w:top w:val="nil"/>
                <w:left w:val="nil"/>
                <w:bottom w:val="nil"/>
                <w:right w:val="nil"/>
                <w:between w:val="nil"/>
              </w:pBdr>
              <w:spacing w:before="0" w:after="0"/>
              <w:rPr>
                <w:color w:val="000000"/>
              </w:rPr>
            </w:pPr>
            <w:r>
              <w:rPr>
                <w:color w:val="000000"/>
              </w:rPr>
              <w:t>RNF-10</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9C73C5"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listas (Escaparate, Transacciones, Historial) se implementarán con </w:t>
            </w:r>
            <w:proofErr w:type="spellStart"/>
            <w:r>
              <w:rPr>
                <w:color w:val="000000"/>
              </w:rPr>
              <w:t>RecyclerView</w:t>
            </w:r>
            <w:proofErr w:type="spellEnd"/>
            <w:r>
              <w:rPr>
                <w:color w:val="000000"/>
              </w:rPr>
              <w:t xml:space="preserve"> y </w:t>
            </w:r>
            <w:proofErr w:type="spellStart"/>
            <w:r>
              <w:rPr>
                <w:color w:val="000000"/>
              </w:rPr>
              <w:t>DiffUtil</w:t>
            </w:r>
            <w:proofErr w:type="spellEnd"/>
            <w:r>
              <w:rPr>
                <w:color w:val="000000"/>
              </w:rPr>
              <w:t xml:space="preserve"> para evitar repintados completos y optimizar el rendimiento.</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120955"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AA91BFF"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94EFF1A" w14:textId="77777777" w:rsidR="00A12D00" w:rsidRDefault="00000000">
            <w:pPr>
              <w:widowControl w:val="0"/>
              <w:pBdr>
                <w:top w:val="nil"/>
                <w:left w:val="nil"/>
                <w:bottom w:val="nil"/>
                <w:right w:val="nil"/>
                <w:between w:val="nil"/>
              </w:pBdr>
              <w:spacing w:before="0" w:after="0"/>
              <w:rPr>
                <w:color w:val="000000"/>
              </w:rPr>
            </w:pPr>
            <w:r>
              <w:rPr>
                <w:color w:val="000000"/>
              </w:rPr>
              <w:t>RNF-11</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69D6C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base de datos se ejecutarán de forma asíncrona mediante </w:t>
            </w:r>
            <w:proofErr w:type="spellStart"/>
            <w:r>
              <w:rPr>
                <w:color w:val="000000"/>
              </w:rPr>
              <w:t>corrutinas</w:t>
            </w:r>
            <w:proofErr w:type="spellEnd"/>
            <w:r>
              <w:rPr>
                <w:color w:val="000000"/>
              </w:rPr>
              <w:t xml:space="preserve"> (</w:t>
            </w:r>
            <w:proofErr w:type="spellStart"/>
            <w:r>
              <w:rPr>
                <w:color w:val="000000"/>
              </w:rPr>
              <w:t>viewModelScope</w:t>
            </w:r>
            <w:proofErr w:type="spellEnd"/>
            <w:r>
              <w:rPr>
                <w:color w:val="000000"/>
              </w:rPr>
              <w:t>) para no bloquear el hilo principal.</w:t>
            </w:r>
          </w:p>
        </w:tc>
        <w:tc>
          <w:tcPr>
            <w:tcW w:w="12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05FEA38"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3E46EC" w14:textId="77777777" w:rsidTr="000935FF">
        <w:trPr>
          <w:trHeight w:val="1040"/>
        </w:trPr>
        <w:tc>
          <w:tcPr>
            <w:tcW w:w="10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3BB35" w14:textId="77777777" w:rsidR="00A12D00" w:rsidRDefault="00000000">
            <w:pPr>
              <w:widowControl w:val="0"/>
              <w:pBdr>
                <w:top w:val="nil"/>
                <w:left w:val="nil"/>
                <w:bottom w:val="nil"/>
                <w:right w:val="nil"/>
                <w:between w:val="nil"/>
              </w:pBdr>
              <w:spacing w:before="0" w:after="0"/>
              <w:rPr>
                <w:color w:val="000000"/>
              </w:rPr>
            </w:pPr>
            <w:r>
              <w:rPr>
                <w:color w:val="000000"/>
              </w:rPr>
              <w:t>RNF-12</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1DB95" w14:textId="77777777" w:rsidR="00A12D00" w:rsidRDefault="00000000">
            <w:pPr>
              <w:widowControl w:val="0"/>
              <w:pBdr>
                <w:top w:val="nil"/>
                <w:left w:val="nil"/>
                <w:bottom w:val="nil"/>
                <w:right w:val="nil"/>
                <w:between w:val="nil"/>
              </w:pBdr>
              <w:spacing w:before="0" w:after="0"/>
              <w:rPr>
                <w:color w:val="000000"/>
              </w:rPr>
            </w:pPr>
            <w:r>
              <w:rPr>
                <w:color w:val="000000"/>
              </w:rPr>
              <w:t>Los flujos reactivos (</w:t>
            </w:r>
            <w:proofErr w:type="spellStart"/>
            <w:r>
              <w:rPr>
                <w:color w:val="000000"/>
              </w:rPr>
              <w:t>StateFlow</w:t>
            </w:r>
            <w:proofErr w:type="spellEnd"/>
            <w:r>
              <w:rPr>
                <w:color w:val="000000"/>
              </w:rPr>
              <w:t xml:space="preserve">, Flow) se suscribirán respetando el ciclo de vida del </w:t>
            </w:r>
            <w:proofErr w:type="spellStart"/>
            <w:r>
              <w:rPr>
                <w:color w:val="000000"/>
              </w:rPr>
              <w:t>Fragment</w:t>
            </w:r>
            <w:proofErr w:type="spellEnd"/>
            <w:r>
              <w:rPr>
                <w:color w:val="000000"/>
              </w:rPr>
              <w:t xml:space="preserve"> (</w:t>
            </w:r>
            <w:proofErr w:type="spellStart"/>
            <w:r>
              <w:rPr>
                <w:color w:val="000000"/>
              </w:rPr>
              <w:t>repeatOnLifecycle</w:t>
            </w:r>
            <w:proofErr w:type="spellEnd"/>
            <w:r>
              <w:rPr>
                <w:color w:val="000000"/>
              </w:rPr>
              <w:t>) para liberar recursos cuando la pantalla no esté visible.</w:t>
            </w:r>
          </w:p>
        </w:tc>
        <w:tc>
          <w:tcPr>
            <w:tcW w:w="12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1E294" w14:textId="77777777" w:rsidR="00A12D00" w:rsidRDefault="00000000">
            <w:pPr>
              <w:widowControl w:val="0"/>
              <w:pBdr>
                <w:top w:val="nil"/>
                <w:left w:val="nil"/>
                <w:bottom w:val="nil"/>
                <w:right w:val="nil"/>
                <w:between w:val="nil"/>
              </w:pBdr>
              <w:spacing w:before="0" w:after="0"/>
              <w:rPr>
                <w:color w:val="000000"/>
              </w:rPr>
            </w:pPr>
            <w:r>
              <w:t>Alta</w:t>
            </w:r>
          </w:p>
        </w:tc>
      </w:tr>
    </w:tbl>
    <w:p w14:paraId="4D3388A7" w14:textId="77777777" w:rsidR="00A12D00" w:rsidRDefault="00A12D00">
      <w:pPr>
        <w:pBdr>
          <w:top w:val="nil"/>
          <w:left w:val="nil"/>
          <w:bottom w:val="nil"/>
          <w:right w:val="nil"/>
          <w:between w:val="nil"/>
        </w:pBdr>
        <w:spacing w:before="0" w:after="0"/>
        <w:ind w:left="1224"/>
        <w:rPr>
          <w:b/>
          <w:bCs/>
          <w:color w:val="000000"/>
        </w:rPr>
      </w:pPr>
    </w:p>
    <w:tbl>
      <w:tblPr>
        <w:tblStyle w:val="af"/>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1C8D2D8D"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4D0E3BFF"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62075F6" w14:textId="77777777" w:rsidR="00A12D00" w:rsidRDefault="00000000">
            <w:pPr>
              <w:widowControl w:val="0"/>
              <w:pBdr>
                <w:top w:val="nil"/>
                <w:left w:val="nil"/>
                <w:bottom w:val="nil"/>
                <w:right w:val="nil"/>
                <w:between w:val="nil"/>
              </w:pBdr>
              <w:spacing w:before="0" w:after="0"/>
              <w:rPr>
                <w:b/>
                <w:bCs/>
              </w:rPr>
            </w:pPr>
            <w:r>
              <w:rPr>
                <w:b/>
                <w:bCs/>
              </w:rPr>
              <w:t>Seguridad e integridad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65A2D6B"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3FA9478B"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F193F3B" w14:textId="77777777" w:rsidR="00A12D00" w:rsidRDefault="00000000">
            <w:pPr>
              <w:widowControl w:val="0"/>
              <w:pBdr>
                <w:top w:val="nil"/>
                <w:left w:val="nil"/>
                <w:bottom w:val="nil"/>
                <w:right w:val="nil"/>
                <w:between w:val="nil"/>
              </w:pBdr>
              <w:spacing w:before="0" w:after="0"/>
              <w:rPr>
                <w:color w:val="000000"/>
              </w:rPr>
            </w:pPr>
            <w:r>
              <w:rPr>
                <w:color w:val="000000"/>
              </w:rPr>
              <w:t>RNF-13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69B9F70" w14:textId="77777777" w:rsidR="00A12D00" w:rsidRDefault="00000000">
            <w:pPr>
              <w:widowControl w:val="0"/>
              <w:pBdr>
                <w:top w:val="nil"/>
                <w:left w:val="nil"/>
                <w:bottom w:val="nil"/>
                <w:right w:val="nil"/>
                <w:between w:val="nil"/>
              </w:pBdr>
              <w:spacing w:before="0" w:after="0"/>
              <w:rPr>
                <w:color w:val="000000"/>
              </w:rPr>
            </w:pPr>
            <w:r>
              <w:rPr>
                <w:color w:val="000000"/>
              </w:rPr>
              <w:t>Las transferencias de horas entre usuarios se ejecutarán como operaciones atómicas de Room (@Transaction) para garantizar que no queden estados inconsistentes en caso de fallo.</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B405FD6"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CEF3A18"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2A7F2E" w14:textId="77777777" w:rsidR="00A12D00" w:rsidRDefault="00000000">
            <w:pPr>
              <w:widowControl w:val="0"/>
              <w:pBdr>
                <w:top w:val="nil"/>
                <w:left w:val="nil"/>
                <w:bottom w:val="nil"/>
                <w:right w:val="nil"/>
                <w:between w:val="nil"/>
              </w:pBdr>
              <w:spacing w:before="0" w:after="0"/>
              <w:rPr>
                <w:color w:val="000000"/>
              </w:rPr>
            </w:pPr>
            <w:r>
              <w:rPr>
                <w:color w:val="000000"/>
              </w:rPr>
              <w:t>RNF-14</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5DDFD3" w14:textId="77777777" w:rsidR="00A12D00" w:rsidRDefault="00000000">
            <w:pPr>
              <w:widowControl w:val="0"/>
              <w:pBdr>
                <w:top w:val="nil"/>
                <w:left w:val="nil"/>
                <w:bottom w:val="nil"/>
                <w:right w:val="nil"/>
                <w:between w:val="nil"/>
              </w:pBdr>
              <w:spacing w:before="0" w:after="0"/>
              <w:rPr>
                <w:color w:val="000000"/>
              </w:rPr>
            </w:pPr>
            <w:r>
              <w:rPr>
                <w:color w:val="000000"/>
              </w:rPr>
              <w:t>Las relaciones entre entidades se protegerán mediante restricciones de Foreign Key con política ON DELETE CASCADE donde proceda.</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6092DE"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54A45B76"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09496B0" w14:textId="77777777" w:rsidR="00A12D00" w:rsidRDefault="00000000">
            <w:pPr>
              <w:widowControl w:val="0"/>
              <w:pBdr>
                <w:top w:val="nil"/>
                <w:left w:val="nil"/>
                <w:bottom w:val="nil"/>
                <w:right w:val="nil"/>
                <w:between w:val="nil"/>
              </w:pBdr>
              <w:spacing w:before="0" w:after="0"/>
              <w:rPr>
                <w:color w:val="000000"/>
              </w:rPr>
            </w:pPr>
            <w:r>
              <w:rPr>
                <w:color w:val="000000"/>
              </w:rPr>
              <w:t>RNF-15</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F65D453" w14:textId="77777777" w:rsidR="00A12D00" w:rsidRDefault="00000000">
            <w:pPr>
              <w:widowControl w:val="0"/>
              <w:pBdr>
                <w:top w:val="nil"/>
                <w:left w:val="nil"/>
                <w:bottom w:val="nil"/>
                <w:right w:val="nil"/>
                <w:between w:val="nil"/>
              </w:pBdr>
              <w:spacing w:before="0" w:after="0"/>
              <w:rPr>
                <w:color w:val="000000"/>
              </w:rPr>
            </w:pPr>
            <w:r>
              <w:rPr>
                <w:color w:val="000000"/>
              </w:rPr>
              <w:t>El sistema impedirá la creación de usuarios con nombres duplicados mediante un índice UNIQUE a nivel de base de datos.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08F4DB1" w14:textId="77777777" w:rsidR="00A12D00" w:rsidRDefault="00000000">
            <w:pPr>
              <w:widowControl w:val="0"/>
              <w:pBdr>
                <w:top w:val="nil"/>
                <w:left w:val="nil"/>
                <w:bottom w:val="nil"/>
                <w:right w:val="nil"/>
                <w:between w:val="nil"/>
              </w:pBdr>
              <w:spacing w:before="0" w:after="0"/>
              <w:rPr>
                <w:color w:val="000000"/>
              </w:rPr>
            </w:pPr>
            <w:r>
              <w:t>Alta</w:t>
            </w:r>
          </w:p>
        </w:tc>
      </w:tr>
    </w:tbl>
    <w:p w14:paraId="4055A7BE" w14:textId="77777777" w:rsidR="00A12D00" w:rsidRDefault="00A12D00">
      <w:pPr>
        <w:pBdr>
          <w:top w:val="nil"/>
          <w:left w:val="nil"/>
          <w:bottom w:val="nil"/>
          <w:right w:val="nil"/>
          <w:between w:val="nil"/>
        </w:pBdr>
        <w:spacing w:before="0" w:after="0"/>
        <w:ind w:left="1224"/>
        <w:rPr>
          <w:b/>
          <w:bCs/>
          <w:color w:val="000000"/>
        </w:rPr>
      </w:pPr>
    </w:p>
    <w:tbl>
      <w:tblPr>
        <w:tblStyle w:val="af0"/>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
        <w:gridCol w:w="6985"/>
        <w:gridCol w:w="1215"/>
      </w:tblGrid>
      <w:tr w:rsidR="00A12D00" w14:paraId="69D30594" w14:textId="77777777" w:rsidTr="000935FF">
        <w:trPr>
          <w:trHeight w:val="500"/>
        </w:trPr>
        <w:tc>
          <w:tcPr>
            <w:tcW w:w="102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110F0C0"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8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71F0CF96" w14:textId="77777777" w:rsidR="00A12D00" w:rsidRDefault="00000000">
            <w:pPr>
              <w:widowControl w:val="0"/>
              <w:pBdr>
                <w:top w:val="nil"/>
                <w:left w:val="nil"/>
                <w:bottom w:val="nil"/>
                <w:right w:val="nil"/>
                <w:between w:val="nil"/>
              </w:pBdr>
              <w:spacing w:before="0" w:after="0"/>
              <w:rPr>
                <w:b/>
                <w:bCs/>
              </w:rPr>
            </w:pPr>
            <w:r>
              <w:rPr>
                <w:b/>
                <w:bCs/>
              </w:rPr>
              <w:t>Mantenibilidad y escalabilidad</w:t>
            </w:r>
          </w:p>
        </w:tc>
        <w:tc>
          <w:tcPr>
            <w:tcW w:w="121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E58A587"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2FB6ACBB"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F8A014A" w14:textId="77777777" w:rsidR="00A12D00" w:rsidRDefault="00000000">
            <w:pPr>
              <w:widowControl w:val="0"/>
              <w:pBdr>
                <w:top w:val="nil"/>
                <w:left w:val="nil"/>
                <w:bottom w:val="nil"/>
                <w:right w:val="nil"/>
                <w:between w:val="nil"/>
              </w:pBdr>
              <w:spacing w:before="0" w:after="0"/>
              <w:rPr>
                <w:color w:val="000000"/>
              </w:rPr>
            </w:pPr>
            <w:r>
              <w:rPr>
                <w:color w:val="000000"/>
              </w:rPr>
              <w:t>RNF-16</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605DC2"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seguirá el patrón arquitectónico MVVM combinado con los principios de </w:t>
            </w:r>
            <w:proofErr w:type="spellStart"/>
            <w:r>
              <w:rPr>
                <w:color w:val="000000"/>
              </w:rPr>
              <w:t>Clean</w:t>
            </w:r>
            <w:proofErr w:type="spellEnd"/>
            <w:r>
              <w:rPr>
                <w:color w:val="000000"/>
              </w:rPr>
              <w:t xml:space="preserve"> Architecture, separando las capas de datos, dominio y presentación.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27F9A83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0D6905E" w14:textId="77777777" w:rsidTr="000935FF">
        <w:trPr>
          <w:trHeight w:val="104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0D539C" w14:textId="77777777" w:rsidR="00A12D00" w:rsidRDefault="00000000">
            <w:pPr>
              <w:widowControl w:val="0"/>
              <w:pBdr>
                <w:top w:val="nil"/>
                <w:left w:val="nil"/>
                <w:bottom w:val="nil"/>
                <w:right w:val="nil"/>
                <w:between w:val="nil"/>
              </w:pBdr>
              <w:spacing w:before="0" w:after="0"/>
              <w:rPr>
                <w:color w:val="000000"/>
              </w:rPr>
            </w:pPr>
            <w:r>
              <w:rPr>
                <w:color w:val="000000"/>
              </w:rPr>
              <w:lastRenderedPageBreak/>
              <w:t>RNF-17</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4D3AB3" w14:textId="77777777" w:rsidR="00A12D00" w:rsidRDefault="00000000">
            <w:pPr>
              <w:widowControl w:val="0"/>
              <w:pBdr>
                <w:top w:val="nil"/>
                <w:left w:val="nil"/>
                <w:bottom w:val="nil"/>
                <w:right w:val="nil"/>
                <w:between w:val="nil"/>
              </w:pBdr>
              <w:spacing w:before="0" w:after="0"/>
              <w:rPr>
                <w:color w:val="000000"/>
              </w:rPr>
            </w:pPr>
            <w:r>
              <w:rPr>
                <w:color w:val="000000"/>
              </w:rPr>
              <w:t xml:space="preserve">Los repositorios se definirán como interfaces en la capa de dominio, con sus implementaciones en la capa de datos, para facilitar el </w:t>
            </w:r>
            <w:proofErr w:type="spellStart"/>
            <w:r>
              <w:rPr>
                <w:color w:val="000000"/>
              </w:rPr>
              <w:t>testing</w:t>
            </w:r>
            <w:proofErr w:type="spellEnd"/>
            <w:r>
              <w:rPr>
                <w:color w:val="000000"/>
              </w:rPr>
              <w:t xml:space="preserve"> y la sustitución de fuentes.</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D1B34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43AE2E08"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26D3221" w14:textId="77777777" w:rsidR="00A12D00" w:rsidRDefault="00000000">
            <w:pPr>
              <w:widowControl w:val="0"/>
              <w:pBdr>
                <w:top w:val="nil"/>
                <w:left w:val="nil"/>
                <w:bottom w:val="nil"/>
                <w:right w:val="nil"/>
                <w:between w:val="nil"/>
              </w:pBdr>
              <w:spacing w:before="0" w:after="0"/>
              <w:rPr>
                <w:color w:val="000000"/>
              </w:rPr>
            </w:pPr>
            <w:r>
              <w:rPr>
                <w:color w:val="000000"/>
              </w:rPr>
              <w:t>RNF-18</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228D683" w14:textId="77777777" w:rsidR="00A12D00" w:rsidRDefault="00000000">
            <w:pPr>
              <w:widowControl w:val="0"/>
              <w:pBdr>
                <w:top w:val="nil"/>
                <w:left w:val="nil"/>
                <w:bottom w:val="nil"/>
                <w:right w:val="nil"/>
                <w:between w:val="nil"/>
              </w:pBdr>
              <w:spacing w:before="0" w:after="0"/>
              <w:rPr>
                <w:color w:val="000000"/>
              </w:rPr>
            </w:pPr>
            <w:r>
              <w:rPr>
                <w:color w:val="000000"/>
              </w:rPr>
              <w:t xml:space="preserve">Todas las clases y funciones públicas dispondrán de documentación </w:t>
            </w:r>
            <w:proofErr w:type="spellStart"/>
            <w:r>
              <w:rPr>
                <w:color w:val="000000"/>
              </w:rPr>
              <w:t>KDoc</w:t>
            </w:r>
            <w:proofErr w:type="spellEnd"/>
            <w:r>
              <w:rPr>
                <w:color w:val="000000"/>
              </w:rPr>
              <w:t xml:space="preserve"> explicando su propósito, parámetros y retorno.</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3BA0DBE"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4D55B7A2"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28CAFE" w14:textId="77777777" w:rsidR="00A12D00" w:rsidRDefault="00000000">
            <w:pPr>
              <w:widowControl w:val="0"/>
              <w:pBdr>
                <w:top w:val="nil"/>
                <w:left w:val="nil"/>
                <w:bottom w:val="nil"/>
                <w:right w:val="nil"/>
                <w:between w:val="nil"/>
              </w:pBdr>
              <w:spacing w:before="0" w:after="0"/>
              <w:rPr>
                <w:color w:val="000000"/>
              </w:rPr>
            </w:pPr>
            <w:r>
              <w:rPr>
                <w:color w:val="000000"/>
              </w:rPr>
              <w:t>RNF-19</w:t>
            </w:r>
          </w:p>
        </w:tc>
        <w:tc>
          <w:tcPr>
            <w:tcW w:w="698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001CD6" w14:textId="77777777" w:rsidR="00A12D00" w:rsidRDefault="00000000">
            <w:pPr>
              <w:widowControl w:val="0"/>
              <w:pBdr>
                <w:top w:val="nil"/>
                <w:left w:val="nil"/>
                <w:bottom w:val="nil"/>
                <w:right w:val="nil"/>
                <w:between w:val="nil"/>
              </w:pBdr>
              <w:spacing w:before="0" w:after="0"/>
              <w:rPr>
                <w:color w:val="000000"/>
              </w:rPr>
            </w:pPr>
            <w:r>
              <w:rPr>
                <w:color w:val="000000"/>
              </w:rPr>
              <w:t xml:space="preserve">El código se versionará mediante Git siguiendo la convención de mensajes </w:t>
            </w:r>
            <w:proofErr w:type="spellStart"/>
            <w:r>
              <w:rPr>
                <w:color w:val="000000"/>
              </w:rPr>
              <w:t>Conventional</w:t>
            </w:r>
            <w:proofErr w:type="spellEnd"/>
            <w:r>
              <w:rPr>
                <w:color w:val="000000"/>
              </w:rPr>
              <w:t xml:space="preserve"> </w:t>
            </w:r>
            <w:proofErr w:type="spellStart"/>
            <w:r>
              <w:rPr>
                <w:color w:val="000000"/>
              </w:rPr>
              <w:t>Commits</w:t>
            </w:r>
            <w:proofErr w:type="spellEnd"/>
            <w:r>
              <w:rPr>
                <w:color w:val="000000"/>
              </w:rPr>
              <w:t xml:space="preserve"> (</w:t>
            </w:r>
            <w:proofErr w:type="spellStart"/>
            <w:r>
              <w:rPr>
                <w:color w:val="000000"/>
              </w:rPr>
              <w:t>feat</w:t>
            </w:r>
            <w:proofErr w:type="spellEnd"/>
            <w:r>
              <w:rPr>
                <w:color w:val="000000"/>
              </w:rPr>
              <w:t xml:space="preserve">, </w:t>
            </w:r>
            <w:proofErr w:type="spellStart"/>
            <w:r>
              <w:rPr>
                <w:color w:val="000000"/>
              </w:rPr>
              <w:t>fix</w:t>
            </w:r>
            <w:proofErr w:type="spellEnd"/>
            <w:r>
              <w:rPr>
                <w:color w:val="000000"/>
              </w:rPr>
              <w:t xml:space="preserve">, </w:t>
            </w:r>
            <w:proofErr w:type="spellStart"/>
            <w:r>
              <w:rPr>
                <w:color w:val="000000"/>
              </w:rPr>
              <w:t>refactor</w:t>
            </w:r>
            <w:proofErr w:type="spellEnd"/>
            <w:r>
              <w:rPr>
                <w:color w:val="000000"/>
              </w:rPr>
              <w:t xml:space="preserve">, chore, </w:t>
            </w:r>
            <w:proofErr w:type="spellStart"/>
            <w:r>
              <w:rPr>
                <w:color w:val="000000"/>
              </w:rPr>
              <w:t>docs</w:t>
            </w:r>
            <w:proofErr w:type="spellEnd"/>
            <w:r>
              <w:rPr>
                <w:color w:val="000000"/>
              </w:rPr>
              <w:t xml:space="preserve">, </w:t>
            </w:r>
            <w:proofErr w:type="spellStart"/>
            <w:r>
              <w:rPr>
                <w:color w:val="000000"/>
              </w:rPr>
              <w:t>build</w:t>
            </w:r>
            <w:proofErr w:type="spellEnd"/>
            <w:r>
              <w:rPr>
                <w:color w:val="000000"/>
              </w:rPr>
              <w:t>).</w:t>
            </w:r>
          </w:p>
        </w:tc>
        <w:tc>
          <w:tcPr>
            <w:tcW w:w="12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5EF7CF" w14:textId="77777777" w:rsidR="00A12D00" w:rsidRDefault="00000000">
            <w:pPr>
              <w:widowControl w:val="0"/>
              <w:pBdr>
                <w:top w:val="nil"/>
                <w:left w:val="nil"/>
                <w:bottom w:val="nil"/>
                <w:right w:val="nil"/>
                <w:between w:val="nil"/>
              </w:pBdr>
              <w:spacing w:before="0" w:after="0"/>
              <w:rPr>
                <w:color w:val="000000"/>
              </w:rPr>
            </w:pPr>
            <w:r>
              <w:t>Media</w:t>
            </w:r>
          </w:p>
        </w:tc>
      </w:tr>
      <w:tr w:rsidR="00A12D00" w14:paraId="249D659E" w14:textId="77777777" w:rsidTr="000935FF">
        <w:trPr>
          <w:trHeight w:val="770"/>
        </w:trPr>
        <w:tc>
          <w:tcPr>
            <w:tcW w:w="102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C72B038" w14:textId="77777777" w:rsidR="00A12D00" w:rsidRDefault="00000000">
            <w:pPr>
              <w:widowControl w:val="0"/>
              <w:pBdr>
                <w:top w:val="nil"/>
                <w:left w:val="nil"/>
                <w:bottom w:val="nil"/>
                <w:right w:val="nil"/>
                <w:between w:val="nil"/>
              </w:pBdr>
              <w:spacing w:before="0" w:after="0"/>
              <w:rPr>
                <w:color w:val="000000"/>
              </w:rPr>
            </w:pPr>
            <w:r>
              <w:rPr>
                <w:color w:val="000000"/>
              </w:rPr>
              <w:t>RNF-20</w:t>
            </w:r>
          </w:p>
        </w:tc>
        <w:tc>
          <w:tcPr>
            <w:tcW w:w="698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6DF438B" w14:textId="77777777" w:rsidR="00A12D00" w:rsidRDefault="00000000">
            <w:pPr>
              <w:widowControl w:val="0"/>
              <w:pBdr>
                <w:top w:val="nil"/>
                <w:left w:val="nil"/>
                <w:bottom w:val="nil"/>
                <w:right w:val="nil"/>
                <w:between w:val="nil"/>
              </w:pBdr>
              <w:spacing w:before="0" w:after="0"/>
              <w:rPr>
                <w:color w:val="000000"/>
              </w:rPr>
            </w:pPr>
            <w:r>
              <w:rPr>
                <w:color w:val="000000"/>
              </w:rPr>
              <w:t xml:space="preserve">Las operaciones de formato reutilizables (costes, horas, pluralización) se centralizarán en clases </w:t>
            </w:r>
            <w:proofErr w:type="spellStart"/>
            <w:r>
              <w:rPr>
                <w:color w:val="000000"/>
              </w:rPr>
              <w:t>helper</w:t>
            </w:r>
            <w:proofErr w:type="spellEnd"/>
            <w:r>
              <w:rPr>
                <w:color w:val="000000"/>
              </w:rPr>
              <w:t xml:space="preserve"> para evitar duplicación.</w:t>
            </w:r>
          </w:p>
        </w:tc>
        <w:tc>
          <w:tcPr>
            <w:tcW w:w="121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E2ECDE3" w14:textId="77777777" w:rsidR="00A12D00" w:rsidRDefault="00000000">
            <w:pPr>
              <w:widowControl w:val="0"/>
              <w:pBdr>
                <w:top w:val="nil"/>
                <w:left w:val="nil"/>
                <w:bottom w:val="nil"/>
                <w:right w:val="nil"/>
                <w:between w:val="nil"/>
              </w:pBdr>
              <w:spacing w:before="0" w:after="0"/>
              <w:rPr>
                <w:color w:val="000000"/>
              </w:rPr>
            </w:pPr>
            <w:r>
              <w:t>Media</w:t>
            </w:r>
          </w:p>
        </w:tc>
      </w:tr>
    </w:tbl>
    <w:p w14:paraId="4550244E" w14:textId="77777777" w:rsidR="00A12D00" w:rsidRDefault="00A12D00">
      <w:pPr>
        <w:pBdr>
          <w:top w:val="nil"/>
          <w:left w:val="nil"/>
          <w:bottom w:val="nil"/>
          <w:right w:val="nil"/>
          <w:between w:val="nil"/>
        </w:pBdr>
        <w:spacing w:before="0" w:after="0"/>
        <w:ind w:left="1224"/>
        <w:rPr>
          <w:b/>
          <w:bCs/>
          <w:color w:val="000000"/>
        </w:rPr>
      </w:pPr>
    </w:p>
    <w:tbl>
      <w:tblPr>
        <w:tblStyle w:val="af1"/>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90"/>
        <w:gridCol w:w="7030"/>
        <w:gridCol w:w="1200"/>
      </w:tblGrid>
      <w:tr w:rsidR="00A12D00" w14:paraId="7872FB58" w14:textId="77777777" w:rsidTr="000935FF">
        <w:trPr>
          <w:trHeight w:val="500"/>
        </w:trPr>
        <w:tc>
          <w:tcPr>
            <w:tcW w:w="99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E8DB03C"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703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0CAEB6DB" w14:textId="77777777" w:rsidR="00A12D00" w:rsidRDefault="00000000">
            <w:pPr>
              <w:widowControl w:val="0"/>
              <w:pBdr>
                <w:top w:val="nil"/>
                <w:left w:val="nil"/>
                <w:bottom w:val="nil"/>
                <w:right w:val="nil"/>
                <w:between w:val="nil"/>
              </w:pBdr>
              <w:spacing w:before="0" w:after="0"/>
              <w:rPr>
                <w:color w:val="000000"/>
              </w:rPr>
            </w:pPr>
            <w:r>
              <w:rPr>
                <w:b/>
                <w:bCs/>
              </w:rPr>
              <w:t>Compatibilidad</w:t>
            </w:r>
          </w:p>
        </w:tc>
        <w:tc>
          <w:tcPr>
            <w:tcW w:w="12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25A9A6DC"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54A2B46F"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6E214C5D" w14:textId="77777777" w:rsidR="00A12D00" w:rsidRDefault="00000000">
            <w:pPr>
              <w:widowControl w:val="0"/>
              <w:pBdr>
                <w:top w:val="nil"/>
                <w:left w:val="nil"/>
                <w:bottom w:val="nil"/>
                <w:right w:val="nil"/>
                <w:between w:val="nil"/>
              </w:pBdr>
              <w:spacing w:before="0" w:after="0"/>
              <w:rPr>
                <w:color w:val="000000"/>
              </w:rPr>
            </w:pPr>
            <w:r>
              <w:rPr>
                <w:color w:val="000000"/>
              </w:rPr>
              <w:t>RNF-21</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0E7B6D1F" w14:textId="77777777" w:rsidR="00A12D00" w:rsidRDefault="00000000">
            <w:pPr>
              <w:widowControl w:val="0"/>
              <w:pBdr>
                <w:top w:val="nil"/>
                <w:left w:val="nil"/>
                <w:bottom w:val="nil"/>
                <w:right w:val="nil"/>
                <w:between w:val="nil"/>
              </w:pBdr>
              <w:spacing w:before="0" w:after="0"/>
              <w:rPr>
                <w:color w:val="000000"/>
              </w:rPr>
            </w:pPr>
            <w:r>
              <w:rPr>
                <w:color w:val="000000"/>
              </w:rPr>
              <w:t>La aplicación será compatible con dispositivos Android 8.0 (API 26) o superior, cubriendo más del 95% del parque de dispositivos activos.</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3015EFF1"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011352B1" w14:textId="77777777" w:rsidTr="000935FF">
        <w:trPr>
          <w:trHeight w:val="1040"/>
        </w:trPr>
        <w:tc>
          <w:tcPr>
            <w:tcW w:w="9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F0F5E6" w14:textId="77777777" w:rsidR="00A12D00" w:rsidRDefault="00000000">
            <w:pPr>
              <w:widowControl w:val="0"/>
              <w:pBdr>
                <w:top w:val="nil"/>
                <w:left w:val="nil"/>
                <w:bottom w:val="nil"/>
                <w:right w:val="nil"/>
                <w:between w:val="nil"/>
              </w:pBdr>
              <w:spacing w:before="0" w:after="0"/>
              <w:rPr>
                <w:color w:val="000000"/>
              </w:rPr>
            </w:pPr>
            <w:r>
              <w:rPr>
                <w:color w:val="000000"/>
              </w:rPr>
              <w:t>RNF-22</w:t>
            </w:r>
          </w:p>
        </w:tc>
        <w:tc>
          <w:tcPr>
            <w:tcW w:w="703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16176D" w14:textId="77777777" w:rsidR="00A12D00" w:rsidRDefault="00000000">
            <w:pPr>
              <w:widowControl w:val="0"/>
              <w:pBdr>
                <w:top w:val="nil"/>
                <w:left w:val="nil"/>
                <w:bottom w:val="nil"/>
                <w:right w:val="nil"/>
                <w:between w:val="nil"/>
              </w:pBdr>
              <w:spacing w:before="0" w:after="0"/>
              <w:rPr>
                <w:color w:val="000000"/>
              </w:rPr>
            </w:pPr>
            <w:r>
              <w:rPr>
                <w:color w:val="000000"/>
              </w:rPr>
              <w:t xml:space="preserve">La interfaz se desarrollará íntegramente con </w:t>
            </w:r>
            <w:proofErr w:type="spellStart"/>
            <w:r>
              <w:rPr>
                <w:color w:val="000000"/>
              </w:rPr>
              <w:t>layouts</w:t>
            </w:r>
            <w:proofErr w:type="spellEnd"/>
            <w:r>
              <w:rPr>
                <w:color w:val="000000"/>
              </w:rPr>
              <w:t xml:space="preserve"> XML tradicionales, sin emplear </w:t>
            </w:r>
            <w:proofErr w:type="spellStart"/>
            <w:r>
              <w:rPr>
                <w:color w:val="000000"/>
              </w:rPr>
              <w:t>Jetpack</w:t>
            </w:r>
            <w:proofErr w:type="spellEnd"/>
            <w:r>
              <w:rPr>
                <w:color w:val="000000"/>
              </w:rPr>
              <w:t xml:space="preserve"> </w:t>
            </w:r>
            <w:proofErr w:type="spellStart"/>
            <w:r>
              <w:rPr>
                <w:color w:val="000000"/>
              </w:rPr>
              <w:t>Compose</w:t>
            </w:r>
            <w:proofErr w:type="spellEnd"/>
            <w:r>
              <w:rPr>
                <w:color w:val="000000"/>
              </w:rPr>
              <w:t>, en coherencia con la propuesta aprobada por el tutor.</w:t>
            </w:r>
          </w:p>
        </w:tc>
        <w:tc>
          <w:tcPr>
            <w:tcW w:w="120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D8424" w14:textId="77777777" w:rsidR="00A12D00" w:rsidRDefault="00000000">
            <w:pPr>
              <w:widowControl w:val="0"/>
              <w:pBdr>
                <w:top w:val="nil"/>
                <w:left w:val="nil"/>
                <w:bottom w:val="nil"/>
                <w:right w:val="nil"/>
                <w:between w:val="nil"/>
              </w:pBdr>
              <w:spacing w:before="0" w:after="0"/>
              <w:rPr>
                <w:color w:val="000000"/>
              </w:rPr>
            </w:pPr>
            <w:r>
              <w:t>Alta</w:t>
            </w:r>
          </w:p>
        </w:tc>
      </w:tr>
      <w:tr w:rsidR="00A12D00" w14:paraId="1179EE39" w14:textId="77777777" w:rsidTr="000935FF">
        <w:trPr>
          <w:trHeight w:val="770"/>
        </w:trPr>
        <w:tc>
          <w:tcPr>
            <w:tcW w:w="99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5D57FC35" w14:textId="77777777" w:rsidR="00A12D00" w:rsidRDefault="00000000">
            <w:pPr>
              <w:widowControl w:val="0"/>
              <w:pBdr>
                <w:top w:val="nil"/>
                <w:left w:val="nil"/>
                <w:bottom w:val="nil"/>
                <w:right w:val="nil"/>
                <w:between w:val="nil"/>
              </w:pBdr>
              <w:spacing w:before="0" w:after="0"/>
              <w:rPr>
                <w:color w:val="000000"/>
              </w:rPr>
            </w:pPr>
            <w:r>
              <w:rPr>
                <w:color w:val="000000"/>
              </w:rPr>
              <w:t>RNF-23</w:t>
            </w:r>
          </w:p>
        </w:tc>
        <w:tc>
          <w:tcPr>
            <w:tcW w:w="703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13736808" w14:textId="77777777" w:rsidR="00A12D00" w:rsidRDefault="00000000">
            <w:pPr>
              <w:widowControl w:val="0"/>
              <w:pBdr>
                <w:top w:val="nil"/>
                <w:left w:val="nil"/>
                <w:bottom w:val="nil"/>
                <w:right w:val="nil"/>
                <w:between w:val="nil"/>
              </w:pBdr>
              <w:spacing w:before="0" w:after="0"/>
              <w:rPr>
                <w:color w:val="000000"/>
              </w:rPr>
            </w:pPr>
            <w:r>
              <w:rPr>
                <w:color w:val="000000"/>
              </w:rPr>
              <w:t>La aplicación se probará y verificará en un dispositivo físico Android conectado al ordenador mediante cable USB.</w:t>
            </w:r>
          </w:p>
        </w:tc>
        <w:tc>
          <w:tcPr>
            <w:tcW w:w="120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D6AB3A0" w14:textId="77777777" w:rsidR="00A12D00" w:rsidRDefault="00000000">
            <w:pPr>
              <w:widowControl w:val="0"/>
              <w:pBdr>
                <w:top w:val="nil"/>
                <w:left w:val="nil"/>
                <w:bottom w:val="nil"/>
                <w:right w:val="nil"/>
                <w:between w:val="nil"/>
              </w:pBdr>
              <w:spacing w:before="0" w:after="0"/>
              <w:rPr>
                <w:color w:val="000000"/>
              </w:rPr>
            </w:pPr>
            <w:r>
              <w:t>Alta</w:t>
            </w:r>
          </w:p>
        </w:tc>
      </w:tr>
    </w:tbl>
    <w:p w14:paraId="0DB4C62B" w14:textId="77777777" w:rsidR="00A12D00" w:rsidRDefault="00A12D00">
      <w:pPr>
        <w:pBdr>
          <w:top w:val="nil"/>
          <w:left w:val="nil"/>
          <w:bottom w:val="nil"/>
          <w:right w:val="nil"/>
          <w:between w:val="nil"/>
        </w:pBdr>
        <w:spacing w:before="0" w:after="0"/>
        <w:ind w:left="1224"/>
        <w:rPr>
          <w:b/>
          <w:bCs/>
          <w:color w:val="000000"/>
        </w:rPr>
      </w:pPr>
    </w:p>
    <w:tbl>
      <w:tblPr>
        <w:tblStyle w:val="af2"/>
        <w:tblW w:w="922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5"/>
        <w:gridCol w:w="6955"/>
        <w:gridCol w:w="1260"/>
      </w:tblGrid>
      <w:tr w:rsidR="00A12D00" w14:paraId="41871A80" w14:textId="77777777" w:rsidTr="000935FF">
        <w:trPr>
          <w:trHeight w:val="500"/>
        </w:trPr>
        <w:tc>
          <w:tcPr>
            <w:tcW w:w="100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6B2321B5" w14:textId="77777777" w:rsidR="00A12D00" w:rsidRDefault="00000000">
            <w:pPr>
              <w:widowControl w:val="0"/>
              <w:pBdr>
                <w:top w:val="nil"/>
                <w:left w:val="nil"/>
                <w:bottom w:val="nil"/>
                <w:right w:val="nil"/>
                <w:between w:val="nil"/>
              </w:pBdr>
              <w:spacing w:before="0" w:after="0"/>
              <w:rPr>
                <w:color w:val="000000"/>
              </w:rPr>
            </w:pPr>
            <w:r>
              <w:rPr>
                <w:b/>
                <w:bCs/>
                <w:color w:val="000000"/>
              </w:rPr>
              <w:t>RNF</w:t>
            </w:r>
          </w:p>
        </w:tc>
        <w:tc>
          <w:tcPr>
            <w:tcW w:w="6955"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3DD0FE89" w14:textId="77777777" w:rsidR="00A12D00" w:rsidRDefault="00000000">
            <w:pPr>
              <w:widowControl w:val="0"/>
              <w:pBdr>
                <w:top w:val="nil"/>
                <w:left w:val="nil"/>
                <w:bottom w:val="nil"/>
                <w:right w:val="nil"/>
                <w:between w:val="nil"/>
              </w:pBdr>
              <w:spacing w:before="0" w:after="0"/>
              <w:rPr>
                <w:b/>
                <w:bCs/>
              </w:rPr>
            </w:pPr>
            <w:r>
              <w:rPr>
                <w:b/>
                <w:bCs/>
              </w:rPr>
              <w:t>Internacionalización y textos</w:t>
            </w:r>
          </w:p>
        </w:tc>
        <w:tc>
          <w:tcPr>
            <w:tcW w:w="126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tcPr>
          <w:p w14:paraId="15C1A943" w14:textId="77777777" w:rsidR="00A12D00" w:rsidRDefault="00000000">
            <w:pPr>
              <w:widowControl w:val="0"/>
              <w:pBdr>
                <w:top w:val="nil"/>
                <w:left w:val="nil"/>
                <w:bottom w:val="nil"/>
                <w:right w:val="nil"/>
                <w:between w:val="nil"/>
              </w:pBdr>
              <w:spacing w:before="0" w:after="0"/>
              <w:rPr>
                <w:color w:val="000000"/>
              </w:rPr>
            </w:pPr>
            <w:r>
              <w:rPr>
                <w:b/>
                <w:bCs/>
                <w:color w:val="000000"/>
              </w:rPr>
              <w:t>Prioridad</w:t>
            </w:r>
          </w:p>
        </w:tc>
      </w:tr>
      <w:tr w:rsidR="00A12D00" w14:paraId="7992301B"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77106BF3" w14:textId="77777777" w:rsidR="00A12D00" w:rsidRDefault="00000000">
            <w:pPr>
              <w:widowControl w:val="0"/>
              <w:pBdr>
                <w:top w:val="nil"/>
                <w:left w:val="nil"/>
                <w:bottom w:val="nil"/>
                <w:right w:val="nil"/>
                <w:between w:val="nil"/>
              </w:pBdr>
              <w:spacing w:before="0" w:after="0"/>
              <w:rPr>
                <w:color w:val="000000"/>
              </w:rPr>
            </w:pPr>
            <w:r>
              <w:rPr>
                <w:color w:val="000000"/>
              </w:rPr>
              <w:t>RNF-24</w:t>
            </w:r>
          </w:p>
        </w:tc>
        <w:tc>
          <w:tcPr>
            <w:tcW w:w="6955"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C0A461C" w14:textId="77777777" w:rsidR="00A12D00" w:rsidRDefault="00000000">
            <w:pPr>
              <w:widowControl w:val="0"/>
              <w:pBdr>
                <w:top w:val="nil"/>
                <w:left w:val="nil"/>
                <w:bottom w:val="nil"/>
                <w:right w:val="nil"/>
                <w:between w:val="nil"/>
              </w:pBdr>
              <w:spacing w:before="0" w:after="0"/>
              <w:rPr>
                <w:color w:val="000000"/>
              </w:rPr>
            </w:pPr>
            <w:r>
              <w:rPr>
                <w:color w:val="000000"/>
              </w:rPr>
              <w:t>Todos los textos visibles para el usuario se extraerán a /</w:t>
            </w:r>
            <w:proofErr w:type="spellStart"/>
            <w:r>
              <w:rPr>
                <w:color w:val="000000"/>
              </w:rPr>
              <w:t>res</w:t>
            </w:r>
            <w:proofErr w:type="spellEnd"/>
            <w:r>
              <w:rPr>
                <w:color w:val="000000"/>
              </w:rPr>
              <w:t>/</w:t>
            </w:r>
            <w:proofErr w:type="spellStart"/>
            <w:r>
              <w:rPr>
                <w:color w:val="000000"/>
              </w:rPr>
              <w:t>values</w:t>
            </w:r>
            <w:proofErr w:type="spellEnd"/>
            <w:r>
              <w:rPr>
                <w:color w:val="000000"/>
              </w:rPr>
              <w:t>/strings.xml, facilitando una futura traducción.</w:t>
            </w:r>
          </w:p>
        </w:tc>
        <w:tc>
          <w:tcPr>
            <w:tcW w:w="1260" w:type="dxa"/>
            <w:tcBorders>
              <w:top w:val="single" w:sz="8" w:space="0" w:color="000000"/>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tcPr>
          <w:p w14:paraId="41306B53" w14:textId="77777777" w:rsidR="00A12D00" w:rsidRDefault="00000000">
            <w:pPr>
              <w:widowControl w:val="0"/>
              <w:pBdr>
                <w:top w:val="nil"/>
                <w:left w:val="nil"/>
                <w:bottom w:val="nil"/>
                <w:right w:val="nil"/>
                <w:between w:val="nil"/>
              </w:pBdr>
              <w:spacing w:before="0" w:after="0"/>
              <w:rPr>
                <w:color w:val="000000"/>
              </w:rPr>
            </w:pPr>
            <w:r>
              <w:rPr>
                <w:color w:val="000000"/>
              </w:rPr>
              <w:t>Media</w:t>
            </w:r>
          </w:p>
        </w:tc>
      </w:tr>
      <w:tr w:rsidR="00A12D00" w14:paraId="01DF2DE3" w14:textId="77777777" w:rsidTr="000935FF">
        <w:trPr>
          <w:trHeight w:val="770"/>
        </w:trPr>
        <w:tc>
          <w:tcPr>
            <w:tcW w:w="100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4C7DA8" w14:textId="77777777" w:rsidR="00A12D00" w:rsidRDefault="00000000">
            <w:pPr>
              <w:widowControl w:val="0"/>
              <w:pBdr>
                <w:top w:val="nil"/>
                <w:left w:val="nil"/>
                <w:bottom w:val="nil"/>
                <w:right w:val="nil"/>
                <w:between w:val="nil"/>
              </w:pBdr>
              <w:spacing w:before="0" w:after="0"/>
              <w:rPr>
                <w:color w:val="000000"/>
              </w:rPr>
            </w:pPr>
            <w:r>
              <w:rPr>
                <w:color w:val="000000"/>
              </w:rPr>
              <w:t>RNF-25</w:t>
            </w:r>
          </w:p>
        </w:tc>
        <w:tc>
          <w:tcPr>
            <w:tcW w:w="695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7D8DFE" w14:textId="77777777" w:rsidR="00A12D00" w:rsidRDefault="00000000">
            <w:pPr>
              <w:widowControl w:val="0"/>
              <w:pBdr>
                <w:top w:val="nil"/>
                <w:left w:val="nil"/>
                <w:bottom w:val="nil"/>
                <w:right w:val="nil"/>
                <w:between w:val="nil"/>
              </w:pBdr>
              <w:spacing w:before="0" w:after="0"/>
              <w:rPr>
                <w:color w:val="000000"/>
              </w:rPr>
            </w:pPr>
            <w:r>
              <w:rPr>
                <w:color w:val="000000"/>
              </w:rPr>
              <w:t>El idioma por defecto de la aplicación será español (es-ES), incluyendo la síntesis de voz del TTS.</w:t>
            </w:r>
          </w:p>
        </w:tc>
        <w:tc>
          <w:tcPr>
            <w:tcW w:w="12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BD1BC5" w14:textId="77777777" w:rsidR="00A12D00" w:rsidRDefault="00000000">
            <w:pPr>
              <w:widowControl w:val="0"/>
              <w:pBdr>
                <w:top w:val="nil"/>
                <w:left w:val="nil"/>
                <w:bottom w:val="nil"/>
                <w:right w:val="nil"/>
                <w:between w:val="nil"/>
              </w:pBdr>
              <w:spacing w:before="0" w:after="0"/>
              <w:rPr>
                <w:color w:val="000000"/>
              </w:rPr>
            </w:pPr>
            <w:r>
              <w:rPr>
                <w:color w:val="000000"/>
              </w:rPr>
              <w:t>Alta</w:t>
            </w:r>
          </w:p>
        </w:tc>
      </w:tr>
    </w:tbl>
    <w:p w14:paraId="69EFFE5B" w14:textId="77777777" w:rsidR="00A12D00" w:rsidRDefault="00A12D00">
      <w:pPr>
        <w:widowControl w:val="0"/>
        <w:pBdr>
          <w:top w:val="nil"/>
          <w:left w:val="nil"/>
          <w:bottom w:val="nil"/>
          <w:right w:val="nil"/>
          <w:between w:val="nil"/>
        </w:pBdr>
        <w:spacing w:before="0" w:after="0" w:line="276" w:lineRule="auto"/>
        <w:ind w:left="360"/>
        <w:rPr>
          <w:color w:val="000000"/>
        </w:rPr>
      </w:pPr>
    </w:p>
    <w:p w14:paraId="36FDDF4C" w14:textId="77777777" w:rsidR="00A12D00" w:rsidRDefault="00A12D00">
      <w:pPr>
        <w:spacing w:before="0" w:after="0"/>
        <w:ind w:left="1224"/>
      </w:pPr>
    </w:p>
    <w:p w14:paraId="7B82FEC9" w14:textId="77777777" w:rsidR="000935FF" w:rsidRDefault="00000000">
      <w:pPr>
        <w:pStyle w:val="Ttulo2"/>
        <w:numPr>
          <w:ilvl w:val="1"/>
          <w:numId w:val="4"/>
        </w:numPr>
        <w:spacing w:before="0" w:after="0"/>
      </w:pPr>
      <w:bookmarkStart w:id="23" w:name="_Toc227493704"/>
      <w:r>
        <w:t>Diagrama de Casos de Uso</w:t>
      </w:r>
      <w:bookmarkEnd w:id="23"/>
    </w:p>
    <w:p w14:paraId="515EFBD7" w14:textId="3BCCAB8E" w:rsidR="00A12D00" w:rsidRDefault="00A12D00">
      <w:pPr>
        <w:widowControl w:val="0"/>
        <w:pBdr>
          <w:top w:val="nil"/>
          <w:left w:val="nil"/>
          <w:bottom w:val="nil"/>
          <w:right w:val="nil"/>
          <w:between w:val="nil"/>
        </w:pBdr>
        <w:spacing w:before="0" w:after="0" w:line="276" w:lineRule="auto"/>
        <w:rPr>
          <w:b/>
          <w:bCs/>
          <w:color w:val="000000"/>
        </w:rPr>
      </w:pPr>
    </w:p>
    <w:p w14:paraId="44B2BBBD" w14:textId="77777777" w:rsidR="000935FF" w:rsidRDefault="000935FF">
      <w:pPr>
        <w:spacing w:before="0" w:after="0"/>
        <w:rPr>
          <w:kern w:val="2"/>
          <w:lang w:val="es-ES"/>
          <w14:ligatures w14:val="standardContextual"/>
        </w:rPr>
      </w:pPr>
      <w:r>
        <w:lastRenderedPageBreak/>
        <w:t>La aplicación cuenta con un único actor (Usuario/Vecino) que puede desempeñar dos roles dentro del sistema en función del contexto de la transacción: comprador (solicita un servicio y gasta horas) o vendedor (ofrece un servicio y gana horas). Ambos roles los ejerce la misma persona según el caso, por lo que el diagrama los representa bajo un actor unificado.</w:t>
      </w:r>
    </w:p>
    <w:p w14:paraId="7AF0DBA6" w14:textId="77777777" w:rsidR="000935FF" w:rsidRDefault="000935FF">
      <w:pPr>
        <w:spacing w:before="0" w:after="0"/>
        <w:rPr>
          <w:kern w:val="2"/>
          <w:lang w:val="es-ES"/>
          <w14:ligatures w14:val="standardContextual"/>
        </w:rPr>
      </w:pPr>
      <w:r>
        <w:t>Se han identificado 12 casos de uso que cubren las funcionalidades principales de la aplicación. Se establecen las siguientes relaciones UML entre ellos:</w:t>
      </w:r>
    </w:p>
    <w:p w14:paraId="4FA0BAA8" w14:textId="77777777" w:rsidR="000935FF" w:rsidRDefault="000935FF">
      <w:pPr>
        <w:numPr>
          <w:ilvl w:val="0"/>
          <w:numId w:val="6"/>
        </w:numPr>
        <w:spacing w:before="0" w:after="0"/>
        <w:rPr>
          <w:kern w:val="2"/>
          <w:lang w:val="es-ES"/>
          <w14:ligatures w14:val="standardContextual"/>
        </w:rPr>
      </w:pPr>
      <w:r>
        <w:t>Relación &lt;&lt;</w:t>
      </w:r>
      <w:proofErr w:type="spellStart"/>
      <w:r>
        <w:t>extend</w:t>
      </w:r>
      <w:proofErr w:type="spellEnd"/>
      <w:r>
        <w:t>&gt;&gt;: el CU-05 (Escuchar contenido con TTS) extiende a los CU-04 (Explorar escaparate), CU-08 (Ver detalle del servicio), CU-11 (Valorar) y CU-12 (Consultar perfil), ya que la lectura en voz alta es un comportamiento opcional que se activa desde cualquiera de estas pantallas al pulsar el botón correspondiente.</w:t>
      </w:r>
    </w:p>
    <w:p w14:paraId="64258DC7" w14:textId="77777777" w:rsidR="000935FF" w:rsidRDefault="000935FF">
      <w:pPr>
        <w:numPr>
          <w:ilvl w:val="0"/>
          <w:numId w:val="6"/>
        </w:numPr>
        <w:spacing w:before="0" w:after="0"/>
      </w:pPr>
      <w:r>
        <w:t>Relación &lt;&lt;</w:t>
      </w:r>
      <w:proofErr w:type="spellStart"/>
      <w:r>
        <w:t>extend</w:t>
      </w:r>
      <w:proofErr w:type="spellEnd"/>
      <w:r>
        <w:t>&gt;&gt;: el CU-11 (Valorar con pictogramas ARASAAC) extiende al CU-10 (Completar transacción) aplicando la regla unidireccional: únicamente el comprador puede invocar la valoración tras completarse la transacción, y de forma voluntaria.</w:t>
      </w:r>
    </w:p>
    <w:p w14:paraId="0FBD07D4" w14:textId="77777777" w:rsidR="000935FF" w:rsidRDefault="000935FF">
      <w:pPr>
        <w:numPr>
          <w:ilvl w:val="0"/>
          <w:numId w:val="6"/>
        </w:numPr>
        <w:spacing w:before="0" w:after="0"/>
      </w:pPr>
      <w:r>
        <w:t>Relación &lt;&lt;</w:t>
      </w:r>
      <w:proofErr w:type="spellStart"/>
      <w:r>
        <w:t>include</w:t>
      </w:r>
      <w:proofErr w:type="spellEnd"/>
      <w:r>
        <w:t>&gt;&gt;: el CU-10 (Completar transacción) incluye obligatoriamente la validación de saldo que también utiliza el CU-09 (Solicitar servicio), garantizando la integridad del intercambio.</w:t>
      </w:r>
    </w:p>
    <w:p w14:paraId="44A6B4EE" w14:textId="77777777" w:rsidR="000935FF" w:rsidRDefault="000935FF">
      <w:pPr>
        <w:pStyle w:val="Ttulo3"/>
        <w:rPr>
          <w:kern w:val="2"/>
          <w:lang w:val="es-ES"/>
          <w14:ligatures w14:val="standardContextual"/>
        </w:rPr>
      </w:pPr>
      <w:bookmarkStart w:id="24" w:name="_Toc227493705"/>
      <w:r>
        <w:t>Listado de casos de uso</w:t>
      </w:r>
      <w:bookmarkEnd w:id="24"/>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1185"/>
        <w:gridCol w:w="4871"/>
        <w:gridCol w:w="2959"/>
      </w:tblGrid>
      <w:tr w:rsidR="000935FF" w:rsidRPr="004E165D" w14:paraId="1762F2C0"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9C1650F" w14:textId="77777777" w:rsidR="000935FF" w:rsidRPr="004E165D" w:rsidRDefault="000935FF">
            <w:pPr>
              <w:spacing w:before="0" w:after="0" w:line="240" w:lineRule="auto"/>
              <w:rPr>
                <w:kern w:val="2"/>
                <w:lang w:val="es-ES"/>
                <w14:ligatures w14:val="standardContextual"/>
              </w:rPr>
            </w:pPr>
            <w:r w:rsidRPr="004E165D">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B4EB742" w14:textId="77777777" w:rsidR="000935FF" w:rsidRPr="004E165D" w:rsidRDefault="000935FF">
            <w:pPr>
              <w:spacing w:before="0" w:after="0" w:line="240" w:lineRule="auto"/>
            </w:pPr>
            <w:r w:rsidRPr="004E165D">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5D92B68" w14:textId="77777777" w:rsidR="000935FF" w:rsidRPr="004E165D" w:rsidRDefault="000935FF">
            <w:pPr>
              <w:spacing w:before="0" w:after="0" w:line="240" w:lineRule="auto"/>
            </w:pPr>
            <w:r w:rsidRPr="004E165D">
              <w:rPr>
                <w:b/>
                <w:bCs/>
              </w:rPr>
              <w:t>Actor</w:t>
            </w:r>
          </w:p>
        </w:tc>
      </w:tr>
      <w:tr w:rsidR="000935FF" w:rsidRPr="004E165D" w14:paraId="7CBC423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076B8B" w14:textId="77777777" w:rsidR="000935FF" w:rsidRPr="004E165D" w:rsidRDefault="000935FF">
            <w:pPr>
              <w:spacing w:before="0" w:after="0" w:line="240" w:lineRule="auto"/>
            </w:pPr>
            <w:r w:rsidRPr="004E165D">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B58B64" w14:textId="77777777" w:rsidR="000935FF" w:rsidRPr="004E165D" w:rsidRDefault="000935FF">
            <w:pPr>
              <w:spacing w:before="0" w:after="0" w:line="240" w:lineRule="auto"/>
            </w:pPr>
            <w:r w:rsidRPr="004E165D">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B13146" w14:textId="77777777" w:rsidR="000935FF" w:rsidRPr="004E165D" w:rsidRDefault="000935FF">
            <w:pPr>
              <w:spacing w:before="0" w:after="0" w:line="240" w:lineRule="auto"/>
            </w:pPr>
            <w:r w:rsidRPr="004E165D">
              <w:t>Usuario</w:t>
            </w:r>
          </w:p>
        </w:tc>
      </w:tr>
      <w:tr w:rsidR="000935FF" w:rsidRPr="004E165D" w14:paraId="0383056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460902" w14:textId="77777777" w:rsidR="000935FF" w:rsidRPr="004E165D" w:rsidRDefault="000935FF">
            <w:pPr>
              <w:spacing w:before="0" w:after="0" w:line="240" w:lineRule="auto"/>
            </w:pPr>
            <w:r w:rsidRPr="004E165D">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2D46C77" w14:textId="77777777" w:rsidR="000935FF" w:rsidRPr="004E165D" w:rsidRDefault="000935FF">
            <w:pPr>
              <w:spacing w:before="0" w:after="0" w:line="240" w:lineRule="auto"/>
            </w:pPr>
            <w:r w:rsidRPr="004E165D">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51E9CD" w14:textId="77777777" w:rsidR="000935FF" w:rsidRPr="004E165D" w:rsidRDefault="000935FF">
            <w:pPr>
              <w:spacing w:before="0" w:after="0" w:line="240" w:lineRule="auto"/>
            </w:pPr>
            <w:r w:rsidRPr="004E165D">
              <w:t>Usuario</w:t>
            </w:r>
          </w:p>
        </w:tc>
      </w:tr>
      <w:tr w:rsidR="000935FF" w:rsidRPr="004E165D" w14:paraId="1D455B4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735FDD" w14:textId="77777777" w:rsidR="000935FF" w:rsidRPr="004E165D" w:rsidRDefault="000935FF">
            <w:pPr>
              <w:spacing w:before="0" w:after="0" w:line="240" w:lineRule="auto"/>
            </w:pPr>
            <w:r w:rsidRPr="004E165D">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318F81" w14:textId="77777777" w:rsidR="000935FF" w:rsidRPr="004E165D" w:rsidRDefault="000935FF">
            <w:pPr>
              <w:spacing w:before="0" w:after="0" w:line="240" w:lineRule="auto"/>
            </w:pPr>
            <w:r w:rsidRPr="004E165D">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5B291F" w14:textId="77777777" w:rsidR="000935FF" w:rsidRPr="004E165D" w:rsidRDefault="000935FF">
            <w:pPr>
              <w:spacing w:before="0" w:after="0" w:line="240" w:lineRule="auto"/>
            </w:pPr>
            <w:r w:rsidRPr="004E165D">
              <w:t>Usuario</w:t>
            </w:r>
          </w:p>
        </w:tc>
      </w:tr>
      <w:tr w:rsidR="000935FF" w:rsidRPr="004E165D" w14:paraId="635E386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CADA62" w14:textId="77777777" w:rsidR="000935FF" w:rsidRPr="004E165D" w:rsidRDefault="000935FF">
            <w:pPr>
              <w:spacing w:before="0" w:after="0" w:line="240" w:lineRule="auto"/>
            </w:pPr>
            <w:r w:rsidRPr="004E165D">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288830" w14:textId="77777777" w:rsidR="000935FF" w:rsidRPr="004E165D" w:rsidRDefault="000935FF">
            <w:pPr>
              <w:spacing w:before="0" w:after="0" w:line="240" w:lineRule="auto"/>
            </w:pPr>
            <w:r w:rsidRPr="004E165D">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2FD882E" w14:textId="77777777" w:rsidR="000935FF" w:rsidRPr="004E165D" w:rsidRDefault="000935FF">
            <w:pPr>
              <w:spacing w:before="0" w:after="0" w:line="240" w:lineRule="auto"/>
            </w:pPr>
            <w:r w:rsidRPr="004E165D">
              <w:t>Usuario</w:t>
            </w:r>
          </w:p>
        </w:tc>
      </w:tr>
      <w:tr w:rsidR="000935FF" w:rsidRPr="004E165D" w14:paraId="1B5CBCA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0A5E21E" w14:textId="77777777" w:rsidR="000935FF" w:rsidRPr="004E165D" w:rsidRDefault="000935FF">
            <w:pPr>
              <w:spacing w:before="0" w:after="0" w:line="240" w:lineRule="auto"/>
            </w:pPr>
            <w:r w:rsidRPr="004E165D">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6E05C8E" w14:textId="77777777" w:rsidR="000935FF" w:rsidRPr="004E165D" w:rsidRDefault="000935FF">
            <w:pPr>
              <w:spacing w:before="0" w:after="0" w:line="240" w:lineRule="auto"/>
            </w:pPr>
            <w:r w:rsidRPr="004E165D">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4BB49D" w14:textId="77777777" w:rsidR="000935FF" w:rsidRPr="004E165D" w:rsidRDefault="000935FF">
            <w:pPr>
              <w:spacing w:before="0" w:after="0" w:line="240" w:lineRule="auto"/>
            </w:pPr>
            <w:r w:rsidRPr="004E165D">
              <w:t>Usuario</w:t>
            </w:r>
          </w:p>
        </w:tc>
      </w:tr>
      <w:tr w:rsidR="000935FF" w:rsidRPr="004E165D" w14:paraId="7D2A9EF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BD6546" w14:textId="77777777" w:rsidR="000935FF" w:rsidRPr="004E165D" w:rsidRDefault="000935FF">
            <w:pPr>
              <w:spacing w:before="0" w:after="0" w:line="240" w:lineRule="auto"/>
            </w:pPr>
            <w:r w:rsidRPr="004E165D">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E300C7" w14:textId="77777777" w:rsidR="000935FF" w:rsidRPr="004E165D" w:rsidRDefault="000935FF">
            <w:pPr>
              <w:spacing w:before="0" w:after="0" w:line="240" w:lineRule="auto"/>
            </w:pPr>
            <w:r w:rsidRPr="004E165D">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A19DAC" w14:textId="77777777" w:rsidR="000935FF" w:rsidRPr="004E165D" w:rsidRDefault="000935FF">
            <w:pPr>
              <w:spacing w:before="0" w:after="0" w:line="240" w:lineRule="auto"/>
            </w:pPr>
            <w:r w:rsidRPr="004E165D">
              <w:t>Usuario (vendedor)</w:t>
            </w:r>
          </w:p>
        </w:tc>
      </w:tr>
      <w:tr w:rsidR="000935FF" w:rsidRPr="004E165D" w14:paraId="0374D78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721F8AB" w14:textId="77777777" w:rsidR="000935FF" w:rsidRPr="004E165D" w:rsidRDefault="000935FF">
            <w:pPr>
              <w:spacing w:before="0" w:after="0" w:line="240" w:lineRule="auto"/>
            </w:pPr>
            <w:r w:rsidRPr="004E165D">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4DB122" w14:textId="77777777" w:rsidR="000935FF" w:rsidRPr="004E165D" w:rsidRDefault="000935FF">
            <w:pPr>
              <w:spacing w:before="0" w:after="0" w:line="240" w:lineRule="auto"/>
            </w:pPr>
            <w:r w:rsidRPr="004E165D">
              <w:t>Editar o eliminar servicio propio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91263D" w14:textId="77777777" w:rsidR="000935FF" w:rsidRPr="004E165D" w:rsidRDefault="000935FF">
            <w:pPr>
              <w:spacing w:before="0" w:after="0" w:line="240" w:lineRule="auto"/>
            </w:pPr>
            <w:r w:rsidRPr="004E165D">
              <w:t>Usuario (vendedor)</w:t>
            </w:r>
          </w:p>
        </w:tc>
      </w:tr>
      <w:tr w:rsidR="000935FF" w:rsidRPr="004E165D" w14:paraId="6D8469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7D99C2" w14:textId="77777777" w:rsidR="000935FF" w:rsidRPr="004E165D" w:rsidRDefault="000935FF">
            <w:pPr>
              <w:spacing w:before="0" w:after="0" w:line="240" w:lineRule="auto"/>
            </w:pPr>
            <w:r w:rsidRPr="004E165D">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806C09" w14:textId="77777777" w:rsidR="000935FF" w:rsidRPr="004E165D" w:rsidRDefault="000935FF">
            <w:pPr>
              <w:spacing w:before="0" w:after="0" w:line="240" w:lineRule="auto"/>
            </w:pPr>
            <w:r w:rsidRPr="004E165D">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BD76D3" w14:textId="77777777" w:rsidR="000935FF" w:rsidRPr="004E165D" w:rsidRDefault="000935FF">
            <w:pPr>
              <w:spacing w:before="0" w:after="0" w:line="240" w:lineRule="auto"/>
            </w:pPr>
            <w:r w:rsidRPr="004E165D">
              <w:t>Usuario</w:t>
            </w:r>
          </w:p>
        </w:tc>
      </w:tr>
      <w:tr w:rsidR="000935FF" w:rsidRPr="004E165D" w14:paraId="3A814D7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BD1109A" w14:textId="77777777" w:rsidR="000935FF" w:rsidRPr="004E165D" w:rsidRDefault="000935FF">
            <w:pPr>
              <w:spacing w:before="0" w:after="0" w:line="240" w:lineRule="auto"/>
            </w:pPr>
            <w:r w:rsidRPr="004E165D">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768C08" w14:textId="77777777" w:rsidR="000935FF" w:rsidRPr="004E165D" w:rsidRDefault="000935FF">
            <w:pPr>
              <w:spacing w:before="0" w:after="0" w:line="240" w:lineRule="auto"/>
            </w:pPr>
            <w:r w:rsidRPr="004E165D">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4E6EF90" w14:textId="77777777" w:rsidR="000935FF" w:rsidRPr="004E165D" w:rsidRDefault="000935FF">
            <w:pPr>
              <w:spacing w:before="0" w:after="0" w:line="240" w:lineRule="auto"/>
            </w:pPr>
            <w:r w:rsidRPr="004E165D">
              <w:t>Usuario (comprador)</w:t>
            </w:r>
          </w:p>
        </w:tc>
      </w:tr>
      <w:tr w:rsidR="000935FF" w:rsidRPr="004E165D" w14:paraId="047B290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D84B1A2" w14:textId="77777777" w:rsidR="000935FF" w:rsidRPr="004E165D" w:rsidRDefault="000935FF">
            <w:pPr>
              <w:spacing w:before="0" w:after="0" w:line="240" w:lineRule="auto"/>
            </w:pPr>
            <w:r w:rsidRPr="004E165D">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F5591" w14:textId="77777777" w:rsidR="000935FF" w:rsidRPr="004E165D" w:rsidRDefault="000935FF">
            <w:pPr>
              <w:spacing w:before="0" w:after="0" w:line="240" w:lineRule="auto"/>
            </w:pPr>
            <w:r w:rsidRPr="004E165D">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A25A9E" w14:textId="77777777" w:rsidR="000935FF" w:rsidRPr="004E165D" w:rsidRDefault="000935FF">
            <w:pPr>
              <w:spacing w:before="0" w:after="0" w:line="240" w:lineRule="auto"/>
            </w:pPr>
            <w:r w:rsidRPr="004E165D">
              <w:t>Usuario (vendedor)</w:t>
            </w:r>
          </w:p>
        </w:tc>
      </w:tr>
      <w:tr w:rsidR="000935FF" w:rsidRPr="004E165D" w14:paraId="435FDCC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3E2C6C5" w14:textId="77777777" w:rsidR="000935FF" w:rsidRPr="004E165D" w:rsidRDefault="000935FF">
            <w:pPr>
              <w:spacing w:before="0" w:after="0" w:line="240" w:lineRule="auto"/>
            </w:pPr>
            <w:r w:rsidRPr="004E165D">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F02E63" w14:textId="77777777" w:rsidR="000935FF" w:rsidRPr="004E165D" w:rsidRDefault="000935FF">
            <w:pPr>
              <w:spacing w:before="0" w:after="0" w:line="240" w:lineRule="auto"/>
            </w:pPr>
            <w:r w:rsidRPr="004E165D">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3055FE" w14:textId="77777777" w:rsidR="000935FF" w:rsidRPr="004E165D" w:rsidRDefault="000935FF">
            <w:pPr>
              <w:spacing w:before="0" w:after="0" w:line="240" w:lineRule="auto"/>
            </w:pPr>
            <w:r w:rsidRPr="004E165D">
              <w:t>Usuario (comprador)</w:t>
            </w:r>
          </w:p>
        </w:tc>
      </w:tr>
      <w:tr w:rsidR="000935FF" w:rsidRPr="004E165D" w14:paraId="75F4A7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FA64AC3" w14:textId="77777777" w:rsidR="000935FF" w:rsidRPr="004E165D" w:rsidRDefault="000935FF">
            <w:pPr>
              <w:spacing w:before="0" w:after="0" w:line="240" w:lineRule="auto"/>
            </w:pPr>
            <w:r w:rsidRPr="004E165D">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98EEDB6" w14:textId="77777777" w:rsidR="000935FF" w:rsidRPr="004E165D" w:rsidRDefault="000935FF">
            <w:pPr>
              <w:spacing w:before="0" w:after="0" w:line="240" w:lineRule="auto"/>
            </w:pPr>
            <w:r w:rsidRPr="004E165D">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B4234E9" w14:textId="77777777" w:rsidR="000935FF" w:rsidRPr="004E165D" w:rsidRDefault="000935FF">
            <w:pPr>
              <w:spacing w:before="0" w:after="0" w:line="240" w:lineRule="auto"/>
            </w:pPr>
            <w:r w:rsidRPr="004E165D">
              <w:t>Usuario</w:t>
            </w:r>
          </w:p>
        </w:tc>
      </w:tr>
    </w:tbl>
    <w:p w14:paraId="5556A156" w14:textId="77777777" w:rsidR="000935FF" w:rsidRDefault="000935FF">
      <w:pPr>
        <w:spacing w:before="0" w:after="0"/>
        <w:rPr>
          <w:kern w:val="2"/>
          <w:lang w:val="es-ES"/>
          <w14:ligatures w14:val="standardContextual"/>
        </w:rPr>
      </w:pPr>
      <w:r>
        <w:rPr>
          <w:color w:val="595959"/>
        </w:rPr>
        <w:lastRenderedPageBreak/>
        <w:t>Tabla 6. Listado de casos de uso de VecindApp. Elaboración propia.</w:t>
      </w:r>
    </w:p>
    <w:p w14:paraId="413B39FF" w14:textId="77777777" w:rsidR="000935FF" w:rsidRDefault="000935FF">
      <w:pPr>
        <w:spacing w:before="0" w:after="0"/>
        <w:rPr>
          <w:kern w:val="2"/>
          <w:lang w:val="es-ES"/>
          <w14:ligatures w14:val="standardContextual"/>
        </w:rPr>
      </w:pPr>
      <w:r>
        <w:t>[Figura X. Diagrama de Casos de Uso de VecindApp. Elaboración propia en draw.io.]</w:t>
      </w:r>
    </w:p>
    <w:p w14:paraId="6FA798B4" w14:textId="77777777" w:rsidR="000935FF" w:rsidRDefault="000935FF">
      <w:pPr>
        <w:pStyle w:val="Ttulo3"/>
        <w:rPr>
          <w:kern w:val="2"/>
          <w:lang w:val="es-ES"/>
          <w14:ligatures w14:val="standardContextual"/>
        </w:rPr>
      </w:pPr>
      <w:bookmarkStart w:id="25" w:name="_Toc227493706"/>
      <w:r>
        <w:t>Especificaciones de los casos de uso</w:t>
      </w:r>
      <w:bookmarkEnd w:id="25"/>
    </w:p>
    <w:p w14:paraId="1F4E3F38" w14:textId="77777777" w:rsidR="000935FF" w:rsidRDefault="000935FF">
      <w:pPr>
        <w:spacing w:before="0" w:after="0"/>
        <w:rPr>
          <w:kern w:val="2"/>
          <w:lang w:val="es-ES"/>
          <w14:ligatures w14:val="standardContextual"/>
        </w:rPr>
      </w:pPr>
      <w:r>
        <w:t>Siguiendo el requerimiento normativo de incluir las especificaciones de cada caso de uso, se presenta a continuación la ficha detallada de los más relevantes. Los casos de uso de menor complejidad (CU-03, CU-05, CU-08, CU-12) se describen de forma resumida por tratarse de flujos lineales sin ramificaciones significativas.</w:t>
      </w:r>
    </w:p>
    <w:p w14:paraId="02799FD5" w14:textId="77777777" w:rsidR="000935FF" w:rsidRDefault="000935FF">
      <w:pPr>
        <w:pStyle w:val="Ttulo4"/>
        <w:rPr>
          <w:kern w:val="2"/>
          <w:lang w:val="es-ES"/>
          <w14:ligatures w14:val="standardContextual"/>
        </w:rPr>
      </w:pPr>
      <w:r>
        <w:t>CU-01. Registrarse como nuevo vecino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4805AB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23899ED"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75DBDB" w14:textId="77777777" w:rsidR="000935FF" w:rsidRDefault="000935FF">
            <w:pPr>
              <w:spacing w:before="0" w:after="0" w:line="240" w:lineRule="auto"/>
            </w:pPr>
            <w:r>
              <w:t>Usuario</w:t>
            </w:r>
          </w:p>
        </w:tc>
      </w:tr>
      <w:tr w:rsidR="000935FF" w14:paraId="1E6ACAB7"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241522"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4BBBA7" w14:textId="77777777" w:rsidR="000935FF" w:rsidRDefault="000935FF">
            <w:pPr>
              <w:spacing w:before="0" w:after="0" w:line="240" w:lineRule="auto"/>
            </w:pPr>
            <w:r>
              <w:t>No existe sesión activa. El usuario se encuentra en la pantalla de Login.</w:t>
            </w:r>
          </w:p>
        </w:tc>
      </w:tr>
      <w:tr w:rsidR="000935FF" w14:paraId="2D72CC2A"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EF882E"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D47FAF1" w14:textId="77777777" w:rsidR="000935FF" w:rsidRDefault="000935FF">
            <w:pPr>
              <w:spacing w:before="0" w:after="0" w:line="240" w:lineRule="auto"/>
            </w:pPr>
            <w:r>
              <w:t>Se crea el usuario en la BBDD con saldo inicial de 5 horas y nivel NOVATO. Se inicia sesión automáticamente.</w:t>
            </w:r>
          </w:p>
        </w:tc>
      </w:tr>
      <w:tr w:rsidR="000935FF" w14:paraId="517C95E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80F4538"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DF46A3" w14:textId="77777777" w:rsidR="000935FF" w:rsidRDefault="000935FF">
            <w:pPr>
              <w:numPr>
                <w:ilvl w:val="0"/>
                <w:numId w:val="7"/>
              </w:numPr>
              <w:spacing w:before="0" w:after="0" w:line="240" w:lineRule="auto"/>
            </w:pPr>
            <w:r>
              <w:t>El usuario pulsa "Registrarse como nuevo vecino".</w:t>
            </w:r>
          </w:p>
          <w:p w14:paraId="4CA5DE7D" w14:textId="77777777" w:rsidR="000935FF" w:rsidRDefault="000935FF">
            <w:pPr>
              <w:numPr>
                <w:ilvl w:val="0"/>
                <w:numId w:val="7"/>
              </w:numPr>
              <w:spacing w:before="0" w:after="0" w:line="240" w:lineRule="auto"/>
            </w:pPr>
            <w:r>
              <w:t>El sistema muestra el formulario de registro.</w:t>
            </w:r>
          </w:p>
          <w:p w14:paraId="1255443E" w14:textId="77777777" w:rsidR="000935FF" w:rsidRDefault="000935FF">
            <w:pPr>
              <w:numPr>
                <w:ilvl w:val="0"/>
                <w:numId w:val="7"/>
              </w:numPr>
              <w:spacing w:before="0" w:after="0" w:line="240" w:lineRule="auto"/>
            </w:pPr>
            <w:r>
              <w:t>El usuario introduce un nombre y selecciona su barrio del Spinner.</w:t>
            </w:r>
          </w:p>
          <w:p w14:paraId="6C27C866" w14:textId="77777777" w:rsidR="000935FF" w:rsidRDefault="000935FF">
            <w:pPr>
              <w:numPr>
                <w:ilvl w:val="0"/>
                <w:numId w:val="7"/>
              </w:numPr>
              <w:spacing w:before="0" w:after="0" w:line="240" w:lineRule="auto"/>
            </w:pPr>
            <w:r>
              <w:t>El usuario pulsa "Registrarse".</w:t>
            </w:r>
          </w:p>
          <w:p w14:paraId="4D3FF501" w14:textId="77777777" w:rsidR="000935FF" w:rsidRDefault="000935FF">
            <w:pPr>
              <w:numPr>
                <w:ilvl w:val="0"/>
                <w:numId w:val="7"/>
              </w:numPr>
              <w:spacing w:before="0" w:after="0" w:line="240" w:lineRule="auto"/>
            </w:pPr>
            <w:r>
              <w:t>El sistema valida que el nombre no esté duplicado.</w:t>
            </w:r>
          </w:p>
          <w:p w14:paraId="29A6FC42" w14:textId="77777777" w:rsidR="000935FF" w:rsidRDefault="000935FF">
            <w:pPr>
              <w:numPr>
                <w:ilvl w:val="0"/>
                <w:numId w:val="7"/>
              </w:numPr>
              <w:spacing w:before="0" w:after="0" w:line="240" w:lineRule="auto"/>
            </w:pPr>
            <w:r>
              <w:t xml:space="preserve">El sistema inserta el usuario en Room y guarda su ID en </w:t>
            </w:r>
            <w:proofErr w:type="spellStart"/>
            <w:r>
              <w:t>SharedPreferences</w:t>
            </w:r>
            <w:proofErr w:type="spellEnd"/>
            <w:r>
              <w:t>.</w:t>
            </w:r>
          </w:p>
          <w:p w14:paraId="0628421A" w14:textId="77777777" w:rsidR="000935FF" w:rsidRDefault="000935FF">
            <w:pPr>
              <w:numPr>
                <w:ilvl w:val="0"/>
                <w:numId w:val="7"/>
              </w:numPr>
              <w:spacing w:before="0" w:after="0" w:line="240" w:lineRule="auto"/>
            </w:pPr>
            <w:r>
              <w:t>El sistema navega al Escaparate.</w:t>
            </w:r>
          </w:p>
        </w:tc>
      </w:tr>
      <w:tr w:rsidR="000935FF" w14:paraId="6CD5025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390343C"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E30AFCC" w14:textId="77777777" w:rsidR="000935FF" w:rsidRDefault="000935FF">
            <w:pPr>
              <w:spacing w:before="0" w:after="0" w:line="240" w:lineRule="auto"/>
            </w:pPr>
            <w:r>
              <w:t xml:space="preserve">5a. Si el nombre ya existe, el sistema muestra un </w:t>
            </w:r>
            <w:proofErr w:type="spellStart"/>
            <w:r>
              <w:t>Snackbar</w:t>
            </w:r>
            <w:proofErr w:type="spellEnd"/>
            <w:r>
              <w:t xml:space="preserve"> de error y permanece en la pantalla.</w:t>
            </w:r>
          </w:p>
        </w:tc>
      </w:tr>
    </w:tbl>
    <w:p w14:paraId="5663B0B4" w14:textId="77777777" w:rsidR="000935FF" w:rsidRDefault="000935FF">
      <w:pPr>
        <w:pStyle w:val="Ttulo4"/>
        <w:rPr>
          <w:kern w:val="2"/>
          <w:lang w:val="es-ES"/>
          <w14:ligatures w14:val="standardContextual"/>
        </w:rPr>
      </w:pPr>
      <w:r>
        <w:t>CU-02. Iniciar sesión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6E21F2EA"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3D30557"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1809D5D" w14:textId="77777777" w:rsidR="000935FF" w:rsidRDefault="000935FF">
            <w:pPr>
              <w:spacing w:before="0" w:after="0" w:line="240" w:lineRule="auto"/>
            </w:pPr>
            <w:r>
              <w:t>Usuario</w:t>
            </w:r>
          </w:p>
        </w:tc>
      </w:tr>
      <w:tr w:rsidR="000935FF" w14:paraId="6D4E13C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70FE36"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D51331" w14:textId="77777777" w:rsidR="000935FF" w:rsidRDefault="000935FF">
            <w:pPr>
              <w:spacing w:before="0" w:after="0" w:line="240" w:lineRule="auto"/>
            </w:pPr>
            <w:r>
              <w:t>El usuario ya está registrado. No hay sesión activa.</w:t>
            </w:r>
          </w:p>
        </w:tc>
      </w:tr>
      <w:tr w:rsidR="000935FF" w14:paraId="24C2597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5945A7"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D216D2" w14:textId="77777777" w:rsidR="000935FF" w:rsidRDefault="000935FF">
            <w:pPr>
              <w:spacing w:before="0" w:after="0" w:line="240" w:lineRule="auto"/>
            </w:pPr>
            <w:r>
              <w:t xml:space="preserve">La sesión queda guardada en </w:t>
            </w:r>
            <w:proofErr w:type="spellStart"/>
            <w:r>
              <w:t>SharedPreferences</w:t>
            </w:r>
            <w:proofErr w:type="spellEnd"/>
            <w:r>
              <w:t xml:space="preserve"> y se muestra el Escaparate.</w:t>
            </w:r>
          </w:p>
        </w:tc>
      </w:tr>
      <w:tr w:rsidR="000935FF" w14:paraId="580EAEB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F0237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D8E881D" w14:textId="77777777" w:rsidR="000935FF" w:rsidRDefault="000935FF">
            <w:pPr>
              <w:numPr>
                <w:ilvl w:val="0"/>
                <w:numId w:val="8"/>
              </w:numPr>
              <w:spacing w:before="0" w:after="0" w:line="240" w:lineRule="auto"/>
            </w:pPr>
            <w:r>
              <w:t>El usuario introduce su nombre en la pantalla de Login.</w:t>
            </w:r>
          </w:p>
          <w:p w14:paraId="1008BD98" w14:textId="77777777" w:rsidR="000935FF" w:rsidRDefault="000935FF">
            <w:pPr>
              <w:numPr>
                <w:ilvl w:val="0"/>
                <w:numId w:val="8"/>
              </w:numPr>
              <w:spacing w:before="0" w:after="0" w:line="240" w:lineRule="auto"/>
            </w:pPr>
            <w:r>
              <w:t>El usuario pulsa "Iniciar sesión".</w:t>
            </w:r>
          </w:p>
          <w:p w14:paraId="3A5E29D7" w14:textId="77777777" w:rsidR="000935FF" w:rsidRDefault="000935FF">
            <w:pPr>
              <w:numPr>
                <w:ilvl w:val="0"/>
                <w:numId w:val="8"/>
              </w:numPr>
              <w:spacing w:before="0" w:after="0" w:line="240" w:lineRule="auto"/>
            </w:pPr>
            <w:r>
              <w:t>El sistema busca al usuario en Room (case-</w:t>
            </w:r>
            <w:proofErr w:type="spellStart"/>
            <w:r>
              <w:t>insensitive</w:t>
            </w:r>
            <w:proofErr w:type="spellEnd"/>
            <w:r>
              <w:t>).</w:t>
            </w:r>
          </w:p>
          <w:p w14:paraId="4977EABB" w14:textId="77777777" w:rsidR="000935FF" w:rsidRDefault="000935FF">
            <w:pPr>
              <w:numPr>
                <w:ilvl w:val="0"/>
                <w:numId w:val="8"/>
              </w:numPr>
              <w:spacing w:before="0" w:after="0" w:line="240" w:lineRule="auto"/>
            </w:pPr>
            <w:r>
              <w:t xml:space="preserve">El sistema guarda el ID del usuario en </w:t>
            </w:r>
            <w:proofErr w:type="spellStart"/>
            <w:r>
              <w:t>SharedPreferences</w:t>
            </w:r>
            <w:proofErr w:type="spellEnd"/>
            <w:r>
              <w:t>.</w:t>
            </w:r>
          </w:p>
          <w:p w14:paraId="1874E8AB" w14:textId="77777777" w:rsidR="000935FF" w:rsidRDefault="000935FF">
            <w:pPr>
              <w:numPr>
                <w:ilvl w:val="0"/>
                <w:numId w:val="8"/>
              </w:numPr>
              <w:spacing w:before="0" w:after="0" w:line="240" w:lineRule="auto"/>
            </w:pPr>
            <w:r>
              <w:t>El sistema navega al Escaparate.</w:t>
            </w:r>
          </w:p>
        </w:tc>
      </w:tr>
      <w:tr w:rsidR="000935FF" w14:paraId="2C24B14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6510D47" w14:textId="77777777" w:rsidR="000935FF" w:rsidRDefault="000935FF">
            <w:pPr>
              <w:spacing w:before="0" w:after="0" w:line="240" w:lineRule="auto"/>
            </w:pPr>
            <w:r>
              <w:rPr>
                <w:b/>
                <w:bCs/>
              </w:rPr>
              <w:lastRenderedPageBreak/>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772720" w14:textId="77777777" w:rsidR="000935FF" w:rsidRDefault="000935FF">
            <w:pPr>
              <w:spacing w:before="0" w:after="0" w:line="240" w:lineRule="auto"/>
            </w:pPr>
            <w:r>
              <w:t xml:space="preserve">3a. Si el nombre no existe, el sistema muestra un </w:t>
            </w:r>
            <w:proofErr w:type="spellStart"/>
            <w:r>
              <w:t>Snackbar</w:t>
            </w:r>
            <w:proofErr w:type="spellEnd"/>
            <w:r>
              <w:t xml:space="preserve"> de error invitando al registro.</w:t>
            </w:r>
          </w:p>
        </w:tc>
      </w:tr>
    </w:tbl>
    <w:p w14:paraId="381D25C4" w14:textId="77777777" w:rsidR="000935FF" w:rsidRDefault="000935FF">
      <w:pPr>
        <w:pStyle w:val="Ttulo4"/>
        <w:rPr>
          <w:kern w:val="2"/>
          <w:lang w:val="es-ES"/>
          <w14:ligatures w14:val="standardContextual"/>
        </w:rPr>
      </w:pPr>
      <w:r>
        <w:t>CU-04. Explorar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2909C4A1"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B7D48EB"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70633589" w14:textId="77777777" w:rsidR="000935FF" w:rsidRDefault="000935FF">
            <w:pPr>
              <w:spacing w:before="0" w:after="0" w:line="240" w:lineRule="auto"/>
            </w:pPr>
            <w:r>
              <w:t>Usuario</w:t>
            </w:r>
          </w:p>
        </w:tc>
      </w:tr>
      <w:tr w:rsidR="000935FF" w14:paraId="4897EE9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C911B4"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B90F98" w14:textId="77777777" w:rsidR="000935FF" w:rsidRDefault="000935FF">
            <w:pPr>
              <w:spacing w:before="0" w:after="0" w:line="240" w:lineRule="auto"/>
            </w:pPr>
            <w:r>
              <w:t>Hay sesión activa.</w:t>
            </w:r>
          </w:p>
        </w:tc>
      </w:tr>
      <w:tr w:rsidR="000935FF" w14:paraId="5C21B28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7A915CA"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CB58E51" w14:textId="77777777" w:rsidR="000935FF" w:rsidRDefault="000935FF">
            <w:pPr>
              <w:spacing w:before="0" w:after="0" w:line="240" w:lineRule="auto"/>
            </w:pPr>
            <w:r>
              <w:t>El usuario visualiza la lista de servicios ACTIVOS del barrio.</w:t>
            </w:r>
          </w:p>
        </w:tc>
      </w:tr>
      <w:tr w:rsidR="000935FF" w14:paraId="21E2AA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3CA1373"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58DDAC" w14:textId="77777777" w:rsidR="000935FF" w:rsidRDefault="000935FF">
            <w:pPr>
              <w:numPr>
                <w:ilvl w:val="0"/>
                <w:numId w:val="9"/>
              </w:numPr>
              <w:spacing w:before="0" w:after="0" w:line="240" w:lineRule="auto"/>
            </w:pPr>
            <w:r>
              <w:t xml:space="preserve">El usuario accede a la pestaña Escaparate del </w:t>
            </w:r>
            <w:proofErr w:type="spellStart"/>
            <w:r>
              <w:t>BottomNav</w:t>
            </w:r>
            <w:proofErr w:type="spellEnd"/>
            <w:r>
              <w:t>.</w:t>
            </w:r>
          </w:p>
          <w:p w14:paraId="4E3CE07B" w14:textId="77777777" w:rsidR="000935FF" w:rsidRDefault="000935FF">
            <w:pPr>
              <w:numPr>
                <w:ilvl w:val="0"/>
                <w:numId w:val="9"/>
              </w:numPr>
              <w:spacing w:before="0" w:after="0" w:line="240" w:lineRule="auto"/>
            </w:pPr>
            <w:r>
              <w:t>El sistema recupera todos los servicios en estado ACTIVO.</w:t>
            </w:r>
          </w:p>
          <w:p w14:paraId="107CB616" w14:textId="77777777" w:rsidR="000935FF" w:rsidRDefault="000935FF">
            <w:pPr>
              <w:numPr>
                <w:ilvl w:val="0"/>
                <w:numId w:val="9"/>
              </w:numPr>
              <w:spacing w:before="0" w:after="0" w:line="240" w:lineRule="auto"/>
            </w:pPr>
            <w:r>
              <w:t>El sistema los muestra ordenados por fecha de publicación descendente.</w:t>
            </w:r>
          </w:p>
          <w:p w14:paraId="1B6236F2" w14:textId="77777777" w:rsidR="000935FF" w:rsidRDefault="000935FF">
            <w:pPr>
              <w:numPr>
                <w:ilvl w:val="0"/>
                <w:numId w:val="9"/>
              </w:numPr>
              <w:spacing w:before="0" w:after="0" w:line="240" w:lineRule="auto"/>
            </w:pPr>
            <w:r>
              <w:t>Cada tarjeta muestra título, coste en horas y pictograma ARASAAC asignado por categoría.</w:t>
            </w:r>
          </w:p>
        </w:tc>
      </w:tr>
      <w:tr w:rsidR="000935FF" w14:paraId="6DE7AF1F"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ABEAEC"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6013E2" w14:textId="77777777" w:rsidR="000935FF" w:rsidRDefault="000935FF">
            <w:pPr>
              <w:spacing w:before="0" w:after="0" w:line="240" w:lineRule="auto"/>
            </w:pPr>
            <w:r>
              <w:t>El usuario puede pulsar el FAB de TTS para escuchar los servicios visibles (CU-05).</w:t>
            </w:r>
          </w:p>
        </w:tc>
      </w:tr>
    </w:tbl>
    <w:p w14:paraId="60BE87FD" w14:textId="77777777" w:rsidR="000935FF" w:rsidRDefault="000935FF">
      <w:pPr>
        <w:pStyle w:val="Ttulo4"/>
        <w:rPr>
          <w:kern w:val="2"/>
          <w:lang w:val="es-ES"/>
          <w14:ligatures w14:val="standardContextual"/>
        </w:rPr>
      </w:pPr>
      <w:r>
        <w:t>CU-06. Publicar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558B2472"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43F5BFA"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6DB861C1" w14:textId="77777777" w:rsidR="000935FF" w:rsidRDefault="000935FF">
            <w:pPr>
              <w:spacing w:before="0" w:after="0" w:line="240" w:lineRule="auto"/>
            </w:pPr>
            <w:r>
              <w:t>Usuario (vendedor)</w:t>
            </w:r>
          </w:p>
        </w:tc>
      </w:tr>
      <w:tr w:rsidR="000935FF" w14:paraId="1A1BC8C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0202A7"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2CA752" w14:textId="77777777" w:rsidR="000935FF" w:rsidRDefault="000935FF">
            <w:pPr>
              <w:spacing w:before="0" w:after="0" w:line="240" w:lineRule="auto"/>
            </w:pPr>
            <w:r>
              <w:t>Hay sesión activa.</w:t>
            </w:r>
          </w:p>
        </w:tc>
      </w:tr>
      <w:tr w:rsidR="000935FF" w14:paraId="6B989C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F29240"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2E162D1" w14:textId="77777777" w:rsidR="000935FF" w:rsidRDefault="000935FF">
            <w:pPr>
              <w:spacing w:before="0" w:after="0" w:line="240" w:lineRule="auto"/>
            </w:pPr>
            <w:r>
              <w:t>Se crea un nuevo servicio en estado ACTIVO visible en el Escaparate.</w:t>
            </w:r>
          </w:p>
        </w:tc>
      </w:tr>
      <w:tr w:rsidR="000935FF" w14:paraId="5E517A9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8C9285B"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E196E" w14:textId="77777777" w:rsidR="000935FF" w:rsidRDefault="000935FF">
            <w:pPr>
              <w:numPr>
                <w:ilvl w:val="0"/>
                <w:numId w:val="10"/>
              </w:numPr>
              <w:spacing w:before="0" w:after="0" w:line="240" w:lineRule="auto"/>
            </w:pPr>
            <w:r>
              <w:t>El usuario pulsa el FAB "+" del Escaparate.</w:t>
            </w:r>
          </w:p>
          <w:p w14:paraId="75C259CA" w14:textId="77777777" w:rsidR="000935FF" w:rsidRDefault="000935FF">
            <w:pPr>
              <w:numPr>
                <w:ilvl w:val="0"/>
                <w:numId w:val="10"/>
              </w:numPr>
              <w:spacing w:before="0" w:after="0" w:line="240" w:lineRule="auto"/>
            </w:pPr>
            <w:r>
              <w:t>El sistema muestra el formulario de creación.</w:t>
            </w:r>
          </w:p>
          <w:p w14:paraId="3BFB8981" w14:textId="77777777" w:rsidR="000935FF" w:rsidRDefault="000935FF">
            <w:pPr>
              <w:numPr>
                <w:ilvl w:val="0"/>
                <w:numId w:val="10"/>
              </w:numPr>
              <w:spacing w:before="0" w:after="0" w:line="240" w:lineRule="auto"/>
            </w:pPr>
            <w:r>
              <w:t>El usuario introduce título, descripción, selecciona categoría y ajusta el coste mediante un Slider (pasos de 0,25 h).</w:t>
            </w:r>
          </w:p>
          <w:p w14:paraId="3BD6DBBA" w14:textId="77777777" w:rsidR="000935FF" w:rsidRDefault="000935FF">
            <w:pPr>
              <w:numPr>
                <w:ilvl w:val="0"/>
                <w:numId w:val="10"/>
              </w:numPr>
              <w:spacing w:before="0" w:after="0" w:line="240" w:lineRule="auto"/>
            </w:pPr>
            <w:r>
              <w:t>El usuario pulsa "Guardar".</w:t>
            </w:r>
          </w:p>
          <w:p w14:paraId="3CB83B73" w14:textId="77777777" w:rsidR="000935FF" w:rsidRDefault="000935FF">
            <w:pPr>
              <w:numPr>
                <w:ilvl w:val="0"/>
                <w:numId w:val="10"/>
              </w:numPr>
              <w:spacing w:before="0" w:after="0" w:line="240" w:lineRule="auto"/>
            </w:pPr>
            <w:r>
              <w:t>El sistema valida que el título no esté vacío.</w:t>
            </w:r>
          </w:p>
          <w:p w14:paraId="02CD6C32" w14:textId="77777777" w:rsidR="000935FF" w:rsidRDefault="000935FF">
            <w:pPr>
              <w:numPr>
                <w:ilvl w:val="0"/>
                <w:numId w:val="10"/>
              </w:numPr>
              <w:spacing w:before="0" w:after="0" w:line="240" w:lineRule="auto"/>
            </w:pPr>
            <w:r>
              <w:t>El sistema inserta el servicio en Room.</w:t>
            </w:r>
          </w:p>
          <w:p w14:paraId="1DBC5D3C" w14:textId="77777777" w:rsidR="000935FF" w:rsidRDefault="000935FF">
            <w:pPr>
              <w:numPr>
                <w:ilvl w:val="0"/>
                <w:numId w:val="10"/>
              </w:numPr>
              <w:spacing w:before="0" w:after="0" w:line="240" w:lineRule="auto"/>
            </w:pPr>
            <w:r>
              <w:t xml:space="preserve">El sistema navega de vuelta al Escaparate mostrando un </w:t>
            </w:r>
            <w:proofErr w:type="spellStart"/>
            <w:r>
              <w:t>Snackbar</w:t>
            </w:r>
            <w:proofErr w:type="spellEnd"/>
            <w:r>
              <w:t xml:space="preserve"> de confirmación.</w:t>
            </w:r>
          </w:p>
        </w:tc>
      </w:tr>
      <w:tr w:rsidR="000935FF" w14:paraId="309F8C3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6D83796"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5BB1" w14:textId="77777777" w:rsidR="000935FF" w:rsidRDefault="000935FF">
            <w:pPr>
              <w:spacing w:before="0" w:after="0" w:line="240" w:lineRule="auto"/>
            </w:pPr>
            <w:r>
              <w:t>5a. Si el título está vacío, el sistema muestra un error y permanece en la pantalla.</w:t>
            </w:r>
          </w:p>
        </w:tc>
      </w:tr>
    </w:tbl>
    <w:p w14:paraId="7367279C" w14:textId="77777777" w:rsidR="000935FF" w:rsidRDefault="000935FF">
      <w:pPr>
        <w:pStyle w:val="Ttulo4"/>
        <w:rPr>
          <w:kern w:val="2"/>
          <w:lang w:val="es-ES"/>
          <w14:ligatures w14:val="standardContextual"/>
        </w:rPr>
      </w:pPr>
      <w:r>
        <w:t>CU-07. Editar o eliminar servicio propio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840"/>
        <w:gridCol w:w="6175"/>
      </w:tblGrid>
      <w:tr w:rsidR="000935FF" w14:paraId="306C82A8"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51D24"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127BBF74" w14:textId="77777777" w:rsidR="000935FF" w:rsidRDefault="000935FF">
            <w:pPr>
              <w:spacing w:before="0" w:after="0" w:line="240" w:lineRule="auto"/>
            </w:pPr>
            <w:r>
              <w:t>Usuario (vendedor)</w:t>
            </w:r>
          </w:p>
        </w:tc>
      </w:tr>
      <w:tr w:rsidR="000935FF" w14:paraId="12B301D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DD45BD"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C95447" w14:textId="77777777" w:rsidR="000935FF" w:rsidRDefault="000935FF">
            <w:pPr>
              <w:spacing w:before="0" w:after="0" w:line="240" w:lineRule="auto"/>
            </w:pPr>
            <w:r>
              <w:t>El usuario es el propietario del servicio. El servicio está en estado ACTIVO.</w:t>
            </w:r>
          </w:p>
        </w:tc>
      </w:tr>
      <w:tr w:rsidR="000935FF" w14:paraId="075DC46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85B1522" w14:textId="77777777" w:rsidR="000935FF" w:rsidRDefault="000935FF">
            <w:pPr>
              <w:spacing w:before="0" w:after="0" w:line="240" w:lineRule="auto"/>
            </w:pPr>
            <w:r>
              <w:rPr>
                <w:b/>
                <w:bCs/>
              </w:rPr>
              <w:lastRenderedPageBreak/>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46ACBD" w14:textId="77777777" w:rsidR="000935FF" w:rsidRDefault="000935FF">
            <w:pPr>
              <w:spacing w:before="0" w:after="0" w:line="240" w:lineRule="auto"/>
            </w:pPr>
            <w:r>
              <w:t>El servicio queda modificado o eliminado de la BBDD.</w:t>
            </w:r>
          </w:p>
        </w:tc>
      </w:tr>
      <w:tr w:rsidR="000935FF" w14:paraId="2E65C74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3435810" w14:textId="77777777" w:rsidR="000935FF" w:rsidRDefault="000935FF">
            <w:pPr>
              <w:spacing w:before="0" w:after="0" w:line="240" w:lineRule="auto"/>
            </w:pPr>
            <w:r>
              <w:rPr>
                <w:b/>
                <w:bCs/>
              </w:rPr>
              <w:t>Flujo principal (editar)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9638B4" w14:textId="77777777" w:rsidR="000935FF" w:rsidRDefault="000935FF">
            <w:pPr>
              <w:numPr>
                <w:ilvl w:val="0"/>
                <w:numId w:val="11"/>
              </w:numPr>
              <w:spacing w:before="0" w:after="0" w:line="240" w:lineRule="auto"/>
            </w:pPr>
            <w:r>
              <w:t>El usuario accede al detalle del servicio desde el Escaparate o el Perfil.</w:t>
            </w:r>
          </w:p>
          <w:p w14:paraId="530A1187" w14:textId="77777777" w:rsidR="000935FF" w:rsidRDefault="000935FF">
            <w:pPr>
              <w:numPr>
                <w:ilvl w:val="0"/>
                <w:numId w:val="11"/>
              </w:numPr>
              <w:spacing w:before="0" w:after="0" w:line="240" w:lineRule="auto"/>
            </w:pPr>
            <w:r>
              <w:t>El usuario pulsa "Editar".</w:t>
            </w:r>
          </w:p>
          <w:p w14:paraId="444F5477" w14:textId="77777777" w:rsidR="000935FF" w:rsidRDefault="000935FF">
            <w:pPr>
              <w:numPr>
                <w:ilvl w:val="0"/>
                <w:numId w:val="11"/>
              </w:numPr>
              <w:spacing w:before="0" w:after="0" w:line="240" w:lineRule="auto"/>
            </w:pPr>
            <w:r>
              <w:t>El sistema abre el formulario con los datos precargados.</w:t>
            </w:r>
          </w:p>
          <w:p w14:paraId="32682CB4" w14:textId="77777777" w:rsidR="000935FF" w:rsidRDefault="000935FF">
            <w:pPr>
              <w:numPr>
                <w:ilvl w:val="0"/>
                <w:numId w:val="11"/>
              </w:numPr>
              <w:spacing w:before="0" w:after="0" w:line="240" w:lineRule="auto"/>
            </w:pPr>
            <w:r>
              <w:t>El usuario modifica los campos deseados y guarda.</w:t>
            </w:r>
          </w:p>
          <w:p w14:paraId="6187B634" w14:textId="77777777" w:rsidR="000935FF" w:rsidRDefault="000935FF">
            <w:pPr>
              <w:numPr>
                <w:ilvl w:val="0"/>
                <w:numId w:val="11"/>
              </w:numPr>
              <w:spacing w:before="0" w:after="0" w:line="240" w:lineRule="auto"/>
            </w:pPr>
            <w:r>
              <w:t>El sistema actualiza el registro en Room.</w:t>
            </w:r>
          </w:p>
        </w:tc>
      </w:tr>
      <w:tr w:rsidR="000935FF" w14:paraId="6513C5E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19BA9B8" w14:textId="77777777" w:rsidR="000935FF" w:rsidRDefault="000935FF">
            <w:pPr>
              <w:spacing w:before="0" w:after="0" w:line="240" w:lineRule="auto"/>
            </w:pPr>
            <w:r>
              <w:rPr>
                <w:b/>
                <w:bCs/>
              </w:rPr>
              <w:t>Flujo principal (eliminar)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CABC08" w14:textId="77777777" w:rsidR="000935FF" w:rsidRDefault="000935FF">
            <w:pPr>
              <w:numPr>
                <w:ilvl w:val="0"/>
                <w:numId w:val="12"/>
              </w:numPr>
              <w:spacing w:before="0" w:after="0" w:line="240" w:lineRule="auto"/>
            </w:pPr>
            <w:r>
              <w:t>El usuario pulsa "Eliminar" desde el detalle.</w:t>
            </w:r>
          </w:p>
          <w:p w14:paraId="4B9C3D9F" w14:textId="77777777" w:rsidR="000935FF" w:rsidRDefault="000935FF">
            <w:pPr>
              <w:numPr>
                <w:ilvl w:val="0"/>
                <w:numId w:val="12"/>
              </w:numPr>
              <w:spacing w:before="0" w:after="0" w:line="240" w:lineRule="auto"/>
            </w:pPr>
            <w:r>
              <w:t>El sistema muestra un diálogo de confirmación.</w:t>
            </w:r>
          </w:p>
          <w:p w14:paraId="43F4D7E0" w14:textId="77777777" w:rsidR="000935FF" w:rsidRDefault="000935FF">
            <w:pPr>
              <w:numPr>
                <w:ilvl w:val="0"/>
                <w:numId w:val="12"/>
              </w:numPr>
              <w:spacing w:before="0" w:after="0" w:line="240" w:lineRule="auto"/>
            </w:pPr>
            <w:r>
              <w:t>El usuario confirma.</w:t>
            </w:r>
          </w:p>
          <w:p w14:paraId="230A816C" w14:textId="77777777" w:rsidR="000935FF" w:rsidRDefault="000935FF">
            <w:pPr>
              <w:numPr>
                <w:ilvl w:val="0"/>
                <w:numId w:val="12"/>
              </w:numPr>
              <w:spacing w:before="0" w:after="0" w:line="240" w:lineRule="auto"/>
            </w:pPr>
            <w:r>
              <w:t>El sistema elimina el servicio de Room (ON DELETE CASCADE también elimina transacciones asociadas).</w:t>
            </w:r>
          </w:p>
        </w:tc>
      </w:tr>
      <w:tr w:rsidR="000935FF" w14:paraId="5A162AF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9D100E"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7DC5B3" w14:textId="77777777" w:rsidR="000935FF" w:rsidRDefault="000935FF">
            <w:pPr>
              <w:spacing w:before="0" w:after="0" w:line="240" w:lineRule="auto"/>
            </w:pPr>
            <w:r>
              <w:t>Si el servicio está en estado RESERVADO o COMPLETADO, los botones de Editar/Eliminar no se muestran.</w:t>
            </w:r>
          </w:p>
        </w:tc>
      </w:tr>
    </w:tbl>
    <w:p w14:paraId="106586F4" w14:textId="77777777" w:rsidR="000935FF" w:rsidRDefault="000935FF">
      <w:pPr>
        <w:pStyle w:val="Ttulo4"/>
        <w:rPr>
          <w:kern w:val="2"/>
          <w:lang w:val="es-ES"/>
          <w14:ligatures w14:val="standardContextual"/>
        </w:rPr>
      </w:pPr>
      <w:r>
        <w:t>CU-09. Solicitar servicio</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7CFB7B7C"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A5168D6" w14:textId="77777777" w:rsidR="000935FF" w:rsidRPr="009C6955" w:rsidRDefault="000935FF">
            <w:pPr>
              <w:spacing w:before="0" w:after="0" w:line="240" w:lineRule="auto"/>
              <w:rPr>
                <w:kern w:val="2"/>
                <w:lang w:val="es-ES"/>
                <w14:ligatures w14:val="standardContextual"/>
              </w:rPr>
            </w:pPr>
            <w:r w:rsidRPr="009C6955">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02F9888" w14:textId="77777777" w:rsidR="000935FF" w:rsidRDefault="000935FF">
            <w:pPr>
              <w:spacing w:before="0" w:after="0" w:line="240" w:lineRule="auto"/>
            </w:pPr>
            <w:r>
              <w:t>Usuario (comprador)</w:t>
            </w:r>
          </w:p>
        </w:tc>
      </w:tr>
      <w:tr w:rsidR="000935FF" w14:paraId="14D72A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BD3B55"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9A0C50" w14:textId="77777777" w:rsidR="000935FF" w:rsidRDefault="000935FF">
            <w:pPr>
              <w:spacing w:before="0" w:after="0" w:line="240" w:lineRule="auto"/>
            </w:pPr>
            <w:r>
              <w:t>Hay sesión activa. El servicio existe, está en estado ACTIVO y no es propiedad del usuario.</w:t>
            </w:r>
          </w:p>
        </w:tc>
      </w:tr>
      <w:tr w:rsidR="000935FF" w14:paraId="24AA0A6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D7848B9"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8AAA0A" w14:textId="77777777" w:rsidR="000935FF" w:rsidRDefault="000935FF">
            <w:pPr>
              <w:spacing w:before="0" w:after="0" w:line="240" w:lineRule="auto"/>
            </w:pPr>
            <w:r>
              <w:t>Se crea una transacción en estado PENDIENTE y el servicio pasa a estado RESERVADO.</w:t>
            </w:r>
          </w:p>
        </w:tc>
      </w:tr>
      <w:tr w:rsidR="000935FF" w14:paraId="5FAE7A5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5D601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3D24CE" w14:textId="77777777" w:rsidR="000935FF" w:rsidRDefault="000935FF">
            <w:pPr>
              <w:numPr>
                <w:ilvl w:val="0"/>
                <w:numId w:val="13"/>
              </w:numPr>
              <w:spacing w:before="0" w:after="0" w:line="240" w:lineRule="auto"/>
            </w:pPr>
            <w:r>
              <w:t>El usuario accede al detalle del servicio.</w:t>
            </w:r>
          </w:p>
          <w:p w14:paraId="53B9DEBB" w14:textId="77777777" w:rsidR="000935FF" w:rsidRDefault="000935FF">
            <w:pPr>
              <w:numPr>
                <w:ilvl w:val="0"/>
                <w:numId w:val="13"/>
              </w:numPr>
              <w:spacing w:before="0" w:after="0" w:line="240" w:lineRule="auto"/>
            </w:pPr>
            <w:r>
              <w:t>El usuario pulsa "Solicitar servicio".</w:t>
            </w:r>
          </w:p>
          <w:p w14:paraId="1CA29B5B" w14:textId="77777777" w:rsidR="000935FF" w:rsidRDefault="000935FF">
            <w:pPr>
              <w:numPr>
                <w:ilvl w:val="0"/>
                <w:numId w:val="13"/>
              </w:numPr>
              <w:spacing w:before="0" w:after="0" w:line="240" w:lineRule="auto"/>
            </w:pPr>
            <w:r>
              <w:t>El sistema valida que el saldo del comprador sea ≥ al coste del servicio.</w:t>
            </w:r>
          </w:p>
          <w:p w14:paraId="252EA95C" w14:textId="77777777" w:rsidR="000935FF" w:rsidRDefault="000935FF">
            <w:pPr>
              <w:numPr>
                <w:ilvl w:val="0"/>
                <w:numId w:val="13"/>
              </w:numPr>
              <w:spacing w:before="0" w:after="0" w:line="240" w:lineRule="auto"/>
            </w:pPr>
            <w:r>
              <w:t>El sistema muestra un diálogo de confirmación informando de las horas a transferir.</w:t>
            </w:r>
          </w:p>
          <w:p w14:paraId="0A23E3D9" w14:textId="77777777" w:rsidR="000935FF" w:rsidRDefault="000935FF">
            <w:pPr>
              <w:numPr>
                <w:ilvl w:val="0"/>
                <w:numId w:val="13"/>
              </w:numPr>
              <w:spacing w:before="0" w:after="0" w:line="240" w:lineRule="auto"/>
            </w:pPr>
            <w:r>
              <w:t>El usuario confirma.</w:t>
            </w:r>
          </w:p>
          <w:p w14:paraId="1DE8C2DE" w14:textId="77777777" w:rsidR="000935FF" w:rsidRDefault="000935FF">
            <w:pPr>
              <w:numPr>
                <w:ilvl w:val="0"/>
                <w:numId w:val="13"/>
              </w:numPr>
              <w:spacing w:before="0" w:after="0" w:line="240" w:lineRule="auto"/>
            </w:pPr>
            <w:r>
              <w:t>El sistema crea la transacción (estado PENDIENTE) y cambia el servicio a RESERVADO.</w:t>
            </w:r>
          </w:p>
          <w:p w14:paraId="0588799F" w14:textId="77777777" w:rsidR="000935FF" w:rsidRDefault="000935FF">
            <w:pPr>
              <w:numPr>
                <w:ilvl w:val="0"/>
                <w:numId w:val="13"/>
              </w:numPr>
              <w:spacing w:before="0" w:after="0" w:line="240" w:lineRule="auto"/>
            </w:pPr>
            <w:r>
              <w:t xml:space="preserve">El sistema muestra un </w:t>
            </w:r>
            <w:proofErr w:type="spellStart"/>
            <w:r>
              <w:t>Snackbar</w:t>
            </w:r>
            <w:proofErr w:type="spellEnd"/>
            <w:r>
              <w:t xml:space="preserve"> de éxito.</w:t>
            </w:r>
          </w:p>
        </w:tc>
      </w:tr>
      <w:tr w:rsidR="000935FF" w14:paraId="75787BB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992511"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52FCA80" w14:textId="77777777" w:rsidR="000935FF" w:rsidRDefault="000935FF">
            <w:pPr>
              <w:spacing w:before="0" w:after="0" w:line="240" w:lineRule="auto"/>
            </w:pPr>
            <w:r>
              <w:t>3a. Si el saldo es insuficiente, el sistema muestra un error indicando las horas necesarias y no crea la transacción.</w:t>
            </w:r>
          </w:p>
        </w:tc>
      </w:tr>
      <w:tr w:rsidR="000935FF" w14:paraId="6B7EB61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2F3F46" w14:textId="77777777" w:rsidR="000935FF" w:rsidRDefault="000935FF">
            <w:pPr>
              <w:spacing w:before="0" w:after="0" w:line="240" w:lineRule="auto"/>
            </w:pPr>
            <w:r>
              <w:rPr>
                <w:b/>
                <w:bCs/>
              </w:rPr>
              <w:t>Excepciones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9B3CF7" w14:textId="77777777" w:rsidR="000935FF" w:rsidRDefault="000935FF">
            <w:pPr>
              <w:spacing w:before="0" w:after="0" w:line="240" w:lineRule="auto"/>
            </w:pPr>
            <w:r>
              <w:t>Si el usuario intenta solicitar su propio servicio, el sistema lo impide con un mensaje de error.</w:t>
            </w:r>
          </w:p>
        </w:tc>
      </w:tr>
    </w:tbl>
    <w:p w14:paraId="0541A532" w14:textId="77777777" w:rsidR="000935FF" w:rsidRDefault="000935FF">
      <w:pPr>
        <w:pStyle w:val="Ttulo4"/>
        <w:rPr>
          <w:kern w:val="2"/>
          <w:lang w:val="es-ES"/>
          <w14:ligatures w14:val="standardContextual"/>
        </w:rPr>
      </w:pPr>
      <w:r>
        <w:t>CU-10. Completar transacción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0E86337B"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0225AAF"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30FDAA97" w14:textId="77777777" w:rsidR="000935FF" w:rsidRDefault="000935FF">
            <w:pPr>
              <w:spacing w:before="0" w:after="0" w:line="240" w:lineRule="auto"/>
            </w:pPr>
            <w:r>
              <w:t>Usuario (vendedor)</w:t>
            </w:r>
          </w:p>
        </w:tc>
      </w:tr>
      <w:tr w:rsidR="000935FF" w14:paraId="4742F2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1BA3E" w14:textId="77777777" w:rsidR="000935FF" w:rsidRDefault="000935FF">
            <w:pPr>
              <w:spacing w:before="0" w:after="0" w:line="240" w:lineRule="auto"/>
            </w:pPr>
            <w:r>
              <w:rPr>
                <w:b/>
                <w:bCs/>
              </w:rPr>
              <w:lastRenderedPageBreak/>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F02BE15" w14:textId="77777777" w:rsidR="000935FF" w:rsidRDefault="000935FF">
            <w:pPr>
              <w:spacing w:before="0" w:after="0" w:line="240" w:lineRule="auto"/>
            </w:pPr>
            <w:r>
              <w:t>Existe una transacción en estado ACEPTADA donde el usuario es el vendedor.</w:t>
            </w:r>
          </w:p>
        </w:tc>
      </w:tr>
      <w:tr w:rsidR="000935FF" w14:paraId="65C142B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4FFFA1"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E0EB84E" w14:textId="77777777" w:rsidR="000935FF" w:rsidRDefault="000935FF">
            <w:pPr>
              <w:spacing w:before="0" w:after="0" w:line="240" w:lineRule="auto"/>
            </w:pPr>
            <w:r>
              <w:t>La transacción pasa a COMPLETADA. Se transfieren las horas entre usuarios. El servicio pasa a COMPLETADO. Se incrementan los contadores de intercambios de ambos.</w:t>
            </w:r>
          </w:p>
        </w:tc>
      </w:tr>
      <w:tr w:rsidR="000935FF" w14:paraId="33BE578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28E056"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332121" w14:textId="77777777" w:rsidR="000935FF" w:rsidRDefault="000935FF">
            <w:pPr>
              <w:numPr>
                <w:ilvl w:val="0"/>
                <w:numId w:val="14"/>
              </w:numPr>
              <w:spacing w:before="0" w:after="0" w:line="240" w:lineRule="auto"/>
            </w:pPr>
            <w:r>
              <w:t>El usuario accede a la pestaña Transacciones.</w:t>
            </w:r>
          </w:p>
          <w:p w14:paraId="058AB952" w14:textId="77777777" w:rsidR="000935FF" w:rsidRDefault="000935FF">
            <w:pPr>
              <w:numPr>
                <w:ilvl w:val="0"/>
                <w:numId w:val="14"/>
              </w:numPr>
              <w:spacing w:before="0" w:after="0" w:line="240" w:lineRule="auto"/>
            </w:pPr>
            <w:r>
              <w:t>El usuario pulsa "Completar" en la tarjeta correspondiente.</w:t>
            </w:r>
          </w:p>
          <w:p w14:paraId="35F43975" w14:textId="77777777" w:rsidR="000935FF" w:rsidRDefault="000935FF">
            <w:pPr>
              <w:numPr>
                <w:ilvl w:val="0"/>
                <w:numId w:val="14"/>
              </w:numPr>
              <w:spacing w:before="0" w:after="0" w:line="240" w:lineRule="auto"/>
            </w:pPr>
            <w:r>
              <w:t>El sistema muestra un diálogo de confirmación.</w:t>
            </w:r>
          </w:p>
          <w:p w14:paraId="754D1FF5" w14:textId="77777777" w:rsidR="000935FF" w:rsidRDefault="000935FF">
            <w:pPr>
              <w:numPr>
                <w:ilvl w:val="0"/>
                <w:numId w:val="14"/>
              </w:numPr>
              <w:spacing w:before="0" w:after="0" w:line="240" w:lineRule="auto"/>
            </w:pPr>
            <w:r>
              <w:t>El usuario confirma.</w:t>
            </w:r>
          </w:p>
          <w:p w14:paraId="2ACFEDC5" w14:textId="77777777" w:rsidR="000935FF" w:rsidRDefault="000935FF">
            <w:pPr>
              <w:numPr>
                <w:ilvl w:val="0"/>
                <w:numId w:val="14"/>
              </w:numPr>
              <w:spacing w:before="0" w:after="0" w:line="240" w:lineRule="auto"/>
            </w:pPr>
            <w:r>
              <w:t>El sistema ejecuta la operación atómica:   - Debita horas al comprador.   - Acredita horas al vendedor.   - Incrementa el contador de intercambios de ambos y recalcula su nivel.   - Cambia la transacción a COMPLETADA.   - Cambia el servicio a COMPLETADO.</w:t>
            </w:r>
          </w:p>
          <w:p w14:paraId="05E16A79" w14:textId="77777777" w:rsidR="000935FF" w:rsidRDefault="000935FF">
            <w:pPr>
              <w:numPr>
                <w:ilvl w:val="0"/>
                <w:numId w:val="14"/>
              </w:numPr>
              <w:spacing w:before="0" w:after="0" w:line="240" w:lineRule="auto"/>
            </w:pPr>
            <w:r>
              <w:t>La UI se actualiza reactivamente.</w:t>
            </w:r>
          </w:p>
        </w:tc>
      </w:tr>
      <w:tr w:rsidR="000935FF" w14:paraId="54FCF8F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82FEEDE"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1EB8FEB" w14:textId="77777777" w:rsidR="000935FF" w:rsidRDefault="000935FF">
            <w:pPr>
              <w:spacing w:before="0" w:after="0" w:line="240" w:lineRule="auto"/>
            </w:pPr>
            <w:r>
              <w:t>Tras completarse, el comprador puede invocar el CU-11 para valorar al vendedor.</w:t>
            </w:r>
          </w:p>
        </w:tc>
      </w:tr>
    </w:tbl>
    <w:p w14:paraId="2EA7DA7F" w14:textId="77777777" w:rsidR="000935FF" w:rsidRDefault="000935FF">
      <w:pPr>
        <w:pStyle w:val="Ttulo4"/>
        <w:rPr>
          <w:kern w:val="2"/>
          <w:lang w:val="es-ES"/>
          <w14:ligatures w14:val="standardContextual"/>
        </w:rPr>
      </w:pPr>
      <w:r>
        <w:t>CU-11. Valorar con pictogramas ARASAAC</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145"/>
        <w:gridCol w:w="6870"/>
      </w:tblGrid>
      <w:tr w:rsidR="000935FF" w14:paraId="3ECEAF20" w14:textId="77777777">
        <w:trPr>
          <w:tblCellSpacing w:w="15" w:type="dxa"/>
        </w:trPr>
        <w:tc>
          <w:tcPr>
            <w:tcW w:w="2100"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EBEFA68" w14:textId="77777777" w:rsidR="000935FF" w:rsidRDefault="000935FF">
            <w:pPr>
              <w:spacing w:before="0" w:after="0" w:line="240" w:lineRule="auto"/>
              <w:rPr>
                <w:kern w:val="2"/>
                <w:lang w:val="es-ES"/>
                <w14:ligatures w14:val="standardContextual"/>
              </w:rPr>
            </w:pPr>
            <w:r>
              <w:rPr>
                <w:b/>
                <w:bCs/>
              </w:rPr>
              <w:t>Actor</w:t>
            </w:r>
          </w:p>
        </w:tc>
        <w:tc>
          <w:tcPr>
            <w:tcW w:w="0" w:type="auto"/>
            <w:tcBorders>
              <w:top w:val="single" w:sz="8" w:space="0" w:color="000000"/>
              <w:left w:val="nil"/>
              <w:bottom w:val="single" w:sz="8" w:space="0" w:color="000000"/>
              <w:right w:val="single" w:sz="8" w:space="0" w:color="000000"/>
            </w:tcBorders>
            <w:tcMar>
              <w:top w:w="100" w:type="dxa"/>
              <w:left w:w="100" w:type="dxa"/>
              <w:bottom w:w="100" w:type="dxa"/>
              <w:right w:w="100" w:type="dxa"/>
            </w:tcMar>
            <w:vAlign w:val="center"/>
            <w:hideMark/>
          </w:tcPr>
          <w:p w14:paraId="4F991530" w14:textId="77777777" w:rsidR="000935FF" w:rsidRDefault="000935FF">
            <w:pPr>
              <w:spacing w:before="0" w:after="0" w:line="240" w:lineRule="auto"/>
            </w:pPr>
            <w:r>
              <w:t>Usuario (comprador)</w:t>
            </w:r>
          </w:p>
        </w:tc>
      </w:tr>
      <w:tr w:rsidR="000935FF" w14:paraId="56A6F8B1"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212C8E" w14:textId="77777777" w:rsidR="000935FF" w:rsidRDefault="000935FF">
            <w:pPr>
              <w:spacing w:before="0" w:after="0" w:line="240" w:lineRule="auto"/>
            </w:pPr>
            <w:r>
              <w:rPr>
                <w:b/>
                <w:bCs/>
              </w:rPr>
              <w:t>Precondición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B6F378" w14:textId="77777777" w:rsidR="000935FF" w:rsidRDefault="000935FF">
            <w:pPr>
              <w:spacing w:before="0" w:after="0" w:line="240" w:lineRule="auto"/>
            </w:pPr>
            <w:r>
              <w:t>Existe una transacción en estado COMPLETADA donde el usuario es el comprador. No se ha valorado previamente.</w:t>
            </w:r>
          </w:p>
        </w:tc>
      </w:tr>
      <w:tr w:rsidR="000935FF" w14:paraId="13F3110D"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E9F7DAF" w14:textId="77777777" w:rsidR="000935FF" w:rsidRDefault="000935FF">
            <w:pPr>
              <w:spacing w:before="0" w:after="0" w:line="240" w:lineRule="auto"/>
            </w:pPr>
            <w:r>
              <w:rPr>
                <w:b/>
                <w:bCs/>
              </w:rPr>
              <w:t>Postcondición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7A5852F" w14:textId="77777777" w:rsidR="000935FF" w:rsidRDefault="000935FF">
            <w:pPr>
              <w:spacing w:before="0" w:after="0" w:line="240" w:lineRule="auto"/>
            </w:pPr>
            <w:r>
              <w:t>Se crea una valoración asociada a la transacción con los pictogramas seleccionados y un comentario opcional.</w:t>
            </w:r>
          </w:p>
        </w:tc>
      </w:tr>
      <w:tr w:rsidR="000935FF" w14:paraId="1FF6E3D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1E34E" w14:textId="77777777" w:rsidR="000935FF" w:rsidRDefault="000935FF">
            <w:pPr>
              <w:spacing w:before="0" w:after="0" w:line="240" w:lineRule="auto"/>
            </w:pPr>
            <w:r>
              <w:rPr>
                <w:b/>
                <w:bCs/>
              </w:rPr>
              <w:t>Flujo principal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DA2164" w14:textId="77777777" w:rsidR="000935FF" w:rsidRDefault="000935FF">
            <w:pPr>
              <w:numPr>
                <w:ilvl w:val="0"/>
                <w:numId w:val="15"/>
              </w:numPr>
              <w:spacing w:before="0" w:after="0" w:line="240" w:lineRule="auto"/>
            </w:pPr>
            <w:r>
              <w:t>El usuario pulsa "Valorar" en la tarjeta de la transacción completada.</w:t>
            </w:r>
          </w:p>
          <w:p w14:paraId="4D3FF57C" w14:textId="77777777" w:rsidR="000935FF" w:rsidRDefault="000935FF">
            <w:pPr>
              <w:numPr>
                <w:ilvl w:val="0"/>
                <w:numId w:val="15"/>
              </w:numPr>
              <w:spacing w:before="0" w:after="0" w:line="240" w:lineRule="auto"/>
            </w:pPr>
            <w:r>
              <w:t xml:space="preserve">El sistema abre el </w:t>
            </w:r>
            <w:proofErr w:type="spellStart"/>
            <w:r>
              <w:t>BottomSheet</w:t>
            </w:r>
            <w:proofErr w:type="spellEnd"/>
            <w:r>
              <w:t xml:space="preserve"> de valoración con 9 pictogramas ARASAAC.</w:t>
            </w:r>
          </w:p>
          <w:p w14:paraId="29B96F23" w14:textId="77777777" w:rsidR="000935FF" w:rsidRDefault="000935FF">
            <w:pPr>
              <w:numPr>
                <w:ilvl w:val="0"/>
                <w:numId w:val="15"/>
              </w:numPr>
              <w:spacing w:before="0" w:after="0" w:line="240" w:lineRule="auto"/>
            </w:pPr>
            <w:r>
              <w:t>El usuario selecciona uno o varios pictogramas.</w:t>
            </w:r>
          </w:p>
          <w:p w14:paraId="49E96A6E" w14:textId="77777777" w:rsidR="000935FF" w:rsidRDefault="000935FF">
            <w:pPr>
              <w:numPr>
                <w:ilvl w:val="0"/>
                <w:numId w:val="15"/>
              </w:numPr>
              <w:spacing w:before="0" w:after="0" w:line="240" w:lineRule="auto"/>
            </w:pPr>
            <w:r>
              <w:t>(Opcional) El usuario escribe un comentario en el campo de texto.</w:t>
            </w:r>
          </w:p>
          <w:p w14:paraId="1AA4DA33" w14:textId="77777777" w:rsidR="000935FF" w:rsidRDefault="000935FF">
            <w:pPr>
              <w:numPr>
                <w:ilvl w:val="0"/>
                <w:numId w:val="15"/>
              </w:numPr>
              <w:spacing w:before="0" w:after="0" w:line="240" w:lineRule="auto"/>
            </w:pPr>
            <w:r>
              <w:t>El usuario pulsa "Enviar valoración".</w:t>
            </w:r>
          </w:p>
          <w:p w14:paraId="4153A102" w14:textId="77777777" w:rsidR="000935FF" w:rsidRDefault="000935FF">
            <w:pPr>
              <w:numPr>
                <w:ilvl w:val="0"/>
                <w:numId w:val="15"/>
              </w:numPr>
              <w:spacing w:before="0" w:after="0" w:line="240" w:lineRule="auto"/>
            </w:pPr>
            <w:r>
              <w:t>El sistema valida que se haya seleccionado al menos un pictograma.</w:t>
            </w:r>
          </w:p>
          <w:p w14:paraId="40549255" w14:textId="77777777" w:rsidR="000935FF" w:rsidRDefault="000935FF">
            <w:pPr>
              <w:numPr>
                <w:ilvl w:val="0"/>
                <w:numId w:val="15"/>
              </w:numPr>
              <w:spacing w:before="0" w:after="0" w:line="240" w:lineRule="auto"/>
            </w:pPr>
            <w:r>
              <w:t>El sistema inserta la valoración en Room.</w:t>
            </w:r>
          </w:p>
          <w:p w14:paraId="077EA119" w14:textId="77777777" w:rsidR="000935FF" w:rsidRDefault="000935FF">
            <w:pPr>
              <w:numPr>
                <w:ilvl w:val="0"/>
                <w:numId w:val="15"/>
              </w:numPr>
              <w:spacing w:before="0" w:after="0" w:line="240" w:lineRule="auto"/>
            </w:pPr>
            <w:r>
              <w:t xml:space="preserve">El </w:t>
            </w:r>
            <w:proofErr w:type="spellStart"/>
            <w:r>
              <w:t>BottomSheet</w:t>
            </w:r>
            <w:proofErr w:type="spellEnd"/>
            <w:r>
              <w:t xml:space="preserve"> se cierra y la lista de transacciones se recarga para ocultar el botón "Valorar".</w:t>
            </w:r>
          </w:p>
        </w:tc>
      </w:tr>
      <w:tr w:rsidR="000935FF" w14:paraId="0583C1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D90A6CB" w14:textId="77777777" w:rsidR="000935FF" w:rsidRDefault="000935FF">
            <w:pPr>
              <w:spacing w:before="0" w:after="0" w:line="240" w:lineRule="auto"/>
            </w:pPr>
            <w:r>
              <w:rPr>
                <w:b/>
                <w:bCs/>
              </w:rPr>
              <w:t>Flujo alternativo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5BB036" w14:textId="77777777" w:rsidR="000935FF" w:rsidRDefault="000935FF">
            <w:pPr>
              <w:spacing w:before="0" w:after="0" w:line="240" w:lineRule="auto"/>
            </w:pPr>
            <w:r>
              <w:t xml:space="preserve">6a. Si no hay ningún pictograma seleccionado, el sistema muestra un mensaje y no cierra el </w:t>
            </w:r>
            <w:proofErr w:type="spellStart"/>
            <w:r>
              <w:t>BottomSheet</w:t>
            </w:r>
            <w:proofErr w:type="spellEnd"/>
            <w:r>
              <w:t>.</w:t>
            </w:r>
          </w:p>
        </w:tc>
      </w:tr>
      <w:tr w:rsidR="000935FF" w14:paraId="563A851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AAD2DE2" w14:textId="77777777" w:rsidR="000935FF" w:rsidRDefault="000935FF">
            <w:pPr>
              <w:spacing w:before="0" w:after="0" w:line="240" w:lineRule="auto"/>
            </w:pPr>
            <w:r>
              <w:rPr>
                <w:b/>
                <w:bCs/>
              </w:rPr>
              <w:t>Extensión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C5FAFC" w14:textId="77777777" w:rsidR="000935FF" w:rsidRDefault="000935FF">
            <w:pPr>
              <w:spacing w:before="0" w:after="0" w:line="240" w:lineRule="auto"/>
            </w:pPr>
            <w:r>
              <w:t>El usuario puede pulsar el botón TTS para escuchar los pictogramas seleccionados y el comentario (CU-05).</w:t>
            </w:r>
          </w:p>
        </w:tc>
      </w:tr>
    </w:tbl>
    <w:p w14:paraId="44A82B01" w14:textId="77777777" w:rsidR="000935FF" w:rsidRDefault="000935FF">
      <w:pPr>
        <w:pStyle w:val="Ttulo4"/>
        <w:rPr>
          <w:kern w:val="2"/>
          <w:lang w:val="es-ES"/>
          <w14:ligatures w14:val="standardContextual"/>
        </w:rPr>
      </w:pPr>
      <w:r>
        <w:lastRenderedPageBreak/>
        <w:t>Casos de uso de flujo simple</w:t>
      </w:r>
    </w:p>
    <w:p w14:paraId="720F6DEB" w14:textId="77777777" w:rsidR="000935FF" w:rsidRDefault="000935FF">
      <w:pPr>
        <w:spacing w:before="0" w:after="0"/>
        <w:rPr>
          <w:kern w:val="2"/>
          <w:lang w:val="es-ES"/>
          <w14:ligatures w14:val="standardContextual"/>
        </w:rPr>
      </w:pPr>
      <w:r>
        <w:rPr>
          <w:b/>
          <w:bCs/>
        </w:rPr>
        <w:t>CU-03. Cerrar sesión:</w:t>
      </w:r>
      <w:r>
        <w:t xml:space="preserve"> Desde el Perfil, el usuario pulsa "Cerrar sesión". El sistema borra el ID de </w:t>
      </w:r>
      <w:proofErr w:type="spellStart"/>
      <w:r>
        <w:t>SharedPreferences</w:t>
      </w:r>
      <w:proofErr w:type="spellEnd"/>
      <w:r>
        <w:t xml:space="preserve">, limpia el </w:t>
      </w:r>
      <w:proofErr w:type="spellStart"/>
      <w:r>
        <w:t>badge</w:t>
      </w:r>
      <w:proofErr w:type="spellEnd"/>
      <w:r>
        <w:t xml:space="preserve"> de notificaciones y navega al Login.</w:t>
      </w:r>
    </w:p>
    <w:p w14:paraId="443B518B" w14:textId="77777777" w:rsidR="000935FF" w:rsidRDefault="000935FF">
      <w:pPr>
        <w:spacing w:before="0" w:after="0"/>
        <w:rPr>
          <w:kern w:val="2"/>
          <w:lang w:val="es-ES"/>
          <w14:ligatures w14:val="standardContextual"/>
        </w:rPr>
      </w:pPr>
      <w:r>
        <w:rPr>
          <w:b/>
          <w:bCs/>
        </w:rPr>
        <w:t>CU-05. Escuchar contenido (TTS):</w:t>
      </w:r>
      <w:r>
        <w:t xml:space="preserve"> En cualquiera de las pantallas con botón de altavoz (Escaparate, Detalle, Perfil, Valoración), el usuario pulsa el botón y el sistema reproduce por voz el contenido contextual (servicios visibles, descripción del servicio, saldo y nivel, o pictogramas seleccionados). La reproducción se detiene automáticamente al cambiar de pantalla.</w:t>
      </w:r>
    </w:p>
    <w:p w14:paraId="09DFD2F9" w14:textId="77777777" w:rsidR="000935FF" w:rsidRDefault="000935FF">
      <w:pPr>
        <w:spacing w:before="0" w:after="0"/>
        <w:rPr>
          <w:kern w:val="2"/>
          <w:lang w:val="es-ES"/>
          <w14:ligatures w14:val="standardContextual"/>
        </w:rPr>
      </w:pPr>
      <w:r>
        <w:rPr>
          <w:b/>
          <w:bCs/>
        </w:rPr>
        <w:t>CU-08. Ver detalle del servicio:</w:t>
      </w:r>
      <w:r>
        <w:t xml:space="preserve"> El usuario pulsa cualquier tarjeta de servicio en el Escaparate, Perfil o Transacciones. El sistema muestra la información completa del servicio y los botones de acción disponibles según el rol del usuario y el estado del servicio.</w:t>
      </w:r>
    </w:p>
    <w:p w14:paraId="58CFE7F6" w14:textId="77777777" w:rsidR="000935FF" w:rsidRDefault="000935FF">
      <w:pPr>
        <w:spacing w:before="0" w:after="0"/>
        <w:rPr>
          <w:kern w:val="2"/>
          <w:lang w:val="es-ES"/>
          <w14:ligatures w14:val="standardContextual"/>
        </w:rPr>
      </w:pPr>
      <w:r>
        <w:rPr>
          <w:b/>
          <w:bCs/>
        </w:rPr>
        <w:t>CU-12. Consultar perfil e historial:</w:t>
      </w:r>
      <w:r>
        <w:t xml:space="preserve"> El usuario accede a las pestañas Perfil o Historial. El perfil muestra saldo, nivel, intercambios totales y lista de servicios publicados. El historial muestra un gráfico de barras (</w:t>
      </w:r>
      <w:proofErr w:type="spellStart"/>
      <w:r>
        <w:t>MPAndroidChart</w:t>
      </w:r>
      <w:proofErr w:type="spellEnd"/>
      <w:r>
        <w:t>) con el balance ganadas/gastadas y dos pestañas (completadas/canceladas) con el listado de transacciones.</w:t>
      </w:r>
    </w:p>
    <w:p w14:paraId="0281CCAF" w14:textId="77777777" w:rsidR="00A12D00" w:rsidRDefault="00A12D00">
      <w:pPr>
        <w:spacing w:before="0" w:after="0"/>
      </w:pPr>
    </w:p>
    <w:p w14:paraId="48961231" w14:textId="77777777" w:rsidR="00A12D00" w:rsidRDefault="00A12D00">
      <w:pPr>
        <w:spacing w:before="0" w:after="0"/>
      </w:pPr>
    </w:p>
    <w:p w14:paraId="4EF5DE79" w14:textId="77777777" w:rsidR="004E165D" w:rsidRDefault="004E165D" w:rsidP="004E165D">
      <w:pPr>
        <w:pStyle w:val="Ttulo2"/>
        <w:spacing w:before="0" w:after="0"/>
        <w:ind w:left="792"/>
        <w:rPr>
          <w:kern w:val="2"/>
          <w:lang w:val="es-ES"/>
          <w14:ligatures w14:val="standardContextual"/>
        </w:rPr>
      </w:pPr>
      <w:bookmarkStart w:id="26" w:name="_Toc227493707"/>
      <w:r>
        <w:t>6.3.                Diagrama Entidad-Relación</w:t>
      </w:r>
      <w:bookmarkEnd w:id="26"/>
    </w:p>
    <w:p w14:paraId="45B9473B" w14:textId="77777777" w:rsidR="004E165D" w:rsidRDefault="004E165D">
      <w:pPr>
        <w:spacing w:before="0" w:after="0"/>
        <w:rPr>
          <w:kern w:val="2"/>
          <w:lang w:val="es-ES"/>
          <w14:ligatures w14:val="standardContextual"/>
        </w:rPr>
      </w:pPr>
      <w:r>
        <w:t>La base de datos local SQLite se gestiona mediante Room y se compone de 4 entidades principales, cumpliendo con creces el mínimo normativo de 3 tablas relacionadas. Todas las entidades están relacionadas mediante claves foráneas declaradas explícitamente en el esquema Room, con política ON DELETE CASCADE para garantizar la integridad referencial en caso de borrado.</w:t>
      </w:r>
    </w:p>
    <w:p w14:paraId="35C5E619" w14:textId="77777777" w:rsidR="004E165D" w:rsidRDefault="004E165D">
      <w:pPr>
        <w:pStyle w:val="Ttulo3"/>
        <w:rPr>
          <w:kern w:val="2"/>
          <w:lang w:val="es-ES"/>
          <w14:ligatures w14:val="standardContextual"/>
        </w:rPr>
      </w:pPr>
      <w:bookmarkStart w:id="27" w:name="_Toc227493708"/>
      <w:r>
        <w:t>Entidades y atributos</w:t>
      </w:r>
      <w:bookmarkEnd w:id="27"/>
    </w:p>
    <w:p w14:paraId="5116CB3C" w14:textId="77777777" w:rsidR="004E165D" w:rsidRDefault="004E165D">
      <w:pPr>
        <w:spacing w:before="0" w:after="0"/>
        <w:rPr>
          <w:kern w:val="2"/>
          <w:lang w:val="es-ES"/>
          <w14:ligatures w14:val="standardContextual"/>
        </w:rPr>
      </w:pPr>
      <w:r>
        <w:rPr>
          <w:b/>
          <w:bCs/>
        </w:rPr>
        <w:t>USUARIO (tabla usuario):</w:t>
      </w:r>
      <w:r>
        <w:t xml:space="preserve"> representa a un vecino registrado en la comunidad. Dispone de un índice único sobre el campo </w:t>
      </w:r>
      <w:r>
        <w:rPr>
          <w:i/>
          <w:iCs/>
        </w:rPr>
        <w:t>nombre</w:t>
      </w:r>
      <w:r>
        <w:t xml:space="preserve"> para impedir duplicados.</w:t>
      </w:r>
    </w:p>
    <w:tbl>
      <w:tblPr>
        <w:tblW w:w="9049" w:type="dxa"/>
        <w:tblCellSpacing w:w="15" w:type="dxa"/>
        <w:tblCellMar>
          <w:top w:w="15" w:type="dxa"/>
          <w:left w:w="15" w:type="dxa"/>
          <w:bottom w:w="15" w:type="dxa"/>
          <w:right w:w="15" w:type="dxa"/>
        </w:tblCellMar>
        <w:tblLook w:val="04A0" w:firstRow="1" w:lastRow="0" w:firstColumn="1" w:lastColumn="0" w:noHBand="0" w:noVBand="1"/>
      </w:tblPr>
      <w:tblGrid>
        <w:gridCol w:w="2071"/>
        <w:gridCol w:w="1771"/>
        <w:gridCol w:w="5207"/>
      </w:tblGrid>
      <w:tr w:rsidR="004E165D" w14:paraId="35E1E5D7" w14:textId="77777777" w:rsidTr="004E165D">
        <w:trPr>
          <w:tblCellSpacing w:w="15" w:type="dxa"/>
        </w:trPr>
        <w:tc>
          <w:tcPr>
            <w:tcW w:w="2026" w:type="dxa"/>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54A6981" w14:textId="77777777" w:rsidR="004E165D" w:rsidRDefault="004E165D" w:rsidP="004E165D">
            <w:pPr>
              <w:spacing w:before="0" w:after="0" w:line="240" w:lineRule="auto"/>
              <w:rPr>
                <w:kern w:val="2"/>
                <w:lang w:val="es-ES"/>
                <w14:ligatures w14:val="standardContextual"/>
              </w:rPr>
            </w:pPr>
            <w:r>
              <w:rPr>
                <w:b/>
                <w:bCs/>
              </w:rPr>
              <w:t>Atributo</w:t>
            </w:r>
          </w:p>
        </w:tc>
        <w:tc>
          <w:tcPr>
            <w:tcW w:w="1741" w:type="dxa"/>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2BE2CE3" w14:textId="77777777" w:rsidR="004E165D" w:rsidRDefault="004E165D" w:rsidP="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4CCF50E" w14:textId="77777777" w:rsidR="004E165D" w:rsidRDefault="004E165D" w:rsidP="004E165D">
            <w:pPr>
              <w:spacing w:before="0" w:after="0" w:line="240" w:lineRule="auto"/>
            </w:pPr>
            <w:r>
              <w:rPr>
                <w:b/>
                <w:bCs/>
              </w:rPr>
              <w:t>Descripción</w:t>
            </w:r>
          </w:p>
        </w:tc>
      </w:tr>
      <w:tr w:rsidR="004E165D" w14:paraId="54F2A4D0"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3B3515" w14:textId="77777777" w:rsidR="004E165D" w:rsidRDefault="004E165D" w:rsidP="004E165D">
            <w:pPr>
              <w:spacing w:before="0" w:after="0" w:line="240" w:lineRule="auto"/>
            </w:pPr>
            <w:proofErr w:type="spellStart"/>
            <w:r>
              <w:t>id_usuario</w:t>
            </w:r>
            <w:proofErr w:type="spellEnd"/>
            <w:r>
              <w:t xml:space="preserve"> (PK)</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8704784"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74411C" w14:textId="77777777" w:rsidR="004E165D" w:rsidRDefault="004E165D" w:rsidP="004E165D">
            <w:pPr>
              <w:spacing w:before="0" w:after="0" w:line="240" w:lineRule="auto"/>
            </w:pPr>
            <w:r>
              <w:t xml:space="preserve">Clave primaria </w:t>
            </w:r>
            <w:proofErr w:type="spellStart"/>
            <w:r>
              <w:t>autoincremental</w:t>
            </w:r>
            <w:proofErr w:type="spellEnd"/>
          </w:p>
        </w:tc>
      </w:tr>
      <w:tr w:rsidR="004E165D" w14:paraId="1324425B"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BA9B100" w14:textId="77777777" w:rsidR="004E165D" w:rsidRDefault="004E165D" w:rsidP="004E165D">
            <w:pPr>
              <w:spacing w:before="0" w:after="0" w:line="240" w:lineRule="auto"/>
            </w:pPr>
            <w:r>
              <w:t>nombre</w:t>
            </w:r>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7F84D5A" w14:textId="77777777" w:rsidR="004E165D" w:rsidRDefault="004E165D" w:rsidP="004E165D">
            <w:pPr>
              <w:spacing w:before="0" w:after="0" w:line="240" w:lineRule="auto"/>
            </w:pPr>
            <w:r>
              <w:t>TEXT (UNIQUE)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BBC5561" w14:textId="77777777" w:rsidR="004E165D" w:rsidRDefault="004E165D" w:rsidP="004E165D">
            <w:pPr>
              <w:spacing w:before="0" w:after="0" w:line="240" w:lineRule="auto"/>
            </w:pPr>
            <w:r>
              <w:t>Nombre visible del vecino</w:t>
            </w:r>
          </w:p>
        </w:tc>
      </w:tr>
      <w:tr w:rsidR="004E165D" w14:paraId="2C665548"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11267E9" w14:textId="77777777" w:rsidR="004E165D" w:rsidRDefault="004E165D" w:rsidP="004E165D">
            <w:pPr>
              <w:spacing w:before="0" w:after="0" w:line="240" w:lineRule="auto"/>
            </w:pPr>
            <w:r>
              <w:t>barrio</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294117"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B2FB7A" w14:textId="77777777" w:rsidR="004E165D" w:rsidRDefault="004E165D" w:rsidP="004E165D">
            <w:pPr>
              <w:spacing w:before="0" w:after="0" w:line="240" w:lineRule="auto"/>
            </w:pPr>
            <w:r>
              <w:t>Barrio de Zaragoza (</w:t>
            </w:r>
            <w:proofErr w:type="spellStart"/>
            <w:r>
              <w:t>enum</w:t>
            </w:r>
            <w:proofErr w:type="spellEnd"/>
            <w:r>
              <w:t>)</w:t>
            </w:r>
          </w:p>
        </w:tc>
      </w:tr>
      <w:tr w:rsidR="004E165D" w14:paraId="08B25578"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E27C73" w14:textId="77777777" w:rsidR="004E165D" w:rsidRDefault="004E165D" w:rsidP="004E165D">
            <w:pPr>
              <w:spacing w:before="0" w:after="0" w:line="240" w:lineRule="auto"/>
            </w:pPr>
            <w:proofErr w:type="spellStart"/>
            <w:r>
              <w:t>avatar_path</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CD4B0D" w14:textId="77777777" w:rsidR="004E165D" w:rsidRDefault="004E165D" w:rsidP="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9C5148E" w14:textId="77777777" w:rsidR="004E165D" w:rsidRDefault="004E165D" w:rsidP="004E165D">
            <w:pPr>
              <w:spacing w:before="0" w:after="0" w:line="240" w:lineRule="auto"/>
            </w:pPr>
            <w:r>
              <w:t>Ruta local de la imagen de perfil</w:t>
            </w:r>
          </w:p>
        </w:tc>
      </w:tr>
      <w:tr w:rsidR="004E165D" w14:paraId="1914C62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8593D1" w14:textId="77777777" w:rsidR="004E165D" w:rsidRDefault="004E165D" w:rsidP="004E165D">
            <w:pPr>
              <w:spacing w:before="0" w:after="0" w:line="240" w:lineRule="auto"/>
            </w:pPr>
            <w:proofErr w:type="spellStart"/>
            <w:r>
              <w:t>saldo_horas</w:t>
            </w:r>
            <w:proofErr w:type="spellEnd"/>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848DBE" w14:textId="77777777" w:rsidR="004E165D" w:rsidRDefault="004E165D" w:rsidP="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3EA38A" w14:textId="77777777" w:rsidR="004E165D" w:rsidRDefault="004E165D" w:rsidP="004E165D">
            <w:pPr>
              <w:spacing w:before="0" w:after="0" w:line="240" w:lineRule="auto"/>
            </w:pPr>
            <w:r>
              <w:t>Horas disponibles (inicial: 5.0)</w:t>
            </w:r>
          </w:p>
        </w:tc>
      </w:tr>
      <w:tr w:rsidR="004E165D" w14:paraId="230B2A69"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031BB7" w14:textId="77777777" w:rsidR="004E165D" w:rsidRDefault="004E165D" w:rsidP="004E165D">
            <w:pPr>
              <w:spacing w:before="0" w:after="0" w:line="240" w:lineRule="auto"/>
            </w:pPr>
            <w:proofErr w:type="spellStart"/>
            <w:r>
              <w:lastRenderedPageBreak/>
              <w:t>intercambios_total</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4B08E3"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A091EE" w14:textId="77777777" w:rsidR="004E165D" w:rsidRDefault="004E165D" w:rsidP="004E165D">
            <w:pPr>
              <w:spacing w:before="0" w:after="0" w:line="240" w:lineRule="auto"/>
            </w:pPr>
            <w:r>
              <w:t>Número acumulado de transacciones completadas</w:t>
            </w:r>
          </w:p>
        </w:tc>
      </w:tr>
      <w:tr w:rsidR="004E165D" w14:paraId="63A3037B" w14:textId="77777777" w:rsidTr="004E165D">
        <w:trPr>
          <w:tblCellSpacing w:w="15" w:type="dxa"/>
        </w:trPr>
        <w:tc>
          <w:tcPr>
            <w:tcW w:w="2026" w:type="dxa"/>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66B48A" w14:textId="77777777" w:rsidR="004E165D" w:rsidRDefault="004E165D" w:rsidP="004E165D">
            <w:pPr>
              <w:spacing w:before="0" w:after="0" w:line="240" w:lineRule="auto"/>
            </w:pPr>
            <w:r>
              <w:t>nivel</w:t>
            </w:r>
          </w:p>
        </w:tc>
        <w:tc>
          <w:tcPr>
            <w:tcW w:w="1741" w:type="dxa"/>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290D64" w14:textId="77777777" w:rsidR="004E165D" w:rsidRDefault="004E165D" w:rsidP="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38786" w14:textId="77777777" w:rsidR="004E165D" w:rsidRDefault="004E165D" w:rsidP="004E165D">
            <w:pPr>
              <w:spacing w:before="0" w:after="0" w:line="240" w:lineRule="auto"/>
            </w:pPr>
            <w:r>
              <w:t>Nivel del vecino (</w:t>
            </w:r>
            <w:proofErr w:type="spellStart"/>
            <w:r>
              <w:t>enum</w:t>
            </w:r>
            <w:proofErr w:type="spellEnd"/>
            <w:r>
              <w:t>: NOVATO, ACTIVO, VETERANO, REFERENTE)</w:t>
            </w:r>
          </w:p>
        </w:tc>
      </w:tr>
      <w:tr w:rsidR="004E165D" w14:paraId="677C2B2C" w14:textId="77777777" w:rsidTr="004E165D">
        <w:trPr>
          <w:tblCellSpacing w:w="15" w:type="dxa"/>
        </w:trPr>
        <w:tc>
          <w:tcPr>
            <w:tcW w:w="2026" w:type="dxa"/>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C983C9" w14:textId="77777777" w:rsidR="004E165D" w:rsidRDefault="004E165D" w:rsidP="004E165D">
            <w:pPr>
              <w:spacing w:before="0" w:after="0" w:line="240" w:lineRule="auto"/>
            </w:pPr>
            <w:proofErr w:type="spellStart"/>
            <w:r>
              <w:t>fecha_registro</w:t>
            </w:r>
            <w:proofErr w:type="spellEnd"/>
          </w:p>
        </w:tc>
        <w:tc>
          <w:tcPr>
            <w:tcW w:w="1741" w:type="dxa"/>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D1AAC1" w14:textId="77777777" w:rsidR="004E165D" w:rsidRDefault="004E165D" w:rsidP="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690AE51" w14:textId="77777777" w:rsidR="004E165D" w:rsidRDefault="004E165D" w:rsidP="004E165D">
            <w:pPr>
              <w:spacing w:before="0" w:after="0" w:line="240" w:lineRule="auto"/>
            </w:pPr>
            <w:proofErr w:type="spellStart"/>
            <w:r>
              <w:t>Timestamp</w:t>
            </w:r>
            <w:proofErr w:type="spellEnd"/>
            <w:r>
              <w:t xml:space="preserve"> del alta</w:t>
            </w:r>
          </w:p>
        </w:tc>
      </w:tr>
    </w:tbl>
    <w:p w14:paraId="35C63072" w14:textId="77777777" w:rsidR="004E165D" w:rsidRDefault="004E165D">
      <w:pPr>
        <w:spacing w:before="0" w:after="0"/>
        <w:rPr>
          <w:kern w:val="2"/>
          <w:lang w:val="es-ES"/>
          <w14:ligatures w14:val="standardContextual"/>
        </w:rPr>
      </w:pPr>
      <w:r>
        <w:rPr>
          <w:b/>
          <w:bCs/>
        </w:rPr>
        <w:t>SERVICIO (tabla servicio):</w:t>
      </w:r>
      <w:r>
        <w:t xml:space="preserve"> representa un servicio publicado en el escaparate.</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064"/>
        <w:gridCol w:w="1686"/>
        <w:gridCol w:w="5265"/>
      </w:tblGrid>
      <w:tr w:rsidR="004E165D" w14:paraId="67690AC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A427C50"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3A802BF"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F7E32A0" w14:textId="77777777" w:rsidR="004E165D" w:rsidRDefault="004E165D">
            <w:pPr>
              <w:spacing w:before="0" w:after="0" w:line="240" w:lineRule="auto"/>
            </w:pPr>
            <w:r>
              <w:rPr>
                <w:b/>
                <w:bCs/>
              </w:rPr>
              <w:t>Descripción</w:t>
            </w:r>
          </w:p>
        </w:tc>
      </w:tr>
      <w:tr w:rsidR="004E165D" w14:paraId="1B09E2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3CF484A" w14:textId="77777777" w:rsidR="004E165D" w:rsidRDefault="004E165D">
            <w:pPr>
              <w:spacing w:before="0" w:after="0" w:line="240" w:lineRule="auto"/>
            </w:pPr>
            <w:proofErr w:type="spellStart"/>
            <w:r>
              <w:t>id_servicio</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150A1D"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31BC18" w14:textId="77777777" w:rsidR="004E165D" w:rsidRDefault="004E165D">
            <w:pPr>
              <w:spacing w:before="0" w:after="0" w:line="240" w:lineRule="auto"/>
            </w:pPr>
            <w:r>
              <w:t xml:space="preserve">Clave primaria </w:t>
            </w:r>
            <w:proofErr w:type="spellStart"/>
            <w:r>
              <w:t>autoincremental</w:t>
            </w:r>
            <w:proofErr w:type="spellEnd"/>
          </w:p>
        </w:tc>
      </w:tr>
      <w:tr w:rsidR="004E165D" w14:paraId="7F17E2A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5413EC0" w14:textId="77777777" w:rsidR="004E165D" w:rsidRDefault="004E165D">
            <w:pPr>
              <w:spacing w:before="0" w:after="0" w:line="240" w:lineRule="auto"/>
            </w:pPr>
            <w:proofErr w:type="spellStart"/>
            <w:r>
              <w:t>id_usuario_fk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31137F3"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69C23D8"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p>
        </w:tc>
      </w:tr>
      <w:tr w:rsidR="004E165D" w14:paraId="0B9FB3B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5EB13A" w14:textId="77777777" w:rsidR="004E165D" w:rsidRDefault="004E165D">
            <w:pPr>
              <w:spacing w:before="0" w:after="0" w:line="240" w:lineRule="auto"/>
            </w:pPr>
            <w:r>
              <w:t>titulo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C1DD75"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9598DBF" w14:textId="77777777" w:rsidR="004E165D" w:rsidRDefault="004E165D">
            <w:pPr>
              <w:spacing w:before="0" w:after="0" w:line="240" w:lineRule="auto"/>
            </w:pPr>
            <w:r>
              <w:t>Título del servicio</w:t>
            </w:r>
          </w:p>
        </w:tc>
      </w:tr>
      <w:tr w:rsidR="004E165D" w14:paraId="373AF96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8BEAA29" w14:textId="77777777" w:rsidR="004E165D" w:rsidRDefault="004E165D">
            <w:pPr>
              <w:spacing w:before="0" w:after="0" w:line="240" w:lineRule="auto"/>
            </w:pPr>
            <w:proofErr w:type="spellStart"/>
            <w:r>
              <w:t>descripcion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592943B"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4D4ACA" w14:textId="77777777" w:rsidR="004E165D" w:rsidRDefault="004E165D">
            <w:pPr>
              <w:spacing w:before="0" w:after="0" w:line="240" w:lineRule="auto"/>
            </w:pPr>
            <w:r>
              <w:t>Descripción detallada</w:t>
            </w:r>
          </w:p>
        </w:tc>
      </w:tr>
      <w:tr w:rsidR="004E165D" w14:paraId="5F499EC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C7FC6D4" w14:textId="77777777" w:rsidR="004E165D" w:rsidRDefault="004E165D">
            <w:pPr>
              <w:spacing w:before="0" w:after="0" w:line="240" w:lineRule="auto"/>
            </w:pPr>
            <w:proofErr w:type="spellStart"/>
            <w:r>
              <w:t>categoria</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CFB92F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4334B3" w14:textId="77777777" w:rsidR="004E165D" w:rsidRDefault="004E165D">
            <w:pPr>
              <w:spacing w:before="0" w:after="0" w:line="240" w:lineRule="auto"/>
            </w:pPr>
            <w:r>
              <w:t>Categoría del servicio (</w:t>
            </w:r>
            <w:proofErr w:type="spellStart"/>
            <w:r>
              <w:t>enum</w:t>
            </w:r>
            <w:proofErr w:type="spellEnd"/>
            <w:r>
              <w:t>)</w:t>
            </w:r>
          </w:p>
        </w:tc>
      </w:tr>
      <w:tr w:rsidR="004E165D" w14:paraId="3049609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65E0E44" w14:textId="77777777" w:rsidR="004E165D" w:rsidRDefault="004E165D">
            <w:pPr>
              <w:spacing w:before="0" w:after="0" w:line="240" w:lineRule="auto"/>
            </w:pPr>
            <w:proofErr w:type="spellStart"/>
            <w:r>
              <w:t>coste_horas</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5620D9"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036C5A6" w14:textId="77777777" w:rsidR="004E165D" w:rsidRDefault="004E165D">
            <w:pPr>
              <w:spacing w:before="0" w:after="0" w:line="240" w:lineRule="auto"/>
            </w:pPr>
            <w:r>
              <w:t>Coste en horas del servicio</w:t>
            </w:r>
          </w:p>
        </w:tc>
      </w:tr>
      <w:tr w:rsidR="004E165D" w14:paraId="58D3157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0AC298"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9D7F6DE"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267E96" w14:textId="77777777" w:rsidR="004E165D" w:rsidRDefault="004E165D">
            <w:pPr>
              <w:spacing w:before="0" w:after="0" w:line="240" w:lineRule="auto"/>
            </w:pPr>
            <w:r>
              <w:t>Estado del ciclo de vida (</w:t>
            </w:r>
            <w:proofErr w:type="spellStart"/>
            <w:r>
              <w:t>enum</w:t>
            </w:r>
            <w:proofErr w:type="spellEnd"/>
            <w:r>
              <w:t>: ACTIVO, RESERVADO, COMPLETADO, CADUCADO)</w:t>
            </w:r>
          </w:p>
        </w:tc>
      </w:tr>
      <w:tr w:rsidR="004E165D" w14:paraId="528E521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4EB28F5" w14:textId="77777777" w:rsidR="004E165D" w:rsidRDefault="004E165D">
            <w:pPr>
              <w:spacing w:before="0" w:after="0" w:line="240" w:lineRule="auto"/>
            </w:pPr>
            <w:proofErr w:type="spellStart"/>
            <w:r>
              <w:t>fecha_publicacion</w:t>
            </w:r>
            <w:proofErr w:type="spellEnd"/>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C8F17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88DCA14" w14:textId="77777777" w:rsidR="004E165D" w:rsidRDefault="004E165D">
            <w:pPr>
              <w:spacing w:before="0" w:after="0" w:line="240" w:lineRule="auto"/>
            </w:pPr>
            <w:proofErr w:type="spellStart"/>
            <w:r>
              <w:t>Timestamp</w:t>
            </w:r>
            <w:proofErr w:type="spellEnd"/>
            <w:r>
              <w:t xml:space="preserve"> de publicación</w:t>
            </w:r>
          </w:p>
        </w:tc>
      </w:tr>
      <w:tr w:rsidR="004E165D" w14:paraId="2BFCB3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F0C4C7" w14:textId="77777777" w:rsidR="004E165D" w:rsidRDefault="004E165D">
            <w:pPr>
              <w:spacing w:before="0" w:after="0" w:line="240" w:lineRule="auto"/>
            </w:pPr>
            <w:proofErr w:type="spellStart"/>
            <w:r>
              <w:t>fecha_caducidad</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7B9E083" w14:textId="77777777" w:rsidR="004E165D" w:rsidRDefault="004E165D">
            <w:pPr>
              <w:spacing w:before="0" w:after="0" w:line="240" w:lineRule="auto"/>
            </w:pPr>
            <w:r>
              <w:t>INTEGER (</w:t>
            </w:r>
            <w:proofErr w:type="spellStart"/>
            <w:r>
              <w:t>nullable</w:t>
            </w:r>
            <w:proofErr w:type="spellEnd"/>
            <w:r>
              <w: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E6A962" w14:textId="77777777" w:rsidR="004E165D" w:rsidRDefault="004E165D">
            <w:pPr>
              <w:spacing w:before="0" w:after="0" w:line="240" w:lineRule="auto"/>
            </w:pPr>
            <w:proofErr w:type="spellStart"/>
            <w:r>
              <w:t>Timestamp</w:t>
            </w:r>
            <w:proofErr w:type="spellEnd"/>
            <w:r>
              <w:t xml:space="preserve"> de expiración opcional</w:t>
            </w:r>
          </w:p>
        </w:tc>
      </w:tr>
    </w:tbl>
    <w:p w14:paraId="56707475" w14:textId="77777777" w:rsidR="004E165D" w:rsidRDefault="004E165D">
      <w:pPr>
        <w:spacing w:before="0" w:after="0"/>
        <w:rPr>
          <w:kern w:val="2"/>
          <w:lang w:val="es-ES"/>
          <w14:ligatures w14:val="standardContextual"/>
        </w:rPr>
      </w:pPr>
      <w:r>
        <w:rPr>
          <w:b/>
          <w:bCs/>
        </w:rPr>
        <w:t xml:space="preserve">TRANSACCION (tabla </w:t>
      </w:r>
      <w:proofErr w:type="spellStart"/>
      <w:r>
        <w:rPr>
          <w:b/>
          <w:bCs/>
        </w:rPr>
        <w:t>transaccion</w:t>
      </w:r>
      <w:proofErr w:type="spellEnd"/>
      <w:r>
        <w:rPr>
          <w:b/>
          <w:bCs/>
        </w:rPr>
        <w:t>):</w:t>
      </w:r>
      <w:r>
        <w:t xml:space="preserve"> representa un intercambio de horas entre dos vecinos.</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255"/>
        <w:gridCol w:w="1228"/>
        <w:gridCol w:w="5532"/>
      </w:tblGrid>
      <w:tr w:rsidR="004E165D" w14:paraId="76D7E876"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572394EA"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B14BC6A"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58CD519" w14:textId="77777777" w:rsidR="004E165D" w:rsidRDefault="004E165D">
            <w:pPr>
              <w:spacing w:before="0" w:after="0" w:line="240" w:lineRule="auto"/>
            </w:pPr>
            <w:r>
              <w:rPr>
                <w:b/>
                <w:bCs/>
              </w:rPr>
              <w:t>Descripción</w:t>
            </w:r>
          </w:p>
        </w:tc>
      </w:tr>
      <w:tr w:rsidR="004E165D" w14:paraId="4597B14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3FDE28A" w14:textId="77777777" w:rsidR="004E165D" w:rsidRDefault="004E165D">
            <w:pPr>
              <w:spacing w:before="0" w:after="0" w:line="240" w:lineRule="auto"/>
            </w:pPr>
            <w:proofErr w:type="spellStart"/>
            <w:r>
              <w:t>id_transaccion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E8A2B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B75DD5" w14:textId="77777777" w:rsidR="004E165D" w:rsidRDefault="004E165D">
            <w:pPr>
              <w:spacing w:before="0" w:after="0" w:line="240" w:lineRule="auto"/>
            </w:pPr>
            <w:r>
              <w:t xml:space="preserve">Clave primaria </w:t>
            </w:r>
            <w:proofErr w:type="spellStart"/>
            <w:r>
              <w:t>autoincremental</w:t>
            </w:r>
            <w:proofErr w:type="spellEnd"/>
          </w:p>
        </w:tc>
      </w:tr>
      <w:tr w:rsidR="004E165D" w14:paraId="2F9DFB5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7790F90" w14:textId="77777777" w:rsidR="004E165D" w:rsidRDefault="004E165D">
            <w:pPr>
              <w:spacing w:before="0" w:after="0" w:line="240" w:lineRule="auto"/>
            </w:pPr>
            <w:proofErr w:type="spellStart"/>
            <w:r>
              <w:t>id_comprador_fk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A57038C"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2FCB7A"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(comprador)</w:t>
            </w:r>
          </w:p>
        </w:tc>
      </w:tr>
      <w:tr w:rsidR="004E165D" w14:paraId="20B63BF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ABEE66E" w14:textId="77777777" w:rsidR="004E165D" w:rsidRDefault="004E165D">
            <w:pPr>
              <w:spacing w:before="0" w:after="0" w:line="240" w:lineRule="auto"/>
            </w:pPr>
            <w:proofErr w:type="spellStart"/>
            <w:r>
              <w:t>id_vendedor_fk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89AF6E8"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FF002B"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(vendedor)</w:t>
            </w:r>
          </w:p>
        </w:tc>
      </w:tr>
      <w:tr w:rsidR="004E165D" w14:paraId="0B363E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A26BA50" w14:textId="77777777" w:rsidR="004E165D" w:rsidRDefault="004E165D">
            <w:pPr>
              <w:spacing w:before="0" w:after="0" w:line="240" w:lineRule="auto"/>
            </w:pPr>
            <w:proofErr w:type="spellStart"/>
            <w:r>
              <w:t>id_servicio_fk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AC64B29"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3E0AEE" w14:textId="77777777" w:rsidR="004E165D" w:rsidRDefault="004E165D">
            <w:pPr>
              <w:spacing w:before="0" w:after="0" w:line="240" w:lineRule="auto"/>
            </w:pPr>
            <w:r>
              <w:rPr>
                <w:rFonts w:hint="eastAsia"/>
              </w:rPr>
              <w:t xml:space="preserve">FK → </w:t>
            </w:r>
            <w:proofErr w:type="spellStart"/>
            <w:r>
              <w:rPr>
                <w:rFonts w:hint="eastAsia"/>
              </w:rPr>
              <w:t>servicio.id_servicio</w:t>
            </w:r>
            <w:proofErr w:type="spellEnd"/>
          </w:p>
        </w:tc>
      </w:tr>
      <w:tr w:rsidR="004E165D" w14:paraId="2343F9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B0E5F9D" w14:textId="77777777" w:rsidR="004E165D" w:rsidRDefault="004E165D">
            <w:pPr>
              <w:spacing w:before="0" w:after="0" w:line="240" w:lineRule="auto"/>
            </w:pPr>
            <w:proofErr w:type="spellStart"/>
            <w:r>
              <w:t>horas_transferidas</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176E6CC" w14:textId="77777777" w:rsidR="004E165D" w:rsidRDefault="004E165D">
            <w:pPr>
              <w:spacing w:before="0" w:after="0" w:line="240" w:lineRule="auto"/>
            </w:pPr>
            <w:r>
              <w:t>REAL</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80F501" w14:textId="77777777" w:rsidR="004E165D" w:rsidRDefault="004E165D">
            <w:pPr>
              <w:spacing w:before="0" w:after="0" w:line="240" w:lineRule="auto"/>
            </w:pPr>
            <w:r>
              <w:t>Cantidad de horas intercambiadas</w:t>
            </w:r>
          </w:p>
        </w:tc>
      </w:tr>
      <w:tr w:rsidR="004E165D" w14:paraId="3D1EA626"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1C6E6E3" w14:textId="77777777" w:rsidR="004E165D" w:rsidRDefault="004E165D">
            <w:pPr>
              <w:spacing w:before="0" w:after="0" w:line="240" w:lineRule="auto"/>
            </w:pPr>
            <w:r>
              <w:t>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69447F7"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1999CBC" w14:textId="77777777" w:rsidR="004E165D" w:rsidRDefault="004E165D">
            <w:pPr>
              <w:spacing w:before="0" w:after="0" w:line="240" w:lineRule="auto"/>
            </w:pPr>
            <w:r>
              <w:t>Estado de la transacción (</w:t>
            </w:r>
            <w:proofErr w:type="spellStart"/>
            <w:r>
              <w:t>enum</w:t>
            </w:r>
            <w:proofErr w:type="spellEnd"/>
            <w:r>
              <w:t>: PENDIENTE, ACEPTADA, COMPLETADA, CANCELADA)</w:t>
            </w:r>
          </w:p>
        </w:tc>
      </w:tr>
      <w:tr w:rsidR="004E165D" w14:paraId="5969373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BD8CF14"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8D12DA"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A18EDD7" w14:textId="77777777" w:rsidR="004E165D" w:rsidRDefault="004E165D">
            <w:pPr>
              <w:spacing w:before="0" w:after="0" w:line="240" w:lineRule="auto"/>
            </w:pPr>
            <w:proofErr w:type="spellStart"/>
            <w:r>
              <w:t>Timestamp</w:t>
            </w:r>
            <w:proofErr w:type="spellEnd"/>
            <w:r>
              <w:t xml:space="preserve"> de creación</w:t>
            </w:r>
          </w:p>
        </w:tc>
      </w:tr>
    </w:tbl>
    <w:p w14:paraId="35AE1007" w14:textId="77777777" w:rsidR="004E165D" w:rsidRDefault="004E165D">
      <w:pPr>
        <w:spacing w:before="0" w:after="0"/>
        <w:rPr>
          <w:kern w:val="2"/>
          <w:lang w:val="es-ES"/>
          <w14:ligatures w14:val="standardContextual"/>
        </w:rPr>
      </w:pPr>
      <w:r>
        <w:rPr>
          <w:b/>
          <w:bCs/>
        </w:rPr>
        <w:lastRenderedPageBreak/>
        <w:t xml:space="preserve">VALORACION (tabla </w:t>
      </w:r>
      <w:proofErr w:type="spellStart"/>
      <w:r>
        <w:rPr>
          <w:b/>
          <w:bCs/>
        </w:rPr>
        <w:t>valoracion</w:t>
      </w:r>
      <w:proofErr w:type="spellEnd"/>
      <w:r>
        <w:rPr>
          <w:b/>
          <w:bCs/>
        </w:rPr>
        <w:t>):</w:t>
      </w:r>
      <w:r>
        <w:t xml:space="preserve"> representa la valoración que emite un vecino sobre otro tras una transacción completada.</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306"/>
        <w:gridCol w:w="1570"/>
        <w:gridCol w:w="5139"/>
      </w:tblGrid>
      <w:tr w:rsidR="004E165D" w14:paraId="3E068AB7"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2BC15B66" w14:textId="77777777" w:rsidR="004E165D" w:rsidRDefault="004E165D">
            <w:pPr>
              <w:spacing w:before="0" w:after="0" w:line="240" w:lineRule="auto"/>
              <w:rPr>
                <w:kern w:val="2"/>
                <w:lang w:val="es-ES"/>
                <w14:ligatures w14:val="standardContextual"/>
              </w:rPr>
            </w:pPr>
            <w:r>
              <w:rPr>
                <w:b/>
                <w:bCs/>
              </w:rPr>
              <w:t>Atributo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3DC2588" w14:textId="77777777" w:rsidR="004E165D" w:rsidRDefault="004E165D">
            <w:pPr>
              <w:spacing w:before="0" w:after="0" w:line="240" w:lineRule="auto"/>
            </w:pPr>
            <w:r>
              <w:rPr>
                <w:b/>
                <w:bCs/>
              </w:rPr>
              <w:t>Tipo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F98A534" w14:textId="77777777" w:rsidR="004E165D" w:rsidRDefault="004E165D">
            <w:pPr>
              <w:spacing w:before="0" w:after="0" w:line="240" w:lineRule="auto"/>
            </w:pPr>
            <w:r>
              <w:rPr>
                <w:b/>
                <w:bCs/>
              </w:rPr>
              <w:t>Descripción</w:t>
            </w:r>
          </w:p>
        </w:tc>
      </w:tr>
      <w:tr w:rsidR="004E165D" w14:paraId="38771E3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046B9E" w14:textId="77777777" w:rsidR="004E165D" w:rsidRDefault="004E165D">
            <w:pPr>
              <w:spacing w:before="0" w:after="0" w:line="240" w:lineRule="auto"/>
            </w:pPr>
            <w:proofErr w:type="spellStart"/>
            <w:r>
              <w:t>id_valoracion</w:t>
            </w:r>
            <w:proofErr w:type="spellEnd"/>
            <w:r>
              <w:t xml:space="preserve"> (PK)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A15DC5"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973271" w14:textId="77777777" w:rsidR="004E165D" w:rsidRDefault="004E165D">
            <w:pPr>
              <w:spacing w:before="0" w:after="0" w:line="240" w:lineRule="auto"/>
            </w:pPr>
            <w:r>
              <w:t xml:space="preserve">Clave primaria </w:t>
            </w:r>
            <w:proofErr w:type="spellStart"/>
            <w:r>
              <w:t>autoincremental</w:t>
            </w:r>
            <w:proofErr w:type="spellEnd"/>
          </w:p>
        </w:tc>
      </w:tr>
      <w:tr w:rsidR="004E165D" w14:paraId="3E1CEA5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CCE5BD3" w14:textId="77777777" w:rsidR="004E165D" w:rsidRDefault="004E165D">
            <w:pPr>
              <w:spacing w:before="0" w:after="0" w:line="240" w:lineRule="auto"/>
            </w:pPr>
            <w:proofErr w:type="spellStart"/>
            <w:r>
              <w:t>id_transaccion_fk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A58A9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C19925" w14:textId="77777777" w:rsidR="004E165D" w:rsidRDefault="004E165D">
            <w:pPr>
              <w:spacing w:before="0" w:after="0" w:line="240" w:lineRule="auto"/>
            </w:pPr>
            <w:r>
              <w:rPr>
                <w:rFonts w:hint="eastAsia"/>
              </w:rPr>
              <w:t xml:space="preserve">FK → </w:t>
            </w:r>
            <w:proofErr w:type="spellStart"/>
            <w:r>
              <w:rPr>
                <w:rFonts w:hint="eastAsia"/>
              </w:rPr>
              <w:t>transaccion.id_transaccion</w:t>
            </w:r>
            <w:proofErr w:type="spellEnd"/>
          </w:p>
        </w:tc>
      </w:tr>
      <w:tr w:rsidR="004E165D" w14:paraId="27DC69E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656295F" w14:textId="77777777" w:rsidR="004E165D" w:rsidRDefault="004E165D">
            <w:pPr>
              <w:spacing w:before="0" w:after="0" w:line="240" w:lineRule="auto"/>
            </w:pPr>
            <w:proofErr w:type="spellStart"/>
            <w:r>
              <w:t>id_valorador_fk</w:t>
            </w:r>
            <w:proofErr w:type="spellEnd"/>
            <w:r>
              <w:t xml:space="preserve"> (FK)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7E1CB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1FA3D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(emisor)</w:t>
            </w:r>
          </w:p>
        </w:tc>
      </w:tr>
      <w:tr w:rsidR="004E165D" w14:paraId="672DB8C4"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DD6DE97" w14:textId="77777777" w:rsidR="004E165D" w:rsidRDefault="004E165D">
            <w:pPr>
              <w:spacing w:before="0" w:after="0" w:line="240" w:lineRule="auto"/>
            </w:pPr>
            <w:proofErr w:type="spellStart"/>
            <w:r>
              <w:t>id_valorado_fk</w:t>
            </w:r>
            <w:proofErr w:type="spellEnd"/>
            <w:r>
              <w:t xml:space="preserve"> (FK)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7261861"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B820CB2" w14:textId="77777777" w:rsidR="004E165D" w:rsidRDefault="004E165D">
            <w:pPr>
              <w:spacing w:before="0" w:after="0" w:line="240" w:lineRule="auto"/>
            </w:pPr>
            <w:r>
              <w:rPr>
                <w:rFonts w:hint="eastAsia"/>
              </w:rPr>
              <w:t xml:space="preserve">FK → </w:t>
            </w:r>
            <w:proofErr w:type="spellStart"/>
            <w:r>
              <w:rPr>
                <w:rFonts w:hint="eastAsia"/>
              </w:rPr>
              <w:t>usuario.id_usuario</w:t>
            </w:r>
            <w:proofErr w:type="spellEnd"/>
            <w:r>
              <w:rPr>
                <w:rFonts w:hint="eastAsia"/>
              </w:rPr>
              <w:t xml:space="preserve"> (receptor)</w:t>
            </w:r>
          </w:p>
        </w:tc>
      </w:tr>
      <w:tr w:rsidR="004E165D" w14:paraId="0F97887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0162891" w14:textId="77777777" w:rsidR="004E165D" w:rsidRDefault="004E165D">
            <w:pPr>
              <w:spacing w:before="0" w:after="0" w:line="240" w:lineRule="auto"/>
            </w:pPr>
            <w:proofErr w:type="spellStart"/>
            <w:r>
              <w:t>pictogramas_json</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1F3C0F" w14:textId="77777777" w:rsidR="004E165D" w:rsidRDefault="004E165D">
            <w:pPr>
              <w:spacing w:before="0" w:after="0" w:line="240" w:lineRule="auto"/>
            </w:pPr>
            <w:r>
              <w:t>TEXT</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4FEF2E" w14:textId="77777777" w:rsidR="004E165D" w:rsidRDefault="004E165D">
            <w:pPr>
              <w:spacing w:before="0" w:after="0" w:line="240" w:lineRule="auto"/>
            </w:pPr>
            <w:r>
              <w:t xml:space="preserve">Array de </w:t>
            </w:r>
            <w:proofErr w:type="spellStart"/>
            <w:r>
              <w:t>IDs</w:t>
            </w:r>
            <w:proofErr w:type="spellEnd"/>
            <w:r>
              <w:t xml:space="preserve"> de pictogramas ARASAAC serializado como JSON</w:t>
            </w:r>
          </w:p>
        </w:tc>
      </w:tr>
      <w:tr w:rsidR="004E165D" w14:paraId="64BC122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35BCF8B" w14:textId="77777777" w:rsidR="004E165D" w:rsidRDefault="004E165D">
            <w:pPr>
              <w:spacing w:before="0" w:after="0" w:line="240" w:lineRule="auto"/>
            </w:pPr>
            <w:r>
              <w:t>comentario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35E0D0" w14:textId="77777777" w:rsidR="004E165D" w:rsidRDefault="004E165D">
            <w:pPr>
              <w:spacing w:before="0" w:after="0" w:line="240" w:lineRule="auto"/>
            </w:pPr>
            <w:r>
              <w:t>TEXT (</w:t>
            </w:r>
            <w:proofErr w:type="spellStart"/>
            <w:r>
              <w:t>nullable</w:t>
            </w:r>
            <w:proofErr w:type="spellEnd"/>
            <w:r>
              <w:t>)</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1FE52D3" w14:textId="77777777" w:rsidR="004E165D" w:rsidRDefault="004E165D">
            <w:pPr>
              <w:spacing w:before="0" w:after="0" w:line="240" w:lineRule="auto"/>
            </w:pPr>
            <w:r>
              <w:t>Texto libre opcional</w:t>
            </w:r>
          </w:p>
        </w:tc>
      </w:tr>
      <w:tr w:rsidR="004E165D" w14:paraId="4848A89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11A0DD" w14:textId="77777777" w:rsidR="004E165D" w:rsidRDefault="004E165D">
            <w:pPr>
              <w:spacing w:before="0" w:after="0" w:line="240" w:lineRule="auto"/>
            </w:pPr>
            <w:proofErr w:type="spellStart"/>
            <w:r>
              <w:t>timestamp</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54FC54" w14:textId="77777777" w:rsidR="004E165D" w:rsidRDefault="004E165D">
            <w:pPr>
              <w:spacing w:before="0" w:after="0" w:line="240" w:lineRule="auto"/>
            </w:pPr>
            <w:r>
              <w:t>INTEGER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860E547" w14:textId="77777777" w:rsidR="004E165D" w:rsidRDefault="004E165D">
            <w:pPr>
              <w:spacing w:before="0" w:after="0" w:line="240" w:lineRule="auto"/>
            </w:pPr>
            <w:proofErr w:type="spellStart"/>
            <w:r>
              <w:t>Timestamp</w:t>
            </w:r>
            <w:proofErr w:type="spellEnd"/>
            <w:r>
              <w:t xml:space="preserve"> de la valoración</w:t>
            </w:r>
          </w:p>
        </w:tc>
      </w:tr>
    </w:tbl>
    <w:p w14:paraId="6F22EE0B" w14:textId="77777777" w:rsidR="004E165D" w:rsidRDefault="004E165D">
      <w:pPr>
        <w:pStyle w:val="Ttulo3"/>
        <w:rPr>
          <w:kern w:val="2"/>
          <w:lang w:val="es-ES"/>
          <w14:ligatures w14:val="standardContextual"/>
        </w:rPr>
      </w:pPr>
      <w:bookmarkStart w:id="28" w:name="_Toc227493709"/>
      <w:r>
        <w:t>Relaciones y cardinalidades</w:t>
      </w:r>
      <w:bookmarkEnd w:id="28"/>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2587"/>
        <w:gridCol w:w="1583"/>
        <w:gridCol w:w="4845"/>
      </w:tblGrid>
      <w:tr w:rsidR="004E165D" w14:paraId="3A04F428"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269D989" w14:textId="77777777" w:rsidR="004E165D" w:rsidRDefault="004E165D">
            <w:pPr>
              <w:spacing w:before="0" w:after="0" w:line="240" w:lineRule="auto"/>
              <w:rPr>
                <w:kern w:val="2"/>
                <w:lang w:val="es-ES"/>
                <w14:ligatures w14:val="standardContextual"/>
              </w:rPr>
            </w:pPr>
            <w:r>
              <w:rPr>
                <w:b/>
                <w:bCs/>
              </w:rPr>
              <w:t>Relación</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1CB475B" w14:textId="77777777" w:rsidR="004E165D" w:rsidRDefault="004E165D">
            <w:pPr>
              <w:spacing w:before="0" w:after="0" w:line="240" w:lineRule="auto"/>
            </w:pPr>
            <w:r>
              <w:rPr>
                <w:b/>
                <w:bCs/>
              </w:rPr>
              <w:t>Cardinalidad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E7D5A7B" w14:textId="77777777" w:rsidR="004E165D" w:rsidRDefault="004E165D">
            <w:pPr>
              <w:spacing w:before="0" w:after="0" w:line="240" w:lineRule="auto"/>
            </w:pPr>
            <w:r>
              <w:rPr>
                <w:b/>
                <w:bCs/>
              </w:rPr>
              <w:t>Descripción</w:t>
            </w:r>
          </w:p>
        </w:tc>
      </w:tr>
      <w:tr w:rsidR="004E165D" w14:paraId="6F893DC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B176358" w14:textId="77777777" w:rsidR="004E165D" w:rsidRDefault="004E165D">
            <w:pPr>
              <w:spacing w:before="0" w:after="0" w:line="240" w:lineRule="auto"/>
            </w:pPr>
            <w:r>
              <w:t>USUARIO publica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B4B0560"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1A2EFC" w14:textId="77777777" w:rsidR="004E165D" w:rsidRDefault="004E165D">
            <w:pPr>
              <w:spacing w:before="0" w:after="0" w:line="240" w:lineRule="auto"/>
            </w:pPr>
            <w:r>
              <w:t>Un usuario puede publicar múltiples servicios</w:t>
            </w:r>
          </w:p>
        </w:tc>
      </w:tr>
      <w:tr w:rsidR="004E165D" w14:paraId="3D7BA0E7"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F14F3E1" w14:textId="77777777" w:rsidR="004E165D" w:rsidRDefault="004E165D">
            <w:pPr>
              <w:spacing w:before="0" w:after="0" w:line="240" w:lineRule="auto"/>
            </w:pPr>
            <w:r>
              <w:t>USUARIO solicita TRANSACCION (como comprador)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DCFC3E"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5B9F3" w14:textId="77777777" w:rsidR="004E165D" w:rsidRDefault="004E165D">
            <w:pPr>
              <w:spacing w:before="0" w:after="0" w:line="240" w:lineRule="auto"/>
            </w:pPr>
            <w:r>
              <w:t>Un usuario puede realizar múltiples solicitudes</w:t>
            </w:r>
          </w:p>
        </w:tc>
      </w:tr>
      <w:tr w:rsidR="004E165D" w14:paraId="48D49B9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D8A10C" w14:textId="77777777" w:rsidR="004E165D" w:rsidRDefault="004E165D">
            <w:pPr>
              <w:spacing w:before="0" w:after="0" w:line="240" w:lineRule="auto"/>
            </w:pPr>
            <w:r>
              <w:t>USUARIO ofrece TRANSACCION (como vendedor)</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3A72F1C"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FC738A2" w14:textId="77777777" w:rsidR="004E165D" w:rsidRDefault="004E165D">
            <w:pPr>
              <w:spacing w:before="0" w:after="0" w:line="240" w:lineRule="auto"/>
            </w:pPr>
            <w:r>
              <w:t>Un usuario puede recibir múltiples solicitudes sobre sus servicios</w:t>
            </w:r>
          </w:p>
        </w:tc>
      </w:tr>
      <w:tr w:rsidR="004E165D" w14:paraId="2D0E68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F6273C9" w14:textId="77777777" w:rsidR="004E165D" w:rsidRDefault="004E165D">
            <w:pPr>
              <w:spacing w:before="0" w:after="0" w:line="240" w:lineRule="auto"/>
            </w:pPr>
            <w:r>
              <w:t>SERVICIO genera TRANSACCION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F009DC5"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B1476F" w14:textId="77777777" w:rsidR="004E165D" w:rsidRDefault="004E165D">
            <w:pPr>
              <w:spacing w:before="0" w:after="0" w:line="240" w:lineRule="auto"/>
            </w:pPr>
            <w:r>
              <w:t>Un servicio puede tener varias transacciones a lo largo de su vida (por ejemplo, una cancelada y otra completada)</w:t>
            </w:r>
          </w:p>
        </w:tc>
      </w:tr>
      <w:tr w:rsidR="004E165D" w14:paraId="10CB9EF0"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CC64ECA" w14:textId="77777777" w:rsidR="004E165D" w:rsidRDefault="004E165D">
            <w:pPr>
              <w:spacing w:before="0" w:after="0" w:line="240" w:lineRule="auto"/>
            </w:pPr>
            <w:r>
              <w:t>TRANSACCION recibe VALORACION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EC96C27"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0470D08" w14:textId="77777777" w:rsidR="004E165D" w:rsidRDefault="004E165D">
            <w:pPr>
              <w:spacing w:before="0" w:after="0" w:line="240" w:lineRule="auto"/>
            </w:pPr>
            <w:r>
              <w:t>Una transacción puede generar valoraciones asociadas (el diseño admite futuras valoraciones bidireccionales, aunque la lógica de negocio actual restringe el emisor al comprador)</w:t>
            </w:r>
          </w:p>
        </w:tc>
      </w:tr>
      <w:tr w:rsidR="004E165D" w14:paraId="692FAF5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E9D050C" w14:textId="77777777" w:rsidR="004E165D" w:rsidRDefault="004E165D">
            <w:pPr>
              <w:spacing w:before="0" w:after="0" w:line="240" w:lineRule="auto"/>
            </w:pPr>
            <w:r>
              <w:t>USUARIO emite VALORACION (como valorador)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D78F7A"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0A80760" w14:textId="77777777" w:rsidR="004E165D" w:rsidRDefault="004E165D">
            <w:pPr>
              <w:spacing w:before="0" w:after="0" w:line="240" w:lineRule="auto"/>
            </w:pPr>
            <w:r>
              <w:t>Un usuario puede emitir múltiples valoraciones</w:t>
            </w:r>
          </w:p>
        </w:tc>
      </w:tr>
      <w:tr w:rsidR="004E165D" w14:paraId="49DF912D"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567532E" w14:textId="77777777" w:rsidR="004E165D" w:rsidRDefault="004E165D">
            <w:pPr>
              <w:spacing w:before="0" w:after="0" w:line="240" w:lineRule="auto"/>
            </w:pPr>
            <w:r>
              <w:lastRenderedPageBreak/>
              <w:t>USUARIO recibe VALORACION (como valorado)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7EF0817" w14:textId="77777777" w:rsidR="004E165D" w:rsidRDefault="004E165D">
            <w:pPr>
              <w:spacing w:before="0" w:after="0" w:line="240" w:lineRule="auto"/>
            </w:pPr>
            <w:r>
              <w:t>1 : 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8164847" w14:textId="77777777" w:rsidR="004E165D" w:rsidRDefault="004E165D">
            <w:pPr>
              <w:spacing w:before="0" w:after="0" w:line="240" w:lineRule="auto"/>
            </w:pPr>
            <w:r>
              <w:t>Un usuario puede recibir múltiples valoraciones</w:t>
            </w:r>
          </w:p>
        </w:tc>
      </w:tr>
    </w:tbl>
    <w:p w14:paraId="2A2B3E2D" w14:textId="77777777" w:rsidR="004E165D" w:rsidRDefault="004E165D">
      <w:pPr>
        <w:pStyle w:val="Ttulo3"/>
        <w:rPr>
          <w:kern w:val="2"/>
          <w:lang w:val="es-ES"/>
          <w14:ligatures w14:val="standardContextual"/>
        </w:rPr>
      </w:pPr>
      <w:bookmarkStart w:id="29" w:name="_Toc227493710"/>
      <w:r>
        <w:t>Multiplicidad de roles y normalización</w:t>
      </w:r>
      <w:bookmarkEnd w:id="29"/>
    </w:p>
    <w:p w14:paraId="5EC8FF7A" w14:textId="77777777" w:rsidR="004E165D" w:rsidRDefault="004E165D">
      <w:pPr>
        <w:spacing w:before="0" w:after="0"/>
        <w:rPr>
          <w:kern w:val="2"/>
          <w:lang w:val="es-ES"/>
          <w14:ligatures w14:val="standardContextual"/>
        </w:rPr>
      </w:pPr>
      <w:r>
        <w:t>Un aspecto destacable del diseño es que la entidad USUARIO participa en hasta cuatro relaciones diferentes apuntando a la misma tabla, cada una representando un rol distinto dentro de la lógica de negocio: comprador, vendedor, valorador y valorado. Podría haberse optado por tablas redundantes (por ejemplo, una tabla "comprador" y otra "vendedor"), pero esto habría roto la normalización y habría duplicado información innecesariamente. El enfoque adoptado mantiene una única tabla de usuarios y diferencia los roles mediante los nombres de las claves foráneas, lo que permite que un mismo usuario pueda ser comprador en una transacción y vendedor en otra, o valorador de un vecino y valorado por otro.</w:t>
      </w:r>
    </w:p>
    <w:p w14:paraId="79244122" w14:textId="77777777" w:rsidR="004E165D" w:rsidRDefault="004E165D">
      <w:pPr>
        <w:pStyle w:val="Ttulo3"/>
        <w:rPr>
          <w:kern w:val="2"/>
          <w:lang w:val="es-ES"/>
          <w14:ligatures w14:val="standardContextual"/>
        </w:rPr>
      </w:pPr>
      <w:bookmarkStart w:id="30" w:name="_Toc227493711"/>
      <w:r>
        <w:t>Decisiones de diseño complementarias</w:t>
      </w:r>
      <w:bookmarkEnd w:id="30"/>
    </w:p>
    <w:p w14:paraId="5E708D35" w14:textId="77777777" w:rsidR="004E165D" w:rsidRDefault="004E165D">
      <w:pPr>
        <w:spacing w:before="0" w:after="0"/>
        <w:rPr>
          <w:kern w:val="2"/>
          <w:lang w:val="es-ES"/>
          <w14:ligatures w14:val="standardContextual"/>
        </w:rPr>
      </w:pPr>
      <w:r>
        <w:t xml:space="preserve">El campo </w:t>
      </w:r>
      <w:proofErr w:type="spellStart"/>
      <w:r>
        <w:rPr>
          <w:i/>
          <w:iCs/>
        </w:rPr>
        <w:t>pictogramas_json</w:t>
      </w:r>
      <w:proofErr w:type="spellEnd"/>
      <w:r>
        <w:t xml:space="preserve"> de la tabla VALORACION almacena el array de pictogramas seleccionados como una cadena JSON en lugar de modelarlo como una tabla N:M independiente. Esta desnormalización deliberada simplifica el esquema y es adecuada para el caso de uso: los pictogramas se consultan siempre en bloque junto con su valoración, nunca de forma independiente, y no se necesita buscar valoraciones por pictograma.</w:t>
      </w:r>
    </w:p>
    <w:p w14:paraId="31F96CD0" w14:textId="77777777" w:rsidR="004E165D" w:rsidRDefault="004E165D">
      <w:pPr>
        <w:spacing w:before="0" w:after="0"/>
        <w:rPr>
          <w:kern w:val="2"/>
          <w:lang w:val="es-ES"/>
          <w14:ligatures w14:val="standardContextual"/>
        </w:rPr>
      </w:pPr>
      <w:r>
        <w:t>Todas las claves foráneas se definen con la política ON DELETE CASCADE: si un usuario es eliminado, todos sus servicios, transacciones y valoraciones asociadas también lo serán, evitando registros huérfanos en la base de datos.</w:t>
      </w:r>
    </w:p>
    <w:p w14:paraId="307A466F" w14:textId="77777777" w:rsidR="004E165D" w:rsidRDefault="004E165D">
      <w:pPr>
        <w:spacing w:before="0" w:after="0"/>
        <w:rPr>
          <w:kern w:val="2"/>
          <w:lang w:val="es-ES"/>
          <w14:ligatures w14:val="standardContextual"/>
        </w:rPr>
      </w:pPr>
      <w:r>
        <w:t>[Figura X. Diagrama Entidad-Relación de VecindApp. Elaboración propia en draw.io.]</w:t>
      </w:r>
    </w:p>
    <w:p w14:paraId="53E35D7B" w14:textId="77777777" w:rsidR="004E165D" w:rsidRDefault="004E165D">
      <w:pPr>
        <w:pStyle w:val="Ttulo2"/>
        <w:spacing w:before="0" w:after="0"/>
        <w:ind w:left="792"/>
        <w:rPr>
          <w:kern w:val="2"/>
          <w:lang w:val="es-ES"/>
          <w14:ligatures w14:val="standardContextual"/>
        </w:rPr>
      </w:pPr>
      <w:bookmarkStart w:id="31" w:name="_Toc227493712"/>
      <w:r>
        <w:t>6.4.                Diagrama de clases</w:t>
      </w:r>
      <w:bookmarkEnd w:id="31"/>
    </w:p>
    <w:p w14:paraId="507BFD9E" w14:textId="77777777" w:rsidR="00FB1066" w:rsidRDefault="00FB1066">
      <w:pPr>
        <w:spacing w:before="0" w:after="0"/>
        <w:rPr>
          <w:kern w:val="2"/>
          <w:lang w:val="es-ES"/>
          <w14:ligatures w14:val="standardContextual"/>
        </w:rPr>
      </w:pPr>
      <w:r>
        <w:t xml:space="preserve">El diagrama de clases refleja la estructura real del código tras los 6 </w:t>
      </w:r>
      <w:proofErr w:type="spellStart"/>
      <w:r>
        <w:t>sprints</w:t>
      </w:r>
      <w:proofErr w:type="spellEnd"/>
      <w:r>
        <w:t xml:space="preserve"> de desarrollo. A diferencia del diagrama inicial presentado en la fase de diseño (que contemplaba 13 clases en 5 capas), la arquitectura final se ha expandido a aproximadamente 45 clases agrupadas en cuatro capas según los principios de </w:t>
      </w:r>
      <w:proofErr w:type="spellStart"/>
      <w:r>
        <w:t>Clean</w:t>
      </w:r>
      <w:proofErr w:type="spellEnd"/>
      <w:r>
        <w:t xml:space="preserve"> </w:t>
      </w:r>
      <w:proofErr w:type="spellStart"/>
      <w:r>
        <w:t>Architecture</w:t>
      </w:r>
      <w:proofErr w:type="spellEnd"/>
      <w:r>
        <w:t xml:space="preserve">. El diagrama completo, generado mediante la notación declarativa </w:t>
      </w:r>
      <w:proofErr w:type="spellStart"/>
      <w:r>
        <w:t>Mermaid</w:t>
      </w:r>
      <w:proofErr w:type="spellEnd"/>
      <w:r>
        <w:t>, se incluye como Anexo X al ocupar un espacio considerable que haría poco legible su inclusión en el cuerpo de la memoria.</w:t>
      </w:r>
    </w:p>
    <w:p w14:paraId="256CD747" w14:textId="77777777" w:rsidR="00FB1066" w:rsidRDefault="00FB1066">
      <w:pPr>
        <w:spacing w:before="0" w:after="0"/>
        <w:rPr>
          <w:kern w:val="2"/>
          <w:lang w:val="es-ES"/>
          <w14:ligatures w14:val="standardContextual"/>
        </w:rPr>
      </w:pPr>
      <w:r>
        <w:t>A continuación, se describen las capas y se comentan las clases más relevantes de cada una de ellas, así como las relaciones y decisiones de diseño que las articulan.</w:t>
      </w:r>
    </w:p>
    <w:p w14:paraId="405A83A0" w14:textId="77777777" w:rsidR="00FB1066" w:rsidRDefault="00FB1066">
      <w:pPr>
        <w:pStyle w:val="Ttulo3"/>
        <w:rPr>
          <w:kern w:val="2"/>
          <w:lang w:val="es-ES"/>
          <w14:ligatures w14:val="standardContextual"/>
        </w:rPr>
      </w:pPr>
      <w:bookmarkStart w:id="32" w:name="_Toc227493713"/>
      <w:r>
        <w:lastRenderedPageBreak/>
        <w:t>Capa Domain</w:t>
      </w:r>
      <w:bookmarkEnd w:id="32"/>
    </w:p>
    <w:p w14:paraId="042E2F8E" w14:textId="77777777" w:rsidR="00FB1066" w:rsidRDefault="00FB1066">
      <w:pPr>
        <w:spacing w:before="0" w:after="0"/>
        <w:rPr>
          <w:kern w:val="2"/>
          <w:lang w:val="es-ES"/>
          <w14:ligatures w14:val="standardContextual"/>
        </w:rPr>
      </w:pPr>
      <w:r>
        <w:t xml:space="preserve">Esta capa representa el núcleo del negocio y es totalmente independiente de Android, Room o cualquier </w:t>
      </w:r>
      <w:proofErr w:type="spellStart"/>
      <w:r>
        <w:t>framework</w:t>
      </w:r>
      <w:proofErr w:type="spellEnd"/>
      <w:r>
        <w:t xml:space="preserve"> externo. Se compone de dos paquetes:</w:t>
      </w:r>
    </w:p>
    <w:p w14:paraId="4D1F2C60" w14:textId="77777777" w:rsidR="00FB1066" w:rsidRDefault="00FB1066">
      <w:pPr>
        <w:numPr>
          <w:ilvl w:val="0"/>
          <w:numId w:val="16"/>
        </w:numPr>
        <w:spacing w:before="0" w:after="0"/>
        <w:rPr>
          <w:kern w:val="2"/>
          <w:lang w:val="es-ES"/>
          <w14:ligatures w14:val="standardContextual"/>
        </w:rPr>
      </w:pPr>
      <w:proofErr w:type="spellStart"/>
      <w:r>
        <w:rPr>
          <w:b/>
          <w:bCs/>
        </w:rPr>
        <w:t>domain.model</w:t>
      </w:r>
      <w:proofErr w:type="spellEnd"/>
      <w:r>
        <w:t xml:space="preserve"> contiene los </w:t>
      </w:r>
      <w:proofErr w:type="spellStart"/>
      <w:r>
        <w:t>enums</w:t>
      </w:r>
      <w:proofErr w:type="spellEnd"/>
      <w:r>
        <w:t xml:space="preserve"> del dominio que modelan los conceptos del banco de tiempo vecinal: </w:t>
      </w:r>
      <w:proofErr w:type="spellStart"/>
      <w:r>
        <w:t>NivelVecino</w:t>
      </w:r>
      <w:proofErr w:type="spellEnd"/>
      <w:r>
        <w:t xml:space="preserve">, </w:t>
      </w:r>
      <w:proofErr w:type="spellStart"/>
      <w:r>
        <w:t>CategoriaServicio</w:t>
      </w:r>
      <w:proofErr w:type="spellEnd"/>
      <w:r>
        <w:t xml:space="preserve">, </w:t>
      </w:r>
      <w:proofErr w:type="spellStart"/>
      <w:r>
        <w:t>EstadoServicio</w:t>
      </w:r>
      <w:proofErr w:type="spellEnd"/>
      <w:r>
        <w:t xml:space="preserve">, </w:t>
      </w:r>
      <w:proofErr w:type="spellStart"/>
      <w:r>
        <w:t>EstadoTransaccion</w:t>
      </w:r>
      <w:proofErr w:type="spellEnd"/>
      <w:r>
        <w:t xml:space="preserve"> y Barrio. Cada uno encapsula un conjunto cerrado de valores con significado de negocio (por ejemplo, el ciclo de vida de una transacción o los barrios de Zaragoza disponibles).</w:t>
      </w:r>
    </w:p>
    <w:p w14:paraId="3FF63677" w14:textId="77777777" w:rsidR="00FB1066" w:rsidRDefault="00FB1066">
      <w:pPr>
        <w:numPr>
          <w:ilvl w:val="0"/>
          <w:numId w:val="16"/>
        </w:numPr>
        <w:spacing w:before="0" w:after="0"/>
      </w:pPr>
      <w:proofErr w:type="spellStart"/>
      <w:r>
        <w:rPr>
          <w:b/>
          <w:bCs/>
        </w:rPr>
        <w:t>domain.repository</w:t>
      </w:r>
      <w:proofErr w:type="spellEnd"/>
      <w:r>
        <w:t xml:space="preserve"> contiene las cuatro interfaces que definen los contratos de acceso a datos: </w:t>
      </w:r>
      <w:proofErr w:type="spellStart"/>
      <w:r>
        <w:t>UsuarioRepository</w:t>
      </w:r>
      <w:proofErr w:type="spellEnd"/>
      <w:r>
        <w:t xml:space="preserve">, </w:t>
      </w:r>
      <w:proofErr w:type="spellStart"/>
      <w:r>
        <w:t>ServicioRepository</w:t>
      </w:r>
      <w:proofErr w:type="spellEnd"/>
      <w:r>
        <w:t xml:space="preserve">, </w:t>
      </w:r>
      <w:proofErr w:type="spellStart"/>
      <w:r>
        <w:t>TransaccionRepository</w:t>
      </w:r>
      <w:proofErr w:type="spellEnd"/>
      <w:r>
        <w:t xml:space="preserve"> y </w:t>
      </w:r>
      <w:proofErr w:type="spellStart"/>
      <w:r>
        <w:t>ValoracionRepository</w:t>
      </w:r>
      <w:proofErr w:type="spellEnd"/>
      <w:r>
        <w:t xml:space="preserve">. Estas interfaces no conocen Room ni SQLite, lo que permitiría en el futuro sustituir la fuente de datos (por ejemplo, añadir una API remota) sin modificar los </w:t>
      </w:r>
      <w:proofErr w:type="spellStart"/>
      <w:r>
        <w:t>ViewModels</w:t>
      </w:r>
      <w:proofErr w:type="spellEnd"/>
      <w:r>
        <w:t xml:space="preserve"> ni ningún otro componente de la capa superior.</w:t>
      </w:r>
    </w:p>
    <w:p w14:paraId="54BDC70A" w14:textId="77777777" w:rsidR="00FB1066" w:rsidRDefault="00FB1066">
      <w:pPr>
        <w:pStyle w:val="Ttulo3"/>
        <w:rPr>
          <w:kern w:val="2"/>
          <w:lang w:val="es-ES"/>
          <w14:ligatures w14:val="standardContextual"/>
        </w:rPr>
      </w:pPr>
      <w:bookmarkStart w:id="33" w:name="_Toc227493714"/>
      <w:r>
        <w:t>Capa Data</w:t>
      </w:r>
      <w:bookmarkEnd w:id="33"/>
    </w:p>
    <w:p w14:paraId="3FF31ADC" w14:textId="77777777" w:rsidR="00FB1066" w:rsidRDefault="00FB1066">
      <w:pPr>
        <w:spacing w:before="0" w:after="0"/>
        <w:rPr>
          <w:kern w:val="2"/>
          <w:lang w:val="es-ES"/>
          <w14:ligatures w14:val="standardContextual"/>
        </w:rPr>
      </w:pPr>
      <w:r>
        <w:t xml:space="preserve">Esta capa implementa la persistencia local ofreciendo al dominio lo que sus interfaces declaran. Se organiza en cuatro </w:t>
      </w:r>
      <w:proofErr w:type="spellStart"/>
      <w:r>
        <w:t>subpaquetes</w:t>
      </w:r>
      <w:proofErr w:type="spellEnd"/>
      <w:r>
        <w:t>:</w:t>
      </w:r>
    </w:p>
    <w:p w14:paraId="57EB8E90" w14:textId="77777777" w:rsidR="00FB1066" w:rsidRDefault="00FB1066">
      <w:pPr>
        <w:numPr>
          <w:ilvl w:val="0"/>
          <w:numId w:val="17"/>
        </w:numPr>
        <w:spacing w:before="0" w:after="0"/>
        <w:rPr>
          <w:kern w:val="2"/>
          <w:lang w:val="es-ES"/>
          <w14:ligatures w14:val="standardContextual"/>
        </w:rPr>
      </w:pPr>
      <w:proofErr w:type="spellStart"/>
      <w:r>
        <w:rPr>
          <w:b/>
          <w:bCs/>
        </w:rPr>
        <w:t>data.entities</w:t>
      </w:r>
      <w:proofErr w:type="spellEnd"/>
      <w:r>
        <w:t xml:space="preserve"> contiene las cuatro entidades Room anotadas con </w:t>
      </w:r>
      <w:r>
        <w:rPr>
          <w:i/>
          <w:iCs/>
        </w:rPr>
        <w:t>@Entity</w:t>
      </w:r>
      <w:r>
        <w:t xml:space="preserve">: Usuario, Servicio, </w:t>
      </w:r>
      <w:proofErr w:type="spellStart"/>
      <w:r>
        <w:t>Transaccion</w:t>
      </w:r>
      <w:proofErr w:type="spellEnd"/>
      <w:r>
        <w:t xml:space="preserve"> y </w:t>
      </w:r>
      <w:proofErr w:type="spellStart"/>
      <w:r>
        <w:t>Valoracion</w:t>
      </w:r>
      <w:proofErr w:type="spellEnd"/>
      <w:r>
        <w:t xml:space="preserve">. Cada una declara explícitamente sus claves primarias, índices y </w:t>
      </w:r>
      <w:proofErr w:type="spellStart"/>
      <w:r>
        <w:rPr>
          <w:i/>
          <w:iCs/>
        </w:rPr>
        <w:t>foreign</w:t>
      </w:r>
      <w:proofErr w:type="spellEnd"/>
      <w:r>
        <w:rPr>
          <w:i/>
          <w:iCs/>
        </w:rPr>
        <w:t xml:space="preserve"> </w:t>
      </w:r>
      <w:proofErr w:type="spellStart"/>
      <w:r>
        <w:rPr>
          <w:i/>
          <w:iCs/>
        </w:rPr>
        <w:t>keys</w:t>
      </w:r>
      <w:proofErr w:type="spellEnd"/>
      <w:r>
        <w:t xml:space="preserve"> con política ON DELETE CASCADE. Algunas entidades incluyen pequeñas funciones de negocio (por ejemplo, </w:t>
      </w:r>
      <w:proofErr w:type="spellStart"/>
      <w:r>
        <w:t>Usuario.calcularNivel</w:t>
      </w:r>
      <w:proofErr w:type="spellEnd"/>
      <w:r>
        <w:t xml:space="preserve">() o </w:t>
      </w:r>
      <w:proofErr w:type="spellStart"/>
      <w:r>
        <w:t>Servicio.estaActivo</w:t>
      </w:r>
      <w:proofErr w:type="spellEnd"/>
      <w:r>
        <w:t>()) que encapsulan lógica trivial cercana al estado del objeto.</w:t>
      </w:r>
    </w:p>
    <w:p w14:paraId="02C914F1" w14:textId="77777777" w:rsidR="00FB1066" w:rsidRDefault="00FB1066">
      <w:pPr>
        <w:numPr>
          <w:ilvl w:val="0"/>
          <w:numId w:val="17"/>
        </w:numPr>
        <w:spacing w:before="0" w:after="0"/>
      </w:pPr>
      <w:proofErr w:type="spellStart"/>
      <w:r>
        <w:rPr>
          <w:b/>
          <w:bCs/>
        </w:rPr>
        <w:t>data.db</w:t>
      </w:r>
      <w:proofErr w:type="spellEnd"/>
      <w:r>
        <w:t xml:space="preserve"> contiene la clase abstracta </w:t>
      </w:r>
      <w:proofErr w:type="spellStart"/>
      <w:r>
        <w:t>AppDatabase</w:t>
      </w:r>
      <w:proofErr w:type="spellEnd"/>
      <w:r>
        <w:t xml:space="preserve"> (que extiende </w:t>
      </w:r>
      <w:proofErr w:type="spellStart"/>
      <w:r>
        <w:t>RoomDatabase</w:t>
      </w:r>
      <w:proofErr w:type="spellEnd"/>
      <w:r>
        <w:t xml:space="preserve"> con patrón Singleton), los cuatro </w:t>
      </w:r>
      <w:proofErr w:type="spellStart"/>
      <w:r>
        <w:t>DAOs</w:t>
      </w:r>
      <w:proofErr w:type="spellEnd"/>
      <w:r>
        <w:t xml:space="preserve"> como interfaces (</w:t>
      </w:r>
      <w:proofErr w:type="spellStart"/>
      <w:r>
        <w:t>UsuarioDao</w:t>
      </w:r>
      <w:proofErr w:type="spellEnd"/>
      <w:r>
        <w:t xml:space="preserve">, </w:t>
      </w:r>
      <w:proofErr w:type="spellStart"/>
      <w:r>
        <w:t>ServicioDao</w:t>
      </w:r>
      <w:proofErr w:type="spellEnd"/>
      <w:r>
        <w:t xml:space="preserve">, </w:t>
      </w:r>
      <w:proofErr w:type="spellStart"/>
      <w:r>
        <w:t>TransaccionDao</w:t>
      </w:r>
      <w:proofErr w:type="spellEnd"/>
      <w:r>
        <w:t xml:space="preserve">, </w:t>
      </w:r>
      <w:proofErr w:type="spellStart"/>
      <w:r>
        <w:t>ValoracionDao</w:t>
      </w:r>
      <w:proofErr w:type="spellEnd"/>
      <w:r>
        <w:t xml:space="preserve">), la clase </w:t>
      </w:r>
      <w:proofErr w:type="spellStart"/>
      <w:r>
        <w:t>Converters</w:t>
      </w:r>
      <w:proofErr w:type="spellEnd"/>
      <w:r>
        <w:t xml:space="preserve"> para transformar </w:t>
      </w:r>
      <w:proofErr w:type="spellStart"/>
      <w:r>
        <w:t>enums</w:t>
      </w:r>
      <w:proofErr w:type="spellEnd"/>
      <w:r>
        <w:t xml:space="preserve"> a String y viceversa, y la clase </w:t>
      </w:r>
      <w:proofErr w:type="spellStart"/>
      <w:r>
        <w:t>SeedDatabaseCallback</w:t>
      </w:r>
      <w:proofErr w:type="spellEnd"/>
      <w:r>
        <w:t xml:space="preserve"> que pobla la base de datos con datos iniciales en su primera creación.</w:t>
      </w:r>
    </w:p>
    <w:p w14:paraId="773500DE" w14:textId="77777777" w:rsidR="00FB1066" w:rsidRDefault="00FB1066">
      <w:pPr>
        <w:numPr>
          <w:ilvl w:val="0"/>
          <w:numId w:val="17"/>
        </w:numPr>
        <w:spacing w:before="0" w:after="0"/>
      </w:pPr>
      <w:proofErr w:type="spellStart"/>
      <w:r>
        <w:rPr>
          <w:b/>
          <w:bCs/>
        </w:rPr>
        <w:t>data.repository</w:t>
      </w:r>
      <w:proofErr w:type="spellEnd"/>
      <w:r>
        <w:t xml:space="preserve"> contiene las cuatro implementaciones de los contratos del dominio (UsuarioRepositoryImpl, </w:t>
      </w:r>
      <w:proofErr w:type="spellStart"/>
      <w:r>
        <w:t>ServicioRepositoryImpl</w:t>
      </w:r>
      <w:proofErr w:type="spellEnd"/>
      <w:r>
        <w:t xml:space="preserve">, </w:t>
      </w:r>
      <w:proofErr w:type="spellStart"/>
      <w:r>
        <w:t>TransaccionRepositoryImpl</w:t>
      </w:r>
      <w:proofErr w:type="spellEnd"/>
      <w:r>
        <w:t xml:space="preserve"> y </w:t>
      </w:r>
      <w:proofErr w:type="spellStart"/>
      <w:r>
        <w:t>ValoracionRepositoryImpl</w:t>
      </w:r>
      <w:proofErr w:type="spellEnd"/>
      <w:r>
        <w:t>). Cada implementación recibe su DAO por constructor y delega las operaciones simples, encapsulando la lógica atómica (como la transferencia de horas) cuando es necesaria.</w:t>
      </w:r>
    </w:p>
    <w:p w14:paraId="476F4201" w14:textId="77777777" w:rsidR="00FB1066" w:rsidRDefault="00FB1066">
      <w:pPr>
        <w:numPr>
          <w:ilvl w:val="0"/>
          <w:numId w:val="17"/>
        </w:numPr>
        <w:spacing w:before="0" w:after="0"/>
      </w:pPr>
      <w:proofErr w:type="spellStart"/>
      <w:r>
        <w:rPr>
          <w:b/>
          <w:bCs/>
        </w:rPr>
        <w:t>data.SesionUsuario</w:t>
      </w:r>
      <w:proofErr w:type="spellEnd"/>
      <w:r>
        <w:t xml:space="preserve"> es una clase </w:t>
      </w:r>
      <w:proofErr w:type="spellStart"/>
      <w:r>
        <w:t>helper</w:t>
      </w:r>
      <w:proofErr w:type="spellEnd"/>
      <w:r>
        <w:t xml:space="preserve"> que encapsula el acceso a </w:t>
      </w:r>
      <w:proofErr w:type="spellStart"/>
      <w:r>
        <w:t>SharedPreferences</w:t>
      </w:r>
      <w:proofErr w:type="spellEnd"/>
      <w:r>
        <w:t xml:space="preserve"> para gestionar el identificador del usuario con sesión activa, abstrayendo el resto de la aplicación de los detalles de almacenamiento clave-valor.</w:t>
      </w:r>
    </w:p>
    <w:p w14:paraId="10B32C9B" w14:textId="77777777" w:rsidR="00FB1066" w:rsidRDefault="00FB1066">
      <w:pPr>
        <w:pStyle w:val="Ttulo3"/>
        <w:rPr>
          <w:kern w:val="2"/>
          <w:lang w:val="es-ES"/>
          <w14:ligatures w14:val="standardContextual"/>
        </w:rPr>
      </w:pPr>
      <w:bookmarkStart w:id="34" w:name="_Toc227493715"/>
      <w:r>
        <w:lastRenderedPageBreak/>
        <w:t xml:space="preserve">Capa </w:t>
      </w:r>
      <w:proofErr w:type="spellStart"/>
      <w:r>
        <w:t>Application</w:t>
      </w:r>
      <w:bookmarkEnd w:id="34"/>
      <w:proofErr w:type="spellEnd"/>
    </w:p>
    <w:p w14:paraId="48D1B8CE" w14:textId="77777777" w:rsidR="00FB1066" w:rsidRDefault="00FB1066">
      <w:pPr>
        <w:spacing w:before="0" w:after="0"/>
        <w:rPr>
          <w:kern w:val="2"/>
          <w:lang w:val="es-ES"/>
          <w14:ligatures w14:val="standardContextual"/>
        </w:rPr>
      </w:pPr>
      <w:r>
        <w:t xml:space="preserve">Esta capa está formada por una única clase, </w:t>
      </w:r>
      <w:proofErr w:type="spellStart"/>
      <w:r>
        <w:t>VecindAppApplication</w:t>
      </w:r>
      <w:proofErr w:type="spellEnd"/>
      <w:r>
        <w:t>, que actúa como contenedor Singleton de dependencias. Instancia de forma perezosa (</w:t>
      </w:r>
      <w:proofErr w:type="spellStart"/>
      <w:r>
        <w:t>by</w:t>
      </w:r>
      <w:proofErr w:type="spellEnd"/>
      <w:r>
        <w:t xml:space="preserve"> </w:t>
      </w:r>
      <w:proofErr w:type="spellStart"/>
      <w:r>
        <w:t>lazy</w:t>
      </w:r>
      <w:proofErr w:type="spellEnd"/>
      <w:r>
        <w:t xml:space="preserve">) la base de datos y los cuatro repositorios, exponiéndolos como propiedades públicas para que cualquier </w:t>
      </w:r>
      <w:proofErr w:type="spellStart"/>
      <w:r>
        <w:t>Fragment</w:t>
      </w:r>
      <w:proofErr w:type="spellEnd"/>
      <w:r>
        <w:t xml:space="preserve"> o </w:t>
      </w:r>
      <w:proofErr w:type="spellStart"/>
      <w:r>
        <w:t>Activity</w:t>
      </w:r>
      <w:proofErr w:type="spellEnd"/>
      <w:r>
        <w:t xml:space="preserve"> pueda acceder a ellos. Esta clase cumple el mismo propósito que Hilt o Dagger, pero con una implementación manual que evita introducir </w:t>
      </w:r>
      <w:proofErr w:type="spellStart"/>
      <w:r>
        <w:t>frameworks</w:t>
      </w:r>
      <w:proofErr w:type="spellEnd"/>
      <w:r>
        <w:t xml:space="preserve"> adicionales en el proyecto, como ya se justificó en el punto 4.</w:t>
      </w:r>
    </w:p>
    <w:p w14:paraId="1EDFCEC1" w14:textId="77777777" w:rsidR="00FB1066" w:rsidRDefault="00FB1066">
      <w:pPr>
        <w:pStyle w:val="Ttulo3"/>
        <w:rPr>
          <w:kern w:val="2"/>
          <w:lang w:val="es-ES"/>
          <w14:ligatures w14:val="standardContextual"/>
        </w:rPr>
      </w:pPr>
      <w:bookmarkStart w:id="35" w:name="_Toc227493716"/>
      <w:r>
        <w:t xml:space="preserve">Capa </w:t>
      </w:r>
      <w:proofErr w:type="spellStart"/>
      <w:r>
        <w:t>Presentation</w:t>
      </w:r>
      <w:bookmarkEnd w:id="35"/>
      <w:proofErr w:type="spellEnd"/>
    </w:p>
    <w:p w14:paraId="0065AE33" w14:textId="77777777" w:rsidR="00FB1066" w:rsidRDefault="00FB1066">
      <w:pPr>
        <w:spacing w:before="0" w:after="0"/>
        <w:rPr>
          <w:kern w:val="2"/>
          <w:lang w:val="es-ES"/>
          <w14:ligatures w14:val="standardContextual"/>
        </w:rPr>
      </w:pPr>
      <w:r>
        <w:t xml:space="preserve">Esta es la capa más extensa del proyecto y la que más ha crecido respecto al diagrama inicial. Se organiza en múltiples </w:t>
      </w:r>
      <w:proofErr w:type="spellStart"/>
      <w:r>
        <w:t>subpaquetes</w:t>
      </w:r>
      <w:proofErr w:type="spellEnd"/>
      <w:r>
        <w:t xml:space="preserve"> correspondientes a las pantallas funcionales de la aplicación:</w:t>
      </w:r>
    </w:p>
    <w:p w14:paraId="5A6E3438" w14:textId="77777777" w:rsidR="00FB1066" w:rsidRDefault="00FB1066">
      <w:pPr>
        <w:numPr>
          <w:ilvl w:val="0"/>
          <w:numId w:val="18"/>
        </w:numPr>
        <w:spacing w:before="0" w:after="0"/>
        <w:rPr>
          <w:kern w:val="2"/>
          <w:lang w:val="es-ES"/>
          <w14:ligatures w14:val="standardContextual"/>
        </w:rPr>
      </w:pPr>
      <w:r>
        <w:rPr>
          <w:b/>
          <w:bCs/>
        </w:rPr>
        <w:t>Raíz:</w:t>
      </w:r>
      <w:r>
        <w:t xml:space="preserve"> </w:t>
      </w:r>
      <w:proofErr w:type="spellStart"/>
      <w:r>
        <w:t>MainActivity</w:t>
      </w:r>
      <w:proofErr w:type="spellEnd"/>
      <w:r>
        <w:t xml:space="preserve"> (Single </w:t>
      </w:r>
      <w:proofErr w:type="spellStart"/>
      <w:r>
        <w:t>Activity</w:t>
      </w:r>
      <w:proofErr w:type="spellEnd"/>
      <w:r>
        <w:t xml:space="preserve"> que aloja el </w:t>
      </w:r>
      <w:proofErr w:type="spellStart"/>
      <w:r>
        <w:t>NavHostFragment</w:t>
      </w:r>
      <w:proofErr w:type="spellEnd"/>
      <w:r>
        <w:t xml:space="preserve"> y el </w:t>
      </w:r>
      <w:proofErr w:type="spellStart"/>
      <w:r>
        <w:t>BottomNavigationView</w:t>
      </w:r>
      <w:proofErr w:type="spellEnd"/>
      <w:r>
        <w:t xml:space="preserve">) y </w:t>
      </w:r>
      <w:proofErr w:type="spellStart"/>
      <w:r>
        <w:t>MainViewModel</w:t>
      </w:r>
      <w:proofErr w:type="spellEnd"/>
      <w:r>
        <w:t xml:space="preserve"> (</w:t>
      </w:r>
      <w:proofErr w:type="spellStart"/>
      <w:r>
        <w:t>ViewModel</w:t>
      </w:r>
      <w:proofErr w:type="spellEnd"/>
      <w:r>
        <w:t xml:space="preserve"> transversal que expone el conteo reactivo de notificaciones mediante un </w:t>
      </w:r>
      <w:proofErr w:type="spellStart"/>
      <w:r>
        <w:t>StateFlow</w:t>
      </w:r>
      <w:proofErr w:type="spellEnd"/>
      <w:r>
        <w:t xml:space="preserve"> y la técnica </w:t>
      </w:r>
      <w:proofErr w:type="spellStart"/>
      <w:r>
        <w:t>flatMapLatest</w:t>
      </w:r>
      <w:proofErr w:type="spellEnd"/>
      <w:r>
        <w:t xml:space="preserve"> para reaccionar al cambio de usuario activo).</w:t>
      </w:r>
    </w:p>
    <w:p w14:paraId="50D627F4" w14:textId="77777777" w:rsidR="00FB1066" w:rsidRDefault="00FB1066">
      <w:pPr>
        <w:numPr>
          <w:ilvl w:val="0"/>
          <w:numId w:val="18"/>
        </w:numPr>
        <w:spacing w:before="0" w:after="0"/>
      </w:pPr>
      <w:proofErr w:type="spellStart"/>
      <w:r>
        <w:rPr>
          <w:b/>
          <w:bCs/>
        </w:rPr>
        <w:t>ui.auth</w:t>
      </w:r>
      <w:proofErr w:type="spellEnd"/>
      <w:r>
        <w:rPr>
          <w:b/>
          <w:bCs/>
        </w:rPr>
        <w:t>:</w:t>
      </w:r>
      <w:r>
        <w:t xml:space="preserve"> </w:t>
      </w:r>
      <w:proofErr w:type="spellStart"/>
      <w:r>
        <w:t>LoginFragment</w:t>
      </w:r>
      <w:proofErr w:type="spellEnd"/>
      <w:r>
        <w:t xml:space="preserve"> + </w:t>
      </w:r>
      <w:proofErr w:type="spellStart"/>
      <w:r>
        <w:t>LoginViewModel</w:t>
      </w:r>
      <w:proofErr w:type="spellEnd"/>
      <w:r>
        <w:t xml:space="preserve"> y </w:t>
      </w:r>
      <w:proofErr w:type="spellStart"/>
      <w:r>
        <w:t>RegistroFragment</w:t>
      </w:r>
      <w:proofErr w:type="spellEnd"/>
      <w:r>
        <w:t xml:space="preserve"> + </w:t>
      </w:r>
      <w:proofErr w:type="spellStart"/>
      <w:r>
        <w:t>RegistroViewModel</w:t>
      </w:r>
      <w:proofErr w:type="spellEnd"/>
      <w:r>
        <w:t>, responsables del flujo de autenticación local.</w:t>
      </w:r>
    </w:p>
    <w:p w14:paraId="42C78CCA" w14:textId="77777777" w:rsidR="00FB1066" w:rsidRDefault="00FB1066">
      <w:pPr>
        <w:numPr>
          <w:ilvl w:val="0"/>
          <w:numId w:val="18"/>
        </w:numPr>
        <w:spacing w:before="0" w:after="0"/>
      </w:pPr>
      <w:proofErr w:type="spellStart"/>
      <w:r>
        <w:rPr>
          <w:b/>
          <w:bCs/>
        </w:rPr>
        <w:t>ui.escaparate</w:t>
      </w:r>
      <w:proofErr w:type="spellEnd"/>
      <w:r>
        <w:rPr>
          <w:b/>
          <w:bCs/>
        </w:rPr>
        <w:t>:</w:t>
      </w:r>
      <w:r>
        <w:t xml:space="preserve"> </w:t>
      </w:r>
      <w:proofErr w:type="spellStart"/>
      <w:r>
        <w:t>EscaparateFragment</w:t>
      </w:r>
      <w:proofErr w:type="spellEnd"/>
      <w:r>
        <w:t xml:space="preserve">, </w:t>
      </w:r>
      <w:proofErr w:type="spellStart"/>
      <w:r>
        <w:t>EscaparateViewModel</w:t>
      </w:r>
      <w:proofErr w:type="spellEnd"/>
      <w:r>
        <w:t xml:space="preserve"> y </w:t>
      </w:r>
      <w:proofErr w:type="spellStart"/>
      <w:r>
        <w:t>ServicioAdapter</w:t>
      </w:r>
      <w:proofErr w:type="spellEnd"/>
      <w:r>
        <w:t>, que implementan la pantalla principal con el listado de servicios activos.</w:t>
      </w:r>
    </w:p>
    <w:p w14:paraId="7C70F05B" w14:textId="77777777" w:rsidR="00FB1066" w:rsidRDefault="00FB1066">
      <w:pPr>
        <w:numPr>
          <w:ilvl w:val="0"/>
          <w:numId w:val="18"/>
        </w:numPr>
        <w:spacing w:before="0" w:after="0"/>
      </w:pPr>
      <w:proofErr w:type="spellStart"/>
      <w:r>
        <w:rPr>
          <w:b/>
          <w:bCs/>
        </w:rPr>
        <w:t>ui.servicio</w:t>
      </w:r>
      <w:proofErr w:type="spellEnd"/>
      <w:r>
        <w:rPr>
          <w:b/>
          <w:bCs/>
        </w:rPr>
        <w:t>:</w:t>
      </w:r>
      <w:r>
        <w:t xml:space="preserve"> </w:t>
      </w:r>
      <w:proofErr w:type="spellStart"/>
      <w:r>
        <w:t>CrearServicioFragment</w:t>
      </w:r>
      <w:proofErr w:type="spellEnd"/>
      <w:r>
        <w:t xml:space="preserve">, </w:t>
      </w:r>
      <w:proofErr w:type="spellStart"/>
      <w:r>
        <w:t>DetalleServicioFragment</w:t>
      </w:r>
      <w:proofErr w:type="spellEnd"/>
      <w:r>
        <w:t xml:space="preserve"> y sus respectivos </w:t>
      </w:r>
      <w:proofErr w:type="spellStart"/>
      <w:r>
        <w:t>ViewModels</w:t>
      </w:r>
      <w:proofErr w:type="spellEnd"/>
      <w:r>
        <w:t>, que gestionan la creación, edición y consulta de servicios individuales.</w:t>
      </w:r>
    </w:p>
    <w:p w14:paraId="13C1BE22" w14:textId="77777777" w:rsidR="00FB1066" w:rsidRDefault="00FB1066">
      <w:pPr>
        <w:numPr>
          <w:ilvl w:val="0"/>
          <w:numId w:val="18"/>
        </w:numPr>
        <w:spacing w:before="0" w:after="0"/>
      </w:pPr>
      <w:proofErr w:type="spellStart"/>
      <w:r>
        <w:rPr>
          <w:b/>
          <w:bCs/>
        </w:rPr>
        <w:t>ui.transaccion</w:t>
      </w:r>
      <w:proofErr w:type="spellEnd"/>
      <w:r>
        <w:rPr>
          <w:b/>
          <w:bCs/>
        </w:rPr>
        <w:t>:</w:t>
      </w:r>
      <w:r>
        <w:t xml:space="preserve"> </w:t>
      </w:r>
      <w:proofErr w:type="spellStart"/>
      <w:r>
        <w:t>TransaccionFragment</w:t>
      </w:r>
      <w:proofErr w:type="spellEnd"/>
      <w:r>
        <w:t xml:space="preserve">, </w:t>
      </w:r>
      <w:proofErr w:type="spellStart"/>
      <w:r>
        <w:t>TransaccionViewModel</w:t>
      </w:r>
      <w:proofErr w:type="spellEnd"/>
      <w:r>
        <w:t xml:space="preserve">, </w:t>
      </w:r>
      <w:proofErr w:type="spellStart"/>
      <w:r>
        <w:t>TransaccionAdapter</w:t>
      </w:r>
      <w:proofErr w:type="spellEnd"/>
      <w:r>
        <w:t xml:space="preserve"> y el modelo de presentación </w:t>
      </w:r>
      <w:proofErr w:type="spellStart"/>
      <w:r>
        <w:t>TransaccionUI</w:t>
      </w:r>
      <w:proofErr w:type="spellEnd"/>
      <w:r>
        <w:t xml:space="preserve"> (que enriquece la entidad </w:t>
      </w:r>
      <w:proofErr w:type="spellStart"/>
      <w:r>
        <w:t>Transaccion</w:t>
      </w:r>
      <w:proofErr w:type="spellEnd"/>
      <w:r>
        <w:t xml:space="preserve"> con información específica de la UI como el rol del usuario y las acciones disponibles).</w:t>
      </w:r>
    </w:p>
    <w:p w14:paraId="0AA7E78F" w14:textId="77777777" w:rsidR="00FB1066" w:rsidRDefault="00FB1066">
      <w:pPr>
        <w:numPr>
          <w:ilvl w:val="0"/>
          <w:numId w:val="18"/>
        </w:numPr>
        <w:spacing w:before="0" w:after="0"/>
      </w:pPr>
      <w:proofErr w:type="spellStart"/>
      <w:r>
        <w:rPr>
          <w:b/>
          <w:bCs/>
        </w:rPr>
        <w:t>ui.perfil</w:t>
      </w:r>
      <w:proofErr w:type="spellEnd"/>
      <w:r>
        <w:rPr>
          <w:b/>
          <w:bCs/>
        </w:rPr>
        <w:t>:</w:t>
      </w:r>
      <w:r>
        <w:t xml:space="preserve"> </w:t>
      </w:r>
      <w:proofErr w:type="spellStart"/>
      <w:r>
        <w:t>PerfilFragment</w:t>
      </w:r>
      <w:proofErr w:type="spellEnd"/>
      <w:r>
        <w:t xml:space="preserve"> + </w:t>
      </w:r>
      <w:proofErr w:type="spellStart"/>
      <w:r>
        <w:t>PerfilViewModel</w:t>
      </w:r>
      <w:proofErr w:type="spellEnd"/>
      <w:r>
        <w:t>, que muestran el saldo, el nivel y los servicios publicados por el usuario.</w:t>
      </w:r>
    </w:p>
    <w:p w14:paraId="666B1E2E" w14:textId="77777777" w:rsidR="00FB1066" w:rsidRDefault="00FB1066">
      <w:pPr>
        <w:numPr>
          <w:ilvl w:val="0"/>
          <w:numId w:val="18"/>
        </w:numPr>
        <w:spacing w:before="0" w:after="0"/>
      </w:pPr>
      <w:proofErr w:type="spellStart"/>
      <w:r>
        <w:rPr>
          <w:b/>
          <w:bCs/>
        </w:rPr>
        <w:t>ui.historial</w:t>
      </w:r>
      <w:proofErr w:type="spellEnd"/>
      <w:r>
        <w:rPr>
          <w:b/>
          <w:bCs/>
        </w:rPr>
        <w:t>:</w:t>
      </w:r>
      <w:r>
        <w:t xml:space="preserve"> </w:t>
      </w:r>
      <w:proofErr w:type="spellStart"/>
      <w:r>
        <w:t>HistorialFragment</w:t>
      </w:r>
      <w:proofErr w:type="spellEnd"/>
      <w:r>
        <w:t xml:space="preserve">, </w:t>
      </w:r>
      <w:proofErr w:type="spellStart"/>
      <w:r>
        <w:t>HistorialViewModel</w:t>
      </w:r>
      <w:proofErr w:type="spellEnd"/>
      <w:r>
        <w:t xml:space="preserve">, </w:t>
      </w:r>
      <w:proofErr w:type="spellStart"/>
      <w:r>
        <w:t>HistorialAdapter</w:t>
      </w:r>
      <w:proofErr w:type="spellEnd"/>
      <w:r>
        <w:t xml:space="preserve"> y dos modelos de presentación (</w:t>
      </w:r>
      <w:proofErr w:type="spellStart"/>
      <w:r>
        <w:t>HistorialItem</w:t>
      </w:r>
      <w:proofErr w:type="spellEnd"/>
      <w:r>
        <w:t xml:space="preserve"> para las tarjetas de transacciones y </w:t>
      </w:r>
      <w:proofErr w:type="spellStart"/>
      <w:r>
        <w:t>DatoMensual</w:t>
      </w:r>
      <w:proofErr w:type="spellEnd"/>
      <w:r>
        <w:t xml:space="preserve"> para los puntos del gráfico </w:t>
      </w:r>
      <w:proofErr w:type="spellStart"/>
      <w:r>
        <w:t>MPAndroidChart</w:t>
      </w:r>
      <w:proofErr w:type="spellEnd"/>
      <w:r>
        <w:t>).</w:t>
      </w:r>
    </w:p>
    <w:p w14:paraId="3671C49F" w14:textId="77777777" w:rsidR="00FB1066" w:rsidRDefault="00FB1066">
      <w:pPr>
        <w:numPr>
          <w:ilvl w:val="0"/>
          <w:numId w:val="18"/>
        </w:numPr>
        <w:spacing w:before="0" w:after="0"/>
      </w:pPr>
      <w:proofErr w:type="spellStart"/>
      <w:r>
        <w:rPr>
          <w:b/>
          <w:bCs/>
        </w:rPr>
        <w:t>ui.valoracion</w:t>
      </w:r>
      <w:proofErr w:type="spellEnd"/>
      <w:r>
        <w:rPr>
          <w:b/>
          <w:bCs/>
        </w:rPr>
        <w:t>:</w:t>
      </w:r>
      <w:r>
        <w:t xml:space="preserve"> </w:t>
      </w:r>
      <w:proofErr w:type="spellStart"/>
      <w:r>
        <w:t>ValoracionBottomSheetFragment</w:t>
      </w:r>
      <w:proofErr w:type="spellEnd"/>
      <w:r>
        <w:t xml:space="preserve">, </w:t>
      </w:r>
      <w:proofErr w:type="spellStart"/>
      <w:r>
        <w:t>DetalleValoracionBottomSheet</w:t>
      </w:r>
      <w:proofErr w:type="spellEnd"/>
      <w:r>
        <w:t xml:space="preserve">, </w:t>
      </w:r>
      <w:proofErr w:type="spellStart"/>
      <w:r>
        <w:t>ValoracionViewModel</w:t>
      </w:r>
      <w:proofErr w:type="spellEnd"/>
      <w:r>
        <w:t xml:space="preserve"> y el </w:t>
      </w:r>
      <w:proofErr w:type="spellStart"/>
      <w:r>
        <w:t>helper</w:t>
      </w:r>
      <w:proofErr w:type="spellEnd"/>
      <w:r>
        <w:t xml:space="preserve"> </w:t>
      </w:r>
      <w:proofErr w:type="spellStart"/>
      <w:r>
        <w:t>PictogramaMapper</w:t>
      </w:r>
      <w:proofErr w:type="spellEnd"/>
      <w:r>
        <w:t>, que implementan el sistema de valoración con pictogramas ARASAAC.</w:t>
      </w:r>
    </w:p>
    <w:p w14:paraId="4590CF8B" w14:textId="77777777" w:rsidR="00FB1066" w:rsidRDefault="00FB1066">
      <w:pPr>
        <w:numPr>
          <w:ilvl w:val="0"/>
          <w:numId w:val="18"/>
        </w:numPr>
        <w:spacing w:before="0" w:after="0"/>
      </w:pPr>
      <w:proofErr w:type="spellStart"/>
      <w:r>
        <w:rPr>
          <w:b/>
          <w:bCs/>
        </w:rPr>
        <w:t>ui.common</w:t>
      </w:r>
      <w:proofErr w:type="spellEnd"/>
      <w:r>
        <w:rPr>
          <w:b/>
          <w:bCs/>
        </w:rPr>
        <w:t>:</w:t>
      </w:r>
      <w:r>
        <w:t xml:space="preserve"> clases utilitarias transversales reutilizadas desde varios </w:t>
      </w:r>
      <w:proofErr w:type="spellStart"/>
      <w:r>
        <w:t>Fragments</w:t>
      </w:r>
      <w:proofErr w:type="spellEnd"/>
      <w:r>
        <w:t xml:space="preserve">: </w:t>
      </w:r>
      <w:proofErr w:type="spellStart"/>
      <w:r>
        <w:t>TtsHelper</w:t>
      </w:r>
      <w:proofErr w:type="spellEnd"/>
      <w:r>
        <w:t xml:space="preserve"> (gestión del motor Text-</w:t>
      </w:r>
      <w:proofErr w:type="spellStart"/>
      <w:r>
        <w:t>to</w:t>
      </w:r>
      <w:proofErr w:type="spellEnd"/>
      <w:r>
        <w:t xml:space="preserve">-Speech y funciones de formateo humanizado de </w:t>
      </w:r>
      <w:r>
        <w:lastRenderedPageBreak/>
        <w:t xml:space="preserve">horas), </w:t>
      </w:r>
      <w:proofErr w:type="spellStart"/>
      <w:r>
        <w:t>CategoriaMapper</w:t>
      </w:r>
      <w:proofErr w:type="spellEnd"/>
      <w:r>
        <w:t xml:space="preserve"> (asignación dinámica de pictogramas por categoría) y </w:t>
      </w:r>
      <w:proofErr w:type="spellStart"/>
      <w:r>
        <w:t>SnackbarUtils</w:t>
      </w:r>
      <w:proofErr w:type="spellEnd"/>
      <w:r>
        <w:t xml:space="preserve"> (extensiones </w:t>
      </w:r>
      <w:proofErr w:type="spellStart"/>
      <w:r>
        <w:t>Kotlin</w:t>
      </w:r>
      <w:proofErr w:type="spellEnd"/>
      <w:r>
        <w:t xml:space="preserve"> para mostrar </w:t>
      </w:r>
      <w:proofErr w:type="spellStart"/>
      <w:r>
        <w:t>Snackbars</w:t>
      </w:r>
      <w:proofErr w:type="spellEnd"/>
      <w:r>
        <w:t xml:space="preserve"> uniformes).</w:t>
      </w:r>
    </w:p>
    <w:p w14:paraId="3F6EC751" w14:textId="77777777" w:rsidR="00FB1066" w:rsidRDefault="00FB1066">
      <w:pPr>
        <w:pStyle w:val="Ttulo3"/>
        <w:rPr>
          <w:kern w:val="2"/>
          <w:lang w:val="es-ES"/>
          <w14:ligatures w14:val="standardContextual"/>
        </w:rPr>
      </w:pPr>
      <w:bookmarkStart w:id="36" w:name="_Toc227493717"/>
      <w:r>
        <w:t>Decisiones de diseño destacables</w:t>
      </w:r>
      <w:bookmarkEnd w:id="36"/>
    </w:p>
    <w:p w14:paraId="21626A92" w14:textId="77777777" w:rsidR="00FB1066" w:rsidRDefault="00FB1066">
      <w:pPr>
        <w:numPr>
          <w:ilvl w:val="0"/>
          <w:numId w:val="19"/>
        </w:numPr>
        <w:spacing w:before="0" w:after="0"/>
        <w:rPr>
          <w:kern w:val="2"/>
          <w:lang w:val="es-ES"/>
          <w14:ligatures w14:val="standardContextual"/>
        </w:rPr>
      </w:pPr>
      <w:r>
        <w:t xml:space="preserve">Cada </w:t>
      </w:r>
      <w:proofErr w:type="spellStart"/>
      <w:r>
        <w:t>ViewModel</w:t>
      </w:r>
      <w:proofErr w:type="spellEnd"/>
      <w:r>
        <w:t xml:space="preserve"> incluye una clase anidada Factory que implementa </w:t>
      </w:r>
      <w:proofErr w:type="spellStart"/>
      <w:r>
        <w:t>ViewModelProvider.Factory</w:t>
      </w:r>
      <w:proofErr w:type="spellEnd"/>
      <w:r>
        <w:t xml:space="preserve">, imprescindible cuando el </w:t>
      </w:r>
      <w:proofErr w:type="spellStart"/>
      <w:r>
        <w:t>ViewModel</w:t>
      </w:r>
      <w:proofErr w:type="spellEnd"/>
      <w:r>
        <w:t xml:space="preserve"> recibe dependencias por constructor. Estas factorías se han omitido del diagrama para evitar ruido visual, pero están presentes en el código y son las que permiten la inyección manual de los repositorios correspondientes.</w:t>
      </w:r>
    </w:p>
    <w:p w14:paraId="579F2739" w14:textId="77777777" w:rsidR="00FB1066" w:rsidRDefault="00FB1066">
      <w:pPr>
        <w:numPr>
          <w:ilvl w:val="0"/>
          <w:numId w:val="19"/>
        </w:numPr>
        <w:spacing w:before="0" w:after="0"/>
      </w:pPr>
      <w:r>
        <w:t>Se han introducido modelos de presentación específicos (</w:t>
      </w:r>
      <w:proofErr w:type="spellStart"/>
      <w:r>
        <w:t>TransaccionUI</w:t>
      </w:r>
      <w:proofErr w:type="spellEnd"/>
      <w:r>
        <w:t xml:space="preserve">, </w:t>
      </w:r>
      <w:proofErr w:type="spellStart"/>
      <w:r>
        <w:t>HistorialItem</w:t>
      </w:r>
      <w:proofErr w:type="spellEnd"/>
      <w:r>
        <w:t xml:space="preserve">, </w:t>
      </w:r>
      <w:proofErr w:type="spellStart"/>
      <w:r>
        <w:t>DatoMensual</w:t>
      </w:r>
      <w:proofErr w:type="spellEnd"/>
      <w:r>
        <w:t xml:space="preserve">) que no se confunden con las entidades Room. Estos modelos enriquecen la información básica de la entidad con datos calculados o contextuales (rol del usuario, título del servicio asociado, </w:t>
      </w:r>
      <w:proofErr w:type="spellStart"/>
      <w:r>
        <w:t>flags</w:t>
      </w:r>
      <w:proofErr w:type="spellEnd"/>
      <w:r>
        <w:t xml:space="preserve"> de acciones permitidas) sin contaminar las entidades del dominio con lógica de presentación. Esta separación facilita que las entidades mantengan su responsabilidad única de modelar los datos persistidos.</w:t>
      </w:r>
    </w:p>
    <w:p w14:paraId="0FB09ACA" w14:textId="77777777" w:rsidR="00FB1066" w:rsidRDefault="00FB1066">
      <w:pPr>
        <w:numPr>
          <w:ilvl w:val="0"/>
          <w:numId w:val="19"/>
        </w:numPr>
        <w:spacing w:before="0" w:after="0"/>
      </w:pPr>
      <w:r>
        <w:t xml:space="preserve">La comunicación entre </w:t>
      </w:r>
      <w:proofErr w:type="spellStart"/>
      <w:r>
        <w:t>ViewModels</w:t>
      </w:r>
      <w:proofErr w:type="spellEnd"/>
      <w:r>
        <w:t xml:space="preserve"> y repositorios se realiza siempre a través de las interfaces de </w:t>
      </w:r>
      <w:proofErr w:type="spellStart"/>
      <w:r>
        <w:t>domain.repository</w:t>
      </w:r>
      <w:proofErr w:type="spellEnd"/>
      <w:r>
        <w:t xml:space="preserve">, nunca contra las implementaciones concretas. Esto materializa el principio de inversión de dependencias de </w:t>
      </w:r>
      <w:proofErr w:type="spellStart"/>
      <w:r>
        <w:t>Clean</w:t>
      </w:r>
      <w:proofErr w:type="spellEnd"/>
      <w:r>
        <w:t xml:space="preserve"> </w:t>
      </w:r>
      <w:proofErr w:type="spellStart"/>
      <w:r>
        <w:t>Architecture</w:t>
      </w:r>
      <w:proofErr w:type="spellEnd"/>
      <w:r>
        <w:t>: las capas superiores dependen de abstracciones, no de detalles.</w:t>
      </w:r>
    </w:p>
    <w:p w14:paraId="052EEC23" w14:textId="77777777" w:rsidR="00FB1066" w:rsidRDefault="00FB1066">
      <w:pPr>
        <w:numPr>
          <w:ilvl w:val="0"/>
          <w:numId w:val="19"/>
        </w:numPr>
        <w:spacing w:before="0" w:after="0"/>
      </w:pPr>
      <w:r>
        <w:t xml:space="preserve">Los repositorios no se comunican entre sí. Cuando un caso de uso requiere cruzar información de varias entidades (por ejemplo, completar una transacción necesita leer y modificar usuarios, servicios, transacciones y valoraciones), es el </w:t>
      </w:r>
      <w:proofErr w:type="spellStart"/>
      <w:r>
        <w:t>ViewModel</w:t>
      </w:r>
      <w:proofErr w:type="spellEnd"/>
      <w:r>
        <w:t xml:space="preserve"> correspondiente el que orquesta las llamadas por separado a cada repositorio. Esta regla se estableció durante el Sprint 1 tras detectar que el diseño inicial permitía llamadas cruzadas entre repositorios, lo que rompía el aislamiento de las fuentes de datos.</w:t>
      </w:r>
    </w:p>
    <w:p w14:paraId="7425A964" w14:textId="77777777" w:rsidR="00FB1066" w:rsidRDefault="00FB1066">
      <w:pPr>
        <w:numPr>
          <w:ilvl w:val="0"/>
          <w:numId w:val="19"/>
        </w:numPr>
        <w:spacing w:before="0" w:after="0"/>
      </w:pPr>
      <w:r>
        <w:t xml:space="preserve">Finalmente, todos los flujos de datos reactivos utilizan </w:t>
      </w:r>
      <w:proofErr w:type="spellStart"/>
      <w:r>
        <w:t>StateFlow</w:t>
      </w:r>
      <w:proofErr w:type="spellEnd"/>
      <w:r>
        <w:t xml:space="preserve"> y Flow de </w:t>
      </w:r>
      <w:proofErr w:type="spellStart"/>
      <w:r>
        <w:t>Kotlin</w:t>
      </w:r>
      <w:proofErr w:type="spellEnd"/>
      <w:r>
        <w:t xml:space="preserve"> </w:t>
      </w:r>
      <w:proofErr w:type="spellStart"/>
      <w:r>
        <w:t>Coroutines</w:t>
      </w:r>
      <w:proofErr w:type="spellEnd"/>
      <w:r>
        <w:t xml:space="preserve">. Los </w:t>
      </w:r>
      <w:proofErr w:type="spellStart"/>
      <w:r>
        <w:t>ViewModels</w:t>
      </w:r>
      <w:proofErr w:type="spellEnd"/>
      <w:r>
        <w:t xml:space="preserve"> exponen sus estados como </w:t>
      </w:r>
      <w:proofErr w:type="spellStart"/>
      <w:r>
        <w:t>StateFlow</w:t>
      </w:r>
      <w:proofErr w:type="spellEnd"/>
      <w:r>
        <w:t xml:space="preserve"> inmutables y los </w:t>
      </w:r>
      <w:proofErr w:type="spellStart"/>
      <w:r>
        <w:t>Fragments</w:t>
      </w:r>
      <w:proofErr w:type="spellEnd"/>
      <w:r>
        <w:t xml:space="preserve"> se suscriben respetando el ciclo de vida mediante </w:t>
      </w:r>
      <w:proofErr w:type="spellStart"/>
      <w:r>
        <w:t>repeatOnLifecycle</w:t>
      </w:r>
      <w:proofErr w:type="spellEnd"/>
      <w:r>
        <w:t>(</w:t>
      </w:r>
      <w:proofErr w:type="spellStart"/>
      <w:r>
        <w:t>Lifecycle.State.STARTED</w:t>
      </w:r>
      <w:proofErr w:type="spellEnd"/>
      <w:r>
        <w:t>), garantizando que los recursos se liberen cuando la pantalla no está visible.</w:t>
      </w:r>
    </w:p>
    <w:p w14:paraId="11035C84" w14:textId="77777777" w:rsidR="00FB1066" w:rsidRDefault="00FB1066">
      <w:pPr>
        <w:spacing w:before="0" w:after="0"/>
        <w:rPr>
          <w:kern w:val="2"/>
          <w:lang w:val="es-ES"/>
          <w14:ligatures w14:val="standardContextual"/>
        </w:rPr>
      </w:pPr>
      <w:r>
        <w:t xml:space="preserve">[Ver Anexo X. Diagrama de Clases completo de VecindApp. Generado en </w:t>
      </w:r>
      <w:proofErr w:type="spellStart"/>
      <w:r>
        <w:t>Mermaid</w:t>
      </w:r>
      <w:proofErr w:type="spellEnd"/>
      <w:r>
        <w:t xml:space="preserve"> a partir del código fuente.]</w:t>
      </w:r>
    </w:p>
    <w:p w14:paraId="7A7CBFE2" w14:textId="418B373E" w:rsidR="00A12D00" w:rsidRDefault="00000000">
      <w:pPr>
        <w:pStyle w:val="Ttulo1"/>
        <w:numPr>
          <w:ilvl w:val="0"/>
          <w:numId w:val="4"/>
        </w:numPr>
        <w:spacing w:before="0" w:after="0"/>
      </w:pPr>
      <w:bookmarkStart w:id="37" w:name="_Toc227493718"/>
      <w:r>
        <w:lastRenderedPageBreak/>
        <w:t>Diseño del proyecto</w:t>
      </w:r>
      <w:bookmarkEnd w:id="37"/>
      <w:r>
        <w:t xml:space="preserve"> </w:t>
      </w:r>
    </w:p>
    <w:p w14:paraId="073EA181" w14:textId="77777777" w:rsidR="001667CC" w:rsidRDefault="001667CC">
      <w:pPr>
        <w:spacing w:before="0" w:after="0"/>
        <w:rPr>
          <w:kern w:val="2"/>
          <w:lang w:val="es-ES"/>
          <w14:ligatures w14:val="standardContextual"/>
        </w:rPr>
      </w:pPr>
      <w:r>
        <w:t>Este apartado recoge las decisiones de diseño tomadas a lo largo del proyecto, desde la concepción visual inicial hasta la interfaz final implementada. Se describen el proceso creativo previo, la paleta de colores y el sistema visual adoptados, las pantallas principales de la aplicación acompañadas de capturas reales, y las decisiones arquitectónicas más relevantes en materia de navegación y experiencia de usuario.</w:t>
      </w:r>
    </w:p>
    <w:p w14:paraId="401682BF" w14:textId="77777777" w:rsidR="001667CC" w:rsidRDefault="001667CC">
      <w:pPr>
        <w:pStyle w:val="Ttulo2"/>
        <w:rPr>
          <w:kern w:val="2"/>
          <w:lang w:val="es-ES"/>
          <w14:ligatures w14:val="standardContextual"/>
        </w:rPr>
      </w:pPr>
      <w:bookmarkStart w:id="38" w:name="_Toc227493719"/>
      <w:r>
        <w:t>7.1. Concepción visual inicial</w:t>
      </w:r>
      <w:bookmarkEnd w:id="38"/>
    </w:p>
    <w:p w14:paraId="10783384" w14:textId="77777777" w:rsidR="001667CC" w:rsidRDefault="001667CC">
      <w:pPr>
        <w:spacing w:before="0" w:after="0"/>
        <w:rPr>
          <w:kern w:val="2"/>
          <w:lang w:val="es-ES"/>
          <w14:ligatures w14:val="standardContextual"/>
        </w:rPr>
      </w:pPr>
      <w:r>
        <w:t xml:space="preserve">En la fase de arranque del proyecto se utilizó la herramienta generativa </w:t>
      </w:r>
      <w:proofErr w:type="spellStart"/>
      <w:r>
        <w:t>NanoBanana</w:t>
      </w:r>
      <w:proofErr w:type="spellEnd"/>
      <w:r>
        <w:t xml:space="preserve"> (integrada en Gemini) para obtener varios bocetos de inspiración sobre el estilo visual que podía adoptar la aplicación. Estos bocetos sirvieron únicamente como punto de partida para explorar diferentes estéticas y no como </w:t>
      </w:r>
      <w:proofErr w:type="spellStart"/>
      <w:r>
        <w:t>wireframes</w:t>
      </w:r>
      <w:proofErr w:type="spellEnd"/>
      <w:r>
        <w:t xml:space="preserve"> formales. La idea era definir un estilo moderno pero sencillo e intuitivo, apto para un público amplio que incluyera tanto usuarios jóvenes como personas mayores o con dificultades cognitivas.</w:t>
      </w:r>
    </w:p>
    <w:p w14:paraId="52F3F8DD" w14:textId="77777777" w:rsidR="001667CC" w:rsidRDefault="001667CC">
      <w:pPr>
        <w:spacing w:before="0" w:after="0"/>
        <w:rPr>
          <w:kern w:val="2"/>
          <w:lang w:val="es-ES"/>
          <w14:ligatures w14:val="standardContextual"/>
        </w:rPr>
      </w:pPr>
      <w:r>
        <w:t xml:space="preserve">Durante el desarrollo, el diseño evolucionó considerablemente respecto a aquellos bocetos iniciales conforme se iban incorporando las necesidades reales de cada pantalla. La decisión de partir de bocetos orientativos en lugar de </w:t>
      </w:r>
      <w:proofErr w:type="spellStart"/>
      <w:r>
        <w:t>wireframes</w:t>
      </w:r>
      <w:proofErr w:type="spellEnd"/>
      <w:r>
        <w:t xml:space="preserve"> formales permitió mantener la flexibilidad necesaria para ajustar la interfaz sprint a sprint, priorizando la funcionalidad sobre la fidelidad al diseño previo.</w:t>
      </w:r>
    </w:p>
    <w:p w14:paraId="2DA0A19E" w14:textId="77777777" w:rsidR="001667CC" w:rsidRDefault="001667CC">
      <w:pPr>
        <w:pStyle w:val="Ttulo2"/>
        <w:rPr>
          <w:kern w:val="2"/>
          <w:lang w:val="es-ES"/>
          <w14:ligatures w14:val="standardContextual"/>
        </w:rPr>
      </w:pPr>
      <w:bookmarkStart w:id="39" w:name="_Toc227493720"/>
      <w:r>
        <w:t>7.2. Paleta de colores y sistema visual</w:t>
      </w:r>
      <w:bookmarkEnd w:id="39"/>
    </w:p>
    <w:p w14:paraId="0E800DE5" w14:textId="0CC21162" w:rsidR="001667CC" w:rsidRDefault="001667CC">
      <w:pPr>
        <w:spacing w:before="0" w:after="0"/>
        <w:rPr>
          <w:kern w:val="2"/>
          <w:lang w:val="es-ES"/>
          <w14:ligatures w14:val="standardContextual"/>
        </w:rPr>
      </w:pPr>
      <w:r>
        <w:t>La paleta de colores se</w:t>
      </w:r>
      <w:r w:rsidR="00361667">
        <w:t xml:space="preserve"> ideó en la fase del arranque del proyecto pero no se</w:t>
      </w:r>
      <w:r>
        <w:t xml:space="preserve"> definió </w:t>
      </w:r>
      <w:r w:rsidR="00361667">
        <w:t xml:space="preserve">hasta </w:t>
      </w:r>
      <w:r>
        <w:t>el Sprint 6 tras detectar que el tema por defecto de Android Studio (morado y teal) no transmitía la identidad comunitaria y cercana que se buscaba para VecindApp. Se optó por una paleta verde y naranja sobre un tema Light:</w:t>
      </w:r>
    </w:p>
    <w:p w14:paraId="01F55DF5" w14:textId="77777777" w:rsidR="001667CC" w:rsidRDefault="001667CC">
      <w:pPr>
        <w:numPr>
          <w:ilvl w:val="0"/>
          <w:numId w:val="20"/>
        </w:numPr>
        <w:spacing w:before="0" w:after="0"/>
        <w:rPr>
          <w:kern w:val="2"/>
          <w:lang w:val="es-ES"/>
          <w14:ligatures w14:val="standardContextual"/>
        </w:rPr>
      </w:pPr>
      <w:r>
        <w:t>Verde VecindApp (color primario): transmite cercanía, naturaleza y comunidad. Se aplica a botones principales, barras de estado, Sliders y elementos activos de la interfaz.</w:t>
      </w:r>
    </w:p>
    <w:p w14:paraId="3D222B3D" w14:textId="77777777" w:rsidR="001667CC" w:rsidRDefault="001667CC">
      <w:pPr>
        <w:numPr>
          <w:ilvl w:val="0"/>
          <w:numId w:val="20"/>
        </w:numPr>
        <w:spacing w:before="0" w:after="0"/>
      </w:pPr>
      <w:r>
        <w:t xml:space="preserve">Naranja acento (color secundario): se usa para los </w:t>
      </w:r>
      <w:proofErr w:type="spellStart"/>
      <w:r>
        <w:t>FABs</w:t>
      </w:r>
      <w:proofErr w:type="spellEnd"/>
      <w:r>
        <w:t xml:space="preserve"> (</w:t>
      </w:r>
      <w:proofErr w:type="spellStart"/>
      <w:r>
        <w:t>Floating</w:t>
      </w:r>
      <w:proofErr w:type="spellEnd"/>
      <w:r>
        <w:t xml:space="preserve"> </w:t>
      </w:r>
      <w:proofErr w:type="spellStart"/>
      <w:r>
        <w:t>Action</w:t>
      </w:r>
      <w:proofErr w:type="spellEnd"/>
      <w:r>
        <w:t xml:space="preserve"> </w:t>
      </w:r>
      <w:proofErr w:type="spellStart"/>
      <w:r>
        <w:t>Buttons</w:t>
      </w:r>
      <w:proofErr w:type="spellEnd"/>
      <w:r>
        <w:t>) y elementos que requieren llamar la atención del usuario, como la acción de publicar un nuevo servicio.</w:t>
      </w:r>
    </w:p>
    <w:p w14:paraId="62E19595" w14:textId="77777777" w:rsidR="001667CC" w:rsidRDefault="001667CC">
      <w:pPr>
        <w:numPr>
          <w:ilvl w:val="0"/>
          <w:numId w:val="20"/>
        </w:numPr>
        <w:spacing w:before="0" w:after="0"/>
      </w:pPr>
      <w:r>
        <w:t>Fondo gris verdoso claro: fondo general de la aplicación, suave a la vista y coherente con la paleta principal.</w:t>
      </w:r>
    </w:p>
    <w:p w14:paraId="03345E7B" w14:textId="5DEF45B1" w:rsidR="001667CC" w:rsidRDefault="001667CC">
      <w:pPr>
        <w:numPr>
          <w:ilvl w:val="0"/>
          <w:numId w:val="20"/>
        </w:numPr>
        <w:spacing w:before="0" w:after="0"/>
      </w:pPr>
      <w:r>
        <w:t>Blanco</w:t>
      </w:r>
      <w:r w:rsidR="002F5103">
        <w:t xml:space="preserve"> arena</w:t>
      </w:r>
      <w:r>
        <w:t xml:space="preserve"> sobre superficies: tarjetas Material (</w:t>
      </w:r>
      <w:proofErr w:type="spellStart"/>
      <w:r>
        <w:t>MaterialCardView</w:t>
      </w:r>
      <w:proofErr w:type="spellEnd"/>
      <w:r>
        <w:t>) con fondo blanco que contrastan con el fondo general.</w:t>
      </w:r>
    </w:p>
    <w:p w14:paraId="5B95D59D" w14:textId="016A58C3" w:rsidR="001667CC" w:rsidRDefault="001667CC">
      <w:pPr>
        <w:spacing w:before="0" w:after="0"/>
        <w:rPr>
          <w:kern w:val="2"/>
          <w:lang w:val="es-ES"/>
          <w14:ligatures w14:val="standardContextual"/>
        </w:rPr>
      </w:pPr>
      <w:r>
        <w:lastRenderedPageBreak/>
        <w:t>La configuración se realizó en el archivo themes.xml vinculando los colores de la paleta a los atributos del tema Material (</w:t>
      </w:r>
      <w:proofErr w:type="spellStart"/>
      <w:r>
        <w:t>colorPrimary</w:t>
      </w:r>
      <w:proofErr w:type="spellEnd"/>
      <w:r>
        <w:t xml:space="preserve">, </w:t>
      </w:r>
      <w:proofErr w:type="spellStart"/>
      <w:r>
        <w:t>colorSecondary</w:t>
      </w:r>
      <w:proofErr w:type="spellEnd"/>
      <w:r>
        <w:t xml:space="preserve">, </w:t>
      </w:r>
      <w:proofErr w:type="spellStart"/>
      <w:r>
        <w:t>colorBackground</w:t>
      </w:r>
      <w:proofErr w:type="spellEnd"/>
      <w:r>
        <w:t xml:space="preserve">, </w:t>
      </w:r>
      <w:proofErr w:type="spellStart"/>
      <w:r>
        <w:t>colorSurface</w:t>
      </w:r>
      <w:proofErr w:type="spellEnd"/>
      <w:r>
        <w:t xml:space="preserve">, etc.), lo que propagó automáticamente la paleta a todos los componentes Material de la aplicación (botones, </w:t>
      </w:r>
      <w:proofErr w:type="spellStart"/>
      <w:r>
        <w:t>FABs</w:t>
      </w:r>
      <w:proofErr w:type="spellEnd"/>
      <w:r>
        <w:t xml:space="preserve">, Sliders, </w:t>
      </w:r>
      <w:proofErr w:type="spellStart"/>
      <w:r>
        <w:t>TabLayouts</w:t>
      </w:r>
      <w:proofErr w:type="spellEnd"/>
      <w:r>
        <w:t xml:space="preserve">, etc.) sin necesidad de especificar colores </w:t>
      </w:r>
      <w:proofErr w:type="spellStart"/>
      <w:r>
        <w:t>hardcodeados</w:t>
      </w:r>
      <w:proofErr w:type="spellEnd"/>
      <w:r>
        <w:t xml:space="preserve"> en cada </w:t>
      </w:r>
      <w:proofErr w:type="spellStart"/>
      <w:r>
        <w:t>layout</w:t>
      </w:r>
      <w:proofErr w:type="spellEnd"/>
      <w:r>
        <w:t>.</w:t>
      </w:r>
    </w:p>
    <w:p w14:paraId="73553296" w14:textId="2922065B" w:rsidR="001667CC" w:rsidRDefault="001667CC">
      <w:pPr>
        <w:spacing w:before="0" w:after="0"/>
        <w:rPr>
          <w:kern w:val="2"/>
          <w:lang w:val="es-ES"/>
          <w14:ligatures w14:val="standardContextual"/>
        </w:rPr>
      </w:pPr>
      <w:r>
        <w:t>Se valoró implementar también un tema oscuro, pero se descartó para el MVP por no disponer de una paleta oscura suficientemente pulida. Dado que la arquitectura Material permite añadirlo a posteriori sin modificar las funcionalidades, se ha contemplado como una mejora para vías futuras.</w:t>
      </w:r>
      <w:r w:rsidR="00DA2334" w:rsidRPr="00DA2334">
        <w:rPr>
          <w:noProof/>
        </w:rPr>
        <w:t xml:space="preserve"> </w:t>
      </w:r>
    </w:p>
    <w:p w14:paraId="2275854C" w14:textId="77777777" w:rsidR="001667CC" w:rsidRDefault="001667CC">
      <w:pPr>
        <w:pStyle w:val="Ttulo2"/>
        <w:rPr>
          <w:kern w:val="2"/>
          <w:lang w:val="es-ES"/>
          <w14:ligatures w14:val="standardContextual"/>
        </w:rPr>
      </w:pPr>
      <w:bookmarkStart w:id="40" w:name="_Toc227493721"/>
      <w:r>
        <w:t>7.3. Pantallas principales</w:t>
      </w:r>
      <w:bookmarkEnd w:id="40"/>
    </w:p>
    <w:p w14:paraId="182B3783" w14:textId="1A4F0359" w:rsidR="001667CC" w:rsidRDefault="001667CC">
      <w:pPr>
        <w:spacing w:before="0" w:after="0"/>
        <w:rPr>
          <w:kern w:val="2"/>
          <w:lang w:val="es-ES"/>
          <w14:ligatures w14:val="standardContextual"/>
        </w:rPr>
      </w:pPr>
      <w:r>
        <w:t xml:space="preserve">A </w:t>
      </w:r>
      <w:r w:rsidR="005031DE">
        <w:t>continuación,</w:t>
      </w:r>
      <w:r>
        <w:t xml:space="preserve"> se describen las pantallas principales de la aplicación acompañadas de capturas reales tomadas del dispositivo físico.</w:t>
      </w:r>
    </w:p>
    <w:p w14:paraId="781274B1" w14:textId="16A07531" w:rsidR="001667CC" w:rsidRDefault="001667CC">
      <w:pPr>
        <w:pStyle w:val="Ttulo3"/>
        <w:rPr>
          <w:kern w:val="2"/>
          <w:lang w:val="es-ES"/>
          <w14:ligatures w14:val="standardContextual"/>
        </w:rPr>
      </w:pPr>
      <w:bookmarkStart w:id="41" w:name="_Toc227493722"/>
      <w:r>
        <w:t>Login y Registro</w:t>
      </w:r>
      <w:bookmarkEnd w:id="41"/>
    </w:p>
    <w:p w14:paraId="4BA19FDE" w14:textId="0FF6A3C0" w:rsidR="001667CC" w:rsidRDefault="00DA2334">
      <w:pPr>
        <w:spacing w:before="0" w:after="0"/>
      </w:pPr>
      <w:r>
        <w:rPr>
          <w:noProof/>
        </w:rPr>
        <w:drawing>
          <wp:anchor distT="0" distB="0" distL="114300" distR="114300" simplePos="0" relativeHeight="251664384" behindDoc="1" locked="0" layoutInCell="1" allowOverlap="1" wp14:anchorId="7C6F6762" wp14:editId="61D7BB81">
            <wp:simplePos x="0" y="0"/>
            <wp:positionH relativeFrom="margin">
              <wp:align>right</wp:align>
            </wp:positionH>
            <wp:positionV relativeFrom="paragraph">
              <wp:posOffset>113470</wp:posOffset>
            </wp:positionV>
            <wp:extent cx="1527175" cy="3348355"/>
            <wp:effectExtent l="0" t="0" r="0" b="4445"/>
            <wp:wrapTight wrapText="bothSides">
              <wp:wrapPolygon edited="0">
                <wp:start x="0" y="0"/>
                <wp:lineTo x="0" y="21506"/>
                <wp:lineTo x="21286" y="21506"/>
                <wp:lineTo x="21286" y="0"/>
                <wp:lineTo x="0" y="0"/>
              </wp:wrapPolygon>
            </wp:wrapTight>
            <wp:docPr id="57461288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12884" name="Imagen 5746128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27175" cy="3348355"/>
                    </a:xfrm>
                    <a:prstGeom prst="rect">
                      <a:avLst/>
                    </a:prstGeom>
                  </pic:spPr>
                </pic:pic>
              </a:graphicData>
            </a:graphic>
          </wp:anchor>
        </w:drawing>
      </w:r>
      <w:r>
        <w:rPr>
          <w:noProof/>
        </w:rPr>
        <w:drawing>
          <wp:anchor distT="0" distB="0" distL="114300" distR="114300" simplePos="0" relativeHeight="251663360" behindDoc="1" locked="0" layoutInCell="1" allowOverlap="1" wp14:anchorId="695A9496" wp14:editId="7962E428">
            <wp:simplePos x="0" y="0"/>
            <wp:positionH relativeFrom="column">
              <wp:posOffset>34925</wp:posOffset>
            </wp:positionH>
            <wp:positionV relativeFrom="paragraph">
              <wp:posOffset>77470</wp:posOffset>
            </wp:positionV>
            <wp:extent cx="1464945" cy="3211195"/>
            <wp:effectExtent l="0" t="0" r="1905" b="8255"/>
            <wp:wrapTight wrapText="bothSides">
              <wp:wrapPolygon edited="0">
                <wp:start x="0" y="0"/>
                <wp:lineTo x="0" y="21527"/>
                <wp:lineTo x="21347" y="21527"/>
                <wp:lineTo x="21347" y="0"/>
                <wp:lineTo x="0" y="0"/>
              </wp:wrapPolygon>
            </wp:wrapTight>
            <wp:docPr id="446970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70924" name="Imagen 44697092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464945" cy="3211195"/>
                    </a:xfrm>
                    <a:prstGeom prst="rect">
                      <a:avLst/>
                    </a:prstGeom>
                  </pic:spPr>
                </pic:pic>
              </a:graphicData>
            </a:graphic>
            <wp14:sizeRelH relativeFrom="margin">
              <wp14:pctWidth>0</wp14:pctWidth>
            </wp14:sizeRelH>
            <wp14:sizeRelV relativeFrom="margin">
              <wp14:pctHeight>0</wp14:pctHeight>
            </wp14:sizeRelV>
          </wp:anchor>
        </w:drawing>
      </w:r>
      <w:r w:rsidR="001667CC">
        <w:t>Las pantallas de autenticación siguen un flujo minimalista. El Login pide únicamente el nombre del vecino (sin contraseña, para facilitar la demo multiusuario) y ofrece un enlace directo al Registro. El Registro añade un Spinner con los barrios de Zaragoza predefinidos.</w:t>
      </w:r>
      <w:r w:rsidRPr="00DA2334">
        <w:rPr>
          <w:noProof/>
        </w:rPr>
        <w:t xml:space="preserve"> </w:t>
      </w:r>
    </w:p>
    <w:p w14:paraId="7B1DD945" w14:textId="6BFADF78" w:rsidR="00DA2334" w:rsidRDefault="00DA2334">
      <w:pPr>
        <w:spacing w:before="0" w:after="0"/>
      </w:pPr>
    </w:p>
    <w:p w14:paraId="05C4F3EA" w14:textId="77777777" w:rsidR="00111F5A" w:rsidRDefault="00DA2334" w:rsidP="00111F5A">
      <w:pPr>
        <w:spacing w:before="0" w:after="0"/>
        <w:jc w:val="left"/>
      </w:pPr>
      <w:r>
        <w:t xml:space="preserve">Figura X </w:t>
      </w:r>
      <w:r w:rsidRPr="00DA2334">
        <w:t>Captura de</w:t>
      </w:r>
    </w:p>
    <w:p w14:paraId="40C08EE3" w14:textId="68906022" w:rsidR="00DA2334" w:rsidRDefault="00DA2334" w:rsidP="00111F5A">
      <w:pPr>
        <w:spacing w:before="0" w:after="0"/>
        <w:jc w:val="left"/>
      </w:pPr>
      <w:r w:rsidRPr="00DA2334">
        <w:t xml:space="preserve"> la pantalla de Login</w:t>
      </w:r>
    </w:p>
    <w:p w14:paraId="68C21610" w14:textId="77777777" w:rsidR="00DA2334" w:rsidRDefault="00DA2334" w:rsidP="002F5103">
      <w:pPr>
        <w:spacing w:before="0" w:after="0"/>
        <w:jc w:val="center"/>
      </w:pPr>
    </w:p>
    <w:p w14:paraId="2820DC0A" w14:textId="77777777" w:rsidR="00DA2334" w:rsidRDefault="00DA2334" w:rsidP="002F5103">
      <w:pPr>
        <w:spacing w:before="0" w:after="0"/>
        <w:jc w:val="center"/>
      </w:pPr>
    </w:p>
    <w:p w14:paraId="5B4E5E9C" w14:textId="77777777" w:rsidR="00111F5A" w:rsidRDefault="00DA2334" w:rsidP="00111F5A">
      <w:pPr>
        <w:spacing w:before="0" w:after="0"/>
        <w:jc w:val="right"/>
      </w:pPr>
      <w:r w:rsidRPr="00DA2334">
        <w:t>Figura X Captura de</w:t>
      </w:r>
    </w:p>
    <w:p w14:paraId="359BBF27" w14:textId="6781029E" w:rsidR="002F5103" w:rsidRDefault="00DA2334" w:rsidP="00111F5A">
      <w:pPr>
        <w:spacing w:before="0" w:after="0"/>
        <w:jc w:val="right"/>
      </w:pPr>
      <w:r w:rsidRPr="00DA2334">
        <w:t xml:space="preserve"> la pantalla de Registro</w:t>
      </w:r>
      <w:r>
        <w:t xml:space="preserve"> </w:t>
      </w:r>
    </w:p>
    <w:p w14:paraId="054C4C86" w14:textId="12D145AA" w:rsidR="001667CC" w:rsidRDefault="00DA2334">
      <w:pPr>
        <w:pStyle w:val="Ttulo3"/>
        <w:rPr>
          <w:kern w:val="2"/>
          <w:lang w:val="es-ES"/>
          <w14:ligatures w14:val="standardContextual"/>
        </w:rPr>
      </w:pPr>
      <w:bookmarkStart w:id="42" w:name="_Toc227493723"/>
      <w:r>
        <w:rPr>
          <w:noProof/>
          <w:kern w:val="2"/>
          <w:lang w:val="es-ES"/>
        </w:rPr>
        <w:lastRenderedPageBreak/>
        <w:drawing>
          <wp:anchor distT="0" distB="0" distL="114300" distR="114300" simplePos="0" relativeHeight="251661312" behindDoc="1" locked="0" layoutInCell="1" allowOverlap="1" wp14:anchorId="380BE35A" wp14:editId="678FB52B">
            <wp:simplePos x="0" y="0"/>
            <wp:positionH relativeFrom="margin">
              <wp:align>right</wp:align>
            </wp:positionH>
            <wp:positionV relativeFrom="paragraph">
              <wp:posOffset>13511</wp:posOffset>
            </wp:positionV>
            <wp:extent cx="1468120" cy="3218180"/>
            <wp:effectExtent l="0" t="0" r="0" b="1270"/>
            <wp:wrapThrough wrapText="bothSides">
              <wp:wrapPolygon edited="0">
                <wp:start x="0" y="0"/>
                <wp:lineTo x="0" y="21481"/>
                <wp:lineTo x="21301" y="21481"/>
                <wp:lineTo x="21301" y="0"/>
                <wp:lineTo x="0" y="0"/>
              </wp:wrapPolygon>
            </wp:wrapThrough>
            <wp:docPr id="142296057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960574" name="Imagen 142296057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68120" cy="3218180"/>
                    </a:xfrm>
                    <a:prstGeom prst="rect">
                      <a:avLst/>
                    </a:prstGeom>
                  </pic:spPr>
                </pic:pic>
              </a:graphicData>
            </a:graphic>
            <wp14:sizeRelH relativeFrom="margin">
              <wp14:pctWidth>0</wp14:pctWidth>
            </wp14:sizeRelH>
            <wp14:sizeRelV relativeFrom="margin">
              <wp14:pctHeight>0</wp14:pctHeight>
            </wp14:sizeRelV>
          </wp:anchor>
        </w:drawing>
      </w:r>
      <w:r w:rsidR="001667CC">
        <w:t>Escaparate</w:t>
      </w:r>
      <w:bookmarkEnd w:id="42"/>
    </w:p>
    <w:p w14:paraId="13048EF6" w14:textId="1AFAF474" w:rsidR="00853D7E" w:rsidRDefault="001667CC">
      <w:pPr>
        <w:spacing w:before="0" w:after="0"/>
      </w:pPr>
      <w:r>
        <w:t xml:space="preserve">Es la pantalla de inicio tras el </w:t>
      </w:r>
      <w:proofErr w:type="spellStart"/>
      <w:r>
        <w:t>login</w:t>
      </w:r>
      <w:proofErr w:type="spellEnd"/>
      <w:r>
        <w:t xml:space="preserve">. Muestra un </w:t>
      </w:r>
      <w:proofErr w:type="spellStart"/>
      <w:r>
        <w:t>RecyclerView</w:t>
      </w:r>
      <w:proofErr w:type="spellEnd"/>
      <w:r>
        <w:t xml:space="preserve"> de tarjetas con todos los servicios ACTIVOS de la comunidad ordenados por fecha de publicación descendente. Cada tarjeta muestra el título, el coste en horas (con formato humanizado) y un pictograma ARASAAC asignado dinámicamente según la categoría del servicio. Un FAB con icono "+" permite publicar un nuevo servicio, y un segundo FAB con icono de altavoz activa el TTS para leer los servicios visibles en pantalla.</w:t>
      </w:r>
    </w:p>
    <w:p w14:paraId="085B91B4" w14:textId="00E41CBC" w:rsidR="00954353" w:rsidRDefault="00954353">
      <w:pPr>
        <w:spacing w:before="0" w:after="0"/>
      </w:pPr>
    </w:p>
    <w:p w14:paraId="08764D7E" w14:textId="40B1D732" w:rsidR="00853D7E" w:rsidRDefault="001667CC" w:rsidP="00943258">
      <w:pPr>
        <w:spacing w:before="0" w:after="0"/>
        <w:ind w:left="2880"/>
      </w:pPr>
      <w:r>
        <w:t xml:space="preserve">[Figura X. Captura del Escaparate </w:t>
      </w:r>
    </w:p>
    <w:p w14:paraId="1E39D2B7" w14:textId="7D07AB34" w:rsidR="001667CC" w:rsidRDefault="001667CC" w:rsidP="00943258">
      <w:pPr>
        <w:spacing w:before="0" w:after="0"/>
        <w:ind w:left="2880"/>
        <w:rPr>
          <w:kern w:val="2"/>
          <w:lang w:val="es-ES"/>
          <w14:ligatures w14:val="standardContextual"/>
        </w:rPr>
      </w:pPr>
      <w:r>
        <w:t xml:space="preserve">con tarjetas de servicios y </w:t>
      </w:r>
      <w:proofErr w:type="spellStart"/>
      <w:r>
        <w:t>FABs</w:t>
      </w:r>
      <w:proofErr w:type="spellEnd"/>
      <w:r>
        <w:t>.]</w:t>
      </w:r>
    </w:p>
    <w:p w14:paraId="49CF1D69" w14:textId="5BCE7EB1" w:rsidR="001667CC" w:rsidRDefault="00943258">
      <w:pPr>
        <w:pStyle w:val="Ttulo3"/>
        <w:rPr>
          <w:kern w:val="2"/>
          <w:lang w:val="es-ES"/>
          <w14:ligatures w14:val="standardContextual"/>
        </w:rPr>
      </w:pPr>
      <w:bookmarkStart w:id="43" w:name="_Toc227493724"/>
      <w:r>
        <w:rPr>
          <w:noProof/>
          <w:kern w:val="2"/>
          <w:lang w:val="es-ES"/>
        </w:rPr>
        <w:drawing>
          <wp:anchor distT="0" distB="0" distL="114300" distR="114300" simplePos="0" relativeHeight="251665408" behindDoc="1" locked="0" layoutInCell="1" allowOverlap="1" wp14:anchorId="5B027D66" wp14:editId="1D67C8A1">
            <wp:simplePos x="0" y="0"/>
            <wp:positionH relativeFrom="margin">
              <wp:align>left</wp:align>
            </wp:positionH>
            <wp:positionV relativeFrom="paragraph">
              <wp:posOffset>521970</wp:posOffset>
            </wp:positionV>
            <wp:extent cx="1076400" cy="2358000"/>
            <wp:effectExtent l="0" t="0" r="0" b="4445"/>
            <wp:wrapThrough wrapText="bothSides">
              <wp:wrapPolygon edited="0">
                <wp:start x="0" y="0"/>
                <wp:lineTo x="0" y="21466"/>
                <wp:lineTo x="21027" y="21466"/>
                <wp:lineTo x="21027" y="0"/>
                <wp:lineTo x="0" y="0"/>
              </wp:wrapPolygon>
            </wp:wrapThrough>
            <wp:docPr id="10129641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96416" name="Imagen 10129641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76400" cy="2358000"/>
                    </a:xfrm>
                    <a:prstGeom prst="rect">
                      <a:avLst/>
                    </a:prstGeom>
                  </pic:spPr>
                </pic:pic>
              </a:graphicData>
            </a:graphic>
            <wp14:sizeRelH relativeFrom="margin">
              <wp14:pctWidth>0</wp14:pctWidth>
            </wp14:sizeRelH>
            <wp14:sizeRelV relativeFrom="margin">
              <wp14:pctHeight>0</wp14:pctHeight>
            </wp14:sizeRelV>
          </wp:anchor>
        </w:drawing>
      </w:r>
      <w:r w:rsidR="001667CC">
        <w:t>Crear y Detalle de servicio</w:t>
      </w:r>
      <w:bookmarkEnd w:id="43"/>
    </w:p>
    <w:p w14:paraId="7E41C409" w14:textId="1CDABC6E" w:rsidR="001667CC" w:rsidRDefault="004F7E68">
      <w:pPr>
        <w:spacing w:before="0" w:after="0"/>
        <w:rPr>
          <w:kern w:val="2"/>
          <w:lang w:val="es-ES"/>
          <w14:ligatures w14:val="standardContextual"/>
        </w:rPr>
      </w:pPr>
      <w:r>
        <w:rPr>
          <w:noProof/>
        </w:rPr>
        <mc:AlternateContent>
          <mc:Choice Requires="wps">
            <w:drawing>
              <wp:anchor distT="45720" distB="45720" distL="114300" distR="114300" simplePos="0" relativeHeight="251669504" behindDoc="0" locked="0" layoutInCell="1" allowOverlap="1" wp14:anchorId="7A82A6CF" wp14:editId="5A03E8F6">
                <wp:simplePos x="0" y="0"/>
                <wp:positionH relativeFrom="margin">
                  <wp:posOffset>2463800</wp:posOffset>
                </wp:positionH>
                <wp:positionV relativeFrom="paragraph">
                  <wp:posOffset>2146300</wp:posOffset>
                </wp:positionV>
                <wp:extent cx="962660" cy="1130300"/>
                <wp:effectExtent l="0" t="0" r="8890" b="0"/>
                <wp:wrapThrough wrapText="bothSides">
                  <wp:wrapPolygon edited="0">
                    <wp:start x="0" y="0"/>
                    <wp:lineTo x="0" y="21115"/>
                    <wp:lineTo x="21372" y="21115"/>
                    <wp:lineTo x="21372" y="0"/>
                    <wp:lineTo x="0" y="0"/>
                  </wp:wrapPolygon>
                </wp:wrapThrough>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2660" cy="1130300"/>
                        </a:xfrm>
                        <a:prstGeom prst="rect">
                          <a:avLst/>
                        </a:prstGeom>
                        <a:solidFill>
                          <a:srgbClr val="FFFFFF"/>
                        </a:solidFill>
                        <a:ln w="9525">
                          <a:noFill/>
                          <a:miter lim="800000"/>
                          <a:headEnd/>
                          <a:tailEnd/>
                        </a:ln>
                      </wps:spPr>
                      <wps:txbx>
                        <w:txbxContent>
                          <w:p w14:paraId="4C324D85" w14:textId="5EF24F82" w:rsidR="00943258" w:rsidRPr="00943258" w:rsidRDefault="00943258" w:rsidP="004F7E68">
                            <w:pPr>
                              <w:spacing w:line="240" w:lineRule="auto"/>
                              <w:jc w:val="right"/>
                              <w:rPr>
                                <w:lang w:val="es-ES"/>
                              </w:rPr>
                            </w:pPr>
                            <w:r w:rsidRPr="00943258">
                              <w:rPr>
                                <w:lang w:val="es-ES"/>
                              </w:rPr>
                              <w:t>Captura</w:t>
                            </w:r>
                            <w:r w:rsidR="004F7E68">
                              <w:rPr>
                                <w:lang w:val="es-ES"/>
                              </w:rPr>
                              <w:t>s</w:t>
                            </w:r>
                            <w:r w:rsidRPr="00943258">
                              <w:rPr>
                                <w:lang w:val="es-ES"/>
                              </w:rPr>
                              <w:t xml:space="preserve"> del Detalle del Servicio mostrando botones contextuales.</w:t>
                            </w:r>
                          </w:p>
                          <w:p w14:paraId="61DBC736" w14:textId="71AA3882" w:rsidR="00943258" w:rsidRDefault="00943258" w:rsidP="004F7E68"/>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A82A6CF" id="_x0000_t202" coordsize="21600,21600" o:spt="202" path="m,l,21600r21600,l21600,xe">
                <v:stroke joinstyle="miter"/>
                <v:path gradientshapeok="t" o:connecttype="rect"/>
              </v:shapetype>
              <v:shape id="Cuadro de texto 2" o:spid="_x0000_s1026" type="#_x0000_t202" style="position:absolute;left:0;text-align:left;margin-left:194pt;margin-top:169pt;width:75.8pt;height:89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" stroked="f">
                <v:textbox>
                  <w:txbxContent>
                    <w:p w14:paraId="4C324D85" w14:textId="5EF24F82" w:rsidR="00943258" w:rsidRPr="00943258" w:rsidRDefault="00943258" w:rsidP="004F7E68">
                      <w:pPr>
                        <w:spacing w:line="240" w:lineRule="auto"/>
                        <w:jc w:val="right"/>
                        <w:rPr>
                          <w:lang w:val="es-ES"/>
                        </w:rPr>
                      </w:pPr>
                      <w:r w:rsidRPr="00943258">
                        <w:rPr>
                          <w:lang w:val="es-ES"/>
                        </w:rPr>
                        <w:t>Captura</w:t>
                      </w:r>
                      <w:r w:rsidR="004F7E68">
                        <w:rPr>
                          <w:lang w:val="es-ES"/>
                        </w:rPr>
                        <w:t>s</w:t>
                      </w:r>
                      <w:r w:rsidRPr="00943258">
                        <w:rPr>
                          <w:lang w:val="es-ES"/>
                        </w:rPr>
                        <w:t xml:space="preserve"> del Detalle del Servicio mostrando botones contextuales.</w:t>
                      </w:r>
                    </w:p>
                    <w:p w14:paraId="61DBC736" w14:textId="71AA3882" w:rsidR="00943258" w:rsidRDefault="00943258" w:rsidP="004F7E68"/>
                  </w:txbxContent>
                </v:textbox>
                <w10:wrap type="through" anchorx="margin"/>
              </v:shape>
            </w:pict>
          </mc:Fallback>
        </mc:AlternateContent>
      </w:r>
      <w:r w:rsidR="00943258">
        <w:rPr>
          <w:noProof/>
          <w:kern w:val="2"/>
          <w:lang w:val="es-ES"/>
        </w:rPr>
        <w:drawing>
          <wp:anchor distT="0" distB="0" distL="114300" distR="114300" simplePos="0" relativeHeight="251666432" behindDoc="0" locked="0" layoutInCell="1" allowOverlap="1" wp14:anchorId="17DE3A4A" wp14:editId="062B0EA9">
            <wp:simplePos x="0" y="0"/>
            <wp:positionH relativeFrom="margin">
              <wp:align>right</wp:align>
            </wp:positionH>
            <wp:positionV relativeFrom="paragraph">
              <wp:posOffset>1649730</wp:posOffset>
            </wp:positionV>
            <wp:extent cx="1104752" cy="2421576"/>
            <wp:effectExtent l="0" t="0" r="635" b="0"/>
            <wp:wrapThrough wrapText="bothSides">
              <wp:wrapPolygon edited="0">
                <wp:start x="0" y="0"/>
                <wp:lineTo x="0" y="21413"/>
                <wp:lineTo x="21240" y="21413"/>
                <wp:lineTo x="21240" y="0"/>
                <wp:lineTo x="0" y="0"/>
              </wp:wrapPolygon>
            </wp:wrapThrough>
            <wp:docPr id="73342480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24804" name="Imagen 73342480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104752" cy="2421576"/>
                    </a:xfrm>
                    <a:prstGeom prst="rect">
                      <a:avLst/>
                    </a:prstGeom>
                  </pic:spPr>
                </pic:pic>
              </a:graphicData>
            </a:graphic>
          </wp:anchor>
        </w:drawing>
      </w:r>
      <w:r w:rsidR="00943258">
        <w:rPr>
          <w:noProof/>
          <w:kern w:val="2"/>
          <w:lang w:val="es-ES"/>
        </w:rPr>
        <w:drawing>
          <wp:anchor distT="0" distB="0" distL="114300" distR="114300" simplePos="0" relativeHeight="251667456" behindDoc="0" locked="0" layoutInCell="1" allowOverlap="1" wp14:anchorId="5A5CA24B" wp14:editId="5080F7F8">
            <wp:simplePos x="0" y="0"/>
            <wp:positionH relativeFrom="column">
              <wp:posOffset>3434080</wp:posOffset>
            </wp:positionH>
            <wp:positionV relativeFrom="paragraph">
              <wp:posOffset>1665605</wp:posOffset>
            </wp:positionV>
            <wp:extent cx="1104265" cy="2421255"/>
            <wp:effectExtent l="0" t="0" r="635" b="0"/>
            <wp:wrapThrough wrapText="bothSides">
              <wp:wrapPolygon edited="0">
                <wp:start x="0" y="0"/>
                <wp:lineTo x="0" y="21413"/>
                <wp:lineTo x="21240" y="21413"/>
                <wp:lineTo x="21240" y="0"/>
                <wp:lineTo x="0" y="0"/>
              </wp:wrapPolygon>
            </wp:wrapThrough>
            <wp:docPr id="13423647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364716" name="Imagen 13423647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104265" cy="2421255"/>
                    </a:xfrm>
                    <a:prstGeom prst="rect">
                      <a:avLst/>
                    </a:prstGeom>
                  </pic:spPr>
                </pic:pic>
              </a:graphicData>
            </a:graphic>
          </wp:anchor>
        </w:drawing>
      </w:r>
      <w:r w:rsidR="001667CC">
        <w:t xml:space="preserve">El formulario de creación de servicio se diseñó priorizando la prevención de errores de entrada. Destaca la decisión de sustituir el campo de texto libre para el coste en horas por un Slider Material con pasos de 0,25 h (es decir, cuartos de hora), con un rango de 0,25 a 8 horas. Esta decisión responde a que permitir valores arbitrarios como "1,37 horas" no tiene sentido en el contexto de un banco de tiempo vecinal. El Slider incluye un </w:t>
      </w:r>
      <w:proofErr w:type="spellStart"/>
      <w:r w:rsidR="001667CC">
        <w:t>LabelFormatter</w:t>
      </w:r>
      <w:proofErr w:type="spellEnd"/>
      <w:r w:rsidR="001667CC">
        <w:t xml:space="preserve"> que muestra el valor seleccionado con formato humanizado (por ejemplo, "1h 15min") mientras el usuario lo arrastra.</w:t>
      </w:r>
    </w:p>
    <w:p w14:paraId="05936AB9" w14:textId="0E7B8255" w:rsidR="00943258" w:rsidRDefault="004F7E68">
      <w:pPr>
        <w:spacing w:before="0" w:after="0"/>
      </w:pPr>
      <w:r>
        <w:rPr>
          <w:noProof/>
        </w:rPr>
        <mc:AlternateContent>
          <mc:Choice Requires="wps">
            <w:drawing>
              <wp:anchor distT="45720" distB="45720" distL="114300" distR="114300" simplePos="0" relativeHeight="251671552" behindDoc="0" locked="0" layoutInCell="1" allowOverlap="1" wp14:anchorId="6C5B3A90" wp14:editId="0711175B">
                <wp:simplePos x="0" y="0"/>
                <wp:positionH relativeFrom="margin">
                  <wp:align>left</wp:align>
                </wp:positionH>
                <wp:positionV relativeFrom="paragraph">
                  <wp:posOffset>3175</wp:posOffset>
                </wp:positionV>
                <wp:extent cx="1134110" cy="869950"/>
                <wp:effectExtent l="0" t="0" r="8890" b="6350"/>
                <wp:wrapThrough wrapText="bothSides">
                  <wp:wrapPolygon edited="0">
                    <wp:start x="0" y="0"/>
                    <wp:lineTo x="0" y="21285"/>
                    <wp:lineTo x="21406" y="21285"/>
                    <wp:lineTo x="21406" y="0"/>
                    <wp:lineTo x="0" y="0"/>
                  </wp:wrapPolygon>
                </wp:wrapThrough>
                <wp:docPr id="9614938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34110" cy="869950"/>
                        </a:xfrm>
                        <a:prstGeom prst="rect">
                          <a:avLst/>
                        </a:prstGeom>
                        <a:solidFill>
                          <a:srgbClr val="FFFFFF"/>
                        </a:solidFill>
                        <a:ln w="9525">
                          <a:noFill/>
                          <a:miter lim="800000"/>
                          <a:headEnd/>
                          <a:tailEnd/>
                        </a:ln>
                      </wps:spPr>
                      <wps:txbx>
                        <w:txbxContent>
                          <w:p w14:paraId="71DD790E" w14:textId="45142FA0" w:rsidR="004F7E68" w:rsidRDefault="004F7E68" w:rsidP="004F7E68">
                            <w:pPr>
                              <w:spacing w:before="0" w:after="0" w:line="240" w:lineRule="auto"/>
                              <w:jc w:val="left"/>
                            </w:pPr>
                            <w:r w:rsidRPr="00943258">
                              <w:rPr>
                                <w:lang w:val="es-ES"/>
                              </w:rPr>
                              <w:t>Captura del formulario d</w:t>
                            </w:r>
                            <w:r>
                              <w:rPr>
                                <w:lang w:val="es-ES"/>
                              </w:rPr>
                              <w:t xml:space="preserve">e </w:t>
                            </w:r>
                            <w:r w:rsidRPr="00943258">
                              <w:rPr>
                                <w:lang w:val="es-ES"/>
                              </w:rPr>
                              <w:t>creación de servicio con Slider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5B3A90" id="_x0000_s1027" type="#_x0000_t202" style="position:absolute;left:0;text-align:left;margin-left:0;margin-top:.25pt;width:89.3pt;height:68.5pt;z-index:2516715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" stroked="f">
                <v:textbox>
                  <w:txbxContent>
                    <w:p w14:paraId="71DD790E" w14:textId="45142FA0" w:rsidR="004F7E68" w:rsidRDefault="004F7E68" w:rsidP="004F7E68">
                      <w:pPr>
                        <w:spacing w:before="0" w:after="0" w:line="240" w:lineRule="auto"/>
                        <w:jc w:val="left"/>
                      </w:pPr>
                      <w:r w:rsidRPr="00943258">
                        <w:rPr>
                          <w:lang w:val="es-ES"/>
                        </w:rPr>
                        <w:t>Captura del formulario d</w:t>
                      </w:r>
                      <w:r>
                        <w:rPr>
                          <w:lang w:val="es-ES"/>
                        </w:rPr>
                        <w:t xml:space="preserve">e </w:t>
                      </w:r>
                      <w:r w:rsidRPr="00943258">
                        <w:rPr>
                          <w:lang w:val="es-ES"/>
                        </w:rPr>
                        <w:t>creación de servicio con Slider</w:t>
                      </w:r>
                    </w:p>
                  </w:txbxContent>
                </v:textbox>
                <w10:wrap type="through" anchorx="margin"/>
              </v:shape>
            </w:pict>
          </mc:Fallback>
        </mc:AlternateContent>
      </w:r>
    </w:p>
    <w:p w14:paraId="427FFC89" w14:textId="0D7022C0" w:rsidR="00943258" w:rsidRDefault="00943258">
      <w:pPr>
        <w:spacing w:before="0" w:after="0"/>
      </w:pPr>
    </w:p>
    <w:p w14:paraId="63C5D7DF" w14:textId="299B8B16" w:rsidR="00943258" w:rsidRPr="00943258" w:rsidRDefault="00943258" w:rsidP="00943258">
      <w:pPr>
        <w:spacing w:before="0" w:after="0"/>
        <w:jc w:val="left"/>
        <w:rPr>
          <w:lang w:val="es-ES"/>
        </w:rPr>
      </w:pPr>
    </w:p>
    <w:p w14:paraId="2036823D" w14:textId="1AD151DA" w:rsidR="00943258" w:rsidRDefault="00943258">
      <w:pPr>
        <w:spacing w:before="0" w:after="0"/>
      </w:pPr>
    </w:p>
    <w:p w14:paraId="025C080C" w14:textId="15B91467" w:rsidR="00943258" w:rsidRDefault="001667CC">
      <w:pPr>
        <w:spacing w:before="0" w:after="0"/>
      </w:pPr>
      <w:r>
        <w:t xml:space="preserve">La pantalla de Detalle del Servicio es el </w:t>
      </w:r>
      <w:proofErr w:type="spellStart"/>
      <w:r>
        <w:t>hub</w:t>
      </w:r>
      <w:proofErr w:type="spellEnd"/>
      <w:r>
        <w:t xml:space="preserve"> central de navegación de la aplicación. Desde cualquier tarjeta del Escaparate, Perfil, Transacciones o Historial se accede a esta pantalla, que a su vez es el único punto desde el cual se puede abrir el </w:t>
      </w:r>
      <w:proofErr w:type="spellStart"/>
      <w:r>
        <w:t>BottomSheet</w:t>
      </w:r>
      <w:proofErr w:type="spellEnd"/>
      <w:r>
        <w:t xml:space="preserve"> modal de valoración. Los botones de acción mostrados cambian </w:t>
      </w:r>
      <w:r w:rsidR="00943258">
        <w:t xml:space="preserve"> </w:t>
      </w:r>
    </w:p>
    <w:p w14:paraId="649323DE" w14:textId="1FAD5D59" w:rsidR="001667CC" w:rsidRDefault="001667CC">
      <w:pPr>
        <w:spacing w:before="0" w:after="0"/>
      </w:pPr>
      <w:r>
        <w:t>según el rol del usuario (propietario vs. no propietario) y el estado del servicio (ACTIVO, RESERVADO, COMPLETADO).</w:t>
      </w:r>
    </w:p>
    <w:p w14:paraId="7E669B6E" w14:textId="21729306" w:rsidR="001667CC" w:rsidRDefault="001667CC">
      <w:pPr>
        <w:pStyle w:val="Ttulo3"/>
        <w:rPr>
          <w:kern w:val="2"/>
          <w:lang w:val="es-ES"/>
          <w14:ligatures w14:val="standardContextual"/>
        </w:rPr>
      </w:pPr>
      <w:bookmarkStart w:id="44" w:name="_Toc227493725"/>
      <w:r>
        <w:lastRenderedPageBreak/>
        <w:t>Transacciones</w:t>
      </w:r>
      <w:bookmarkEnd w:id="44"/>
    </w:p>
    <w:p w14:paraId="41F5441A" w14:textId="326DC37C" w:rsidR="001667CC" w:rsidRDefault="001667CC">
      <w:pPr>
        <w:spacing w:before="0" w:after="0"/>
        <w:rPr>
          <w:kern w:val="2"/>
          <w:lang w:val="es-ES"/>
          <w14:ligatures w14:val="standardContextual"/>
        </w:rPr>
      </w:pPr>
      <w:r>
        <w:t>La pestaña de Transacciones muestra todas las transacciones activas del usuario, tanto aquellas en las que actúa como comprador como aquellas en las que actúa como vendedor. Se aplicó una diferenciación visual por rol mediante un chip coloreado en la parte superior de cada tarjeta ("Comprador" en azul, "Vendedor" en verde).</w:t>
      </w:r>
      <w:r w:rsidR="006D5BFE">
        <w:t xml:space="preserve"> </w:t>
      </w:r>
      <w:r>
        <w:t>Los botones de acción disponibles (Aceptar, Completar, Cancelar, Valorar) se calculan dinámicamente según el estado de la transacción y el rol del usuario.</w:t>
      </w:r>
    </w:p>
    <w:p w14:paraId="2FBE0B95" w14:textId="7E150E3E" w:rsidR="001667CC" w:rsidRDefault="001667CC">
      <w:pPr>
        <w:spacing w:before="0" w:after="0"/>
        <w:rPr>
          <w:kern w:val="2"/>
          <w:lang w:val="es-ES"/>
          <w14:ligatures w14:val="standardContextual"/>
        </w:rPr>
      </w:pPr>
      <w:r>
        <w:t xml:space="preserve">Las tarjetas de transacciones canceladas reciben un tratamiento visual específico: se muestran oscurecidas, con el texto tachado mediante </w:t>
      </w:r>
      <w:proofErr w:type="spellStart"/>
      <w:r>
        <w:t>Paint.STRIKE_THRU_TEXT_FLAG</w:t>
      </w:r>
      <w:proofErr w:type="spellEnd"/>
      <w:r>
        <w:t xml:space="preserve"> y una leyenda "Sin cargo" que indica que no se ha producido transferencia de horas.</w:t>
      </w:r>
    </w:p>
    <w:p w14:paraId="23BD1286" w14:textId="7968447F" w:rsidR="001667CC" w:rsidRDefault="001667CC">
      <w:pPr>
        <w:spacing w:before="0" w:after="0"/>
      </w:pPr>
      <w:r>
        <w:t xml:space="preserve">Un </w:t>
      </w:r>
      <w:proofErr w:type="spellStart"/>
      <w:r>
        <w:t>badge</w:t>
      </w:r>
      <w:proofErr w:type="spellEnd"/>
      <w:r>
        <w:t xml:space="preserve"> numérico rojo en la pestaña del </w:t>
      </w:r>
      <w:proofErr w:type="spellStart"/>
      <w:r>
        <w:t>BottomNav</w:t>
      </w:r>
      <w:proofErr w:type="spellEnd"/>
      <w:r>
        <w:t xml:space="preserve"> indica al usuario cuántas transacciones requieren su atención (pendientes de aceptar o completadas sin valorar).</w:t>
      </w:r>
    </w:p>
    <w:p w14:paraId="1B3D4765" w14:textId="179EB7C9" w:rsidR="00354E67" w:rsidRDefault="00F04008">
      <w:pPr>
        <w:spacing w:before="0" w:after="0"/>
      </w:pPr>
      <w:r>
        <w:rPr>
          <w:noProof/>
          <w:kern w:val="2"/>
          <w:lang w:val="es-ES"/>
        </w:rPr>
        <w:drawing>
          <wp:anchor distT="0" distB="0" distL="114300" distR="114300" simplePos="0" relativeHeight="251673600" behindDoc="0" locked="0" layoutInCell="1" allowOverlap="1" wp14:anchorId="1AF1A2B6" wp14:editId="3F32C22D">
            <wp:simplePos x="0" y="0"/>
            <wp:positionH relativeFrom="margin">
              <wp:posOffset>1422400</wp:posOffset>
            </wp:positionH>
            <wp:positionV relativeFrom="paragraph">
              <wp:posOffset>255270</wp:posOffset>
            </wp:positionV>
            <wp:extent cx="1377950" cy="3020695"/>
            <wp:effectExtent l="0" t="0" r="0" b="8255"/>
            <wp:wrapThrough wrapText="bothSides">
              <wp:wrapPolygon edited="0">
                <wp:start x="0" y="0"/>
                <wp:lineTo x="0" y="21523"/>
                <wp:lineTo x="21202" y="21523"/>
                <wp:lineTo x="21202" y="0"/>
                <wp:lineTo x="0" y="0"/>
              </wp:wrapPolygon>
            </wp:wrapThrough>
            <wp:docPr id="180801640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016403" name="Imagen 180801640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77950" cy="3020695"/>
                    </a:xfrm>
                    <a:prstGeom prst="rect">
                      <a:avLst/>
                    </a:prstGeom>
                  </pic:spPr>
                </pic:pic>
              </a:graphicData>
            </a:graphic>
            <wp14:sizeRelH relativeFrom="margin">
              <wp14:pctWidth>0</wp14:pctWidth>
            </wp14:sizeRelH>
            <wp14:sizeRelV relativeFrom="margin">
              <wp14:pctHeight>0</wp14:pctHeight>
            </wp14:sizeRelV>
          </wp:anchor>
        </w:drawing>
      </w:r>
      <w:r>
        <w:rPr>
          <w:noProof/>
          <w:kern w:val="2"/>
          <w:lang w:val="es-ES"/>
        </w:rPr>
        <w:drawing>
          <wp:anchor distT="0" distB="0" distL="114300" distR="114300" simplePos="0" relativeHeight="251672576" behindDoc="0" locked="0" layoutInCell="1" allowOverlap="1" wp14:anchorId="3FBBC065" wp14:editId="6BD1719F">
            <wp:simplePos x="0" y="0"/>
            <wp:positionH relativeFrom="margin">
              <wp:align>left</wp:align>
            </wp:positionH>
            <wp:positionV relativeFrom="paragraph">
              <wp:posOffset>249555</wp:posOffset>
            </wp:positionV>
            <wp:extent cx="1365250" cy="2992755"/>
            <wp:effectExtent l="0" t="0" r="6350" b="0"/>
            <wp:wrapThrough wrapText="bothSides">
              <wp:wrapPolygon edited="0">
                <wp:start x="0" y="0"/>
                <wp:lineTo x="0" y="21449"/>
                <wp:lineTo x="21399" y="21449"/>
                <wp:lineTo x="21399" y="0"/>
                <wp:lineTo x="0" y="0"/>
              </wp:wrapPolygon>
            </wp:wrapThrough>
            <wp:docPr id="9341067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106726" name="Imagen 93410672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65250" cy="2992755"/>
                    </a:xfrm>
                    <a:prstGeom prst="rect">
                      <a:avLst/>
                    </a:prstGeom>
                  </pic:spPr>
                </pic:pic>
              </a:graphicData>
            </a:graphic>
            <wp14:sizeRelH relativeFrom="margin">
              <wp14:pctWidth>0</wp14:pctWidth>
            </wp14:sizeRelH>
            <wp14:sizeRelV relativeFrom="margin">
              <wp14:pctHeight>0</wp14:pctHeight>
            </wp14:sizeRelV>
          </wp:anchor>
        </w:drawing>
      </w:r>
    </w:p>
    <w:p w14:paraId="31D0B4E7" w14:textId="4FE254BA" w:rsidR="00602CAE" w:rsidRDefault="00F04008">
      <w:pPr>
        <w:spacing w:before="0" w:after="0"/>
      </w:pPr>
      <w:r>
        <w:rPr>
          <w:noProof/>
        </w:rPr>
        <mc:AlternateContent>
          <mc:Choice Requires="wps">
            <w:drawing>
              <wp:anchor distT="45720" distB="45720" distL="114300" distR="114300" simplePos="0" relativeHeight="251678720" behindDoc="0" locked="0" layoutInCell="1" allowOverlap="1" wp14:anchorId="6177D518" wp14:editId="375E9262">
                <wp:simplePos x="0" y="0"/>
                <wp:positionH relativeFrom="margin">
                  <wp:posOffset>3155950</wp:posOffset>
                </wp:positionH>
                <wp:positionV relativeFrom="paragraph">
                  <wp:posOffset>71755</wp:posOffset>
                </wp:positionV>
                <wp:extent cx="1263650" cy="1276350"/>
                <wp:effectExtent l="0" t="0" r="0" b="0"/>
                <wp:wrapThrough wrapText="bothSides">
                  <wp:wrapPolygon edited="0">
                    <wp:start x="0" y="0"/>
                    <wp:lineTo x="0" y="21278"/>
                    <wp:lineTo x="21166" y="21278"/>
                    <wp:lineTo x="21166" y="0"/>
                    <wp:lineTo x="0" y="0"/>
                  </wp:wrapPolygon>
                </wp:wrapThrough>
                <wp:docPr id="15706803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3650" cy="1276350"/>
                        </a:xfrm>
                        <a:prstGeom prst="rect">
                          <a:avLst/>
                        </a:prstGeom>
                        <a:solidFill>
                          <a:srgbClr val="FFFFFF"/>
                        </a:solidFill>
                        <a:ln w="9525">
                          <a:noFill/>
                          <a:miter lim="800000"/>
                          <a:headEnd/>
                          <a:tailEnd/>
                        </a:ln>
                      </wps:spPr>
                      <wps:txbx>
                        <w:txbxContent>
                          <w:p w14:paraId="7317B0DE" w14:textId="25D1B661" w:rsidR="00354E67" w:rsidRPr="00354E67" w:rsidRDefault="00354E67" w:rsidP="00354E67">
                            <w:pPr>
                              <w:spacing w:before="0" w:after="0" w:line="240" w:lineRule="auto"/>
                              <w:jc w:val="right"/>
                              <w:rPr>
                                <w:lang w:val="es-ES"/>
                              </w:rPr>
                            </w:pPr>
                            <w:r w:rsidRPr="00354E67">
                              <w:rPr>
                                <w:lang w:val="es-ES"/>
                              </w:rPr>
                              <w:t>[Figura X. Captura con una tarjeta de transacción cancelada (texto tachado y "Sin cargo").]</w:t>
                            </w:r>
                          </w:p>
                          <w:p w14:paraId="0714F811" w14:textId="6EE93CDE" w:rsidR="00354E67" w:rsidRDefault="00354E67" w:rsidP="00354E67">
                            <w:pPr>
                              <w:spacing w:before="0" w:after="0" w:line="240" w:lineRule="auto"/>
                              <w:jc w:val="left"/>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7D518" id="_x0000_s1028" type="#_x0000_t202" style="position:absolute;left:0;text-align:left;margin-left:248.5pt;margin-top:5.65pt;width:99.5pt;height:100.5pt;z-index:2516787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" stroked="f">
                <v:textbox>
                  <w:txbxContent>
                    <w:p w14:paraId="7317B0DE" w14:textId="25D1B661" w:rsidR="00354E67" w:rsidRPr="00354E67" w:rsidRDefault="00354E67" w:rsidP="00354E67">
                      <w:pPr>
                        <w:spacing w:before="0" w:after="0" w:line="240" w:lineRule="auto"/>
                        <w:jc w:val="right"/>
                        <w:rPr>
                          <w:lang w:val="es-ES"/>
                        </w:rPr>
                      </w:pPr>
                      <w:r w:rsidRPr="00354E67">
                        <w:rPr>
                          <w:lang w:val="es-ES"/>
                        </w:rPr>
                        <w:t>[Figura X. Captura con una tarjeta de transacción cancelada (texto tachado y "Sin cargo").]</w:t>
                      </w:r>
                    </w:p>
                    <w:p w14:paraId="0714F811" w14:textId="6EE93CDE" w:rsidR="00354E67" w:rsidRDefault="00354E67" w:rsidP="00354E67">
                      <w:pPr>
                        <w:spacing w:before="0" w:after="0" w:line="240" w:lineRule="auto"/>
                        <w:jc w:val="left"/>
                      </w:pPr>
                    </w:p>
                  </w:txbxContent>
                </v:textbox>
                <w10:wrap type="through" anchorx="margin"/>
              </v:shape>
            </w:pict>
          </mc:Fallback>
        </mc:AlternateContent>
      </w:r>
      <w:r>
        <w:rPr>
          <w:noProof/>
          <w:kern w:val="2"/>
          <w:lang w:val="es-ES"/>
        </w:rPr>
        <w:drawing>
          <wp:anchor distT="0" distB="0" distL="114300" distR="114300" simplePos="0" relativeHeight="251674624" behindDoc="0" locked="0" layoutInCell="1" allowOverlap="1" wp14:anchorId="2B06896D" wp14:editId="47BC0ADA">
            <wp:simplePos x="0" y="0"/>
            <wp:positionH relativeFrom="margin">
              <wp:align>right</wp:align>
            </wp:positionH>
            <wp:positionV relativeFrom="paragraph">
              <wp:posOffset>97155</wp:posOffset>
            </wp:positionV>
            <wp:extent cx="1274445" cy="1555115"/>
            <wp:effectExtent l="0" t="0" r="1905" b="6985"/>
            <wp:wrapThrough wrapText="bothSides">
              <wp:wrapPolygon edited="0">
                <wp:start x="0" y="0"/>
                <wp:lineTo x="0" y="21432"/>
                <wp:lineTo x="21309" y="21432"/>
                <wp:lineTo x="21309" y="0"/>
                <wp:lineTo x="0" y="0"/>
              </wp:wrapPolygon>
            </wp:wrapThrough>
            <wp:docPr id="3834736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73607" name="Imagen 383473607"/>
                    <pic:cNvPicPr/>
                  </pic:nvPicPr>
                  <pic:blipFill rotWithShape="1">
                    <a:blip r:embed="rId21" cstate="print">
                      <a:extLst>
                        <a:ext uri="{28A0092B-C50C-407E-A947-70E740481C1C}">
                          <a14:useLocalDpi xmlns:a14="http://schemas.microsoft.com/office/drawing/2010/main" val="0"/>
                        </a:ext>
                      </a:extLst>
                    </a:blip>
                    <a:srcRect t="44326"/>
                    <a:stretch>
                      <a:fillRect/>
                    </a:stretch>
                  </pic:blipFill>
                  <pic:spPr bwMode="auto">
                    <a:xfrm>
                      <a:off x="0" y="0"/>
                      <a:ext cx="1274445" cy="155511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114E211" w14:textId="5E8BA0D1" w:rsidR="00354E67" w:rsidRDefault="00354E67">
      <w:pPr>
        <w:pStyle w:val="Ttulo3"/>
      </w:pPr>
      <w:bookmarkStart w:id="45" w:name="_Toc227493726"/>
    </w:p>
    <w:p w14:paraId="5E4B3FF7" w14:textId="6A3F1349" w:rsidR="00354E67" w:rsidRDefault="00F04008" w:rsidP="00354E67">
      <w:r>
        <w:rPr>
          <w:noProof/>
        </w:rPr>
        <mc:AlternateContent>
          <mc:Choice Requires="wps">
            <w:drawing>
              <wp:anchor distT="45720" distB="45720" distL="114300" distR="114300" simplePos="0" relativeHeight="251676672" behindDoc="0" locked="0" layoutInCell="1" allowOverlap="1" wp14:anchorId="41EED040" wp14:editId="6016EAB9">
                <wp:simplePos x="0" y="0"/>
                <wp:positionH relativeFrom="margin">
                  <wp:posOffset>2863215</wp:posOffset>
                </wp:positionH>
                <wp:positionV relativeFrom="paragraph">
                  <wp:posOffset>360680</wp:posOffset>
                </wp:positionV>
                <wp:extent cx="2781300" cy="425450"/>
                <wp:effectExtent l="0" t="0" r="0" b="0"/>
                <wp:wrapThrough wrapText="bothSides">
                  <wp:wrapPolygon edited="0">
                    <wp:start x="0" y="0"/>
                    <wp:lineTo x="0" y="20310"/>
                    <wp:lineTo x="21452" y="20310"/>
                    <wp:lineTo x="21452" y="0"/>
                    <wp:lineTo x="0" y="0"/>
                  </wp:wrapPolygon>
                </wp:wrapThrough>
                <wp:docPr id="19370305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81300" cy="425450"/>
                        </a:xfrm>
                        <a:prstGeom prst="rect">
                          <a:avLst/>
                        </a:prstGeom>
                        <a:solidFill>
                          <a:srgbClr val="FFFFFF"/>
                        </a:solidFill>
                        <a:ln w="9525">
                          <a:noFill/>
                          <a:miter lim="800000"/>
                          <a:headEnd/>
                          <a:tailEnd/>
                        </a:ln>
                      </wps:spPr>
                      <wps:txbx>
                        <w:txbxContent>
                          <w:p w14:paraId="2BB0B086" w14:textId="10D3BBA0" w:rsidR="00354E67" w:rsidRDefault="00354E67" w:rsidP="00354E67">
                            <w:pPr>
                              <w:spacing w:before="0" w:after="0" w:line="240" w:lineRule="auto"/>
                              <w:jc w:val="left"/>
                            </w:pPr>
                            <w:r w:rsidRPr="00943258">
                              <w:rPr>
                                <w:lang w:val="es-ES"/>
                              </w:rPr>
                              <w:t>Captura</w:t>
                            </w:r>
                            <w:r w:rsidR="00F04008">
                              <w:rPr>
                                <w:lang w:val="es-ES"/>
                              </w:rPr>
                              <w:t>s</w:t>
                            </w:r>
                            <w:r w:rsidRPr="00943258">
                              <w:rPr>
                                <w:lang w:val="es-ES"/>
                              </w:rPr>
                              <w:t xml:space="preserve"> del formulario d</w:t>
                            </w:r>
                            <w:r>
                              <w:rPr>
                                <w:lang w:val="es-ES"/>
                              </w:rPr>
                              <w:t xml:space="preserve">e </w:t>
                            </w:r>
                            <w:r w:rsidRPr="00943258">
                              <w:rPr>
                                <w:lang w:val="es-ES"/>
                              </w:rPr>
                              <w:t>creación de servicio con Slider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EED040" id="_x0000_s1029" type="#_x0000_t202" style="position:absolute;left:0;text-align:left;margin-left:225.45pt;margin-top:28.4pt;width:219pt;height:33.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" stroked="f">
                <v:textbox>
                  <w:txbxContent>
                    <w:p w14:paraId="2BB0B086" w14:textId="10D3BBA0" w:rsidR="00354E67" w:rsidRDefault="00354E67" w:rsidP="00354E67">
                      <w:pPr>
                        <w:spacing w:before="0" w:after="0" w:line="240" w:lineRule="auto"/>
                        <w:jc w:val="left"/>
                      </w:pPr>
                      <w:r w:rsidRPr="00943258">
                        <w:rPr>
                          <w:lang w:val="es-ES"/>
                        </w:rPr>
                        <w:t>Captura</w:t>
                      </w:r>
                      <w:r w:rsidR="00F04008">
                        <w:rPr>
                          <w:lang w:val="es-ES"/>
                        </w:rPr>
                        <w:t>s</w:t>
                      </w:r>
                      <w:r w:rsidRPr="00943258">
                        <w:rPr>
                          <w:lang w:val="es-ES"/>
                        </w:rPr>
                        <w:t xml:space="preserve"> del formulario d</w:t>
                      </w:r>
                      <w:r>
                        <w:rPr>
                          <w:lang w:val="es-ES"/>
                        </w:rPr>
                        <w:t xml:space="preserve">e </w:t>
                      </w:r>
                      <w:r w:rsidRPr="00943258">
                        <w:rPr>
                          <w:lang w:val="es-ES"/>
                        </w:rPr>
                        <w:t>creación de servicio con Slider</w:t>
                      </w:r>
                    </w:p>
                  </w:txbxContent>
                </v:textbox>
                <w10:wrap type="through" anchorx="margin"/>
              </v:shape>
            </w:pict>
          </mc:Fallback>
        </mc:AlternateContent>
      </w:r>
    </w:p>
    <w:p w14:paraId="7E00EC0A" w14:textId="5538877C" w:rsidR="00354E67" w:rsidRDefault="00354E67" w:rsidP="00354E67"/>
    <w:p w14:paraId="14B6B5AB" w14:textId="398D6475" w:rsidR="001667CC" w:rsidRDefault="001667CC">
      <w:pPr>
        <w:pStyle w:val="Ttulo3"/>
        <w:rPr>
          <w:kern w:val="2"/>
          <w:lang w:val="es-ES"/>
          <w14:ligatures w14:val="standardContextual"/>
        </w:rPr>
      </w:pPr>
      <w:r>
        <w:t>Valoración con pictogramas ARASAAC</w:t>
      </w:r>
      <w:bookmarkEnd w:id="45"/>
    </w:p>
    <w:p w14:paraId="6878057A" w14:textId="415E7C78" w:rsidR="001667CC" w:rsidRDefault="001667CC">
      <w:pPr>
        <w:spacing w:before="0" w:after="0"/>
        <w:rPr>
          <w:kern w:val="2"/>
          <w:lang w:val="es-ES"/>
          <w14:ligatures w14:val="standardContextual"/>
        </w:rPr>
      </w:pPr>
      <w:r>
        <w:t xml:space="preserve">La valoración se realiza mediante un </w:t>
      </w:r>
      <w:proofErr w:type="spellStart"/>
      <w:r>
        <w:t>BottomSheet</w:t>
      </w:r>
      <w:proofErr w:type="spellEnd"/>
      <w:r>
        <w:t xml:space="preserve"> modal con 9 pictogramas ARASAAC seleccionables y un campo de texto libre opcional para comentarios. El </w:t>
      </w:r>
      <w:proofErr w:type="spellStart"/>
      <w:r>
        <w:t>BottomSheet</w:t>
      </w:r>
      <w:proofErr w:type="spellEnd"/>
      <w:r>
        <w:t xml:space="preserve"> es modal (no se apila en el back </w:t>
      </w:r>
      <w:proofErr w:type="spellStart"/>
      <w:r>
        <w:t>stack</w:t>
      </w:r>
      <w:proofErr w:type="spellEnd"/>
      <w:r>
        <w:t>) por diseño: esto permite que al cerrarse el usuario vuelva exactamente a la pantalla desde la que lo invocó, evitando bucles de navegación.</w:t>
      </w:r>
    </w:p>
    <w:p w14:paraId="389F5BC1" w14:textId="6FF68238" w:rsidR="001667CC" w:rsidRDefault="00333BD1">
      <w:pPr>
        <w:spacing w:before="0" w:after="0"/>
      </w:pPr>
      <w:r>
        <w:rPr>
          <w:noProof/>
        </w:rPr>
        <w:lastRenderedPageBreak/>
        <mc:AlternateContent>
          <mc:Choice Requires="wps">
            <w:drawing>
              <wp:anchor distT="45720" distB="45720" distL="114300" distR="114300" simplePos="0" relativeHeight="251680768" behindDoc="0" locked="0" layoutInCell="1" allowOverlap="1" wp14:anchorId="016A24C3" wp14:editId="267FE279">
                <wp:simplePos x="0" y="0"/>
                <wp:positionH relativeFrom="margin">
                  <wp:posOffset>1529715</wp:posOffset>
                </wp:positionH>
                <wp:positionV relativeFrom="paragraph">
                  <wp:posOffset>1441450</wp:posOffset>
                </wp:positionV>
                <wp:extent cx="3917950" cy="558800"/>
                <wp:effectExtent l="0" t="0" r="6350" b="0"/>
                <wp:wrapThrough wrapText="bothSides">
                  <wp:wrapPolygon edited="0">
                    <wp:start x="0" y="0"/>
                    <wp:lineTo x="0" y="20618"/>
                    <wp:lineTo x="21530" y="20618"/>
                    <wp:lineTo x="21530" y="0"/>
                    <wp:lineTo x="0" y="0"/>
                  </wp:wrapPolygon>
                </wp:wrapThrough>
                <wp:docPr id="17592342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7950" cy="558800"/>
                        </a:xfrm>
                        <a:prstGeom prst="rect">
                          <a:avLst/>
                        </a:prstGeom>
                        <a:solidFill>
                          <a:srgbClr val="FFFFFF"/>
                        </a:solidFill>
                        <a:ln w="9525">
                          <a:noFill/>
                          <a:miter lim="800000"/>
                          <a:headEnd/>
                          <a:tailEnd/>
                        </a:ln>
                      </wps:spPr>
                      <wps:txbx>
                        <w:txbxContent>
                          <w:p w14:paraId="36D2F392" w14:textId="0D3BCC87" w:rsidR="00354E67" w:rsidRDefault="00354E67" w:rsidP="00354E67">
                            <w:pPr>
                              <w:spacing w:before="0" w:after="0" w:line="240" w:lineRule="auto"/>
                              <w:jc w:val="left"/>
                            </w:pPr>
                            <w:r>
                              <w:t xml:space="preserve">[Figura X. Captura del </w:t>
                            </w:r>
                            <w:proofErr w:type="spellStart"/>
                            <w:r>
                              <w:t>BottomSheet</w:t>
                            </w:r>
                            <w:proofErr w:type="spellEnd"/>
                            <w:r>
                              <w:t xml:space="preserve"> de valoración con los 9 pictogramas ARASAAC.]</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6A24C3" id="_x0000_s1030" type="#_x0000_t202" style="position:absolute;left:0;text-align:left;margin-left:120.45pt;margin-top:113.5pt;width:308.5pt;height:44pt;z-index:2516807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" stroked="f">
                <v:textbox>
                  <w:txbxContent>
                    <w:p w14:paraId="36D2F392" w14:textId="0D3BCC87" w:rsidR="00354E67" w:rsidRDefault="00354E67" w:rsidP="00354E67">
                      <w:pPr>
                        <w:spacing w:before="0" w:after="0" w:line="240" w:lineRule="auto"/>
                        <w:jc w:val="left"/>
                      </w:pPr>
                      <w:r>
                        <w:t xml:space="preserve">[Figura X. Captura del </w:t>
                      </w:r>
                      <w:proofErr w:type="spellStart"/>
                      <w:r>
                        <w:t>BottomSheet</w:t>
                      </w:r>
                      <w:proofErr w:type="spellEnd"/>
                      <w:r>
                        <w:t xml:space="preserve"> de valoración con los 9 pictogramas ARASAAC.]</w:t>
                      </w:r>
                    </w:p>
                  </w:txbxContent>
                </v:textbox>
                <w10:wrap type="through" anchorx="margin"/>
              </v:shape>
            </w:pict>
          </mc:Fallback>
        </mc:AlternateContent>
      </w:r>
      <w:r w:rsidR="00954353">
        <w:rPr>
          <w:noProof/>
          <w:kern w:val="2"/>
          <w:lang w:val="es-ES"/>
        </w:rPr>
        <w:drawing>
          <wp:anchor distT="0" distB="0" distL="114300" distR="114300" simplePos="0" relativeHeight="251662336" behindDoc="1" locked="0" layoutInCell="1" allowOverlap="1" wp14:anchorId="68EB7F46" wp14:editId="51B7A4F4">
            <wp:simplePos x="0" y="0"/>
            <wp:positionH relativeFrom="margin">
              <wp:align>left</wp:align>
            </wp:positionH>
            <wp:positionV relativeFrom="paragraph">
              <wp:posOffset>8255</wp:posOffset>
            </wp:positionV>
            <wp:extent cx="1517650" cy="3331845"/>
            <wp:effectExtent l="0" t="0" r="6350" b="1905"/>
            <wp:wrapThrough wrapText="bothSides">
              <wp:wrapPolygon edited="0">
                <wp:start x="0" y="0"/>
                <wp:lineTo x="0" y="21489"/>
                <wp:lineTo x="21419" y="21489"/>
                <wp:lineTo x="21419" y="0"/>
                <wp:lineTo x="0" y="0"/>
              </wp:wrapPolygon>
            </wp:wrapThrough>
            <wp:docPr id="102434159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341599" name="Imagen 102434159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17650" cy="3331845"/>
                    </a:xfrm>
                    <a:prstGeom prst="rect">
                      <a:avLst/>
                    </a:prstGeom>
                  </pic:spPr>
                </pic:pic>
              </a:graphicData>
            </a:graphic>
            <wp14:sizeRelH relativeFrom="margin">
              <wp14:pctWidth>0</wp14:pctWidth>
            </wp14:sizeRelH>
            <wp14:sizeRelV relativeFrom="margin">
              <wp14:pctHeight>0</wp14:pctHeight>
            </wp14:sizeRelV>
          </wp:anchor>
        </w:drawing>
      </w:r>
      <w:r w:rsidR="001667CC">
        <w:t>La decisión de utilizar pictogramas en lugar de estrellas numéricas responde al objetivo de accesibilidad cognitiva: se eliminan las barreras que puedan tener usuarios con dificultades para interpretar valoraciones numéricas abstractas, sustituyéndolas por conceptos visuales concretos como "puntual", "amable" o "cumple lo prometido</w:t>
      </w:r>
      <w:r w:rsidR="00354E67">
        <w:t>”</w:t>
      </w:r>
    </w:p>
    <w:p w14:paraId="1C384C47" w14:textId="6E4B6AE7" w:rsidR="00354E67" w:rsidRDefault="00F04008">
      <w:pPr>
        <w:spacing w:before="0" w:after="0"/>
        <w:rPr>
          <w:kern w:val="2"/>
          <w:lang w:val="es-ES"/>
          <w14:ligatures w14:val="standardContextual"/>
        </w:rPr>
      </w:pPr>
      <w:r>
        <w:rPr>
          <w:noProof/>
        </w:rPr>
        <w:drawing>
          <wp:anchor distT="0" distB="0" distL="114300" distR="114300" simplePos="0" relativeHeight="251681792" behindDoc="0" locked="0" layoutInCell="1" allowOverlap="1" wp14:anchorId="0F176070" wp14:editId="70463DA4">
            <wp:simplePos x="0" y="0"/>
            <wp:positionH relativeFrom="margin">
              <wp:align>right</wp:align>
            </wp:positionH>
            <wp:positionV relativeFrom="paragraph">
              <wp:posOffset>828040</wp:posOffset>
            </wp:positionV>
            <wp:extent cx="1438275" cy="3153410"/>
            <wp:effectExtent l="0" t="0" r="9525" b="8890"/>
            <wp:wrapThrough wrapText="bothSides">
              <wp:wrapPolygon edited="0">
                <wp:start x="0" y="0"/>
                <wp:lineTo x="0" y="21530"/>
                <wp:lineTo x="21457" y="21530"/>
                <wp:lineTo x="21457" y="0"/>
                <wp:lineTo x="0" y="0"/>
              </wp:wrapPolygon>
            </wp:wrapThrough>
            <wp:docPr id="5364756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475622" name="Imagen 5364756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438275" cy="3153410"/>
                    </a:xfrm>
                    <a:prstGeom prst="rect">
                      <a:avLst/>
                    </a:prstGeom>
                  </pic:spPr>
                </pic:pic>
              </a:graphicData>
            </a:graphic>
            <wp14:sizeRelH relativeFrom="margin">
              <wp14:pctWidth>0</wp14:pctWidth>
            </wp14:sizeRelH>
            <wp14:sizeRelV relativeFrom="margin">
              <wp14:pctHeight>0</wp14:pctHeight>
            </wp14:sizeRelV>
          </wp:anchor>
        </w:drawing>
      </w:r>
    </w:p>
    <w:p w14:paraId="65596325" w14:textId="7E6E7354" w:rsidR="001667CC" w:rsidRDefault="001667CC">
      <w:pPr>
        <w:pStyle w:val="Ttulo3"/>
        <w:rPr>
          <w:kern w:val="2"/>
          <w:lang w:val="es-ES"/>
          <w14:ligatures w14:val="standardContextual"/>
        </w:rPr>
      </w:pPr>
      <w:bookmarkStart w:id="46" w:name="_Toc227493727"/>
      <w:r>
        <w:t>Perfil e Historial</w:t>
      </w:r>
      <w:bookmarkEnd w:id="46"/>
    </w:p>
    <w:p w14:paraId="7D77B9E6" w14:textId="6AFFB172" w:rsidR="001667CC" w:rsidRDefault="001667CC">
      <w:pPr>
        <w:spacing w:before="0" w:after="0"/>
        <w:rPr>
          <w:kern w:val="2"/>
          <w:lang w:val="es-ES"/>
          <w14:ligatures w14:val="standardContextual"/>
        </w:rPr>
      </w:pPr>
      <w:r>
        <w:t>El Perfil muestra la información del usuario (nombre, barrio, saldo de horas, nivel y número de intercambios completados) junto con la lista de servicios publicados por él. El nivel del vecino (Novato, Activo, Veterano, Referente) se recalcula automáticamente en función del número de intercambios y se muestra como una tarjeta destacada.</w:t>
      </w:r>
    </w:p>
    <w:p w14:paraId="67CD30A4" w14:textId="70D8D125" w:rsidR="001667CC" w:rsidRDefault="00F04008">
      <w:pPr>
        <w:spacing w:before="0" w:after="0"/>
      </w:pPr>
      <w:r>
        <w:rPr>
          <w:noProof/>
          <w:kern w:val="2"/>
          <w:lang w:val="es-ES"/>
        </w:rPr>
        <w:drawing>
          <wp:anchor distT="0" distB="0" distL="114300" distR="114300" simplePos="0" relativeHeight="251682816" behindDoc="0" locked="0" layoutInCell="1" allowOverlap="1" wp14:anchorId="1159D265" wp14:editId="67E5A70B">
            <wp:simplePos x="0" y="0"/>
            <wp:positionH relativeFrom="margin">
              <wp:align>left</wp:align>
            </wp:positionH>
            <wp:positionV relativeFrom="paragraph">
              <wp:posOffset>427355</wp:posOffset>
            </wp:positionV>
            <wp:extent cx="1704975" cy="1974850"/>
            <wp:effectExtent l="0" t="0" r="9525" b="6350"/>
            <wp:wrapThrough wrapText="bothSides">
              <wp:wrapPolygon edited="0">
                <wp:start x="0" y="0"/>
                <wp:lineTo x="0" y="21461"/>
                <wp:lineTo x="21479" y="21461"/>
                <wp:lineTo x="21479" y="0"/>
                <wp:lineTo x="0" y="0"/>
              </wp:wrapPolygon>
            </wp:wrapThrough>
            <wp:docPr id="14905645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564510" name="Imagen 1490564510"/>
                    <pic:cNvPicPr/>
                  </pic:nvPicPr>
                  <pic:blipFill rotWithShape="1">
                    <a:blip r:embed="rId24" cstate="print">
                      <a:extLst>
                        <a:ext uri="{28A0092B-C50C-407E-A947-70E740481C1C}">
                          <a14:useLocalDpi xmlns:a14="http://schemas.microsoft.com/office/drawing/2010/main" val="0"/>
                        </a:ext>
                      </a:extLst>
                    </a:blip>
                    <a:srcRect b="47184"/>
                    <a:stretch>
                      <a:fillRect/>
                    </a:stretch>
                  </pic:blipFill>
                  <pic:spPr bwMode="auto">
                    <a:xfrm>
                      <a:off x="0" y="0"/>
                      <a:ext cx="1704975" cy="1974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667CC">
        <w:t xml:space="preserve">El Historial cuenta con dos pestañas (completadas y canceladas) y un gráfico de barras agrupadas generado con </w:t>
      </w:r>
      <w:proofErr w:type="spellStart"/>
      <w:r w:rsidR="001667CC">
        <w:t>MPAndroidChart</w:t>
      </w:r>
      <w:proofErr w:type="spellEnd"/>
      <w:r w:rsidR="001667CC">
        <w:t xml:space="preserve"> que visualiza el balance mensual de horas ganadas frente a horas gastadas.</w:t>
      </w:r>
    </w:p>
    <w:p w14:paraId="55CA9741" w14:textId="31B55AFD" w:rsidR="00954353" w:rsidRDefault="00954353">
      <w:pPr>
        <w:spacing w:before="0" w:after="0"/>
        <w:rPr>
          <w:kern w:val="2"/>
          <w:lang w:val="es-ES"/>
          <w14:ligatures w14:val="standardContextual"/>
        </w:rPr>
      </w:pPr>
    </w:p>
    <w:p w14:paraId="30FD8438" w14:textId="77777777" w:rsidR="00333BD1" w:rsidRDefault="001667CC" w:rsidP="00F04008">
      <w:pPr>
        <w:spacing w:before="0" w:after="0"/>
        <w:jc w:val="right"/>
      </w:pPr>
      <w:r>
        <w:t xml:space="preserve">[Figura X. Captura del Perfil con las </w:t>
      </w:r>
    </w:p>
    <w:p w14:paraId="5E87FC2C" w14:textId="10F563AC" w:rsidR="001667CC" w:rsidRDefault="001667CC" w:rsidP="00F04008">
      <w:pPr>
        <w:spacing w:before="0" w:after="0"/>
        <w:jc w:val="right"/>
      </w:pPr>
      <w:r>
        <w:t>tarjetas de saldo, nivel e intercambios.]</w:t>
      </w:r>
    </w:p>
    <w:p w14:paraId="5499D6F7" w14:textId="434BC612" w:rsidR="00F04008" w:rsidRDefault="00F04008">
      <w:pPr>
        <w:spacing w:before="0" w:after="0"/>
        <w:rPr>
          <w:kern w:val="2"/>
          <w:lang w:val="es-ES"/>
          <w14:ligatures w14:val="standardContextual"/>
        </w:rPr>
      </w:pPr>
    </w:p>
    <w:p w14:paraId="55E9EB98" w14:textId="77777777" w:rsidR="00333BD1" w:rsidRDefault="001667CC">
      <w:pPr>
        <w:spacing w:before="0" w:after="0"/>
      </w:pPr>
      <w:r>
        <w:t>[Figura X. Captura del Historial con el</w:t>
      </w:r>
    </w:p>
    <w:p w14:paraId="30A68DAC" w14:textId="09FFFA97" w:rsidR="001667CC" w:rsidRDefault="001667CC">
      <w:pPr>
        <w:spacing w:before="0" w:after="0"/>
        <w:rPr>
          <w:kern w:val="2"/>
          <w:lang w:val="es-ES"/>
          <w14:ligatures w14:val="standardContextual"/>
        </w:rPr>
      </w:pPr>
      <w:r>
        <w:t xml:space="preserve">gráfico </w:t>
      </w:r>
      <w:proofErr w:type="spellStart"/>
      <w:r>
        <w:t>MPAndroidChart</w:t>
      </w:r>
      <w:proofErr w:type="spellEnd"/>
      <w:r>
        <w:t xml:space="preserve"> y las pestañas.]</w:t>
      </w:r>
    </w:p>
    <w:p w14:paraId="1B81E239" w14:textId="241B943D" w:rsidR="001667CC" w:rsidRDefault="001667CC">
      <w:pPr>
        <w:pStyle w:val="Ttulo2"/>
        <w:rPr>
          <w:kern w:val="2"/>
          <w:lang w:val="es-ES"/>
          <w14:ligatures w14:val="standardContextual"/>
        </w:rPr>
      </w:pPr>
      <w:bookmarkStart w:id="47" w:name="_Toc227493728"/>
      <w:r>
        <w:t>7.4. Decisiones de diseño destacables</w:t>
      </w:r>
      <w:bookmarkEnd w:id="47"/>
    </w:p>
    <w:p w14:paraId="48FE0E8C" w14:textId="4DD3FE08" w:rsidR="001667CC" w:rsidRDefault="001667CC">
      <w:pPr>
        <w:numPr>
          <w:ilvl w:val="0"/>
          <w:numId w:val="21"/>
        </w:numPr>
        <w:spacing w:before="0" w:after="0"/>
        <w:rPr>
          <w:kern w:val="2"/>
          <w:lang w:val="es-ES"/>
          <w14:ligatures w14:val="standardContextual"/>
        </w:rPr>
      </w:pPr>
      <w:r>
        <w:rPr>
          <w:b/>
          <w:bCs/>
        </w:rPr>
        <w:t>Navegación centralizada en el Detalle del Servicio.</w:t>
      </w:r>
      <w:r>
        <w:t xml:space="preserve"> Se diseñó un modelo de navegación en forma de </w:t>
      </w:r>
      <w:proofErr w:type="spellStart"/>
      <w:r>
        <w:t>hub</w:t>
      </w:r>
      <w:proofErr w:type="spellEnd"/>
      <w:r>
        <w:t xml:space="preserve">, donde cualquier tarjeta de servicio (sea del Escaparate, Perfil, Transacciones o Historial) lleva siempre al Detalle del Servicio. Desde ese Detalle se puede abrir el </w:t>
      </w:r>
      <w:proofErr w:type="spellStart"/>
      <w:r>
        <w:t>BottomSheet</w:t>
      </w:r>
      <w:proofErr w:type="spellEnd"/>
      <w:r>
        <w:t xml:space="preserve"> modal de valoración, pero no al revés. Esta decisión cortó de raíz los bucles de navegación circular que se habían detectado durante las pruebas funcionales del Sprint 4, cuando existía la posibilidad de navegar en cadena tarjeta → detalle → valoración → detalle → valoración indefinidamente.</w:t>
      </w:r>
    </w:p>
    <w:p w14:paraId="5580F869" w14:textId="2F80AABA" w:rsidR="001667CC" w:rsidRDefault="001667CC">
      <w:pPr>
        <w:numPr>
          <w:ilvl w:val="0"/>
          <w:numId w:val="21"/>
        </w:numPr>
        <w:spacing w:before="0" w:after="0"/>
      </w:pPr>
      <w:r>
        <w:rPr>
          <w:b/>
          <w:bCs/>
        </w:rPr>
        <w:lastRenderedPageBreak/>
        <w:t>Accesibilidad activa sobre pasiva.</w:t>
      </w:r>
      <w:r>
        <w:t xml:space="preserve"> El botón de TTS está visible como un elemento propio de la interfaz en todas las pantallas donde tiene sentido (Escaparate, Detalle, Perfil, Valoración). Se ha priorizado esta accesibilidad "activa" (el usuario pulsa un botón claramente visible) sobre la compatibilidad pasiva con lectores de pantalla del sistema como </w:t>
      </w:r>
      <w:proofErr w:type="spellStart"/>
      <w:r>
        <w:t>TalkBack</w:t>
      </w:r>
      <w:proofErr w:type="spellEnd"/>
      <w:r>
        <w:t xml:space="preserve">, ya que no se puede asumir que un adulto mayor o una persona con dificultades cognitivas sepa configurar y activar </w:t>
      </w:r>
      <w:proofErr w:type="spellStart"/>
      <w:r>
        <w:t>TalkBack</w:t>
      </w:r>
      <w:proofErr w:type="spellEnd"/>
      <w:r>
        <w:t>, pero sí puede pulsar un icono de altavoz.</w:t>
      </w:r>
    </w:p>
    <w:p w14:paraId="4FC6AF08" w14:textId="77777777" w:rsidR="001667CC" w:rsidRDefault="001667CC">
      <w:pPr>
        <w:numPr>
          <w:ilvl w:val="0"/>
          <w:numId w:val="21"/>
        </w:numPr>
        <w:spacing w:before="0" w:after="0"/>
      </w:pPr>
      <w:r>
        <w:rPr>
          <w:b/>
          <w:bCs/>
        </w:rPr>
        <w:t>Validación temprana en solicitudes de servicio.</w:t>
      </w:r>
      <w:r>
        <w:t xml:space="preserve"> Cuando un comprador solicita un servicio, el sistema valida previamente que su saldo de horas sea suficiente antes de crear la transacción y marcar el servicio como RESERVADO. Esta validación evita bloquear servicios en el escaparate por solicitudes que nunca podrán completarse, manteniendo así la oferta visible para otros vecinos con saldo suficiente.</w:t>
      </w:r>
    </w:p>
    <w:p w14:paraId="1435AC69" w14:textId="77777777" w:rsidR="001667CC" w:rsidRDefault="001667CC">
      <w:pPr>
        <w:numPr>
          <w:ilvl w:val="0"/>
          <w:numId w:val="21"/>
        </w:numPr>
        <w:spacing w:before="0" w:after="0"/>
      </w:pPr>
      <w:r>
        <w:rPr>
          <w:b/>
          <w:bCs/>
        </w:rPr>
        <w:t>Regla de valoración unidireccional.</w:t>
      </w:r>
      <w:r>
        <w:t xml:space="preserve"> Tras la refactorización del Sprint 6, solo el comprador puede valorar al vendedor. El vendedor completa la transacción y su ciclo termina ahí. Esta regla simplifica la lógica del </w:t>
      </w:r>
      <w:proofErr w:type="spellStart"/>
      <w:r>
        <w:t>badge</w:t>
      </w:r>
      <w:proofErr w:type="spellEnd"/>
      <w:r>
        <w:t xml:space="preserve"> de notificaciones (que ahora solo cuenta las valoraciones pendientes del comprador) y clarifica la experiencia de usuario evitando el automatismo del </w:t>
      </w:r>
      <w:proofErr w:type="spellStart"/>
      <w:r>
        <w:t>popup</w:t>
      </w:r>
      <w:proofErr w:type="spellEnd"/>
      <w:r>
        <w:t xml:space="preserve"> de valoración tras completar transacciones.</w:t>
      </w:r>
    </w:p>
    <w:p w14:paraId="6A23FE33" w14:textId="77777777" w:rsidR="001667CC" w:rsidRDefault="001667CC">
      <w:pPr>
        <w:numPr>
          <w:ilvl w:val="0"/>
          <w:numId w:val="21"/>
        </w:numPr>
        <w:spacing w:before="0" w:after="0"/>
      </w:pPr>
      <w:proofErr w:type="spellStart"/>
      <w:r>
        <w:rPr>
          <w:b/>
          <w:bCs/>
        </w:rPr>
        <w:t>Feedback</w:t>
      </w:r>
      <w:proofErr w:type="spellEnd"/>
      <w:r>
        <w:rPr>
          <w:b/>
          <w:bCs/>
        </w:rPr>
        <w:t xml:space="preserve"> uniforme mediante </w:t>
      </w:r>
      <w:proofErr w:type="spellStart"/>
      <w:r>
        <w:rPr>
          <w:b/>
          <w:bCs/>
        </w:rPr>
        <w:t>Snackbars</w:t>
      </w:r>
      <w:proofErr w:type="spellEnd"/>
      <w:r>
        <w:rPr>
          <w:b/>
          <w:bCs/>
        </w:rPr>
        <w:t>.</w:t>
      </w:r>
      <w:r>
        <w:t xml:space="preserve"> Se migró toda la aplicación de </w:t>
      </w:r>
      <w:proofErr w:type="spellStart"/>
      <w:r>
        <w:t>Toasts</w:t>
      </w:r>
      <w:proofErr w:type="spellEnd"/>
      <w:r>
        <w:t xml:space="preserve"> a </w:t>
      </w:r>
      <w:proofErr w:type="spellStart"/>
      <w:r>
        <w:t>Snackbars</w:t>
      </w:r>
      <w:proofErr w:type="spellEnd"/>
      <w:r>
        <w:t xml:space="preserve"> Material, aprovechando su comportamiento contextual (aparecen en la parte inferior de la pantalla, pueden incluir acciones) y su mejor integración visual con la paleta de la aplicación. Los </w:t>
      </w:r>
      <w:proofErr w:type="spellStart"/>
      <w:r>
        <w:t>Snackbars</w:t>
      </w:r>
      <w:proofErr w:type="spellEnd"/>
      <w:r>
        <w:t xml:space="preserve"> se posicionan correctamente incluso cuando aparecen encima de elementos como el botón de "Iniciar sesión" para no taparlos.</w:t>
      </w:r>
    </w:p>
    <w:p w14:paraId="54E1EA42" w14:textId="77777777" w:rsidR="00A12D00" w:rsidRDefault="00000000">
      <w:pPr>
        <w:pStyle w:val="Ttulo1"/>
        <w:numPr>
          <w:ilvl w:val="0"/>
          <w:numId w:val="4"/>
        </w:numPr>
        <w:spacing w:before="0" w:after="0"/>
      </w:pPr>
      <w:bookmarkStart w:id="48" w:name="_Toc227493729"/>
      <w:r>
        <w:t>Despliegue y pruebas</w:t>
      </w:r>
      <w:bookmarkEnd w:id="48"/>
      <w:r>
        <w:t xml:space="preserve"> </w:t>
      </w:r>
    </w:p>
    <w:p w14:paraId="48AD6DA3" w14:textId="77777777" w:rsidR="004902D8" w:rsidRDefault="004902D8">
      <w:pPr>
        <w:spacing w:before="0" w:after="0"/>
        <w:rPr>
          <w:kern w:val="2"/>
          <w:lang w:val="es-ES"/>
          <w14:ligatures w14:val="standardContextual"/>
        </w:rPr>
      </w:pPr>
      <w:r>
        <w:t>Este apartado documenta el proceso de generación del ejecutable de la aplicación, las decisiones tomadas respecto a la distribución, la estrategia de pruebas aplicada a lo largo del desarrollo, y las evidencias recopiladas tanto de bugs detectados como de su resolución. Al tratarse de un desarrollo individual sin equipo de QA dedicado, la calidad del MVP final se ha apoyado en un proceso iterativo de pruebas funcionales integradas en cada sprint y documentadas en el diario de desarrollo del proyecto.</w:t>
      </w:r>
    </w:p>
    <w:p w14:paraId="4CFE5C22" w14:textId="77777777" w:rsidR="007D37A7" w:rsidRDefault="007D37A7">
      <w:pPr>
        <w:pStyle w:val="Ttulo2"/>
        <w:rPr>
          <w:kern w:val="2"/>
          <w:lang w:val="es-ES"/>
          <w14:ligatures w14:val="standardContextual"/>
        </w:rPr>
      </w:pPr>
      <w:bookmarkStart w:id="49" w:name="_Toc227493730"/>
      <w:r>
        <w:t>8.1. Despliegue de la aplicación</w:t>
      </w:r>
      <w:bookmarkEnd w:id="49"/>
    </w:p>
    <w:p w14:paraId="0E91A5D4" w14:textId="77777777" w:rsidR="004902D8" w:rsidRDefault="004902D8">
      <w:pPr>
        <w:spacing w:before="0" w:after="0"/>
        <w:rPr>
          <w:kern w:val="2"/>
          <w:lang w:val="es-ES"/>
          <w14:ligatures w14:val="standardContextual"/>
        </w:rPr>
      </w:pPr>
      <w:r>
        <w:t>Al tratarse de una aplicación Android nativa offline-</w:t>
      </w:r>
      <w:proofErr w:type="spellStart"/>
      <w:r>
        <w:t>first</w:t>
      </w:r>
      <w:proofErr w:type="spellEnd"/>
      <w:r>
        <w:t xml:space="preserve">, el despliegue se reduce a la generación de un fichero APK instalable en cualquier dispositivo Android 8.0 (API 26) o superior. No existe </w:t>
      </w:r>
      <w:proofErr w:type="spellStart"/>
      <w:r>
        <w:t>backend</w:t>
      </w:r>
      <w:proofErr w:type="spellEnd"/>
      <w:r>
        <w:t xml:space="preserve"> remoto, base de datos en la nube ni servicios externos que requieran configuración adicional: toda la persistencia se realiza en local mediante Room/SQLite sobre el propio dispositivo. Esto tiene dos consecuencias directas para el </w:t>
      </w:r>
      <w:r>
        <w:lastRenderedPageBreak/>
        <w:t>despliegue: por un lado, simplifica enormemente la distribución (no hay servidores que mantener ni credenciales que gestionar); por otro, elimina los puntos de fallo externos habituales en aplicaciones conectadas (caídas de API, latencia de red, expiración de tokens).</w:t>
      </w:r>
    </w:p>
    <w:p w14:paraId="71E5CD98" w14:textId="77777777" w:rsidR="007D37A7" w:rsidRDefault="007D37A7">
      <w:pPr>
        <w:pStyle w:val="Ttulo3"/>
        <w:rPr>
          <w:kern w:val="2"/>
          <w:lang w:val="es-ES"/>
          <w14:ligatures w14:val="standardContextual"/>
        </w:rPr>
      </w:pPr>
      <w:bookmarkStart w:id="50" w:name="_Toc227493731"/>
      <w:r>
        <w:t>Generación del APK</w:t>
      </w:r>
      <w:bookmarkEnd w:id="50"/>
    </w:p>
    <w:p w14:paraId="0C976C15" w14:textId="77777777" w:rsidR="004902D8" w:rsidRDefault="004902D8">
      <w:pPr>
        <w:spacing w:before="0" w:after="0"/>
        <w:rPr>
          <w:kern w:val="2"/>
          <w:lang w:val="es-ES"/>
          <w14:ligatures w14:val="standardContextual"/>
        </w:rPr>
      </w:pPr>
      <w:r>
        <w:t xml:space="preserve">El APK se genera desde Android Studio mediante la tarea Gradle </w:t>
      </w:r>
      <w:proofErr w:type="spellStart"/>
      <w:r>
        <w:rPr>
          <w:i/>
          <w:iCs/>
        </w:rPr>
        <w:t>assembleDebug</w:t>
      </w:r>
      <w:proofErr w:type="spellEnd"/>
      <w:r>
        <w:t xml:space="preserve">, que produce el fichero </w:t>
      </w:r>
      <w:r>
        <w:rPr>
          <w:i/>
          <w:iCs/>
        </w:rPr>
        <w:t>app-</w:t>
      </w:r>
      <w:proofErr w:type="spellStart"/>
      <w:r>
        <w:rPr>
          <w:i/>
          <w:iCs/>
        </w:rPr>
        <w:t>debug.apk</w:t>
      </w:r>
      <w:proofErr w:type="spellEnd"/>
      <w:r>
        <w:t xml:space="preserve"> en la carpeta </w:t>
      </w:r>
      <w:r>
        <w:rPr>
          <w:i/>
          <w:iCs/>
        </w:rPr>
        <w:t>app/</w:t>
      </w:r>
      <w:proofErr w:type="spellStart"/>
      <w:r>
        <w:rPr>
          <w:i/>
          <w:iCs/>
        </w:rPr>
        <w:t>build</w:t>
      </w:r>
      <w:proofErr w:type="spellEnd"/>
      <w:r>
        <w:rPr>
          <w:i/>
          <w:iCs/>
        </w:rPr>
        <w:t>/outputs/</w:t>
      </w:r>
      <w:proofErr w:type="spellStart"/>
      <w:r>
        <w:rPr>
          <w:i/>
          <w:iCs/>
        </w:rPr>
        <w:t>apk</w:t>
      </w:r>
      <w:proofErr w:type="spellEnd"/>
      <w:r>
        <w:rPr>
          <w:i/>
          <w:iCs/>
        </w:rPr>
        <w:t>/</w:t>
      </w:r>
      <w:proofErr w:type="spellStart"/>
      <w:r>
        <w:rPr>
          <w:i/>
          <w:iCs/>
        </w:rPr>
        <w:t>debug</w:t>
      </w:r>
      <w:proofErr w:type="spellEnd"/>
      <w:r>
        <w:rPr>
          <w:i/>
          <w:iCs/>
        </w:rPr>
        <w:t>/</w:t>
      </w:r>
      <w:r>
        <w:t>. Esta es la versión que se entrega junto con la memoria, empaquetada en el ZIP del código fuente tal como exige la normativa del TFG.</w:t>
      </w:r>
    </w:p>
    <w:p w14:paraId="2B0CCEDC" w14:textId="77777777" w:rsidR="004902D8" w:rsidRDefault="004902D8">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p>
    <w:p w14:paraId="2AD1A597" w14:textId="77777777" w:rsidR="004902D8" w:rsidRDefault="004902D8">
      <w:pPr>
        <w:spacing w:before="0" w:after="0"/>
        <w:rPr>
          <w:kern w:val="2"/>
          <w:lang w:val="es-ES"/>
          <w14:ligatures w14:val="standardContextual"/>
        </w:rPr>
      </w:pPr>
      <w:r>
        <w:t xml:space="preserve">El </w:t>
      </w:r>
      <w:proofErr w:type="spellStart"/>
      <w:r>
        <w:t>flag</w:t>
      </w:r>
      <w:proofErr w:type="spellEnd"/>
      <w:r>
        <w:t xml:space="preserve"> </w:t>
      </w:r>
      <w:proofErr w:type="spellStart"/>
      <w:r>
        <w:rPr>
          <w:i/>
          <w:iCs/>
        </w:rPr>
        <w:t>clean</w:t>
      </w:r>
      <w:proofErr w:type="spellEnd"/>
      <w:r>
        <w:t xml:space="preserve"> asegura que se parte de un estado limpio eliminando cualquier artefacto de compilaciones anteriores, evitando así el clásico problema de "funciona en mi máquina pero no al reinstalar". Tras un BUILD SUCCESSFUL, el APK queda listo para ser instalado.</w:t>
      </w:r>
    </w:p>
    <w:p w14:paraId="39EEF063" w14:textId="77777777" w:rsidR="004902D8" w:rsidRDefault="004902D8">
      <w:pPr>
        <w:spacing w:before="0" w:after="0"/>
        <w:rPr>
          <w:kern w:val="2"/>
          <w:lang w:val="es-ES"/>
          <w14:ligatures w14:val="standardContextual"/>
        </w:rPr>
      </w:pPr>
      <w:r>
        <w:t xml:space="preserve">[Figura X. Captura de la salida de Gradle con el mensaje BUILD SUCCESSFUL tras generar el APK de </w:t>
      </w:r>
      <w:proofErr w:type="spellStart"/>
      <w:r>
        <w:t>release</w:t>
      </w:r>
      <w:proofErr w:type="spellEnd"/>
      <w:r>
        <w:t>.]</w:t>
      </w:r>
    </w:p>
    <w:p w14:paraId="5176A5AC" w14:textId="77777777" w:rsidR="004902D8" w:rsidRDefault="004902D8">
      <w:pPr>
        <w:pStyle w:val="Ttulo3"/>
        <w:rPr>
          <w:kern w:val="2"/>
          <w:lang w:val="es-ES"/>
          <w14:ligatures w14:val="standardContextual"/>
        </w:rPr>
      </w:pPr>
      <w:bookmarkStart w:id="51" w:name="_Toc227493732"/>
      <w:r>
        <w:t>Instalación en dispositivo</w:t>
      </w:r>
      <w:bookmarkEnd w:id="51"/>
    </w:p>
    <w:p w14:paraId="48294F22" w14:textId="77777777" w:rsidR="004902D8" w:rsidRDefault="004902D8">
      <w:pPr>
        <w:spacing w:before="0" w:after="0"/>
        <w:rPr>
          <w:kern w:val="2"/>
          <w:lang w:val="es-ES"/>
          <w14:ligatures w14:val="standardContextual"/>
        </w:rPr>
      </w:pPr>
      <w:r>
        <w:t>Para la instalación se utiliza el comando:</w:t>
      </w:r>
    </w:p>
    <w:p w14:paraId="1CA22322" w14:textId="77777777" w:rsidR="004902D8" w:rsidRDefault="004902D8">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p>
    <w:p w14:paraId="4E1EDF86" w14:textId="77777777" w:rsidR="004902D8" w:rsidRDefault="004902D8">
      <w:pPr>
        <w:spacing w:before="0" w:after="0"/>
        <w:rPr>
          <w:kern w:val="2"/>
          <w:lang w:val="es-ES"/>
          <w14:ligatures w14:val="standardContextual"/>
        </w:rPr>
      </w:pPr>
      <w:r>
        <w:t>Este comando requiere tener previamente habilitadas las Opciones de desarrollador y la Depuración USB en el dispositivo Android, así como aceptar la huella digital del ordenador la primera vez que se conecta. Alternativamente, el APK puede transferirse manualmente al dispositivo y abrirse desde cualquier explorador de archivos, lo que permite distribuirlo sin depender de Android Studio.</w:t>
      </w:r>
    </w:p>
    <w:p w14:paraId="216BCEF8" w14:textId="77777777" w:rsidR="007D37A7" w:rsidRDefault="007D37A7">
      <w:pPr>
        <w:pStyle w:val="Ttulo3"/>
        <w:rPr>
          <w:kern w:val="2"/>
          <w:lang w:val="es-ES"/>
          <w14:ligatures w14:val="standardContextual"/>
        </w:rPr>
      </w:pPr>
      <w:bookmarkStart w:id="52" w:name="_Toc227493733"/>
      <w:r>
        <w:t>Entorno de verificación</w:t>
      </w:r>
      <w:bookmarkEnd w:id="52"/>
    </w:p>
    <w:p w14:paraId="17A533BE" w14:textId="77777777" w:rsidR="004902D8" w:rsidRDefault="004902D8">
      <w:pPr>
        <w:spacing w:before="0" w:after="0"/>
        <w:rPr>
          <w:kern w:val="2"/>
          <w:lang w:val="es-ES"/>
          <w14:ligatures w14:val="standardContextual"/>
        </w:rPr>
      </w:pPr>
      <w:r>
        <w:t xml:space="preserve">Durante todo el desarrollo, la verificación se realizó en un dispositivo físico Android conectado al ordenador mediante cable USB, tal como se estableció en el objetivo general del proyecto. Esta decisión respondió a tres motivos concretos. En primer lugar, el motor TTS se comporta de forma distinta en emulador y dispositivo real (el emulador puede no tener voces instaladas para el idioma solicitado, lo que obligaba a instalar paquetes adicionales). En segundo lugar, el rendimiento del </w:t>
      </w:r>
      <w:proofErr w:type="spellStart"/>
      <w:r>
        <w:t>RecyclerView</w:t>
      </w:r>
      <w:proofErr w:type="spellEnd"/>
      <w:r>
        <w:t xml:space="preserve">, los </w:t>
      </w:r>
      <w:proofErr w:type="spellStart"/>
      <w:r>
        <w:t>BottomSheets</w:t>
      </w:r>
      <w:proofErr w:type="spellEnd"/>
      <w:r>
        <w:t xml:space="preserve"> y las animaciones Material solo reflejan su comportamiento real en hardware. Y en tercer lugar, el tamaño y la densidad de la pantalla real permitieron detectar problemas de </w:t>
      </w:r>
      <w:proofErr w:type="spellStart"/>
      <w:r>
        <w:t>layout</w:t>
      </w:r>
      <w:proofErr w:type="spellEnd"/>
      <w:r>
        <w:t xml:space="preserve"> (truncado de texto en las tarjetas de nivel, posicionamiento de </w:t>
      </w:r>
      <w:proofErr w:type="spellStart"/>
      <w:r>
        <w:t>Snackbars</w:t>
      </w:r>
      <w:proofErr w:type="spellEnd"/>
      <w:r>
        <w:t>) que no se apreciaban en el emulador.</w:t>
      </w:r>
    </w:p>
    <w:p w14:paraId="1EE49223" w14:textId="77777777" w:rsidR="004902D8" w:rsidRDefault="004902D8">
      <w:pPr>
        <w:spacing w:before="0" w:after="0"/>
        <w:rPr>
          <w:kern w:val="2"/>
          <w:lang w:val="es-ES"/>
          <w14:ligatures w14:val="standardContextual"/>
        </w:rPr>
      </w:pPr>
      <w:r>
        <w:lastRenderedPageBreak/>
        <w:t xml:space="preserve">Además, se utilizaron dos entornos de desarrollo distintos: un PC personal y un PC del trabajo. Este segundo entorno introdujo una complicación significativa por la presencia del firewall corporativo </w:t>
      </w:r>
      <w:proofErr w:type="spellStart"/>
      <w:r>
        <w:t>Zscaler</w:t>
      </w:r>
      <w:proofErr w:type="spellEnd"/>
      <w:r>
        <w:t xml:space="preserve">, que interceptaba las conexiones HTTPS de Gradle e impedía la descarga de dependencias. La solución requirió extraer el certificado de </w:t>
      </w:r>
      <w:proofErr w:type="spellStart"/>
      <w:r>
        <w:t>Zscaler</w:t>
      </w:r>
      <w:proofErr w:type="spellEnd"/>
      <w:r>
        <w:t xml:space="preserve"> en formato .</w:t>
      </w:r>
      <w:proofErr w:type="spellStart"/>
      <w:r>
        <w:t>der</w:t>
      </w:r>
      <w:proofErr w:type="spellEnd"/>
      <w:r>
        <w:t xml:space="preserve">, importarlo al almacén de certificados Java con </w:t>
      </w:r>
      <w:proofErr w:type="spellStart"/>
      <w:r>
        <w:t>keytool</w:t>
      </w:r>
      <w:proofErr w:type="spellEnd"/>
      <w:r>
        <w:t xml:space="preserve"> y configurar </w:t>
      </w:r>
      <w:proofErr w:type="spellStart"/>
      <w:r>
        <w:t>gradle.properties</w:t>
      </w:r>
      <w:proofErr w:type="spellEnd"/>
      <w:r>
        <w:t xml:space="preserve"> globalmente. Tras documentar este proceso en un manual interno (manual_gradle_zscaler.md), la sincronización entre ambos entornos dejó de ser un problema.</w:t>
      </w:r>
    </w:p>
    <w:p w14:paraId="1D9C3D84" w14:textId="5F6D06D4" w:rsidR="004902D8" w:rsidRDefault="004902D8">
      <w:pPr>
        <w:pStyle w:val="Ttulo3"/>
        <w:rPr>
          <w:kern w:val="2"/>
          <w:lang w:val="es-ES"/>
          <w14:ligatures w14:val="standardContextual"/>
        </w:rPr>
      </w:pPr>
      <w:bookmarkStart w:id="53" w:name="_Toc227493734"/>
      <w:r>
        <w:t>Sobre la no publicación en Google Play Store</w:t>
      </w:r>
      <w:r w:rsidR="00922C6D">
        <w:t xml:space="preserve"> (fumada retocar)</w:t>
      </w:r>
      <w:bookmarkEnd w:id="53"/>
    </w:p>
    <w:p w14:paraId="4606FEF4" w14:textId="77777777" w:rsidR="004902D8" w:rsidRDefault="004902D8">
      <w:pPr>
        <w:spacing w:before="0" w:after="0"/>
        <w:rPr>
          <w:kern w:val="2"/>
          <w:lang w:val="es-ES"/>
          <w14:ligatures w14:val="standardContextual"/>
        </w:rPr>
      </w:pPr>
      <w:r>
        <w:t>Se valoró la posibilidad de publicar la aplicación en Google Play Store para facilitar su distribución, pero finalmente se descartó por dos razones. La primera, de índole económica: la licencia de desarrollador de Google tiene un coste único de 25 dólares (recientemente actualizada) y requiere una revisión inicial que puede llevar entre 3 y 7 días, tiempo no disponible dentro del calendario del TFG. La segunda, de índole práctica: tratándose de un MVP académico, la aplicación se entrega como APK directamente instalable, lo que facilita que el tribunal pueda probarla sin necesidad de crear cuentas, instalar tiendas alternativas o aceptar términos comerciales. Esta vía de distribución se contempla como mejora en el apartado de Vías Futuras.</w:t>
      </w:r>
    </w:p>
    <w:p w14:paraId="29143A5B" w14:textId="77777777" w:rsidR="007D37A7" w:rsidRDefault="007D37A7">
      <w:pPr>
        <w:pStyle w:val="Ttulo2"/>
        <w:rPr>
          <w:kern w:val="2"/>
          <w:lang w:val="es-ES"/>
          <w14:ligatures w14:val="standardContextual"/>
        </w:rPr>
      </w:pPr>
      <w:bookmarkStart w:id="54" w:name="_Toc227493735"/>
      <w:r>
        <w:t>8.2. Estrategia de pruebas</w:t>
      </w:r>
      <w:bookmarkEnd w:id="54"/>
    </w:p>
    <w:p w14:paraId="1457EF83" w14:textId="77777777" w:rsidR="004902D8" w:rsidRDefault="004902D8">
      <w:pPr>
        <w:spacing w:before="0" w:after="0"/>
        <w:rPr>
          <w:kern w:val="2"/>
          <w:lang w:val="es-ES"/>
          <w14:ligatures w14:val="standardContextual"/>
        </w:rPr>
      </w:pPr>
      <w:r>
        <w:t>La normativa del CFGS indica que las pruebas se realicen mediante caja negra sobre los casos de uso definidos. Este enfoque verifica que cada funcionalidad se comporte según lo especificado, sin importar los detalles internos de la implementación: se proporcionan unos datos de entrada y se comprueba que la salida o el efecto observable coincide con lo esperado.</w:t>
      </w:r>
    </w:p>
    <w:p w14:paraId="66ABDD08" w14:textId="77777777" w:rsidR="004902D8" w:rsidRDefault="004902D8">
      <w:pPr>
        <w:pStyle w:val="Ttulo3"/>
        <w:rPr>
          <w:kern w:val="2"/>
          <w:lang w:val="es-ES"/>
          <w14:ligatures w14:val="standardContextual"/>
        </w:rPr>
      </w:pPr>
      <w:bookmarkStart w:id="55" w:name="_Toc227493736"/>
      <w:r>
        <w:t xml:space="preserve">Integración continua del </w:t>
      </w:r>
      <w:proofErr w:type="spellStart"/>
      <w:r>
        <w:t>testing</w:t>
      </w:r>
      <w:proofErr w:type="spellEnd"/>
      <w:r>
        <w:t xml:space="preserve"> en el desarrollo</w:t>
      </w:r>
      <w:bookmarkEnd w:id="55"/>
    </w:p>
    <w:p w14:paraId="446AE7E2" w14:textId="77777777" w:rsidR="004902D8" w:rsidRDefault="004902D8">
      <w:pPr>
        <w:spacing w:before="0" w:after="0"/>
        <w:rPr>
          <w:kern w:val="2"/>
          <w:lang w:val="es-ES"/>
          <w14:ligatures w14:val="standardContextual"/>
        </w:rPr>
      </w:pPr>
      <w:r>
        <w:t xml:space="preserve">Para este proyecto, las pruebas no se han tratado como una fase posterior aislada, sino como una actividad continua integrada en el ciclo de vida de cada sprint. Al finalizar cada sprint se ejecutaban las pruebas funcionales correspondientes al caso de uso implementado y, solo cuando estas pasaban sin errores, se procedía al </w:t>
      </w:r>
      <w:proofErr w:type="spellStart"/>
      <w:r>
        <w:t>merge</w:t>
      </w:r>
      <w:proofErr w:type="spellEnd"/>
      <w:r>
        <w:t xml:space="preserve"> de la rama a desarrollo y se abría el siguiente sprint. Este enfoque respondía a una filosofía clara: atacar los errores mientras el código está fresco en la memoria. Introducir una pila de bugs acumulados del Sprint 2 durante el Sprint 5 habría sido un infierno, porque para entonces la arquitectura de la UI y los flujos de datos ya habrían evolucionado significativamente.</w:t>
      </w:r>
    </w:p>
    <w:p w14:paraId="7AC7E2B3" w14:textId="77777777" w:rsidR="004902D8" w:rsidRDefault="004902D8">
      <w:pPr>
        <w:spacing w:before="0" w:after="0"/>
        <w:rPr>
          <w:kern w:val="2"/>
          <w:lang w:val="es-ES"/>
          <w14:ligatures w14:val="standardContextual"/>
        </w:rPr>
      </w:pPr>
      <w:r>
        <w:rPr>
          <w:rFonts w:hint="eastAsia"/>
        </w:rPr>
        <w:lastRenderedPageBreak/>
        <w:t>Esta filosofía se materializa en las memorias de desarrollo del proyecto, donde cada jornada de trabajo incluye una sección específica de pruebas funcionales con el formato "Problema → Solución", que posteriormente ha alimentado la lista de bugs documentados en este apartado.</w:t>
      </w:r>
    </w:p>
    <w:p w14:paraId="1C51D64B" w14:textId="77777777" w:rsidR="004902D8" w:rsidRDefault="004902D8">
      <w:pPr>
        <w:pStyle w:val="Ttulo3"/>
        <w:rPr>
          <w:kern w:val="2"/>
          <w:lang w:val="es-ES"/>
          <w14:ligatures w14:val="standardContextual"/>
        </w:rPr>
      </w:pPr>
      <w:bookmarkStart w:id="56" w:name="_Toc227493737"/>
      <w:proofErr w:type="spellStart"/>
      <w:r>
        <w:t>Testing</w:t>
      </w:r>
      <w:proofErr w:type="spellEnd"/>
      <w:r>
        <w:t xml:space="preserve"> manual vs. automatizado</w:t>
      </w:r>
      <w:bookmarkEnd w:id="56"/>
    </w:p>
    <w:p w14:paraId="2E5048F7" w14:textId="2160DAC9" w:rsidR="004902D8" w:rsidRDefault="004902D8">
      <w:pPr>
        <w:spacing w:before="0" w:after="0"/>
        <w:rPr>
          <w:kern w:val="2"/>
          <w:lang w:val="es-ES"/>
          <w14:ligatures w14:val="standardContextual"/>
        </w:rPr>
      </w:pPr>
      <w:r>
        <w:t xml:space="preserve">Se optó por pruebas manuales en lugar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por tres motivos. Primero, la normativa del CFGS pide explícitamente pruebas de caja negra sobre casos de uso, no </w:t>
      </w:r>
      <w:proofErr w:type="spellStart"/>
      <w:r>
        <w:t>tests</w:t>
      </w:r>
      <w:proofErr w:type="spellEnd"/>
      <w:r>
        <w:t xml:space="preserve"> unitarios. Segundo, muchas de las funcionalidades críticas de VecindApp dependen de interacciones táctiles complejas (Slider con pasos de 0,25 h, </w:t>
      </w:r>
      <w:proofErr w:type="spellStart"/>
      <w:r>
        <w:t>BottomSheets</w:t>
      </w:r>
      <w:proofErr w:type="spellEnd"/>
      <w:r>
        <w:t xml:space="preserve"> modales, TTS en tiempo real, navegación entre </w:t>
      </w:r>
      <w:proofErr w:type="spellStart"/>
      <w:r>
        <w:t>Fragments</w:t>
      </w:r>
      <w:proofErr w:type="spellEnd"/>
      <w:r>
        <w:t xml:space="preserve">) que son difíciles y costosas de automatizar correctamente con </w:t>
      </w:r>
      <w:proofErr w:type="spellStart"/>
      <w:r>
        <w:t>Espresso</w:t>
      </w:r>
      <w:proofErr w:type="spellEnd"/>
      <w:r>
        <w:t xml:space="preserve">. Y tercero, el tiempo invertido en configurar una suite de </w:t>
      </w:r>
      <w:proofErr w:type="spellStart"/>
      <w:r>
        <w:t>tests</w:t>
      </w:r>
      <w:proofErr w:type="spellEnd"/>
      <w:r>
        <w:t xml:space="preserve"> automatizados habría </w:t>
      </w:r>
      <w:r w:rsidR="00922C6D">
        <w:t xml:space="preserve">causado retraso en </w:t>
      </w:r>
      <w:r>
        <w:t>el desarrollo de funcionalidades del MVP, lo cual era la prioridad para un desarrollo individual con plazo ajustado.</w:t>
      </w:r>
    </w:p>
    <w:p w14:paraId="56A3FA24" w14:textId="2256A724" w:rsidR="004902D8" w:rsidRDefault="004902D8">
      <w:pPr>
        <w:spacing w:before="0" w:after="0"/>
        <w:rPr>
          <w:kern w:val="2"/>
          <w:lang w:val="es-ES"/>
          <w14:ligatures w14:val="standardContextual"/>
        </w:rPr>
      </w:pPr>
      <w:r>
        <w:t>Como</w:t>
      </w:r>
      <w:r w:rsidR="007A03D7">
        <w:t xml:space="preserve"> contraparte</w:t>
      </w:r>
      <w:r>
        <w:t xml:space="preserve"> de esta decisión, se ha compensado con una documentación exhaustiva del proceso de </w:t>
      </w:r>
      <w:proofErr w:type="spellStart"/>
      <w:r>
        <w:t>testing</w:t>
      </w:r>
      <w:proofErr w:type="spellEnd"/>
      <w:r>
        <w:t xml:space="preserve"> manual, trazable a través del historial de Git mediante </w:t>
      </w:r>
      <w:proofErr w:type="spellStart"/>
      <w:r>
        <w:t>commits</w:t>
      </w:r>
      <w:proofErr w:type="spellEnd"/>
      <w:r>
        <w:t xml:space="preserve"> del tipo </w:t>
      </w:r>
      <w:proofErr w:type="spellStart"/>
      <w:r>
        <w:rPr>
          <w:i/>
          <w:iCs/>
        </w:rPr>
        <w:t>fix</w:t>
      </w:r>
      <w:proofErr w:type="spellEnd"/>
      <w:r>
        <w:rPr>
          <w:i/>
          <w:iCs/>
        </w:rPr>
        <w:t>:</w:t>
      </w:r>
      <w:r>
        <w:t xml:space="preserve"> y de las entradas correspondientes en las memorias del proyecto.</w:t>
      </w:r>
    </w:p>
    <w:p w14:paraId="74BFB804" w14:textId="77777777" w:rsidR="004902D8" w:rsidRDefault="004902D8">
      <w:pPr>
        <w:pStyle w:val="Ttulo3"/>
        <w:rPr>
          <w:kern w:val="2"/>
          <w:lang w:val="es-ES"/>
          <w14:ligatures w14:val="standardContextual"/>
        </w:rPr>
      </w:pPr>
      <w:bookmarkStart w:id="57" w:name="_Toc227493738"/>
      <w:r>
        <w:t>Enfoque iterativo: el ejemplo de la valoración unidireccional</w:t>
      </w:r>
      <w:bookmarkEnd w:id="57"/>
    </w:p>
    <w:p w14:paraId="306E022F" w14:textId="77777777" w:rsidR="004902D8" w:rsidRDefault="004902D8">
      <w:pPr>
        <w:spacing w:before="0" w:after="0"/>
        <w:rPr>
          <w:kern w:val="2"/>
          <w:lang w:val="es-ES"/>
          <w14:ligatures w14:val="standardContextual"/>
        </w:rPr>
      </w:pPr>
      <w:r>
        <w:t xml:space="preserve">Un ejemplo claro de cómo las pruebas funcionales no solo detectan bugs de código sino también mejoras de lógica de negocio se produjo en el Sprint 6 con la regla de valoración. El código funcionaba correctamente: ambos usuarios (comprador y vendedor) podían valorarse mutuamente tras completar la transacción. Sin embargo, al ejecutar la prueba funcional completa, se detectaron dos problemas simultáneos: el </w:t>
      </w:r>
      <w:proofErr w:type="spellStart"/>
      <w:r>
        <w:t>badge</w:t>
      </w:r>
      <w:proofErr w:type="spellEnd"/>
      <w:r>
        <w:t xml:space="preserve"> de notificaciones contaba incorrectamente las transacciones sin valorar para el vendedor (que según la lógica de negocio no debería valorar), y el </w:t>
      </w:r>
      <w:proofErr w:type="spellStart"/>
      <w:r>
        <w:t>auto-popup</w:t>
      </w:r>
      <w:proofErr w:type="spellEnd"/>
      <w:r>
        <w:t xml:space="preserve"> de valoración se abría al vendedor al completar la transacción, lo que era incoherente.</w:t>
      </w:r>
    </w:p>
    <w:p w14:paraId="5D4923AE" w14:textId="77777777" w:rsidR="004902D8" w:rsidRDefault="004902D8">
      <w:pPr>
        <w:spacing w:before="0" w:after="0"/>
        <w:rPr>
          <w:kern w:val="2"/>
          <w:lang w:val="es-ES"/>
          <w14:ligatures w14:val="standardContextual"/>
        </w:rPr>
      </w:pPr>
      <w:r>
        <w:t xml:space="preserve">La solución no fue un </w:t>
      </w:r>
      <w:proofErr w:type="spellStart"/>
      <w:r>
        <w:rPr>
          <w:i/>
          <w:iCs/>
        </w:rPr>
        <w:t>fix</w:t>
      </w:r>
      <w:proofErr w:type="spellEnd"/>
      <w:r>
        <w:t xml:space="preserve"> de código concreto, sino una refactorización de la lógica de negocio: se estableció la regla unidireccional de que solo el comprador valora al vendedor, se modificó la </w:t>
      </w:r>
      <w:proofErr w:type="spellStart"/>
      <w:r>
        <w:t>query</w:t>
      </w:r>
      <w:proofErr w:type="spellEnd"/>
      <w:r>
        <w:t xml:space="preserve"> del DAO (</w:t>
      </w:r>
      <w:proofErr w:type="spellStart"/>
      <w:r>
        <w:t>getConteoNotificaciones</w:t>
      </w:r>
      <w:proofErr w:type="spellEnd"/>
      <w:r>
        <w:t xml:space="preserve">) para filtrar por </w:t>
      </w:r>
      <w:proofErr w:type="spellStart"/>
      <w:r>
        <w:t>id_comprador_fk</w:t>
      </w:r>
      <w:proofErr w:type="spellEnd"/>
      <w:r>
        <w:t xml:space="preserve">, se eliminó el </w:t>
      </w:r>
      <w:proofErr w:type="spellStart"/>
      <w:r>
        <w:t>auto-popup</w:t>
      </w:r>
      <w:proofErr w:type="spellEnd"/>
      <w:r>
        <w:t xml:space="preserve">, y se actualizó la documentación </w:t>
      </w:r>
      <w:proofErr w:type="spellStart"/>
      <w:r>
        <w:t>KDoc</w:t>
      </w:r>
      <w:proofErr w:type="spellEnd"/>
      <w:r>
        <w:t xml:space="preserve">. Este tipo de hallazgos justifica por sí solo el enfoque iterativo de </w:t>
      </w:r>
      <w:proofErr w:type="spellStart"/>
      <w:r>
        <w:t>testing</w:t>
      </w:r>
      <w:proofErr w:type="spellEnd"/>
      <w:r>
        <w:t xml:space="preserve"> aplicado al proyecto.</w:t>
      </w:r>
    </w:p>
    <w:p w14:paraId="502C886D" w14:textId="77777777" w:rsidR="007D37A7" w:rsidRDefault="007D37A7">
      <w:pPr>
        <w:pStyle w:val="Ttulo2"/>
        <w:rPr>
          <w:kern w:val="2"/>
          <w:lang w:val="es-ES"/>
          <w14:ligatures w14:val="standardContextual"/>
        </w:rPr>
      </w:pPr>
      <w:bookmarkStart w:id="58" w:name="_Toc227493739"/>
      <w:r>
        <w:lastRenderedPageBreak/>
        <w:t>8.3. Pruebas funcionales sobre los casos de uso</w:t>
      </w:r>
      <w:bookmarkEnd w:id="58"/>
    </w:p>
    <w:p w14:paraId="0E8B4757" w14:textId="77777777" w:rsidR="004902D8" w:rsidRDefault="004902D8">
      <w:pPr>
        <w:spacing w:before="0" w:after="0"/>
        <w:rPr>
          <w:kern w:val="2"/>
          <w:lang w:val="es-ES"/>
          <w14:ligatures w14:val="standardContextual"/>
        </w:rPr>
      </w:pPr>
      <w:r>
        <w:t>Se ejecutó una batería de pruebas de caja negra sobre cada uno de los 12 casos de uso definidos en el apartado 6.2. Para cada caso se verificaron el flujo principal, los flujos alternativos y las excepciones documentadas en su especificación. La tabla siguiente resume el resultado final tras las iteraciones de corrección:</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733"/>
        <w:gridCol w:w="1973"/>
        <w:gridCol w:w="1301"/>
        <w:gridCol w:w="3679"/>
        <w:gridCol w:w="1329"/>
      </w:tblGrid>
      <w:tr w:rsidR="004902D8" w14:paraId="280BDA2C"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C47F19A" w14:textId="77777777" w:rsidR="004902D8" w:rsidRDefault="004902D8">
            <w:pPr>
              <w:spacing w:before="0" w:after="0" w:line="240" w:lineRule="auto"/>
              <w:rPr>
                <w:kern w:val="2"/>
                <w:lang w:val="es-ES"/>
                <w14:ligatures w14:val="standardContextual"/>
              </w:rPr>
            </w:pPr>
            <w:r>
              <w:rPr>
                <w:b/>
                <w:bCs/>
              </w:rPr>
              <w:t>CU</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F0C82CC" w14:textId="77777777" w:rsidR="004902D8" w:rsidRDefault="004902D8">
            <w:pPr>
              <w:spacing w:before="0" w:after="0" w:line="240" w:lineRule="auto"/>
            </w:pPr>
            <w:r>
              <w:rPr>
                <w:b/>
                <w:bCs/>
              </w:rPr>
              <w:t>Caso de uso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E02D4DB" w14:textId="77777777" w:rsidR="004902D8" w:rsidRDefault="004902D8">
            <w:pPr>
              <w:spacing w:before="0" w:after="0" w:line="240" w:lineRule="auto"/>
            </w:pPr>
            <w:r>
              <w:rPr>
                <w:b/>
                <w:bCs/>
              </w:rPr>
              <w:t>Flujo principal</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DAC9C10" w14:textId="77777777" w:rsidR="004902D8" w:rsidRDefault="004902D8">
            <w:pPr>
              <w:spacing w:before="0" w:after="0" w:line="240" w:lineRule="auto"/>
            </w:pPr>
            <w:r>
              <w:rPr>
                <w:b/>
                <w:bCs/>
              </w:rPr>
              <w:t>Flujos alternativos / Excepciones</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11EC0F19" w14:textId="77777777" w:rsidR="004902D8" w:rsidRDefault="004902D8">
            <w:pPr>
              <w:spacing w:before="0" w:after="0" w:line="240" w:lineRule="auto"/>
            </w:pPr>
            <w:r>
              <w:rPr>
                <w:b/>
                <w:bCs/>
              </w:rPr>
              <w:t>Resultado</w:t>
            </w:r>
          </w:p>
        </w:tc>
      </w:tr>
      <w:tr w:rsidR="004902D8" w14:paraId="62798BBB"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9BD8447" w14:textId="77777777" w:rsidR="004902D8" w:rsidRDefault="004902D8">
            <w:pPr>
              <w:spacing w:before="0" w:after="0" w:line="240" w:lineRule="auto"/>
            </w:pPr>
            <w:r>
              <w:t>CU-01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887DC6" w14:textId="77777777" w:rsidR="004902D8" w:rsidRDefault="004902D8">
            <w:pPr>
              <w:spacing w:before="0" w:after="0" w:line="240" w:lineRule="auto"/>
            </w:pPr>
            <w:r>
              <w:t>Registrarse como nuevo vecino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D4DD092" w14:textId="56791A7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D47615C" w14:textId="7EF8290E" w:rsidR="004902D8" w:rsidRDefault="004902D8">
            <w:pPr>
              <w:spacing w:before="0" w:after="0" w:line="240" w:lineRule="auto"/>
            </w:pPr>
            <w:r>
              <w:t xml:space="preserve">Nombre duplicado rechazado con </w:t>
            </w:r>
            <w:proofErr w:type="spellStart"/>
            <w:r>
              <w:t>Snackbar</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6EC49E" w14:textId="77777777" w:rsidR="004902D8" w:rsidRDefault="004902D8">
            <w:pPr>
              <w:spacing w:before="0" w:after="0" w:line="240" w:lineRule="auto"/>
            </w:pPr>
            <w:r>
              <w:t>OK</w:t>
            </w:r>
          </w:p>
        </w:tc>
      </w:tr>
      <w:tr w:rsidR="004902D8" w14:paraId="46714F7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BF276D2" w14:textId="77777777" w:rsidR="004902D8" w:rsidRDefault="004902D8">
            <w:pPr>
              <w:spacing w:before="0" w:after="0" w:line="240" w:lineRule="auto"/>
            </w:pPr>
            <w:r>
              <w:t>CU-02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C55A16" w14:textId="77777777" w:rsidR="004902D8" w:rsidRDefault="004902D8">
            <w:pPr>
              <w:spacing w:before="0" w:after="0" w:line="240" w:lineRule="auto"/>
            </w:pPr>
            <w:r>
              <w:t>Iniciar sesión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DEB50" w14:textId="114BED48"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3D9366D" w14:textId="28DAABEA" w:rsidR="004902D8" w:rsidRDefault="004902D8">
            <w:pPr>
              <w:spacing w:before="0" w:after="0" w:line="240" w:lineRule="auto"/>
            </w:pPr>
            <w:r>
              <w:t>Usuario inexistente rechazado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F09CFAF" w14:textId="77777777" w:rsidR="004902D8" w:rsidRDefault="004902D8">
            <w:pPr>
              <w:spacing w:before="0" w:after="0" w:line="240" w:lineRule="auto"/>
            </w:pPr>
            <w:r>
              <w:t>OK</w:t>
            </w:r>
          </w:p>
        </w:tc>
      </w:tr>
      <w:tr w:rsidR="004902D8" w14:paraId="5221C275"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02F289" w14:textId="77777777" w:rsidR="004902D8" w:rsidRDefault="004902D8">
            <w:pPr>
              <w:spacing w:before="0" w:after="0" w:line="240" w:lineRule="auto"/>
            </w:pPr>
            <w:r>
              <w:t>CU-03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1F24E0" w14:textId="77777777" w:rsidR="004902D8" w:rsidRDefault="004902D8">
            <w:pPr>
              <w:spacing w:before="0" w:after="0" w:line="240" w:lineRule="auto"/>
            </w:pPr>
            <w:r>
              <w:t>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D65435" w14:textId="6801F1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A693CE3" w14:textId="2DA5E505" w:rsidR="004902D8" w:rsidRDefault="004902D8">
            <w:pPr>
              <w:spacing w:before="0" w:after="0" w:line="240" w:lineRule="auto"/>
            </w:pPr>
            <w:r>
              <w:t>Badge se limpia antes de navegar al Login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251AB34" w14:textId="77777777" w:rsidR="004902D8" w:rsidRDefault="004902D8">
            <w:pPr>
              <w:spacing w:before="0" w:after="0" w:line="240" w:lineRule="auto"/>
            </w:pPr>
            <w:r>
              <w:t>OK</w:t>
            </w:r>
          </w:p>
        </w:tc>
      </w:tr>
      <w:tr w:rsidR="004902D8" w14:paraId="27ED52E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742DD0CD" w14:textId="77777777" w:rsidR="004902D8" w:rsidRDefault="004902D8">
            <w:pPr>
              <w:spacing w:before="0" w:after="0" w:line="240" w:lineRule="auto"/>
            </w:pPr>
            <w:r>
              <w:t>CU-04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B0418F" w14:textId="77777777" w:rsidR="004902D8" w:rsidRDefault="004902D8">
            <w:pPr>
              <w:spacing w:before="0" w:after="0" w:line="240" w:lineRule="auto"/>
            </w:pPr>
            <w:r>
              <w:t>Explorar escaparate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0CFD2CF" w14:textId="504FB659"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FD70A18" w14:textId="1D1363C1" w:rsidR="004902D8" w:rsidRDefault="004902D8">
            <w:pPr>
              <w:spacing w:before="0" w:after="0" w:line="240" w:lineRule="auto"/>
            </w:pPr>
            <w:r>
              <w:t>FAB de TTS lee servicios visibles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7AB0BB7" w14:textId="77777777" w:rsidR="004902D8" w:rsidRDefault="004902D8">
            <w:pPr>
              <w:spacing w:before="0" w:after="0" w:line="240" w:lineRule="auto"/>
            </w:pPr>
            <w:r>
              <w:t>OK</w:t>
            </w:r>
          </w:p>
        </w:tc>
      </w:tr>
      <w:tr w:rsidR="004902D8" w14:paraId="3B97493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691750D" w14:textId="77777777" w:rsidR="004902D8" w:rsidRDefault="004902D8">
            <w:pPr>
              <w:spacing w:before="0" w:after="0" w:line="240" w:lineRule="auto"/>
            </w:pPr>
            <w:r>
              <w:t>CU-05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5446278" w14:textId="77777777" w:rsidR="004902D8" w:rsidRDefault="004902D8">
            <w:pPr>
              <w:spacing w:before="0" w:after="0" w:line="240" w:lineRule="auto"/>
            </w:pPr>
            <w:r>
              <w:t>Escuchar contenido (TTS)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B825AE7" w14:textId="0BE69A6A"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E62A6E" w14:textId="28BE89EF" w:rsidR="004902D8" w:rsidRDefault="004902D8">
            <w:pPr>
              <w:spacing w:before="0" w:after="0" w:line="240" w:lineRule="auto"/>
            </w:pPr>
            <w:r>
              <w:t>Se detiene al cambiar de pantalla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F6A7FC" w14:textId="77777777" w:rsidR="004902D8" w:rsidRDefault="004902D8">
            <w:pPr>
              <w:spacing w:before="0" w:after="0" w:line="240" w:lineRule="auto"/>
            </w:pPr>
            <w:r>
              <w:t>OK</w:t>
            </w:r>
          </w:p>
        </w:tc>
      </w:tr>
      <w:tr w:rsidR="004902D8" w14:paraId="200335A8"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5E06E37" w14:textId="77777777" w:rsidR="004902D8" w:rsidRDefault="004902D8">
            <w:pPr>
              <w:spacing w:before="0" w:after="0" w:line="240" w:lineRule="auto"/>
            </w:pPr>
            <w:r>
              <w:t>CU-06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DF10666" w14:textId="77777777" w:rsidR="004902D8" w:rsidRDefault="004902D8">
            <w:pPr>
              <w:spacing w:before="0" w:after="0" w:line="240" w:lineRule="auto"/>
            </w:pPr>
            <w:r>
              <w:t>Publicar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8F6FC4" w14:textId="30BE5CDC"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3BF7DA7" w14:textId="11FD1EE5" w:rsidR="004902D8" w:rsidRDefault="004902D8">
            <w:pPr>
              <w:spacing w:before="0" w:after="0" w:line="240" w:lineRule="auto"/>
            </w:pPr>
            <w:r>
              <w:t>Título vacío rechazado; Slider funcional en pasos de 0,25 h</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4446C80" w14:textId="77777777" w:rsidR="004902D8" w:rsidRDefault="004902D8">
            <w:pPr>
              <w:spacing w:before="0" w:after="0" w:line="240" w:lineRule="auto"/>
            </w:pPr>
            <w:r>
              <w:t>OK</w:t>
            </w:r>
          </w:p>
        </w:tc>
      </w:tr>
      <w:tr w:rsidR="004902D8" w14:paraId="0CFB4679"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62E28A0" w14:textId="77777777" w:rsidR="004902D8" w:rsidRDefault="004902D8">
            <w:pPr>
              <w:spacing w:before="0" w:after="0" w:line="240" w:lineRule="auto"/>
            </w:pPr>
            <w:r>
              <w:t>CU-07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3D95D9D" w14:textId="77777777" w:rsidR="004902D8" w:rsidRDefault="004902D8">
            <w:pPr>
              <w:spacing w:before="0" w:after="0" w:line="240" w:lineRule="auto"/>
            </w:pPr>
            <w:r>
              <w:t>Editar o eliminar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E9218E" w14:textId="3696E8CB"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EB93667" w14:textId="566D9706" w:rsidR="004902D8" w:rsidRDefault="004902D8">
            <w:pPr>
              <w:spacing w:before="0" w:after="0" w:line="240" w:lineRule="auto"/>
            </w:pPr>
            <w:r>
              <w:t>Botones ocultos si servicio no está ACTIVO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68E3E4" w14:textId="77777777" w:rsidR="004902D8" w:rsidRDefault="004902D8">
            <w:pPr>
              <w:spacing w:before="0" w:after="0" w:line="240" w:lineRule="auto"/>
            </w:pPr>
            <w:r>
              <w:t>OK</w:t>
            </w:r>
          </w:p>
        </w:tc>
      </w:tr>
      <w:tr w:rsidR="004902D8" w14:paraId="06C2089E"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ECB3C9E" w14:textId="77777777" w:rsidR="004902D8" w:rsidRDefault="004902D8">
            <w:pPr>
              <w:spacing w:before="0" w:after="0" w:line="240" w:lineRule="auto"/>
            </w:pPr>
            <w:r>
              <w:t>CU-08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E14DC1" w14:textId="77777777" w:rsidR="004902D8" w:rsidRDefault="004902D8">
            <w:pPr>
              <w:spacing w:before="0" w:after="0" w:line="240" w:lineRule="auto"/>
            </w:pPr>
            <w:r>
              <w:t>Ver detalle del servicio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70EA4C" w14:textId="4547B4DE"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D94D8A" w14:textId="6AF293DE" w:rsidR="004902D8" w:rsidRDefault="004902D8">
            <w:pPr>
              <w:spacing w:before="0" w:after="0" w:line="240" w:lineRule="auto"/>
            </w:pPr>
            <w:r>
              <w:t>Botones contextuales según rol y estado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0805822" w14:textId="77777777" w:rsidR="004902D8" w:rsidRDefault="004902D8">
            <w:pPr>
              <w:spacing w:before="0" w:after="0" w:line="240" w:lineRule="auto"/>
            </w:pPr>
            <w:r>
              <w:t>OK</w:t>
            </w:r>
          </w:p>
        </w:tc>
      </w:tr>
      <w:tr w:rsidR="004902D8" w14:paraId="15D4786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D1370A" w14:textId="77777777" w:rsidR="004902D8" w:rsidRDefault="004902D8">
            <w:pPr>
              <w:spacing w:before="0" w:after="0" w:line="240" w:lineRule="auto"/>
            </w:pPr>
            <w:r>
              <w:t>CU-09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13969D3" w14:textId="77777777" w:rsidR="004902D8" w:rsidRDefault="004902D8">
            <w:pPr>
              <w:spacing w:before="0" w:after="0" w:line="240" w:lineRule="auto"/>
            </w:pPr>
            <w:r>
              <w:t>Solicitar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29DB2C5" w14:textId="771FA913"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6E017B8" w14:textId="14A640CE" w:rsidR="004902D8" w:rsidRDefault="004902D8">
            <w:pPr>
              <w:spacing w:before="0" w:after="0" w:line="240" w:lineRule="auto"/>
            </w:pPr>
            <w:r>
              <w:t>Saldo insuficiente rechazado; propio servicio rechazado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FAB3E6" w14:textId="77777777" w:rsidR="004902D8" w:rsidRDefault="004902D8">
            <w:pPr>
              <w:spacing w:before="0" w:after="0" w:line="240" w:lineRule="auto"/>
            </w:pPr>
            <w:r>
              <w:t>OK</w:t>
            </w:r>
          </w:p>
        </w:tc>
      </w:tr>
      <w:tr w:rsidR="004902D8" w14:paraId="1A43C1E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31B554B" w14:textId="77777777" w:rsidR="004902D8" w:rsidRDefault="004902D8">
            <w:pPr>
              <w:spacing w:before="0" w:after="0" w:line="240" w:lineRule="auto"/>
            </w:pPr>
            <w:r>
              <w:t>CU-10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AA3E43B" w14:textId="77777777" w:rsidR="004902D8" w:rsidRDefault="004902D8">
            <w:pPr>
              <w:spacing w:before="0" w:after="0" w:line="240" w:lineRule="auto"/>
            </w:pPr>
            <w:r>
              <w:t>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C7777F0" w14:textId="4910DEE6"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E40F71F" w14:textId="27440302" w:rsidR="004902D8" w:rsidRDefault="004902D8">
            <w:pPr>
              <w:spacing w:before="0" w:after="0" w:line="240" w:lineRule="auto"/>
            </w:pPr>
            <w:r>
              <w:t>Operación atómica verificada en pruebas concurrentes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D553E4D" w14:textId="77777777" w:rsidR="004902D8" w:rsidRDefault="004902D8">
            <w:pPr>
              <w:spacing w:before="0" w:after="0" w:line="240" w:lineRule="auto"/>
            </w:pPr>
            <w:r>
              <w:t>OK</w:t>
            </w:r>
          </w:p>
        </w:tc>
      </w:tr>
      <w:tr w:rsidR="004902D8" w14:paraId="64BC0A0F"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471872B" w14:textId="77777777" w:rsidR="004902D8" w:rsidRDefault="004902D8">
            <w:pPr>
              <w:spacing w:before="0" w:after="0" w:line="240" w:lineRule="auto"/>
            </w:pPr>
            <w:r>
              <w:t>CU-11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25B3978" w14:textId="77777777" w:rsidR="004902D8" w:rsidRDefault="004902D8">
            <w:pPr>
              <w:spacing w:before="0" w:after="0" w:line="240" w:lineRule="auto"/>
            </w:pPr>
            <w:r>
              <w:t>Valorar con pictogramas ARASAAC</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0B85098" w14:textId="77343B51"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F879D7" w14:textId="29D4793B" w:rsidR="004902D8" w:rsidRDefault="004902D8">
            <w:pPr>
              <w:spacing w:before="0" w:after="0" w:line="240" w:lineRule="auto"/>
            </w:pPr>
            <w:r>
              <w:t>Regla unidireccional; no duplicados; mínimo un pictograma obligatorio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C66F46F" w14:textId="77777777" w:rsidR="004902D8" w:rsidRDefault="004902D8">
            <w:pPr>
              <w:spacing w:before="0" w:after="0" w:line="240" w:lineRule="auto"/>
            </w:pPr>
            <w:r>
              <w:t>OK</w:t>
            </w:r>
          </w:p>
        </w:tc>
      </w:tr>
      <w:tr w:rsidR="004902D8" w14:paraId="353CDEDC"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CDAC315" w14:textId="77777777" w:rsidR="004902D8" w:rsidRDefault="004902D8">
            <w:pPr>
              <w:spacing w:before="0" w:after="0" w:line="240" w:lineRule="auto"/>
            </w:pPr>
            <w:r>
              <w:t>CU-12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F7ACA1C" w14:textId="77777777" w:rsidR="004902D8" w:rsidRDefault="004902D8">
            <w:pPr>
              <w:spacing w:before="0" w:after="0" w:line="240" w:lineRule="auto"/>
            </w:pPr>
            <w:r>
              <w:t>Consultar perfil e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A8409A" w14:textId="573B8800" w:rsidR="004902D8" w:rsidRDefault="004902D8">
            <w:pPr>
              <w:spacing w:before="0" w:after="0" w:line="240" w:lineRule="auto"/>
            </w:pPr>
            <w:r>
              <w:t>OK</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5C34921" w14:textId="21DD515A" w:rsidR="004902D8" w:rsidRDefault="004902D8">
            <w:pPr>
              <w:spacing w:before="0" w:after="0" w:line="240" w:lineRule="auto"/>
            </w:pPr>
            <w:r>
              <w:t xml:space="preserve">Gráfico </w:t>
            </w:r>
            <w:proofErr w:type="spellStart"/>
            <w:r>
              <w:t>MPAndroidChart</w:t>
            </w:r>
            <w:proofErr w:type="spellEnd"/>
            <w:r>
              <w:t>; pestañas completadas/canceladas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FD97A7C" w14:textId="77777777" w:rsidR="004902D8" w:rsidRDefault="004902D8">
            <w:pPr>
              <w:spacing w:before="0" w:after="0" w:line="240" w:lineRule="auto"/>
            </w:pPr>
            <w:r>
              <w:t>OK</w:t>
            </w:r>
          </w:p>
        </w:tc>
      </w:tr>
    </w:tbl>
    <w:p w14:paraId="4F4F501B" w14:textId="77777777" w:rsidR="007D37A7" w:rsidRDefault="007D37A7">
      <w:pPr>
        <w:spacing w:before="0" w:after="0"/>
        <w:rPr>
          <w:kern w:val="2"/>
          <w:lang w:val="es-ES"/>
          <w14:ligatures w14:val="standardContextual"/>
        </w:rPr>
      </w:pPr>
      <w:r>
        <w:rPr>
          <w:color w:val="595959"/>
        </w:rPr>
        <w:t>Tabla 7. Resultado de las pruebas funcionales sobre los casos de uso. Elaboración propia.</w:t>
      </w:r>
    </w:p>
    <w:p w14:paraId="7494D923" w14:textId="77777777" w:rsidR="007D37A7" w:rsidRDefault="007D37A7">
      <w:pPr>
        <w:pStyle w:val="Ttulo2"/>
        <w:rPr>
          <w:kern w:val="2"/>
          <w:lang w:val="es-ES"/>
          <w14:ligatures w14:val="standardContextual"/>
        </w:rPr>
      </w:pPr>
      <w:bookmarkStart w:id="59" w:name="_Toc227493740"/>
      <w:r>
        <w:lastRenderedPageBreak/>
        <w:t>8.4. Bugs detectados y resueltos</w:t>
      </w:r>
      <w:bookmarkEnd w:id="59"/>
    </w:p>
    <w:p w14:paraId="43B07097" w14:textId="77777777" w:rsidR="004902D8" w:rsidRDefault="004902D8">
      <w:pPr>
        <w:spacing w:before="0" w:after="0"/>
        <w:rPr>
          <w:kern w:val="2"/>
          <w:lang w:val="es-ES"/>
          <w14:ligatures w14:val="standardContextual"/>
        </w:rPr>
      </w:pPr>
      <w:r>
        <w:t xml:space="preserve">Durante las pruebas funcionales se detectaron y resolvieron múltiples bugs a lo largo de los </w:t>
      </w:r>
      <w:proofErr w:type="spellStart"/>
      <w:r>
        <w:t>sprints</w:t>
      </w:r>
      <w:proofErr w:type="spellEnd"/>
      <w:r>
        <w:t>. La siguiente tabla recoge los más representativos por su impacto en la experiencia de usuario o en la integridad de los datos, clasificados por severidad:</w:t>
      </w:r>
    </w:p>
    <w:tbl>
      <w:tblPr>
        <w:tblW w:w="9015" w:type="dxa"/>
        <w:tblCellSpacing w:w="15" w:type="dxa"/>
        <w:tblCellMar>
          <w:top w:w="15" w:type="dxa"/>
          <w:left w:w="15" w:type="dxa"/>
          <w:bottom w:w="15" w:type="dxa"/>
          <w:right w:w="15" w:type="dxa"/>
        </w:tblCellMar>
        <w:tblLook w:val="04A0" w:firstRow="1" w:lastRow="0" w:firstColumn="1" w:lastColumn="0" w:noHBand="0" w:noVBand="1"/>
      </w:tblPr>
      <w:tblGrid>
        <w:gridCol w:w="835"/>
        <w:gridCol w:w="886"/>
        <w:gridCol w:w="1302"/>
        <w:gridCol w:w="2158"/>
        <w:gridCol w:w="4876"/>
      </w:tblGrid>
      <w:tr w:rsidR="004902D8" w14:paraId="3E17D25E" w14:textId="77777777">
        <w:trPr>
          <w:tblCellSpacing w:w="15" w:type="dxa"/>
        </w:trPr>
        <w:tc>
          <w:tcPr>
            <w:tcW w:w="0" w:type="auto"/>
            <w:tcBorders>
              <w:top w:val="single" w:sz="8" w:space="0" w:color="000000"/>
              <w:left w:val="single" w:sz="8" w:space="0" w:color="000000"/>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0A1E6110" w14:textId="77777777" w:rsidR="004902D8" w:rsidRDefault="004902D8">
            <w:pPr>
              <w:spacing w:before="0" w:after="0" w:line="240" w:lineRule="auto"/>
              <w:rPr>
                <w:kern w:val="2"/>
                <w:lang w:val="es-ES"/>
                <w14:ligatures w14:val="standardContextual"/>
              </w:rPr>
            </w:pPr>
            <w:r>
              <w:rPr>
                <w:b/>
                <w:bCs/>
              </w:rPr>
              <w:t>ID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4A7E58A6" w14:textId="77777777" w:rsidR="004902D8" w:rsidRDefault="004902D8">
            <w:pPr>
              <w:spacing w:before="0" w:after="0" w:line="240" w:lineRule="auto"/>
            </w:pPr>
            <w:r>
              <w:rPr>
                <w:b/>
                <w:bCs/>
              </w:rPr>
              <w:t>Sprint</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6C1BB27B" w14:textId="77777777" w:rsidR="004902D8" w:rsidRDefault="004902D8">
            <w:pPr>
              <w:spacing w:before="0" w:after="0" w:line="240" w:lineRule="auto"/>
            </w:pPr>
            <w:r>
              <w:rPr>
                <w:b/>
                <w:bCs/>
              </w:rPr>
              <w:t>Severidad</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7D9AF67E" w14:textId="77777777" w:rsidR="004902D8" w:rsidRDefault="004902D8">
            <w:pPr>
              <w:spacing w:before="0" w:after="0" w:line="240" w:lineRule="auto"/>
            </w:pPr>
            <w:r>
              <w:rPr>
                <w:b/>
                <w:bCs/>
              </w:rPr>
              <w:t>Síntoma detectado</w:t>
            </w:r>
          </w:p>
        </w:tc>
        <w:tc>
          <w:tcPr>
            <w:tcW w:w="0" w:type="auto"/>
            <w:tcBorders>
              <w:top w:val="single" w:sz="8" w:space="0" w:color="000000"/>
              <w:left w:val="nil"/>
              <w:bottom w:val="single" w:sz="8" w:space="0" w:color="000000"/>
              <w:right w:val="single" w:sz="8" w:space="0" w:color="000000"/>
            </w:tcBorders>
            <w:shd w:val="clear" w:color="auto" w:fill="63CEDE"/>
            <w:tcMar>
              <w:top w:w="100" w:type="dxa"/>
              <w:left w:w="100" w:type="dxa"/>
              <w:bottom w:w="100" w:type="dxa"/>
              <w:right w:w="100" w:type="dxa"/>
            </w:tcMar>
            <w:vAlign w:val="center"/>
            <w:hideMark/>
          </w:tcPr>
          <w:p w14:paraId="3CEF297F" w14:textId="77777777" w:rsidR="004902D8" w:rsidRDefault="004902D8">
            <w:pPr>
              <w:spacing w:before="0" w:after="0" w:line="240" w:lineRule="auto"/>
            </w:pPr>
            <w:r>
              <w:rPr>
                <w:b/>
                <w:bCs/>
              </w:rPr>
              <w:t>Solución aplicada</w:t>
            </w:r>
          </w:p>
        </w:tc>
      </w:tr>
      <w:tr w:rsidR="004902D8" w14:paraId="3A04AE2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2EE22D6" w14:textId="77777777" w:rsidR="004902D8" w:rsidRDefault="004902D8">
            <w:pPr>
              <w:spacing w:before="0" w:after="0" w:line="240" w:lineRule="auto"/>
            </w:pPr>
            <w:r>
              <w:t>BUG-01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BB388A"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D750D4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E8C36E4" w14:textId="77777777" w:rsidR="004902D8" w:rsidRPr="003B149C" w:rsidRDefault="004902D8">
            <w:pPr>
              <w:spacing w:before="0" w:after="0" w:line="240" w:lineRule="auto"/>
              <w:rPr>
                <w:lang w:val="en-GB"/>
              </w:rPr>
            </w:pPr>
            <w:r w:rsidRPr="003B149C">
              <w:rPr>
                <w:lang w:val="en-GB"/>
              </w:rPr>
              <w:t xml:space="preserve">Foreign Key constraint failed al </w:t>
            </w:r>
            <w:proofErr w:type="spellStart"/>
            <w:r w:rsidRPr="003B149C">
              <w:rPr>
                <w:lang w:val="en-GB"/>
              </w:rPr>
              <w:t>crear</w:t>
            </w:r>
            <w:proofErr w:type="spellEnd"/>
            <w:r w:rsidRPr="003B149C">
              <w:rPr>
                <w:lang w:val="en-GB"/>
              </w:rPr>
              <w:t xml:space="preserve"> </w:t>
            </w:r>
            <w:proofErr w:type="spellStart"/>
            <w:r w:rsidRPr="003B149C">
              <w:rPr>
                <w:lang w:val="en-GB"/>
              </w:rPr>
              <w:t>el</w:t>
            </w:r>
            <w:proofErr w:type="spellEnd"/>
            <w:r w:rsidRPr="003B149C">
              <w:rPr>
                <w:lang w:val="en-GB"/>
              </w:rPr>
              <w:t xml:space="preserve"> primer </w:t>
            </w:r>
            <w:proofErr w:type="spellStart"/>
            <w:r w:rsidRPr="003B149C">
              <w:rPr>
                <w:lang w:val="en-GB"/>
              </w:rPr>
              <w:t>servicio</w:t>
            </w:r>
            <w:proofErr w:type="spellEnd"/>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4227C3C" w14:textId="77777777" w:rsidR="004902D8" w:rsidRDefault="004902D8">
            <w:pPr>
              <w:spacing w:before="0" w:after="0" w:line="240" w:lineRule="auto"/>
            </w:pPr>
            <w:proofErr w:type="spellStart"/>
            <w:r>
              <w:t>SeedDatabaseCallback</w:t>
            </w:r>
            <w:proofErr w:type="spellEnd"/>
            <w:r>
              <w:t xml:space="preserve"> crea usuarios iniciales al arrancar la BBDD</w:t>
            </w:r>
          </w:p>
        </w:tc>
      </w:tr>
      <w:tr w:rsidR="004902D8" w14:paraId="0B9D98AB"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0995239" w14:textId="77777777" w:rsidR="004902D8" w:rsidRDefault="004902D8">
            <w:pPr>
              <w:spacing w:before="0" w:after="0" w:line="240" w:lineRule="auto"/>
            </w:pPr>
            <w:r>
              <w:t>BUG-02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4F448EB"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A9E5502"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7300E76" w14:textId="77777777" w:rsidR="004902D8" w:rsidRDefault="004902D8">
            <w:pPr>
              <w:spacing w:before="0" w:after="0" w:line="240" w:lineRule="auto"/>
            </w:pPr>
            <w:proofErr w:type="spellStart"/>
            <w:r>
              <w:t>RecyclerView</w:t>
            </w:r>
            <w:proofErr w:type="spellEnd"/>
            <w:r>
              <w:t xml:space="preserve"> del Escaparate no renderizaba tarjetas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9A78B73" w14:textId="77777777" w:rsidR="004902D8" w:rsidRDefault="004902D8">
            <w:pPr>
              <w:spacing w:before="0" w:after="0" w:line="240" w:lineRule="auto"/>
            </w:pPr>
            <w:r>
              <w:t xml:space="preserve">Mover la asignación de </w:t>
            </w:r>
            <w:proofErr w:type="spellStart"/>
            <w:r>
              <w:t>LayoutManager</w:t>
            </w:r>
            <w:proofErr w:type="spellEnd"/>
            <w:r>
              <w:t xml:space="preserve"> y </w:t>
            </w:r>
            <w:proofErr w:type="spellStart"/>
            <w:r>
              <w:t>Adapter</w:t>
            </w:r>
            <w:proofErr w:type="spellEnd"/>
            <w:r>
              <w:t xml:space="preserve"> fuera del lambda del </w:t>
            </w:r>
            <w:proofErr w:type="spellStart"/>
            <w:r>
              <w:t>onClick</w:t>
            </w:r>
            <w:proofErr w:type="spellEnd"/>
          </w:p>
        </w:tc>
      </w:tr>
      <w:tr w:rsidR="004902D8" w14:paraId="6B6D7403"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7F67C16" w14:textId="77777777" w:rsidR="004902D8" w:rsidRDefault="004902D8">
            <w:pPr>
              <w:spacing w:before="0" w:after="0" w:line="240" w:lineRule="auto"/>
            </w:pPr>
            <w:r>
              <w:t>BUG-03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6033907" w14:textId="77777777" w:rsidR="004902D8" w:rsidRDefault="004902D8">
            <w:pPr>
              <w:spacing w:before="0" w:after="0" w:line="240" w:lineRule="auto"/>
            </w:pPr>
            <w:r>
              <w:t>S2</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4AF7DA3"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B73A39E" w14:textId="77777777" w:rsidR="004902D8" w:rsidRPr="003B149C" w:rsidRDefault="004902D8">
            <w:pPr>
              <w:spacing w:before="0" w:after="0" w:line="240" w:lineRule="auto"/>
              <w:rPr>
                <w:lang w:val="en-GB"/>
              </w:rPr>
            </w:pPr>
            <w:r w:rsidRPr="003B149C">
              <w:rPr>
                <w:lang w:val="en-GB"/>
              </w:rPr>
              <w:t xml:space="preserve">Crash </w:t>
            </w:r>
            <w:proofErr w:type="spellStart"/>
            <w:r w:rsidRPr="003B149C">
              <w:rPr>
                <w:lang w:val="en-GB"/>
              </w:rPr>
              <w:t>en</w:t>
            </w:r>
            <w:proofErr w:type="spellEnd"/>
            <w:r w:rsidRPr="003B149C">
              <w:rPr>
                <w:lang w:val="en-GB"/>
              </w:rPr>
              <w:t xml:space="preserve"> </w:t>
            </w:r>
            <w:proofErr w:type="spellStart"/>
            <w:r w:rsidRPr="003B149C">
              <w:rPr>
                <w:lang w:val="en-GB"/>
              </w:rPr>
              <w:t>arranque</w:t>
            </w:r>
            <w:proofErr w:type="spellEnd"/>
            <w:r w:rsidRPr="003B149C">
              <w:rPr>
                <w:lang w:val="en-GB"/>
              </w:rPr>
              <w:t xml:space="preserve">: "You need to use a </w:t>
            </w:r>
            <w:proofErr w:type="spellStart"/>
            <w:r w:rsidRPr="003B149C">
              <w:rPr>
                <w:lang w:val="en-GB"/>
              </w:rPr>
              <w:t>Theme.AppCompat</w:t>
            </w:r>
            <w:proofErr w:type="spellEnd"/>
            <w:r w:rsidRPr="003B149C">
              <w:rPr>
                <w:lang w:val="en-GB"/>
              </w:rPr>
              <w:t xml:space="preserve"> theme"</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E58B03A" w14:textId="77777777" w:rsidR="004902D8" w:rsidRDefault="004902D8">
            <w:pPr>
              <w:spacing w:before="0" w:after="0" w:line="240" w:lineRule="auto"/>
            </w:pPr>
            <w:r>
              <w:t xml:space="preserve">Cambiar el </w:t>
            </w:r>
            <w:proofErr w:type="spellStart"/>
            <w:r>
              <w:t>parent</w:t>
            </w:r>
            <w:proofErr w:type="spellEnd"/>
            <w:r>
              <w:t xml:space="preserve"> del tema a </w:t>
            </w:r>
            <w:proofErr w:type="spellStart"/>
            <w:r>
              <w:t>Theme.MaterialComponents.Light.NoActionBar</w:t>
            </w:r>
            <w:proofErr w:type="spellEnd"/>
          </w:p>
        </w:tc>
      </w:tr>
      <w:tr w:rsidR="004902D8" w14:paraId="763B1085"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1089A36" w14:textId="77777777" w:rsidR="004902D8" w:rsidRDefault="004902D8">
            <w:pPr>
              <w:spacing w:before="0" w:after="0" w:line="240" w:lineRule="auto"/>
            </w:pPr>
            <w:r>
              <w:t>BUG-04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110507"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1FA973E"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588D3C2" w14:textId="77777777" w:rsidR="004902D8" w:rsidRDefault="004902D8">
            <w:pPr>
              <w:spacing w:before="0" w:after="0" w:line="240" w:lineRule="auto"/>
            </w:pPr>
            <w:r>
              <w:t>Sobreescritura del saldo al completar transacción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D306FB9" w14:textId="77777777" w:rsidR="004902D8" w:rsidRDefault="004902D8">
            <w:pPr>
              <w:spacing w:before="0" w:after="0" w:line="240" w:lineRule="auto"/>
            </w:pPr>
            <w:r>
              <w:t xml:space="preserve">Incluir el cambio de saldo en </w:t>
            </w:r>
            <w:proofErr w:type="spellStart"/>
            <w:r>
              <w:t>el</w:t>
            </w:r>
            <w:proofErr w:type="spellEnd"/>
            <w:r>
              <w:t xml:space="preserve"> .</w:t>
            </w:r>
            <w:proofErr w:type="spellStart"/>
            <w:r>
              <w:t>copy</w:t>
            </w:r>
            <w:proofErr w:type="spellEnd"/>
            <w:r>
              <w:t xml:space="preserve">() del </w:t>
            </w:r>
            <w:proofErr w:type="spellStart"/>
            <w:r>
              <w:t>update</w:t>
            </w:r>
            <w:proofErr w:type="spellEnd"/>
            <w:r>
              <w:t>() completo</w:t>
            </w:r>
          </w:p>
        </w:tc>
      </w:tr>
      <w:tr w:rsidR="004902D8" w14:paraId="0E934312"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2F5A6D7" w14:textId="77777777" w:rsidR="004902D8" w:rsidRDefault="004902D8">
            <w:pPr>
              <w:spacing w:before="0" w:after="0" w:line="240" w:lineRule="auto"/>
            </w:pPr>
            <w:r>
              <w:t>BUG-05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50E6EEE"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5C27EB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1844604" w14:textId="77777777" w:rsidR="004902D8" w:rsidRDefault="004902D8">
            <w:pPr>
              <w:spacing w:before="0" w:after="0" w:line="240" w:lineRule="auto"/>
            </w:pPr>
            <w:r>
              <w:t>No se validaba el saldo antes de solicitar un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A7ED3E2" w14:textId="77777777" w:rsidR="004902D8" w:rsidRDefault="004902D8">
            <w:pPr>
              <w:spacing w:before="0" w:after="0" w:line="240" w:lineRule="auto"/>
            </w:pPr>
            <w:r>
              <w:t xml:space="preserve">Inyectar </w:t>
            </w:r>
            <w:proofErr w:type="spellStart"/>
            <w:r>
              <w:t>UsuarioRepository</w:t>
            </w:r>
            <w:proofErr w:type="spellEnd"/>
            <w:r>
              <w:t xml:space="preserve"> en </w:t>
            </w:r>
            <w:proofErr w:type="spellStart"/>
            <w:r>
              <w:t>DetalleServicioViewModel</w:t>
            </w:r>
            <w:proofErr w:type="spellEnd"/>
          </w:p>
        </w:tc>
      </w:tr>
      <w:tr w:rsidR="004902D8" w14:paraId="5A68FB53"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280C555" w14:textId="77777777" w:rsidR="004902D8" w:rsidRDefault="004902D8">
            <w:pPr>
              <w:spacing w:before="0" w:after="0" w:line="240" w:lineRule="auto"/>
            </w:pPr>
            <w:r>
              <w:t>BUG-06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11F25C5"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2F8D2E2"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BED330" w14:textId="77777777" w:rsidR="004902D8" w:rsidRDefault="004902D8">
            <w:pPr>
              <w:spacing w:before="0" w:after="0" w:line="240" w:lineRule="auto"/>
            </w:pPr>
            <w:r>
              <w:t>Tarjetas COMPLETADAS sin botón de valorar</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9B89CED" w14:textId="77777777" w:rsidR="004902D8" w:rsidRDefault="004902D8">
            <w:pPr>
              <w:spacing w:before="0" w:after="0" w:line="240" w:lineRule="auto"/>
            </w:pPr>
            <w:r>
              <w:t xml:space="preserve">Añadir campo </w:t>
            </w:r>
            <w:proofErr w:type="spellStart"/>
            <w:r>
              <w:t>puedeValorar</w:t>
            </w:r>
            <w:proofErr w:type="spellEnd"/>
            <w:r>
              <w:t xml:space="preserve"> a </w:t>
            </w:r>
            <w:proofErr w:type="spellStart"/>
            <w:r>
              <w:t>TransaccionUI</w:t>
            </w:r>
            <w:proofErr w:type="spellEnd"/>
            <w:r>
              <w:t xml:space="preserve"> y botón en el </w:t>
            </w:r>
            <w:proofErr w:type="spellStart"/>
            <w:r>
              <w:t>adapter</w:t>
            </w:r>
            <w:proofErr w:type="spellEnd"/>
          </w:p>
        </w:tc>
      </w:tr>
      <w:tr w:rsidR="004902D8" w14:paraId="6F500C74"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87E8715" w14:textId="77777777" w:rsidR="004902D8" w:rsidRDefault="004902D8">
            <w:pPr>
              <w:spacing w:before="0" w:after="0" w:line="240" w:lineRule="auto"/>
            </w:pPr>
            <w:r>
              <w:t>BUG-07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10E1A1"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7ACD5C0"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C90EEC1" w14:textId="77777777" w:rsidR="004902D8" w:rsidRDefault="004902D8">
            <w:pPr>
              <w:spacing w:before="0" w:after="0" w:line="240" w:lineRule="auto"/>
            </w:pPr>
            <w:r>
              <w:t>Historial no mostraba título del servicio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24514F" w14:textId="77777777" w:rsidR="004902D8" w:rsidRDefault="004902D8">
            <w:pPr>
              <w:spacing w:before="0" w:after="0" w:line="240" w:lineRule="auto"/>
            </w:pPr>
            <w:r>
              <w:t xml:space="preserve">Crear </w:t>
            </w:r>
            <w:proofErr w:type="spellStart"/>
            <w:r>
              <w:t>HistorialItem</w:t>
            </w:r>
            <w:proofErr w:type="spellEnd"/>
            <w:r>
              <w:t xml:space="preserve"> enriquecido con el título del servicio asociado</w:t>
            </w:r>
          </w:p>
        </w:tc>
      </w:tr>
      <w:tr w:rsidR="004902D8" w14:paraId="6570A630"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CFAA64A" w14:textId="77777777" w:rsidR="004902D8" w:rsidRDefault="004902D8">
            <w:pPr>
              <w:spacing w:before="0" w:after="0" w:line="240" w:lineRule="auto"/>
            </w:pPr>
            <w:r>
              <w:t>BUG-08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6CA514D"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A9DF0E1"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82ED5E3" w14:textId="77777777" w:rsidR="004902D8" w:rsidRDefault="004902D8">
            <w:pPr>
              <w:spacing w:before="0" w:after="0" w:line="240" w:lineRule="auto"/>
            </w:pPr>
            <w:r>
              <w:t>Transacciones canceladas no aparecían en historial</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7D0198A" w14:textId="77777777" w:rsidR="004902D8" w:rsidRDefault="004902D8">
            <w:pPr>
              <w:spacing w:before="0" w:after="0" w:line="240" w:lineRule="auto"/>
            </w:pPr>
            <w:r>
              <w:t>Añadir segundo Flow para CANCELADAS y sección diferenciada</w:t>
            </w:r>
          </w:p>
        </w:tc>
      </w:tr>
      <w:tr w:rsidR="004902D8" w:rsidRPr="003B149C" w14:paraId="2FB7BF4E"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A45E39" w14:textId="77777777" w:rsidR="004902D8" w:rsidRDefault="004902D8">
            <w:pPr>
              <w:spacing w:before="0" w:after="0" w:line="240" w:lineRule="auto"/>
            </w:pPr>
            <w:r>
              <w:t>BUG-09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5BF81EF" w14:textId="77777777" w:rsidR="004902D8" w:rsidRDefault="004902D8">
            <w:pPr>
              <w:spacing w:before="0" w:after="0" w:line="240" w:lineRule="auto"/>
            </w:pPr>
            <w:r>
              <w:t>S3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E85D67"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3541F5E" w14:textId="77777777" w:rsidR="004902D8" w:rsidRDefault="004902D8">
            <w:pPr>
              <w:spacing w:before="0" w:after="0" w:line="240" w:lineRule="auto"/>
            </w:pPr>
            <w:r>
              <w:t>Tarjeta de nivel no se adaptaba a textos largos</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D44492B" w14:textId="77777777" w:rsidR="004902D8" w:rsidRPr="003B149C" w:rsidRDefault="004902D8">
            <w:pPr>
              <w:spacing w:before="0" w:after="0" w:line="240" w:lineRule="auto"/>
              <w:rPr>
                <w:lang w:val="en-GB"/>
              </w:rPr>
            </w:pPr>
            <w:r w:rsidRPr="003B149C">
              <w:rPr>
                <w:lang w:val="en-GB"/>
              </w:rPr>
              <w:t xml:space="preserve">Cambiar </w:t>
            </w:r>
            <w:proofErr w:type="spellStart"/>
            <w:r w:rsidRPr="003B149C">
              <w:rPr>
                <w:lang w:val="en-GB"/>
              </w:rPr>
              <w:t>wrap_content</w:t>
            </w:r>
            <w:proofErr w:type="spellEnd"/>
            <w:r w:rsidRPr="003B149C">
              <w:rPr>
                <w:lang w:val="en-GB"/>
              </w:rPr>
              <w:t xml:space="preserve"> </w:t>
            </w:r>
            <w:proofErr w:type="spellStart"/>
            <w:r w:rsidRPr="003B149C">
              <w:rPr>
                <w:lang w:val="en-GB"/>
              </w:rPr>
              <w:t>por</w:t>
            </w:r>
            <w:proofErr w:type="spellEnd"/>
            <w:r w:rsidRPr="003B149C">
              <w:rPr>
                <w:lang w:val="en-GB"/>
              </w:rPr>
              <w:t xml:space="preserve"> </w:t>
            </w:r>
            <w:proofErr w:type="spellStart"/>
            <w:r w:rsidRPr="003B149C">
              <w:rPr>
                <w:lang w:val="en-GB"/>
              </w:rPr>
              <w:t>match_parent</w:t>
            </w:r>
            <w:proofErr w:type="spellEnd"/>
            <w:r w:rsidRPr="003B149C">
              <w:rPr>
                <w:lang w:val="en-GB"/>
              </w:rPr>
              <w:t xml:space="preserve"> con </w:t>
            </w:r>
            <w:proofErr w:type="spellStart"/>
            <w:r w:rsidRPr="003B149C">
              <w:rPr>
                <w:lang w:val="en-GB"/>
              </w:rPr>
              <w:t>autoSizeMinTextSize</w:t>
            </w:r>
            <w:proofErr w:type="spellEnd"/>
          </w:p>
        </w:tc>
      </w:tr>
      <w:tr w:rsidR="004902D8" w14:paraId="69E4607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732CE28" w14:textId="77777777" w:rsidR="004902D8" w:rsidRDefault="004902D8">
            <w:pPr>
              <w:spacing w:before="0" w:after="0" w:line="240" w:lineRule="auto"/>
            </w:pPr>
            <w:r>
              <w:t>BUG-10</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31B9E90"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59EBF79"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76245188" w14:textId="77777777" w:rsidR="004902D8" w:rsidRDefault="004902D8">
            <w:pPr>
              <w:spacing w:before="0" w:after="0" w:line="240" w:lineRule="auto"/>
            </w:pPr>
            <w:r>
              <w:t>Usuarios duplicados en la BBDD</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58C0AB" w14:textId="77777777" w:rsidR="004902D8" w:rsidRDefault="004902D8">
            <w:pPr>
              <w:spacing w:before="0" w:after="0" w:line="240" w:lineRule="auto"/>
            </w:pPr>
            <w:r>
              <w:t>Añadir índice UNIQUE en la columna nombre</w:t>
            </w:r>
          </w:p>
        </w:tc>
      </w:tr>
      <w:tr w:rsidR="004902D8" w14:paraId="283F1AE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955E190" w14:textId="77777777" w:rsidR="004902D8" w:rsidRDefault="004902D8">
            <w:pPr>
              <w:spacing w:before="0" w:after="0" w:line="240" w:lineRule="auto"/>
            </w:pPr>
            <w:r>
              <w:lastRenderedPageBreak/>
              <w:t>BUG-11</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EBB48D2" w14:textId="77777777" w:rsidR="004902D8" w:rsidRDefault="004902D8">
            <w:pPr>
              <w:spacing w:before="0" w:after="0" w:line="240" w:lineRule="auto"/>
            </w:pPr>
            <w:r>
              <w:t>S4</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1E595B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FACE624" w14:textId="77777777" w:rsidR="004902D8" w:rsidRDefault="004902D8">
            <w:pPr>
              <w:spacing w:before="0" w:after="0" w:line="240" w:lineRule="auto"/>
            </w:pPr>
            <w:proofErr w:type="spellStart"/>
            <w:r>
              <w:t>BottomSheet</w:t>
            </w:r>
            <w:proofErr w:type="spellEnd"/>
            <w:r>
              <w:t xml:space="preserve"> mostraba siempre "Valoración recibida"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2705E56C" w14:textId="77777777" w:rsidR="004902D8" w:rsidRDefault="004902D8">
            <w:pPr>
              <w:spacing w:before="0" w:after="0" w:line="240" w:lineRule="auto"/>
            </w:pPr>
            <w:r>
              <w:t xml:space="preserve">Pasar booleano </w:t>
            </w:r>
            <w:proofErr w:type="spellStart"/>
            <w:r>
              <w:t>esEnviada</w:t>
            </w:r>
            <w:proofErr w:type="spellEnd"/>
            <w:r>
              <w:t xml:space="preserve"> por argumentos</w:t>
            </w:r>
          </w:p>
        </w:tc>
      </w:tr>
      <w:tr w:rsidR="004902D8" w14:paraId="4755E3D9"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7F7F260" w14:textId="77777777" w:rsidR="004902D8" w:rsidRDefault="004902D8">
            <w:pPr>
              <w:spacing w:before="0" w:after="0" w:line="240" w:lineRule="auto"/>
            </w:pPr>
            <w:r>
              <w:t>BUG-12</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E1A1A47"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A6EE19E"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AD263B5" w14:textId="77777777" w:rsidR="004902D8" w:rsidRDefault="004902D8">
            <w:pPr>
              <w:spacing w:before="0" w:after="0" w:line="240" w:lineRule="auto"/>
            </w:pPr>
            <w:r>
              <w:t>TTS leía mal palabras en mayúsculas sin tildes</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47F384" w14:textId="77777777" w:rsidR="004902D8" w:rsidRDefault="004902D8">
            <w:pPr>
              <w:spacing w:before="0" w:after="0" w:line="240" w:lineRule="auto"/>
            </w:pPr>
            <w:r>
              <w:t xml:space="preserve">Corregir </w:t>
            </w:r>
            <w:proofErr w:type="spellStart"/>
            <w:r>
              <w:t>enums</w:t>
            </w:r>
            <w:proofErr w:type="spellEnd"/>
            <w:r>
              <w:t xml:space="preserve"> añadiendo tildes (TECNOLOGÍA, COMPAÑÍA)</w:t>
            </w:r>
          </w:p>
        </w:tc>
      </w:tr>
      <w:tr w:rsidR="004902D8" w14:paraId="4705FDA8"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512CDF4" w14:textId="77777777" w:rsidR="004902D8" w:rsidRDefault="004902D8">
            <w:pPr>
              <w:spacing w:before="0" w:after="0" w:line="240" w:lineRule="auto"/>
            </w:pPr>
            <w:r>
              <w:t>BUG-13</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D73E679"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5DB22E"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89833A" w14:textId="77777777" w:rsidR="004902D8" w:rsidRDefault="004902D8">
            <w:pPr>
              <w:spacing w:before="0" w:after="0" w:line="240" w:lineRule="auto"/>
            </w:pPr>
            <w:r>
              <w:t>TTS del detalle leía pero no indicaba a qué hacía referencia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97C0CDB" w14:textId="77777777" w:rsidR="004902D8" w:rsidRDefault="004902D8">
            <w:pPr>
              <w:spacing w:before="0" w:after="0" w:line="240" w:lineRule="auto"/>
            </w:pPr>
            <w:r>
              <w:t xml:space="preserve">Refactorizar </w:t>
            </w:r>
            <w:proofErr w:type="spellStart"/>
            <w:r>
              <w:t>DetalleServicioFragment.kt</w:t>
            </w:r>
            <w:proofErr w:type="spellEnd"/>
            <w:r>
              <w:t xml:space="preserve"> para anteponer etiquetas ("categoría", "coste", "descripción")</w:t>
            </w:r>
          </w:p>
        </w:tc>
      </w:tr>
      <w:tr w:rsidR="004902D8" w14:paraId="20E10D21"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4BE0F68A" w14:textId="77777777" w:rsidR="004902D8" w:rsidRDefault="004902D8">
            <w:pPr>
              <w:spacing w:before="0" w:after="0" w:line="240" w:lineRule="auto"/>
            </w:pPr>
            <w:r>
              <w:t>BUG-14</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105EE42D" w14:textId="77777777" w:rsidR="004902D8" w:rsidRDefault="004902D8">
            <w:pPr>
              <w:spacing w:before="0" w:after="0" w:line="240" w:lineRule="auto"/>
            </w:pPr>
            <w:r>
              <w:t>S5</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364563C"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5B4D0500" w14:textId="77777777" w:rsidR="004902D8" w:rsidRDefault="004902D8">
            <w:pPr>
              <w:spacing w:before="0" w:after="0" w:line="240" w:lineRule="auto"/>
            </w:pPr>
            <w:proofErr w:type="spellStart"/>
            <w:r>
              <w:t>BottomSheet</w:t>
            </w:r>
            <w:proofErr w:type="spellEnd"/>
            <w:r>
              <w:t xml:space="preserve"> no actualizaba la lista al cerrarse</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4C5BC99" w14:textId="77777777" w:rsidR="004902D8" w:rsidRDefault="004902D8">
            <w:pPr>
              <w:spacing w:before="0" w:after="0" w:line="240" w:lineRule="auto"/>
            </w:pPr>
            <w:r>
              <w:t xml:space="preserve">Implementar </w:t>
            </w:r>
            <w:proofErr w:type="spellStart"/>
            <w:r>
              <w:t>onDismissCallback</w:t>
            </w:r>
            <w:proofErr w:type="spellEnd"/>
            <w:r>
              <w:t xml:space="preserve"> para forzar recarga en el </w:t>
            </w:r>
            <w:proofErr w:type="spellStart"/>
            <w:r>
              <w:t>ViewModel</w:t>
            </w:r>
            <w:proofErr w:type="spellEnd"/>
            <w:r>
              <w:t xml:space="preserve"> padre</w:t>
            </w:r>
          </w:p>
        </w:tc>
      </w:tr>
      <w:tr w:rsidR="004902D8" w14:paraId="092EF106"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4C172C4" w14:textId="77777777" w:rsidR="004902D8" w:rsidRDefault="004902D8">
            <w:pPr>
              <w:spacing w:before="0" w:after="0" w:line="240" w:lineRule="auto"/>
            </w:pPr>
            <w:r>
              <w:t>BUG-15</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C5CC9D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4EB8ABC0" w14:textId="77777777" w:rsidR="004902D8" w:rsidRDefault="004902D8">
            <w:pPr>
              <w:spacing w:before="0" w:after="0" w:line="240" w:lineRule="auto"/>
            </w:pPr>
            <w:r>
              <w:t>Alta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A1D2BF" w14:textId="77777777" w:rsidR="004902D8" w:rsidRDefault="004902D8">
            <w:pPr>
              <w:spacing w:before="0" w:after="0" w:line="240" w:lineRule="auto"/>
            </w:pPr>
            <w:r>
              <w:t>Badge "pegado" al cerrar sesión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41EB5BD" w14:textId="77777777" w:rsidR="004902D8" w:rsidRDefault="004902D8">
            <w:pPr>
              <w:spacing w:before="0" w:after="0" w:line="240" w:lineRule="auto"/>
            </w:pPr>
            <w:proofErr w:type="spellStart"/>
            <w:r>
              <w:t>setUsuarioId</w:t>
            </w:r>
            <w:proofErr w:type="spellEnd"/>
            <w:r>
              <w:t>(SIN_SESION) antes de navegar al Login</w:t>
            </w:r>
          </w:p>
        </w:tc>
      </w:tr>
      <w:tr w:rsidR="004902D8" w14:paraId="2EAF810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68E13317" w14:textId="77777777" w:rsidR="004902D8" w:rsidRDefault="004902D8">
            <w:pPr>
              <w:spacing w:before="0" w:after="0" w:line="240" w:lineRule="auto"/>
            </w:pPr>
            <w:r>
              <w:t>BUG-16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271F73D"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92698A2" w14:textId="77777777" w:rsidR="004902D8" w:rsidRDefault="004902D8">
            <w:pPr>
              <w:spacing w:before="0" w:after="0" w:line="240" w:lineRule="auto"/>
            </w:pPr>
            <w:r>
              <w:t>Crítica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BA3E8B" w14:textId="77777777" w:rsidR="004902D8" w:rsidRDefault="004902D8">
            <w:pPr>
              <w:spacing w:before="0" w:after="0" w:line="240" w:lineRule="auto"/>
            </w:pPr>
            <w:r>
              <w:t>Badge no reactivo al cambiar de usuario</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0BFE1D1C" w14:textId="77777777" w:rsidR="004902D8" w:rsidRDefault="004902D8">
            <w:pPr>
              <w:spacing w:before="0" w:after="0" w:line="240" w:lineRule="auto"/>
            </w:pPr>
            <w:proofErr w:type="spellStart"/>
            <w:r>
              <w:t>Refactor</w:t>
            </w:r>
            <w:proofErr w:type="spellEnd"/>
            <w:r>
              <w:t xml:space="preserve"> del </w:t>
            </w:r>
            <w:proofErr w:type="spellStart"/>
            <w:r>
              <w:t>MainViewModel</w:t>
            </w:r>
            <w:proofErr w:type="spellEnd"/>
            <w:r>
              <w:t xml:space="preserve"> con </w:t>
            </w:r>
            <w:proofErr w:type="spellStart"/>
            <w:r>
              <w:t>MutableStateFlow</w:t>
            </w:r>
            <w:proofErr w:type="spellEnd"/>
            <w:r>
              <w:t xml:space="preserve"> + </w:t>
            </w:r>
            <w:proofErr w:type="spellStart"/>
            <w:r>
              <w:t>flatMapLatest</w:t>
            </w:r>
            <w:proofErr w:type="spellEnd"/>
          </w:p>
        </w:tc>
      </w:tr>
      <w:tr w:rsidR="004902D8" w14:paraId="53F59C4C"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1DF4E84B" w14:textId="77777777" w:rsidR="004902D8" w:rsidRDefault="004902D8">
            <w:pPr>
              <w:spacing w:before="0" w:after="0" w:line="240" w:lineRule="auto"/>
            </w:pPr>
            <w:r>
              <w:t>BUG-17</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780526C"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70E6D684"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62C08BA0" w14:textId="77777777" w:rsidR="004902D8" w:rsidRDefault="004902D8">
            <w:pPr>
              <w:spacing w:before="0" w:after="0" w:line="240" w:lineRule="auto"/>
            </w:pPr>
            <w:proofErr w:type="spellStart"/>
            <w:r>
              <w:t>Auto-popup</w:t>
            </w:r>
            <w:proofErr w:type="spellEnd"/>
            <w:r>
              <w:t xml:space="preserve"> de valoración al completar transacción</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FB954C4" w14:textId="77777777" w:rsidR="004902D8" w:rsidRDefault="004902D8">
            <w:pPr>
              <w:spacing w:before="0" w:after="0" w:line="240" w:lineRule="auto"/>
            </w:pPr>
            <w:r>
              <w:t xml:space="preserve">Eliminar </w:t>
            </w:r>
            <w:proofErr w:type="spellStart"/>
            <w:r>
              <w:t>auto-popup</w:t>
            </w:r>
            <w:proofErr w:type="spellEnd"/>
            <w:r>
              <w:t>; el comprador pulsa "Valorar" cuando quiera</w:t>
            </w:r>
          </w:p>
        </w:tc>
      </w:tr>
      <w:tr w:rsidR="004902D8" w14:paraId="68B66AD2" w14:textId="77777777">
        <w:trPr>
          <w:tblCellSpacing w:w="15" w:type="dxa"/>
        </w:trPr>
        <w:tc>
          <w:tcPr>
            <w:tcW w:w="0" w:type="auto"/>
            <w:tcBorders>
              <w:top w:val="nil"/>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1079F930" w14:textId="77777777" w:rsidR="004902D8" w:rsidRDefault="004902D8">
            <w:pPr>
              <w:spacing w:before="0" w:after="0" w:line="240" w:lineRule="auto"/>
            </w:pPr>
            <w:r>
              <w:t>BUG-18</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3259574B"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28769C35" w14:textId="77777777" w:rsidR="004902D8" w:rsidRDefault="004902D8">
            <w:pPr>
              <w:spacing w:before="0" w:after="0" w:line="240" w:lineRule="auto"/>
            </w:pPr>
            <w:r>
              <w:t>Baja</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69536D6D" w14:textId="77777777" w:rsidR="004902D8" w:rsidRDefault="004902D8">
            <w:pPr>
              <w:spacing w:before="0" w:after="0" w:line="240" w:lineRule="auto"/>
            </w:pPr>
            <w:proofErr w:type="spellStart"/>
            <w:r>
              <w:t>Snackbar</w:t>
            </w:r>
            <w:proofErr w:type="spellEnd"/>
            <w:r>
              <w:t xml:space="preserve"> de error en </w:t>
            </w:r>
            <w:proofErr w:type="spellStart"/>
            <w:r>
              <w:t>login</w:t>
            </w:r>
            <w:proofErr w:type="spellEnd"/>
            <w:r>
              <w:t xml:space="preserve"> tapaba el botón</w:t>
            </w:r>
          </w:p>
        </w:tc>
        <w:tc>
          <w:tcPr>
            <w:tcW w:w="0" w:type="auto"/>
            <w:tcBorders>
              <w:top w:val="nil"/>
              <w:left w:val="nil"/>
              <w:bottom w:val="single" w:sz="8" w:space="0" w:color="000000"/>
              <w:right w:val="single" w:sz="8" w:space="0" w:color="000000"/>
            </w:tcBorders>
            <w:tcMar>
              <w:top w:w="100" w:type="dxa"/>
              <w:left w:w="100" w:type="dxa"/>
              <w:bottom w:w="100" w:type="dxa"/>
              <w:right w:w="100" w:type="dxa"/>
            </w:tcMar>
            <w:vAlign w:val="center"/>
            <w:hideMark/>
          </w:tcPr>
          <w:p w14:paraId="4099D613" w14:textId="77777777" w:rsidR="004902D8" w:rsidRDefault="004902D8">
            <w:pPr>
              <w:spacing w:before="0" w:after="0" w:line="240" w:lineRule="auto"/>
            </w:pPr>
            <w:r>
              <w:t>Ajustar la posición para aparecer por encima del botón "Iniciar sesión"</w:t>
            </w:r>
          </w:p>
        </w:tc>
      </w:tr>
      <w:tr w:rsidR="004902D8" w14:paraId="208D1E9A" w14:textId="77777777">
        <w:trPr>
          <w:tblCellSpacing w:w="15" w:type="dxa"/>
        </w:trPr>
        <w:tc>
          <w:tcPr>
            <w:tcW w:w="0" w:type="auto"/>
            <w:tcBorders>
              <w:top w:val="nil"/>
              <w:left w:val="single" w:sz="8" w:space="0" w:color="000000"/>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2CE4EA" w14:textId="77777777" w:rsidR="004902D8" w:rsidRDefault="004902D8">
            <w:pPr>
              <w:spacing w:before="0" w:after="0" w:line="240" w:lineRule="auto"/>
            </w:pPr>
            <w:r>
              <w:t>BUG-19</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0A56AAB2" w14:textId="77777777" w:rsidR="004902D8" w:rsidRDefault="004902D8">
            <w:pPr>
              <w:spacing w:before="0" w:after="0" w:line="240" w:lineRule="auto"/>
            </w:pPr>
            <w:r>
              <w:t>S6</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9DF1F4B" w14:textId="77777777" w:rsidR="004902D8" w:rsidRDefault="004902D8">
            <w:pPr>
              <w:spacing w:before="0" w:after="0" w:line="240" w:lineRule="auto"/>
            </w:pPr>
            <w:r>
              <w:t>Media</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3FC055AA" w14:textId="77777777" w:rsidR="004902D8" w:rsidRDefault="004902D8">
            <w:pPr>
              <w:spacing w:before="0" w:after="0" w:line="240" w:lineRule="auto"/>
            </w:pPr>
            <w:r>
              <w:t>Servicio editable en cualquier estado</w:t>
            </w:r>
          </w:p>
        </w:tc>
        <w:tc>
          <w:tcPr>
            <w:tcW w:w="0" w:type="auto"/>
            <w:tcBorders>
              <w:top w:val="nil"/>
              <w:left w:val="nil"/>
              <w:bottom w:val="single" w:sz="8" w:space="0" w:color="000000"/>
              <w:right w:val="single" w:sz="8" w:space="0" w:color="000000"/>
            </w:tcBorders>
            <w:shd w:val="clear" w:color="auto" w:fill="F0FDFF"/>
            <w:tcMar>
              <w:top w:w="100" w:type="dxa"/>
              <w:left w:w="100" w:type="dxa"/>
              <w:bottom w:w="100" w:type="dxa"/>
              <w:right w:w="100" w:type="dxa"/>
            </w:tcMar>
            <w:vAlign w:val="center"/>
            <w:hideMark/>
          </w:tcPr>
          <w:p w14:paraId="50A3374B" w14:textId="77777777" w:rsidR="004902D8" w:rsidRDefault="004902D8">
            <w:pPr>
              <w:spacing w:before="0" w:after="0" w:line="240" w:lineRule="auto"/>
            </w:pPr>
            <w:r>
              <w:t xml:space="preserve">Condicionar visibilidad de Editar/Eliminar a </w:t>
            </w:r>
            <w:proofErr w:type="spellStart"/>
            <w:r>
              <w:t>esPropietario</w:t>
            </w:r>
            <w:proofErr w:type="spellEnd"/>
            <w:r>
              <w:t xml:space="preserve"> &amp;&amp; estado == ACTIVO</w:t>
            </w:r>
          </w:p>
        </w:tc>
      </w:tr>
    </w:tbl>
    <w:p w14:paraId="2D0459A2" w14:textId="77777777" w:rsidR="004902D8" w:rsidRDefault="004902D8">
      <w:pPr>
        <w:spacing w:before="0" w:after="0"/>
        <w:rPr>
          <w:kern w:val="2"/>
          <w:lang w:val="es-ES"/>
          <w14:ligatures w14:val="standardContextual"/>
        </w:rPr>
      </w:pPr>
      <w:r>
        <w:t xml:space="preserve">[Figura X. Captura del </w:t>
      </w:r>
      <w:proofErr w:type="spellStart"/>
      <w:r>
        <w:t>Snackbar</w:t>
      </w:r>
      <w:proofErr w:type="spellEnd"/>
      <w:r>
        <w:t xml:space="preserve"> de error en el </w:t>
      </w:r>
      <w:proofErr w:type="spellStart"/>
      <w:r>
        <w:t>login</w:t>
      </w:r>
      <w:proofErr w:type="spellEnd"/>
      <w:r>
        <w:t xml:space="preserve"> antes del </w:t>
      </w:r>
      <w:proofErr w:type="spellStart"/>
      <w:r>
        <w:t>fix</w:t>
      </w:r>
      <w:proofErr w:type="spellEnd"/>
      <w:r>
        <w:t>, tapando el botón "Iniciar sesión".]</w:t>
      </w:r>
    </w:p>
    <w:p w14:paraId="4D4B0088" w14:textId="77777777" w:rsidR="004902D8" w:rsidRDefault="004902D8">
      <w:pPr>
        <w:spacing w:before="0" w:after="0"/>
        <w:rPr>
          <w:kern w:val="2"/>
          <w:lang w:val="es-ES"/>
          <w14:ligatures w14:val="standardContextual"/>
        </w:rPr>
      </w:pPr>
      <w:r>
        <w:t xml:space="preserve">[Figura X. Captura del mismo </w:t>
      </w:r>
      <w:proofErr w:type="spellStart"/>
      <w:r>
        <w:t>Snackbar</w:t>
      </w:r>
      <w:proofErr w:type="spellEnd"/>
      <w:r>
        <w:t xml:space="preserve"> tras el </w:t>
      </w:r>
      <w:proofErr w:type="spellStart"/>
      <w:r>
        <w:t>fix</w:t>
      </w:r>
      <w:proofErr w:type="spellEnd"/>
      <w:r>
        <w:t>, posicionado correctamente encima del botón.]</w:t>
      </w:r>
    </w:p>
    <w:p w14:paraId="6EB1D9D5" w14:textId="77777777" w:rsidR="004902D8" w:rsidRDefault="004902D8">
      <w:pPr>
        <w:spacing w:before="0" w:after="0"/>
        <w:rPr>
          <w:kern w:val="2"/>
          <w:lang w:val="es-ES"/>
          <w14:ligatures w14:val="standardContextual"/>
        </w:rPr>
      </w:pPr>
      <w:r>
        <w:rPr>
          <w:color w:val="595959"/>
        </w:rPr>
        <w:t>Tabla 8. Selección de bugs detectados y resueltos durante las pruebas funcionales. Elaboración propia.</w:t>
      </w:r>
    </w:p>
    <w:p w14:paraId="43073F87" w14:textId="77777777" w:rsidR="004902D8" w:rsidRDefault="004902D8">
      <w:pPr>
        <w:pStyle w:val="Ttulo3"/>
        <w:rPr>
          <w:kern w:val="2"/>
          <w:lang w:val="es-ES"/>
          <w14:ligatures w14:val="standardContextual"/>
        </w:rPr>
      </w:pPr>
      <w:bookmarkStart w:id="60" w:name="_Toc227493741"/>
      <w:r>
        <w:t>Clasificación por severidad</w:t>
      </w:r>
      <w:bookmarkEnd w:id="60"/>
    </w:p>
    <w:p w14:paraId="6BDA91BC" w14:textId="77777777" w:rsidR="004902D8" w:rsidRDefault="004902D8">
      <w:pPr>
        <w:spacing w:before="0" w:after="0"/>
        <w:rPr>
          <w:kern w:val="2"/>
          <w:lang w:val="es-ES"/>
          <w14:ligatures w14:val="standardContextual"/>
        </w:rPr>
      </w:pPr>
      <w:r>
        <w:t>Para la tabla anterior se ha aplicado la siguiente escala:</w:t>
      </w:r>
    </w:p>
    <w:p w14:paraId="4C6CB60B" w14:textId="77777777" w:rsidR="004902D8" w:rsidRDefault="004902D8">
      <w:pPr>
        <w:numPr>
          <w:ilvl w:val="0"/>
          <w:numId w:val="23"/>
        </w:numPr>
        <w:spacing w:before="0" w:after="0"/>
        <w:rPr>
          <w:kern w:val="2"/>
          <w:lang w:val="es-ES"/>
          <w14:ligatures w14:val="standardContextual"/>
        </w:rPr>
      </w:pPr>
      <w:r>
        <w:rPr>
          <w:b/>
          <w:bCs/>
        </w:rPr>
        <w:t>Crítica:</w:t>
      </w:r>
      <w:r>
        <w:t xml:space="preserve"> el bug impide el funcionamiento del caso de uso o compromete la integridad de los datos (ej. </w:t>
      </w:r>
      <w:proofErr w:type="spellStart"/>
      <w:r>
        <w:t>crash</w:t>
      </w:r>
      <w:proofErr w:type="spellEnd"/>
      <w:r>
        <w:t>, corrupción de saldo).</w:t>
      </w:r>
    </w:p>
    <w:p w14:paraId="0190A46F" w14:textId="77777777" w:rsidR="004902D8" w:rsidRDefault="004902D8">
      <w:pPr>
        <w:numPr>
          <w:ilvl w:val="0"/>
          <w:numId w:val="23"/>
        </w:numPr>
        <w:spacing w:before="0" w:after="0"/>
      </w:pPr>
      <w:r>
        <w:rPr>
          <w:b/>
          <w:bCs/>
        </w:rPr>
        <w:lastRenderedPageBreak/>
        <w:t>Alta:</w:t>
      </w:r>
      <w:r>
        <w:t xml:space="preserve"> el bug degrada significativamente la experiencia de usuario o la lógica de negocio, pero no impide el uso de la app.</w:t>
      </w:r>
    </w:p>
    <w:p w14:paraId="2500E109" w14:textId="77777777" w:rsidR="004902D8" w:rsidRDefault="004902D8">
      <w:pPr>
        <w:numPr>
          <w:ilvl w:val="0"/>
          <w:numId w:val="23"/>
        </w:numPr>
        <w:spacing w:before="0" w:after="0"/>
      </w:pPr>
      <w:r>
        <w:rPr>
          <w:b/>
          <w:bCs/>
        </w:rPr>
        <w:t>Media:</w:t>
      </w:r>
      <w:r>
        <w:t xml:space="preserve"> el bug causa un comportamiento incorrecto o confuso, pero existe una forma alternativa de usar la funcionalidad.</w:t>
      </w:r>
    </w:p>
    <w:p w14:paraId="2DC5DE47" w14:textId="77777777" w:rsidR="004902D8" w:rsidRDefault="004902D8">
      <w:pPr>
        <w:numPr>
          <w:ilvl w:val="0"/>
          <w:numId w:val="23"/>
        </w:numPr>
        <w:spacing w:before="0" w:after="0"/>
      </w:pPr>
      <w:r>
        <w:rPr>
          <w:b/>
          <w:bCs/>
        </w:rPr>
        <w:t>Baja:</w:t>
      </w:r>
      <w:r>
        <w:t xml:space="preserve"> el bug es estético, de usabilidad secundaria o de baja frecuencia.</w:t>
      </w:r>
    </w:p>
    <w:p w14:paraId="11D1A5CF" w14:textId="77777777" w:rsidR="004902D8" w:rsidRDefault="004902D8">
      <w:pPr>
        <w:spacing w:before="0" w:after="0"/>
        <w:rPr>
          <w:kern w:val="2"/>
          <w:lang w:val="es-ES"/>
          <w14:ligatures w14:val="standardContextual"/>
        </w:rPr>
      </w:pPr>
      <w:r>
        <w:t xml:space="preserve">Del análisis de la tabla se desprende que los </w:t>
      </w:r>
      <w:proofErr w:type="spellStart"/>
      <w:r>
        <w:t>Sprints</w:t>
      </w:r>
      <w:proofErr w:type="spellEnd"/>
      <w:r>
        <w:t xml:space="preserve"> 3 y 6 concentraron el mayor número de bugs detectados. En el Sprint 3 esto se debió a la complejidad del ciclo de vida de las transacciones (la lógica más crítica del proyecto), y en el Sprint 6 a la integración tardía del sistema de notificaciones reactivas, que requirió varios ajustes finos sobre el </w:t>
      </w:r>
      <w:proofErr w:type="spellStart"/>
      <w:r>
        <w:t>MainViewModel</w:t>
      </w:r>
      <w:proofErr w:type="spellEnd"/>
      <w:r>
        <w:t xml:space="preserve"> y el flujo de sesión.</w:t>
      </w:r>
    </w:p>
    <w:p w14:paraId="100CDE5F" w14:textId="77777777" w:rsidR="007D37A7" w:rsidRDefault="007D37A7">
      <w:pPr>
        <w:pStyle w:val="Ttulo2"/>
        <w:rPr>
          <w:kern w:val="2"/>
          <w:lang w:val="es-ES"/>
          <w14:ligatures w14:val="standardContextual"/>
        </w:rPr>
      </w:pPr>
      <w:bookmarkStart w:id="61" w:name="_Toc227493742"/>
      <w:r>
        <w:t>8.5. Prueba de humo funcional</w:t>
      </w:r>
      <w:bookmarkEnd w:id="61"/>
    </w:p>
    <w:p w14:paraId="44BE1B16" w14:textId="77777777" w:rsidR="004902D8" w:rsidRDefault="004902D8">
      <w:pPr>
        <w:spacing w:before="0" w:after="0"/>
        <w:rPr>
          <w:kern w:val="2"/>
          <w:lang w:val="es-ES"/>
          <w14:ligatures w14:val="standardContextual"/>
        </w:rPr>
      </w:pPr>
      <w:r>
        <w:t>Como verificación final del MVP se ejecutó una prueba de humo completa (también conocida como "</w:t>
      </w:r>
      <w:proofErr w:type="spellStart"/>
      <w:r>
        <w:t>smoke</w:t>
      </w:r>
      <w:proofErr w:type="spellEnd"/>
      <w:r>
        <w:t xml:space="preserve"> test" o prueba de fuego) simulando el ciclo de vida completo de una transacción entre dos usuarios reales en el dispositivo. Esta prueba integra varios casos de uso encadenados y representa el flujo más común de la aplicación:</w:t>
      </w:r>
    </w:p>
    <w:p w14:paraId="63C74EFC" w14:textId="464CCBCA" w:rsidR="004902D8" w:rsidRDefault="004902D8">
      <w:pPr>
        <w:numPr>
          <w:ilvl w:val="0"/>
          <w:numId w:val="22"/>
        </w:numPr>
        <w:spacing w:before="0" w:after="0"/>
        <w:rPr>
          <w:kern w:val="2"/>
          <w:lang w:val="es-ES"/>
          <w14:ligatures w14:val="standardContextual"/>
        </w:rPr>
      </w:pPr>
      <w:r>
        <w:t>Usuario A (</w:t>
      </w:r>
      <w:r w:rsidR="0063698D">
        <w:t>Amanda</w:t>
      </w:r>
      <w:r>
        <w:t>) inicia sesión y publica un servicio ("Ayuda con el ordenador", 1 h, categoría Tecnología).</w:t>
      </w:r>
    </w:p>
    <w:p w14:paraId="702E1613" w14:textId="77777777" w:rsidR="004902D8" w:rsidRDefault="004902D8">
      <w:pPr>
        <w:numPr>
          <w:ilvl w:val="0"/>
          <w:numId w:val="24"/>
        </w:numPr>
        <w:spacing w:before="0" w:after="0"/>
      </w:pPr>
      <w:r>
        <w:t>Se cierra sesión. Usuario B (Marius) inicia sesión.</w:t>
      </w:r>
    </w:p>
    <w:p w14:paraId="3311D2C3" w14:textId="77777777" w:rsidR="004902D8" w:rsidRDefault="004902D8">
      <w:pPr>
        <w:numPr>
          <w:ilvl w:val="0"/>
          <w:numId w:val="24"/>
        </w:numPr>
        <w:spacing w:before="0" w:after="0"/>
      </w:pPr>
      <w:r>
        <w:t>Usuario B explora el escaparate y comprueba que el servicio aparece en primera posición.</w:t>
      </w:r>
    </w:p>
    <w:p w14:paraId="4DCF400E" w14:textId="77777777" w:rsidR="004902D8" w:rsidRDefault="004902D8">
      <w:pPr>
        <w:numPr>
          <w:ilvl w:val="0"/>
          <w:numId w:val="24"/>
        </w:numPr>
        <w:spacing w:before="0" w:after="0"/>
      </w:pPr>
      <w:r>
        <w:t>Usuario B pulsa el servicio para ver el detalle, activa el TTS y escucha la lectura completa.</w:t>
      </w:r>
    </w:p>
    <w:p w14:paraId="22D9424A" w14:textId="77777777" w:rsidR="004902D8" w:rsidRDefault="004902D8">
      <w:pPr>
        <w:numPr>
          <w:ilvl w:val="0"/>
          <w:numId w:val="24"/>
        </w:numPr>
        <w:spacing w:before="0" w:after="0"/>
      </w:pPr>
      <w:r>
        <w:t>Usuario B solicita el servicio. Se comprueba que su saldo (5 h iniciales) es suficiente y la transacción queda en estado PENDIENTE.</w:t>
      </w:r>
    </w:p>
    <w:p w14:paraId="03D0C543" w14:textId="77777777" w:rsidR="004902D8" w:rsidRDefault="004902D8">
      <w:pPr>
        <w:numPr>
          <w:ilvl w:val="0"/>
          <w:numId w:val="24"/>
        </w:numPr>
        <w:spacing w:before="0" w:after="0"/>
      </w:pPr>
      <w:r>
        <w:t xml:space="preserve">Se cierra sesión. Usuario A inicia sesión y ve la transacción en la pestaña Transacciones con un </w:t>
      </w:r>
      <w:proofErr w:type="spellStart"/>
      <w:r>
        <w:t>badge</w:t>
      </w:r>
      <w:proofErr w:type="spellEnd"/>
      <w:r>
        <w:t xml:space="preserve"> de notificación.</w:t>
      </w:r>
    </w:p>
    <w:p w14:paraId="7B2C4D8A" w14:textId="77777777" w:rsidR="004902D8" w:rsidRDefault="004902D8">
      <w:pPr>
        <w:numPr>
          <w:ilvl w:val="0"/>
          <w:numId w:val="24"/>
        </w:numPr>
        <w:spacing w:before="0" w:after="0"/>
      </w:pPr>
      <w:r>
        <w:t>Usuario A acepta la solicitud (estado ACEPTADA) y posteriormente la completa.</w:t>
      </w:r>
    </w:p>
    <w:p w14:paraId="6DA79BCB" w14:textId="77777777" w:rsidR="004902D8" w:rsidRDefault="004902D8">
      <w:pPr>
        <w:numPr>
          <w:ilvl w:val="0"/>
          <w:numId w:val="24"/>
        </w:numPr>
        <w:spacing w:before="0" w:after="0"/>
      </w:pPr>
      <w:r>
        <w:t>Se verifica que el saldo de A ha aumentado en 1 h y el de B ha disminuido en 1 h.</w:t>
      </w:r>
    </w:p>
    <w:p w14:paraId="5210B3E8" w14:textId="77777777" w:rsidR="004902D8" w:rsidRDefault="004902D8">
      <w:pPr>
        <w:numPr>
          <w:ilvl w:val="0"/>
          <w:numId w:val="24"/>
        </w:numPr>
        <w:spacing w:before="0" w:after="0"/>
      </w:pPr>
      <w:r>
        <w:t>Se verifica que el servicio ha cambiado a estado COMPLETADO y ya no aparece en el escaparate.</w:t>
      </w:r>
    </w:p>
    <w:p w14:paraId="65D29A2E" w14:textId="77777777" w:rsidR="004902D8" w:rsidRDefault="004902D8">
      <w:pPr>
        <w:numPr>
          <w:ilvl w:val="0"/>
          <w:numId w:val="24"/>
        </w:numPr>
        <w:spacing w:before="0" w:after="0"/>
      </w:pPr>
      <w:r>
        <w:t xml:space="preserve">Se cierra sesión. Usuario B inicia sesión y ve el </w:t>
      </w:r>
      <w:proofErr w:type="spellStart"/>
      <w:r>
        <w:t>badge</w:t>
      </w:r>
      <w:proofErr w:type="spellEnd"/>
      <w:r>
        <w:t xml:space="preserve"> numérico indicando que tiene una transacción pendiente de valorar.</w:t>
      </w:r>
    </w:p>
    <w:p w14:paraId="5B71BAD0" w14:textId="77777777" w:rsidR="004902D8" w:rsidRDefault="004902D8">
      <w:pPr>
        <w:numPr>
          <w:ilvl w:val="0"/>
          <w:numId w:val="24"/>
        </w:numPr>
        <w:spacing w:before="0" w:after="0"/>
      </w:pPr>
      <w:r>
        <w:t>Usuario B pulsa "Valorar", selecciona los pictogramas "puntual" y "muy recomendable", añade un comentario, y envía la valoración.</w:t>
      </w:r>
    </w:p>
    <w:p w14:paraId="3518B12E" w14:textId="77777777" w:rsidR="004902D8" w:rsidRDefault="004902D8">
      <w:pPr>
        <w:numPr>
          <w:ilvl w:val="0"/>
          <w:numId w:val="24"/>
        </w:numPr>
        <w:spacing w:before="0" w:after="0"/>
      </w:pPr>
      <w:r>
        <w:lastRenderedPageBreak/>
        <w:t xml:space="preserve">Se verifica que el historial de ambos refleja la transacción completada con el signo adecuado (+1 h para A, −1 h para B), y que el gráfico </w:t>
      </w:r>
      <w:proofErr w:type="spellStart"/>
      <w:r>
        <w:t>MPAndroidChart</w:t>
      </w:r>
      <w:proofErr w:type="spellEnd"/>
      <w:r>
        <w:t xml:space="preserve"> se ha actualizado con los nuevos datos.</w:t>
      </w:r>
    </w:p>
    <w:p w14:paraId="0F51EF9B" w14:textId="77777777" w:rsidR="004902D8" w:rsidRDefault="004902D8">
      <w:pPr>
        <w:numPr>
          <w:ilvl w:val="0"/>
          <w:numId w:val="24"/>
        </w:numPr>
        <w:spacing w:before="0" w:after="0"/>
      </w:pPr>
      <w:r>
        <w:t>Usuario B consulta la valoración enviada desde el historial; Usuario A consulta la valoración recibida desde su perfil.</w:t>
      </w:r>
    </w:p>
    <w:p w14:paraId="151707FB" w14:textId="77777777" w:rsidR="007D37A7" w:rsidRDefault="007D37A7">
      <w:pPr>
        <w:numPr>
          <w:ilvl w:val="0"/>
          <w:numId w:val="22"/>
        </w:numPr>
        <w:spacing w:before="0" w:after="0"/>
      </w:pPr>
      <w:r>
        <w:t>Se cierra sesión. Usuario B inicia sesión.</w:t>
      </w:r>
    </w:p>
    <w:p w14:paraId="2F99F3F0" w14:textId="77777777" w:rsidR="007D37A7" w:rsidRDefault="007D37A7">
      <w:pPr>
        <w:numPr>
          <w:ilvl w:val="0"/>
          <w:numId w:val="22"/>
        </w:numPr>
        <w:spacing w:before="0" w:after="0"/>
      </w:pPr>
      <w:r>
        <w:t>Usuario B explora el escaparate, pulsa el servicio, lo escucha con TTS y lo solicita.</w:t>
      </w:r>
    </w:p>
    <w:p w14:paraId="40300A2A" w14:textId="77777777" w:rsidR="007D37A7" w:rsidRDefault="007D37A7">
      <w:pPr>
        <w:numPr>
          <w:ilvl w:val="0"/>
          <w:numId w:val="22"/>
        </w:numPr>
        <w:spacing w:before="0" w:after="0"/>
      </w:pPr>
      <w:r>
        <w:t>Se cierra sesión. Usuario A inicia sesión y acepta la solicitud pendiente.</w:t>
      </w:r>
    </w:p>
    <w:p w14:paraId="0E02CE25" w14:textId="77777777" w:rsidR="007D37A7" w:rsidRDefault="007D37A7">
      <w:pPr>
        <w:numPr>
          <w:ilvl w:val="0"/>
          <w:numId w:val="22"/>
        </w:numPr>
        <w:spacing w:before="0" w:after="0"/>
      </w:pPr>
      <w:r>
        <w:t>Usuario A completa la transacción. Se verifica que su saldo ha aumentado en 1 h.</w:t>
      </w:r>
    </w:p>
    <w:p w14:paraId="1CAB0F9A" w14:textId="77777777" w:rsidR="007D37A7" w:rsidRDefault="007D37A7">
      <w:pPr>
        <w:numPr>
          <w:ilvl w:val="0"/>
          <w:numId w:val="22"/>
        </w:numPr>
        <w:spacing w:before="0" w:after="0"/>
      </w:pPr>
      <w:r>
        <w:t xml:space="preserve">Se cierra sesión. Usuario B inicia sesión y recibe el </w:t>
      </w:r>
      <w:proofErr w:type="spellStart"/>
      <w:r>
        <w:t>badge</w:t>
      </w:r>
      <w:proofErr w:type="spellEnd"/>
      <w:r>
        <w:t xml:space="preserve"> numérico en el </w:t>
      </w:r>
      <w:proofErr w:type="spellStart"/>
      <w:r>
        <w:t>BottomNav</w:t>
      </w:r>
      <w:proofErr w:type="spellEnd"/>
      <w:r>
        <w:t>.</w:t>
      </w:r>
    </w:p>
    <w:p w14:paraId="69823639" w14:textId="77777777" w:rsidR="007D37A7" w:rsidRDefault="007D37A7">
      <w:pPr>
        <w:numPr>
          <w:ilvl w:val="0"/>
          <w:numId w:val="22"/>
        </w:numPr>
        <w:spacing w:before="0" w:after="0"/>
      </w:pPr>
      <w:r>
        <w:t>Usuario B pulsa "Valorar", selecciona los pictogramas "puntual" y "muy recomendable", añade un comentario, y envía la valoración.</w:t>
      </w:r>
    </w:p>
    <w:p w14:paraId="43671A26" w14:textId="77777777" w:rsidR="007D37A7" w:rsidRDefault="007D37A7">
      <w:pPr>
        <w:numPr>
          <w:ilvl w:val="0"/>
          <w:numId w:val="22"/>
        </w:numPr>
        <w:spacing w:before="0" w:after="0"/>
      </w:pPr>
      <w:r>
        <w:t xml:space="preserve">Se verifica que el historial de ambos refleja la transacción completada con el signo + o − adecuado, y que el gráfico </w:t>
      </w:r>
      <w:proofErr w:type="spellStart"/>
      <w:r>
        <w:t>MPAndroidChart</w:t>
      </w:r>
      <w:proofErr w:type="spellEnd"/>
      <w:r>
        <w:t xml:space="preserve"> se actualiza con los nuevos datos.</w:t>
      </w:r>
    </w:p>
    <w:p w14:paraId="2C45BA3D" w14:textId="77777777" w:rsidR="004902D8" w:rsidRDefault="004902D8">
      <w:pPr>
        <w:spacing w:before="0" w:after="0"/>
        <w:rPr>
          <w:kern w:val="2"/>
          <w:lang w:val="es-ES"/>
          <w14:ligatures w14:val="standardContextual"/>
        </w:rPr>
      </w:pPr>
      <w:r>
        <w:t>[Figura X. Secuencia de capturas de la prueba de humo: escaparate, detalle, solicitud, aceptación, completado, valoración, historial actualizado.]</w:t>
      </w:r>
    </w:p>
    <w:p w14:paraId="09596DC2" w14:textId="77777777" w:rsidR="004902D8" w:rsidRDefault="004902D8">
      <w:pPr>
        <w:spacing w:before="0" w:after="0"/>
        <w:rPr>
          <w:kern w:val="2"/>
          <w:lang w:val="es-ES"/>
          <w14:ligatures w14:val="standardContextual"/>
        </w:rPr>
      </w:pPr>
      <w:r>
        <w:t>Esta prueba se ejecutó de forma íntegra en el dispositivo físico y se grabó como parte de la demostración del vídeo de defensa, confirmando que el MVP cumple el flujo completo especificado en los casos de uso.</w:t>
      </w:r>
    </w:p>
    <w:p w14:paraId="02C228CF" w14:textId="77777777" w:rsidR="004902D8" w:rsidRDefault="004902D8">
      <w:pPr>
        <w:pStyle w:val="Ttulo2"/>
        <w:rPr>
          <w:kern w:val="2"/>
          <w:lang w:val="es-ES"/>
          <w14:ligatures w14:val="standardContextual"/>
        </w:rPr>
      </w:pPr>
      <w:bookmarkStart w:id="62" w:name="_Toc227493743"/>
      <w:r>
        <w:t>8.6. Limitaciones del proceso de pruebas</w:t>
      </w:r>
      <w:bookmarkEnd w:id="62"/>
    </w:p>
    <w:p w14:paraId="22C00CCF" w14:textId="77777777" w:rsidR="004902D8" w:rsidRDefault="004902D8">
      <w:pPr>
        <w:spacing w:before="0" w:after="0"/>
        <w:rPr>
          <w:kern w:val="2"/>
          <w:lang w:val="es-ES"/>
          <w14:ligatures w14:val="standardContextual"/>
        </w:rPr>
      </w:pPr>
      <w:r>
        <w:t xml:space="preserve">Se considera necesario reconocer las limitaciones del enfoque de </w:t>
      </w:r>
      <w:proofErr w:type="spellStart"/>
      <w:r>
        <w:t>testing</w:t>
      </w:r>
      <w:proofErr w:type="spellEnd"/>
      <w:r>
        <w:t xml:space="preserve"> aplicado para que el tribunal disponga de una visión honesta del estado del proyecto:</w:t>
      </w:r>
    </w:p>
    <w:p w14:paraId="66A09555" w14:textId="77777777" w:rsidR="004902D8" w:rsidRDefault="004902D8">
      <w:pPr>
        <w:numPr>
          <w:ilvl w:val="0"/>
          <w:numId w:val="25"/>
        </w:numPr>
        <w:spacing w:before="0" w:after="0"/>
        <w:rPr>
          <w:kern w:val="2"/>
          <w:lang w:val="es-ES"/>
          <w14:ligatures w14:val="standardContextual"/>
        </w:rPr>
      </w:pPr>
      <w:r>
        <w:rPr>
          <w:b/>
          <w:bCs/>
        </w:rPr>
        <w:t xml:space="preserve">Ausencia de </w:t>
      </w:r>
      <w:proofErr w:type="spellStart"/>
      <w:r>
        <w:rPr>
          <w:b/>
          <w:bCs/>
        </w:rPr>
        <w:t>tests</w:t>
      </w:r>
      <w:proofErr w:type="spellEnd"/>
      <w:r>
        <w:rPr>
          <w:b/>
          <w:bCs/>
        </w:rPr>
        <w:t xml:space="preserve"> automatizados:</w:t>
      </w:r>
      <w:r>
        <w:t xml:space="preserve"> no se dispone de una batería de </w:t>
      </w:r>
      <w:proofErr w:type="spellStart"/>
      <w:r>
        <w:t>tests</w:t>
      </w:r>
      <w:proofErr w:type="spellEnd"/>
      <w:r>
        <w:t xml:space="preserve"> unitarios (</w:t>
      </w:r>
      <w:proofErr w:type="spellStart"/>
      <w:r>
        <w:t>JUnit</w:t>
      </w:r>
      <w:proofErr w:type="spellEnd"/>
      <w:r>
        <w:t xml:space="preserve">) ni de </w:t>
      </w:r>
      <w:proofErr w:type="spellStart"/>
      <w:r>
        <w:t>tests</w:t>
      </w:r>
      <w:proofErr w:type="spellEnd"/>
      <w:r>
        <w:t xml:space="preserve"> de interfaz (</w:t>
      </w:r>
      <w:proofErr w:type="spellStart"/>
      <w:r>
        <w:t>Espresso</w:t>
      </w:r>
      <w:proofErr w:type="spellEnd"/>
      <w:r>
        <w:t>), lo que significa que las regresiones no se detectan automáticamente al introducir cambios. Cualquier modificación futura requeriría volver a ejecutar manualmente las pruebas funcionales.</w:t>
      </w:r>
    </w:p>
    <w:p w14:paraId="398DD53E" w14:textId="77777777" w:rsidR="004902D8" w:rsidRDefault="004902D8">
      <w:pPr>
        <w:numPr>
          <w:ilvl w:val="0"/>
          <w:numId w:val="25"/>
        </w:numPr>
        <w:spacing w:before="0" w:after="0"/>
      </w:pPr>
      <w:r>
        <w:rPr>
          <w:b/>
          <w:bCs/>
        </w:rPr>
        <w:t>Pruebas en un único dispositivo físico:</w:t>
      </w:r>
      <w:r>
        <w:t xml:space="preserve"> las pruebas se ejecutaron en un único modelo de dispositivo. No se ha validado el comportamiento en dispositivos con pantallas muy pequeñas (por debajo de 5 pulgadas), con resoluciones muy altas (</w:t>
      </w:r>
      <w:proofErr w:type="spellStart"/>
      <w:r>
        <w:t>tablets</w:t>
      </w:r>
      <w:proofErr w:type="spellEnd"/>
      <w:r>
        <w:t>) ni con versiones de Android anteriores a la API 26.</w:t>
      </w:r>
    </w:p>
    <w:p w14:paraId="113A6C90" w14:textId="77777777" w:rsidR="004902D8" w:rsidRDefault="004902D8">
      <w:pPr>
        <w:numPr>
          <w:ilvl w:val="0"/>
          <w:numId w:val="25"/>
        </w:numPr>
        <w:spacing w:before="0" w:after="0"/>
      </w:pPr>
      <w:r>
        <w:rPr>
          <w:b/>
          <w:bCs/>
        </w:rPr>
        <w:t>Sin pruebas de rendimiento o carga:</w:t>
      </w:r>
      <w:r>
        <w:t xml:space="preserve"> al ser una aplicación offline sin concurrencia multiusuario real, no se han realizado pruebas de rendimiento con bases de datos grandes (miles de registros). La operación atómica de @Transaction de Room se ha verificado en escenarios de uso normal, pero no bajo estrés.</w:t>
      </w:r>
    </w:p>
    <w:p w14:paraId="09639D44" w14:textId="77777777" w:rsidR="004902D8" w:rsidRDefault="004902D8">
      <w:pPr>
        <w:numPr>
          <w:ilvl w:val="0"/>
          <w:numId w:val="25"/>
        </w:numPr>
        <w:spacing w:before="0" w:after="0"/>
      </w:pPr>
      <w:r>
        <w:rPr>
          <w:b/>
          <w:bCs/>
        </w:rPr>
        <w:t>Sin pruebas de seguridad formales:</w:t>
      </w:r>
      <w:r>
        <w:t xml:space="preserve"> al no haber comunicación con servidores remotos, no se han realizado pruebas de seguridad (SQL </w:t>
      </w:r>
      <w:proofErr w:type="spellStart"/>
      <w:r>
        <w:t>injection</w:t>
      </w:r>
      <w:proofErr w:type="spellEnd"/>
      <w:r>
        <w:t xml:space="preserve">, XSS, </w:t>
      </w:r>
      <w:r>
        <w:lastRenderedPageBreak/>
        <w:t xml:space="preserve">autenticación). La ausencia de un sistema de </w:t>
      </w:r>
      <w:proofErr w:type="spellStart"/>
      <w:r>
        <w:t>login</w:t>
      </w:r>
      <w:proofErr w:type="spellEnd"/>
      <w:r>
        <w:t xml:space="preserve"> con contraseña real ya está contemplada como debilidad en el DAFO.</w:t>
      </w:r>
    </w:p>
    <w:p w14:paraId="0B499561" w14:textId="77777777" w:rsidR="00A12D00" w:rsidRDefault="00000000">
      <w:pPr>
        <w:pStyle w:val="Ttulo1"/>
        <w:numPr>
          <w:ilvl w:val="0"/>
          <w:numId w:val="4"/>
        </w:numPr>
        <w:spacing w:before="0" w:after="0"/>
      </w:pPr>
      <w:bookmarkStart w:id="63" w:name="_Toc227493744"/>
      <w:r>
        <w:t>Conclusiones</w:t>
      </w:r>
      <w:bookmarkEnd w:id="63"/>
      <w:r>
        <w:t xml:space="preserve"> </w:t>
      </w:r>
    </w:p>
    <w:p w14:paraId="44F26820" w14:textId="77777777" w:rsidR="00126CAE" w:rsidRDefault="00126CAE">
      <w:pPr>
        <w:spacing w:before="0" w:after="0"/>
        <w:rPr>
          <w:kern w:val="2"/>
          <w:lang w:val="es-ES"/>
          <w14:ligatures w14:val="standardContextual"/>
        </w:rPr>
      </w:pPr>
      <w:r>
        <w:t>Este apartado recoge las conclusiones finales del proyecto, contrastando los objetivos alcanzados con los inicialmente propuestos, explicando las causas de aquellos que no se han podido completar, y compartiendo una reflexión personal sobre la experiencia vivida durante el desarrollo.</w:t>
      </w:r>
    </w:p>
    <w:p w14:paraId="27E5B97E" w14:textId="77777777" w:rsidR="00126CAE" w:rsidRDefault="00126CAE">
      <w:pPr>
        <w:pStyle w:val="Ttulo2"/>
        <w:rPr>
          <w:kern w:val="2"/>
          <w:lang w:val="es-ES"/>
          <w14:ligatures w14:val="standardContextual"/>
        </w:rPr>
      </w:pPr>
      <w:bookmarkStart w:id="64" w:name="_Toc227493745"/>
      <w:r>
        <w:t>9.1. Objetivos alcanzados</w:t>
      </w:r>
      <w:bookmarkEnd w:id="64"/>
    </w:p>
    <w:p w14:paraId="0DEFA481" w14:textId="77777777" w:rsidR="00126CAE" w:rsidRDefault="00126CAE">
      <w:pPr>
        <w:spacing w:before="0" w:after="0"/>
        <w:rPr>
          <w:kern w:val="2"/>
          <w:lang w:val="es-ES"/>
          <w14:ligatures w14:val="standardContextual"/>
        </w:rPr>
      </w:pPr>
      <w:r>
        <w:t xml:space="preserve">De los ocho objetivos específicos definidos en el apartado 1.3, los ocho se han cumplido en la versión final entregada. La aplicación implementa las cuatro entidades Room con sus relaciones de clave foránea, el sistema de transacciones atómicas para el intercambio de horas, el TTS nativo con botón visible en las pantallas principales, el sistema de valoraciones con pictogramas ARASAAC bajo la regla unidireccional del comprador, el gráfico de barras agrupadas con </w:t>
      </w:r>
      <w:proofErr w:type="spellStart"/>
      <w:r>
        <w:t>MPAndroidChart</w:t>
      </w:r>
      <w:proofErr w:type="spellEnd"/>
      <w:r>
        <w:t xml:space="preserve">, la autenticación local con nombres únicos, la categorización visual mediante pictogramas dinámicos y el sistema reactivo de notificaciones con </w:t>
      </w:r>
      <w:proofErr w:type="spellStart"/>
      <w:r>
        <w:t>badge</w:t>
      </w:r>
      <w:proofErr w:type="spellEnd"/>
      <w:r>
        <w:t xml:space="preserve"> en el </w:t>
      </w:r>
      <w:proofErr w:type="spellStart"/>
      <w:r>
        <w:t>BottomNavigationView</w:t>
      </w:r>
      <w:proofErr w:type="spellEnd"/>
      <w:r>
        <w:t xml:space="preserve">. Además, la arquitectura MVVM + </w:t>
      </w:r>
      <w:proofErr w:type="spellStart"/>
      <w:r>
        <w:t>Clean</w:t>
      </w:r>
      <w:proofErr w:type="spellEnd"/>
      <w:r>
        <w:t xml:space="preserve"> </w:t>
      </w:r>
      <w:proofErr w:type="spellStart"/>
      <w:r>
        <w:t>Architecture</w:t>
      </w:r>
      <w:proofErr w:type="spellEnd"/>
      <w:r>
        <w:t xml:space="preserve"> ha escalado desde las 13 clases iniciales del diseño previo hasta aproximadamente 45 clases organizadas en cuatro capas, manteniendo la separación de responsabilidades sin degradación apreciable del rendimiento.</w:t>
      </w:r>
    </w:p>
    <w:p w14:paraId="589DE937" w14:textId="77777777" w:rsidR="00126CAE" w:rsidRDefault="00126CAE">
      <w:pPr>
        <w:spacing w:before="0" w:after="0"/>
        <w:rPr>
          <w:kern w:val="2"/>
          <w:lang w:val="es-ES"/>
          <w14:ligatures w14:val="standardContextual"/>
        </w:rPr>
      </w:pPr>
      <w:r>
        <w:t xml:space="preserve">Cabe destacar que varios de estos objetivos se superaron en alcance respecto a lo planificado inicialmente. El TTS, que en la propuesta original se limitaba a leer título y descripción de los servicios, acabó integrándose en las cuatro pantallas principales con formateo humanizado de horas y adaptación contextual (por ejemplo, distinguiendo entre "valoración enviada" y "valoración recibida"). El sistema de valoraciones, que inicialmente contemplaba valoraciones bidireccionales automáticas al completar la transacción, evolucionó durante las pruebas funcionales hacia un modelo unidireccional y voluntario más coherente con la lógica real de un banco de tiempo (inspirado en plataformas como BlaBlaCar). Y el sistema de notificaciones, originalmente pensado como tarjetas estáticas, terminó implementándose como un </w:t>
      </w:r>
      <w:proofErr w:type="spellStart"/>
      <w:r>
        <w:t>StateFlow</w:t>
      </w:r>
      <w:proofErr w:type="spellEnd"/>
      <w:r>
        <w:t xml:space="preserve"> reactivo capaz de actualizarse automáticamente al cambiar de usuario mediante </w:t>
      </w:r>
      <w:proofErr w:type="spellStart"/>
      <w:r>
        <w:t>flatMapLatest</w:t>
      </w:r>
      <w:proofErr w:type="spellEnd"/>
      <w:r>
        <w:t>, un patrón que al inicio del proyecto resultaba completamente desconocido.</w:t>
      </w:r>
    </w:p>
    <w:p w14:paraId="7A636F0D" w14:textId="77777777" w:rsidR="00126CAE" w:rsidRDefault="00126CAE">
      <w:pPr>
        <w:pStyle w:val="Ttulo2"/>
        <w:rPr>
          <w:kern w:val="2"/>
          <w:lang w:val="es-ES"/>
          <w14:ligatures w14:val="standardContextual"/>
        </w:rPr>
      </w:pPr>
      <w:bookmarkStart w:id="65" w:name="_Toc227493746"/>
      <w:r>
        <w:t>9.2. Objetivos no alcanzados</w:t>
      </w:r>
      <w:bookmarkEnd w:id="65"/>
    </w:p>
    <w:p w14:paraId="3E60B76D" w14:textId="77777777" w:rsidR="00126CAE" w:rsidRDefault="00126CAE">
      <w:pPr>
        <w:spacing w:before="0" w:after="0"/>
        <w:rPr>
          <w:kern w:val="2"/>
          <w:lang w:val="es-ES"/>
          <w14:ligatures w14:val="standardContextual"/>
        </w:rPr>
      </w:pPr>
      <w:r>
        <w:t xml:space="preserve">El principal objetivo que se descartó del alcance final fue la implementación del </w:t>
      </w:r>
      <w:proofErr w:type="spellStart"/>
      <w:r>
        <w:t>WorkManager</w:t>
      </w:r>
      <w:proofErr w:type="spellEnd"/>
      <w:r>
        <w:t xml:space="preserve"> para notificaciones locales programadas (caducidad de servicios, recordatorios). Se </w:t>
      </w:r>
      <w:r>
        <w:lastRenderedPageBreak/>
        <w:t xml:space="preserve">contemplaba en el diagrama de clases inicial (con una clase </w:t>
      </w:r>
      <w:proofErr w:type="spellStart"/>
      <w:r>
        <w:t>CaducidadWorker</w:t>
      </w:r>
      <w:proofErr w:type="spellEnd"/>
      <w:r>
        <w:t xml:space="preserve"> en su propia capa </w:t>
      </w:r>
      <w:proofErr w:type="spellStart"/>
      <w:r>
        <w:t>worker</w:t>
      </w:r>
      <w:proofErr w:type="spellEnd"/>
      <w:r>
        <w:t xml:space="preserve">) y formaba parte del backlog del Sprint 6, pero se descartó por limitaciones de tiempo. La decisión se tomó de forma consciente en el Sprint 6, priorizando el sistema de notificaciones reactivas mediante </w:t>
      </w:r>
      <w:proofErr w:type="spellStart"/>
      <w:r>
        <w:t>badge</w:t>
      </w:r>
      <w:proofErr w:type="spellEnd"/>
      <w:r>
        <w:t xml:space="preserve"> (que aportaba más valor inmediato a la experiencia de usuario) frente a la programación de tareas en </w:t>
      </w:r>
      <w:proofErr w:type="spellStart"/>
      <w:r>
        <w:t>background</w:t>
      </w:r>
      <w:proofErr w:type="spellEnd"/>
      <w:r>
        <w:t>. Este objetivo se traslada íntegramente a la sección de Vías Futuras.</w:t>
      </w:r>
    </w:p>
    <w:p w14:paraId="44CBB87C" w14:textId="77777777" w:rsidR="00126CAE" w:rsidRDefault="00126CAE">
      <w:pPr>
        <w:spacing w:before="0" w:after="0"/>
        <w:rPr>
          <w:kern w:val="2"/>
          <w:lang w:val="es-ES"/>
          <w14:ligatures w14:val="standardContextual"/>
        </w:rPr>
      </w:pPr>
      <w:r>
        <w:t xml:space="preserve">Un segundo objetivo parcialmente no alcanzado es el de la implementación de </w:t>
      </w:r>
      <w:proofErr w:type="spellStart"/>
      <w:r>
        <w:t>Firebase</w:t>
      </w:r>
      <w:proofErr w:type="spellEnd"/>
      <w:r>
        <w:t xml:space="preserve"> </w:t>
      </w:r>
      <w:proofErr w:type="spellStart"/>
      <w:r>
        <w:t>Firestore</w:t>
      </w:r>
      <w:proofErr w:type="spellEnd"/>
      <w:r>
        <w:t xml:space="preserve"> para la recolección anónima de métricas de uso. Aunque estaba justificado en la propuesta inicial, se descartó del MVP al reconocerse que su implementación correcta requería un </w:t>
      </w:r>
      <w:proofErr w:type="spellStart"/>
      <w:r>
        <w:t>backend</w:t>
      </w:r>
      <w:proofErr w:type="spellEnd"/>
      <w:r>
        <w:t xml:space="preserve"> remoto, un sistema de identificación anónima de dispositivos y una política de privacidad, elementos incompatibles con la filosofía offline-</w:t>
      </w:r>
      <w:proofErr w:type="spellStart"/>
      <w:r>
        <w:t>first</w:t>
      </w:r>
      <w:proofErr w:type="spellEnd"/>
      <w:r>
        <w:t xml:space="preserve"> adoptada para el MVP. </w:t>
      </w:r>
      <w:proofErr w:type="spellStart"/>
      <w:r>
        <w:t>Firebase</w:t>
      </w:r>
      <w:proofErr w:type="spellEnd"/>
      <w:r>
        <w:t xml:space="preserve"> se mantendrá como una línea de mejora opcional en Vías Futuras.</w:t>
      </w:r>
    </w:p>
    <w:p w14:paraId="5A228988" w14:textId="77777777" w:rsidR="00126CAE" w:rsidRDefault="00126CAE">
      <w:pPr>
        <w:spacing w:before="0" w:after="0"/>
        <w:rPr>
          <w:kern w:val="2"/>
          <w:lang w:val="es-ES"/>
          <w14:ligatures w14:val="standardContextual"/>
        </w:rPr>
      </w:pPr>
      <w:r>
        <w:t xml:space="preserve">Finalmente, ciertas ideas de refinamiento visual que surgieron durante las pruebas funcionales (modo oscuro, pictogramas personalizables, filtros avanzados por categoría en el Escaparate) se apuntaron como mejoras deseables pero no se abordaron para no comprometer la estabilidad del MVP. La decisión repetida a lo largo del proyecto fue clara: terminar primero, optimizar después, una regla personal que quedó reflejada incluso en un archivo específico del repositorio (cosas_para_aprender_luego.md) para evitar caer en </w:t>
      </w:r>
      <w:proofErr w:type="spellStart"/>
      <w:r>
        <w:t>rabbit</w:t>
      </w:r>
      <w:proofErr w:type="spellEnd"/>
      <w:r>
        <w:t xml:space="preserve"> </w:t>
      </w:r>
      <w:proofErr w:type="spellStart"/>
      <w:r>
        <w:t>holes</w:t>
      </w:r>
      <w:proofErr w:type="spellEnd"/>
      <w:r>
        <w:t>.</w:t>
      </w:r>
    </w:p>
    <w:p w14:paraId="2E13B4F0" w14:textId="08C1430D" w:rsidR="00126CAE" w:rsidRDefault="00126CAE">
      <w:pPr>
        <w:pStyle w:val="Ttulo2"/>
        <w:rPr>
          <w:kern w:val="2"/>
          <w:lang w:val="es-ES"/>
          <w14:ligatures w14:val="standardContextual"/>
        </w:rPr>
      </w:pPr>
      <w:bookmarkStart w:id="66" w:name="_Toc227493747"/>
      <w:r>
        <w:t>9.3. Experiencia vivida y dificultades</w:t>
      </w:r>
      <w:r w:rsidR="00B24E8F">
        <w:t xml:space="preserve"> (rehacer a más humano)</w:t>
      </w:r>
      <w:bookmarkEnd w:id="66"/>
    </w:p>
    <w:p w14:paraId="3AE0E0D7" w14:textId="77777777" w:rsidR="00126CAE" w:rsidRDefault="00126CAE">
      <w:pPr>
        <w:spacing w:before="0" w:after="0"/>
        <w:rPr>
          <w:kern w:val="2"/>
          <w:lang w:val="es-ES"/>
          <w14:ligatures w14:val="standardContextual"/>
        </w:rPr>
      </w:pPr>
      <w:r>
        <w:t xml:space="preserve">Afrontar un TFG compaginando una jornada laboral completa ha sido, probablemente, la mayor dificultad no técnica del proyecto. La planificación inicial con </w:t>
      </w:r>
      <w:proofErr w:type="spellStart"/>
      <w:r>
        <w:t>sprints</w:t>
      </w:r>
      <w:proofErr w:type="spellEnd"/>
      <w:r>
        <w:t xml:space="preserve"> de una semana se vio en la práctica distorsionada por la disponibilidad real de tiempo: había jornadas en las que apenas se podía dedicar una hora al desarrollo, seguidas de fines de semana con sesiones largas en las que se avanzaba más de lo previsto. El uso intensivo del diario de desarrollo (memorias.txt) ha sido fundamental para no perder el hilo entre sesiones y para poder retomar exactamente donde se había dejado el trabajo, algo que considero una de las mejores decisiones metodológicas del proyecto.</w:t>
      </w:r>
    </w:p>
    <w:p w14:paraId="4F74876F" w14:textId="77777777" w:rsidR="00126CAE" w:rsidRDefault="00126CAE">
      <w:pPr>
        <w:spacing w:before="0" w:after="0"/>
        <w:rPr>
          <w:kern w:val="2"/>
          <w:lang w:val="es-ES"/>
          <w14:ligatures w14:val="standardContextual"/>
        </w:rPr>
      </w:pPr>
      <w:r>
        <w:t xml:space="preserve">En el terreno técnico, algunas de las dificultades más destacables han sido las siguientes. La migración de KAPT a KSP en el Sprint 1, realizada al detectar que el catálogo de versiones de Gradle no incluía la versión de KAPT y que KAPT ya estaba deprecado. Aunque inicialmente era un problema a resolver, acabó siendo una oportunidad para adoptar la herramienta moderna y un primer contacto con la realidad de que en el desarrollo Android moderno "si algo está obsoleto, mejor actualizarse que parchear". Los certificados SSL de </w:t>
      </w:r>
      <w:proofErr w:type="spellStart"/>
      <w:r>
        <w:t>Zscaler</w:t>
      </w:r>
      <w:proofErr w:type="spellEnd"/>
      <w:r>
        <w:t xml:space="preserve"> en el ordenador del trabajo, que durante varios días impidieron la descarga de dependencias de Gradle y obligaron a aprender sobre </w:t>
      </w:r>
      <w:proofErr w:type="spellStart"/>
      <w:r>
        <w:t>keytool</w:t>
      </w:r>
      <w:proofErr w:type="spellEnd"/>
      <w:r>
        <w:t xml:space="preserve">, </w:t>
      </w:r>
      <w:proofErr w:type="spellStart"/>
      <w:r>
        <w:t>trustStore</w:t>
      </w:r>
      <w:proofErr w:type="spellEnd"/>
      <w:r>
        <w:t xml:space="preserve"> de Java y </w:t>
      </w:r>
      <w:r>
        <w:lastRenderedPageBreak/>
        <w:t xml:space="preserve">configuración global de Gradle. Aunque costosa en tiempo, esta dificultad enseñó aspectos reales del desarrollo en entornos corporativos que normalmente no se abordan en un ciclo formativo. Y la gestión de estados reactivos en el sistema de notificaciones del Sprint 6, que requirió entender a fondo conceptos como </w:t>
      </w:r>
      <w:proofErr w:type="spellStart"/>
      <w:r>
        <w:t>StateFlow</w:t>
      </w:r>
      <w:proofErr w:type="spellEnd"/>
      <w:r>
        <w:t xml:space="preserve">, </w:t>
      </w:r>
      <w:proofErr w:type="spellStart"/>
      <w:r>
        <w:t>flatMapLatest</w:t>
      </w:r>
      <w:proofErr w:type="spellEnd"/>
      <w:r>
        <w:t xml:space="preserve"> y el problema del "</w:t>
      </w:r>
      <w:proofErr w:type="spellStart"/>
      <w:r>
        <w:t>state</w:t>
      </w:r>
      <w:proofErr w:type="spellEnd"/>
      <w:r>
        <w:t xml:space="preserve"> </w:t>
      </w:r>
      <w:proofErr w:type="spellStart"/>
      <w:r>
        <w:t>bleed</w:t>
      </w:r>
      <w:proofErr w:type="spellEnd"/>
      <w:r>
        <w:t>" en arquitecturas Single-</w:t>
      </w:r>
      <w:proofErr w:type="spellStart"/>
      <w:r>
        <w:t>Activity</w:t>
      </w:r>
      <w:proofErr w:type="spellEnd"/>
      <w:r>
        <w:t>, conceptos que al inicio del proyecto resultaban completamente abstractos y que hoy forman parte de la caja de herramientas habitual.</w:t>
      </w:r>
    </w:p>
    <w:p w14:paraId="3566491B" w14:textId="330861BE" w:rsidR="00126CAE" w:rsidRDefault="00A428EC">
      <w:pPr>
        <w:spacing w:before="0" w:after="0"/>
        <w:rPr>
          <w:kern w:val="2"/>
          <w:lang w:val="es-ES"/>
          <w14:ligatures w14:val="standardContextual"/>
        </w:rPr>
      </w:pPr>
      <w:r>
        <w:t>---</w:t>
      </w:r>
      <w:r w:rsidR="00126CAE">
        <w:t xml:space="preserve">Otro aspecto relevante ha sido el trabajo con modelos de lenguaje e IA generativa. Durante el proyecto se han utilizado varias herramientas de IA como apoyo (principalmente Claude y Gemini), lo que ha permitido mantener un ritmo de desarrollo alto pero ha introducido desafíos nuevos: aprender a delimitar tareas para que no se pierdan en contexto, contrastar el código sugerido línea a línea antes de integrarlo, reconocer que una IA puede escribir código que compila pero que no tiene sentido para el usuario final (por ejemplo, un icono de silencio en un botón que activa la voz), y gestionar el historial de Git para que los </w:t>
      </w:r>
      <w:proofErr w:type="spellStart"/>
      <w:r w:rsidR="00126CAE">
        <w:t>commits</w:t>
      </w:r>
      <w:proofErr w:type="spellEnd"/>
      <w:r w:rsidR="00126CAE">
        <w:t xml:space="preserve"> generados por IA no ensuciasen el historial académico. Herramientas como </w:t>
      </w:r>
      <w:proofErr w:type="spellStart"/>
      <w:r w:rsidR="00126CAE">
        <w:t>git</w:t>
      </w:r>
      <w:proofErr w:type="spellEnd"/>
      <w:r w:rsidR="00126CAE">
        <w:t xml:space="preserve"> </w:t>
      </w:r>
      <w:proofErr w:type="spellStart"/>
      <w:r w:rsidR="00126CAE">
        <w:t>cherry</w:t>
      </w:r>
      <w:proofErr w:type="spellEnd"/>
      <w:r w:rsidR="00126CAE">
        <w:t xml:space="preserve">-pick y </w:t>
      </w:r>
      <w:proofErr w:type="spellStart"/>
      <w:r w:rsidR="00126CAE">
        <w:t>git</w:t>
      </w:r>
      <w:proofErr w:type="spellEnd"/>
      <w:r w:rsidR="00126CAE">
        <w:t xml:space="preserve"> rebase --interactive han pasado de ser conceptos desconocidos a ser parte del flujo de trabajo diario, y la adopción del estándar </w:t>
      </w:r>
      <w:proofErr w:type="spellStart"/>
      <w:r w:rsidR="00126CAE">
        <w:t>Conventional</w:t>
      </w:r>
      <w:proofErr w:type="spellEnd"/>
      <w:r w:rsidR="00126CAE">
        <w:t xml:space="preserve"> </w:t>
      </w:r>
      <w:proofErr w:type="spellStart"/>
      <w:r w:rsidR="00126CAE">
        <w:t>Commits</w:t>
      </w:r>
      <w:proofErr w:type="spellEnd"/>
      <w:r w:rsidR="00126CAE">
        <w:t xml:space="preserve"> ha transformado el historial de Git en una documentación viva del proyecto.</w:t>
      </w:r>
    </w:p>
    <w:p w14:paraId="5C7A81E4" w14:textId="77777777" w:rsidR="00126CAE" w:rsidRDefault="00126CAE">
      <w:pPr>
        <w:spacing w:before="0" w:after="0"/>
        <w:rPr>
          <w:kern w:val="2"/>
          <w:lang w:val="es-ES"/>
          <w14:ligatures w14:val="standardContextual"/>
        </w:rPr>
      </w:pPr>
      <w:r>
        <w:t xml:space="preserve">En lo puramente personal, este proyecto ha supuesto el primer trabajo técnico de envergadura que he afrontado. Al principio costaba saber por dónde empezar ("no sabía si ponerme con el diseño de la base de datos o con las interfaces en XML"), y el proceso de redactar la memoria ha sido prácticamente tan complejo como el propio desarrollo de la aplicación. Sin embargo, el proceso de escritura ha servido para organizar el conocimiento adquirido y para cerrar cada capítulo con la sensación de que efectivamente se ha aprendido algo concreto. Algunas decisiones técnicas que al comienzo parecían obvias (como permitir que los repositorios se llamasen entre sí) se revelaron incorrectas al estudiar a fondo los principios de </w:t>
      </w:r>
      <w:proofErr w:type="spellStart"/>
      <w:r>
        <w:t>Clean</w:t>
      </w:r>
      <w:proofErr w:type="spellEnd"/>
      <w:r>
        <w:t xml:space="preserve"> Architecture, y otras que parecían ortodoxas (como aplicar Scrum al 100% en un desarrollo individual) se relajaron para encajar con la realidad de un equipo unipersonal.</w:t>
      </w:r>
    </w:p>
    <w:p w14:paraId="734050E8" w14:textId="77777777" w:rsidR="00126CAE" w:rsidRDefault="00126CAE">
      <w:pPr>
        <w:spacing w:before="0" w:after="0"/>
        <w:rPr>
          <w:kern w:val="2"/>
          <w:lang w:val="es-ES"/>
          <w14:ligatures w14:val="standardContextual"/>
        </w:rPr>
      </w:pPr>
      <w:r>
        <w:t>En conjunto, el balance es muy positivo. El MVP entregado cumple con todos los objetivos específicos propuestos y va más allá en varios de ellos; la arquitectura del código permite incorporar las funcionalidades de Vías Futuras sin necesidad de refactorizaciones profundas; y la experiencia de haber abordado un proyecto completo desde el diseño inicial hasta el despliegue final deja un aprendizaje que excede con mucho lo adquirido en las asignaturas individuales del CFGS.</w:t>
      </w:r>
    </w:p>
    <w:p w14:paraId="57EA5C1A" w14:textId="77777777" w:rsidR="00A12D00" w:rsidRDefault="00000000">
      <w:pPr>
        <w:spacing w:before="0" w:after="0"/>
      </w:pPr>
      <w:r>
        <w:br w:type="page"/>
      </w:r>
    </w:p>
    <w:p w14:paraId="54DC3A45" w14:textId="77777777" w:rsidR="00A12D00" w:rsidRDefault="00000000">
      <w:pPr>
        <w:pStyle w:val="Ttulo1"/>
        <w:numPr>
          <w:ilvl w:val="0"/>
          <w:numId w:val="4"/>
        </w:numPr>
        <w:spacing w:before="0" w:after="0"/>
      </w:pPr>
      <w:bookmarkStart w:id="67" w:name="_Toc227493748"/>
      <w:r>
        <w:lastRenderedPageBreak/>
        <w:t>Vías futuras</w:t>
      </w:r>
      <w:bookmarkEnd w:id="67"/>
      <w:r>
        <w:t xml:space="preserve"> </w:t>
      </w:r>
    </w:p>
    <w:p w14:paraId="4B1C5C70" w14:textId="77777777" w:rsidR="00126CAE" w:rsidRDefault="00126CAE">
      <w:pPr>
        <w:spacing w:before="0" w:after="0"/>
        <w:rPr>
          <w:kern w:val="2"/>
          <w:lang w:val="es-ES"/>
          <w14:ligatures w14:val="standardContextual"/>
        </w:rPr>
      </w:pPr>
      <w:r>
        <w:t>Aunque el MVP entregado cumple con los objetivos específicos propuestos, a lo largo del desarrollo han surgido numerosas ideas, funcionalidades descartadas por tiempo y mejoras técnicas que quedan documentadas como líneas de evolución del proyecto. Este apartado las organiza en bloques temáticos atendiendo a su naturaleza: funcionalidades pendientes de la planificación inicial, mejoras técnicas, ampliaciones de accesibilidad y funcionalidades nuevas surgidas durante el desarrollo.</w:t>
      </w:r>
    </w:p>
    <w:p w14:paraId="0C4DDA04" w14:textId="77777777" w:rsidR="00126CAE" w:rsidRDefault="00126CAE">
      <w:pPr>
        <w:pStyle w:val="Ttulo2"/>
        <w:rPr>
          <w:kern w:val="2"/>
          <w:lang w:val="es-ES"/>
          <w14:ligatures w14:val="standardContextual"/>
        </w:rPr>
      </w:pPr>
      <w:bookmarkStart w:id="68" w:name="_Toc227493749"/>
      <w:r>
        <w:t>10.1. Funcionalidades descartadas del MVP</w:t>
      </w:r>
      <w:bookmarkEnd w:id="68"/>
    </w:p>
    <w:p w14:paraId="4D988C8D" w14:textId="77777777" w:rsidR="00126CAE" w:rsidRDefault="00126CAE">
      <w:pPr>
        <w:numPr>
          <w:ilvl w:val="0"/>
          <w:numId w:val="26"/>
        </w:numPr>
        <w:spacing w:before="0" w:after="0"/>
        <w:rPr>
          <w:kern w:val="2"/>
          <w:lang w:val="es-ES"/>
          <w14:ligatures w14:val="standardContextual"/>
        </w:rPr>
      </w:pPr>
      <w:proofErr w:type="spellStart"/>
      <w:r>
        <w:rPr>
          <w:b/>
          <w:bCs/>
        </w:rPr>
        <w:t>WorkManager</w:t>
      </w:r>
      <w:proofErr w:type="spellEnd"/>
      <w:r>
        <w:rPr>
          <w:b/>
          <w:bCs/>
        </w:rPr>
        <w:t xml:space="preserve"> para notificaciones locales programadas.</w:t>
      </w:r>
      <w:r>
        <w:t xml:space="preserve"> Esta fue la principal funcionalidad planificada en el Sprint 6 que se descartó por falta de tiempo. La idea original contemplaba una clase </w:t>
      </w:r>
      <w:proofErr w:type="spellStart"/>
      <w:r>
        <w:t>CaducidadWorker</w:t>
      </w:r>
      <w:proofErr w:type="spellEnd"/>
      <w:r>
        <w:t xml:space="preserve"> encargada de notificar al usuario cuando alguno de sus servicios publicados estuviera próximo a caducar, recordarle las valoraciones pendientes tras un periodo de inactividad, o avisar de nuevas transacciones sin necesidad de tener la aplicación abierta. La arquitectura actual ya contempla la entidad Servicio con un campo </w:t>
      </w:r>
      <w:proofErr w:type="spellStart"/>
      <w:r>
        <w:t>fecha_caducidad</w:t>
      </w:r>
      <w:proofErr w:type="spellEnd"/>
      <w:r>
        <w:t xml:space="preserve"> (actualmente opcional y no utilizado), por lo que la integración futura del </w:t>
      </w:r>
      <w:proofErr w:type="spellStart"/>
      <w:r>
        <w:t>WorkManager</w:t>
      </w:r>
      <w:proofErr w:type="spellEnd"/>
      <w:r>
        <w:t xml:space="preserve"> requeriría principalmente implementar la lógica del Worker y los canales de notificación del sistema Android.</w:t>
      </w:r>
    </w:p>
    <w:p w14:paraId="7054DC74" w14:textId="77777777" w:rsidR="00126CAE" w:rsidRDefault="00126CAE">
      <w:pPr>
        <w:numPr>
          <w:ilvl w:val="0"/>
          <w:numId w:val="26"/>
        </w:numPr>
        <w:spacing w:before="0" w:after="0"/>
      </w:pPr>
      <w:proofErr w:type="spellStart"/>
      <w:r>
        <w:rPr>
          <w:b/>
          <w:bCs/>
        </w:rPr>
        <w:t>Firebase</w:t>
      </w:r>
      <w:proofErr w:type="spellEnd"/>
      <w:r>
        <w:rPr>
          <w:b/>
          <w:bCs/>
        </w:rPr>
        <w:t xml:space="preserve"> </w:t>
      </w:r>
      <w:proofErr w:type="spellStart"/>
      <w:r>
        <w:rPr>
          <w:b/>
          <w:bCs/>
        </w:rPr>
        <w:t>Firestore</w:t>
      </w:r>
      <w:proofErr w:type="spellEnd"/>
      <w:r>
        <w:rPr>
          <w:b/>
          <w:bCs/>
        </w:rPr>
        <w:t xml:space="preserve"> para métricas anónimas.</w:t>
      </w:r>
      <w:r>
        <w:t xml:space="preserve"> Contemplada en la propuesta inicial, se descartó del MVP al reconocerse que una implementación correcta exigía </w:t>
      </w:r>
      <w:proofErr w:type="spellStart"/>
      <w:r>
        <w:t>backend</w:t>
      </w:r>
      <w:proofErr w:type="spellEnd"/>
      <w:r>
        <w:t xml:space="preserve"> remoto, sistema de identificación anónima y política de privacidad, elementos incompatibles con la filosofía offline-</w:t>
      </w:r>
      <w:proofErr w:type="spellStart"/>
      <w:r>
        <w:t>first</w:t>
      </w:r>
      <w:proofErr w:type="spellEnd"/>
      <w:r>
        <w:t xml:space="preserve">. Si el proyecto evolucionara hacia una fase comunitaria con múltiples usuarios reales, </w:t>
      </w:r>
      <w:proofErr w:type="spellStart"/>
      <w:r>
        <w:t>Firebase</w:t>
      </w:r>
      <w:proofErr w:type="spellEnd"/>
      <w:r>
        <w:t xml:space="preserve"> </w:t>
      </w:r>
      <w:proofErr w:type="spellStart"/>
      <w:r>
        <w:t>Firestore</w:t>
      </w:r>
      <w:proofErr w:type="spellEnd"/>
      <w:r>
        <w:t xml:space="preserve"> o una solución similar permitiría recoger métricas agregadas (número de usuarios activos, horas intercambiadas por barrio, distribución de categorías) de utilidad para medir el impacto social de la aplicación.</w:t>
      </w:r>
    </w:p>
    <w:p w14:paraId="3E88F915" w14:textId="77777777" w:rsidR="00126CAE" w:rsidRDefault="00126CAE">
      <w:pPr>
        <w:pStyle w:val="Ttulo2"/>
        <w:rPr>
          <w:kern w:val="2"/>
          <w:lang w:val="es-ES"/>
          <w14:ligatures w14:val="standardContextual"/>
        </w:rPr>
      </w:pPr>
      <w:bookmarkStart w:id="69" w:name="_Toc227493750"/>
      <w:r>
        <w:t>10.2. Mejoras técnicas y de arquitectura</w:t>
      </w:r>
      <w:bookmarkEnd w:id="69"/>
    </w:p>
    <w:p w14:paraId="2DF546B3" w14:textId="77777777" w:rsidR="00126CAE" w:rsidRDefault="00126CAE">
      <w:pPr>
        <w:numPr>
          <w:ilvl w:val="0"/>
          <w:numId w:val="27"/>
        </w:numPr>
        <w:spacing w:before="0" w:after="0"/>
        <w:rPr>
          <w:kern w:val="2"/>
          <w:lang w:val="es-ES"/>
          <w14:ligatures w14:val="standardContextual"/>
        </w:rPr>
      </w:pPr>
      <w:r>
        <w:rPr>
          <w:b/>
          <w:bCs/>
        </w:rPr>
        <w:t>Migración a Hilt para la inyección de dependencias.</w:t>
      </w:r>
      <w:r>
        <w:t xml:space="preserve"> El MVP utiliza inyección manual a través de </w:t>
      </w:r>
      <w:proofErr w:type="spellStart"/>
      <w:r>
        <w:t>VecindAppApplication</w:t>
      </w:r>
      <w:proofErr w:type="spellEnd"/>
      <w:r>
        <w:t xml:space="preserve"> por las razones justificadas en el apartado 4. No obstante, si el proyecto creciese hasta superar los 10-15 repositorios o se organizase en múltiples módulos Gradle, la migración a Hilt simplificaría la gestión de dependencias y reduciría el código repetitivo de las factorías de los </w:t>
      </w:r>
      <w:proofErr w:type="spellStart"/>
      <w:r>
        <w:t>ViewModels</w:t>
      </w:r>
      <w:proofErr w:type="spellEnd"/>
      <w:r>
        <w:t>. La arquitectura actual facilita esta migración porque los repositorios ya están definidos como interfaces en la capa de dominio.</w:t>
      </w:r>
    </w:p>
    <w:p w14:paraId="35A600CB" w14:textId="77777777" w:rsidR="00126CAE" w:rsidRDefault="00126CAE">
      <w:pPr>
        <w:numPr>
          <w:ilvl w:val="0"/>
          <w:numId w:val="27"/>
        </w:numPr>
        <w:spacing w:before="0" w:after="0"/>
      </w:pPr>
      <w:proofErr w:type="spellStart"/>
      <w:r>
        <w:rPr>
          <w:b/>
          <w:bCs/>
        </w:rPr>
        <w:lastRenderedPageBreak/>
        <w:t>Backend</w:t>
      </w:r>
      <w:proofErr w:type="spellEnd"/>
      <w:r>
        <w:rPr>
          <w:b/>
          <w:bCs/>
        </w:rPr>
        <w:t xml:space="preserve"> remoto y sincronización con </w:t>
      </w:r>
      <w:proofErr w:type="spellStart"/>
      <w:r>
        <w:rPr>
          <w:b/>
          <w:bCs/>
        </w:rPr>
        <w:t>Retrofit</w:t>
      </w:r>
      <w:proofErr w:type="spellEnd"/>
      <w:r>
        <w:rPr>
          <w:b/>
          <w:bCs/>
        </w:rPr>
        <w:t>.</w:t>
      </w:r>
      <w:r>
        <w:t xml:space="preserve"> El diseño offline-</w:t>
      </w:r>
      <w:proofErr w:type="spellStart"/>
      <w:r>
        <w:t>first</w:t>
      </w:r>
      <w:proofErr w:type="spellEnd"/>
      <w:r>
        <w:t xml:space="preserve"> ha sido una fortaleza del MVP, pero también es su mayor limitación: un usuario no puede usar la aplicación desde dos dispositivos distintos. Añadir un </w:t>
      </w:r>
      <w:proofErr w:type="spellStart"/>
      <w:r>
        <w:t>backend</w:t>
      </w:r>
      <w:proofErr w:type="spellEnd"/>
      <w:r>
        <w:t xml:space="preserve"> remoto (</w:t>
      </w:r>
      <w:proofErr w:type="spellStart"/>
      <w:r>
        <w:t>Firebase</w:t>
      </w:r>
      <w:proofErr w:type="spellEnd"/>
      <w:r>
        <w:t xml:space="preserve">, una API REST propia con </w:t>
      </w:r>
      <w:proofErr w:type="spellStart"/>
      <w:r>
        <w:t>Retrofit</w:t>
      </w:r>
      <w:proofErr w:type="spellEnd"/>
      <w:r>
        <w:t xml:space="preserve">, o una solución como </w:t>
      </w:r>
      <w:proofErr w:type="spellStart"/>
      <w:r>
        <w:t>Supabase</w:t>
      </w:r>
      <w:proofErr w:type="spellEnd"/>
      <w:r>
        <w:t xml:space="preserve">) permitiría que cada usuario accediese a sus datos desde cualquier dispositivo y que los servicios publicados fuesen visibles por toda una comunidad real. La arquitectura </w:t>
      </w:r>
      <w:proofErr w:type="spellStart"/>
      <w:r>
        <w:t>Clean</w:t>
      </w:r>
      <w:proofErr w:type="spellEnd"/>
      <w:r>
        <w:t xml:space="preserve"> actual facilitaría esta integración, ya que bastaría con implementar una nueva capa de datos remota sin tocar los </w:t>
      </w:r>
      <w:proofErr w:type="spellStart"/>
      <w:r>
        <w:t>ViewModels</w:t>
      </w:r>
      <w:proofErr w:type="spellEnd"/>
      <w:r>
        <w:t xml:space="preserve"> ni la lógica de dominio.</w:t>
      </w:r>
    </w:p>
    <w:p w14:paraId="3C793554" w14:textId="77777777" w:rsidR="00126CAE" w:rsidRDefault="00126CAE">
      <w:pPr>
        <w:numPr>
          <w:ilvl w:val="0"/>
          <w:numId w:val="27"/>
        </w:numPr>
        <w:spacing w:before="0" w:after="0"/>
      </w:pPr>
      <w:r>
        <w:rPr>
          <w:b/>
          <w:bCs/>
        </w:rPr>
        <w:t xml:space="preserve">Suite de </w:t>
      </w:r>
      <w:proofErr w:type="spellStart"/>
      <w:r>
        <w:rPr>
          <w:b/>
          <w:bCs/>
        </w:rPr>
        <w:t>tests</w:t>
      </w:r>
      <w:proofErr w:type="spellEnd"/>
      <w:r>
        <w:rPr>
          <w:b/>
          <w:bCs/>
        </w:rPr>
        <w:t xml:space="preserve"> automatizados.</w:t>
      </w:r>
      <w:r>
        <w:t xml:space="preserve"> Como ya se reconoció en el apartado 8, el proyecto no dispone de </w:t>
      </w:r>
      <w:proofErr w:type="spellStart"/>
      <w:r>
        <w:t>tests</w:t>
      </w:r>
      <w:proofErr w:type="spellEnd"/>
      <w:r>
        <w:t xml:space="preserve"> automatizados (</w:t>
      </w:r>
      <w:proofErr w:type="spellStart"/>
      <w:r>
        <w:t>JUnit</w:t>
      </w:r>
      <w:proofErr w:type="spellEnd"/>
      <w:r>
        <w:t>/</w:t>
      </w:r>
      <w:proofErr w:type="spellStart"/>
      <w:r>
        <w:t>Espresso</w:t>
      </w:r>
      <w:proofErr w:type="spellEnd"/>
      <w:r>
        <w:t xml:space="preserve">). Añadir una batería de </w:t>
      </w:r>
      <w:proofErr w:type="spellStart"/>
      <w:r>
        <w:t>tests</w:t>
      </w:r>
      <w:proofErr w:type="spellEnd"/>
      <w:r>
        <w:t xml:space="preserve"> unitarios sobre los repositorios y los </w:t>
      </w:r>
      <w:proofErr w:type="spellStart"/>
      <w:r>
        <w:t>ViewModels</w:t>
      </w:r>
      <w:proofErr w:type="spellEnd"/>
      <w:r>
        <w:t xml:space="preserve">, junto con </w:t>
      </w:r>
      <w:proofErr w:type="spellStart"/>
      <w:r>
        <w:t>tests</w:t>
      </w:r>
      <w:proofErr w:type="spellEnd"/>
      <w:r>
        <w:t xml:space="preserve"> de interfaz con </w:t>
      </w:r>
      <w:proofErr w:type="spellStart"/>
      <w:r>
        <w:t>Espresso</w:t>
      </w:r>
      <w:proofErr w:type="spellEnd"/>
      <w:r>
        <w:t xml:space="preserve"> sobre los flujos principales, permitiría detectar regresiones de forma automática y facilitaría la incorporación de nuevas funcionalidades sin miedo a romper lo existente.</w:t>
      </w:r>
    </w:p>
    <w:p w14:paraId="10FF993B" w14:textId="77777777" w:rsidR="00126CAE" w:rsidRDefault="00126CAE">
      <w:pPr>
        <w:numPr>
          <w:ilvl w:val="0"/>
          <w:numId w:val="27"/>
        </w:numPr>
        <w:spacing w:before="0" w:after="0"/>
      </w:pPr>
      <w:r>
        <w:rPr>
          <w:b/>
          <w:bCs/>
        </w:rPr>
        <w:t>Sistema de autenticación con contraseña real.</w:t>
      </w:r>
      <w:r>
        <w:t xml:space="preserve"> El </w:t>
      </w:r>
      <w:proofErr w:type="spellStart"/>
      <w:r>
        <w:t>login</w:t>
      </w:r>
      <w:proofErr w:type="spellEnd"/>
      <w:r>
        <w:t xml:space="preserve"> por selección de perfil sin contraseña fue una decisión consciente para facilitar la demo multiusuario, pero no es viable en un entorno de producción. La evolución natural sería implementar autenticación con contraseña </w:t>
      </w:r>
      <w:proofErr w:type="spellStart"/>
      <w:r>
        <w:t>hasheada</w:t>
      </w:r>
      <w:proofErr w:type="spellEnd"/>
      <w:r>
        <w:t xml:space="preserve"> (</w:t>
      </w:r>
      <w:proofErr w:type="spellStart"/>
      <w:r>
        <w:t>bcrypt</w:t>
      </w:r>
      <w:proofErr w:type="spellEnd"/>
      <w:r>
        <w:t xml:space="preserve"> o similar), recuperación de contraseña por correo y, opcionalmente, autenticación biométrica (huella dactilar o reconocimiento facial) aprovechando la API </w:t>
      </w:r>
      <w:proofErr w:type="spellStart"/>
      <w:r>
        <w:t>BiometricPrompt</w:t>
      </w:r>
      <w:proofErr w:type="spellEnd"/>
      <w:r>
        <w:t xml:space="preserve"> de Android.</w:t>
      </w:r>
    </w:p>
    <w:p w14:paraId="38A62B60" w14:textId="77777777" w:rsidR="00126CAE" w:rsidRDefault="00126CAE">
      <w:pPr>
        <w:numPr>
          <w:ilvl w:val="0"/>
          <w:numId w:val="27"/>
        </w:numPr>
        <w:spacing w:before="0" w:after="0"/>
      </w:pPr>
      <w:r>
        <w:rPr>
          <w:b/>
          <w:bCs/>
        </w:rPr>
        <w:t>Migraciones de Room manuales.</w:t>
      </w:r>
      <w:r>
        <w:t xml:space="preserve"> Durante el desarrollo se ha utilizado </w:t>
      </w:r>
      <w:proofErr w:type="spellStart"/>
      <w:r>
        <w:t>fallbackToDestructiveMigration</w:t>
      </w:r>
      <w:proofErr w:type="spellEnd"/>
      <w:r>
        <w:t xml:space="preserve">, que borra y recrea la base de datos al detectar un cambio de versión. En producción esto sería catastrófico (se perderían los datos de todos los usuarios al publicar una actualización con cambios de esquema). Implementar migraciones manuales con </w:t>
      </w:r>
      <w:proofErr w:type="spellStart"/>
      <w:r>
        <w:t>addMigrations</w:t>
      </w:r>
      <w:proofErr w:type="spellEnd"/>
      <w:r>
        <w:t>(...) y definir cada paso de evolución del esquema es un requisito imprescindible para cualquier despliegue real.</w:t>
      </w:r>
    </w:p>
    <w:p w14:paraId="235A7BFE" w14:textId="77777777" w:rsidR="00126CAE" w:rsidRDefault="00126CAE">
      <w:pPr>
        <w:pStyle w:val="Ttulo2"/>
        <w:rPr>
          <w:kern w:val="2"/>
          <w:lang w:val="es-ES"/>
          <w14:ligatures w14:val="standardContextual"/>
        </w:rPr>
      </w:pPr>
      <w:bookmarkStart w:id="70" w:name="_Toc227493751"/>
      <w:r>
        <w:t>10.3. Mejoras de accesibilidad</w:t>
      </w:r>
      <w:bookmarkEnd w:id="70"/>
    </w:p>
    <w:p w14:paraId="0D41985B" w14:textId="77777777" w:rsidR="00126CAE" w:rsidRDefault="00126CAE">
      <w:pPr>
        <w:numPr>
          <w:ilvl w:val="0"/>
          <w:numId w:val="28"/>
        </w:numPr>
        <w:spacing w:before="0" w:after="0"/>
        <w:rPr>
          <w:kern w:val="2"/>
          <w:lang w:val="es-ES"/>
          <w14:ligatures w14:val="standardContextual"/>
        </w:rPr>
      </w:pPr>
      <w:r>
        <w:rPr>
          <w:b/>
          <w:bCs/>
        </w:rPr>
        <w:t>Tema oscuro.</w:t>
      </w:r>
      <w:r>
        <w:t xml:space="preserve"> En el Sprint 6 se valoró implementar un tema oscuro, pero se descartó por no disponer de una paleta oscura suficientemente pulida. La arquitectura Material </w:t>
      </w:r>
      <w:proofErr w:type="spellStart"/>
      <w:r>
        <w:t>Components</w:t>
      </w:r>
      <w:proofErr w:type="spellEnd"/>
      <w:r>
        <w:t xml:space="preserve"> lo facilita: bastaría con crear res/</w:t>
      </w:r>
      <w:proofErr w:type="spellStart"/>
      <w:r>
        <w:t>values-night</w:t>
      </w:r>
      <w:proofErr w:type="spellEnd"/>
      <w:r>
        <w:t>/themes.xml con la variante oscura de los colores y permitir al usuario alternar entre ambos desde los ajustes. La experiencia para usuarios con sensibilidad a la luz o que usen la aplicación de noche mejoraría notablemente.</w:t>
      </w:r>
    </w:p>
    <w:p w14:paraId="287E9175" w14:textId="77777777" w:rsidR="00126CAE" w:rsidRDefault="00126CAE">
      <w:pPr>
        <w:numPr>
          <w:ilvl w:val="0"/>
          <w:numId w:val="28"/>
        </w:numPr>
        <w:spacing w:before="0" w:after="0"/>
      </w:pPr>
      <w:r>
        <w:rPr>
          <w:b/>
          <w:bCs/>
        </w:rPr>
        <w:t xml:space="preserve">Integración con </w:t>
      </w:r>
      <w:proofErr w:type="spellStart"/>
      <w:r>
        <w:rPr>
          <w:b/>
          <w:bCs/>
        </w:rPr>
        <w:t>TalkBack</w:t>
      </w:r>
      <w:proofErr w:type="spellEnd"/>
      <w:r>
        <w:rPr>
          <w:b/>
          <w:bCs/>
        </w:rPr>
        <w:t xml:space="preserve"> y navegación completa por teclado.</w:t>
      </w:r>
      <w:r>
        <w:t xml:space="preserve"> El TTS actual cubre la accesibilidad activa, pero no sustituye a </w:t>
      </w:r>
      <w:proofErr w:type="spellStart"/>
      <w:r>
        <w:t>TalkBack</w:t>
      </w:r>
      <w:proofErr w:type="spellEnd"/>
      <w:r>
        <w:t xml:space="preserve"> para usuarios con ceguera total. Completar el etiquetado de todos los componentes con </w:t>
      </w:r>
      <w:proofErr w:type="spellStart"/>
      <w:r>
        <w:t>contentDescription</w:t>
      </w:r>
      <w:proofErr w:type="spellEnd"/>
      <w:r>
        <w:t xml:space="preserve">, revisar el </w:t>
      </w:r>
      <w:r>
        <w:lastRenderedPageBreak/>
        <w:t xml:space="preserve">orden de foco y probar la aplicación con </w:t>
      </w:r>
      <w:proofErr w:type="spellStart"/>
      <w:r>
        <w:t>TalkBack</w:t>
      </w:r>
      <w:proofErr w:type="spellEnd"/>
      <w:r>
        <w:t xml:space="preserve"> activo permitiría cumplir con las pautas WCAG 2.2 AA al 100% y abrir la aplicación a un público adicional.</w:t>
      </w:r>
    </w:p>
    <w:p w14:paraId="1A9F0A66" w14:textId="77777777" w:rsidR="00126CAE" w:rsidRDefault="00126CAE">
      <w:pPr>
        <w:numPr>
          <w:ilvl w:val="0"/>
          <w:numId w:val="28"/>
        </w:numPr>
        <w:spacing w:before="0" w:after="0"/>
      </w:pPr>
      <w:r>
        <w:rPr>
          <w:b/>
          <w:bCs/>
        </w:rPr>
        <w:t>Personalización del TTS.</w:t>
      </w:r>
      <w:r>
        <w:t xml:space="preserve"> Actualmente el TTS usa la voz y velocidad por defecto del sistema. Permitir al usuario elegir entre varias voces instaladas, ajustar la velocidad de lectura e incluso la tonalidad desde los ajustes mejoraría la experiencia de quienes dependen del TTS como canal principal.</w:t>
      </w:r>
    </w:p>
    <w:p w14:paraId="625EBD2D" w14:textId="77777777" w:rsidR="00126CAE" w:rsidRDefault="00126CAE">
      <w:pPr>
        <w:numPr>
          <w:ilvl w:val="0"/>
          <w:numId w:val="28"/>
        </w:numPr>
        <w:spacing w:before="0" w:after="0"/>
      </w:pPr>
      <w:r>
        <w:rPr>
          <w:b/>
          <w:bCs/>
        </w:rPr>
        <w:t>Ampliación del catálogo de pictogramas ARASAAC.</w:t>
      </w:r>
      <w:r>
        <w:t xml:space="preserve"> La versión actual utiliza 9 pictogramas para valoraciones y 6 para categorías. Ampliar este catálogo permitiría valoraciones más expresivas (por ejemplo, pictogramas negativos como "no cumplió lo acordado") y una categorización más rica de los servicios.</w:t>
      </w:r>
    </w:p>
    <w:p w14:paraId="53F31FE5" w14:textId="77777777" w:rsidR="00126CAE" w:rsidRDefault="00126CAE">
      <w:pPr>
        <w:pStyle w:val="Ttulo2"/>
        <w:rPr>
          <w:kern w:val="2"/>
          <w:lang w:val="es-ES"/>
          <w14:ligatures w14:val="standardContextual"/>
        </w:rPr>
      </w:pPr>
      <w:bookmarkStart w:id="71" w:name="_Toc227493752"/>
      <w:r>
        <w:t>10.4. Funcionalidades nuevas surgidas durante el desarrollo</w:t>
      </w:r>
      <w:bookmarkEnd w:id="71"/>
    </w:p>
    <w:p w14:paraId="653385DA" w14:textId="77777777" w:rsidR="00126CAE" w:rsidRDefault="00126CAE">
      <w:pPr>
        <w:numPr>
          <w:ilvl w:val="0"/>
          <w:numId w:val="29"/>
        </w:numPr>
        <w:spacing w:before="0" w:after="0"/>
        <w:rPr>
          <w:kern w:val="2"/>
          <w:lang w:val="es-ES"/>
          <w14:ligatures w14:val="standardContextual"/>
        </w:rPr>
      </w:pPr>
      <w:r>
        <w:rPr>
          <w:b/>
          <w:bCs/>
        </w:rPr>
        <w:t>Filtros y búsqueda avanzada en el Escaparate.</w:t>
      </w:r>
      <w:r>
        <w:t xml:space="preserve"> El MVP muestra todos los servicios activos ordenados por fecha de publicación descendente. Durante las pruebas funcionales surgieron varias ideas de mejora: filtrar por categoría, por rango de coste, por distancia al barrio del usuario, o por vecino valorador (servicios de vecinos con valoración alta). El </w:t>
      </w:r>
      <w:proofErr w:type="spellStart"/>
      <w:r>
        <w:t>ServicioDao</w:t>
      </w:r>
      <w:proofErr w:type="spellEnd"/>
      <w:r>
        <w:t xml:space="preserve"> ya dispone del método </w:t>
      </w:r>
      <w:proofErr w:type="spellStart"/>
      <w:r>
        <w:t>getByCategoria</w:t>
      </w:r>
      <w:proofErr w:type="spellEnd"/>
      <w:r>
        <w:t>() que no se llegó a conectar a la UI, por lo que implementar al menos el filtro por categoría sería una primera iteración de bajo coste.</w:t>
      </w:r>
    </w:p>
    <w:p w14:paraId="04A2FA14" w14:textId="77777777" w:rsidR="00126CAE" w:rsidRDefault="00126CAE">
      <w:pPr>
        <w:numPr>
          <w:ilvl w:val="0"/>
          <w:numId w:val="29"/>
        </w:numPr>
        <w:spacing w:before="0" w:after="0"/>
      </w:pPr>
      <w:r>
        <w:rPr>
          <w:b/>
          <w:bCs/>
        </w:rPr>
        <w:t>Mensajería directa entre vecinos.</w:t>
      </w:r>
      <w:r>
        <w:t xml:space="preserve"> Una de las carencias evidentes del MVP es que comprador y vendedor no pueden comunicarse dentro de la app antes de la transacción para acordar detalles (hora, lugar, material necesario). Añadir un sistema simple de mensajería por transacción mejoraría significativamente la experiencia, aunque requeriría el </w:t>
      </w:r>
      <w:proofErr w:type="spellStart"/>
      <w:r>
        <w:t>backend</w:t>
      </w:r>
      <w:proofErr w:type="spellEnd"/>
      <w:r>
        <w:t xml:space="preserve"> remoto mencionado anteriormente para que funcione correctamente entre dispositivos.</w:t>
      </w:r>
    </w:p>
    <w:p w14:paraId="7B608ABB" w14:textId="77777777" w:rsidR="00126CAE" w:rsidRDefault="00126CAE">
      <w:pPr>
        <w:numPr>
          <w:ilvl w:val="0"/>
          <w:numId w:val="29"/>
        </w:numPr>
        <w:spacing w:before="0" w:after="0"/>
      </w:pPr>
      <w:r>
        <w:rPr>
          <w:b/>
          <w:bCs/>
        </w:rPr>
        <w:t xml:space="preserve">Notificaciones </w:t>
      </w:r>
      <w:proofErr w:type="spellStart"/>
      <w:r>
        <w:rPr>
          <w:b/>
          <w:bCs/>
        </w:rPr>
        <w:t>push</w:t>
      </w:r>
      <w:proofErr w:type="spellEnd"/>
      <w:r>
        <w:rPr>
          <w:b/>
          <w:bCs/>
        </w:rPr>
        <w:t>.</w:t>
      </w:r>
      <w:r>
        <w:t xml:space="preserve"> Complementarias al </w:t>
      </w:r>
      <w:proofErr w:type="spellStart"/>
      <w:r>
        <w:t>WorkManager</w:t>
      </w:r>
      <w:proofErr w:type="spellEnd"/>
      <w:r>
        <w:t xml:space="preserve"> local. Si se incorpora un </w:t>
      </w:r>
      <w:proofErr w:type="spellStart"/>
      <w:r>
        <w:t>backend</w:t>
      </w:r>
      <w:proofErr w:type="spellEnd"/>
      <w:r>
        <w:t xml:space="preserve"> remoto, las notificaciones </w:t>
      </w:r>
      <w:proofErr w:type="spellStart"/>
      <w:r>
        <w:t>push</w:t>
      </w:r>
      <w:proofErr w:type="spellEnd"/>
      <w:r>
        <w:t xml:space="preserve"> (vía </w:t>
      </w:r>
      <w:proofErr w:type="spellStart"/>
      <w:r>
        <w:t>Firebase</w:t>
      </w:r>
      <w:proofErr w:type="spellEnd"/>
      <w:r>
        <w:t xml:space="preserve"> Cloud </w:t>
      </w:r>
      <w:proofErr w:type="spellStart"/>
      <w:r>
        <w:t>Messaging</w:t>
      </w:r>
      <w:proofErr w:type="spellEnd"/>
      <w:r>
        <w:t>) permitirían avisar al vendedor cuando llegue una solicitud, al comprador cuando se acepte o complete, o a ambos cuando llegue una valoración.</w:t>
      </w:r>
    </w:p>
    <w:p w14:paraId="41B73459" w14:textId="77777777" w:rsidR="00126CAE" w:rsidRDefault="00126CAE">
      <w:pPr>
        <w:numPr>
          <w:ilvl w:val="0"/>
          <w:numId w:val="29"/>
        </w:numPr>
        <w:spacing w:before="0" w:after="0"/>
      </w:pPr>
      <w:r>
        <w:rPr>
          <w:b/>
          <w:bCs/>
        </w:rPr>
        <w:t>Gamificación avanzada.</w:t>
      </w:r>
      <w:r>
        <w:t xml:space="preserve"> El sistema de niveles de vecino (Novato, Activo, Veterano, Referente) es una primera aproximación muy sencilla a la gamificación. Ampliarlo con insignias por tipo de servicio ofrecido (por ejemplo, "Experto en tecnología" tras 5 servicios en esa categoría), un ranking mensual de vecinos más activos o misiones semanales podría fomentar la participación y la creación de hábito.</w:t>
      </w:r>
    </w:p>
    <w:p w14:paraId="2C602375" w14:textId="77777777" w:rsidR="00126CAE" w:rsidRDefault="00126CAE">
      <w:pPr>
        <w:numPr>
          <w:ilvl w:val="0"/>
          <w:numId w:val="29"/>
        </w:numPr>
        <w:spacing w:before="0" w:after="0"/>
      </w:pPr>
      <w:r>
        <w:rPr>
          <w:b/>
          <w:bCs/>
        </w:rPr>
        <w:t>Personalización del perfil.</w:t>
      </w:r>
      <w:r>
        <w:t xml:space="preserve"> Actualmente el avatar del usuario se define como String? </w:t>
      </w:r>
      <w:proofErr w:type="spellStart"/>
      <w:r>
        <w:t>avatarPath</w:t>
      </w:r>
      <w:proofErr w:type="spellEnd"/>
      <w:r>
        <w:t xml:space="preserve"> pero no se utiliza en la interfaz (no se ha integrado </w:t>
      </w:r>
      <w:proofErr w:type="spellStart"/>
      <w:r>
        <w:t>Glide</w:t>
      </w:r>
      <w:proofErr w:type="spellEnd"/>
      <w:r>
        <w:t xml:space="preserve">). Permitir al usuario subir una foto de perfil desde la galería o la cámara, o elegir entre un conjunto </w:t>
      </w:r>
      <w:r>
        <w:lastRenderedPageBreak/>
        <w:t>de avatares predefinidos, daría mayor identidad a cada vecino dentro de la comunidad.</w:t>
      </w:r>
    </w:p>
    <w:p w14:paraId="7F3D1345" w14:textId="77777777" w:rsidR="00126CAE" w:rsidRDefault="00126CAE">
      <w:pPr>
        <w:numPr>
          <w:ilvl w:val="0"/>
          <w:numId w:val="29"/>
        </w:numPr>
        <w:spacing w:before="0" w:after="0"/>
      </w:pPr>
      <w:r>
        <w:rPr>
          <w:b/>
          <w:bCs/>
        </w:rPr>
        <w:t xml:space="preserve">Mejoras en el gráfico </w:t>
      </w:r>
      <w:proofErr w:type="spellStart"/>
      <w:r>
        <w:rPr>
          <w:b/>
          <w:bCs/>
        </w:rPr>
        <w:t>MPAndroidChart</w:t>
      </w:r>
      <w:proofErr w:type="spellEnd"/>
      <w:r>
        <w:rPr>
          <w:b/>
          <w:bCs/>
        </w:rPr>
        <w:t>.</w:t>
      </w:r>
      <w:r>
        <w:t xml:space="preserve"> El gráfico actual muestra barras agrupadas con las horas ganadas y gastadas por mes. Durante las pruebas funcionales se identificó que el gráfico, aunque funcional, no es del todo intuitivo (permite zoom in pero no zoom </w:t>
      </w:r>
      <w:proofErr w:type="spellStart"/>
      <w:r>
        <w:t>out</w:t>
      </w:r>
      <w:proofErr w:type="spellEnd"/>
      <w:r>
        <w:t xml:space="preserve">, el desplazamiento recuerda a Google </w:t>
      </w:r>
      <w:proofErr w:type="spellStart"/>
      <w:r>
        <w:t>Maps</w:t>
      </w:r>
      <w:proofErr w:type="spellEnd"/>
      <w:r>
        <w:t>). Mejoras posibles incluyen: filtros temporales (últimos 7 días, mes actual, año), selección de métricas distintas (número de transacciones vs. horas), y exportación del gráfico como imagen para compartir.</w:t>
      </w:r>
    </w:p>
    <w:p w14:paraId="686DDAB1" w14:textId="77777777" w:rsidR="00126CAE" w:rsidRDefault="00126CAE">
      <w:pPr>
        <w:pStyle w:val="Ttulo2"/>
        <w:rPr>
          <w:kern w:val="2"/>
          <w:lang w:val="es-ES"/>
          <w14:ligatures w14:val="standardContextual"/>
        </w:rPr>
      </w:pPr>
      <w:bookmarkStart w:id="72" w:name="_Toc227493753"/>
      <w:r>
        <w:t>10.5. Evolución del alcance del proyecto</w:t>
      </w:r>
      <w:bookmarkEnd w:id="72"/>
    </w:p>
    <w:p w14:paraId="721837B1" w14:textId="77777777" w:rsidR="00126CAE" w:rsidRDefault="00126CAE">
      <w:pPr>
        <w:numPr>
          <w:ilvl w:val="0"/>
          <w:numId w:val="30"/>
        </w:numPr>
        <w:spacing w:before="0" w:after="0"/>
        <w:rPr>
          <w:kern w:val="2"/>
          <w:lang w:val="es-ES"/>
          <w14:ligatures w14:val="standardContextual"/>
        </w:rPr>
      </w:pPr>
      <w:r>
        <w:rPr>
          <w:b/>
          <w:bCs/>
        </w:rPr>
        <w:t>Distribución en Google Play Store.</w:t>
      </w:r>
      <w:r>
        <w:t xml:space="preserve"> Como se indicó en el apartado 8, la aplicación se entrega como APK de instalación directa. Publicarla en Google Play (tras adquirir la licencia de desarrollador, preparar las capturas para la ficha de la tienda y pasar la revisión de Google) permitiría llegar a usuarios reales más fácilmente y recibir </w:t>
      </w:r>
      <w:proofErr w:type="spellStart"/>
      <w:r>
        <w:t>feedback</w:t>
      </w:r>
      <w:proofErr w:type="spellEnd"/>
      <w:r>
        <w:t xml:space="preserve"> orgánico para iteraciones futuras.</w:t>
      </w:r>
    </w:p>
    <w:p w14:paraId="261D7956" w14:textId="77777777" w:rsidR="00126CAE" w:rsidRDefault="00126CAE">
      <w:pPr>
        <w:numPr>
          <w:ilvl w:val="0"/>
          <w:numId w:val="30"/>
        </w:numPr>
        <w:spacing w:before="0" w:after="0"/>
      </w:pPr>
      <w:r>
        <w:rPr>
          <w:b/>
          <w:bCs/>
        </w:rPr>
        <w:t>Internacionalización (i18n).</w:t>
      </w:r>
      <w:r>
        <w:t xml:space="preserve"> Todos los textos visibles están ya extraídos a res/</w:t>
      </w:r>
      <w:proofErr w:type="spellStart"/>
      <w:r>
        <w:t>values</w:t>
      </w:r>
      <w:proofErr w:type="spellEnd"/>
      <w:r>
        <w:t>/strings.xml, por lo que la base para traducir la aplicación a otros idiomas está puesta. El siguiente paso sería crear los archivos res/</w:t>
      </w:r>
      <w:proofErr w:type="spellStart"/>
      <w:r>
        <w:t>values</w:t>
      </w:r>
      <w:proofErr w:type="spellEnd"/>
      <w:r>
        <w:t>-en/strings.xml, res/</w:t>
      </w:r>
      <w:proofErr w:type="spellStart"/>
      <w:r>
        <w:t>values</w:t>
      </w:r>
      <w:proofErr w:type="spellEnd"/>
      <w:r>
        <w:t>-ca/strings.xml u otros, y configurar también voces TTS para cada idioma. Esto permitiría extender la aplicación a comunidades vecinales más allá de Zaragoza.</w:t>
      </w:r>
    </w:p>
    <w:p w14:paraId="53C4B1C8" w14:textId="77777777" w:rsidR="00126CAE" w:rsidRDefault="00126CAE">
      <w:pPr>
        <w:numPr>
          <w:ilvl w:val="0"/>
          <w:numId w:val="30"/>
        </w:numPr>
        <w:spacing w:before="0" w:after="0"/>
      </w:pPr>
      <w:r>
        <w:rPr>
          <w:b/>
          <w:bCs/>
        </w:rPr>
        <w:t>Ampliación geográfica.</w:t>
      </w:r>
      <w:r>
        <w:t xml:space="preserve"> El </w:t>
      </w:r>
      <w:proofErr w:type="spellStart"/>
      <w:r>
        <w:t>enum</w:t>
      </w:r>
      <w:proofErr w:type="spellEnd"/>
      <w:r>
        <w:t xml:space="preserve"> Barrio contiene actualmente los 36 barrios de Zaragoza </w:t>
      </w:r>
      <w:proofErr w:type="spellStart"/>
      <w:r>
        <w:t>hardcodeados</w:t>
      </w:r>
      <w:proofErr w:type="spellEnd"/>
      <w:r>
        <w:t xml:space="preserve">. Sustituir este </w:t>
      </w:r>
      <w:proofErr w:type="spellStart"/>
      <w:r>
        <w:t>enum</w:t>
      </w:r>
      <w:proofErr w:type="spellEnd"/>
      <w:r>
        <w:t xml:space="preserve"> por una tabla Barrio en la base de datos, alimentada dinámicamente (por ejemplo, desde un servicio de geolocalización o un conjunto de datos abierto), permitiría desplegar la aplicación en cualquier ciudad española.</w:t>
      </w:r>
    </w:p>
    <w:p w14:paraId="3BE521D2" w14:textId="77777777" w:rsidR="00126CAE" w:rsidRDefault="00126CAE">
      <w:pPr>
        <w:numPr>
          <w:ilvl w:val="0"/>
          <w:numId w:val="30"/>
        </w:numPr>
        <w:spacing w:before="0" w:after="0"/>
      </w:pPr>
      <w:r>
        <w:rPr>
          <w:b/>
          <w:bCs/>
        </w:rPr>
        <w:t>Pilotaje con usuarios reales.</w:t>
      </w:r>
      <w:r>
        <w:t xml:space="preserve"> Antes de cualquier despliegue comercial, un pilotaje controlado con un pequeño grupo de vecinos reales (10-20 personas) de un barrio concreto permitiría validar las hipótesis del proyecto: ¿se usa la app para intercambiar tiempo?, ¿el sistema de valoración con pictogramas es efectivamente accesible?, ¿el saldo inicial de 5 horas es suficiente para generar actividad? Los resultados de este pilotaje guiarían las siguientes iteraciones.</w:t>
      </w:r>
    </w:p>
    <w:p w14:paraId="62212852" w14:textId="77777777" w:rsidR="00A12D00" w:rsidRDefault="00000000">
      <w:pPr>
        <w:spacing w:before="0" w:after="0"/>
      </w:pPr>
      <w:r>
        <w:br w:type="page"/>
      </w:r>
    </w:p>
    <w:p w14:paraId="312CBD6F" w14:textId="10BB549C" w:rsidR="000C05CE" w:rsidRDefault="000C05CE">
      <w:pPr>
        <w:pStyle w:val="Ttulo1"/>
        <w:numPr>
          <w:ilvl w:val="0"/>
          <w:numId w:val="4"/>
        </w:numPr>
        <w:spacing w:before="0" w:after="0"/>
      </w:pPr>
      <w:bookmarkStart w:id="73" w:name="_Toc227493754"/>
      <w:r w:rsidRPr="000C05CE">
        <w:lastRenderedPageBreak/>
        <w:t>Bibliografía / Webgrafía</w:t>
      </w:r>
      <w:bookmarkEnd w:id="73"/>
    </w:p>
    <w:p w14:paraId="17A64FE0" w14:textId="77777777" w:rsidR="000C05CE" w:rsidRDefault="000C05CE" w:rsidP="000C05CE">
      <w:pPr>
        <w:spacing w:before="0" w:after="0"/>
        <w:rPr>
          <w:kern w:val="2"/>
          <w:lang w:val="es-ES"/>
          <w14:ligatures w14:val="standardContextual"/>
        </w:rPr>
      </w:pPr>
      <w:r>
        <w:t xml:space="preserve">Las referencias se han organizado en secciones temáticas que agrupan las fuentes por naturaleza (estudios, legislación, plataformas, documentación técnica, etc.), siguiendo las normas de publicación de la American </w:t>
      </w:r>
      <w:proofErr w:type="spellStart"/>
      <w:r>
        <w:t>Psychological</w:t>
      </w:r>
      <w:proofErr w:type="spellEnd"/>
      <w:r>
        <w:t xml:space="preserve"> </w:t>
      </w:r>
      <w:proofErr w:type="spellStart"/>
      <w:r>
        <w:t>Association</w:t>
      </w:r>
      <w:proofErr w:type="spellEnd"/>
      <w:r>
        <w:t xml:space="preserve"> (APA, 7ª edición).</w:t>
      </w:r>
    </w:p>
    <w:p w14:paraId="62531140" w14:textId="77777777" w:rsidR="000C05CE" w:rsidRDefault="000C05CE" w:rsidP="000C05CE">
      <w:pPr>
        <w:pStyle w:val="Ttulo3"/>
        <w:rPr>
          <w:kern w:val="2"/>
          <w:lang w:val="es-ES"/>
          <w14:ligatures w14:val="standardContextual"/>
        </w:rPr>
      </w:pPr>
      <w:bookmarkStart w:id="74" w:name="_Toc227493755"/>
      <w:r>
        <w:t>Estadísticas demográficas y socioeconómicas</w:t>
      </w:r>
      <w:bookmarkEnd w:id="74"/>
    </w:p>
    <w:p w14:paraId="27C9AC07" w14:textId="1883A77B" w:rsidR="000C05CE" w:rsidRDefault="000C05CE" w:rsidP="000C05CE">
      <w:pPr>
        <w:spacing w:before="0" w:after="0"/>
        <w:rPr>
          <w:kern w:val="2"/>
          <w:lang w:val="es-ES"/>
          <w14:ligatures w14:val="standardContextual"/>
        </w:rPr>
      </w:pPr>
      <w:r>
        <w:t xml:space="preserve">Instituto Nacional de Estadística. (2024). </w:t>
      </w:r>
      <w:r>
        <w:rPr>
          <w:i/>
          <w:iCs/>
        </w:rPr>
        <w:t>Encuesta de Condiciones de Vida (ECV). Año 2024. Resultados definitivos</w:t>
      </w:r>
      <w:r>
        <w:t xml:space="preserve">. </w:t>
      </w:r>
      <w:hyperlink r:id="rId25" w:history="1">
        <w:r w:rsidRPr="003B149C">
          <w:rPr>
            <w:rStyle w:val="Hipervnculo"/>
          </w:rPr>
          <w:t>https://ine.es/dyngs/Prensa/es/ECV2024.htm</w:t>
        </w:r>
      </w:hyperlink>
    </w:p>
    <w:p w14:paraId="7ED951F8" w14:textId="35B45517" w:rsidR="000C05CE" w:rsidRDefault="000C05CE" w:rsidP="000C05CE">
      <w:pPr>
        <w:spacing w:before="0" w:after="0"/>
        <w:rPr>
          <w:kern w:val="2"/>
          <w:lang w:val="es-ES"/>
          <w14:ligatures w14:val="standardContextual"/>
        </w:rPr>
      </w:pPr>
      <w:r>
        <w:t xml:space="preserve">Red Europea de Lucha contra la Pobreza y la Exclusión Social en el Estado Español. (2023). </w:t>
      </w:r>
      <w:r>
        <w:rPr>
          <w:i/>
          <w:iCs/>
        </w:rPr>
        <w:t>Informe AROPE 2023: El Estado de la Pobreza. Seguimiento del indicador de pobreza y exclusión social en España 2008-2022</w:t>
      </w:r>
      <w:r>
        <w:t xml:space="preserve">. EAPN España. </w:t>
      </w:r>
      <w:hyperlink r:id="rId26" w:history="1">
        <w:r w:rsidRPr="003B149C">
          <w:rPr>
            <w:rStyle w:val="Hipervnculo"/>
          </w:rPr>
          <w:t>https://www.eapn.es/ARCHIVO/documentos/documentos/1698046532_informe_arope-2023_completo.pdf</w:t>
        </w:r>
      </w:hyperlink>
    </w:p>
    <w:p w14:paraId="722A9798" w14:textId="5EC3F57C" w:rsidR="000C05CE" w:rsidRDefault="000C05CE" w:rsidP="000C05CE">
      <w:pPr>
        <w:spacing w:before="0" w:after="0"/>
        <w:rPr>
          <w:kern w:val="2"/>
          <w:lang w:val="es-ES"/>
          <w14:ligatures w14:val="standardContextual"/>
        </w:rPr>
      </w:pPr>
      <w:proofErr w:type="spellStart"/>
      <w:r>
        <w:t>European</w:t>
      </w:r>
      <w:proofErr w:type="spellEnd"/>
      <w:r>
        <w:t xml:space="preserve"> Anti-</w:t>
      </w:r>
      <w:proofErr w:type="spellStart"/>
      <w:r>
        <w:t>Poverty</w:t>
      </w:r>
      <w:proofErr w:type="spellEnd"/>
      <w:r>
        <w:t xml:space="preserve"> Network. (s.f.). </w:t>
      </w:r>
      <w:r>
        <w:rPr>
          <w:i/>
          <w:iCs/>
        </w:rPr>
        <w:t xml:space="preserve">EAPN Key </w:t>
      </w:r>
      <w:proofErr w:type="spellStart"/>
      <w:r>
        <w:rPr>
          <w:i/>
          <w:iCs/>
        </w:rPr>
        <w:t>Documents</w:t>
      </w:r>
      <w:proofErr w:type="spellEnd"/>
      <w:r>
        <w:rPr>
          <w:i/>
          <w:iCs/>
        </w:rPr>
        <w:t>: Publicaciones e informes sobre pobreza y exclusión social en Europa</w:t>
      </w:r>
      <w:r>
        <w:t xml:space="preserve">. </w:t>
      </w:r>
      <w:hyperlink r:id="rId27" w:history="1">
        <w:r w:rsidRPr="003B149C">
          <w:rPr>
            <w:rStyle w:val="Hipervnculo"/>
          </w:rPr>
          <w:t>https://www.eapn.eu/news-and-publications/publications/eapn-key-documents/</w:t>
        </w:r>
      </w:hyperlink>
    </w:p>
    <w:p w14:paraId="67068FD6" w14:textId="27B82854" w:rsidR="000C05CE" w:rsidRDefault="000C05CE" w:rsidP="000C05CE">
      <w:pPr>
        <w:spacing w:before="0" w:after="0"/>
        <w:rPr>
          <w:kern w:val="2"/>
          <w:lang w:val="es-ES"/>
          <w14:ligatures w14:val="standardContextual"/>
        </w:rPr>
      </w:pPr>
      <w:r>
        <w:t xml:space="preserve">Organización Mundial de la Salud y Banco Mundial. (2011). </w:t>
      </w:r>
      <w:r>
        <w:rPr>
          <w:i/>
          <w:iCs/>
        </w:rPr>
        <w:t>Informe mundial sobre la discapacidad</w:t>
      </w:r>
      <w:r>
        <w:t xml:space="preserve">. </w:t>
      </w:r>
      <w:hyperlink r:id="rId28" w:history="1">
        <w:r w:rsidRPr="003B149C">
          <w:rPr>
            <w:rStyle w:val="Hipervnculo"/>
          </w:rPr>
          <w:t>https://www.who.int/es/publications/i/item/9789241564182</w:t>
        </w:r>
      </w:hyperlink>
    </w:p>
    <w:p w14:paraId="01C8FB0F" w14:textId="77777777" w:rsidR="000C05CE" w:rsidRDefault="000C05CE" w:rsidP="000C05CE">
      <w:pPr>
        <w:pStyle w:val="Ttulo3"/>
        <w:rPr>
          <w:kern w:val="2"/>
          <w:lang w:val="es-ES"/>
          <w14:ligatures w14:val="standardContextual"/>
        </w:rPr>
      </w:pPr>
      <w:bookmarkStart w:id="75" w:name="_Toc227493756"/>
      <w:r>
        <w:t>Legislación y normativa de accesibilidad</w:t>
      </w:r>
      <w:bookmarkEnd w:id="75"/>
    </w:p>
    <w:p w14:paraId="16541AA9" w14:textId="697C9A53" w:rsidR="000C05CE" w:rsidRDefault="000C05CE" w:rsidP="000C05CE">
      <w:pPr>
        <w:spacing w:before="0" w:after="0"/>
        <w:rPr>
          <w:kern w:val="2"/>
          <w:lang w:val="es-ES"/>
          <w14:ligatures w14:val="standardContextual"/>
        </w:rPr>
      </w:pPr>
      <w:r>
        <w:t xml:space="preserve">Parlamento Europeo y Consejo de la Unión Europea. (2019). </w:t>
      </w:r>
      <w:r>
        <w:rPr>
          <w:i/>
          <w:iCs/>
        </w:rPr>
        <w:t>Directiva (UE) 2019/882 del Parlamento Europeo y del Consejo, de 17 de abril de 2019, sobre los requisitos de accesibilidad de los productos y servicios</w:t>
      </w:r>
      <w:r>
        <w:t xml:space="preserve">. Diario Oficial de la Unión Europea. </w:t>
      </w:r>
      <w:hyperlink r:id="rId29" w:history="1">
        <w:r w:rsidRPr="003B149C">
          <w:rPr>
            <w:rStyle w:val="Hipervnculo"/>
          </w:rPr>
          <w:t>https://eur-lex.europa.eu/eli/dir/2019/882/oj</w:t>
        </w:r>
      </w:hyperlink>
    </w:p>
    <w:p w14:paraId="338F7F51" w14:textId="5F2CAE6C" w:rsidR="000C05CE" w:rsidRDefault="000C05CE" w:rsidP="000C05CE">
      <w:pPr>
        <w:spacing w:before="0" w:after="0"/>
        <w:rPr>
          <w:kern w:val="2"/>
          <w:lang w:val="es-ES"/>
          <w14:ligatures w14:val="standardContextual"/>
        </w:rPr>
      </w:pPr>
      <w:r w:rsidRPr="003B149C">
        <w:rPr>
          <w:lang w:val="en-GB"/>
        </w:rPr>
        <w:t xml:space="preserve">World Wide Web Consortium. (2023). </w:t>
      </w:r>
      <w:r w:rsidRPr="003B149C">
        <w:rPr>
          <w:i/>
          <w:iCs/>
          <w:lang w:val="en-GB"/>
        </w:rPr>
        <w:t>Web Content Accessibility Guidelines (WCAG) 2.2</w:t>
      </w:r>
      <w:r w:rsidRPr="003B149C">
        <w:rPr>
          <w:lang w:val="en-GB"/>
        </w:rPr>
        <w:t xml:space="preserve">. </w:t>
      </w:r>
      <w:r>
        <w:t xml:space="preserve">W3C </w:t>
      </w:r>
      <w:proofErr w:type="spellStart"/>
      <w:r>
        <w:t>Recommendation</w:t>
      </w:r>
      <w:proofErr w:type="spellEnd"/>
      <w:r>
        <w:t xml:space="preserve">. </w:t>
      </w:r>
      <w:hyperlink r:id="rId30" w:history="1">
        <w:r w:rsidRPr="003B149C">
          <w:rPr>
            <w:rStyle w:val="Hipervnculo"/>
          </w:rPr>
          <w:t>https://www.w3.org/TR/WCAG22/</w:t>
        </w:r>
      </w:hyperlink>
    </w:p>
    <w:p w14:paraId="23142091" w14:textId="77777777" w:rsidR="000C05CE" w:rsidRDefault="000C05CE" w:rsidP="000C05CE">
      <w:pPr>
        <w:pStyle w:val="Ttulo3"/>
        <w:rPr>
          <w:kern w:val="2"/>
          <w:lang w:val="es-ES"/>
          <w14:ligatures w14:val="standardContextual"/>
        </w:rPr>
      </w:pPr>
      <w:bookmarkStart w:id="76" w:name="_Toc227493757"/>
      <w:r>
        <w:t>Estudios sobre comunicación aumentativa y pictogramas ARASAAC</w:t>
      </w:r>
      <w:bookmarkEnd w:id="76"/>
    </w:p>
    <w:p w14:paraId="563221DB" w14:textId="2988EF6D" w:rsidR="000C05CE" w:rsidRDefault="000C05CE" w:rsidP="000C05CE">
      <w:pPr>
        <w:spacing w:before="0" w:after="0"/>
        <w:rPr>
          <w:kern w:val="2"/>
          <w:lang w:val="es-ES"/>
          <w14:ligatures w14:val="standardContextual"/>
        </w:rPr>
      </w:pPr>
      <w:r>
        <w:t xml:space="preserve">Cabello Luque, F., y Mazón Morillas, Y. (2018). </w:t>
      </w:r>
      <w:r>
        <w:rPr>
          <w:i/>
          <w:iCs/>
        </w:rPr>
        <w:t>Iconicidad y facilidad de aprendizaje de los símbolos pictográficos de ARASAAC</w:t>
      </w:r>
      <w:r>
        <w:t xml:space="preserve">. Aula Abierta ARASAAC. </w:t>
      </w:r>
      <w:hyperlink r:id="rId31" w:history="1">
        <w:r w:rsidRPr="003B149C">
          <w:rPr>
            <w:rStyle w:val="Hipervnculo"/>
          </w:rPr>
          <w:t>https://aulaabierta.arasaac.org/iconocidad-y-facilidad-de-aprendizaje-de-los-simbolos-pictograficos-de-arasaac</w:t>
        </w:r>
      </w:hyperlink>
    </w:p>
    <w:p w14:paraId="5C49BDD3" w14:textId="08F2C39F" w:rsidR="000C05CE" w:rsidRDefault="000C05CE" w:rsidP="000C05CE">
      <w:pPr>
        <w:spacing w:before="0" w:after="0"/>
        <w:rPr>
          <w:kern w:val="2"/>
          <w:lang w:val="es-ES"/>
          <w14:ligatures w14:val="standardContextual"/>
        </w:rPr>
      </w:pPr>
      <w:proofErr w:type="spellStart"/>
      <w:r w:rsidRPr="003B149C">
        <w:rPr>
          <w:lang w:val="en-GB"/>
        </w:rPr>
        <w:t>Paolieri</w:t>
      </w:r>
      <w:proofErr w:type="spellEnd"/>
      <w:r w:rsidRPr="003B149C">
        <w:rPr>
          <w:lang w:val="en-GB"/>
        </w:rPr>
        <w:t xml:space="preserve">, D., y </w:t>
      </w:r>
      <w:proofErr w:type="spellStart"/>
      <w:r w:rsidRPr="003B149C">
        <w:rPr>
          <w:lang w:val="en-GB"/>
        </w:rPr>
        <w:t>Marful</w:t>
      </w:r>
      <w:proofErr w:type="spellEnd"/>
      <w:r w:rsidRPr="003B149C">
        <w:rPr>
          <w:lang w:val="en-GB"/>
        </w:rPr>
        <w:t xml:space="preserve">, A. (2018). Norms for name agreement, familiarity, subjective frequency, and imageability for 348 words in European Spanish and Romanian. </w:t>
      </w:r>
      <w:proofErr w:type="spellStart"/>
      <w:r>
        <w:rPr>
          <w:i/>
          <w:iCs/>
        </w:rPr>
        <w:t>Frontiers</w:t>
      </w:r>
      <w:proofErr w:type="spellEnd"/>
      <w:r>
        <w:rPr>
          <w:i/>
          <w:iCs/>
        </w:rPr>
        <w:t xml:space="preserve"> in </w:t>
      </w:r>
      <w:proofErr w:type="spellStart"/>
      <w:r>
        <w:rPr>
          <w:i/>
          <w:iCs/>
        </w:rPr>
        <w:t>Psychology</w:t>
      </w:r>
      <w:proofErr w:type="spellEnd"/>
      <w:r>
        <w:t xml:space="preserve">, 9, 2538. </w:t>
      </w:r>
      <w:hyperlink r:id="rId32" w:history="1">
        <w:r w:rsidRPr="003B149C">
          <w:rPr>
            <w:rStyle w:val="Hipervnculo"/>
          </w:rPr>
          <w:t>https://doi.org/10.3389/fpsyg.2018.02538</w:t>
        </w:r>
      </w:hyperlink>
    </w:p>
    <w:p w14:paraId="14043DBE" w14:textId="77777777" w:rsidR="000C05CE" w:rsidRDefault="000C05CE" w:rsidP="000C05CE">
      <w:pPr>
        <w:pStyle w:val="Ttulo3"/>
        <w:rPr>
          <w:kern w:val="2"/>
          <w:lang w:val="es-ES"/>
          <w14:ligatures w14:val="standardContextual"/>
        </w:rPr>
      </w:pPr>
      <w:bookmarkStart w:id="77" w:name="_Toc227493758"/>
      <w:r>
        <w:lastRenderedPageBreak/>
        <w:t xml:space="preserve">Software, </w:t>
      </w:r>
      <w:proofErr w:type="spellStart"/>
      <w:r>
        <w:t>frameworks</w:t>
      </w:r>
      <w:proofErr w:type="spellEnd"/>
      <w:r>
        <w:t xml:space="preserve"> y recursos de código abierto</w:t>
      </w:r>
      <w:bookmarkEnd w:id="77"/>
    </w:p>
    <w:p w14:paraId="01C15FB2" w14:textId="6F7F4262" w:rsidR="000C05CE" w:rsidRDefault="000C05CE" w:rsidP="000C05CE">
      <w:pPr>
        <w:spacing w:before="0" w:after="0"/>
        <w:rPr>
          <w:kern w:val="2"/>
          <w:lang w:val="es-ES"/>
          <w14:ligatures w14:val="standardContextual"/>
        </w:rPr>
      </w:pPr>
      <w:r>
        <w:t xml:space="preserve">Asociación para el Desarrollo de los Bancos de Tiempo y </w:t>
      </w:r>
      <w:proofErr w:type="spellStart"/>
      <w:r>
        <w:t>Coopdevs</w:t>
      </w:r>
      <w:proofErr w:type="spellEnd"/>
      <w:r>
        <w:t xml:space="preserve">. (s.f.). </w:t>
      </w:r>
      <w:proofErr w:type="spellStart"/>
      <w:r>
        <w:rPr>
          <w:i/>
          <w:iCs/>
        </w:rPr>
        <w:t>TimeOverflow</w:t>
      </w:r>
      <w:proofErr w:type="spellEnd"/>
      <w:r>
        <w:t xml:space="preserve"> [Plataforma de software]. </w:t>
      </w:r>
      <w:hyperlink r:id="rId33" w:history="1">
        <w:r w:rsidRPr="003B149C">
          <w:rPr>
            <w:rStyle w:val="Hipervnculo"/>
          </w:rPr>
          <w:t>https://timeoverflow.org/</w:t>
        </w:r>
      </w:hyperlink>
    </w:p>
    <w:p w14:paraId="7280CF95" w14:textId="4741B41A" w:rsidR="000C05CE" w:rsidRDefault="000C05CE" w:rsidP="000C05CE">
      <w:pPr>
        <w:spacing w:before="0" w:after="0"/>
        <w:rPr>
          <w:kern w:val="2"/>
          <w:lang w:val="es-ES"/>
          <w14:ligatures w14:val="standardContextual"/>
        </w:rPr>
      </w:pPr>
      <w:r>
        <w:t xml:space="preserve">Gobierno de Aragón. (s.f.). </w:t>
      </w:r>
      <w:r>
        <w:rPr>
          <w:i/>
          <w:iCs/>
        </w:rPr>
        <w:t>Portal Aragonés de la Comunicación Aumentativa y Alternativa (ARASAAC)</w:t>
      </w:r>
      <w:r>
        <w:t xml:space="preserve">. Centro Aragonés de la Comunicación Aumentativa y Alternativa. </w:t>
      </w:r>
      <w:hyperlink r:id="rId34" w:history="1">
        <w:r w:rsidRPr="003B149C">
          <w:rPr>
            <w:rStyle w:val="Hipervnculo"/>
          </w:rPr>
          <w:t>https://arasaac.org/</w:t>
        </w:r>
      </w:hyperlink>
    </w:p>
    <w:p w14:paraId="52A86F81" w14:textId="60B56A8E"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-a). </w:t>
      </w:r>
      <w:r w:rsidRPr="003B149C">
        <w:rPr>
          <w:i/>
          <w:iCs/>
          <w:lang w:val="en-GB"/>
        </w:rPr>
        <w:t>Guide to app architecture</w:t>
      </w:r>
      <w:r w:rsidRPr="003B149C">
        <w:rPr>
          <w:lang w:val="en-GB"/>
        </w:rPr>
        <w:t xml:space="preserve">. Android Developers. </w:t>
      </w:r>
      <w:hyperlink r:id="rId35" w:history="1">
        <w:r w:rsidRPr="003B149C">
          <w:rPr>
            <w:rStyle w:val="Hipervnculo"/>
            <w:lang w:val="en-GB"/>
          </w:rPr>
          <w:t>https://developer.android.com/topic/architecture</w:t>
        </w:r>
      </w:hyperlink>
    </w:p>
    <w:p w14:paraId="22CA99AE" w14:textId="059A5F08"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-b). </w:t>
      </w:r>
      <w:r w:rsidRPr="003B149C">
        <w:rPr>
          <w:i/>
          <w:iCs/>
          <w:lang w:val="en-GB"/>
        </w:rPr>
        <w:t>Material Design 3</w:t>
      </w:r>
      <w:r w:rsidRPr="003B149C">
        <w:rPr>
          <w:lang w:val="en-GB"/>
        </w:rPr>
        <w:t xml:space="preserve">. </w:t>
      </w:r>
      <w:hyperlink r:id="rId36" w:history="1">
        <w:r w:rsidRPr="003B149C">
          <w:rPr>
            <w:rStyle w:val="Hipervnculo"/>
            <w:lang w:val="en-GB"/>
          </w:rPr>
          <w:t>https://m3.material.io/</w:t>
        </w:r>
      </w:hyperlink>
    </w:p>
    <w:p w14:paraId="51767EAD" w14:textId="1391590F" w:rsidR="000C05CE" w:rsidRPr="003B149C" w:rsidRDefault="000C05CE" w:rsidP="000C05CE">
      <w:pPr>
        <w:spacing w:before="0" w:after="0"/>
        <w:rPr>
          <w:kern w:val="2"/>
          <w:lang w:val="en-GB"/>
          <w14:ligatures w14:val="standardContextual"/>
        </w:rPr>
      </w:pPr>
      <w:r w:rsidRPr="003B149C">
        <w:rPr>
          <w:lang w:val="en-GB"/>
        </w:rPr>
        <w:t>Google LLC. (</w:t>
      </w:r>
      <w:proofErr w:type="spellStart"/>
      <w:r w:rsidRPr="003B149C">
        <w:rPr>
          <w:lang w:val="en-GB"/>
        </w:rPr>
        <w:t>s.f.</w:t>
      </w:r>
      <w:proofErr w:type="spellEnd"/>
      <w:r w:rsidRPr="003B149C">
        <w:rPr>
          <w:lang w:val="en-GB"/>
        </w:rPr>
        <w:t xml:space="preserve">-c). </w:t>
      </w:r>
      <w:r w:rsidRPr="003B149C">
        <w:rPr>
          <w:i/>
          <w:iCs/>
          <w:lang w:val="en-GB"/>
        </w:rPr>
        <w:t>Room persistence library</w:t>
      </w:r>
      <w:r w:rsidRPr="003B149C">
        <w:rPr>
          <w:lang w:val="en-GB"/>
        </w:rPr>
        <w:t xml:space="preserve">. Android Developers. </w:t>
      </w:r>
      <w:hyperlink r:id="rId37" w:history="1">
        <w:r w:rsidRPr="003B149C">
          <w:rPr>
            <w:rStyle w:val="Hipervnculo"/>
            <w:lang w:val="en-GB"/>
          </w:rPr>
          <w:t>https://developer.android.com/training/data-storage/room</w:t>
        </w:r>
      </w:hyperlink>
    </w:p>
    <w:p w14:paraId="49E6A437" w14:textId="4D3BAEF9" w:rsidR="000C05CE" w:rsidRDefault="000C05CE" w:rsidP="000C05CE">
      <w:pPr>
        <w:spacing w:before="0" w:after="0"/>
        <w:rPr>
          <w:kern w:val="2"/>
          <w:lang w:val="es-ES"/>
          <w14:ligatures w14:val="standardContextual"/>
        </w:rPr>
      </w:pPr>
      <w:r>
        <w:t xml:space="preserve">Jahoda, P. (2020). </w:t>
      </w:r>
      <w:proofErr w:type="spellStart"/>
      <w:r>
        <w:rPr>
          <w:i/>
          <w:iCs/>
        </w:rPr>
        <w:t>MPAndroidChart</w:t>
      </w:r>
      <w:proofErr w:type="spellEnd"/>
      <w:r>
        <w:t xml:space="preserve"> (Versión 3.1.0) [Biblioteca de software]. GitHub</w:t>
      </w:r>
      <w:hyperlink r:id="rId38" w:history="1">
        <w:r w:rsidRPr="003B149C">
          <w:rPr>
            <w:rStyle w:val="Hipervnculo"/>
          </w:rPr>
          <w:t>. https://github.com/PhilJay/MPAndroidChart</w:t>
        </w:r>
      </w:hyperlink>
    </w:p>
    <w:p w14:paraId="3036A501" w14:textId="10B54267" w:rsidR="000C05CE" w:rsidRPr="003B149C" w:rsidRDefault="000C05CE" w:rsidP="000C05CE">
      <w:pPr>
        <w:spacing w:before="0" w:after="0"/>
        <w:rPr>
          <w:kern w:val="2"/>
          <w:lang w:val="en-GB"/>
          <w14:ligatures w14:val="standardContextual"/>
        </w:rPr>
      </w:pPr>
      <w:proofErr w:type="spellStart"/>
      <w:r>
        <w:t>JetBrains</w:t>
      </w:r>
      <w:proofErr w:type="spellEnd"/>
      <w:r>
        <w:t xml:space="preserve"> </w:t>
      </w:r>
      <w:proofErr w:type="spellStart"/>
      <w:r>
        <w:t>s.r.o</w:t>
      </w:r>
      <w:proofErr w:type="spellEnd"/>
      <w:r>
        <w:t xml:space="preserve">. (s.f.). </w:t>
      </w:r>
      <w:r w:rsidRPr="003B149C">
        <w:rPr>
          <w:i/>
          <w:iCs/>
          <w:lang w:val="en-GB"/>
        </w:rPr>
        <w:t>Kotlin Programming Language</w:t>
      </w:r>
      <w:r w:rsidRPr="003B149C">
        <w:rPr>
          <w:lang w:val="en-GB"/>
        </w:rPr>
        <w:t xml:space="preserve">. </w:t>
      </w:r>
      <w:hyperlink r:id="rId39" w:history="1">
        <w:r w:rsidRPr="003B149C">
          <w:rPr>
            <w:rStyle w:val="Hipervnculo"/>
            <w:lang w:val="en-GB"/>
          </w:rPr>
          <w:t>https://kotlinlang.org/</w:t>
        </w:r>
      </w:hyperlink>
    </w:p>
    <w:p w14:paraId="3B64D4BB" w14:textId="210D2611" w:rsidR="000C05CE" w:rsidRDefault="000C05CE" w:rsidP="000C05CE">
      <w:pPr>
        <w:spacing w:before="0" w:after="0"/>
        <w:rPr>
          <w:kern w:val="2"/>
          <w:lang w:val="es-ES"/>
          <w14:ligatures w14:val="standardContextual"/>
        </w:rPr>
      </w:pPr>
      <w:r>
        <w:t xml:space="preserve">Palao, S. (s.f.). </w:t>
      </w:r>
      <w:r>
        <w:rPr>
          <w:i/>
          <w:iCs/>
        </w:rPr>
        <w:t>Catálogo de pictogramas ARASAAC</w:t>
      </w:r>
      <w:r>
        <w:t xml:space="preserve">. Centro Aragonés de la Comunicación Aumentativa y Alternativa y Gobierno de Aragón. </w:t>
      </w:r>
      <w:hyperlink r:id="rId40" w:history="1">
        <w:r w:rsidRPr="003B149C">
          <w:rPr>
            <w:rStyle w:val="Hipervnculo"/>
          </w:rPr>
          <w:t>https://arasaac.org/pictograms/search</w:t>
        </w:r>
      </w:hyperlink>
    </w:p>
    <w:p w14:paraId="2641DAB5" w14:textId="77777777" w:rsidR="000C05CE" w:rsidRDefault="000C05CE" w:rsidP="000C05CE">
      <w:pPr>
        <w:pStyle w:val="Ttulo3"/>
        <w:rPr>
          <w:kern w:val="2"/>
          <w:lang w:val="es-ES"/>
          <w14:ligatures w14:val="standardContextual"/>
        </w:rPr>
      </w:pPr>
      <w:bookmarkStart w:id="78" w:name="_Toc227493759"/>
      <w:r>
        <w:t>Plataformas competidoras y contexto del sector</w:t>
      </w:r>
      <w:bookmarkEnd w:id="78"/>
    </w:p>
    <w:p w14:paraId="47702440" w14:textId="11382AD3" w:rsidR="000C05CE" w:rsidRPr="003B149C" w:rsidRDefault="000C05CE" w:rsidP="000C05CE">
      <w:pPr>
        <w:spacing w:before="0" w:after="0"/>
        <w:rPr>
          <w:kern w:val="2"/>
          <w:lang w:val="en-GB"/>
          <w14:ligatures w14:val="standardContextual"/>
        </w:rPr>
      </w:pPr>
      <w:r w:rsidRPr="003B149C">
        <w:rPr>
          <w:lang w:val="en-GB"/>
        </w:rPr>
        <w:t>Good Hood GmbH. (</w:t>
      </w:r>
      <w:proofErr w:type="spellStart"/>
      <w:r w:rsidRPr="003B149C">
        <w:rPr>
          <w:lang w:val="en-GB"/>
        </w:rPr>
        <w:t>s.f.</w:t>
      </w:r>
      <w:proofErr w:type="spellEnd"/>
      <w:r w:rsidRPr="003B149C">
        <w:rPr>
          <w:lang w:val="en-GB"/>
        </w:rPr>
        <w:t xml:space="preserve">). </w:t>
      </w:r>
      <w:r w:rsidRPr="003B149C">
        <w:rPr>
          <w:i/>
          <w:iCs/>
          <w:lang w:val="en-GB"/>
        </w:rPr>
        <w:t xml:space="preserve">Nebenan.de: Die </w:t>
      </w:r>
      <w:proofErr w:type="spellStart"/>
      <w:r w:rsidRPr="003B149C">
        <w:rPr>
          <w:i/>
          <w:iCs/>
          <w:lang w:val="en-GB"/>
        </w:rPr>
        <w:t>Nachbarschaftsplattform</w:t>
      </w:r>
      <w:proofErr w:type="spellEnd"/>
      <w:r w:rsidRPr="003B149C">
        <w:rPr>
          <w:lang w:val="en-GB"/>
        </w:rPr>
        <w:t xml:space="preserve">. </w:t>
      </w:r>
      <w:hyperlink r:id="rId41" w:history="1">
        <w:r w:rsidRPr="003B149C">
          <w:rPr>
            <w:rStyle w:val="Hipervnculo"/>
            <w:lang w:val="en-GB"/>
          </w:rPr>
          <w:t>https://nebenan.de/</w:t>
        </w:r>
      </w:hyperlink>
    </w:p>
    <w:p w14:paraId="342B8491" w14:textId="0C734777" w:rsidR="000C05CE" w:rsidRPr="003B149C" w:rsidRDefault="000C05CE" w:rsidP="000C05CE">
      <w:pPr>
        <w:spacing w:before="0" w:after="0"/>
        <w:rPr>
          <w:kern w:val="2"/>
          <w:lang w:val="en-GB"/>
          <w14:ligatures w14:val="standardContextual"/>
        </w:rPr>
      </w:pPr>
      <w:proofErr w:type="spellStart"/>
      <w:r w:rsidRPr="003B149C">
        <w:rPr>
          <w:lang w:val="en-GB"/>
        </w:rPr>
        <w:t>Nextdoor</w:t>
      </w:r>
      <w:proofErr w:type="spellEnd"/>
      <w:r w:rsidRPr="003B149C">
        <w:rPr>
          <w:lang w:val="en-GB"/>
        </w:rPr>
        <w:t xml:space="preserve"> Holdings, Inc. (</w:t>
      </w:r>
      <w:proofErr w:type="spellStart"/>
      <w:r w:rsidRPr="003B149C">
        <w:rPr>
          <w:lang w:val="en-GB"/>
        </w:rPr>
        <w:t>s.f.</w:t>
      </w:r>
      <w:proofErr w:type="spellEnd"/>
      <w:r w:rsidRPr="003B149C">
        <w:rPr>
          <w:lang w:val="en-GB"/>
        </w:rPr>
        <w:t xml:space="preserve">). </w:t>
      </w:r>
      <w:proofErr w:type="spellStart"/>
      <w:r w:rsidRPr="003B149C">
        <w:rPr>
          <w:i/>
          <w:iCs/>
          <w:lang w:val="en-GB"/>
        </w:rPr>
        <w:t>Nextdoor</w:t>
      </w:r>
      <w:proofErr w:type="spellEnd"/>
      <w:r w:rsidRPr="003B149C">
        <w:rPr>
          <w:lang w:val="en-GB"/>
        </w:rPr>
        <w:t xml:space="preserve"> [Plataforma digital]. </w:t>
      </w:r>
      <w:hyperlink r:id="rId42" w:history="1">
        <w:r w:rsidRPr="003B149C">
          <w:rPr>
            <w:rStyle w:val="Hipervnculo"/>
            <w:lang w:val="en-GB"/>
          </w:rPr>
          <w:t>https://nextdoor.es/</w:t>
        </w:r>
      </w:hyperlink>
    </w:p>
    <w:p w14:paraId="048975F0" w14:textId="6FFD2484" w:rsidR="000C05CE" w:rsidRPr="003B149C" w:rsidRDefault="000C05CE" w:rsidP="000C05CE">
      <w:pPr>
        <w:spacing w:before="0" w:after="0"/>
        <w:rPr>
          <w:kern w:val="2"/>
          <w:lang w:val="en-GB"/>
          <w14:ligatures w14:val="standardContextual"/>
        </w:rPr>
      </w:pPr>
      <w:proofErr w:type="spellStart"/>
      <w:r w:rsidRPr="003B149C">
        <w:rPr>
          <w:lang w:val="en-GB"/>
        </w:rPr>
        <w:t>TimeRepublik</w:t>
      </w:r>
      <w:proofErr w:type="spellEnd"/>
      <w:r w:rsidRPr="003B149C">
        <w:rPr>
          <w:lang w:val="en-GB"/>
        </w:rPr>
        <w:t>. (</w:t>
      </w:r>
      <w:proofErr w:type="spellStart"/>
      <w:r w:rsidRPr="003B149C">
        <w:rPr>
          <w:lang w:val="en-GB"/>
        </w:rPr>
        <w:t>s.f.</w:t>
      </w:r>
      <w:proofErr w:type="spellEnd"/>
      <w:r w:rsidRPr="003B149C">
        <w:rPr>
          <w:lang w:val="en-GB"/>
        </w:rPr>
        <w:t xml:space="preserve">). </w:t>
      </w:r>
      <w:proofErr w:type="spellStart"/>
      <w:r w:rsidRPr="003B149C">
        <w:rPr>
          <w:i/>
          <w:iCs/>
          <w:lang w:val="en-GB"/>
        </w:rPr>
        <w:t>TimeRepublik</w:t>
      </w:r>
      <w:proofErr w:type="spellEnd"/>
      <w:r w:rsidRPr="003B149C">
        <w:rPr>
          <w:i/>
          <w:iCs/>
          <w:lang w:val="en-GB"/>
        </w:rPr>
        <w:t>: The first economy built on the fairness of time</w:t>
      </w:r>
      <w:r w:rsidRPr="003B149C">
        <w:rPr>
          <w:lang w:val="en-GB"/>
        </w:rPr>
        <w:t xml:space="preserve">. </w:t>
      </w:r>
      <w:hyperlink r:id="rId43" w:history="1">
        <w:r w:rsidRPr="00885E46">
          <w:rPr>
            <w:rStyle w:val="Hipervnculo"/>
            <w:lang w:val="en-GB"/>
          </w:rPr>
          <w:t>https://timerepublik.com/</w:t>
        </w:r>
      </w:hyperlink>
    </w:p>
    <w:p w14:paraId="287E21B3" w14:textId="249D9343" w:rsidR="000C05CE" w:rsidRDefault="000C05CE" w:rsidP="000C05CE">
      <w:pPr>
        <w:spacing w:before="0" w:after="0"/>
        <w:rPr>
          <w:kern w:val="2"/>
          <w:lang w:val="es-ES"/>
          <w14:ligatures w14:val="standardContextual"/>
        </w:rPr>
      </w:pPr>
      <w:r>
        <w:t xml:space="preserve">Zona Retiro. (2023, 27 de septiembre). </w:t>
      </w:r>
      <w:r>
        <w:rPr>
          <w:i/>
          <w:iCs/>
        </w:rPr>
        <w:t>Cierra '¿Tienes sal?': La plataforma vecinal dice adiós por falta de presupuesto</w:t>
      </w:r>
      <w:r>
        <w:t xml:space="preserve">. </w:t>
      </w:r>
      <w:hyperlink r:id="rId44" w:history="1">
        <w:r w:rsidRPr="00885E46">
          <w:rPr>
            <w:rStyle w:val="Hipervnculo"/>
          </w:rPr>
          <w:t>https://zonaretiro.com/ciudadanos/cierra-tienes-sal/</w:t>
        </w:r>
      </w:hyperlink>
    </w:p>
    <w:p w14:paraId="09DF9BA2" w14:textId="77777777" w:rsidR="000C05CE" w:rsidRDefault="000C05CE" w:rsidP="000C05CE">
      <w:pPr>
        <w:pStyle w:val="Ttulo3"/>
        <w:rPr>
          <w:kern w:val="2"/>
          <w:lang w:val="es-ES"/>
          <w14:ligatures w14:val="standardContextual"/>
        </w:rPr>
      </w:pPr>
      <w:bookmarkStart w:id="79" w:name="_Toc227493760"/>
      <w:r>
        <w:t>Contexto socioeconómico y aislamiento urbano</w:t>
      </w:r>
      <w:bookmarkEnd w:id="79"/>
    </w:p>
    <w:p w14:paraId="626253E4" w14:textId="606DCC16" w:rsidR="000C05CE" w:rsidRDefault="000C05CE" w:rsidP="000C05CE">
      <w:pPr>
        <w:spacing w:before="0" w:after="0"/>
      </w:pPr>
      <w:r>
        <w:t xml:space="preserve">Liberal de Castilla. (s.f.). </w:t>
      </w:r>
      <w:r>
        <w:rPr>
          <w:i/>
          <w:iCs/>
        </w:rPr>
        <w:t>Aislamiento social en las grandes ciudades: cómo lo están superando las comunidades locales</w:t>
      </w:r>
      <w:r>
        <w:t xml:space="preserve">. </w:t>
      </w:r>
      <w:hyperlink r:id="rId45" w:history="1">
        <w:r w:rsidRPr="00885E46">
          <w:rPr>
            <w:rStyle w:val="Hipervnculo"/>
          </w:rPr>
          <w:t>https://www.liberaldecastilla.com/aislamiento-social-en-las-grandes-ciudades-como-lo-estan-superando-las-comunidades-locales</w:t>
        </w:r>
      </w:hyperlink>
    </w:p>
    <w:p w14:paraId="41788902" w14:textId="77777777" w:rsidR="0026743A" w:rsidRDefault="0026743A" w:rsidP="000C05CE">
      <w:pPr>
        <w:spacing w:before="0" w:after="0"/>
      </w:pPr>
    </w:p>
    <w:p w14:paraId="6FBF47C0" w14:textId="77777777" w:rsidR="000C05CE" w:rsidRPr="000C05CE" w:rsidRDefault="000C05CE" w:rsidP="000C05CE"/>
    <w:p w14:paraId="1A308A37" w14:textId="0D2DCD61" w:rsidR="00A12D00" w:rsidRDefault="00000000">
      <w:pPr>
        <w:pStyle w:val="Ttulo1"/>
        <w:numPr>
          <w:ilvl w:val="0"/>
          <w:numId w:val="4"/>
        </w:numPr>
        <w:spacing w:before="0" w:after="0"/>
      </w:pPr>
      <w:bookmarkStart w:id="80" w:name="_Toc227493761"/>
      <w:r>
        <w:lastRenderedPageBreak/>
        <w:t>Anexos</w:t>
      </w:r>
      <w:bookmarkEnd w:id="80"/>
    </w:p>
    <w:p w14:paraId="5333175A" w14:textId="77777777" w:rsidR="00A12D00" w:rsidRDefault="00000000">
      <w:pPr>
        <w:pStyle w:val="Ttulo2"/>
        <w:numPr>
          <w:ilvl w:val="1"/>
          <w:numId w:val="4"/>
        </w:numPr>
        <w:spacing w:before="0" w:after="0"/>
      </w:pPr>
      <w:bookmarkStart w:id="81" w:name="_Toc227493762"/>
      <w:r>
        <w:t>Manual de Instalación</w:t>
      </w:r>
      <w:bookmarkEnd w:id="81"/>
    </w:p>
    <w:p w14:paraId="576F84A1" w14:textId="77777777" w:rsidR="00B61F40" w:rsidRDefault="00B61F40">
      <w:pPr>
        <w:spacing w:before="0" w:after="0"/>
        <w:rPr>
          <w:kern w:val="2"/>
          <w:lang w:val="es-ES"/>
          <w14:ligatures w14:val="standardContextual"/>
        </w:rPr>
      </w:pPr>
      <w:bookmarkStart w:id="82" w:name="_Toc227493763"/>
      <w:r>
        <w:t>Este manual describe los pasos necesarios para instalar y ejecutar la aplicación VecindApp en un dispositivo Android. Se contemplan dos vías alternativas: la instalación directa del fichero APK empaquetado con la entrega (opción recomendada para el tribunal y para cualquier usuario que únicamente quiera probar la aplicación) y la compilación desde el código fuente en Android Studio (opción dirigida a quien desee inspeccionar o modificar el código.</w:t>
      </w:r>
    </w:p>
    <w:p w14:paraId="1949223D" w14:textId="77777777" w:rsidR="00B61F40" w:rsidRDefault="00B61F40">
      <w:pPr>
        <w:pStyle w:val="Ttulo3"/>
        <w:rPr>
          <w:kern w:val="2"/>
          <w:lang w:val="es-ES"/>
          <w14:ligatures w14:val="standardContextual"/>
        </w:rPr>
      </w:pPr>
      <w:r>
        <w:t>Requisitos previos</w:t>
      </w:r>
    </w:p>
    <w:p w14:paraId="064DD320" w14:textId="77777777" w:rsidR="00B61F40" w:rsidRDefault="00B61F40" w:rsidP="00B61F40">
      <w:pPr>
        <w:numPr>
          <w:ilvl w:val="0"/>
          <w:numId w:val="31"/>
        </w:numPr>
        <w:spacing w:before="0" w:after="0"/>
        <w:rPr>
          <w:kern w:val="2"/>
          <w:lang w:val="es-ES"/>
          <w14:ligatures w14:val="standardContextual"/>
        </w:rPr>
      </w:pPr>
      <w:r>
        <w:t>Dispositivo Android con versión 8.0 (API 26) o superior.</w:t>
      </w:r>
    </w:p>
    <w:p w14:paraId="72A9371B" w14:textId="77777777" w:rsidR="00B61F40" w:rsidRDefault="00B61F40" w:rsidP="00B61F40">
      <w:pPr>
        <w:numPr>
          <w:ilvl w:val="0"/>
          <w:numId w:val="31"/>
        </w:numPr>
        <w:spacing w:before="0" w:after="0"/>
      </w:pPr>
      <w:r>
        <w:t>Aproximadamente 30 MB de espacio libre en el almacenamiento del dispositivo.</w:t>
      </w:r>
    </w:p>
    <w:p w14:paraId="60B407C2" w14:textId="77777777" w:rsidR="00B61F40" w:rsidRDefault="00B61F40" w:rsidP="00B61F40">
      <w:pPr>
        <w:numPr>
          <w:ilvl w:val="0"/>
          <w:numId w:val="31"/>
        </w:numPr>
        <w:spacing w:before="0" w:after="0"/>
      </w:pPr>
      <w:r>
        <w:t>Cable USB compatible con el dispositivo.</w:t>
      </w:r>
    </w:p>
    <w:p w14:paraId="759A8E8A" w14:textId="77777777" w:rsidR="00B61F40" w:rsidRDefault="00B61F40" w:rsidP="00B61F40">
      <w:pPr>
        <w:numPr>
          <w:ilvl w:val="0"/>
          <w:numId w:val="31"/>
        </w:numPr>
        <w:spacing w:before="0" w:after="0"/>
      </w:pPr>
      <w:r>
        <w:t>Ordenador con sistema operativo Windows, macOS o Linux.</w:t>
      </w:r>
    </w:p>
    <w:p w14:paraId="6C50F902" w14:textId="77777777" w:rsidR="00B61F40" w:rsidRDefault="00B61F40">
      <w:pPr>
        <w:spacing w:before="0" w:after="0"/>
        <w:rPr>
          <w:kern w:val="2"/>
          <w:lang w:val="es-ES"/>
          <w14:ligatures w14:val="standardContextual"/>
        </w:rPr>
      </w:pPr>
      <w:r>
        <w:t>Solo para la compilación desde el código fuente se requiere además:</w:t>
      </w:r>
    </w:p>
    <w:p w14:paraId="51DA1B2C" w14:textId="77777777" w:rsidR="00B61F40" w:rsidRDefault="00B61F40" w:rsidP="00B61F40">
      <w:pPr>
        <w:numPr>
          <w:ilvl w:val="0"/>
          <w:numId w:val="32"/>
        </w:numPr>
        <w:spacing w:before="0" w:after="0"/>
        <w:rPr>
          <w:kern w:val="2"/>
          <w:lang w:val="es-ES"/>
          <w14:ligatures w14:val="standardContextual"/>
        </w:rPr>
      </w:pPr>
      <w:r>
        <w:t>Android Studio Panda 2 (2025.3.2) o superior.</w:t>
      </w:r>
    </w:p>
    <w:p w14:paraId="37513BCE" w14:textId="77777777" w:rsidR="00B61F40" w:rsidRDefault="00B61F40" w:rsidP="00B61F40">
      <w:pPr>
        <w:numPr>
          <w:ilvl w:val="0"/>
          <w:numId w:val="32"/>
        </w:numPr>
        <w:spacing w:before="0" w:after="0"/>
      </w:pPr>
      <w:r>
        <w:t>JDK 11 o superior (incluido con Android Studio).</w:t>
      </w:r>
    </w:p>
    <w:p w14:paraId="427018FD" w14:textId="77777777" w:rsidR="00B61F40" w:rsidRDefault="00B61F40" w:rsidP="00B61F40">
      <w:pPr>
        <w:numPr>
          <w:ilvl w:val="0"/>
          <w:numId w:val="32"/>
        </w:numPr>
        <w:spacing w:before="0" w:after="0"/>
      </w:pPr>
      <w:r>
        <w:t>Conexión a Internet la primera vez (Gradle descargará las dependencias automáticamente).</w:t>
      </w:r>
    </w:p>
    <w:p w14:paraId="437CDB17" w14:textId="77777777" w:rsidR="00B61F40" w:rsidRDefault="00B61F40">
      <w:pPr>
        <w:pStyle w:val="Ttulo3"/>
        <w:rPr>
          <w:kern w:val="2"/>
          <w:lang w:val="es-ES"/>
          <w14:ligatures w14:val="standardContextual"/>
        </w:rPr>
      </w:pPr>
      <w:r>
        <w:t>Opción A — Instalación directa del APK (recomendada)</w:t>
      </w:r>
    </w:p>
    <w:p w14:paraId="7E37CB77" w14:textId="77777777" w:rsidR="00B61F40" w:rsidRDefault="00B61F40">
      <w:pPr>
        <w:spacing w:before="0" w:after="0"/>
        <w:rPr>
          <w:kern w:val="2"/>
          <w:lang w:val="es-ES"/>
          <w14:ligatures w14:val="standardContextual"/>
        </w:rPr>
      </w:pPr>
      <w:r>
        <w:t xml:space="preserve">Esta es la forma más rápida de instalar la aplicación y la recomendada para evaluadores y usuarios finales. El fichero APK se entrega dentro del ZIP del código fuente, en la carpeta </w:t>
      </w:r>
      <w:r>
        <w:rPr>
          <w:rFonts w:ascii="Courier New" w:hAnsi="Courier New" w:cs="Courier New"/>
        </w:rPr>
        <w:t>app/</w:t>
      </w:r>
      <w:proofErr w:type="spellStart"/>
      <w:r>
        <w:rPr>
          <w:rFonts w:ascii="Courier New" w:hAnsi="Courier New" w:cs="Courier New"/>
        </w:rPr>
        <w:t>build</w:t>
      </w:r>
      <w:proofErr w:type="spellEnd"/>
      <w:r>
        <w:rPr>
          <w:rFonts w:ascii="Courier New" w:hAnsi="Courier New" w:cs="Courier New"/>
        </w:rPr>
        <w:t>/outputs/</w:t>
      </w:r>
      <w:proofErr w:type="spellStart"/>
      <w:r>
        <w:rPr>
          <w:rFonts w:ascii="Courier New" w:hAnsi="Courier New" w:cs="Courier New"/>
        </w:rPr>
        <w:t>apk</w:t>
      </w:r>
      <w:proofErr w:type="spellEnd"/>
      <w:r>
        <w:rPr>
          <w:rFonts w:ascii="Courier New" w:hAnsi="Courier New" w:cs="Courier New"/>
        </w:rPr>
        <w:t>/</w:t>
      </w:r>
      <w:proofErr w:type="spellStart"/>
      <w:r>
        <w:rPr>
          <w:rFonts w:ascii="Courier New" w:hAnsi="Courier New" w:cs="Courier New"/>
        </w:rPr>
        <w:t>debug</w:t>
      </w:r>
      <w:proofErr w:type="spellEnd"/>
      <w:r>
        <w:rPr>
          <w:rFonts w:ascii="Courier New" w:hAnsi="Courier New" w:cs="Courier New"/>
        </w:rPr>
        <w:t>/</w:t>
      </w:r>
      <w:r>
        <w:t>.</w:t>
      </w:r>
    </w:p>
    <w:p w14:paraId="7C184D83" w14:textId="77777777" w:rsidR="00B61F40" w:rsidRDefault="00B61F40">
      <w:pPr>
        <w:pStyle w:val="Ttulo4"/>
        <w:rPr>
          <w:kern w:val="2"/>
          <w:lang w:val="es-ES"/>
          <w14:ligatures w14:val="standardContextual"/>
        </w:rPr>
      </w:pPr>
      <w:r>
        <w:t>Paso 1. Habilitar la instalación de fuentes desconocidas en el dispositivo</w:t>
      </w:r>
    </w:p>
    <w:p w14:paraId="4993EDBF" w14:textId="77777777" w:rsidR="00B61F40" w:rsidRDefault="00B61F40">
      <w:pPr>
        <w:spacing w:before="0" w:after="0"/>
        <w:rPr>
          <w:kern w:val="2"/>
          <w:lang w:val="es-ES"/>
          <w14:ligatures w14:val="standardContextual"/>
        </w:rPr>
      </w:pPr>
      <w:r>
        <w:t>Como el APK no se distribuye a través de Google Play Store, Android requiere habilitar explícitamente la instalación de aplicaciones desde otras fuentes. El procedimiento varía ligeramente según la versión de Android y el fabricante, pero en general:</w:t>
      </w:r>
    </w:p>
    <w:p w14:paraId="58C9C1F9" w14:textId="77777777" w:rsidR="00B61F40" w:rsidRDefault="00B61F40" w:rsidP="00B61F40">
      <w:pPr>
        <w:numPr>
          <w:ilvl w:val="0"/>
          <w:numId w:val="33"/>
        </w:numPr>
        <w:spacing w:before="0" w:after="0"/>
        <w:rPr>
          <w:kern w:val="2"/>
          <w:lang w:val="es-ES"/>
          <w14:ligatures w14:val="standardContextual"/>
        </w:rPr>
      </w:pPr>
      <w:r>
        <w:t>Abrir la aplicación Ajustes del dispositivo.</w:t>
      </w:r>
    </w:p>
    <w:p w14:paraId="4F2354B5" w14:textId="77777777" w:rsidR="00B61F40" w:rsidRDefault="00B61F40" w:rsidP="00B61F40">
      <w:pPr>
        <w:numPr>
          <w:ilvl w:val="0"/>
          <w:numId w:val="33"/>
        </w:numPr>
        <w:spacing w:before="0" w:after="0"/>
      </w:pPr>
      <w:r>
        <w:t>Acceder a Seguridad o Privacidad (según el fabricante).</w:t>
      </w:r>
    </w:p>
    <w:p w14:paraId="19758922" w14:textId="77777777" w:rsidR="00B61F40" w:rsidRDefault="00B61F40" w:rsidP="00B61F40">
      <w:pPr>
        <w:numPr>
          <w:ilvl w:val="0"/>
          <w:numId w:val="33"/>
        </w:numPr>
        <w:spacing w:before="0" w:after="0"/>
      </w:pPr>
      <w:r>
        <w:t>Activar la opción Fuentes desconocidas o Instalar aplicaciones desconocidas para la aplicación desde la que se vaya a abrir el APK (por ejemplo, el explorador de archivos o el navegador).</w:t>
      </w:r>
    </w:p>
    <w:p w14:paraId="6C8CF5EE" w14:textId="77777777" w:rsidR="00B61F40" w:rsidRDefault="00B61F40">
      <w:pPr>
        <w:spacing w:before="0" w:after="0"/>
        <w:rPr>
          <w:kern w:val="2"/>
          <w:lang w:val="es-ES"/>
          <w14:ligatures w14:val="standardContextual"/>
        </w:rPr>
      </w:pPr>
      <w:r>
        <w:t>[Captura X. Ajustes de seguridad del dispositivo con la opción de fuentes desconocidas.]</w:t>
      </w:r>
    </w:p>
    <w:p w14:paraId="6AB49A34" w14:textId="77777777" w:rsidR="00B61F40" w:rsidRDefault="00B61F40">
      <w:pPr>
        <w:pStyle w:val="Ttulo4"/>
        <w:rPr>
          <w:kern w:val="2"/>
          <w:lang w:val="es-ES"/>
          <w14:ligatures w14:val="standardContextual"/>
        </w:rPr>
      </w:pPr>
      <w:r>
        <w:lastRenderedPageBreak/>
        <w:t>Paso 2. Transferir el APK al dispositivo</w:t>
      </w:r>
    </w:p>
    <w:p w14:paraId="4AA4AAF0" w14:textId="77777777" w:rsidR="00B61F40" w:rsidRDefault="00B61F40">
      <w:pPr>
        <w:spacing w:before="0" w:after="0"/>
        <w:rPr>
          <w:kern w:val="2"/>
          <w:lang w:val="es-ES"/>
          <w14:ligatures w14:val="standardContextual"/>
        </w:rPr>
      </w:pPr>
      <w:r>
        <w:t>Existen varias formas de hacer llegar el fichero APK al dispositivo. Las más cómodas son:</w:t>
      </w:r>
    </w:p>
    <w:p w14:paraId="23494DB9" w14:textId="77777777" w:rsidR="00B61F40" w:rsidRDefault="00B61F40" w:rsidP="00B61F40">
      <w:pPr>
        <w:numPr>
          <w:ilvl w:val="0"/>
          <w:numId w:val="34"/>
        </w:numPr>
        <w:spacing w:before="0" w:after="0"/>
        <w:rPr>
          <w:kern w:val="2"/>
          <w:lang w:val="es-ES"/>
          <w14:ligatures w14:val="standardContextual"/>
        </w:rPr>
      </w:pPr>
      <w:r>
        <w:rPr>
          <w:b/>
          <w:bCs/>
        </w:rPr>
        <w:t>Por cable USB:</w:t>
      </w:r>
      <w:r>
        <w:t xml:space="preserve"> conectar el dispositivo al ordenador mediante el cable USB, aceptar el permiso de transferencia de archivos en el dispositivo y copiar el fichero </w:t>
      </w:r>
      <w:r>
        <w:rPr>
          <w:rFonts w:ascii="Courier New" w:hAnsi="Courier New" w:cs="Courier New"/>
        </w:rPr>
        <w:t>app-</w:t>
      </w:r>
      <w:proofErr w:type="spellStart"/>
      <w:r>
        <w:rPr>
          <w:rFonts w:ascii="Courier New" w:hAnsi="Courier New" w:cs="Courier New"/>
        </w:rPr>
        <w:t>debug.apk</w:t>
      </w:r>
      <w:proofErr w:type="spellEnd"/>
      <w:r>
        <w:t xml:space="preserve"> a la carpeta de Descargas del móvil.</w:t>
      </w:r>
    </w:p>
    <w:p w14:paraId="4E37696E" w14:textId="77777777" w:rsidR="00B61F40" w:rsidRDefault="00B61F40" w:rsidP="00B61F40">
      <w:pPr>
        <w:numPr>
          <w:ilvl w:val="0"/>
          <w:numId w:val="34"/>
        </w:numPr>
        <w:spacing w:before="0" w:after="0"/>
      </w:pPr>
      <w:r>
        <w:rPr>
          <w:b/>
          <w:bCs/>
        </w:rPr>
        <w:t>Por correo electrónico:</w:t>
      </w:r>
      <w:r>
        <w:t xml:space="preserve"> enviarse el APK como adjunto a una cuenta de correo accesible desde el móvil y descargarlo desde ahí.</w:t>
      </w:r>
    </w:p>
    <w:p w14:paraId="3ED475C8" w14:textId="77777777" w:rsidR="00B61F40" w:rsidRDefault="00B61F40" w:rsidP="00B61F40">
      <w:pPr>
        <w:numPr>
          <w:ilvl w:val="0"/>
          <w:numId w:val="34"/>
        </w:numPr>
        <w:spacing w:before="0" w:after="0"/>
      </w:pPr>
      <w:r>
        <w:rPr>
          <w:b/>
          <w:bCs/>
        </w:rPr>
        <w:t>Por servicios de nube:</w:t>
      </w:r>
      <w:r>
        <w:t xml:space="preserve"> subir el APK a Google Drive, Dropbox o similar y descargarlo desde el dispositivo.</w:t>
      </w:r>
    </w:p>
    <w:p w14:paraId="033C1708" w14:textId="77777777" w:rsidR="00B61F40" w:rsidRDefault="00B61F40">
      <w:pPr>
        <w:spacing w:before="0" w:after="0"/>
        <w:rPr>
          <w:kern w:val="2"/>
          <w:lang w:val="es-ES"/>
          <w14:ligatures w14:val="standardContextual"/>
        </w:rPr>
      </w:pPr>
      <w:r>
        <w:t>[Captura X. Transferencia del APK vía cable USB mostrando el fichero en la carpeta Descargas.]</w:t>
      </w:r>
    </w:p>
    <w:p w14:paraId="0CC8AD39" w14:textId="77777777" w:rsidR="00B61F40" w:rsidRDefault="00B61F40">
      <w:pPr>
        <w:pStyle w:val="Ttulo4"/>
        <w:rPr>
          <w:kern w:val="2"/>
          <w:lang w:val="es-ES"/>
          <w14:ligatures w14:val="standardContextual"/>
        </w:rPr>
      </w:pPr>
      <w:r>
        <w:t>Paso 3. Instalar la aplicación</w:t>
      </w:r>
    </w:p>
    <w:p w14:paraId="07C21E65" w14:textId="77777777" w:rsidR="00B61F40" w:rsidRDefault="00B61F40" w:rsidP="00B61F40">
      <w:pPr>
        <w:numPr>
          <w:ilvl w:val="0"/>
          <w:numId w:val="35"/>
        </w:numPr>
        <w:spacing w:before="0" w:after="0"/>
        <w:rPr>
          <w:kern w:val="2"/>
          <w:lang w:val="es-ES"/>
          <w14:ligatures w14:val="standardContextual"/>
        </w:rPr>
      </w:pPr>
      <w:r>
        <w:t>Abrir el explorador de archivos del dispositivo.</w:t>
      </w:r>
    </w:p>
    <w:p w14:paraId="3D14ADA2" w14:textId="77777777" w:rsidR="00B61F40" w:rsidRDefault="00B61F40" w:rsidP="00B61F40">
      <w:pPr>
        <w:numPr>
          <w:ilvl w:val="0"/>
          <w:numId w:val="35"/>
        </w:numPr>
        <w:spacing w:before="0" w:after="0"/>
      </w:pPr>
      <w:r>
        <w:t xml:space="preserve">Localizar el fichero </w:t>
      </w:r>
      <w:r>
        <w:rPr>
          <w:rFonts w:ascii="Courier New" w:hAnsi="Courier New" w:cs="Courier New"/>
        </w:rPr>
        <w:t>app-</w:t>
      </w:r>
      <w:proofErr w:type="spellStart"/>
      <w:r>
        <w:rPr>
          <w:rFonts w:ascii="Courier New" w:hAnsi="Courier New" w:cs="Courier New"/>
        </w:rPr>
        <w:t>debug.apk</w:t>
      </w:r>
      <w:proofErr w:type="spellEnd"/>
      <w:r>
        <w:t xml:space="preserve"> en la carpeta donde se haya descargado.</w:t>
      </w:r>
    </w:p>
    <w:p w14:paraId="5D55E861" w14:textId="77777777" w:rsidR="00B61F40" w:rsidRDefault="00B61F40" w:rsidP="00B61F40">
      <w:pPr>
        <w:numPr>
          <w:ilvl w:val="0"/>
          <w:numId w:val="35"/>
        </w:numPr>
        <w:spacing w:before="0" w:after="0"/>
      </w:pPr>
      <w:r>
        <w:t>Pulsar sobre el fichero para iniciar la instalación.</w:t>
      </w:r>
    </w:p>
    <w:p w14:paraId="43C0CAD9" w14:textId="77777777" w:rsidR="00B61F40" w:rsidRDefault="00B61F40" w:rsidP="00B61F40">
      <w:pPr>
        <w:numPr>
          <w:ilvl w:val="0"/>
          <w:numId w:val="35"/>
        </w:numPr>
        <w:spacing w:before="0" w:after="0"/>
      </w:pPr>
      <w:r>
        <w:t>Aceptar los permisos solicitados cuando Android muestre el diálogo de confirmación.</w:t>
      </w:r>
    </w:p>
    <w:p w14:paraId="5632B91A" w14:textId="77777777" w:rsidR="00B61F40" w:rsidRDefault="00B61F40" w:rsidP="00B61F40">
      <w:pPr>
        <w:numPr>
          <w:ilvl w:val="0"/>
          <w:numId w:val="35"/>
        </w:numPr>
        <w:spacing w:before="0" w:after="0"/>
      </w:pPr>
      <w:r>
        <w:t>Esperar unos segundos a que se complete la instalación.</w:t>
      </w:r>
    </w:p>
    <w:p w14:paraId="38CB4FC2" w14:textId="77777777" w:rsidR="00B61F40" w:rsidRDefault="00B61F40">
      <w:pPr>
        <w:spacing w:before="0" w:after="0"/>
        <w:rPr>
          <w:kern w:val="2"/>
          <w:lang w:val="es-ES"/>
          <w14:ligatures w14:val="standardContextual"/>
        </w:rPr>
      </w:pPr>
      <w:r>
        <w:t>[Captura X. Diálogo de confirmación de instalación de Android.]</w:t>
      </w:r>
    </w:p>
    <w:p w14:paraId="5CD3A386" w14:textId="77777777" w:rsidR="00B61F40" w:rsidRDefault="00B61F40">
      <w:pPr>
        <w:pStyle w:val="Ttulo4"/>
        <w:rPr>
          <w:kern w:val="2"/>
          <w:lang w:val="es-ES"/>
          <w14:ligatures w14:val="standardContextual"/>
        </w:rPr>
      </w:pPr>
      <w:r>
        <w:t>Paso 4. Abrir la aplicación</w:t>
      </w:r>
    </w:p>
    <w:p w14:paraId="55D49008" w14:textId="77777777" w:rsidR="00B61F40" w:rsidRDefault="00B61F40">
      <w:pPr>
        <w:spacing w:before="0" w:after="0"/>
        <w:rPr>
          <w:kern w:val="2"/>
          <w:lang w:val="es-ES"/>
          <w14:ligatures w14:val="standardContextual"/>
        </w:rPr>
      </w:pPr>
      <w:r>
        <w:t xml:space="preserve">Una vez instalada, VecindApp aparecerá en el cajón de aplicaciones del dispositivo con su icono característico. Al abrirla por primera vez, se muestra la pantalla de Login y la base de datos local SQLite se crea automáticamente con dos usuarios de prueba precargados mediante </w:t>
      </w:r>
      <w:proofErr w:type="spellStart"/>
      <w:r>
        <w:t>SeedDatabaseCallback</w:t>
      </w:r>
      <w:proofErr w:type="spellEnd"/>
      <w:r>
        <w:t>, lo que permite probar el flujo multiusuario sin necesidad de registrar nuevos vecinos.</w:t>
      </w:r>
    </w:p>
    <w:p w14:paraId="3BC17AE5" w14:textId="77777777" w:rsidR="00B61F40" w:rsidRDefault="00B61F40">
      <w:pPr>
        <w:spacing w:before="0" w:after="0"/>
        <w:rPr>
          <w:kern w:val="2"/>
          <w:lang w:val="es-ES"/>
          <w14:ligatures w14:val="standardContextual"/>
        </w:rPr>
      </w:pPr>
      <w:r>
        <w:t>[Captura X. Icono de VecindApp en el cajón de aplicaciones y primera pantalla tras abrirla.]</w:t>
      </w:r>
    </w:p>
    <w:p w14:paraId="1301F47B" w14:textId="77777777" w:rsidR="00B61F40" w:rsidRDefault="00B61F40">
      <w:pPr>
        <w:pStyle w:val="Ttulo3"/>
        <w:rPr>
          <w:kern w:val="2"/>
          <w:lang w:val="es-ES"/>
          <w14:ligatures w14:val="standardContextual"/>
        </w:rPr>
      </w:pPr>
      <w:r>
        <w:t>Opción B — Compilación desde el código fuente</w:t>
      </w:r>
    </w:p>
    <w:p w14:paraId="520A3440" w14:textId="77777777" w:rsidR="00B61F40" w:rsidRDefault="00B61F40">
      <w:pPr>
        <w:spacing w:before="0" w:after="0"/>
        <w:rPr>
          <w:kern w:val="2"/>
          <w:lang w:val="es-ES"/>
          <w14:ligatures w14:val="standardContextual"/>
        </w:rPr>
      </w:pPr>
      <w:r>
        <w:t>Esta vía está dirigida a quien quiera inspeccionar el código, compilar el proyecto por su cuenta o modificar la aplicación.</w:t>
      </w:r>
    </w:p>
    <w:p w14:paraId="62367BA2" w14:textId="77777777" w:rsidR="00B61F40" w:rsidRDefault="00B61F40">
      <w:pPr>
        <w:pStyle w:val="Ttulo4"/>
        <w:rPr>
          <w:kern w:val="2"/>
          <w:lang w:val="es-ES"/>
          <w14:ligatures w14:val="standardContextual"/>
        </w:rPr>
      </w:pPr>
      <w:r>
        <w:t>Paso 1. Descomprimir el código fuente</w:t>
      </w:r>
    </w:p>
    <w:p w14:paraId="6CD27213" w14:textId="77777777" w:rsidR="00B61F40" w:rsidRDefault="00B61F40">
      <w:pPr>
        <w:spacing w:before="0" w:after="0"/>
        <w:rPr>
          <w:kern w:val="2"/>
          <w:lang w:val="es-ES"/>
          <w14:ligatures w14:val="standardContextual"/>
        </w:rPr>
      </w:pPr>
      <w:r>
        <w:t xml:space="preserve">El código fuente se entrega como un fichero ZIP. Descomprimirlo en una carpeta local del ordenador. Se generará una estructura con el proyecto Gradle completo, incluyendo los </w:t>
      </w:r>
      <w:r>
        <w:lastRenderedPageBreak/>
        <w:t xml:space="preserve">ficheros </w:t>
      </w:r>
      <w:proofErr w:type="spellStart"/>
      <w:r>
        <w:rPr>
          <w:rFonts w:ascii="Courier New" w:hAnsi="Courier New" w:cs="Courier New"/>
        </w:rPr>
        <w:t>build.gradle.kts</w:t>
      </w:r>
      <w:proofErr w:type="spellEnd"/>
      <w:r>
        <w:t xml:space="preserve">, </w:t>
      </w:r>
      <w:proofErr w:type="spellStart"/>
      <w:r>
        <w:rPr>
          <w:rFonts w:ascii="Courier New" w:hAnsi="Courier New" w:cs="Courier New"/>
        </w:rPr>
        <w:t>settings.gradle.kts</w:t>
      </w:r>
      <w:proofErr w:type="spellEnd"/>
      <w:r>
        <w:t xml:space="preserve">, </w:t>
      </w:r>
      <w:proofErr w:type="spellStart"/>
      <w:r>
        <w:rPr>
          <w:rFonts w:ascii="Courier New" w:hAnsi="Courier New" w:cs="Courier New"/>
        </w:rPr>
        <w:t>libs.versions.toml</w:t>
      </w:r>
      <w:proofErr w:type="spellEnd"/>
      <w:r>
        <w:t xml:space="preserve"> y la carpeta </w:t>
      </w:r>
      <w:r>
        <w:rPr>
          <w:rFonts w:ascii="Courier New" w:hAnsi="Courier New" w:cs="Courier New"/>
        </w:rPr>
        <w:t>app/</w:t>
      </w:r>
      <w:r>
        <w:t xml:space="preserve"> con el código de la aplicación.</w:t>
      </w:r>
    </w:p>
    <w:p w14:paraId="1E2129A9" w14:textId="77777777" w:rsidR="00B61F40" w:rsidRDefault="00B61F40">
      <w:pPr>
        <w:pStyle w:val="Ttulo4"/>
        <w:rPr>
          <w:kern w:val="2"/>
          <w:lang w:val="es-ES"/>
          <w14:ligatures w14:val="standardContextual"/>
        </w:rPr>
      </w:pPr>
      <w:r>
        <w:t>Paso 2. Abrir el proyecto en Android Studio</w:t>
      </w:r>
    </w:p>
    <w:p w14:paraId="11B743D6" w14:textId="77777777" w:rsidR="00B61F40" w:rsidRDefault="00B61F40" w:rsidP="00B61F40">
      <w:pPr>
        <w:numPr>
          <w:ilvl w:val="0"/>
          <w:numId w:val="36"/>
        </w:numPr>
        <w:spacing w:before="0" w:after="0"/>
        <w:rPr>
          <w:kern w:val="2"/>
          <w:lang w:val="es-ES"/>
          <w14:ligatures w14:val="standardContextual"/>
        </w:rPr>
      </w:pPr>
      <w:r>
        <w:t>Iniciar Android Studio.</w:t>
      </w:r>
    </w:p>
    <w:p w14:paraId="3EB2122E" w14:textId="77777777" w:rsidR="00B61F40" w:rsidRDefault="00B61F40" w:rsidP="00B61F40">
      <w:pPr>
        <w:numPr>
          <w:ilvl w:val="0"/>
          <w:numId w:val="36"/>
        </w:numPr>
        <w:spacing w:before="0" w:after="0"/>
      </w:pPr>
      <w:r>
        <w:t>Seleccionar Open en la pantalla de bienvenida (o File → Open si ya se encuentra en un proyecto distinto).</w:t>
      </w:r>
    </w:p>
    <w:p w14:paraId="50703358" w14:textId="77777777" w:rsidR="00B61F40" w:rsidRDefault="00B61F40" w:rsidP="00B61F40">
      <w:pPr>
        <w:numPr>
          <w:ilvl w:val="0"/>
          <w:numId w:val="36"/>
        </w:numPr>
        <w:spacing w:before="0" w:after="0"/>
      </w:pPr>
      <w:r>
        <w:t>Navegar hasta la carpeta descomprimida en el paso anterior y seleccionarla.</w:t>
      </w:r>
    </w:p>
    <w:p w14:paraId="7B6E9F7E" w14:textId="77777777" w:rsidR="00B61F40" w:rsidRDefault="00B61F40" w:rsidP="00B61F40">
      <w:pPr>
        <w:numPr>
          <w:ilvl w:val="0"/>
          <w:numId w:val="36"/>
        </w:numPr>
        <w:spacing w:before="0" w:after="0"/>
      </w:pPr>
      <w:r>
        <w:t>Pulsar OK.</w:t>
      </w:r>
    </w:p>
    <w:p w14:paraId="4CAD6FDA" w14:textId="77777777" w:rsidR="00B61F40" w:rsidRDefault="00B61F40">
      <w:pPr>
        <w:spacing w:before="0" w:after="0"/>
        <w:rPr>
          <w:kern w:val="2"/>
          <w:lang w:val="es-ES"/>
          <w14:ligatures w14:val="standardContextual"/>
        </w:rPr>
      </w:pPr>
      <w:r>
        <w:t>[Captura X. Ventana de bienvenida de Android Studio con la opción Open resaltada.]</w:t>
      </w:r>
    </w:p>
    <w:p w14:paraId="6D291C05" w14:textId="77777777" w:rsidR="00B61F40" w:rsidRDefault="00B61F40">
      <w:pPr>
        <w:pStyle w:val="Ttulo4"/>
        <w:rPr>
          <w:kern w:val="2"/>
          <w:lang w:val="es-ES"/>
          <w14:ligatures w14:val="standardContextual"/>
        </w:rPr>
      </w:pPr>
      <w:r>
        <w:t>Paso 3. Sincronización de Gradle</w:t>
      </w:r>
    </w:p>
    <w:p w14:paraId="54A7CC27" w14:textId="77777777" w:rsidR="00B61F40" w:rsidRDefault="00B61F40">
      <w:pPr>
        <w:spacing w:before="0" w:after="0"/>
        <w:rPr>
          <w:kern w:val="2"/>
          <w:lang w:val="es-ES"/>
          <w14:ligatures w14:val="standardContextual"/>
        </w:rPr>
      </w:pPr>
      <w:r>
        <w:t xml:space="preserve">La primera vez que se abra el proyecto, Android Studio ejecutará automáticamente una sincronización de Gradle que descargará todas las dependencias declaradas en </w:t>
      </w:r>
      <w:proofErr w:type="spellStart"/>
      <w:r>
        <w:rPr>
          <w:rFonts w:ascii="Courier New" w:hAnsi="Courier New" w:cs="Courier New"/>
        </w:rPr>
        <w:t>libs.versions.toml</w:t>
      </w:r>
      <w:proofErr w:type="spellEnd"/>
      <w:r>
        <w:t xml:space="preserve">: Room, </w:t>
      </w:r>
      <w:proofErr w:type="spellStart"/>
      <w:r>
        <w:t>Navigation</w:t>
      </w:r>
      <w:proofErr w:type="spellEnd"/>
      <w:r>
        <w:t xml:space="preserve"> </w:t>
      </w:r>
      <w:proofErr w:type="spellStart"/>
      <w:r>
        <w:t>Component</w:t>
      </w:r>
      <w:proofErr w:type="spellEnd"/>
      <w:r>
        <w:t xml:space="preserve">, </w:t>
      </w:r>
      <w:proofErr w:type="spellStart"/>
      <w:r>
        <w:t>ViewModel</w:t>
      </w:r>
      <w:proofErr w:type="spellEnd"/>
      <w:r>
        <w:t xml:space="preserve"> + </w:t>
      </w:r>
      <w:proofErr w:type="spellStart"/>
      <w:r>
        <w:t>LiveData</w:t>
      </w:r>
      <w:proofErr w:type="spellEnd"/>
      <w:r>
        <w:t xml:space="preserve">, </w:t>
      </w:r>
      <w:proofErr w:type="spellStart"/>
      <w:r>
        <w:t>MPAndroidChart</w:t>
      </w:r>
      <w:proofErr w:type="spellEnd"/>
      <w:r>
        <w:t xml:space="preserve">, Material </w:t>
      </w:r>
      <w:proofErr w:type="spellStart"/>
      <w:r>
        <w:t>Components</w:t>
      </w:r>
      <w:proofErr w:type="spellEnd"/>
      <w:r>
        <w:t xml:space="preserve"> y el resto de librerías. Este proceso puede tardar varios minutos la primera vez, dependiendo de la velocidad de la conexión a Internet. Al finalizar, aparecerá el mensaje BUILD SUCCESSFUL en la pestaña </w:t>
      </w:r>
      <w:proofErr w:type="spellStart"/>
      <w:r>
        <w:t>Build</w:t>
      </w:r>
      <w:proofErr w:type="spellEnd"/>
      <w:r>
        <w:t xml:space="preserve"> de la parte inferior.</w:t>
      </w:r>
    </w:p>
    <w:p w14:paraId="562E9136" w14:textId="77777777" w:rsidR="00B61F40" w:rsidRDefault="00B61F40">
      <w:pPr>
        <w:spacing w:before="0" w:after="0"/>
        <w:rPr>
          <w:kern w:val="2"/>
          <w:lang w:val="es-ES"/>
          <w14:ligatures w14:val="standardContextual"/>
        </w:rPr>
      </w:pPr>
      <w:r>
        <w:t xml:space="preserve">[Captura X. Pestaña </w:t>
      </w:r>
      <w:proofErr w:type="spellStart"/>
      <w:r>
        <w:t>Build</w:t>
      </w:r>
      <w:proofErr w:type="spellEnd"/>
      <w:r>
        <w:t xml:space="preserve"> de Android Studio mostrando el mensaje BUILD SUCCESSFUL.]</w:t>
      </w:r>
    </w:p>
    <w:p w14:paraId="0D28AB44" w14:textId="77777777" w:rsidR="00B61F40" w:rsidRDefault="00B61F40">
      <w:pPr>
        <w:pStyle w:val="Ttulo4"/>
        <w:rPr>
          <w:kern w:val="2"/>
          <w:lang w:val="es-ES"/>
          <w14:ligatures w14:val="standardContextual"/>
        </w:rPr>
      </w:pPr>
      <w:r>
        <w:t>Paso 4. Conectar el dispositivo físico</w:t>
      </w:r>
    </w:p>
    <w:p w14:paraId="44C812E4" w14:textId="77777777" w:rsidR="00B61F40" w:rsidRDefault="00B61F40" w:rsidP="00B61F40">
      <w:pPr>
        <w:numPr>
          <w:ilvl w:val="0"/>
          <w:numId w:val="37"/>
        </w:numPr>
        <w:spacing w:before="0" w:after="0"/>
        <w:rPr>
          <w:kern w:val="2"/>
          <w:lang w:val="es-ES"/>
          <w14:ligatures w14:val="standardContextual"/>
        </w:rPr>
      </w:pPr>
      <w:r>
        <w:t>En el dispositivo Android, habilitar las Opciones de desarrollador. Para ello, acceder a Ajustes → Acerca del teléfono y pulsar 7 veces sobre el Número de compilación. Aparecerá un mensaje confirmando que las opciones de desarrollador han sido activadas.</w:t>
      </w:r>
    </w:p>
    <w:p w14:paraId="4A8990C4" w14:textId="77777777" w:rsidR="00B61F40" w:rsidRDefault="00B61F40" w:rsidP="00B61F40">
      <w:pPr>
        <w:numPr>
          <w:ilvl w:val="0"/>
          <w:numId w:val="37"/>
        </w:numPr>
        <w:spacing w:before="0" w:after="0"/>
      </w:pPr>
      <w:r>
        <w:t>Acceder a la nueva sección Ajustes → Opciones de desarrollador y activar la Depuración USB.</w:t>
      </w:r>
    </w:p>
    <w:p w14:paraId="1A83842D" w14:textId="77777777" w:rsidR="00B61F40" w:rsidRDefault="00B61F40" w:rsidP="00B61F40">
      <w:pPr>
        <w:numPr>
          <w:ilvl w:val="0"/>
          <w:numId w:val="37"/>
        </w:numPr>
        <w:spacing w:before="0" w:after="0"/>
      </w:pPr>
      <w:r>
        <w:t>Conectar el dispositivo al ordenador mediante el cable USB.</w:t>
      </w:r>
    </w:p>
    <w:p w14:paraId="42726513" w14:textId="77777777" w:rsidR="00B61F40" w:rsidRDefault="00B61F40" w:rsidP="00B61F40">
      <w:pPr>
        <w:numPr>
          <w:ilvl w:val="0"/>
          <w:numId w:val="37"/>
        </w:numPr>
        <w:spacing w:before="0" w:after="0"/>
      </w:pPr>
      <w:r>
        <w:t>Aceptar en el dispositivo el diálogo que solicita permiso de depuración USB desde ese ordenador (marcando la casilla "Permitir siempre" para no tener que repetir la autorización en futuras conexiones).</w:t>
      </w:r>
    </w:p>
    <w:p w14:paraId="44D869B3" w14:textId="77777777" w:rsidR="00B61F40" w:rsidRDefault="00B61F40">
      <w:pPr>
        <w:spacing w:before="0" w:after="0"/>
        <w:rPr>
          <w:kern w:val="2"/>
          <w:lang w:val="es-ES"/>
          <w14:ligatures w14:val="standardContextual"/>
        </w:rPr>
      </w:pPr>
      <w:r>
        <w:t>[Captura X. Diálogo de aceptación de depuración USB en el dispositivo.]</w:t>
      </w:r>
    </w:p>
    <w:p w14:paraId="58CC9E2D" w14:textId="77777777" w:rsidR="00B61F40" w:rsidRDefault="00B61F40">
      <w:pPr>
        <w:pStyle w:val="Ttulo4"/>
        <w:rPr>
          <w:kern w:val="2"/>
          <w:lang w:val="es-ES"/>
          <w14:ligatures w14:val="standardContextual"/>
        </w:rPr>
      </w:pPr>
      <w:r>
        <w:t>Paso 5. Compilar e instalar en el dispositivo</w:t>
      </w:r>
    </w:p>
    <w:p w14:paraId="3B6504C6" w14:textId="77777777" w:rsidR="00B61F40" w:rsidRDefault="00B61F40">
      <w:pPr>
        <w:spacing w:before="0" w:after="0"/>
        <w:rPr>
          <w:kern w:val="2"/>
          <w:lang w:val="es-ES"/>
          <w14:ligatures w14:val="standardContextual"/>
        </w:rPr>
      </w:pPr>
      <w:r>
        <w:t>Una vez conectado y detectado el dispositivo, aparecerá en la lista desplegable de dispositivos de destino en la parte superior de Android Studio. Para compilar e instalar:</w:t>
      </w:r>
    </w:p>
    <w:p w14:paraId="03DBF60B" w14:textId="77777777" w:rsidR="00B61F40" w:rsidRDefault="00B61F40" w:rsidP="00B61F40">
      <w:pPr>
        <w:numPr>
          <w:ilvl w:val="0"/>
          <w:numId w:val="38"/>
        </w:numPr>
        <w:spacing w:before="0" w:after="0"/>
        <w:rPr>
          <w:kern w:val="2"/>
          <w:lang w:val="es-ES"/>
          <w14:ligatures w14:val="standardContextual"/>
        </w:rPr>
      </w:pPr>
      <w:r>
        <w:t>Seleccionar el dispositivo en la lista desplegable.</w:t>
      </w:r>
    </w:p>
    <w:p w14:paraId="287AC350" w14:textId="77777777" w:rsidR="00B61F40" w:rsidRDefault="00B61F40" w:rsidP="00B61F40">
      <w:pPr>
        <w:numPr>
          <w:ilvl w:val="0"/>
          <w:numId w:val="38"/>
        </w:numPr>
        <w:spacing w:before="0" w:after="0"/>
      </w:pPr>
      <w:r>
        <w:lastRenderedPageBreak/>
        <w:t>Pulsar el botón Run 'app' (icono de triángulo verde) o utilizar el atajo Shift + F10.</w:t>
      </w:r>
    </w:p>
    <w:p w14:paraId="56486AD8" w14:textId="77777777" w:rsidR="00B61F40" w:rsidRDefault="00B61F40">
      <w:pPr>
        <w:spacing w:before="0" w:after="0"/>
        <w:rPr>
          <w:kern w:val="2"/>
          <w:lang w:val="es-ES"/>
          <w14:ligatures w14:val="standardContextual"/>
        </w:rPr>
      </w:pPr>
      <w:r>
        <w:t>Android Studio compilará el proyecto, generará el APK, lo instalará automáticamente en el dispositivo y abrirá la aplicación. Alternativamente, desde la línea de comandos (terminal integrada de Android Studio o consola externa ubicada en la raíz del proyecto) se pueden ejecutar directamente las tareas Gradle:</w:t>
      </w:r>
    </w:p>
    <w:p w14:paraId="1BEA409F" w14:textId="77777777" w:rsidR="00B61F40" w:rsidRDefault="00B61F40">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clean</w:t>
      </w:r>
      <w:proofErr w:type="spellEnd"/>
      <w:r>
        <w:rPr>
          <w:rFonts w:ascii="Courier New" w:hAnsi="Courier New" w:cs="Courier New"/>
        </w:rPr>
        <w:t xml:space="preserve"> </w:t>
      </w:r>
      <w:proofErr w:type="spellStart"/>
      <w:r>
        <w:rPr>
          <w:rFonts w:ascii="Courier New" w:hAnsi="Courier New" w:cs="Courier New"/>
        </w:rPr>
        <w:t>assembleDebug</w:t>
      </w:r>
      <w:proofErr w:type="spellEnd"/>
      <w:r>
        <w:rPr>
          <w:rFonts w:ascii="Courier New" w:hAnsi="Courier New" w:cs="Courier New"/>
        </w:rPr>
        <w:t xml:space="preserve"> # Genera el APK</w:t>
      </w:r>
    </w:p>
    <w:p w14:paraId="16DC793A" w14:textId="77777777" w:rsidR="00B61F40" w:rsidRDefault="00B61F40">
      <w:pPr>
        <w:spacing w:before="0" w:after="0"/>
        <w:rPr>
          <w:kern w:val="2"/>
          <w:lang w:val="es-ES"/>
          <w14:ligatures w14:val="standardContextual"/>
        </w:rPr>
      </w:pPr>
      <w:r>
        <w:rPr>
          <w:rFonts w:ascii="Courier New" w:hAnsi="Courier New" w:cs="Courier New"/>
        </w:rPr>
        <w:t>./</w:t>
      </w:r>
      <w:proofErr w:type="spellStart"/>
      <w:r>
        <w:rPr>
          <w:rFonts w:ascii="Courier New" w:hAnsi="Courier New" w:cs="Courier New"/>
        </w:rPr>
        <w:t>gradlew</w:t>
      </w:r>
      <w:proofErr w:type="spellEnd"/>
      <w:r>
        <w:rPr>
          <w:rFonts w:ascii="Courier New" w:hAnsi="Courier New" w:cs="Courier New"/>
        </w:rPr>
        <w:t xml:space="preserve"> </w:t>
      </w:r>
      <w:proofErr w:type="spellStart"/>
      <w:r>
        <w:rPr>
          <w:rFonts w:ascii="Courier New" w:hAnsi="Courier New" w:cs="Courier New"/>
        </w:rPr>
        <w:t>installDebug</w:t>
      </w:r>
      <w:proofErr w:type="spellEnd"/>
      <w:r>
        <w:rPr>
          <w:rFonts w:ascii="Courier New" w:hAnsi="Courier New" w:cs="Courier New"/>
        </w:rPr>
        <w:t xml:space="preserve"> # Instala el APK en el dispositivo conectado</w:t>
      </w:r>
    </w:p>
    <w:p w14:paraId="4252F38D" w14:textId="77777777" w:rsidR="00B61F40" w:rsidRDefault="00B61F40">
      <w:pPr>
        <w:spacing w:before="0" w:after="0"/>
        <w:rPr>
          <w:kern w:val="2"/>
          <w:lang w:val="es-ES"/>
          <w14:ligatures w14:val="standardContextual"/>
        </w:rPr>
      </w:pPr>
      <w:r>
        <w:t>[Captura X. Botón Run 'app' de Android Studio con el dispositivo físico seleccionado.]</w:t>
      </w:r>
    </w:p>
    <w:p w14:paraId="1771ADB9" w14:textId="77777777" w:rsidR="00B61F40" w:rsidRDefault="00B61F40">
      <w:pPr>
        <w:pStyle w:val="Ttulo4"/>
        <w:rPr>
          <w:kern w:val="2"/>
          <w:lang w:val="es-ES"/>
          <w14:ligatures w14:val="standardContextual"/>
        </w:rPr>
      </w:pPr>
      <w:r>
        <w:t>Paso 6. Verificación del funcionamiento</w:t>
      </w:r>
    </w:p>
    <w:p w14:paraId="195F77F4" w14:textId="77777777" w:rsidR="00B61F40" w:rsidRDefault="00B61F40">
      <w:pPr>
        <w:spacing w:before="0" w:after="0"/>
        <w:rPr>
          <w:kern w:val="2"/>
          <w:lang w:val="es-ES"/>
          <w14:ligatures w14:val="standardContextual"/>
        </w:rPr>
      </w:pPr>
      <w:r>
        <w:t>Al abrirse la aplicación por primera vez tras la instalación, debe aparecer la pantalla de Login con los dos usuarios de prueba precargados en la base de datos. Si este es el caso, la instalación se ha realizado correctamente.</w:t>
      </w:r>
    </w:p>
    <w:p w14:paraId="03D01CC9" w14:textId="77777777" w:rsidR="00B61F40" w:rsidRDefault="00B61F40">
      <w:pPr>
        <w:pStyle w:val="Ttulo3"/>
        <w:rPr>
          <w:kern w:val="2"/>
          <w:lang w:val="es-ES"/>
          <w14:ligatures w14:val="standardContextual"/>
        </w:rPr>
      </w:pPr>
      <w:r>
        <w:t>Resolución de problemas frecuentes</w:t>
      </w:r>
    </w:p>
    <w:p w14:paraId="3CB21104" w14:textId="77777777" w:rsidR="00B61F40" w:rsidRDefault="00B61F40" w:rsidP="00B61F40">
      <w:pPr>
        <w:numPr>
          <w:ilvl w:val="0"/>
          <w:numId w:val="39"/>
        </w:numPr>
        <w:spacing w:before="0" w:after="0"/>
        <w:rPr>
          <w:kern w:val="2"/>
          <w:lang w:val="es-ES"/>
          <w14:ligatures w14:val="standardContextual"/>
        </w:rPr>
      </w:pPr>
      <w:r>
        <w:rPr>
          <w:b/>
          <w:bCs/>
        </w:rPr>
        <w:t>El APK no se instala y muestra "Aplicación no instalada".</w:t>
      </w:r>
      <w:r>
        <w:t xml:space="preserve"> Comprobar que el dispositivo cumple el requisito mínimo de Android 8.0 (API 26) y que la opción de fuentes desconocidas está habilitada correctamente para la aplicación desde la que se intenta abrir el APK.</w:t>
      </w:r>
    </w:p>
    <w:p w14:paraId="1643943B" w14:textId="77777777" w:rsidR="00B61F40" w:rsidRDefault="00B61F40" w:rsidP="00B61F40">
      <w:pPr>
        <w:numPr>
          <w:ilvl w:val="0"/>
          <w:numId w:val="39"/>
        </w:numPr>
        <w:spacing w:before="0" w:after="0"/>
      </w:pPr>
      <w:r>
        <w:rPr>
          <w:b/>
          <w:bCs/>
        </w:rPr>
        <w:t>Android Studio no detecta el dispositivo conectado por USB.</w:t>
      </w:r>
      <w:r>
        <w:t xml:space="preserve"> Verificar que la depuración USB está habilitada, que el cable permite transferencia de datos (algunos cables solo cargan) y que se ha aceptado el diálogo de autorización en el dispositivo. En Windows puede ser necesario instalar los drivers USB específicos del fabricante del dispositivo.</w:t>
      </w:r>
    </w:p>
    <w:p w14:paraId="399A63BD" w14:textId="77777777" w:rsidR="00B61F40" w:rsidRDefault="00B61F40" w:rsidP="00B61F40">
      <w:pPr>
        <w:numPr>
          <w:ilvl w:val="0"/>
          <w:numId w:val="39"/>
        </w:numPr>
        <w:spacing w:before="0" w:after="0"/>
      </w:pPr>
      <w:r>
        <w:rPr>
          <w:b/>
          <w:bCs/>
        </w:rPr>
        <w:t>Gradle falla durante la sincronización con errores de descarga de dependencias.</w:t>
      </w:r>
      <w:r>
        <w:t xml:space="preserve"> Comprobar la conexión a Internet y reintentar la sincronización (File → </w:t>
      </w:r>
      <w:proofErr w:type="spellStart"/>
      <w:r>
        <w:t>Sync</w:t>
      </w:r>
      <w:proofErr w:type="spellEnd"/>
      <w:r>
        <w:t xml:space="preserve"> Project </w:t>
      </w:r>
      <w:proofErr w:type="spellStart"/>
      <w:r>
        <w:t>with</w:t>
      </w:r>
      <w:proofErr w:type="spellEnd"/>
      <w:r>
        <w:t xml:space="preserve"> Gradle Files). En caso de trabajar en entornos corporativos con firewalls que intercepten HTTPS pueden requerirse ajustes adicionales; ante este tipo de incidencias, contactar con el autor.</w:t>
      </w:r>
    </w:p>
    <w:p w14:paraId="72F12E5C" w14:textId="77777777" w:rsidR="00B61F40" w:rsidRDefault="00B61F40" w:rsidP="00B61F40">
      <w:pPr>
        <w:numPr>
          <w:ilvl w:val="0"/>
          <w:numId w:val="39"/>
        </w:numPr>
        <w:spacing w:before="0" w:after="0"/>
      </w:pPr>
      <w:r>
        <w:rPr>
          <w:b/>
          <w:bCs/>
        </w:rPr>
        <w:t>La aplicación se abre pero muestra un listado vacío en el escaparate.</w:t>
      </w:r>
      <w:r>
        <w:t xml:space="preserve"> Esta situación es posible si la base de datos se ha creado sin los usuarios de prueba. Desinstalar la aplicación desde el dispositivo y volver a instalarla para que </w:t>
      </w:r>
      <w:proofErr w:type="spellStart"/>
      <w:r>
        <w:t>SeedDatabaseCallback</w:t>
      </w:r>
      <w:proofErr w:type="spellEnd"/>
      <w:r>
        <w:t xml:space="preserve"> vuelva a ejecutarse.</w:t>
      </w:r>
    </w:p>
    <w:p w14:paraId="5485B6E6" w14:textId="77777777" w:rsidR="002E6F69" w:rsidRDefault="002E6F69" w:rsidP="002E6F69">
      <w:pPr>
        <w:spacing w:before="0" w:after="0"/>
      </w:pPr>
    </w:p>
    <w:p w14:paraId="11E4B70E" w14:textId="77777777" w:rsidR="00A12D00" w:rsidRDefault="00000000" w:rsidP="002E6F69">
      <w:pPr>
        <w:pStyle w:val="Ttulo2"/>
        <w:numPr>
          <w:ilvl w:val="1"/>
          <w:numId w:val="4"/>
        </w:numPr>
        <w:spacing w:before="0" w:after="0"/>
      </w:pPr>
      <w:r>
        <w:lastRenderedPageBreak/>
        <w:t>Manual de Usuario</w:t>
      </w:r>
      <w:bookmarkEnd w:id="82"/>
    </w:p>
    <w:p w14:paraId="3DB14E9F" w14:textId="77777777" w:rsidR="009E5D5F" w:rsidRDefault="009E5D5F">
      <w:pPr>
        <w:pStyle w:val="Ttulo2"/>
        <w:rPr>
          <w:rFonts w:eastAsia="Times New Roman"/>
        </w:rPr>
      </w:pPr>
      <w:r>
        <w:rPr>
          <w:rFonts w:eastAsia="Times New Roman"/>
        </w:rPr>
        <w:t>Manual de Usuario</w:t>
      </w:r>
    </w:p>
    <w:p w14:paraId="5621FD61" w14:textId="77777777" w:rsidR="009E5D5F" w:rsidRDefault="009E5D5F">
      <w:pPr>
        <w:rPr>
          <w:rFonts w:eastAsiaTheme="minorEastAsia"/>
        </w:rPr>
      </w:pPr>
      <w:r>
        <w:t>Este manual describe las funcionalidades principales de VecindApp desde el punto de vista del usuario final. Se presenta siguiendo el flujo natural de uso de la aplicación: desde el primer acceso y registro, pasando por la publicación y solicitud de servicios, hasta la valoración final y la consulta del historial de actividad. Cada apartado incluye capturas de pantalla de referencia.</w:t>
      </w:r>
    </w:p>
    <w:p w14:paraId="71026759" w14:textId="77777777" w:rsidR="009E5D5F" w:rsidRDefault="009E5D5F">
      <w:pPr>
        <w:pStyle w:val="Ttulo3"/>
        <w:rPr>
          <w:rFonts w:eastAsia="Times New Roman"/>
        </w:rPr>
      </w:pPr>
      <w:r>
        <w:rPr>
          <w:rFonts w:eastAsia="Times New Roman"/>
        </w:rPr>
        <w:t>Primer acceso a la aplicación</w:t>
      </w:r>
    </w:p>
    <w:p w14:paraId="0443BDDE" w14:textId="77777777" w:rsidR="009E5D5F" w:rsidRDefault="009E5D5F">
      <w:pPr>
        <w:rPr>
          <w:rFonts w:eastAsiaTheme="minorEastAsia"/>
        </w:rPr>
      </w:pPr>
      <w:r>
        <w:t>Al abrir VecindApp por primera vez, aparecerá la pantalla de Login. Aquí el usuario dispone de dos opciones: introducir el nombre de un vecino ya registrado para iniciar sesión, o pulsar el enlace inferior "Registrarse como nuevo vecino" para crear una cuenta nueva.</w:t>
      </w:r>
    </w:p>
    <w:p w14:paraId="35D79CEE" w14:textId="77777777" w:rsidR="009E5D5F" w:rsidRDefault="009E5D5F">
      <w:r>
        <w:t>La aplicación viene precargada con dos usuarios de prueba para facilitar la demostración multiusuario. Los nombres exactos aparecen en la propia base de datos tras la primera ejecución.</w:t>
      </w:r>
    </w:p>
    <w:p w14:paraId="2BAC218A" w14:textId="77777777" w:rsidR="009E5D5F" w:rsidRDefault="009E5D5F">
      <w:r>
        <w:t>[Captura X. Pantalla de Login mostrando el campo de nombre y los botones de acción.]</w:t>
      </w:r>
    </w:p>
    <w:p w14:paraId="058F8520" w14:textId="77777777" w:rsidR="009E5D5F" w:rsidRDefault="009E5D5F">
      <w:pPr>
        <w:pStyle w:val="Ttulo3"/>
        <w:rPr>
          <w:rFonts w:eastAsia="Times New Roman"/>
        </w:rPr>
      </w:pPr>
      <w:r>
        <w:rPr>
          <w:rFonts w:eastAsia="Times New Roman"/>
        </w:rPr>
        <w:t>Registro de un nuevo vecino</w:t>
      </w:r>
    </w:p>
    <w:p w14:paraId="6DF2D5DE" w14:textId="77777777" w:rsidR="009E5D5F" w:rsidRDefault="009E5D5F">
      <w:pPr>
        <w:rPr>
          <w:rFonts w:eastAsiaTheme="minorEastAsia"/>
        </w:rPr>
      </w:pPr>
      <w:r>
        <w:t>Al pulsar "Registrarse como nuevo vecino", se accede al formulario de registro. Este formulario solicita dos datos:</w:t>
      </w:r>
    </w:p>
    <w:p w14:paraId="18039D29" w14:textId="77777777" w:rsidR="009E5D5F" w:rsidRDefault="009E5D5F" w:rsidP="009E5D5F">
      <w:pPr>
        <w:numPr>
          <w:ilvl w:val="0"/>
          <w:numId w:val="79"/>
        </w:numPr>
        <w:rPr>
          <w:rFonts w:eastAsia="Times New Roman"/>
        </w:rPr>
      </w:pPr>
      <w:r>
        <w:rPr>
          <w:rFonts w:eastAsia="Times New Roman"/>
          <w:b/>
          <w:bCs/>
        </w:rPr>
        <w:t>Nombre:</w:t>
      </w:r>
      <w:r>
        <w:rPr>
          <w:rFonts w:eastAsia="Times New Roman"/>
        </w:rPr>
        <w:t xml:space="preserve"> el nombre con el que el vecino será visible en la comunidad. Debe ser único (la aplicación impide registrar dos vecinos con el mismo nombre).</w:t>
      </w:r>
    </w:p>
    <w:p w14:paraId="5DB0FCF1" w14:textId="77777777" w:rsidR="009E5D5F" w:rsidRDefault="009E5D5F" w:rsidP="009E5D5F">
      <w:pPr>
        <w:numPr>
          <w:ilvl w:val="0"/>
          <w:numId w:val="79"/>
        </w:numPr>
        <w:rPr>
          <w:rFonts w:eastAsia="Times New Roman"/>
        </w:rPr>
      </w:pPr>
      <w:r>
        <w:rPr>
          <w:rFonts w:eastAsia="Times New Roman"/>
          <w:b/>
          <w:bCs/>
        </w:rPr>
        <w:t>Barrio:</w:t>
      </w:r>
      <w:r>
        <w:rPr>
          <w:rFonts w:eastAsia="Times New Roman"/>
        </w:rPr>
        <w:t xml:space="preserve"> se selecciona de un desplegable con los 36 barrios de Zaragoza predefinidos.</w:t>
      </w:r>
    </w:p>
    <w:p w14:paraId="69E49B97" w14:textId="77777777" w:rsidR="009E5D5F" w:rsidRDefault="009E5D5F">
      <w:pPr>
        <w:rPr>
          <w:rFonts w:eastAsiaTheme="minorEastAsia"/>
        </w:rPr>
      </w:pPr>
      <w:r>
        <w:t>Una vez completados los campos, el botón "Registrarse" crea la cuenta, asigna un saldo inicial de bienvenida de 5 horas e inicia automáticamente la sesión del nuevo vecino, llevándolo al Escaparate.</w:t>
      </w:r>
    </w:p>
    <w:p w14:paraId="0231DB3B" w14:textId="77777777" w:rsidR="009E5D5F" w:rsidRDefault="009E5D5F">
      <w:r>
        <w:t>[Captura X. Formulario de registro con el desplegable de barrios desplegado.]</w:t>
      </w:r>
    </w:p>
    <w:p w14:paraId="4DB42513" w14:textId="77777777" w:rsidR="009E5D5F" w:rsidRDefault="009E5D5F">
      <w:pPr>
        <w:pStyle w:val="Ttulo3"/>
        <w:rPr>
          <w:rFonts w:eastAsia="Times New Roman"/>
        </w:rPr>
      </w:pPr>
      <w:r>
        <w:rPr>
          <w:rFonts w:eastAsia="Times New Roman"/>
        </w:rPr>
        <w:t xml:space="preserve">Navegación principal: el </w:t>
      </w:r>
      <w:proofErr w:type="spellStart"/>
      <w:r>
        <w:rPr>
          <w:rFonts w:eastAsia="Times New Roman"/>
        </w:rPr>
        <w:t>BottomNav</w:t>
      </w:r>
      <w:proofErr w:type="spellEnd"/>
    </w:p>
    <w:p w14:paraId="12FF1E0D" w14:textId="77777777" w:rsidR="009E5D5F" w:rsidRDefault="009E5D5F">
      <w:pPr>
        <w:rPr>
          <w:rFonts w:eastAsiaTheme="minorEastAsia"/>
        </w:rPr>
      </w:pPr>
      <w:r>
        <w:t>Una vez iniciada la sesión, la aplicación presenta cuatro pestañas accesibles desde la barra inferior:</w:t>
      </w:r>
    </w:p>
    <w:p w14:paraId="6030A286" w14:textId="77777777" w:rsidR="009E5D5F" w:rsidRDefault="009E5D5F" w:rsidP="009E5D5F">
      <w:pPr>
        <w:numPr>
          <w:ilvl w:val="0"/>
          <w:numId w:val="80"/>
        </w:numPr>
        <w:rPr>
          <w:rFonts w:eastAsia="Times New Roman"/>
        </w:rPr>
      </w:pPr>
      <w:r>
        <w:rPr>
          <w:rFonts w:eastAsia="Times New Roman"/>
          <w:b/>
          <w:bCs/>
        </w:rPr>
        <w:t>Escaparate:</w:t>
      </w:r>
      <w:r>
        <w:rPr>
          <w:rFonts w:eastAsia="Times New Roman"/>
        </w:rPr>
        <w:t xml:space="preserve"> listado de todos los servicios activos publicados por la comunidad.</w:t>
      </w:r>
    </w:p>
    <w:p w14:paraId="44D7EBA9" w14:textId="77777777" w:rsidR="009E5D5F" w:rsidRDefault="009E5D5F" w:rsidP="009E5D5F">
      <w:pPr>
        <w:numPr>
          <w:ilvl w:val="0"/>
          <w:numId w:val="80"/>
        </w:numPr>
        <w:rPr>
          <w:rFonts w:eastAsia="Times New Roman"/>
        </w:rPr>
      </w:pPr>
      <w:r>
        <w:rPr>
          <w:rFonts w:eastAsia="Times New Roman"/>
          <w:b/>
          <w:bCs/>
        </w:rPr>
        <w:lastRenderedPageBreak/>
        <w:t>Transacciones:</w:t>
      </w:r>
      <w:r>
        <w:rPr>
          <w:rFonts w:eastAsia="Times New Roman"/>
        </w:rPr>
        <w:t xml:space="preserve"> gestión de las transacciones activas del usuario (pendientes, aceptadas).</w:t>
      </w:r>
    </w:p>
    <w:p w14:paraId="2A788B56" w14:textId="77777777" w:rsidR="009E5D5F" w:rsidRDefault="009E5D5F" w:rsidP="009E5D5F">
      <w:pPr>
        <w:numPr>
          <w:ilvl w:val="0"/>
          <w:numId w:val="80"/>
        </w:numPr>
        <w:rPr>
          <w:rFonts w:eastAsia="Times New Roman"/>
        </w:rPr>
      </w:pPr>
      <w:r>
        <w:rPr>
          <w:rFonts w:eastAsia="Times New Roman"/>
          <w:b/>
          <w:bCs/>
        </w:rPr>
        <w:t>Historial:</w:t>
      </w:r>
      <w:r>
        <w:rPr>
          <w:rFonts w:eastAsia="Times New Roman"/>
        </w:rPr>
        <w:t xml:space="preserve"> consulta de las transacciones ya completadas o canceladas, con gráfico de balance de horas.</w:t>
      </w:r>
    </w:p>
    <w:p w14:paraId="6D862D05" w14:textId="77777777" w:rsidR="009E5D5F" w:rsidRDefault="009E5D5F" w:rsidP="009E5D5F">
      <w:pPr>
        <w:numPr>
          <w:ilvl w:val="0"/>
          <w:numId w:val="80"/>
        </w:numPr>
        <w:rPr>
          <w:rFonts w:eastAsia="Times New Roman"/>
        </w:rPr>
      </w:pPr>
      <w:r>
        <w:rPr>
          <w:rFonts w:eastAsia="Times New Roman"/>
          <w:b/>
          <w:bCs/>
        </w:rPr>
        <w:t>Perfil:</w:t>
      </w:r>
      <w:r>
        <w:rPr>
          <w:rFonts w:eastAsia="Times New Roman"/>
        </w:rPr>
        <w:t xml:space="preserve"> información personal del vecino (saldo, nivel, servicios publicados) y opción de cerrar sesión.</w:t>
      </w:r>
    </w:p>
    <w:p w14:paraId="4F79FD4B" w14:textId="77777777" w:rsidR="009E5D5F" w:rsidRDefault="009E5D5F">
      <w:pPr>
        <w:rPr>
          <w:rFonts w:eastAsiaTheme="minorEastAsia"/>
        </w:rPr>
      </w:pPr>
      <w:r>
        <w:t xml:space="preserve">En la pestaña Transacciones puede aparecer un </w:t>
      </w:r>
      <w:proofErr w:type="spellStart"/>
      <w:r>
        <w:t>badge</w:t>
      </w:r>
      <w:proofErr w:type="spellEnd"/>
      <w:r>
        <w:t xml:space="preserve"> numérico rojo que indica cuántas transacciones requieren atención del usuario (pendientes de aceptar o completadas sin valorar).</w:t>
      </w:r>
    </w:p>
    <w:p w14:paraId="15F7166B" w14:textId="77777777" w:rsidR="009E5D5F" w:rsidRDefault="009E5D5F">
      <w:r>
        <w:t xml:space="preserve">[Captura X. Vista del Escaparate con el </w:t>
      </w:r>
      <w:proofErr w:type="spellStart"/>
      <w:r>
        <w:t>BottomNav</w:t>
      </w:r>
      <w:proofErr w:type="spellEnd"/>
      <w:r>
        <w:t xml:space="preserve"> resaltado en la parte inferior.]</w:t>
      </w:r>
    </w:p>
    <w:p w14:paraId="4323B720" w14:textId="77777777" w:rsidR="009E5D5F" w:rsidRDefault="009E5D5F">
      <w:pPr>
        <w:pStyle w:val="Ttulo3"/>
        <w:rPr>
          <w:rFonts w:eastAsia="Times New Roman"/>
        </w:rPr>
      </w:pPr>
      <w:r>
        <w:rPr>
          <w:rFonts w:eastAsia="Times New Roman"/>
        </w:rPr>
        <w:t>Explorar el Escaparate</w:t>
      </w:r>
    </w:p>
    <w:p w14:paraId="4C351F91" w14:textId="77777777" w:rsidR="009E5D5F" w:rsidRDefault="009E5D5F">
      <w:pPr>
        <w:rPr>
          <w:rFonts w:eastAsiaTheme="minorEastAsia"/>
        </w:rPr>
      </w:pPr>
      <w:r>
        <w:t>El Escaparate muestra todos los servicios activos de la comunidad ordenados por fecha de publicación más reciente. Cada tarjeta muestra el título del servicio, su coste en horas y un pictograma ARASAAC asignado según su categoría (Hogar, Tecnología, Educación, Compañía, Recados u Otros).</w:t>
      </w:r>
    </w:p>
    <w:p w14:paraId="2D08C875" w14:textId="77777777" w:rsidR="009E5D5F" w:rsidRDefault="009E5D5F">
      <w:r>
        <w:t>Dos botones flotantes (</w:t>
      </w:r>
      <w:proofErr w:type="spellStart"/>
      <w:r>
        <w:t>FABs</w:t>
      </w:r>
      <w:proofErr w:type="spellEnd"/>
      <w:r>
        <w:t>) ayudan en la navegación:</w:t>
      </w:r>
    </w:p>
    <w:p w14:paraId="44FEEE9F" w14:textId="77777777" w:rsidR="009E5D5F" w:rsidRDefault="009E5D5F" w:rsidP="009E5D5F">
      <w:pPr>
        <w:numPr>
          <w:ilvl w:val="0"/>
          <w:numId w:val="81"/>
        </w:numPr>
        <w:rPr>
          <w:rFonts w:eastAsia="Times New Roman"/>
        </w:rPr>
      </w:pPr>
      <w:r>
        <w:rPr>
          <w:rFonts w:eastAsia="Times New Roman"/>
        </w:rPr>
        <w:t>El FAB con el icono "+" (color naranja) permite publicar un nuevo servicio.</w:t>
      </w:r>
    </w:p>
    <w:p w14:paraId="0315137F" w14:textId="77777777" w:rsidR="009E5D5F" w:rsidRDefault="009E5D5F" w:rsidP="009E5D5F">
      <w:pPr>
        <w:numPr>
          <w:ilvl w:val="0"/>
          <w:numId w:val="81"/>
        </w:numPr>
        <w:rPr>
          <w:rFonts w:eastAsia="Times New Roman"/>
        </w:rPr>
      </w:pPr>
      <w:r>
        <w:rPr>
          <w:rFonts w:eastAsia="Times New Roman"/>
        </w:rPr>
        <w:t>El FAB con el icono de altavoz (color verde) activa el Text-</w:t>
      </w:r>
      <w:proofErr w:type="spellStart"/>
      <w:r>
        <w:rPr>
          <w:rFonts w:eastAsia="Times New Roman"/>
        </w:rPr>
        <w:t>to</w:t>
      </w:r>
      <w:proofErr w:type="spellEnd"/>
      <w:r>
        <w:rPr>
          <w:rFonts w:eastAsia="Times New Roman"/>
        </w:rPr>
        <w:t>-Speech y lee en voz alta los servicios visibles en pantalla.</w:t>
      </w:r>
    </w:p>
    <w:p w14:paraId="5A99986C" w14:textId="77777777" w:rsidR="009E5D5F" w:rsidRDefault="009E5D5F">
      <w:pPr>
        <w:rPr>
          <w:rFonts w:eastAsiaTheme="minorEastAsia"/>
        </w:rPr>
      </w:pPr>
      <w:r>
        <w:t>Adicionalmente, mantener pulsada una tarjeta específica activa el TTS solo para ese servicio concreto.</w:t>
      </w:r>
    </w:p>
    <w:p w14:paraId="5179444C" w14:textId="77777777" w:rsidR="009E5D5F" w:rsidRDefault="009E5D5F">
      <w:r>
        <w:t xml:space="preserve">[Captura X. Escaparate mostrando las tarjetas de servicios con sus pictogramas y los dos </w:t>
      </w:r>
      <w:proofErr w:type="spellStart"/>
      <w:r>
        <w:t>FABs</w:t>
      </w:r>
      <w:proofErr w:type="spellEnd"/>
      <w:r>
        <w:t>.]</w:t>
      </w:r>
    </w:p>
    <w:p w14:paraId="343DF904" w14:textId="77777777" w:rsidR="009E5D5F" w:rsidRDefault="009E5D5F">
      <w:pPr>
        <w:pStyle w:val="Ttulo3"/>
        <w:rPr>
          <w:rFonts w:eastAsia="Times New Roman"/>
        </w:rPr>
      </w:pPr>
      <w:r>
        <w:rPr>
          <w:rFonts w:eastAsia="Times New Roman"/>
        </w:rPr>
        <w:t>Publicar un servicio</w:t>
      </w:r>
    </w:p>
    <w:p w14:paraId="4886ED63" w14:textId="77777777" w:rsidR="009E5D5F" w:rsidRDefault="009E5D5F">
      <w:pPr>
        <w:rPr>
          <w:rFonts w:eastAsiaTheme="minorEastAsia"/>
        </w:rPr>
      </w:pPr>
      <w:r>
        <w:t>Al pulsar el FAB "+", se accede al formulario de creación de servicio. Los campos a rellenar son:</w:t>
      </w:r>
    </w:p>
    <w:p w14:paraId="7B4DCE1F" w14:textId="77777777" w:rsidR="009E5D5F" w:rsidRDefault="009E5D5F" w:rsidP="009E5D5F">
      <w:pPr>
        <w:numPr>
          <w:ilvl w:val="0"/>
          <w:numId w:val="82"/>
        </w:numPr>
        <w:rPr>
          <w:rFonts w:eastAsia="Times New Roman"/>
        </w:rPr>
      </w:pPr>
      <w:r>
        <w:rPr>
          <w:rFonts w:eastAsia="Times New Roman"/>
          <w:b/>
          <w:bCs/>
        </w:rPr>
        <w:t>Título:</w:t>
      </w:r>
      <w:r>
        <w:rPr>
          <w:rFonts w:eastAsia="Times New Roman"/>
        </w:rPr>
        <w:t xml:space="preserve"> nombre corto del servicio (ejemplo: "Ayuda con el ordenador").</w:t>
      </w:r>
    </w:p>
    <w:p w14:paraId="72E96F53" w14:textId="77777777" w:rsidR="009E5D5F" w:rsidRDefault="009E5D5F" w:rsidP="009E5D5F">
      <w:pPr>
        <w:numPr>
          <w:ilvl w:val="0"/>
          <w:numId w:val="82"/>
        </w:numPr>
        <w:rPr>
          <w:rFonts w:eastAsia="Times New Roman"/>
        </w:rPr>
      </w:pPr>
      <w:r>
        <w:rPr>
          <w:rFonts w:eastAsia="Times New Roman"/>
          <w:b/>
          <w:bCs/>
        </w:rPr>
        <w:t>Descripción:</w:t>
      </w:r>
      <w:r>
        <w:rPr>
          <w:rFonts w:eastAsia="Times New Roman"/>
        </w:rPr>
        <w:t xml:space="preserve"> detalles adicionales opcionales sobre el servicio.</w:t>
      </w:r>
    </w:p>
    <w:p w14:paraId="0060AAEF" w14:textId="77777777" w:rsidR="009E5D5F" w:rsidRDefault="009E5D5F" w:rsidP="009E5D5F">
      <w:pPr>
        <w:numPr>
          <w:ilvl w:val="0"/>
          <w:numId w:val="82"/>
        </w:numPr>
        <w:rPr>
          <w:rFonts w:eastAsia="Times New Roman"/>
        </w:rPr>
      </w:pPr>
      <w:r>
        <w:rPr>
          <w:rFonts w:eastAsia="Times New Roman"/>
          <w:b/>
          <w:bCs/>
        </w:rPr>
        <w:t>Categoría:</w:t>
      </w:r>
      <w:r>
        <w:rPr>
          <w:rFonts w:eastAsia="Times New Roman"/>
        </w:rPr>
        <w:t xml:space="preserve"> selección en un desplegable de una de las 6 categorías disponibles.</w:t>
      </w:r>
    </w:p>
    <w:p w14:paraId="178A35F8" w14:textId="77777777" w:rsidR="009E5D5F" w:rsidRDefault="009E5D5F" w:rsidP="009E5D5F">
      <w:pPr>
        <w:numPr>
          <w:ilvl w:val="0"/>
          <w:numId w:val="82"/>
        </w:numPr>
        <w:rPr>
          <w:rFonts w:eastAsia="Times New Roman"/>
        </w:rPr>
      </w:pPr>
      <w:r>
        <w:rPr>
          <w:rFonts w:eastAsia="Times New Roman"/>
          <w:b/>
          <w:bCs/>
        </w:rPr>
        <w:lastRenderedPageBreak/>
        <w:t>Coste en horas:</w:t>
      </w:r>
      <w:r>
        <w:rPr>
          <w:rFonts w:eastAsia="Times New Roman"/>
        </w:rPr>
        <w:t xml:space="preserve"> se ajusta mediante un control deslizante (Slider) con pasos de 15 minutos (0,25 h) y un rango de 0,25 a 8 horas. Mientras se arrastra, aparece una etiqueta flotante con el valor actual en formato humanizado (por ejemplo, "1h 30min").</w:t>
      </w:r>
    </w:p>
    <w:p w14:paraId="2C4525D7" w14:textId="77777777" w:rsidR="009E5D5F" w:rsidRDefault="009E5D5F">
      <w:pPr>
        <w:rPr>
          <w:rFonts w:eastAsiaTheme="minorEastAsia"/>
        </w:rPr>
      </w:pPr>
      <w:r>
        <w:t>Al pulsar "Guardar", el servicio queda publicado y visible inmediatamente en el Escaparate de todos los vecinos.</w:t>
      </w:r>
    </w:p>
    <w:p w14:paraId="73C97A88" w14:textId="77777777" w:rsidR="009E5D5F" w:rsidRDefault="009E5D5F">
      <w:r>
        <w:t>[Captura X. Formulario de creación de servicio con el Slider mostrando la etiqueta flotante.]</w:t>
      </w:r>
    </w:p>
    <w:p w14:paraId="136EA620" w14:textId="77777777" w:rsidR="009E5D5F" w:rsidRDefault="009E5D5F">
      <w:pPr>
        <w:pStyle w:val="Ttulo3"/>
        <w:rPr>
          <w:rFonts w:eastAsia="Times New Roman"/>
        </w:rPr>
      </w:pPr>
      <w:r>
        <w:rPr>
          <w:rFonts w:eastAsia="Times New Roman"/>
        </w:rPr>
        <w:t>Detalle de un servicio y acciones disponibles</w:t>
      </w:r>
    </w:p>
    <w:p w14:paraId="16E7D0B3" w14:textId="77777777" w:rsidR="009E5D5F" w:rsidRDefault="009E5D5F">
      <w:pPr>
        <w:rPr>
          <w:rFonts w:eastAsiaTheme="minorEastAsia"/>
        </w:rPr>
      </w:pPr>
      <w:r>
        <w:t>Al pulsar cualquier tarjeta del Escaparate, se accede a la pantalla de Detalle del Servicio. Esta pantalla muestra toda la información del servicio: título, descripción completa, categoría, coste y estado actual.</w:t>
      </w:r>
    </w:p>
    <w:p w14:paraId="563E29E9" w14:textId="77777777" w:rsidR="009E5D5F" w:rsidRDefault="009E5D5F">
      <w:r>
        <w:t>Los botones de acción disponibles dependen de quién sea el usuario activo y del estado del servicio:</w:t>
      </w:r>
    </w:p>
    <w:p w14:paraId="29DAA30B" w14:textId="77777777" w:rsidR="009E5D5F" w:rsidRDefault="009E5D5F" w:rsidP="009E5D5F">
      <w:pPr>
        <w:numPr>
          <w:ilvl w:val="0"/>
          <w:numId w:val="83"/>
        </w:numPr>
        <w:rPr>
          <w:rFonts w:eastAsia="Times New Roman"/>
        </w:rPr>
      </w:pPr>
      <w:r>
        <w:rPr>
          <w:rFonts w:eastAsia="Times New Roman"/>
        </w:rPr>
        <w:t>Si el servicio es propio y está en estado ACTIVO: aparecen los botones "Editar" y "Eliminar".</w:t>
      </w:r>
    </w:p>
    <w:p w14:paraId="43AD96D7" w14:textId="77777777" w:rsidR="009E5D5F" w:rsidRDefault="009E5D5F" w:rsidP="009E5D5F">
      <w:pPr>
        <w:numPr>
          <w:ilvl w:val="0"/>
          <w:numId w:val="83"/>
        </w:numPr>
        <w:rPr>
          <w:rFonts w:eastAsia="Times New Roman"/>
        </w:rPr>
      </w:pPr>
      <w:r>
        <w:rPr>
          <w:rFonts w:eastAsia="Times New Roman"/>
        </w:rPr>
        <w:t>Si el servicio es de otro vecino y está en estado ACTIVO: aparece el botón "Solicitar servicio".</w:t>
      </w:r>
    </w:p>
    <w:p w14:paraId="758098A2" w14:textId="77777777" w:rsidR="009E5D5F" w:rsidRDefault="009E5D5F" w:rsidP="009E5D5F">
      <w:pPr>
        <w:numPr>
          <w:ilvl w:val="0"/>
          <w:numId w:val="83"/>
        </w:numPr>
        <w:rPr>
          <w:rFonts w:eastAsia="Times New Roman"/>
        </w:rPr>
      </w:pPr>
      <w:r>
        <w:rPr>
          <w:rFonts w:eastAsia="Times New Roman"/>
        </w:rPr>
        <w:t>Si el servicio está en estado RESERVADO o COMPLETADO: solo se permite consultar la información, sin acciones.</w:t>
      </w:r>
    </w:p>
    <w:p w14:paraId="616C7995" w14:textId="77777777" w:rsidR="009E5D5F" w:rsidRDefault="009E5D5F">
      <w:pPr>
        <w:rPr>
          <w:rFonts w:eastAsiaTheme="minorEastAsia"/>
        </w:rPr>
      </w:pPr>
      <w:r>
        <w:t>Un botón de altavoz en la esquina superior permite escuchar la información del servicio mediante TTS.</w:t>
      </w:r>
    </w:p>
    <w:p w14:paraId="1981375A" w14:textId="77777777" w:rsidR="009E5D5F" w:rsidRDefault="009E5D5F">
      <w:r>
        <w:t>[Captura X. Detalle del servicio desde el punto de vista del propietario (botones Editar/Eliminar).] [Captura X. Detalle del servicio desde el punto de vista de otro vecino (botón Solicitar servicio).]</w:t>
      </w:r>
    </w:p>
    <w:p w14:paraId="0D353298" w14:textId="77777777" w:rsidR="009E5D5F" w:rsidRDefault="009E5D5F">
      <w:pPr>
        <w:pStyle w:val="Ttulo3"/>
        <w:rPr>
          <w:rFonts w:eastAsia="Times New Roman"/>
        </w:rPr>
      </w:pPr>
      <w:r>
        <w:rPr>
          <w:rFonts w:eastAsia="Times New Roman"/>
        </w:rPr>
        <w:t>Solicitar un servicio</w:t>
      </w:r>
    </w:p>
    <w:p w14:paraId="4CE29BDA" w14:textId="77777777" w:rsidR="009E5D5F" w:rsidRDefault="009E5D5F">
      <w:pPr>
        <w:rPr>
          <w:rFonts w:eastAsiaTheme="minorEastAsia"/>
        </w:rPr>
      </w:pPr>
      <w:r>
        <w:t>Cuando un vecino pulsa "Solicitar servicio" en el detalle de un servicio ajeno, el sistema verifica automáticamente que su saldo de horas sea suficiente para cubrir el coste. Si es así, aparece un diálogo de confirmación que muestra las horas que se transferirán al completarse la transacción.</w:t>
      </w:r>
    </w:p>
    <w:p w14:paraId="2C81E199" w14:textId="77777777" w:rsidR="009E5D5F" w:rsidRDefault="009E5D5F">
      <w:r>
        <w:t>Al confirmar, la transacción queda creada en estado PENDIENTE y el servicio cambia a estado RESERVADO, desapareciendo temporalmente del Escaparate hasta que se complete o se cancele.</w:t>
      </w:r>
    </w:p>
    <w:p w14:paraId="0DB87789" w14:textId="77777777" w:rsidR="009E5D5F" w:rsidRDefault="009E5D5F">
      <w:r>
        <w:lastRenderedPageBreak/>
        <w:t>Si el saldo es insuficiente, la aplicación lo indica con un mensaje emergente (</w:t>
      </w:r>
      <w:proofErr w:type="spellStart"/>
      <w:r>
        <w:t>Snackbar</w:t>
      </w:r>
      <w:proofErr w:type="spellEnd"/>
      <w:r>
        <w:t>) y no bloquea el servicio, permitiendo que siga siendo visible para otros vecinos.</w:t>
      </w:r>
    </w:p>
    <w:p w14:paraId="78CE8B26" w14:textId="77777777" w:rsidR="009E5D5F" w:rsidRDefault="009E5D5F">
      <w:r>
        <w:t>[Captura X. Diálogo de confirmación al solicitar un servicio.]</w:t>
      </w:r>
    </w:p>
    <w:p w14:paraId="26BD1C7B" w14:textId="77777777" w:rsidR="009E5D5F" w:rsidRDefault="009E5D5F">
      <w:pPr>
        <w:pStyle w:val="Ttulo3"/>
        <w:rPr>
          <w:rFonts w:eastAsia="Times New Roman"/>
        </w:rPr>
      </w:pPr>
      <w:r>
        <w:rPr>
          <w:rFonts w:eastAsia="Times New Roman"/>
        </w:rPr>
        <w:t>Gestionar las transacciones activas</w:t>
      </w:r>
    </w:p>
    <w:p w14:paraId="3FFA4EE9" w14:textId="77777777" w:rsidR="009E5D5F" w:rsidRDefault="009E5D5F">
      <w:pPr>
        <w:rPr>
          <w:rFonts w:eastAsiaTheme="minorEastAsia"/>
        </w:rPr>
      </w:pPr>
      <w:r>
        <w:t>La pestaña Transacciones muestra todas las transacciones activas del usuario, tanto aquellas en las que actúa como comprador (chip azul) como aquellas en las que actúa como vendedor (chip verde). Esta diferenciación visual facilita identificar de un vistazo el rol que se desempeña en cada transacción.</w:t>
      </w:r>
    </w:p>
    <w:p w14:paraId="00B20B47" w14:textId="77777777" w:rsidR="009E5D5F" w:rsidRDefault="009E5D5F">
      <w:r>
        <w:t>Los botones disponibles en cada tarjeta dependen del rol y del estado:</w:t>
      </w:r>
    </w:p>
    <w:p w14:paraId="496752F9" w14:textId="77777777" w:rsidR="009E5D5F" w:rsidRDefault="009E5D5F" w:rsidP="009E5D5F">
      <w:pPr>
        <w:numPr>
          <w:ilvl w:val="0"/>
          <w:numId w:val="84"/>
        </w:numPr>
        <w:rPr>
          <w:rFonts w:eastAsia="Times New Roman"/>
        </w:rPr>
      </w:pPr>
      <w:r>
        <w:rPr>
          <w:rFonts w:eastAsia="Times New Roman"/>
          <w:b/>
          <w:bCs/>
        </w:rPr>
        <w:t>Vendedor, estado PENDIENTE:</w:t>
      </w:r>
      <w:r>
        <w:rPr>
          <w:rFonts w:eastAsia="Times New Roman"/>
        </w:rPr>
        <w:t xml:space="preserve"> botones "Aceptar" y "Cancelar".</w:t>
      </w:r>
    </w:p>
    <w:p w14:paraId="1BE6EC6F" w14:textId="77777777" w:rsidR="009E5D5F" w:rsidRDefault="009E5D5F" w:rsidP="009E5D5F">
      <w:pPr>
        <w:numPr>
          <w:ilvl w:val="0"/>
          <w:numId w:val="84"/>
        </w:numPr>
        <w:rPr>
          <w:rFonts w:eastAsia="Times New Roman"/>
        </w:rPr>
      </w:pPr>
      <w:r>
        <w:rPr>
          <w:rFonts w:eastAsia="Times New Roman"/>
          <w:b/>
          <w:bCs/>
        </w:rPr>
        <w:t>Vendedor, estado ACEPTADA:</w:t>
      </w:r>
      <w:r>
        <w:rPr>
          <w:rFonts w:eastAsia="Times New Roman"/>
        </w:rPr>
        <w:t xml:space="preserve"> botón "Completar".</w:t>
      </w:r>
    </w:p>
    <w:p w14:paraId="05091254" w14:textId="77777777" w:rsidR="009E5D5F" w:rsidRDefault="009E5D5F" w:rsidP="009E5D5F">
      <w:pPr>
        <w:numPr>
          <w:ilvl w:val="0"/>
          <w:numId w:val="84"/>
        </w:numPr>
        <w:rPr>
          <w:rFonts w:eastAsia="Times New Roman"/>
        </w:rPr>
      </w:pPr>
      <w:r>
        <w:rPr>
          <w:rFonts w:eastAsia="Times New Roman"/>
          <w:b/>
          <w:bCs/>
        </w:rPr>
        <w:t>Comprador, estado PENDIENTE o ACEPTADA:</w:t>
      </w:r>
      <w:r>
        <w:rPr>
          <w:rFonts w:eastAsia="Times New Roman"/>
        </w:rPr>
        <w:t xml:space="preserve"> botón "Cancelar".</w:t>
      </w:r>
    </w:p>
    <w:p w14:paraId="4810D63D" w14:textId="77777777" w:rsidR="009E5D5F" w:rsidRDefault="009E5D5F" w:rsidP="009E5D5F">
      <w:pPr>
        <w:numPr>
          <w:ilvl w:val="0"/>
          <w:numId w:val="84"/>
        </w:numPr>
        <w:rPr>
          <w:rFonts w:eastAsia="Times New Roman"/>
        </w:rPr>
      </w:pPr>
      <w:r>
        <w:rPr>
          <w:rFonts w:eastAsia="Times New Roman"/>
          <w:b/>
          <w:bCs/>
        </w:rPr>
        <w:t>Comprador, estado COMPLETADA:</w:t>
      </w:r>
      <w:r>
        <w:rPr>
          <w:rFonts w:eastAsia="Times New Roman"/>
        </w:rPr>
        <w:t xml:space="preserve"> botón "Valorar".</w:t>
      </w:r>
    </w:p>
    <w:p w14:paraId="48F7C511" w14:textId="77777777" w:rsidR="009E5D5F" w:rsidRDefault="009E5D5F">
      <w:pPr>
        <w:rPr>
          <w:rFonts w:eastAsiaTheme="minorEastAsia"/>
        </w:rPr>
      </w:pPr>
      <w:r>
        <w:t>Todas las acciones destructivas (Cancelar, Completar) muestran un diálogo de confirmación antes de ejecutarse, para evitar cambios accidentales en el saldo de horas.</w:t>
      </w:r>
    </w:p>
    <w:p w14:paraId="644FEE06" w14:textId="77777777" w:rsidR="009E5D5F" w:rsidRDefault="009E5D5F">
      <w:r>
        <w:t>[Captura X. Pestaña Transacciones mostrando una transacción como vendedor y otra como comprador.]</w:t>
      </w:r>
    </w:p>
    <w:p w14:paraId="696B35A4" w14:textId="77777777" w:rsidR="009E5D5F" w:rsidRDefault="009E5D5F">
      <w:pPr>
        <w:pStyle w:val="Ttulo3"/>
        <w:rPr>
          <w:rFonts w:eastAsia="Times New Roman"/>
        </w:rPr>
      </w:pPr>
      <w:r>
        <w:rPr>
          <w:rFonts w:eastAsia="Times New Roman"/>
        </w:rPr>
        <w:t>Completar una transacción</w:t>
      </w:r>
    </w:p>
    <w:p w14:paraId="50F5D022" w14:textId="77777777" w:rsidR="009E5D5F" w:rsidRDefault="009E5D5F">
      <w:pPr>
        <w:rPr>
          <w:rFonts w:eastAsiaTheme="minorEastAsia"/>
        </w:rPr>
      </w:pPr>
      <w:r>
        <w:t>Cuando un vendedor pulsa "Completar" y confirma, el sistema ejecuta automáticamente y en una sola operación:</w:t>
      </w:r>
    </w:p>
    <w:p w14:paraId="013E965A" w14:textId="77777777" w:rsidR="009E5D5F" w:rsidRDefault="009E5D5F" w:rsidP="009E5D5F">
      <w:pPr>
        <w:numPr>
          <w:ilvl w:val="0"/>
          <w:numId w:val="85"/>
        </w:numPr>
        <w:rPr>
          <w:rFonts w:eastAsia="Times New Roman"/>
        </w:rPr>
      </w:pPr>
      <w:r>
        <w:rPr>
          <w:rFonts w:eastAsia="Times New Roman"/>
        </w:rPr>
        <w:t>Resta las horas acordadas al comprador.</w:t>
      </w:r>
    </w:p>
    <w:p w14:paraId="591AA0AF" w14:textId="77777777" w:rsidR="009E5D5F" w:rsidRDefault="009E5D5F" w:rsidP="009E5D5F">
      <w:pPr>
        <w:numPr>
          <w:ilvl w:val="0"/>
          <w:numId w:val="85"/>
        </w:numPr>
        <w:rPr>
          <w:rFonts w:eastAsia="Times New Roman"/>
        </w:rPr>
      </w:pPr>
      <w:r>
        <w:rPr>
          <w:rFonts w:eastAsia="Times New Roman"/>
        </w:rPr>
        <w:t>Suma las horas acordadas al vendedor.</w:t>
      </w:r>
    </w:p>
    <w:p w14:paraId="6D9336EF" w14:textId="77777777" w:rsidR="009E5D5F" w:rsidRDefault="009E5D5F" w:rsidP="009E5D5F">
      <w:pPr>
        <w:numPr>
          <w:ilvl w:val="0"/>
          <w:numId w:val="85"/>
        </w:numPr>
        <w:rPr>
          <w:rFonts w:eastAsia="Times New Roman"/>
        </w:rPr>
      </w:pPr>
      <w:r>
        <w:rPr>
          <w:rFonts w:eastAsia="Times New Roman"/>
        </w:rPr>
        <w:t>Incrementa el contador de intercambios de ambos y recalcula su nivel de vecino.</w:t>
      </w:r>
    </w:p>
    <w:p w14:paraId="43AF6091" w14:textId="77777777" w:rsidR="009E5D5F" w:rsidRDefault="009E5D5F" w:rsidP="009E5D5F">
      <w:pPr>
        <w:numPr>
          <w:ilvl w:val="0"/>
          <w:numId w:val="85"/>
        </w:numPr>
        <w:rPr>
          <w:rFonts w:eastAsia="Times New Roman"/>
        </w:rPr>
      </w:pPr>
      <w:r>
        <w:rPr>
          <w:rFonts w:eastAsia="Times New Roman"/>
        </w:rPr>
        <w:t>Marca la transacción como COMPLETADA.</w:t>
      </w:r>
    </w:p>
    <w:p w14:paraId="3A186A53" w14:textId="77777777" w:rsidR="009E5D5F" w:rsidRDefault="009E5D5F">
      <w:pPr>
        <w:rPr>
          <w:rFonts w:eastAsiaTheme="minorEastAsia"/>
        </w:rPr>
      </w:pPr>
      <w:r>
        <w:t xml:space="preserve">Desde este momento, el comprador verá un nuevo botón "Valorar" en su pestaña de Transacciones y un </w:t>
      </w:r>
      <w:proofErr w:type="spellStart"/>
      <w:r>
        <w:t>badge</w:t>
      </w:r>
      <w:proofErr w:type="spellEnd"/>
      <w:r>
        <w:t xml:space="preserve"> numérico en el </w:t>
      </w:r>
      <w:proofErr w:type="spellStart"/>
      <w:r>
        <w:t>BottomNav</w:t>
      </w:r>
      <w:proofErr w:type="spellEnd"/>
      <w:r>
        <w:t xml:space="preserve"> que le recordará que tiene una valoración pendiente de emitir.</w:t>
      </w:r>
    </w:p>
    <w:p w14:paraId="55B3CF36" w14:textId="77777777" w:rsidR="009E5D5F" w:rsidRDefault="009E5D5F">
      <w:r>
        <w:t>[Captura X. Diálogo de confirmación al completar una transacción.]</w:t>
      </w:r>
    </w:p>
    <w:p w14:paraId="6E213B62" w14:textId="77777777" w:rsidR="009E5D5F" w:rsidRDefault="009E5D5F">
      <w:pPr>
        <w:pStyle w:val="Ttulo3"/>
        <w:rPr>
          <w:rFonts w:eastAsia="Times New Roman"/>
        </w:rPr>
      </w:pPr>
      <w:r>
        <w:rPr>
          <w:rFonts w:eastAsia="Times New Roman"/>
        </w:rPr>
        <w:lastRenderedPageBreak/>
        <w:t>Valorar con pictogramas ARASAAC</w:t>
      </w:r>
    </w:p>
    <w:p w14:paraId="0BF0069B" w14:textId="77777777" w:rsidR="009E5D5F" w:rsidRDefault="009E5D5F">
      <w:pPr>
        <w:rPr>
          <w:rFonts w:eastAsiaTheme="minorEastAsia"/>
        </w:rPr>
      </w:pPr>
      <w:r>
        <w:t>Una de las características diferenciadoras de VecindApp es su sistema de valoración mediante pictogramas ARASAAC en lugar de estrellas numéricas. Cuando un comprador pulsa "Valorar" tras completarse una transacción, se abre un panel inferior (</w:t>
      </w:r>
      <w:proofErr w:type="spellStart"/>
      <w:r>
        <w:t>BottomSheet</w:t>
      </w:r>
      <w:proofErr w:type="spellEnd"/>
      <w:r>
        <w:t>) con 9 pictogramas seleccionables que representan cualidades del vendedor (puntual, amable, cumple lo prometido, muy recomendable, etc.).</w:t>
      </w:r>
    </w:p>
    <w:p w14:paraId="123A2048" w14:textId="77777777" w:rsidR="009E5D5F" w:rsidRDefault="009E5D5F">
      <w:r>
        <w:t>El comprador puede seleccionar uno o varios pictogramas y, opcionalmente, añadir un comentario de texto libre. Un botón de altavoz permite escuchar por TTS los pictogramas seleccionados y el comentario antes de enviarla, facilitando la revisión a usuarios con dificultades de lectura.</w:t>
      </w:r>
    </w:p>
    <w:p w14:paraId="5AF537EE" w14:textId="77777777" w:rsidR="009E5D5F" w:rsidRDefault="009E5D5F">
      <w:r>
        <w:t>Al pulsar "Enviar valoración", la valoración queda guardada y asociada a la transacción.</w:t>
      </w:r>
    </w:p>
    <w:p w14:paraId="0C6F9422" w14:textId="77777777" w:rsidR="009E5D5F" w:rsidRDefault="009E5D5F">
      <w:r>
        <w:t xml:space="preserve">[Captura X. </w:t>
      </w:r>
      <w:proofErr w:type="spellStart"/>
      <w:r>
        <w:t>BottomSheet</w:t>
      </w:r>
      <w:proofErr w:type="spellEnd"/>
      <w:r>
        <w:t xml:space="preserve"> de valoración con los 9 pictogramas ARASAAC.] [Captura X. </w:t>
      </w:r>
      <w:proofErr w:type="spellStart"/>
      <w:r>
        <w:t>BottomSheet</w:t>
      </w:r>
      <w:proofErr w:type="spellEnd"/>
      <w:r>
        <w:t xml:space="preserve"> de valoración con algunos pictogramas seleccionados y comentario escrito.]</w:t>
      </w:r>
    </w:p>
    <w:p w14:paraId="2F929AB1" w14:textId="77777777" w:rsidR="009E5D5F" w:rsidRDefault="009E5D5F">
      <w:pPr>
        <w:pStyle w:val="Ttulo3"/>
        <w:rPr>
          <w:rFonts w:eastAsia="Times New Roman"/>
        </w:rPr>
      </w:pPr>
      <w:r>
        <w:rPr>
          <w:rFonts w:eastAsia="Times New Roman"/>
        </w:rPr>
        <w:t>Consultar el perfil</w:t>
      </w:r>
    </w:p>
    <w:p w14:paraId="264556F0" w14:textId="77777777" w:rsidR="009E5D5F" w:rsidRDefault="009E5D5F">
      <w:pPr>
        <w:rPr>
          <w:rFonts w:eastAsiaTheme="minorEastAsia"/>
        </w:rPr>
      </w:pPr>
      <w:r>
        <w:t>La pestaña Perfil muestra la información personal del vecino:</w:t>
      </w:r>
    </w:p>
    <w:p w14:paraId="4D24F879" w14:textId="77777777" w:rsidR="009E5D5F" w:rsidRDefault="009E5D5F" w:rsidP="009E5D5F">
      <w:pPr>
        <w:numPr>
          <w:ilvl w:val="0"/>
          <w:numId w:val="86"/>
        </w:numPr>
        <w:rPr>
          <w:rFonts w:eastAsia="Times New Roman"/>
        </w:rPr>
      </w:pPr>
      <w:r>
        <w:rPr>
          <w:rFonts w:eastAsia="Times New Roman"/>
        </w:rPr>
        <w:t>Nombre y barrio.</w:t>
      </w:r>
    </w:p>
    <w:p w14:paraId="1E5D1825" w14:textId="77777777" w:rsidR="009E5D5F" w:rsidRDefault="009E5D5F" w:rsidP="009E5D5F">
      <w:pPr>
        <w:numPr>
          <w:ilvl w:val="0"/>
          <w:numId w:val="86"/>
        </w:numPr>
        <w:rPr>
          <w:rFonts w:eastAsia="Times New Roman"/>
        </w:rPr>
      </w:pPr>
      <w:r>
        <w:rPr>
          <w:rFonts w:eastAsia="Times New Roman"/>
        </w:rPr>
        <w:t>Saldo actual de horas disponibles.</w:t>
      </w:r>
    </w:p>
    <w:p w14:paraId="74740347" w14:textId="77777777" w:rsidR="009E5D5F" w:rsidRDefault="009E5D5F" w:rsidP="009E5D5F">
      <w:pPr>
        <w:numPr>
          <w:ilvl w:val="0"/>
          <w:numId w:val="86"/>
        </w:numPr>
        <w:rPr>
          <w:rFonts w:eastAsia="Times New Roman"/>
        </w:rPr>
      </w:pPr>
      <w:r>
        <w:rPr>
          <w:rFonts w:eastAsia="Times New Roman"/>
        </w:rPr>
        <w:t>Nivel del vecino (Novato, Activo, Veterano o Referente) calculado automáticamente según el número de intercambios completados.</w:t>
      </w:r>
    </w:p>
    <w:p w14:paraId="21AEB1B5" w14:textId="77777777" w:rsidR="009E5D5F" w:rsidRDefault="009E5D5F" w:rsidP="009E5D5F">
      <w:pPr>
        <w:numPr>
          <w:ilvl w:val="0"/>
          <w:numId w:val="86"/>
        </w:numPr>
        <w:rPr>
          <w:rFonts w:eastAsia="Times New Roman"/>
        </w:rPr>
      </w:pPr>
      <w:r>
        <w:rPr>
          <w:rFonts w:eastAsia="Times New Roman"/>
        </w:rPr>
        <w:t>Contador total de intercambios realizados.</w:t>
      </w:r>
    </w:p>
    <w:p w14:paraId="45E42A6B" w14:textId="77777777" w:rsidR="009E5D5F" w:rsidRDefault="009E5D5F" w:rsidP="009E5D5F">
      <w:pPr>
        <w:numPr>
          <w:ilvl w:val="0"/>
          <w:numId w:val="86"/>
        </w:numPr>
        <w:rPr>
          <w:rFonts w:eastAsia="Times New Roman"/>
        </w:rPr>
      </w:pPr>
      <w:r>
        <w:rPr>
          <w:rFonts w:eastAsia="Times New Roman"/>
        </w:rPr>
        <w:t>Lista de Mis servicios: todos los servicios publicados por el usuario, que se pueden pulsar para acceder a su detalle.</w:t>
      </w:r>
    </w:p>
    <w:p w14:paraId="5D3C3784" w14:textId="77777777" w:rsidR="009E5D5F" w:rsidRDefault="009E5D5F">
      <w:pPr>
        <w:rPr>
          <w:rFonts w:eastAsiaTheme="minorEastAsia"/>
        </w:rPr>
      </w:pPr>
      <w:r>
        <w:t>Desde esta pestaña también se accede al botón "Cerrar sesión", que limpia la sesión actual y devuelve al usuario a la pantalla de Login.</w:t>
      </w:r>
    </w:p>
    <w:p w14:paraId="6A2AAB53" w14:textId="77777777" w:rsidR="009E5D5F" w:rsidRDefault="009E5D5F">
      <w:r>
        <w:t>Un botón de altavoz en la parte superior permite escuchar por TTS los datos del perfil.</w:t>
      </w:r>
    </w:p>
    <w:p w14:paraId="01FB9055" w14:textId="77777777" w:rsidR="009E5D5F" w:rsidRDefault="009E5D5F">
      <w:r>
        <w:t>[Captura X. Pantalla de Perfil con saldo, nivel, intercambios y lista de servicios publicados.]</w:t>
      </w:r>
    </w:p>
    <w:p w14:paraId="2ADCC60D" w14:textId="77777777" w:rsidR="009E5D5F" w:rsidRDefault="009E5D5F">
      <w:pPr>
        <w:pStyle w:val="Ttulo3"/>
        <w:rPr>
          <w:rFonts w:eastAsia="Times New Roman"/>
        </w:rPr>
      </w:pPr>
      <w:r>
        <w:rPr>
          <w:rFonts w:eastAsia="Times New Roman"/>
        </w:rPr>
        <w:t>Consultar el historial</w:t>
      </w:r>
    </w:p>
    <w:p w14:paraId="72A6AAE7" w14:textId="77777777" w:rsidR="009E5D5F" w:rsidRDefault="009E5D5F">
      <w:pPr>
        <w:rPr>
          <w:rFonts w:eastAsiaTheme="minorEastAsia"/>
        </w:rPr>
      </w:pPr>
      <w:r>
        <w:t>La pestaña Historial permite revisar toda la actividad pasada del vecino en la aplicación. Está organizada en dos secciones:</w:t>
      </w:r>
    </w:p>
    <w:p w14:paraId="7EF74A03" w14:textId="77777777" w:rsidR="009E5D5F" w:rsidRDefault="009E5D5F" w:rsidP="009E5D5F">
      <w:pPr>
        <w:numPr>
          <w:ilvl w:val="0"/>
          <w:numId w:val="87"/>
        </w:numPr>
        <w:rPr>
          <w:rFonts w:eastAsia="Times New Roman"/>
        </w:rPr>
      </w:pPr>
      <w:r>
        <w:rPr>
          <w:rFonts w:eastAsia="Times New Roman"/>
        </w:rPr>
        <w:lastRenderedPageBreak/>
        <w:t xml:space="preserve">Un gráfico de barras agrupadas en la parte superior (generado con </w:t>
      </w:r>
      <w:proofErr w:type="spellStart"/>
      <w:r>
        <w:rPr>
          <w:rFonts w:eastAsia="Times New Roman"/>
        </w:rPr>
        <w:t>MPAndroidChart</w:t>
      </w:r>
      <w:proofErr w:type="spellEnd"/>
      <w:r>
        <w:rPr>
          <w:rFonts w:eastAsia="Times New Roman"/>
        </w:rPr>
        <w:t>) que muestra el balance mensual de horas ganadas frente a horas gastadas.</w:t>
      </w:r>
    </w:p>
    <w:p w14:paraId="6FDF5D15" w14:textId="77777777" w:rsidR="009E5D5F" w:rsidRDefault="009E5D5F" w:rsidP="009E5D5F">
      <w:pPr>
        <w:numPr>
          <w:ilvl w:val="0"/>
          <w:numId w:val="87"/>
        </w:numPr>
        <w:rPr>
          <w:rFonts w:eastAsia="Times New Roman"/>
        </w:rPr>
      </w:pPr>
      <w:r>
        <w:rPr>
          <w:rFonts w:eastAsia="Times New Roman"/>
        </w:rPr>
        <w:t>Dos pestañas horizontales debajo del gráfico: una para las transacciones completadas y otra para las canceladas.</w:t>
      </w:r>
    </w:p>
    <w:p w14:paraId="6702E28A" w14:textId="77777777" w:rsidR="009E5D5F" w:rsidRDefault="009E5D5F">
      <w:pPr>
        <w:rPr>
          <w:rFonts w:eastAsiaTheme="minorEastAsia"/>
        </w:rPr>
      </w:pPr>
      <w:r>
        <w:t>Las transacciones completadas se muestran con el signo apropiado: +N horas (en verde) si el usuario ganó horas como vendedor, o −N horas (en rojo) si las gastó como comprador. Las canceladas aparecen atenuadas, con el texto tachado y la leyenda "Sin cargo", indicando que no hubo transferencia de horas.</w:t>
      </w:r>
    </w:p>
    <w:p w14:paraId="74B9C855" w14:textId="77777777" w:rsidR="009E5D5F" w:rsidRDefault="009E5D5F">
      <w:r>
        <w:t xml:space="preserve">Al pulsar cualquier tarjeta, se accede al detalle del servicio asociado; desde ese detalle, si la transacción tiene valoración, un botón permite consultarla en un </w:t>
      </w:r>
      <w:proofErr w:type="spellStart"/>
      <w:r>
        <w:t>BottomSheet</w:t>
      </w:r>
      <w:proofErr w:type="spellEnd"/>
      <w:r>
        <w:t xml:space="preserve"> modal.</w:t>
      </w:r>
    </w:p>
    <w:p w14:paraId="16475CEB" w14:textId="77777777" w:rsidR="009E5D5F" w:rsidRDefault="009E5D5F">
      <w:r>
        <w:t>[Captura X. Pestaña Historial mostrando el gráfico de barras y las pestañas completadas/canceladas.] [Captura X. Tarjeta de transacción cancelada con texto tachado y leyenda "Sin cargo".]</w:t>
      </w:r>
    </w:p>
    <w:p w14:paraId="4AC4568C" w14:textId="77777777" w:rsidR="009E5D5F" w:rsidRDefault="009E5D5F">
      <w:pPr>
        <w:pStyle w:val="Ttulo3"/>
        <w:rPr>
          <w:rFonts w:eastAsia="Times New Roman"/>
        </w:rPr>
      </w:pPr>
      <w:r>
        <w:rPr>
          <w:rFonts w:eastAsia="Times New Roman"/>
        </w:rPr>
        <w:t>Uso del Text-</w:t>
      </w:r>
      <w:proofErr w:type="spellStart"/>
      <w:r>
        <w:rPr>
          <w:rFonts w:eastAsia="Times New Roman"/>
        </w:rPr>
        <w:t>to</w:t>
      </w:r>
      <w:proofErr w:type="spellEnd"/>
      <w:r>
        <w:rPr>
          <w:rFonts w:eastAsia="Times New Roman"/>
        </w:rPr>
        <w:t>-Speech (TTS)</w:t>
      </w:r>
    </w:p>
    <w:p w14:paraId="69391505" w14:textId="77777777" w:rsidR="009E5D5F" w:rsidRDefault="009E5D5F">
      <w:pPr>
        <w:rPr>
          <w:rFonts w:eastAsiaTheme="minorEastAsia"/>
        </w:rPr>
      </w:pPr>
      <w:r>
        <w:t xml:space="preserve">VecindApp incorpora la síntesis de voz en las pantallas principales (Escaparate, Detalle del Servicio, Perfil y </w:t>
      </w:r>
      <w:proofErr w:type="spellStart"/>
      <w:r>
        <w:t>BottomSheet</w:t>
      </w:r>
      <w:proofErr w:type="spellEnd"/>
      <w:r>
        <w:t xml:space="preserve"> de Valoración) como ayuda a la accesibilidad. El botón de altavoz está siempre visible en estas pantallas y no requiere que el usuario active ningún servicio externo de Android.</w:t>
      </w:r>
    </w:p>
    <w:p w14:paraId="4DE84AB1" w14:textId="77777777" w:rsidR="009E5D5F" w:rsidRDefault="009E5D5F">
      <w:r>
        <w:t>La lectura se adapta al contenido de cada pantalla: en el Escaparate se leen los servicios visibles uno por uno, en el Detalle se leen las etiquetas y los valores del servicio, en el Perfil se lee el resumen de la actividad del usuario y en la Valoración se leen los pictogramas seleccionados junto con el comentario.</w:t>
      </w:r>
    </w:p>
    <w:p w14:paraId="63863507" w14:textId="77777777" w:rsidR="009E5D5F" w:rsidRDefault="009E5D5F">
      <w:r>
        <w:t>La lectura se detiene automáticamente al cambiar de pantalla o al salir de la aplicación, evitando superposiciones o lecturas en segundo plano.</w:t>
      </w:r>
    </w:p>
    <w:p w14:paraId="2EAD2762" w14:textId="77777777" w:rsidR="009E5D5F" w:rsidRDefault="009E5D5F">
      <w:r>
        <w:t>[Captura X. Botón de altavoz TTS en el Escaparate y en el Detalle del Servicio.]</w:t>
      </w:r>
    </w:p>
    <w:p w14:paraId="43CCAC46" w14:textId="77777777" w:rsidR="009E5D5F" w:rsidRDefault="009E5D5F">
      <w:pPr>
        <w:pStyle w:val="Ttulo3"/>
        <w:rPr>
          <w:rFonts w:eastAsia="Times New Roman"/>
        </w:rPr>
      </w:pPr>
      <w:r>
        <w:rPr>
          <w:rFonts w:eastAsia="Times New Roman"/>
        </w:rPr>
        <w:t>Cerrar sesión</w:t>
      </w:r>
    </w:p>
    <w:p w14:paraId="7933CC99" w14:textId="77777777" w:rsidR="009E5D5F" w:rsidRPr="009E5D5F" w:rsidRDefault="009E5D5F" w:rsidP="009E5D5F">
      <w:pPr>
        <w:rPr>
          <w:lang w:val="es-ES"/>
        </w:rPr>
      </w:pPr>
      <w:r w:rsidRPr="009E5D5F">
        <w:rPr>
          <w:lang w:val="es-ES"/>
        </w:rPr>
        <w:t xml:space="preserve">Al pulsar el botón </w:t>
      </w:r>
      <w:r w:rsidRPr="009E5D5F">
        <w:rPr>
          <w:b/>
          <w:bCs/>
          <w:lang w:val="es-ES"/>
        </w:rPr>
        <w:t>"Cerrar sesión"</w:t>
      </w:r>
      <w:r w:rsidRPr="009E5D5F">
        <w:rPr>
          <w:lang w:val="es-ES"/>
        </w:rPr>
        <w:t xml:space="preserve"> desde la pantalla de Perfil, el sistema finaliza la sesión activa, limpia el </w:t>
      </w:r>
      <w:proofErr w:type="spellStart"/>
      <w:r w:rsidRPr="009E5D5F">
        <w:rPr>
          <w:lang w:val="es-ES"/>
        </w:rPr>
        <w:t>badge</w:t>
      </w:r>
      <w:proofErr w:type="spellEnd"/>
      <w:r w:rsidRPr="009E5D5F">
        <w:rPr>
          <w:lang w:val="es-ES"/>
        </w:rPr>
        <w:t xml:space="preserve"> de notificaciones y regresa a la pantalla de Login. La información del vecino permanece guardada en la base de datos local y puede recuperarse iniciando sesión nuevamente con el mismo nombre.</w:t>
      </w:r>
    </w:p>
    <w:p w14:paraId="533CF913" w14:textId="77777777" w:rsidR="009E5D5F" w:rsidRPr="009E5D5F" w:rsidRDefault="009E5D5F" w:rsidP="009E5D5F">
      <w:pPr>
        <w:rPr>
          <w:lang w:val="es-ES"/>
        </w:rPr>
      </w:pPr>
      <w:r w:rsidRPr="009E5D5F">
        <w:rPr>
          <w:i/>
          <w:iCs/>
          <w:lang w:val="es-ES"/>
        </w:rPr>
        <w:t>[Captura X. Botón Cerrar sesión en la pantalla de Perfil.]</w:t>
      </w:r>
    </w:p>
    <w:p w14:paraId="13CD5D30" w14:textId="77777777" w:rsidR="009E5D5F" w:rsidRPr="009E5D5F" w:rsidRDefault="009E5D5F" w:rsidP="009E5D5F"/>
    <w:p w14:paraId="0E4F4F6F" w14:textId="77777777" w:rsidR="00A12D00" w:rsidRDefault="00A12D00">
      <w:pPr>
        <w:spacing w:before="0" w:after="0"/>
      </w:pPr>
    </w:p>
    <w:p w14:paraId="13A70368" w14:textId="77777777" w:rsidR="00A12D00" w:rsidRDefault="00A12D00">
      <w:pPr>
        <w:spacing w:before="0" w:after="0"/>
        <w:rPr>
          <w:highlight w:val="white"/>
          <w:vertAlign w:val="subscript"/>
        </w:rPr>
      </w:pPr>
    </w:p>
    <w:p w14:paraId="093A7B76" w14:textId="77777777" w:rsidR="00A12D00" w:rsidRDefault="00A12D00">
      <w:pPr>
        <w:spacing w:before="0" w:after="0"/>
        <w:rPr>
          <w:highlight w:val="white"/>
          <w:vertAlign w:val="subscript"/>
        </w:rPr>
      </w:pPr>
    </w:p>
    <w:p w14:paraId="239F06B5" w14:textId="77777777" w:rsidR="00A12D00" w:rsidRDefault="00A12D00">
      <w:pPr>
        <w:spacing w:before="0" w:after="0"/>
        <w:rPr>
          <w:highlight w:val="white"/>
          <w:vertAlign w:val="subscript"/>
        </w:rPr>
      </w:pPr>
      <w:bookmarkStart w:id="83" w:name="_heading=h.z337ya" w:colFirst="0" w:colLast="0"/>
      <w:bookmarkEnd w:id="83"/>
    </w:p>
    <w:p w14:paraId="26D10102" w14:textId="77777777" w:rsidR="00A12D00" w:rsidRDefault="00A12D00">
      <w:pPr>
        <w:spacing w:before="0" w:after="0"/>
      </w:pPr>
      <w:bookmarkStart w:id="84" w:name="_heading=h.3j2qqm3" w:colFirst="0" w:colLast="0"/>
      <w:bookmarkEnd w:id="84"/>
    </w:p>
    <w:p w14:paraId="3B20667E" w14:textId="77777777" w:rsidR="00A12D00" w:rsidRDefault="00000000">
      <w:pPr>
        <w:spacing w:before="0" w:after="0"/>
        <w:rPr>
          <w:highlight w:val="white"/>
        </w:rPr>
      </w:pPr>
      <w:r>
        <w:rPr>
          <w:noProof/>
        </w:rPr>
        <w:drawing>
          <wp:anchor distT="114300" distB="114300" distL="114300" distR="114300" simplePos="0" relativeHeight="251660288" behindDoc="0" locked="0" layoutInCell="1" hidden="0" allowOverlap="1" wp14:anchorId="745E0272" wp14:editId="5590BC49">
            <wp:simplePos x="0" y="0"/>
            <wp:positionH relativeFrom="column">
              <wp:posOffset>-968168</wp:posOffset>
            </wp:positionH>
            <wp:positionV relativeFrom="paragraph">
              <wp:posOffset>2587625</wp:posOffset>
            </wp:positionV>
            <wp:extent cx="7614285" cy="5074207"/>
            <wp:effectExtent l="0" t="0" r="0" b="0"/>
            <wp:wrapNone/>
            <wp:docPr id="7"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614285" cy="5074207"/>
                    </a:xfrm>
                    <a:prstGeom prst="rect">
                      <a:avLst/>
                    </a:prstGeom>
                    <a:ln/>
                  </pic:spPr>
                </pic:pic>
              </a:graphicData>
            </a:graphic>
          </wp:anchor>
        </w:drawing>
      </w:r>
    </w:p>
    <w:sectPr w:rsidR="00A12D00">
      <w:headerReference w:type="default" r:id="rId46"/>
      <w:footerReference w:type="default" r:id="rId47"/>
      <w:headerReference w:type="first" r:id="rId48"/>
      <w:footerReference w:type="first" r:id="rId49"/>
      <w:pgSz w:w="11909" w:h="16834"/>
      <w:pgMar w:top="1440" w:right="1440" w:bottom="1440" w:left="1440" w:header="283"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326B3D" w14:textId="77777777" w:rsidR="00467925" w:rsidRDefault="00467925">
      <w:pPr>
        <w:spacing w:before="0" w:after="0" w:line="240" w:lineRule="auto"/>
      </w:pPr>
      <w:r>
        <w:separator/>
      </w:r>
    </w:p>
  </w:endnote>
  <w:endnote w:type="continuationSeparator" w:id="0">
    <w:p w14:paraId="2B77F676" w14:textId="77777777" w:rsidR="00467925" w:rsidRDefault="0046792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4AE45AB2-1DD5-47B7-94E3-F01B2E6A179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58B9A8B6-43DF-48A9-98FF-117387419BFF}"/>
  </w:font>
  <w:font w:name="Cambria">
    <w:panose1 w:val="02040503050406030204"/>
    <w:charset w:val="00"/>
    <w:family w:val="roman"/>
    <w:pitch w:val="variable"/>
    <w:sig w:usb0="E00006FF" w:usb1="420024FF" w:usb2="02000000" w:usb3="00000000" w:csb0="0000019F" w:csb1="00000000"/>
    <w:embedRegular r:id="rId3" w:fontKey="{578EE60D-459C-460F-87FF-09EA434D13D4}"/>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es-ES"/>
      </w:rPr>
      <w:id w:val="-1695156333"/>
      <w:docPartObj>
        <w:docPartGallery w:val="Page Numbers (Bottom of Page)"/>
        <w:docPartUnique/>
      </w:docPartObj>
    </w:sdtPr>
    <w:sdtEndPr>
      <w:rPr>
        <w:lang w:val="es"/>
      </w:rPr>
    </w:sdtEndPr>
    <w:sdtContent>
      <w:p w14:paraId="5F3BB371" w14:textId="3F5B44D7" w:rsidR="005031DE" w:rsidRDefault="005031DE">
        <w:pPr>
          <w:pStyle w:val="Piedepgina"/>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es-ES"/>
          </w:rPr>
          <w:t xml:space="preserve">pág. </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28"/>
            <w:szCs w:val="28"/>
            <w:lang w:val="es-ES"/>
          </w:rPr>
          <w:t>2</w:t>
        </w:r>
        <w:r>
          <w:rPr>
            <w:rFonts w:asciiTheme="majorHAnsi" w:eastAsiaTheme="majorEastAsia" w:hAnsiTheme="majorHAnsi" w:cstheme="majorBidi"/>
            <w:sz w:val="28"/>
            <w:szCs w:val="28"/>
          </w:rPr>
          <w:fldChar w:fldCharType="end"/>
        </w:r>
      </w:p>
    </w:sdtContent>
  </w:sdt>
  <w:p w14:paraId="1CA778D7" w14:textId="3285C8FF"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35E91" w14:textId="77777777" w:rsidR="00A12D00" w:rsidRDefault="00A12D00">
    <w:pPr>
      <w:widowControl w:val="0"/>
      <w:pBdr>
        <w:top w:val="nil"/>
        <w:left w:val="nil"/>
        <w:bottom w:val="nil"/>
        <w:right w:val="nil"/>
        <w:between w:val="nil"/>
      </w:pBdr>
      <w:spacing w:before="0" w:after="0" w:line="276" w:lineRule="auto"/>
      <w:jc w:val="left"/>
      <w:rPr>
        <w:color w:val="000000"/>
      </w:rPr>
    </w:pPr>
  </w:p>
  <w:tbl>
    <w:tblPr>
      <w:tblStyle w:val="aff2"/>
      <w:tblW w:w="9015" w:type="dxa"/>
      <w:tblInd w:w="0" w:type="dxa"/>
      <w:tblLayout w:type="fixed"/>
      <w:tblLook w:val="0600" w:firstRow="0" w:lastRow="0" w:firstColumn="0" w:lastColumn="0" w:noHBand="1" w:noVBand="1"/>
    </w:tblPr>
    <w:tblGrid>
      <w:gridCol w:w="3005"/>
      <w:gridCol w:w="3005"/>
      <w:gridCol w:w="3005"/>
    </w:tblGrid>
    <w:tr w:rsidR="00A12D00" w14:paraId="18D6BFA1" w14:textId="77777777">
      <w:trPr>
        <w:trHeight w:val="300"/>
      </w:trPr>
      <w:tc>
        <w:tcPr>
          <w:tcW w:w="3005" w:type="dxa"/>
        </w:tcPr>
        <w:p w14:paraId="24DF8DDC" w14:textId="77777777" w:rsidR="00A12D00" w:rsidRDefault="00A12D00">
          <w:pPr>
            <w:pBdr>
              <w:top w:val="nil"/>
              <w:left w:val="nil"/>
              <w:bottom w:val="nil"/>
              <w:right w:val="nil"/>
              <w:between w:val="nil"/>
            </w:pBdr>
            <w:tabs>
              <w:tab w:val="center" w:pos="4252"/>
              <w:tab w:val="right" w:pos="8504"/>
            </w:tabs>
            <w:spacing w:before="0" w:after="0" w:line="240" w:lineRule="auto"/>
            <w:ind w:left="-115"/>
            <w:jc w:val="left"/>
            <w:rPr>
              <w:color w:val="000000"/>
            </w:rPr>
          </w:pPr>
        </w:p>
      </w:tc>
      <w:tc>
        <w:tcPr>
          <w:tcW w:w="3005" w:type="dxa"/>
        </w:tcPr>
        <w:p w14:paraId="2F51F8B5" w14:textId="77777777" w:rsidR="00A12D00" w:rsidRDefault="00A12D00">
          <w:pPr>
            <w:pBdr>
              <w:top w:val="nil"/>
              <w:left w:val="nil"/>
              <w:bottom w:val="nil"/>
              <w:right w:val="nil"/>
              <w:between w:val="nil"/>
            </w:pBdr>
            <w:tabs>
              <w:tab w:val="center" w:pos="4252"/>
              <w:tab w:val="right" w:pos="8504"/>
            </w:tabs>
            <w:spacing w:before="0" w:after="0" w:line="240" w:lineRule="auto"/>
            <w:jc w:val="center"/>
            <w:rPr>
              <w:color w:val="000000"/>
            </w:rPr>
          </w:pPr>
        </w:p>
      </w:tc>
      <w:tc>
        <w:tcPr>
          <w:tcW w:w="3005" w:type="dxa"/>
        </w:tcPr>
        <w:p w14:paraId="76BF02AE" w14:textId="77777777" w:rsidR="00A12D00" w:rsidRDefault="00A12D00">
          <w:pPr>
            <w:pBdr>
              <w:top w:val="nil"/>
              <w:left w:val="nil"/>
              <w:bottom w:val="nil"/>
              <w:right w:val="nil"/>
              <w:between w:val="nil"/>
            </w:pBdr>
            <w:tabs>
              <w:tab w:val="center" w:pos="4252"/>
              <w:tab w:val="right" w:pos="8504"/>
            </w:tabs>
            <w:spacing w:before="0" w:after="0" w:line="240" w:lineRule="auto"/>
            <w:ind w:right="-115"/>
            <w:jc w:val="right"/>
            <w:rPr>
              <w:color w:val="000000"/>
            </w:rPr>
          </w:pPr>
        </w:p>
      </w:tc>
    </w:tr>
  </w:tbl>
  <w:p w14:paraId="0182450E" w14:textId="77777777" w:rsidR="00A12D00" w:rsidRDefault="00A12D00">
    <w:pPr>
      <w:pBdr>
        <w:top w:val="nil"/>
        <w:left w:val="nil"/>
        <w:bottom w:val="nil"/>
        <w:right w:val="nil"/>
        <w:between w:val="nil"/>
      </w:pBdr>
      <w:tabs>
        <w:tab w:val="center" w:pos="4252"/>
        <w:tab w:val="right" w:pos="8504"/>
      </w:tabs>
      <w:spacing w:before="0"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94A3A6" w14:textId="77777777" w:rsidR="00467925" w:rsidRDefault="00467925">
      <w:pPr>
        <w:spacing w:before="0" w:after="0" w:line="240" w:lineRule="auto"/>
      </w:pPr>
      <w:r>
        <w:separator/>
      </w:r>
    </w:p>
  </w:footnote>
  <w:footnote w:type="continuationSeparator" w:id="0">
    <w:p w14:paraId="0DF735DE" w14:textId="77777777" w:rsidR="00467925" w:rsidRDefault="0046792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79125" w14:textId="5BF42761" w:rsidR="00A12D00" w:rsidRPr="005F3525" w:rsidRDefault="005F3525" w:rsidP="005F3525">
    <w:pPr>
      <w:tabs>
        <w:tab w:val="center" w:pos="4514"/>
        <w:tab w:val="right" w:pos="9029"/>
      </w:tabs>
      <w:jc w:val="center"/>
      <w:rPr>
        <w:color w:val="0F6B7A"/>
      </w:rPr>
    </w:pPr>
    <w:r w:rsidRPr="005F3525">
      <w:rPr>
        <w:noProof/>
        <w:color w:val="0F6B7A"/>
      </w:rPr>
      <mc:AlternateContent>
        <mc:Choice Requires="wpg">
          <w:drawing>
            <wp:anchor distT="0" distB="0" distL="114300" distR="114300" simplePos="0" relativeHeight="251661312" behindDoc="1" locked="0" layoutInCell="1" allowOverlap="1" wp14:anchorId="4297A2A3" wp14:editId="7071D1F1">
              <wp:simplePos x="0" y="0"/>
              <wp:positionH relativeFrom="column">
                <wp:posOffset>-752946</wp:posOffset>
              </wp:positionH>
              <wp:positionV relativeFrom="paragraph">
                <wp:posOffset>65467</wp:posOffset>
              </wp:positionV>
              <wp:extent cx="1141771" cy="428932"/>
              <wp:effectExtent l="38100" t="38100" r="0" b="47625"/>
              <wp:wrapNone/>
              <wp:docPr id="688716376" name="Grupo 6"/>
              <wp:cNvGraphicFramePr/>
              <a:graphic xmlns:a="http://schemas.openxmlformats.org/drawingml/2006/main">
                <a:graphicData uri="http://schemas.microsoft.com/office/word/2010/wordprocessingGroup">
                  <wpg:wgp>
                    <wpg:cNvGrpSpPr/>
                    <wpg:grpSpPr>
                      <a:xfrm>
                        <a:off x="0" y="0"/>
                        <a:ext cx="1141771" cy="428932"/>
                        <a:chOff x="0" y="0"/>
                        <a:chExt cx="1720236" cy="649605"/>
                      </a:xfrm>
                      <a:effectLst>
                        <a:glow rad="38100">
                          <a:srgbClr val="0F6B7A">
                            <a:alpha val="20000"/>
                          </a:srgbClr>
                        </a:glow>
                      </a:effectLst>
                    </wpg:grpSpPr>
                    <pic:pic xmlns:pic="http://schemas.openxmlformats.org/drawingml/2006/picture">
                      <pic:nvPicPr>
                        <pic:cNvPr id="2047000596" name="Gráfico 3"/>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649605" cy="649605"/>
                        </a:xfrm>
                        <a:prstGeom prst="rect">
                          <a:avLst/>
                        </a:prstGeom>
                      </pic:spPr>
                    </pic:pic>
                    <pic:pic xmlns:pic="http://schemas.openxmlformats.org/drawingml/2006/picture">
                      <pic:nvPicPr>
                        <pic:cNvPr id="650206594" name="Gráfico 4"/>
                        <pic:cNvPicPr>
                          <a:picLocks noChangeAspect="1"/>
                        </pic:cNvPicPr>
                      </pic:nvPicPr>
                      <pic:blipFill>
                        <a:blip r:embed="rId3">
                          <a:extLst>
                            <a:ext uri="{96DAC541-7B7A-43D3-8B79-37D633B846F1}">
                              <asvg:svgBlip xmlns:asvg="http://schemas.microsoft.com/office/drawing/2016/SVG/main" r:embed="rId4"/>
                            </a:ext>
                          </a:extLst>
                        </a:blip>
                        <a:stretch>
                          <a:fillRect/>
                        </a:stretch>
                      </pic:blipFill>
                      <pic:spPr>
                        <a:xfrm>
                          <a:off x="589936" y="201561"/>
                          <a:ext cx="1130300" cy="27114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DAD072A" id="Grupo 6" o:spid="_x0000_s1026" style="position:absolute;margin-left:-59.3pt;margin-top:5.15pt;width:89.9pt;height:33.75pt;z-index:-251655168;mso-width-relative:margin;mso-height-relative:margin" coordsize="17202,6496"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3" o:spid="_x0000_s1027" type="#_x0000_t75" style="position:absolute;width:6496;height:64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">
                <v:imagedata r:id="rId5" o:title=""/>
              </v:shape>
              <v:shape id="Gráfico 4" o:spid="_x0000_s1028" type="#_x0000_t75" style="position:absolute;left:5899;top:2015;width:11303;height:27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">
                <v:imagedata r:id="rId6" o:title=""/>
              </v:shape>
            </v:group>
          </w:pict>
        </mc:Fallback>
      </mc:AlternateContent>
    </w:r>
    <w:r>
      <w:tab/>
    </w:r>
    <w:r w:rsidRPr="005F3525">
      <w:rPr>
        <w:color w:val="0F6B7A"/>
      </w:rPr>
      <w:t>Marius Ion Dodu</w:t>
    </w:r>
    <w:r w:rsidRPr="005F3525">
      <w:rPr>
        <w:color w:val="0F6B7A"/>
      </w:rPr>
      <w:tab/>
    </w:r>
    <w:r w:rsidRPr="005F3525">
      <w:rPr>
        <w:noProof/>
        <w:color w:val="0F6B7A"/>
      </w:rPr>
      <w:drawing>
        <wp:anchor distT="0" distB="0" distL="0" distR="0" simplePos="0" relativeHeight="251654144" behindDoc="1" locked="0" layoutInCell="1" hidden="0" allowOverlap="1" wp14:anchorId="66493828" wp14:editId="58BEA17A">
          <wp:simplePos x="0" y="0"/>
          <wp:positionH relativeFrom="column">
            <wp:posOffset>5114925</wp:posOffset>
          </wp:positionH>
          <wp:positionV relativeFrom="paragraph">
            <wp:posOffset>57150</wp:posOffset>
          </wp:positionV>
          <wp:extent cx="950976" cy="190500"/>
          <wp:effectExtent l="0" t="0" r="0" b="0"/>
          <wp:wrapNone/>
          <wp:docPr id="2"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7"/>
                  <a:srcRect/>
                  <a:stretch>
                    <a:fillRect/>
                  </a:stretch>
                </pic:blipFill>
                <pic:spPr>
                  <a:xfrm>
                    <a:off x="0" y="0"/>
                    <a:ext cx="950976" cy="190500"/>
                  </a:xfrm>
                  <a:prstGeom prst="rect">
                    <a:avLst/>
                  </a:prstGeom>
                  <a:ln/>
                </pic:spPr>
              </pic:pic>
            </a:graphicData>
          </a:graphic>
        </wp:anchor>
      </w:drawing>
    </w:r>
  </w:p>
  <w:p w14:paraId="7158204A" w14:textId="0765344A" w:rsidR="00A12D00" w:rsidRPr="005F3525" w:rsidRDefault="005F3525" w:rsidP="005F3525">
    <w:pPr>
      <w:jc w:val="center"/>
      <w:rPr>
        <w:color w:val="0F6B7A"/>
      </w:rPr>
    </w:pPr>
    <w:r w:rsidRPr="005F3525">
      <w:rPr>
        <w:color w:val="0F6B7A"/>
      </w:rPr>
      <w:t>VecindApp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00BA8" w14:textId="77777777" w:rsidR="00A12D00" w:rsidRDefault="00000000">
    <w:r>
      <w:rPr>
        <w:noProof/>
      </w:rPr>
      <w:drawing>
        <wp:anchor distT="114300" distB="114300" distL="114300" distR="114300" simplePos="0" relativeHeight="251655168" behindDoc="0" locked="0" layoutInCell="1" hidden="0" allowOverlap="1" wp14:anchorId="65E65B01" wp14:editId="60D5D300">
          <wp:simplePos x="0" y="0"/>
          <wp:positionH relativeFrom="margin">
            <wp:posOffset>4314825</wp:posOffset>
          </wp:positionH>
          <wp:positionV relativeFrom="margin">
            <wp:posOffset>-786762</wp:posOffset>
          </wp:positionV>
          <wp:extent cx="1757363" cy="355497"/>
          <wp:effectExtent l="0" t="0" r="0" b="0"/>
          <wp:wrapSquare wrapText="bothSides" distT="114300" distB="114300" distL="114300" distR="114300"/>
          <wp:docPr id="5" name="image3.png" descr="Patrón de fondo&#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3.png" descr="Patrón de fondo&#10;&#10;Descripción generada automáticamente con confianza media"/>
                  <pic:cNvPicPr preferRelativeResize="0"/>
                </pic:nvPicPr>
                <pic:blipFill>
                  <a:blip r:embed="rId1"/>
                  <a:srcRect/>
                  <a:stretch>
                    <a:fillRect/>
                  </a:stretch>
                </pic:blipFill>
                <pic:spPr>
                  <a:xfrm>
                    <a:off x="0" y="0"/>
                    <a:ext cx="1757363" cy="355497"/>
                  </a:xfrm>
                  <a:prstGeom prst="rect">
                    <a:avLst/>
                  </a:prstGeom>
                  <a:ln/>
                </pic:spPr>
              </pic:pic>
            </a:graphicData>
          </a:graphic>
        </wp:anchor>
      </w:drawing>
    </w:r>
  </w:p>
  <w:p w14:paraId="00BC0C51" w14:textId="77777777" w:rsidR="00A12D00" w:rsidRDefault="00A12D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145BC"/>
    <w:multiLevelType w:val="multilevel"/>
    <w:tmpl w:val="094AC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80AF4"/>
    <w:multiLevelType w:val="multilevel"/>
    <w:tmpl w:val="B5840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05476E"/>
    <w:multiLevelType w:val="multilevel"/>
    <w:tmpl w:val="2B94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AF3D82"/>
    <w:multiLevelType w:val="multilevel"/>
    <w:tmpl w:val="B12A4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D103D"/>
    <w:multiLevelType w:val="multilevel"/>
    <w:tmpl w:val="2B20F8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9424F6D"/>
    <w:multiLevelType w:val="multilevel"/>
    <w:tmpl w:val="8FA415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05A08F9"/>
    <w:multiLevelType w:val="multilevel"/>
    <w:tmpl w:val="B04E3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4B2AFD"/>
    <w:multiLevelType w:val="multilevel"/>
    <w:tmpl w:val="D27ED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554618"/>
    <w:multiLevelType w:val="multilevel"/>
    <w:tmpl w:val="75C0E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9C255B"/>
    <w:multiLevelType w:val="multilevel"/>
    <w:tmpl w:val="98F8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B26BC6"/>
    <w:multiLevelType w:val="multilevel"/>
    <w:tmpl w:val="C5DA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DB0D57"/>
    <w:multiLevelType w:val="multilevel"/>
    <w:tmpl w:val="026076D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3"/>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1DEE5D70"/>
    <w:multiLevelType w:val="multilevel"/>
    <w:tmpl w:val="AC4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03F79"/>
    <w:multiLevelType w:val="multilevel"/>
    <w:tmpl w:val="689C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C40915"/>
    <w:multiLevelType w:val="multilevel"/>
    <w:tmpl w:val="394686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2584E04"/>
    <w:multiLevelType w:val="multilevel"/>
    <w:tmpl w:val="7C1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5938D2"/>
    <w:multiLevelType w:val="multilevel"/>
    <w:tmpl w:val="0D46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F92F43"/>
    <w:multiLevelType w:val="multilevel"/>
    <w:tmpl w:val="D5861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5C2E70"/>
    <w:multiLevelType w:val="multilevel"/>
    <w:tmpl w:val="7840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F73463"/>
    <w:multiLevelType w:val="multilevel"/>
    <w:tmpl w:val="0E005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F71DA1"/>
    <w:multiLevelType w:val="multilevel"/>
    <w:tmpl w:val="9D449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B895326"/>
    <w:multiLevelType w:val="multilevel"/>
    <w:tmpl w:val="48205D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CA4CAD"/>
    <w:multiLevelType w:val="multilevel"/>
    <w:tmpl w:val="7FFC6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1029C3"/>
    <w:multiLevelType w:val="multilevel"/>
    <w:tmpl w:val="A6582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ED01EB"/>
    <w:multiLevelType w:val="multilevel"/>
    <w:tmpl w:val="707CD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22567B"/>
    <w:multiLevelType w:val="multilevel"/>
    <w:tmpl w:val="0B6A3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8D33C4"/>
    <w:multiLevelType w:val="multilevel"/>
    <w:tmpl w:val="4818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D57BF6"/>
    <w:multiLevelType w:val="multilevel"/>
    <w:tmpl w:val="B218C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D97300"/>
    <w:multiLevelType w:val="multilevel"/>
    <w:tmpl w:val="4D96C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F61871"/>
    <w:multiLevelType w:val="multilevel"/>
    <w:tmpl w:val="D906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9A2078"/>
    <w:multiLevelType w:val="multilevel"/>
    <w:tmpl w:val="8CFC3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CB12D7"/>
    <w:multiLevelType w:val="multilevel"/>
    <w:tmpl w:val="F07E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B046F7"/>
    <w:multiLevelType w:val="multilevel"/>
    <w:tmpl w:val="46245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3129A9"/>
    <w:multiLevelType w:val="multilevel"/>
    <w:tmpl w:val="E8E43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DC713D"/>
    <w:multiLevelType w:val="multilevel"/>
    <w:tmpl w:val="DDD6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7D016A"/>
    <w:multiLevelType w:val="multilevel"/>
    <w:tmpl w:val="BB288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A793C"/>
    <w:multiLevelType w:val="multilevel"/>
    <w:tmpl w:val="9AE0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7C5F8B"/>
    <w:multiLevelType w:val="multilevel"/>
    <w:tmpl w:val="3ACC0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5D00CFB"/>
    <w:multiLevelType w:val="multilevel"/>
    <w:tmpl w:val="58FC3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E430B3"/>
    <w:multiLevelType w:val="multilevel"/>
    <w:tmpl w:val="FBE2B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E94D80"/>
    <w:multiLevelType w:val="multilevel"/>
    <w:tmpl w:val="F41C7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96F5B9D"/>
    <w:multiLevelType w:val="multilevel"/>
    <w:tmpl w:val="A844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A70D52"/>
    <w:multiLevelType w:val="multilevel"/>
    <w:tmpl w:val="4B9E4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BB05C2E"/>
    <w:multiLevelType w:val="multilevel"/>
    <w:tmpl w:val="44D04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6C55B9"/>
    <w:multiLevelType w:val="multilevel"/>
    <w:tmpl w:val="DE22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582022"/>
    <w:multiLevelType w:val="multilevel"/>
    <w:tmpl w:val="F19ED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986CD9"/>
    <w:multiLevelType w:val="multilevel"/>
    <w:tmpl w:val="383CB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E76E7C"/>
    <w:multiLevelType w:val="multilevel"/>
    <w:tmpl w:val="A0F4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6F8200C"/>
    <w:multiLevelType w:val="multilevel"/>
    <w:tmpl w:val="544A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576585"/>
    <w:multiLevelType w:val="multilevel"/>
    <w:tmpl w:val="BA944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9E5F4A"/>
    <w:multiLevelType w:val="multilevel"/>
    <w:tmpl w:val="BFDE2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D07504"/>
    <w:multiLevelType w:val="multilevel"/>
    <w:tmpl w:val="BC8E1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9085D69"/>
    <w:multiLevelType w:val="multilevel"/>
    <w:tmpl w:val="BDA61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9722955"/>
    <w:multiLevelType w:val="multilevel"/>
    <w:tmpl w:val="B6B6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820361"/>
    <w:multiLevelType w:val="multilevel"/>
    <w:tmpl w:val="99FE3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5B1508A8"/>
    <w:multiLevelType w:val="multilevel"/>
    <w:tmpl w:val="74BA8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6C7DA2"/>
    <w:multiLevelType w:val="multilevel"/>
    <w:tmpl w:val="EFF2B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80137"/>
    <w:multiLevelType w:val="multilevel"/>
    <w:tmpl w:val="B5D4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EA56D7"/>
    <w:multiLevelType w:val="multilevel"/>
    <w:tmpl w:val="87843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7335BE"/>
    <w:multiLevelType w:val="multilevel"/>
    <w:tmpl w:val="EC60A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36B4817"/>
    <w:multiLevelType w:val="multilevel"/>
    <w:tmpl w:val="AC0A7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3766E85"/>
    <w:multiLevelType w:val="multilevel"/>
    <w:tmpl w:val="5B4C0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6532A1"/>
    <w:multiLevelType w:val="multilevel"/>
    <w:tmpl w:val="058E8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842278"/>
    <w:multiLevelType w:val="multilevel"/>
    <w:tmpl w:val="11E4C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4332C2"/>
    <w:multiLevelType w:val="multilevel"/>
    <w:tmpl w:val="E1808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920335A"/>
    <w:multiLevelType w:val="multilevel"/>
    <w:tmpl w:val="7674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BD5728"/>
    <w:multiLevelType w:val="multilevel"/>
    <w:tmpl w:val="E84434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7" w15:restartNumberingAfterBreak="0">
    <w:nsid w:val="69C168CC"/>
    <w:multiLevelType w:val="multilevel"/>
    <w:tmpl w:val="2E8A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072968"/>
    <w:multiLevelType w:val="multilevel"/>
    <w:tmpl w:val="7F182E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B322F6A"/>
    <w:multiLevelType w:val="multilevel"/>
    <w:tmpl w:val="71C86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CC62F00"/>
    <w:multiLevelType w:val="multilevel"/>
    <w:tmpl w:val="930241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F586283"/>
    <w:multiLevelType w:val="multilevel"/>
    <w:tmpl w:val="2898A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2E1EA8"/>
    <w:multiLevelType w:val="multilevel"/>
    <w:tmpl w:val="BA865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3F4212A"/>
    <w:multiLevelType w:val="multilevel"/>
    <w:tmpl w:val="13C26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6223BB4"/>
    <w:multiLevelType w:val="multilevel"/>
    <w:tmpl w:val="41B40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0551CA"/>
    <w:multiLevelType w:val="multilevel"/>
    <w:tmpl w:val="0E423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356DC6"/>
    <w:multiLevelType w:val="multilevel"/>
    <w:tmpl w:val="2B5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510145"/>
    <w:multiLevelType w:val="multilevel"/>
    <w:tmpl w:val="DC40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8577F52"/>
    <w:multiLevelType w:val="multilevel"/>
    <w:tmpl w:val="70166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8BE5E3B"/>
    <w:multiLevelType w:val="multilevel"/>
    <w:tmpl w:val="9080E9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0" w15:restartNumberingAfterBreak="0">
    <w:nsid w:val="79370EBB"/>
    <w:multiLevelType w:val="multilevel"/>
    <w:tmpl w:val="B13E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CAE024E"/>
    <w:multiLevelType w:val="multilevel"/>
    <w:tmpl w:val="14D8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F63A89"/>
    <w:multiLevelType w:val="multilevel"/>
    <w:tmpl w:val="94E0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D63210F"/>
    <w:multiLevelType w:val="multilevel"/>
    <w:tmpl w:val="0F1E3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DF6133F"/>
    <w:multiLevelType w:val="multilevel"/>
    <w:tmpl w:val="34646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0C73FC"/>
    <w:multiLevelType w:val="multilevel"/>
    <w:tmpl w:val="9DE61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E351AFF"/>
    <w:multiLevelType w:val="multilevel"/>
    <w:tmpl w:val="A5589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75361877">
    <w:abstractNumId w:val="70"/>
  </w:num>
  <w:num w:numId="2" w16cid:durableId="888221408">
    <w:abstractNumId w:val="5"/>
  </w:num>
  <w:num w:numId="3" w16cid:durableId="1574967910">
    <w:abstractNumId w:val="66"/>
  </w:num>
  <w:num w:numId="4" w16cid:durableId="535972265">
    <w:abstractNumId w:val="11"/>
  </w:num>
  <w:num w:numId="5" w16cid:durableId="1287195565">
    <w:abstractNumId w:val="79"/>
  </w:num>
  <w:num w:numId="6" w16cid:durableId="1286425215">
    <w:abstractNumId w:val="60"/>
  </w:num>
  <w:num w:numId="7" w16cid:durableId="1127965552">
    <w:abstractNumId w:val="14"/>
  </w:num>
  <w:num w:numId="8" w16cid:durableId="362246125">
    <w:abstractNumId w:val="85"/>
  </w:num>
  <w:num w:numId="9" w16cid:durableId="923337556">
    <w:abstractNumId w:val="51"/>
  </w:num>
  <w:num w:numId="10" w16cid:durableId="1674188287">
    <w:abstractNumId w:val="54"/>
  </w:num>
  <w:num w:numId="11" w16cid:durableId="1416510091">
    <w:abstractNumId w:val="21"/>
  </w:num>
  <w:num w:numId="12" w16cid:durableId="870995703">
    <w:abstractNumId w:val="68"/>
  </w:num>
  <w:num w:numId="13" w16cid:durableId="253439049">
    <w:abstractNumId w:val="69"/>
  </w:num>
  <w:num w:numId="14" w16cid:durableId="1517117441">
    <w:abstractNumId w:val="37"/>
  </w:num>
  <w:num w:numId="15" w16cid:durableId="1365910356">
    <w:abstractNumId w:val="83"/>
  </w:num>
  <w:num w:numId="16" w16cid:durableId="141432420">
    <w:abstractNumId w:val="3"/>
  </w:num>
  <w:num w:numId="17" w16cid:durableId="1164857239">
    <w:abstractNumId w:val="78"/>
  </w:num>
  <w:num w:numId="18" w16cid:durableId="1046217680">
    <w:abstractNumId w:val="82"/>
  </w:num>
  <w:num w:numId="19" w16cid:durableId="1005522369">
    <w:abstractNumId w:val="35"/>
  </w:num>
  <w:num w:numId="20" w16cid:durableId="1058086889">
    <w:abstractNumId w:val="12"/>
  </w:num>
  <w:num w:numId="21" w16cid:durableId="123693439">
    <w:abstractNumId w:val="71"/>
  </w:num>
  <w:num w:numId="22" w16cid:durableId="1786000885">
    <w:abstractNumId w:val="4"/>
  </w:num>
  <w:num w:numId="23" w16cid:durableId="112289959">
    <w:abstractNumId w:val="16"/>
  </w:num>
  <w:num w:numId="24" w16cid:durableId="341326463">
    <w:abstractNumId w:val="64"/>
  </w:num>
  <w:num w:numId="25" w16cid:durableId="727531211">
    <w:abstractNumId w:val="56"/>
  </w:num>
  <w:num w:numId="26" w16cid:durableId="666782626">
    <w:abstractNumId w:val="10"/>
  </w:num>
  <w:num w:numId="27" w16cid:durableId="1844662024">
    <w:abstractNumId w:val="33"/>
  </w:num>
  <w:num w:numId="28" w16cid:durableId="1709722822">
    <w:abstractNumId w:val="9"/>
  </w:num>
  <w:num w:numId="29" w16cid:durableId="1928228061">
    <w:abstractNumId w:val="22"/>
  </w:num>
  <w:num w:numId="30" w16cid:durableId="1297681158">
    <w:abstractNumId w:val="61"/>
  </w:num>
  <w:num w:numId="31" w16cid:durableId="1762144531">
    <w:abstractNumId w:val="44"/>
  </w:num>
  <w:num w:numId="32" w16cid:durableId="611669370">
    <w:abstractNumId w:val="18"/>
  </w:num>
  <w:num w:numId="33" w16cid:durableId="68815307">
    <w:abstractNumId w:val="50"/>
  </w:num>
  <w:num w:numId="34" w16cid:durableId="1140611379">
    <w:abstractNumId w:val="75"/>
  </w:num>
  <w:num w:numId="35" w16cid:durableId="1549537151">
    <w:abstractNumId w:val="52"/>
  </w:num>
  <w:num w:numId="36" w16cid:durableId="1894852455">
    <w:abstractNumId w:val="0"/>
  </w:num>
  <w:num w:numId="37" w16cid:durableId="585765668">
    <w:abstractNumId w:val="72"/>
  </w:num>
  <w:num w:numId="38" w16cid:durableId="889532583">
    <w:abstractNumId w:val="73"/>
  </w:num>
  <w:num w:numId="39" w16cid:durableId="750008132">
    <w:abstractNumId w:val="74"/>
  </w:num>
  <w:num w:numId="40" w16cid:durableId="1945768210">
    <w:abstractNumId w:val="25"/>
  </w:num>
  <w:num w:numId="41" w16cid:durableId="372965909">
    <w:abstractNumId w:val="29"/>
  </w:num>
  <w:num w:numId="42" w16cid:durableId="213079843">
    <w:abstractNumId w:val="80"/>
  </w:num>
  <w:num w:numId="43" w16cid:durableId="1427771786">
    <w:abstractNumId w:val="42"/>
  </w:num>
  <w:num w:numId="44" w16cid:durableId="375083889">
    <w:abstractNumId w:val="1"/>
  </w:num>
  <w:num w:numId="45" w16cid:durableId="27411447">
    <w:abstractNumId w:val="65"/>
  </w:num>
  <w:num w:numId="46" w16cid:durableId="468206278">
    <w:abstractNumId w:val="53"/>
  </w:num>
  <w:num w:numId="47" w16cid:durableId="1933127148">
    <w:abstractNumId w:val="39"/>
  </w:num>
  <w:num w:numId="48" w16cid:durableId="1334648816">
    <w:abstractNumId w:val="77"/>
  </w:num>
  <w:num w:numId="49" w16cid:durableId="1612202611">
    <w:abstractNumId w:val="55"/>
  </w:num>
  <w:num w:numId="50" w16cid:durableId="351305615">
    <w:abstractNumId w:val="41"/>
  </w:num>
  <w:num w:numId="51" w16cid:durableId="451943523">
    <w:abstractNumId w:val="48"/>
  </w:num>
  <w:num w:numId="52" w16cid:durableId="168716157">
    <w:abstractNumId w:val="36"/>
  </w:num>
  <w:num w:numId="53" w16cid:durableId="1102993975">
    <w:abstractNumId w:val="7"/>
  </w:num>
  <w:num w:numId="54" w16cid:durableId="1685132914">
    <w:abstractNumId w:val="45"/>
  </w:num>
  <w:num w:numId="55" w16cid:durableId="1713653359">
    <w:abstractNumId w:val="34"/>
  </w:num>
  <w:num w:numId="56" w16cid:durableId="1970360695">
    <w:abstractNumId w:val="23"/>
  </w:num>
  <w:num w:numId="57" w16cid:durableId="1092895477">
    <w:abstractNumId w:val="31"/>
  </w:num>
  <w:num w:numId="58" w16cid:durableId="382799066">
    <w:abstractNumId w:val="58"/>
  </w:num>
  <w:num w:numId="59" w16cid:durableId="368654614">
    <w:abstractNumId w:val="20"/>
  </w:num>
  <w:num w:numId="60" w16cid:durableId="1002512457">
    <w:abstractNumId w:val="2"/>
  </w:num>
  <w:num w:numId="61" w16cid:durableId="1509783025">
    <w:abstractNumId w:val="40"/>
  </w:num>
  <w:num w:numId="62" w16cid:durableId="541673089">
    <w:abstractNumId w:val="24"/>
  </w:num>
  <w:num w:numId="63" w16cid:durableId="313536509">
    <w:abstractNumId w:val="19"/>
  </w:num>
  <w:num w:numId="64" w16cid:durableId="2092853153">
    <w:abstractNumId w:val="62"/>
  </w:num>
  <w:num w:numId="65" w16cid:durableId="2099786998">
    <w:abstractNumId w:val="13"/>
  </w:num>
  <w:num w:numId="66" w16cid:durableId="1545410196">
    <w:abstractNumId w:val="15"/>
  </w:num>
  <w:num w:numId="67" w16cid:durableId="1198397278">
    <w:abstractNumId w:val="8"/>
  </w:num>
  <w:num w:numId="68" w16cid:durableId="1633050936">
    <w:abstractNumId w:val="6"/>
  </w:num>
  <w:num w:numId="69" w16cid:durableId="1382829830">
    <w:abstractNumId w:val="46"/>
  </w:num>
  <w:num w:numId="70" w16cid:durableId="197091984">
    <w:abstractNumId w:val="32"/>
  </w:num>
  <w:num w:numId="71" w16cid:durableId="1018776425">
    <w:abstractNumId w:val="49"/>
  </w:num>
  <w:num w:numId="72" w16cid:durableId="1450316339">
    <w:abstractNumId w:val="81"/>
  </w:num>
  <w:num w:numId="73" w16cid:durableId="424424889">
    <w:abstractNumId w:val="86"/>
  </w:num>
  <w:num w:numId="74" w16cid:durableId="1808474566">
    <w:abstractNumId w:val="84"/>
  </w:num>
  <w:num w:numId="75" w16cid:durableId="1361934939">
    <w:abstractNumId w:val="38"/>
  </w:num>
  <w:num w:numId="76" w16cid:durableId="1719237921">
    <w:abstractNumId w:val="57"/>
  </w:num>
  <w:num w:numId="77" w16cid:durableId="1622228825">
    <w:abstractNumId w:val="76"/>
  </w:num>
  <w:num w:numId="78" w16cid:durableId="8146296">
    <w:abstractNumId w:val="27"/>
  </w:num>
  <w:num w:numId="79" w16cid:durableId="492530732">
    <w:abstractNumId w:val="30"/>
  </w:num>
  <w:num w:numId="80" w16cid:durableId="761682437">
    <w:abstractNumId w:val="47"/>
  </w:num>
  <w:num w:numId="81" w16cid:durableId="438060874">
    <w:abstractNumId w:val="17"/>
  </w:num>
  <w:num w:numId="82" w16cid:durableId="1103837805">
    <w:abstractNumId w:val="59"/>
  </w:num>
  <w:num w:numId="83" w16cid:durableId="1821265505">
    <w:abstractNumId w:val="43"/>
  </w:num>
  <w:num w:numId="84" w16cid:durableId="1623458290">
    <w:abstractNumId w:val="28"/>
  </w:num>
  <w:num w:numId="85" w16cid:durableId="277760369">
    <w:abstractNumId w:val="67"/>
  </w:num>
  <w:num w:numId="86" w16cid:durableId="788161231">
    <w:abstractNumId w:val="26"/>
  </w:num>
  <w:num w:numId="87" w16cid:durableId="1128743645">
    <w:abstractNumId w:val="63"/>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D00"/>
    <w:rsid w:val="000171A4"/>
    <w:rsid w:val="000935FF"/>
    <w:rsid w:val="000A06EA"/>
    <w:rsid w:val="000B1F1B"/>
    <w:rsid w:val="000C05CE"/>
    <w:rsid w:val="000D6C8F"/>
    <w:rsid w:val="00111F5A"/>
    <w:rsid w:val="00126CAE"/>
    <w:rsid w:val="00156280"/>
    <w:rsid w:val="001667CC"/>
    <w:rsid w:val="0019338B"/>
    <w:rsid w:val="0019785B"/>
    <w:rsid w:val="001A133C"/>
    <w:rsid w:val="001C528E"/>
    <w:rsid w:val="002333CF"/>
    <w:rsid w:val="00243ED5"/>
    <w:rsid w:val="0026743A"/>
    <w:rsid w:val="002E01C2"/>
    <w:rsid w:val="002E60D5"/>
    <w:rsid w:val="002E6F69"/>
    <w:rsid w:val="002F5103"/>
    <w:rsid w:val="00333BD1"/>
    <w:rsid w:val="00334460"/>
    <w:rsid w:val="00354E67"/>
    <w:rsid w:val="00361667"/>
    <w:rsid w:val="00365E70"/>
    <w:rsid w:val="003B149C"/>
    <w:rsid w:val="00467925"/>
    <w:rsid w:val="004902D8"/>
    <w:rsid w:val="004E165D"/>
    <w:rsid w:val="004F7E68"/>
    <w:rsid w:val="005031DE"/>
    <w:rsid w:val="00577D6C"/>
    <w:rsid w:val="005F3525"/>
    <w:rsid w:val="00602CAE"/>
    <w:rsid w:val="0063698D"/>
    <w:rsid w:val="0063751F"/>
    <w:rsid w:val="006D5BFE"/>
    <w:rsid w:val="007425B4"/>
    <w:rsid w:val="00754877"/>
    <w:rsid w:val="00771AC7"/>
    <w:rsid w:val="007A03D7"/>
    <w:rsid w:val="007B1F25"/>
    <w:rsid w:val="007D37A7"/>
    <w:rsid w:val="00853D7E"/>
    <w:rsid w:val="00885E46"/>
    <w:rsid w:val="008935D1"/>
    <w:rsid w:val="008A31CA"/>
    <w:rsid w:val="008C5265"/>
    <w:rsid w:val="00922C6D"/>
    <w:rsid w:val="00924496"/>
    <w:rsid w:val="00943258"/>
    <w:rsid w:val="00954353"/>
    <w:rsid w:val="009B0CBF"/>
    <w:rsid w:val="009C6955"/>
    <w:rsid w:val="009E5D5F"/>
    <w:rsid w:val="00A12D00"/>
    <w:rsid w:val="00A16B62"/>
    <w:rsid w:val="00A353F5"/>
    <w:rsid w:val="00A428EC"/>
    <w:rsid w:val="00B0251A"/>
    <w:rsid w:val="00B24E8F"/>
    <w:rsid w:val="00B4002B"/>
    <w:rsid w:val="00B61F40"/>
    <w:rsid w:val="00C14EB2"/>
    <w:rsid w:val="00D049FE"/>
    <w:rsid w:val="00D27637"/>
    <w:rsid w:val="00D93A63"/>
    <w:rsid w:val="00DA2334"/>
    <w:rsid w:val="00E271D7"/>
    <w:rsid w:val="00E35B05"/>
    <w:rsid w:val="00E82F96"/>
    <w:rsid w:val="00EB44F7"/>
    <w:rsid w:val="00F04008"/>
    <w:rsid w:val="00F441BC"/>
    <w:rsid w:val="00F84DD7"/>
    <w:rsid w:val="00FB1066"/>
    <w:rsid w:val="00FD2F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F2D9A1"/>
  <w15:docId w15:val="{835E079D-345D-4ACE-B5C1-8D2DB0E8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7637"/>
  </w:style>
  <w:style w:type="paragraph" w:styleId="Ttulo1">
    <w:name w:val="heading 1"/>
    <w:basedOn w:val="Normal"/>
    <w:next w:val="Normal"/>
    <w:link w:val="Ttulo1Car"/>
    <w:uiPriority w:val="9"/>
    <w:qFormat/>
    <w:pPr>
      <w:keepNext/>
      <w:keepLines/>
      <w:ind w:left="720" w:hanging="720"/>
      <w:outlineLvl w:val="0"/>
    </w:pPr>
    <w:rPr>
      <w:b/>
      <w:bCs/>
      <w:color w:val="000000"/>
      <w:sz w:val="32"/>
      <w:szCs w:val="32"/>
    </w:rPr>
  </w:style>
  <w:style w:type="paragraph" w:styleId="Ttulo2">
    <w:name w:val="heading 2"/>
    <w:basedOn w:val="Normal"/>
    <w:next w:val="Normal"/>
    <w:link w:val="Ttulo2Car"/>
    <w:uiPriority w:val="9"/>
    <w:unhideWhenUsed/>
    <w:qFormat/>
    <w:pPr>
      <w:keepNext/>
      <w:keepLines/>
      <w:ind w:left="720" w:hanging="720"/>
      <w:outlineLvl w:val="1"/>
    </w:pPr>
    <w:rPr>
      <w:color w:val="000000"/>
      <w:sz w:val="28"/>
      <w:szCs w:val="28"/>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color w:val="007487"/>
      <w:sz w:val="48"/>
      <w:szCs w:val="48"/>
    </w:rPr>
  </w:style>
  <w:style w:type="paragraph" w:styleId="Subttulo">
    <w:name w:val="Subtitle"/>
    <w:basedOn w:val="Normal"/>
    <w:next w:val="Normal"/>
    <w:uiPriority w:val="11"/>
    <w:qFormat/>
    <w:pPr>
      <w:keepNext/>
      <w:keepLines/>
      <w:spacing w:line="480" w:lineRule="auto"/>
      <w:ind w:left="720" w:hanging="360"/>
    </w:pPr>
    <w:rPr>
      <w:color w:val="007487"/>
      <w:sz w:val="36"/>
      <w:szCs w:val="36"/>
      <w:vertAlign w:val="subscript"/>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15" w:type="dxa"/>
        <w:bottom w:w="0" w:type="dxa"/>
        <w:right w:w="115" w:type="dxa"/>
      </w:tblCellMar>
    </w:tblPr>
  </w:style>
  <w:style w:type="table" w:customStyle="1" w:styleId="a4">
    <w:basedOn w:val="TableNormal"/>
    <w:tblPr>
      <w:tblStyleRowBandSize w:val="1"/>
      <w:tblStyleColBandSize w:val="1"/>
      <w:tblCellMar>
        <w:top w:w="0" w:type="dxa"/>
        <w:left w:w="115" w:type="dxa"/>
        <w:bottom w:w="0" w:type="dxa"/>
        <w:right w:w="115" w:type="dxa"/>
      </w:tblCellMar>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CellMar>
        <w:top w:w="0" w:type="dxa"/>
        <w:left w:w="115" w:type="dxa"/>
        <w:bottom w:w="0" w:type="dxa"/>
        <w:right w:w="115" w:type="dxa"/>
      </w:tblCellMar>
    </w:tblPr>
  </w:style>
  <w:style w:type="table" w:customStyle="1" w:styleId="aff2">
    <w:basedOn w:val="TableNormal"/>
    <w:tblPr>
      <w:tblStyleRowBandSize w:val="1"/>
      <w:tblStyleColBandSize w:val="1"/>
      <w:tblCellMar>
        <w:top w:w="0" w:type="dxa"/>
        <w:left w:w="115" w:type="dxa"/>
        <w:bottom w:w="0" w:type="dxa"/>
        <w:right w:w="115" w:type="dxa"/>
      </w:tblCellMar>
    </w:tblPr>
  </w:style>
  <w:style w:type="character" w:customStyle="1" w:styleId="Ttulo2Car">
    <w:name w:val="Título 2 Car"/>
    <w:basedOn w:val="Fuentedeprrafopredeter"/>
    <w:link w:val="Ttulo2"/>
    <w:uiPriority w:val="9"/>
    <w:rsid w:val="000935FF"/>
    <w:rPr>
      <w:color w:val="000000"/>
      <w:sz w:val="28"/>
      <w:szCs w:val="28"/>
    </w:rPr>
  </w:style>
  <w:style w:type="character" w:customStyle="1" w:styleId="Ttulo3Car">
    <w:name w:val="Título 3 Car"/>
    <w:basedOn w:val="Fuentedeprrafopredeter"/>
    <w:link w:val="Ttulo3"/>
    <w:uiPriority w:val="9"/>
    <w:rsid w:val="000935FF"/>
    <w:rPr>
      <w:color w:val="434343"/>
      <w:sz w:val="28"/>
      <w:szCs w:val="28"/>
    </w:rPr>
  </w:style>
  <w:style w:type="character" w:customStyle="1" w:styleId="Ttulo4Car">
    <w:name w:val="Título 4 Car"/>
    <w:basedOn w:val="Fuentedeprrafopredeter"/>
    <w:link w:val="Ttulo4"/>
    <w:uiPriority w:val="9"/>
    <w:rsid w:val="000935FF"/>
    <w:rPr>
      <w:color w:val="666666"/>
    </w:rPr>
  </w:style>
  <w:style w:type="paragraph" w:styleId="Encabezado">
    <w:name w:val="header"/>
    <w:basedOn w:val="Normal"/>
    <w:link w:val="EncabezadoCar"/>
    <w:uiPriority w:val="99"/>
    <w:unhideWhenUsed/>
    <w:rsid w:val="005031DE"/>
    <w:pPr>
      <w:tabs>
        <w:tab w:val="center" w:pos="4252"/>
        <w:tab w:val="right" w:pos="8504"/>
      </w:tabs>
      <w:spacing w:before="0" w:after="0" w:line="240" w:lineRule="auto"/>
    </w:pPr>
  </w:style>
  <w:style w:type="character" w:customStyle="1" w:styleId="EncabezadoCar">
    <w:name w:val="Encabezado Car"/>
    <w:basedOn w:val="Fuentedeprrafopredeter"/>
    <w:link w:val="Encabezado"/>
    <w:uiPriority w:val="99"/>
    <w:rsid w:val="005031DE"/>
  </w:style>
  <w:style w:type="paragraph" w:styleId="Piedepgina">
    <w:name w:val="footer"/>
    <w:basedOn w:val="Normal"/>
    <w:link w:val="PiedepginaCar"/>
    <w:uiPriority w:val="99"/>
    <w:unhideWhenUsed/>
    <w:rsid w:val="005031DE"/>
    <w:pPr>
      <w:tabs>
        <w:tab w:val="center" w:pos="4252"/>
        <w:tab w:val="right" w:pos="8504"/>
      </w:tabs>
      <w:spacing w:before="0" w:after="0" w:line="240" w:lineRule="auto"/>
    </w:pPr>
  </w:style>
  <w:style w:type="character" w:customStyle="1" w:styleId="PiedepginaCar">
    <w:name w:val="Pie de página Car"/>
    <w:basedOn w:val="Fuentedeprrafopredeter"/>
    <w:link w:val="Piedepgina"/>
    <w:uiPriority w:val="99"/>
    <w:rsid w:val="005031DE"/>
  </w:style>
  <w:style w:type="paragraph" w:styleId="TtuloTDC">
    <w:name w:val="TOC Heading"/>
    <w:basedOn w:val="Ttulo1"/>
    <w:next w:val="Normal"/>
    <w:uiPriority w:val="39"/>
    <w:unhideWhenUsed/>
    <w:qFormat/>
    <w:rsid w:val="0019785B"/>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lang w:val="es-ES"/>
    </w:rPr>
  </w:style>
  <w:style w:type="paragraph" w:styleId="TDC1">
    <w:name w:val="toc 1"/>
    <w:basedOn w:val="Normal"/>
    <w:next w:val="Normal"/>
    <w:autoRedefine/>
    <w:uiPriority w:val="39"/>
    <w:unhideWhenUsed/>
    <w:rsid w:val="009C6955"/>
    <w:pPr>
      <w:tabs>
        <w:tab w:val="left" w:pos="440"/>
        <w:tab w:val="right" w:leader="dot" w:pos="9019"/>
      </w:tabs>
      <w:spacing w:after="100" w:line="240" w:lineRule="auto"/>
    </w:pPr>
  </w:style>
  <w:style w:type="paragraph" w:styleId="TDC2">
    <w:name w:val="toc 2"/>
    <w:basedOn w:val="Normal"/>
    <w:next w:val="Normal"/>
    <w:autoRedefine/>
    <w:uiPriority w:val="39"/>
    <w:unhideWhenUsed/>
    <w:rsid w:val="0019785B"/>
    <w:pPr>
      <w:spacing w:after="100"/>
      <w:ind w:left="220"/>
    </w:pPr>
  </w:style>
  <w:style w:type="paragraph" w:styleId="TDC3">
    <w:name w:val="toc 3"/>
    <w:basedOn w:val="Normal"/>
    <w:next w:val="Normal"/>
    <w:autoRedefine/>
    <w:uiPriority w:val="39"/>
    <w:unhideWhenUsed/>
    <w:rsid w:val="0019785B"/>
    <w:pPr>
      <w:spacing w:after="100"/>
      <w:ind w:left="440"/>
    </w:pPr>
  </w:style>
  <w:style w:type="character" w:styleId="Hipervnculo">
    <w:name w:val="Hyperlink"/>
    <w:basedOn w:val="Fuentedeprrafopredeter"/>
    <w:uiPriority w:val="99"/>
    <w:unhideWhenUsed/>
    <w:rsid w:val="0019785B"/>
    <w:rPr>
      <w:color w:val="0000FF" w:themeColor="hyperlink"/>
      <w:u w:val="single"/>
    </w:rPr>
  </w:style>
  <w:style w:type="character" w:customStyle="1" w:styleId="Ttulo1Car">
    <w:name w:val="Título 1 Car"/>
    <w:basedOn w:val="Fuentedeprrafopredeter"/>
    <w:link w:val="Ttulo1"/>
    <w:uiPriority w:val="9"/>
    <w:rsid w:val="00D93A63"/>
    <w:rPr>
      <w:b/>
      <w:bCs/>
      <w:color w:val="000000"/>
      <w:sz w:val="32"/>
      <w:szCs w:val="32"/>
    </w:rPr>
  </w:style>
  <w:style w:type="character" w:styleId="Mencinsinresolver">
    <w:name w:val="Unresolved Mention"/>
    <w:basedOn w:val="Fuentedeprrafopredeter"/>
    <w:uiPriority w:val="99"/>
    <w:semiHidden/>
    <w:unhideWhenUsed/>
    <w:rsid w:val="003B149C"/>
    <w:rPr>
      <w:color w:val="605E5C"/>
      <w:shd w:val="clear" w:color="auto" w:fill="E1DFDD"/>
    </w:rPr>
  </w:style>
  <w:style w:type="character" w:styleId="Hipervnculovisitado">
    <w:name w:val="FollowedHyperlink"/>
    <w:basedOn w:val="Fuentedeprrafopredeter"/>
    <w:uiPriority w:val="99"/>
    <w:semiHidden/>
    <w:unhideWhenUsed/>
    <w:rsid w:val="00885E46"/>
    <w:rPr>
      <w:color w:val="800080" w:themeColor="followedHyperlink"/>
      <w:u w:val="single"/>
    </w:rPr>
  </w:style>
  <w:style w:type="table" w:styleId="Tablaconcuadrcula">
    <w:name w:val="Table Grid"/>
    <w:basedOn w:val="Tablanormal"/>
    <w:uiPriority w:val="39"/>
    <w:rsid w:val="002F510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eapn.es/ARCHIVO/documentos/documentos/1698046532_informe_arope-2023_completo.pdf" TargetMode="External"/><Relationship Id="rId39" Type="http://schemas.openxmlformats.org/officeDocument/2006/relationships/hyperlink" Target="https://kotlinlang.org/" TargetMode="External"/><Relationship Id="rId21" Type="http://schemas.openxmlformats.org/officeDocument/2006/relationships/image" Target="media/image13.png"/><Relationship Id="rId34" Type="http://schemas.openxmlformats.org/officeDocument/2006/relationships/hyperlink" Target="https://arasaac.org/" TargetMode="External"/><Relationship Id="rId42" Type="http://schemas.openxmlformats.org/officeDocument/2006/relationships/hyperlink" Target="https://nextdoor.e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eur-lex.europa.eu/eli/dir/2019/882/oj" TargetMode="Externa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doi.org/10.3389/fpsyg.2018.02538" TargetMode="External"/><Relationship Id="rId37" Type="http://schemas.openxmlformats.org/officeDocument/2006/relationships/hyperlink" Target="https://developer.android.com/training/data-storage/room" TargetMode="External"/><Relationship Id="rId40" Type="http://schemas.openxmlformats.org/officeDocument/2006/relationships/hyperlink" Target="https://arasaac.org/pictograms/search" TargetMode="External"/><Relationship Id="rId45" Type="http://schemas.openxmlformats.org/officeDocument/2006/relationships/hyperlink" Target="https://www.liberaldecastilla.com/aislamiento-social-en-las-grandes-ciudades-como-lo-estan-superando-las-comunidades-locales"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who.int/es/publications/i/item/9789241564182" TargetMode="External"/><Relationship Id="rId36" Type="http://schemas.openxmlformats.org/officeDocument/2006/relationships/hyperlink" Target="https://m3.material.io/" TargetMode="External"/><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aulaabierta.arasaac.org/iconocidad-y-facilidad-de-aprendizaje-de-los-simbolos-pictograficos-de-arasaac" TargetMode="External"/><Relationship Id="rId44" Type="http://schemas.openxmlformats.org/officeDocument/2006/relationships/hyperlink" Target="https://zonaretiro.com/ciudadanos/cierra-tienes-sal/"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eapn.eu/news-and-publications/publications/eapn-key-documents/" TargetMode="External"/><Relationship Id="rId30" Type="http://schemas.openxmlformats.org/officeDocument/2006/relationships/hyperlink" Target="https://www.w3.org/TR/WCAG22/" TargetMode="External"/><Relationship Id="rId35" Type="http://schemas.openxmlformats.org/officeDocument/2006/relationships/hyperlink" Target="https://developer.android.com/topic/architecture" TargetMode="External"/><Relationship Id="rId43" Type="http://schemas.openxmlformats.org/officeDocument/2006/relationships/hyperlink" Target="https://timerepublik.com/" TargetMode="External"/><Relationship Id="rId48" Type="http://schemas.openxmlformats.org/officeDocument/2006/relationships/header" Target="header2.xml"/><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ine.es/dyngs/Prensa/es/ECV2024.htm" TargetMode="External"/><Relationship Id="rId33" Type="http://schemas.openxmlformats.org/officeDocument/2006/relationships/hyperlink" Target="https://timeoverflow.org/" TargetMode="External"/><Relationship Id="rId38" Type="http://schemas.openxmlformats.org/officeDocument/2006/relationships/hyperlink" Target=".%20https:/github.com/PhilJay/MPAndroidChart" TargetMode="External"/><Relationship Id="rId46"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hyperlink" Target="https://nebenan.de/"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7" Type="http://schemas.openxmlformats.org/officeDocument/2006/relationships/image" Target="media/image21.png"/><Relationship Id="rId2" Type="http://schemas.openxmlformats.org/officeDocument/2006/relationships/image" Target="media/image18.svg"/><Relationship Id="rId1" Type="http://schemas.openxmlformats.org/officeDocument/2006/relationships/image" Target="media/image17.png"/><Relationship Id="rId6" Type="http://schemas.openxmlformats.org/officeDocument/2006/relationships/image" Target="media/image100.png"/><Relationship Id="rId5" Type="http://schemas.openxmlformats.org/officeDocument/2006/relationships/image" Target="media/image90.png"/><Relationship Id="rId4" Type="http://schemas.openxmlformats.org/officeDocument/2006/relationships/image" Target="media/image20.sv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8EF27D-209F-46E6-81FD-21F14BF8CAD2}">
  <we:reference id="wa200010453" version="1.0.0.1" store="en-US" storeType="OMEX"/>
  <we:alternateReferences>
    <we:reference id="wa200010453" version="1.0.0.1" store="en-US" storeType="OMEX"/>
  </we:alternateReferences>
  <we:properties>
    <we:property name="claude.fileId" value="&quot;a85c232e-a908-4d62-ac10-3ad097ed649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bNaALXYFKNbtOLQqHUkebDc1zA==">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</go:docsCustomData>
</go:gDocsCustomXmlDataStorage>
</file>

<file path=customXml/itemProps1.xml><?xml version="1.0" encoding="utf-8"?>
<ds:datastoreItem xmlns:ds="http://schemas.openxmlformats.org/officeDocument/2006/customXml" ds:itemID="{596C4ED7-7D6B-44F9-ACB2-1263B5FE81C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889</TotalTime>
  <Pages>71</Pages>
  <Words>21103</Words>
  <Characters>122400</Characters>
  <Application>Microsoft Office Word</Application>
  <DocSecurity>0</DocSecurity>
  <Lines>3400</Lines>
  <Paragraphs>1888</Paragraphs>
  <ScaleCrop>false</ScaleCrop>
  <Company/>
  <LinksUpToDate>false</LinksUpToDate>
  <CharactersWithSpaces>141615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das bas</dc:creator>
  <cp:lastModifiedBy>das bas</cp:lastModifiedBy>
  <cp:revision>45</cp:revision>
  <cp:lastPrinted>2026-04-18T12:55:00Z</cp:lastPrinted>
  <dcterms:created xsi:type="dcterms:W3CDTF">2026-04-17T17:27:00Z</dcterms:created>
  <dcterms:modified xsi:type="dcterms:W3CDTF">2026-04-20T15:01:00Z</dcterms:modified>
</cp:coreProperties>
</file>