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D9" w:rsidRPr="00EB10D9" w:rsidRDefault="00EB10D9" w:rsidP="009148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Увод</w:t>
      </w:r>
    </w:p>
    <w:p w:rsidR="00EF726B" w:rsidRPr="009148D2" w:rsidRDefault="00EE3326" w:rsidP="009148D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 Методологически положения за дефиниране и анализ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1.1 Характеристики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1.2 Граници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 Методологически положения за дефиниране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1.3.1 Избор на аспект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посредством който да се определя регионалното пространство 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1.3.2 Определяне на участници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притежаващи сходна роля в глобалната система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от гледна точка на избрания аспект и обособяване на зоните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 които те преобладават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1.3.3 Разкриване на отличителната черта споделяна от вътрешните участници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включени в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 Методологически положения за представяне на структурата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1.4.1 Представяне на историческия контекст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1.4.2 Определяне на участниците, задаващи структурата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1.4.3 Определяне на структурните роли на вътрешните и външните участници в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1.4.4 Въвеждане на структурата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1.5 Методологическо положение за определяне на разбиранията за сигурност на вътрешните и външните участници в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1.5.1 Определяне на разбиранията за сигурност на участниците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задаващи структурата на регионалното пространство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както и на тези които не оказват влияние върху нея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 Методологически положения за геополитически анализ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1.6.1 Определяне на равнището на фрагментираност на регионалното пространство и на неговото относително тегло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 рамките на глобалното конкурентно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1.6.2 Връзка на участниците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географски включени в регионалното пространство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със стратегически значими части от Световния океан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1.6.3 Относително тегло на вътрешните участници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 рамките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1.6.4 Да се определи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налице ли са геостратегически позиции в рамките на вътрешните участници, включени в регионалното пространство</w:t>
      </w:r>
    </w:p>
    <w:p w:rsidR="00EE3326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1.7 Изводи</w:t>
      </w:r>
    </w:p>
    <w:p w:rsidR="00B23E8A" w:rsidRDefault="00B23E8A" w:rsidP="00B23E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3E8A" w:rsidRDefault="00B23E8A" w:rsidP="00B23E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23E8A">
        <w:rPr>
          <w:rFonts w:ascii="Times New Roman" w:hAnsi="Times New Roman" w:cs="Times New Roman"/>
          <w:b/>
          <w:sz w:val="24"/>
          <w:szCs w:val="24"/>
        </w:rPr>
        <w:t>Общи характеристики на региона Междинна Европа</w:t>
      </w:r>
    </w:p>
    <w:p w:rsidR="00B23E8A" w:rsidRDefault="00B23E8A" w:rsidP="00DA597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Pr="00B23E8A">
        <w:rPr>
          <w:rFonts w:ascii="Times New Roman" w:hAnsi="Times New Roman" w:cs="Times New Roman"/>
          <w:b/>
          <w:sz w:val="24"/>
          <w:szCs w:val="24"/>
        </w:rPr>
        <w:t>Исторически контекст на развитие на динамиката на сигурността в Междинна Европа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B23E8A">
        <w:rPr>
          <w:rFonts w:ascii="Times New Roman" w:hAnsi="Times New Roman" w:cs="Times New Roman"/>
          <w:b/>
          <w:sz w:val="24"/>
          <w:szCs w:val="24"/>
        </w:rPr>
        <w:t xml:space="preserve"> от създаването на вътрешните участници до 1990 г.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Естония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Латвия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Литва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2.1.4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Полша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2.1.5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Беларус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2.1.6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Украйна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2.1.7 </w:t>
      </w:r>
      <w:r w:rsidRPr="00B23E8A">
        <w:rPr>
          <w:rFonts w:ascii="Times New Roman" w:hAnsi="Times New Roman" w:cs="Times New Roman"/>
          <w:b/>
          <w:sz w:val="24"/>
          <w:szCs w:val="24"/>
        </w:rPr>
        <w:t>Чешка република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2.1.8 </w:t>
      </w:r>
      <w:r w:rsidRPr="00B23E8A">
        <w:rPr>
          <w:rFonts w:ascii="Times New Roman" w:hAnsi="Times New Roman" w:cs="Times New Roman"/>
          <w:b/>
          <w:sz w:val="24"/>
          <w:szCs w:val="24"/>
        </w:rPr>
        <w:t>Словашка република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2.1.9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Унгария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2.1.10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Румъния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2.1.11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Молдова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2.1.12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Словения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2.1.13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Хърватия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2.1.14 </w:t>
      </w:r>
      <w:r w:rsidRPr="00B23E8A">
        <w:rPr>
          <w:rFonts w:ascii="Times New Roman" w:hAnsi="Times New Roman" w:cs="Times New Roman"/>
          <w:b/>
          <w:sz w:val="24"/>
          <w:szCs w:val="24"/>
        </w:rPr>
        <w:t>Федерална република Босна и Херцеговина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2.1.15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Сърбия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2.1.16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Черна гора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2.1.17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Косово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2.1.18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Македония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2.1.19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Албания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2.1.20 </w:t>
      </w:r>
      <w:r w:rsidRPr="00B23E8A">
        <w:rPr>
          <w:rFonts w:ascii="Times New Roman" w:hAnsi="Times New Roman" w:cs="Times New Roman"/>
          <w:b/>
          <w:sz w:val="24"/>
          <w:szCs w:val="24"/>
        </w:rPr>
        <w:t>Република България</w:t>
      </w:r>
    </w:p>
    <w:p w:rsidR="00B23E8A" w:rsidRDefault="00B23E8A" w:rsidP="00DA597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2.1.21 </w:t>
      </w:r>
      <w:r w:rsidRPr="00B23E8A">
        <w:rPr>
          <w:rFonts w:ascii="Times New Roman" w:hAnsi="Times New Roman" w:cs="Times New Roman"/>
          <w:b/>
          <w:sz w:val="24"/>
          <w:szCs w:val="24"/>
        </w:rPr>
        <w:t>Гръцка република</w:t>
      </w:r>
    </w:p>
    <w:p w:rsidR="00B23E8A" w:rsidRDefault="00B23E8A" w:rsidP="00DA597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E8A">
        <w:rPr>
          <w:rFonts w:ascii="Times New Roman" w:hAnsi="Times New Roman" w:cs="Times New Roman"/>
          <w:sz w:val="24"/>
          <w:szCs w:val="24"/>
        </w:rPr>
        <w:t>2.2 Представяне на структурното равнище на региона Междинна Европа</w:t>
      </w:r>
      <w:r w:rsidR="00E10680">
        <w:rPr>
          <w:rFonts w:ascii="Times New Roman" w:hAnsi="Times New Roman" w:cs="Times New Roman"/>
          <w:sz w:val="24"/>
          <w:szCs w:val="24"/>
        </w:rPr>
        <w:t>,</w:t>
      </w:r>
      <w:r w:rsidRPr="00B23E8A">
        <w:rPr>
          <w:rFonts w:ascii="Times New Roman" w:hAnsi="Times New Roman" w:cs="Times New Roman"/>
          <w:sz w:val="24"/>
          <w:szCs w:val="24"/>
        </w:rPr>
        <w:t xml:space="preserve"> от създаването на вътрешните участници до 1990 г.</w:t>
      </w:r>
    </w:p>
    <w:p w:rsidR="00FF3C33" w:rsidRDefault="00FF3C33" w:rsidP="00DA597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3C33">
        <w:rPr>
          <w:rFonts w:ascii="Times New Roman" w:hAnsi="Times New Roman" w:cs="Times New Roman"/>
          <w:sz w:val="24"/>
          <w:szCs w:val="24"/>
        </w:rPr>
        <w:t>2.3 Определяне на разбиранията за сигурност на държавите</w:t>
      </w:r>
      <w:r w:rsidR="00E10680">
        <w:rPr>
          <w:rFonts w:ascii="Times New Roman" w:hAnsi="Times New Roman" w:cs="Times New Roman"/>
          <w:sz w:val="24"/>
          <w:szCs w:val="24"/>
        </w:rPr>
        <w:t>,</w:t>
      </w:r>
      <w:r w:rsidRPr="00FF3C33">
        <w:rPr>
          <w:rFonts w:ascii="Times New Roman" w:hAnsi="Times New Roman" w:cs="Times New Roman"/>
          <w:sz w:val="24"/>
          <w:szCs w:val="24"/>
        </w:rPr>
        <w:t xml:space="preserve"> включени в региона Междинна Европа</w:t>
      </w:r>
      <w:r w:rsidR="00E10680">
        <w:rPr>
          <w:rFonts w:ascii="Times New Roman" w:hAnsi="Times New Roman" w:cs="Times New Roman"/>
          <w:sz w:val="24"/>
          <w:szCs w:val="24"/>
        </w:rPr>
        <w:t>,</w:t>
      </w:r>
      <w:r w:rsidRPr="00FF3C33">
        <w:rPr>
          <w:rFonts w:ascii="Times New Roman" w:hAnsi="Times New Roman" w:cs="Times New Roman"/>
          <w:sz w:val="24"/>
          <w:szCs w:val="24"/>
        </w:rPr>
        <w:t xml:space="preserve"> от създаването на вътрешните участници до 1990 г.</w:t>
      </w:r>
    </w:p>
    <w:p w:rsidR="00FF3C33" w:rsidRDefault="00FF3C33" w:rsidP="00DA597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Pr="00FF3C33">
        <w:rPr>
          <w:rFonts w:ascii="Times New Roman" w:hAnsi="Times New Roman" w:cs="Times New Roman"/>
          <w:sz w:val="24"/>
          <w:szCs w:val="24"/>
        </w:rPr>
        <w:t>Геополитически характеристики на региона Междинна Европа</w:t>
      </w:r>
    </w:p>
    <w:p w:rsidR="00D04660" w:rsidRDefault="00D04660" w:rsidP="00DA597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Pr="00D04660">
        <w:rPr>
          <w:rFonts w:ascii="Times New Roman" w:hAnsi="Times New Roman" w:cs="Times New Roman"/>
          <w:sz w:val="24"/>
          <w:szCs w:val="24"/>
        </w:rPr>
        <w:t>Изводи</w:t>
      </w:r>
    </w:p>
    <w:p w:rsidR="00DA5978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B48A5">
        <w:rPr>
          <w:rFonts w:ascii="Times New Roman" w:hAnsi="Times New Roman" w:cs="Times New Roman"/>
          <w:sz w:val="24"/>
          <w:szCs w:val="24"/>
        </w:rPr>
        <w:t>Динамика на сигурността в Междинна Европа (1990 – 1999 г.)</w:t>
      </w:r>
    </w:p>
    <w:p w:rsidR="005D1C97" w:rsidRDefault="005D1C97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3.1 Исторически контекст на динамиката на сигурността в Междинна Европа (1990 – 1999 г.)</w:t>
      </w:r>
    </w:p>
    <w:p w:rsidR="005D1C97" w:rsidRDefault="005D1C97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Представяне на структурното равнище на региона Междинна Европа (1990 – 1999 г.)</w:t>
      </w:r>
    </w:p>
    <w:p w:rsidR="005D1C97" w:rsidRDefault="005D1C97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 Определяне на разбиранията за сигурност на държавите</w:t>
      </w:r>
      <w:r w:rsidR="003C28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включени в региона Междинна Европа (1990 – 1999 г.)</w:t>
      </w:r>
    </w:p>
    <w:p w:rsidR="005D1C97" w:rsidRPr="00747C29" w:rsidRDefault="005D1C97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3.4 Изводи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B48A5">
        <w:rPr>
          <w:rFonts w:ascii="Times New Roman" w:hAnsi="Times New Roman" w:cs="Times New Roman"/>
          <w:sz w:val="24"/>
          <w:szCs w:val="24"/>
        </w:rPr>
        <w:t>Динамика на сигурността в Междинна Европа (2000 – 2009 г.)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BB48A5">
        <w:rPr>
          <w:rFonts w:ascii="Times New Roman" w:hAnsi="Times New Roman" w:cs="Times New Roman"/>
          <w:sz w:val="24"/>
          <w:szCs w:val="24"/>
        </w:rPr>
        <w:t>Динамика на сигурността в Междинна Европа (2010 – 2015 г.)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BB48A5">
        <w:rPr>
          <w:rFonts w:ascii="Times New Roman" w:hAnsi="Times New Roman" w:cs="Times New Roman"/>
          <w:sz w:val="24"/>
          <w:szCs w:val="24"/>
        </w:rPr>
        <w:t>Контекстни сценарии за развитие на динамиката на сигурността в Междинна Европа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BB48A5">
        <w:rPr>
          <w:rFonts w:ascii="Times New Roman" w:hAnsi="Times New Roman" w:cs="Times New Roman"/>
          <w:sz w:val="24"/>
          <w:szCs w:val="24"/>
        </w:rPr>
        <w:t>Ситуационни сценарии за развитие на динамиката на сигурността в Междинна Европа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BB48A5">
        <w:rPr>
          <w:rFonts w:ascii="Times New Roman" w:hAnsi="Times New Roman" w:cs="Times New Roman"/>
          <w:sz w:val="24"/>
          <w:szCs w:val="24"/>
        </w:rPr>
        <w:t>Изводи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:rsidR="00C16D10" w:rsidRPr="00B23E8A" w:rsidRDefault="003C28E9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Използвани източници</w:t>
      </w:r>
      <w:bookmarkStart w:id="0" w:name="_GoBack"/>
      <w:bookmarkEnd w:id="0"/>
    </w:p>
    <w:sectPr w:rsidR="00C16D10" w:rsidRPr="00B23E8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C7E" w:rsidRDefault="00313C7E" w:rsidP="002A72A9">
      <w:pPr>
        <w:spacing w:after="0" w:line="240" w:lineRule="auto"/>
      </w:pPr>
      <w:r>
        <w:separator/>
      </w:r>
    </w:p>
  </w:endnote>
  <w:endnote w:type="continuationSeparator" w:id="0">
    <w:p w:rsidR="00313C7E" w:rsidRDefault="00313C7E" w:rsidP="002A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9676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A72A9" w:rsidRDefault="002A72A9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28E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28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72A9" w:rsidRDefault="002A72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C7E" w:rsidRDefault="00313C7E" w:rsidP="002A72A9">
      <w:pPr>
        <w:spacing w:after="0" w:line="240" w:lineRule="auto"/>
      </w:pPr>
      <w:r>
        <w:separator/>
      </w:r>
    </w:p>
  </w:footnote>
  <w:footnote w:type="continuationSeparator" w:id="0">
    <w:p w:rsidR="00313C7E" w:rsidRDefault="00313C7E" w:rsidP="002A7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BE"/>
    <w:rsid w:val="001353B4"/>
    <w:rsid w:val="002A72A9"/>
    <w:rsid w:val="00313C7E"/>
    <w:rsid w:val="003C28E9"/>
    <w:rsid w:val="005223BE"/>
    <w:rsid w:val="00591C4B"/>
    <w:rsid w:val="005D1C97"/>
    <w:rsid w:val="00747C29"/>
    <w:rsid w:val="009148D2"/>
    <w:rsid w:val="00B23E8A"/>
    <w:rsid w:val="00BB48A5"/>
    <w:rsid w:val="00C16D10"/>
    <w:rsid w:val="00D04660"/>
    <w:rsid w:val="00DA5978"/>
    <w:rsid w:val="00E10680"/>
    <w:rsid w:val="00EB10D9"/>
    <w:rsid w:val="00EE3326"/>
    <w:rsid w:val="00EF726B"/>
    <w:rsid w:val="00FD6678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729ED-5318-4D30-BA83-8239FC7C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A72A9"/>
  </w:style>
  <w:style w:type="paragraph" w:styleId="a5">
    <w:name w:val="footer"/>
    <w:basedOn w:val="a"/>
    <w:link w:val="a6"/>
    <w:uiPriority w:val="99"/>
    <w:unhideWhenUsed/>
    <w:rsid w:val="002A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A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62</cp:revision>
  <dcterms:created xsi:type="dcterms:W3CDTF">2016-02-26T11:34:00Z</dcterms:created>
  <dcterms:modified xsi:type="dcterms:W3CDTF">2016-02-26T14:13:00Z</dcterms:modified>
</cp:coreProperties>
</file>