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D7" w:rsidRPr="00313FD7" w:rsidRDefault="00474281" w:rsidP="00313FD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lang w:eastAsia="bg-BG"/>
        </w:rPr>
        <w:t>Младежки дискусионен форум</w:t>
      </w:r>
    </w:p>
    <w:p w:rsidR="00313FD7" w:rsidRPr="00CD78DA" w:rsidRDefault="00313FD7" w:rsidP="00313FD7">
      <w:pPr>
        <w:keepNext/>
        <w:tabs>
          <w:tab w:val="left" w:pos="360"/>
        </w:tabs>
        <w:jc w:val="center"/>
        <w:rPr>
          <w:rFonts w:ascii="Times New Roman" w:hAnsi="Times New Roman"/>
          <w:b/>
          <w:iCs/>
          <w:kern w:val="2"/>
          <w:sz w:val="24"/>
          <w:szCs w:val="24"/>
          <w:lang w:val="ru-RU"/>
        </w:rPr>
      </w:pPr>
      <w:r w:rsidRPr="00313FD7">
        <w:rPr>
          <w:rFonts w:ascii="Times New Roman" w:hAnsi="Times New Roman"/>
          <w:b/>
          <w:iCs/>
          <w:kern w:val="2"/>
          <w:sz w:val="24"/>
          <w:szCs w:val="24"/>
        </w:rPr>
        <w:t>„</w:t>
      </w:r>
      <w:r w:rsidR="00474281">
        <w:rPr>
          <w:rFonts w:ascii="Times New Roman" w:hAnsi="Times New Roman"/>
          <w:b/>
          <w:iCs/>
          <w:kern w:val="2"/>
          <w:sz w:val="24"/>
          <w:szCs w:val="24"/>
        </w:rPr>
        <w:t>Сигурност за и чрез младите хора</w:t>
      </w:r>
      <w:r w:rsidRPr="00313FD7">
        <w:rPr>
          <w:rFonts w:ascii="Times New Roman" w:hAnsi="Times New Roman"/>
          <w:b/>
          <w:iCs/>
          <w:kern w:val="2"/>
          <w:sz w:val="24"/>
          <w:szCs w:val="24"/>
        </w:rPr>
        <w:t>".</w:t>
      </w:r>
    </w:p>
    <w:p w:rsidR="00A054EA" w:rsidRPr="00704FF8" w:rsidRDefault="00313FD7" w:rsidP="00A054EA">
      <w:pPr>
        <w:jc w:val="center"/>
        <w:rPr>
          <w:rFonts w:ascii="Times New Roman" w:hAnsi="Times New Roman"/>
          <w:b/>
          <w:sz w:val="24"/>
          <w:szCs w:val="24"/>
        </w:rPr>
      </w:pPr>
      <w:r w:rsidRPr="00704FF8">
        <w:rPr>
          <w:rFonts w:ascii="Times New Roman" w:hAnsi="Times New Roman"/>
          <w:b/>
          <w:sz w:val="24"/>
          <w:szCs w:val="24"/>
        </w:rPr>
        <w:t xml:space="preserve"> </w:t>
      </w:r>
      <w:r w:rsidR="00474281">
        <w:rPr>
          <w:rFonts w:ascii="Times New Roman" w:hAnsi="Times New Roman"/>
          <w:b/>
          <w:sz w:val="24"/>
          <w:szCs w:val="24"/>
        </w:rPr>
        <w:t>ноември</w:t>
      </w:r>
      <w:r w:rsidR="00A054EA" w:rsidRPr="00704FF8">
        <w:rPr>
          <w:rFonts w:ascii="Times New Roman" w:hAnsi="Times New Roman"/>
          <w:b/>
          <w:sz w:val="24"/>
          <w:szCs w:val="24"/>
        </w:rPr>
        <w:t xml:space="preserve"> 201</w:t>
      </w:r>
      <w:r w:rsidRPr="00704FF8">
        <w:rPr>
          <w:rFonts w:ascii="Times New Roman" w:hAnsi="Times New Roman"/>
          <w:b/>
          <w:sz w:val="24"/>
          <w:szCs w:val="24"/>
        </w:rPr>
        <w:t>6</w:t>
      </w:r>
      <w:r w:rsidR="00A054EA" w:rsidRPr="00704FF8">
        <w:rPr>
          <w:rFonts w:ascii="Times New Roman" w:hAnsi="Times New Roman"/>
          <w:b/>
          <w:sz w:val="24"/>
          <w:szCs w:val="24"/>
        </w:rPr>
        <w:t xml:space="preserve"> г.</w:t>
      </w:r>
    </w:p>
    <w:p w:rsidR="00A054EA" w:rsidRPr="00A054EA" w:rsidRDefault="00A054EA" w:rsidP="00A054EA">
      <w:pPr>
        <w:tabs>
          <w:tab w:val="left" w:pos="990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b/>
          <w:sz w:val="24"/>
          <w:szCs w:val="24"/>
          <w:lang w:eastAsia="bg-BG"/>
        </w:rPr>
        <w:t>Нов български университет</w:t>
      </w:r>
    </w:p>
    <w:p w:rsidR="00A054EA" w:rsidRPr="00A054EA" w:rsidRDefault="00A054EA" w:rsidP="00A054EA">
      <w:pPr>
        <w:tabs>
          <w:tab w:val="left" w:pos="990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b/>
          <w:sz w:val="24"/>
          <w:szCs w:val="24"/>
          <w:lang w:eastAsia="bg-BG"/>
        </w:rPr>
        <w:t>Департамент „Национална и международна сигурност“</w:t>
      </w:r>
    </w:p>
    <w:p w:rsidR="004F2E79" w:rsidRPr="002F4400" w:rsidRDefault="004F2E79" w:rsidP="004F2E79">
      <w:pPr>
        <w:spacing w:before="100" w:beforeAutospacing="1" w:after="100" w:afterAutospacing="1"/>
        <w:ind w:firstLine="284"/>
        <w:jc w:val="center"/>
        <w:rPr>
          <w:rFonts w:ascii="Times New Roman" w:eastAsia="Times New Roman" w:hAnsi="Times New Roman"/>
          <w:b/>
          <w:iCs/>
          <w:sz w:val="24"/>
          <w:szCs w:val="24"/>
          <w:u w:val="single"/>
          <w:lang w:eastAsia="bg-BG"/>
        </w:rPr>
      </w:pPr>
      <w:r w:rsidRPr="002F4400">
        <w:rPr>
          <w:rFonts w:ascii="Times New Roman" w:eastAsia="Times New Roman" w:hAnsi="Times New Roman"/>
          <w:b/>
          <w:iCs/>
          <w:sz w:val="24"/>
          <w:szCs w:val="24"/>
          <w:u w:val="single"/>
          <w:lang w:eastAsia="bg-BG"/>
        </w:rPr>
        <w:t>Изисквания към оформяне на докладите:</w:t>
      </w:r>
    </w:p>
    <w:p w:rsidR="004F2E79" w:rsidRPr="00A054EA" w:rsidRDefault="004F2E79" w:rsidP="004F2E79">
      <w:pPr>
        <w:pStyle w:val="a3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Всеки доклад се състои от резюме и пълен текст на доклада на български език. Докладите, с включени резюмета към тях, се предават на техническия секретар на </w:t>
      </w:r>
      <w:r w:rsidR="00CD78DA">
        <w:rPr>
          <w:rFonts w:ascii="Times New Roman" w:eastAsia="Times New Roman" w:hAnsi="Times New Roman"/>
          <w:sz w:val="24"/>
          <w:szCs w:val="24"/>
          <w:lang w:eastAsia="bg-BG"/>
        </w:rPr>
        <w:t>м</w:t>
      </w:r>
      <w:r w:rsidR="00CD78DA" w:rsidRPr="00CD78DA">
        <w:rPr>
          <w:rFonts w:ascii="Times New Roman" w:eastAsia="Times New Roman" w:hAnsi="Times New Roman"/>
          <w:sz w:val="24"/>
          <w:szCs w:val="24"/>
          <w:lang w:eastAsia="bg-BG"/>
        </w:rPr>
        <w:t>ладежки</w:t>
      </w:r>
      <w:r w:rsidR="00CD78DA">
        <w:rPr>
          <w:rFonts w:ascii="Times New Roman" w:eastAsia="Times New Roman" w:hAnsi="Times New Roman"/>
          <w:sz w:val="24"/>
          <w:szCs w:val="24"/>
          <w:lang w:eastAsia="bg-BG"/>
        </w:rPr>
        <w:t>я</w:t>
      </w:r>
      <w:r w:rsidR="00CD78DA" w:rsidRPr="00CD78DA">
        <w:rPr>
          <w:rFonts w:ascii="Times New Roman" w:eastAsia="Times New Roman" w:hAnsi="Times New Roman"/>
          <w:sz w:val="24"/>
          <w:szCs w:val="24"/>
          <w:lang w:eastAsia="bg-BG"/>
        </w:rPr>
        <w:t xml:space="preserve"> дискусионен форум</w:t>
      </w: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 на хартиен и електронен носител в деня на </w:t>
      </w:r>
      <w:r w:rsidR="00CD78DA">
        <w:rPr>
          <w:rFonts w:ascii="Times New Roman" w:eastAsia="Times New Roman" w:hAnsi="Times New Roman"/>
          <w:sz w:val="24"/>
          <w:szCs w:val="24"/>
          <w:lang w:eastAsia="bg-BG"/>
        </w:rPr>
        <w:t>провеждане</w:t>
      </w: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>.</w:t>
      </w:r>
    </w:p>
    <w:p w:rsidR="004F2E79" w:rsidRPr="00A054EA" w:rsidRDefault="004F2E79" w:rsidP="004F2E79">
      <w:pPr>
        <w:pStyle w:val="a3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Резюмето на доклада трябва да бъде в рамките до 100 думи и да съдържа: заглавие на доклада, автор/и, академична длъжност и научна степен, институция, текст на резюмето, ключови думи (не повече от 5 думи). </w:t>
      </w:r>
    </w:p>
    <w:p w:rsidR="004F2E79" w:rsidRPr="00A054EA" w:rsidRDefault="004F2E79" w:rsidP="004F2E79">
      <w:pPr>
        <w:pStyle w:val="a3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Пълният текст на докладите следва да бъде с максимален обем до 10 (десет) стандартни машинописни страници, включително таблици, фигури, ключови думи и резюме. Отговорността за автентичността на съдържанието на докладите е на авторите. Организаторите на </w:t>
      </w:r>
      <w:r w:rsidR="00CD78DA">
        <w:rPr>
          <w:rFonts w:ascii="Times New Roman" w:eastAsia="Times New Roman" w:hAnsi="Times New Roman"/>
          <w:sz w:val="24"/>
          <w:szCs w:val="24"/>
          <w:lang w:eastAsia="bg-BG"/>
        </w:rPr>
        <w:t>м</w:t>
      </w:r>
      <w:r w:rsidR="00CD78DA" w:rsidRPr="00CD78DA">
        <w:rPr>
          <w:rFonts w:ascii="Times New Roman" w:eastAsia="Times New Roman" w:hAnsi="Times New Roman"/>
          <w:sz w:val="24"/>
          <w:szCs w:val="24"/>
          <w:lang w:eastAsia="bg-BG"/>
        </w:rPr>
        <w:t>ладежки</w:t>
      </w:r>
      <w:r w:rsidR="00CD78DA">
        <w:rPr>
          <w:rFonts w:ascii="Times New Roman" w:eastAsia="Times New Roman" w:hAnsi="Times New Roman"/>
          <w:sz w:val="24"/>
          <w:szCs w:val="24"/>
          <w:lang w:eastAsia="bg-BG"/>
        </w:rPr>
        <w:t>я</w:t>
      </w:r>
      <w:r w:rsidR="00CD78DA" w:rsidRPr="00CD78DA">
        <w:rPr>
          <w:rFonts w:ascii="Times New Roman" w:eastAsia="Times New Roman" w:hAnsi="Times New Roman"/>
          <w:sz w:val="24"/>
          <w:szCs w:val="24"/>
          <w:lang w:eastAsia="bg-BG"/>
        </w:rPr>
        <w:t xml:space="preserve"> дискусионен форум</w:t>
      </w: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 си запазват правото да не приемат и да не публикуват доклади, които не са подготвени съгласно изискванията и/или не са получени до определения срок. Всеки от авторите на доклади ще получи един екземпляр от сборника с материали от събитието след неговото отпечатване. </w:t>
      </w:r>
    </w:p>
    <w:p w:rsidR="004F2E79" w:rsidRPr="00A054EA" w:rsidRDefault="004F2E79" w:rsidP="004F2E79">
      <w:pPr>
        <w:pStyle w:val="a3"/>
        <w:spacing w:before="100" w:beforeAutospacing="1" w:after="100" w:afterAutospacing="1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>Технически изисквания към оформяне на докладите: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Формат на страниците: А4, Тор – 2,5 см, Bottom – 2,5 см, Left – 2.5 см, Right – 2,5 см. 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Номерация на страниците – долу, дясно. Шрифт: Times New Roman. 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Оформянето на началната страница на доклада да съдържа следните елементи: заглавие на доклада, отпечатано с главни букви – 14 pt., Bold, Center; звание и научна степен, име и фамилия на автора (съавторите) – Bold, 12 pt., Center; университет (организация, фирма) – в разгънат вид – Bold, 12 pt., Center; 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Основен текст: след един празен ред Justified, 12 pt, разстояние между редовете (Line Spacing): 1,5. 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 xml:space="preserve">Фигури: вмъкнати на съответното място в текста, центрирани. Под фигурата – номер и наименование; Bold, центрирани. Ако е използвано изображение от външен файл – същият да е наличен във формат jpg. </w:t>
      </w:r>
    </w:p>
    <w:p w:rsidR="004F2E79" w:rsidRPr="00A054EA" w:rsidRDefault="004F2E79" w:rsidP="004F2E7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927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 w:rsidRPr="00A054EA">
        <w:rPr>
          <w:rFonts w:ascii="Times New Roman" w:eastAsia="Times New Roman" w:hAnsi="Times New Roman"/>
          <w:sz w:val="24"/>
          <w:szCs w:val="24"/>
          <w:lang w:eastAsia="bg-BG"/>
        </w:rPr>
        <w:t>Таблици: вмъкнати на съответното място в текста, центрирани. Над таблицата номер и наименование, шрифт Bold, дясно подравнени. Цитиране: под линия, по стандарт с номера от 1 до n (Footnote Text 10 pt.).</w:t>
      </w:r>
      <w:bookmarkStart w:id="0" w:name="_GoBack"/>
      <w:bookmarkEnd w:id="0"/>
    </w:p>
    <w:p w:rsidR="00154192" w:rsidRPr="00A054EA" w:rsidRDefault="00154192">
      <w:pPr>
        <w:rPr>
          <w:sz w:val="24"/>
          <w:szCs w:val="24"/>
        </w:rPr>
      </w:pPr>
    </w:p>
    <w:sectPr w:rsidR="00154192" w:rsidRPr="00A054EA" w:rsidSect="0015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5CA" w:rsidRDefault="003C65CA" w:rsidP="00A054EA">
      <w:pPr>
        <w:spacing w:after="0" w:line="240" w:lineRule="auto"/>
      </w:pPr>
      <w:r>
        <w:separator/>
      </w:r>
    </w:p>
  </w:endnote>
  <w:endnote w:type="continuationSeparator" w:id="0">
    <w:p w:rsidR="003C65CA" w:rsidRDefault="003C65CA" w:rsidP="00A0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5CA" w:rsidRDefault="003C65CA" w:rsidP="00A054EA">
      <w:pPr>
        <w:spacing w:after="0" w:line="240" w:lineRule="auto"/>
      </w:pPr>
      <w:r>
        <w:separator/>
      </w:r>
    </w:p>
  </w:footnote>
  <w:footnote w:type="continuationSeparator" w:id="0">
    <w:p w:rsidR="003C65CA" w:rsidRDefault="003C65CA" w:rsidP="00A05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7373"/>
    <w:multiLevelType w:val="hybridMultilevel"/>
    <w:tmpl w:val="B274AA32"/>
    <w:lvl w:ilvl="0" w:tplc="040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E79"/>
    <w:rsid w:val="00154192"/>
    <w:rsid w:val="00201189"/>
    <w:rsid w:val="0025691A"/>
    <w:rsid w:val="002F4400"/>
    <w:rsid w:val="00313FD7"/>
    <w:rsid w:val="003C65CA"/>
    <w:rsid w:val="00474281"/>
    <w:rsid w:val="00475CAC"/>
    <w:rsid w:val="004F2E79"/>
    <w:rsid w:val="00704FF8"/>
    <w:rsid w:val="0085355C"/>
    <w:rsid w:val="00A054EA"/>
    <w:rsid w:val="00A75FBE"/>
    <w:rsid w:val="00AA2139"/>
    <w:rsid w:val="00AA2265"/>
    <w:rsid w:val="00AE1D55"/>
    <w:rsid w:val="00B13F84"/>
    <w:rsid w:val="00BC3AB8"/>
    <w:rsid w:val="00BE488D"/>
    <w:rsid w:val="00C74518"/>
    <w:rsid w:val="00CD78DA"/>
    <w:rsid w:val="00DF5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E4DE6"/>
  <w15:docId w15:val="{1771CFBA-3B93-40F0-B9DB-75B73DBA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2E7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5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A054EA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05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A054E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Mihael Dimitrov</cp:lastModifiedBy>
  <cp:revision>8</cp:revision>
  <cp:lastPrinted>2014-04-22T09:47:00Z</cp:lastPrinted>
  <dcterms:created xsi:type="dcterms:W3CDTF">2015-04-16T13:04:00Z</dcterms:created>
  <dcterms:modified xsi:type="dcterms:W3CDTF">2016-09-27T13:36:00Z</dcterms:modified>
</cp:coreProperties>
</file>