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C69" w:rsidRDefault="00D833F4" w:rsidP="00D833F4">
      <w:pPr>
        <w:jc w:val="center"/>
        <w:rPr>
          <w:rFonts w:ascii="Times New Roman" w:hAnsi="Times New Roman" w:cs="Times New Roman"/>
          <w:sz w:val="24"/>
          <w:szCs w:val="24"/>
        </w:rPr>
      </w:pPr>
      <w:r w:rsidRPr="00D833F4">
        <w:rPr>
          <w:rFonts w:ascii="Times New Roman" w:hAnsi="Times New Roman" w:cs="Times New Roman"/>
          <w:sz w:val="24"/>
          <w:szCs w:val="24"/>
        </w:rPr>
        <w:t>Меморандума за Обещание за Сигурност, известен като Будапещенски Меморандум, във връзка с присъединяването на Украйна към Договора за неразпространение на ядрен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D833F4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D833F4">
        <w:rPr>
          <w:rFonts w:ascii="Times New Roman" w:hAnsi="Times New Roman" w:cs="Times New Roman"/>
          <w:sz w:val="24"/>
          <w:szCs w:val="24"/>
        </w:rPr>
        <w:t xml:space="preserve"> оръжи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D833F4">
        <w:rPr>
          <w:rFonts w:ascii="Times New Roman" w:hAnsi="Times New Roman" w:cs="Times New Roman"/>
          <w:sz w:val="24"/>
          <w:szCs w:val="24"/>
        </w:rPr>
        <w:t>, подписан декември 5, 1994</w:t>
      </w:r>
    </w:p>
    <w:p w:rsidR="00D833F4" w:rsidRDefault="00D833F4" w:rsidP="00D833F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833F4" w:rsidRPr="00D833F4" w:rsidRDefault="00D833F4" w:rsidP="00D833F4">
      <w:pPr>
        <w:jc w:val="both"/>
        <w:rPr>
          <w:rFonts w:ascii="Times New Roman" w:hAnsi="Times New Roman" w:cs="Times New Roman"/>
          <w:sz w:val="24"/>
          <w:szCs w:val="24"/>
        </w:rPr>
      </w:pPr>
      <w:r w:rsidRPr="00D833F4">
        <w:rPr>
          <w:rFonts w:ascii="Times New Roman" w:hAnsi="Times New Roman" w:cs="Times New Roman"/>
          <w:sz w:val="24"/>
          <w:szCs w:val="24"/>
        </w:rPr>
        <w:t>Съединените американски щати, Руската федерация и Обединеното кралство Великобритания и Северна Ирландия, приветствайки присъединяването на Украйна към Договора за неразпространение на ядреното оръжие като неядрена страна-членка, и като се има предвид ангажимента на Украйна да премахване всички ядрени оръжия от своята територия в рамките на определен период от време, отбелязвайки, промените в ситуацията на сигурност в световен мащаб,</w:t>
      </w:r>
    </w:p>
    <w:p w:rsidR="00D833F4" w:rsidRPr="00D833F4" w:rsidRDefault="00D833F4" w:rsidP="00D833F4">
      <w:pPr>
        <w:jc w:val="both"/>
        <w:rPr>
          <w:rFonts w:ascii="Times New Roman" w:hAnsi="Times New Roman" w:cs="Times New Roman"/>
          <w:sz w:val="24"/>
          <w:szCs w:val="24"/>
        </w:rPr>
      </w:pPr>
      <w:r w:rsidRPr="00D833F4">
        <w:rPr>
          <w:rFonts w:ascii="Times New Roman" w:hAnsi="Times New Roman" w:cs="Times New Roman"/>
          <w:sz w:val="24"/>
          <w:szCs w:val="24"/>
        </w:rPr>
        <w:t xml:space="preserve">включително и края на Студената война, които доведоха до условия за големи намаления на ядрената сили. Потвърждават следното: </w:t>
      </w:r>
    </w:p>
    <w:p w:rsidR="00D833F4" w:rsidRPr="00D833F4" w:rsidRDefault="00D833F4" w:rsidP="00D833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33F4" w:rsidRPr="00D833F4" w:rsidRDefault="00D833F4" w:rsidP="00D833F4">
      <w:pPr>
        <w:jc w:val="both"/>
        <w:rPr>
          <w:rFonts w:ascii="Times New Roman" w:hAnsi="Times New Roman" w:cs="Times New Roman"/>
          <w:sz w:val="24"/>
          <w:szCs w:val="24"/>
        </w:rPr>
      </w:pPr>
      <w:r w:rsidRPr="00D833F4">
        <w:rPr>
          <w:rFonts w:ascii="Times New Roman" w:hAnsi="Times New Roman" w:cs="Times New Roman"/>
          <w:sz w:val="24"/>
          <w:szCs w:val="24"/>
        </w:rPr>
        <w:t>1. Съединените американски щати, Руската федерация, и Обединеното кралство Великобритания и Северна Ирландия, потвърждават отново ангажимента си за</w:t>
      </w:r>
    </w:p>
    <w:p w:rsidR="00D833F4" w:rsidRPr="00D833F4" w:rsidRDefault="00D833F4" w:rsidP="00D833F4">
      <w:pPr>
        <w:jc w:val="both"/>
        <w:rPr>
          <w:rFonts w:ascii="Times New Roman" w:hAnsi="Times New Roman" w:cs="Times New Roman"/>
          <w:sz w:val="24"/>
          <w:szCs w:val="24"/>
        </w:rPr>
      </w:pPr>
      <w:r w:rsidRPr="00D833F4">
        <w:rPr>
          <w:rFonts w:ascii="Times New Roman" w:hAnsi="Times New Roman" w:cs="Times New Roman"/>
          <w:sz w:val="24"/>
          <w:szCs w:val="24"/>
        </w:rPr>
        <w:t xml:space="preserve"> Украйна, в съответствие с принципите на Заключителен акт на ОССЕ</w:t>
      </w:r>
    </w:p>
    <w:p w:rsidR="00D833F4" w:rsidRPr="00D833F4" w:rsidRDefault="00D833F4" w:rsidP="00D833F4">
      <w:pPr>
        <w:jc w:val="both"/>
        <w:rPr>
          <w:rFonts w:ascii="Times New Roman" w:hAnsi="Times New Roman" w:cs="Times New Roman"/>
          <w:sz w:val="24"/>
          <w:szCs w:val="24"/>
        </w:rPr>
      </w:pPr>
      <w:r w:rsidRPr="00D833F4">
        <w:rPr>
          <w:rFonts w:ascii="Times New Roman" w:hAnsi="Times New Roman" w:cs="Times New Roman"/>
          <w:sz w:val="24"/>
          <w:szCs w:val="24"/>
        </w:rPr>
        <w:t xml:space="preserve">[Организацията за сигурност и сътрудничество в Европа], да зачитат независимостта и суверенитета и съществуващите граници на Украйна. </w:t>
      </w:r>
    </w:p>
    <w:p w:rsidR="00D833F4" w:rsidRPr="00D833F4" w:rsidRDefault="00D833F4" w:rsidP="00D833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33F4" w:rsidRPr="00D833F4" w:rsidRDefault="00D833F4" w:rsidP="00D833F4">
      <w:pPr>
        <w:jc w:val="both"/>
        <w:rPr>
          <w:rFonts w:ascii="Times New Roman" w:hAnsi="Times New Roman" w:cs="Times New Roman"/>
          <w:sz w:val="24"/>
          <w:szCs w:val="24"/>
        </w:rPr>
      </w:pPr>
      <w:r w:rsidRPr="00D833F4">
        <w:rPr>
          <w:rFonts w:ascii="Times New Roman" w:hAnsi="Times New Roman" w:cs="Times New Roman"/>
          <w:sz w:val="24"/>
          <w:szCs w:val="24"/>
        </w:rPr>
        <w:t>2. Съединените американски щати, Руската федерация,</w:t>
      </w:r>
    </w:p>
    <w:p w:rsidR="00D833F4" w:rsidRPr="00D833F4" w:rsidRDefault="00D833F4" w:rsidP="00D833F4">
      <w:pPr>
        <w:jc w:val="both"/>
        <w:rPr>
          <w:rFonts w:ascii="Times New Roman" w:hAnsi="Times New Roman" w:cs="Times New Roman"/>
          <w:sz w:val="24"/>
          <w:szCs w:val="24"/>
        </w:rPr>
      </w:pPr>
      <w:r w:rsidRPr="00D833F4">
        <w:rPr>
          <w:rFonts w:ascii="Times New Roman" w:hAnsi="Times New Roman" w:cs="Times New Roman"/>
          <w:sz w:val="24"/>
          <w:szCs w:val="24"/>
        </w:rPr>
        <w:t>и Обединеното кралство Великобритания и Северна Ирландия, препотвърждават задължението си да се въздържат от заплахата или използването на сила срещу териториалната цялост или политическата независимост на Украйна, както и че</w:t>
      </w:r>
    </w:p>
    <w:p w:rsidR="00D833F4" w:rsidRPr="00D833F4" w:rsidRDefault="00D833F4" w:rsidP="00D833F4">
      <w:pPr>
        <w:jc w:val="both"/>
        <w:rPr>
          <w:rFonts w:ascii="Times New Roman" w:hAnsi="Times New Roman" w:cs="Times New Roman"/>
          <w:sz w:val="24"/>
          <w:szCs w:val="24"/>
        </w:rPr>
      </w:pPr>
      <w:r w:rsidRPr="00D833F4">
        <w:rPr>
          <w:rFonts w:ascii="Times New Roman" w:hAnsi="Times New Roman" w:cs="Times New Roman"/>
          <w:sz w:val="24"/>
          <w:szCs w:val="24"/>
        </w:rPr>
        <w:t xml:space="preserve"> техни оръжия няма да бъдат използвани срещу Украйна освен при самозащита или по друг начин в съответствие с Хартата на Организацията на обединените нации. </w:t>
      </w:r>
    </w:p>
    <w:p w:rsidR="00D833F4" w:rsidRPr="00D833F4" w:rsidRDefault="00D833F4" w:rsidP="00D833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33F4" w:rsidRPr="00D833F4" w:rsidRDefault="00D833F4" w:rsidP="00D833F4">
      <w:pPr>
        <w:jc w:val="both"/>
        <w:rPr>
          <w:rFonts w:ascii="Times New Roman" w:hAnsi="Times New Roman" w:cs="Times New Roman"/>
          <w:sz w:val="24"/>
          <w:szCs w:val="24"/>
        </w:rPr>
      </w:pPr>
      <w:r w:rsidRPr="00D833F4">
        <w:rPr>
          <w:rFonts w:ascii="Times New Roman" w:hAnsi="Times New Roman" w:cs="Times New Roman"/>
          <w:sz w:val="24"/>
          <w:szCs w:val="24"/>
        </w:rPr>
        <w:t>3. Съединените американски щати, Руската федерация, и Обединеното кралство Великобритания и Северна Ирландия, потвърждават отново ангажимента си за</w:t>
      </w:r>
    </w:p>
    <w:p w:rsidR="00D833F4" w:rsidRPr="00D833F4" w:rsidRDefault="00D833F4" w:rsidP="00D833F4">
      <w:pPr>
        <w:jc w:val="both"/>
        <w:rPr>
          <w:rFonts w:ascii="Times New Roman" w:hAnsi="Times New Roman" w:cs="Times New Roman"/>
          <w:sz w:val="24"/>
          <w:szCs w:val="24"/>
        </w:rPr>
      </w:pPr>
      <w:r w:rsidRPr="00D833F4">
        <w:rPr>
          <w:rFonts w:ascii="Times New Roman" w:hAnsi="Times New Roman" w:cs="Times New Roman"/>
          <w:sz w:val="24"/>
          <w:szCs w:val="24"/>
        </w:rPr>
        <w:t xml:space="preserve"> Украйна, в съответствие с принципите на Заключителен акт на ОССЕ, да се въздържат от икономическа принуда,  за да подчинят в техен собствен интерес упражняването от Украйна на нейните правата, присъщи на нейния суверенитет и по този начин да си осигурят предимства от всякакво естество. </w:t>
      </w:r>
    </w:p>
    <w:p w:rsidR="00D833F4" w:rsidRPr="00D833F4" w:rsidRDefault="00D833F4" w:rsidP="00D833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33F4" w:rsidRPr="00D833F4" w:rsidRDefault="00D833F4" w:rsidP="00D833F4">
      <w:pPr>
        <w:jc w:val="both"/>
        <w:rPr>
          <w:rFonts w:ascii="Times New Roman" w:hAnsi="Times New Roman" w:cs="Times New Roman"/>
          <w:sz w:val="24"/>
          <w:szCs w:val="24"/>
        </w:rPr>
      </w:pPr>
      <w:r w:rsidRPr="00D833F4">
        <w:rPr>
          <w:rFonts w:ascii="Times New Roman" w:hAnsi="Times New Roman" w:cs="Times New Roman"/>
          <w:sz w:val="24"/>
          <w:szCs w:val="24"/>
        </w:rPr>
        <w:t>4. Съединените американски щати, Руската федерация, и Обединеното кралство Великобритания и Северна Ирландия, потвърждават отново ангажимента си да търсят с незабавни действия в Съвета за сигурност на Обединените нации да</w:t>
      </w:r>
    </w:p>
    <w:p w:rsidR="00D833F4" w:rsidRPr="00D833F4" w:rsidRDefault="00D833F4" w:rsidP="00D833F4">
      <w:pPr>
        <w:jc w:val="both"/>
        <w:rPr>
          <w:rFonts w:ascii="Times New Roman" w:hAnsi="Times New Roman" w:cs="Times New Roman"/>
          <w:sz w:val="24"/>
          <w:szCs w:val="24"/>
        </w:rPr>
      </w:pPr>
      <w:r w:rsidRPr="00D833F4">
        <w:rPr>
          <w:rFonts w:ascii="Times New Roman" w:hAnsi="Times New Roman" w:cs="Times New Roman"/>
          <w:sz w:val="24"/>
          <w:szCs w:val="24"/>
        </w:rPr>
        <w:lastRenderedPageBreak/>
        <w:t xml:space="preserve"> предостави помощ на Украйна, като не разполагаща с ядрено оръжие Държава, страна по Договора за неразпространение на ядреното оръжие, ако Украйна се превърне в жертва на акт на агресия или обект на заплаха от агресия в които се използват ядрени оръжия. </w:t>
      </w:r>
    </w:p>
    <w:p w:rsidR="00D833F4" w:rsidRPr="00D833F4" w:rsidRDefault="00D833F4" w:rsidP="00D833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33F4" w:rsidRPr="00D833F4" w:rsidRDefault="00D833F4" w:rsidP="00D833F4">
      <w:pPr>
        <w:jc w:val="both"/>
        <w:rPr>
          <w:rFonts w:ascii="Times New Roman" w:hAnsi="Times New Roman" w:cs="Times New Roman"/>
          <w:sz w:val="24"/>
          <w:szCs w:val="24"/>
        </w:rPr>
      </w:pPr>
      <w:r w:rsidRPr="00D833F4">
        <w:rPr>
          <w:rFonts w:ascii="Times New Roman" w:hAnsi="Times New Roman" w:cs="Times New Roman"/>
          <w:sz w:val="24"/>
          <w:szCs w:val="24"/>
        </w:rPr>
        <w:t>5. Съединените американски щати, Руската федерация, и Обединеното кралство Великобритания и Северна Ирландия, потвърждават отново, в случая на Украйна,</w:t>
      </w:r>
    </w:p>
    <w:p w:rsidR="00D833F4" w:rsidRPr="00D833F4" w:rsidRDefault="00D833F4" w:rsidP="00D833F4">
      <w:pPr>
        <w:jc w:val="both"/>
        <w:rPr>
          <w:rFonts w:ascii="Times New Roman" w:hAnsi="Times New Roman" w:cs="Times New Roman"/>
          <w:sz w:val="24"/>
          <w:szCs w:val="24"/>
        </w:rPr>
      </w:pPr>
      <w:r w:rsidRPr="00D833F4">
        <w:rPr>
          <w:rFonts w:ascii="Times New Roman" w:hAnsi="Times New Roman" w:cs="Times New Roman"/>
          <w:sz w:val="24"/>
          <w:szCs w:val="24"/>
        </w:rPr>
        <w:t>своя ангажимент да не използват ядрени оръжия срещу всяка не-ядрено въоръжена държава, страна по Договора за неразпространение на ядреното оръжие, освен в случай на нападение срещу себе си, своите територии или</w:t>
      </w:r>
    </w:p>
    <w:p w:rsidR="00D833F4" w:rsidRPr="00D833F4" w:rsidRDefault="00D833F4" w:rsidP="00D833F4">
      <w:pPr>
        <w:jc w:val="both"/>
        <w:rPr>
          <w:rFonts w:ascii="Times New Roman" w:hAnsi="Times New Roman" w:cs="Times New Roman"/>
          <w:sz w:val="24"/>
          <w:szCs w:val="24"/>
        </w:rPr>
      </w:pPr>
      <w:r w:rsidRPr="00D833F4">
        <w:rPr>
          <w:rFonts w:ascii="Times New Roman" w:hAnsi="Times New Roman" w:cs="Times New Roman"/>
          <w:sz w:val="24"/>
          <w:szCs w:val="24"/>
        </w:rPr>
        <w:t xml:space="preserve"> зависими територии, техните въоръжени сили, или техните съюзници, от тази държава в асоциация или съюз с ядрено въоръжена страна. </w:t>
      </w:r>
    </w:p>
    <w:p w:rsidR="00D833F4" w:rsidRPr="00D833F4" w:rsidRDefault="00D833F4" w:rsidP="00D833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33F4" w:rsidRPr="00D833F4" w:rsidRDefault="00D833F4" w:rsidP="00D833F4">
      <w:pPr>
        <w:jc w:val="both"/>
        <w:rPr>
          <w:rFonts w:ascii="Times New Roman" w:hAnsi="Times New Roman" w:cs="Times New Roman"/>
          <w:sz w:val="24"/>
          <w:szCs w:val="24"/>
        </w:rPr>
      </w:pPr>
      <w:r w:rsidRPr="00D833F4">
        <w:rPr>
          <w:rFonts w:ascii="Times New Roman" w:hAnsi="Times New Roman" w:cs="Times New Roman"/>
          <w:sz w:val="24"/>
          <w:szCs w:val="24"/>
        </w:rPr>
        <w:t>6. Съединените американски щати, Руската федерация, и Обединеното кралство Великобритания и Северна Ирландия ще се консултират в случай на ситуация,</w:t>
      </w:r>
    </w:p>
    <w:p w:rsidR="00D833F4" w:rsidRPr="00D833F4" w:rsidRDefault="00D833F4" w:rsidP="00D833F4">
      <w:pPr>
        <w:jc w:val="both"/>
        <w:rPr>
          <w:rFonts w:ascii="Times New Roman" w:hAnsi="Times New Roman" w:cs="Times New Roman"/>
          <w:sz w:val="24"/>
          <w:szCs w:val="24"/>
        </w:rPr>
      </w:pPr>
      <w:r w:rsidRPr="00D833F4">
        <w:rPr>
          <w:rFonts w:ascii="Times New Roman" w:hAnsi="Times New Roman" w:cs="Times New Roman"/>
          <w:sz w:val="24"/>
          <w:szCs w:val="24"/>
        </w:rPr>
        <w:t>възникваща от повдигнат въпрос по отношение на тези ангажименти.</w:t>
      </w:r>
      <w:r w:rsidR="005E349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D833F4" w:rsidRPr="00D833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F4"/>
    <w:rsid w:val="005E3495"/>
    <w:rsid w:val="00996C69"/>
    <w:rsid w:val="00D8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458658-46CE-4AEE-8FFC-DD6EF25E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2</cp:revision>
  <dcterms:created xsi:type="dcterms:W3CDTF">2014-10-19T11:23:00Z</dcterms:created>
  <dcterms:modified xsi:type="dcterms:W3CDTF">2014-10-19T11:25:00Z</dcterms:modified>
</cp:coreProperties>
</file>