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6C" w:rsidRPr="000907EF" w:rsidRDefault="00D37C6C" w:rsidP="006B171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907EF">
        <w:rPr>
          <w:rFonts w:ascii="Times New Roman" w:hAnsi="Times New Roman"/>
          <w:b/>
          <w:sz w:val="28"/>
          <w:szCs w:val="28"/>
        </w:rPr>
        <w:t xml:space="preserve">ОПЕРАТИВНО ИЗДИРВАТЕЛНА ДЕЙНОСТ </w:t>
      </w:r>
      <w:r w:rsidR="00C94449" w:rsidRPr="000907EF">
        <w:rPr>
          <w:rFonts w:ascii="Times New Roman" w:hAnsi="Times New Roman"/>
          <w:b/>
          <w:sz w:val="28"/>
          <w:szCs w:val="28"/>
        </w:rPr>
        <w:t xml:space="preserve">НА ОРГАНИТЕ НА МВР </w:t>
      </w:r>
      <w:r w:rsidRPr="000907EF">
        <w:rPr>
          <w:rFonts w:ascii="Times New Roman" w:hAnsi="Times New Roman"/>
          <w:b/>
          <w:sz w:val="28"/>
          <w:szCs w:val="28"/>
        </w:rPr>
        <w:t xml:space="preserve">ЗА </w:t>
      </w:r>
      <w:r w:rsidR="00C94449" w:rsidRPr="000907EF">
        <w:rPr>
          <w:rFonts w:ascii="Times New Roman" w:hAnsi="Times New Roman"/>
          <w:b/>
          <w:sz w:val="28"/>
          <w:szCs w:val="28"/>
        </w:rPr>
        <w:t>ПРОТИВОДЕЙСТВИЕ НА</w:t>
      </w:r>
      <w:r w:rsidRPr="000907EF">
        <w:rPr>
          <w:rFonts w:ascii="Times New Roman" w:hAnsi="Times New Roman"/>
          <w:b/>
          <w:sz w:val="28"/>
          <w:szCs w:val="28"/>
        </w:rPr>
        <w:t xml:space="preserve"> ПРОТИВООБЩЕСТВЕНИТЕ ПРОЯВИ НА МАЛОЛЕТНИ И НЕПЪЛНОЛЕТНИ</w:t>
      </w:r>
    </w:p>
    <w:p w:rsidR="00D37C6C" w:rsidRPr="006B1711" w:rsidRDefault="00D37C6C" w:rsidP="006B171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37C6C" w:rsidRPr="000907EF" w:rsidRDefault="000907EF" w:rsidP="000907EF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0907EF">
        <w:rPr>
          <w:rFonts w:ascii="Times New Roman" w:hAnsi="Times New Roman"/>
          <w:sz w:val="24"/>
          <w:szCs w:val="24"/>
        </w:rPr>
        <w:t xml:space="preserve">К-т </w:t>
      </w:r>
      <w:r w:rsidR="00D37C6C" w:rsidRPr="000907EF">
        <w:rPr>
          <w:rFonts w:ascii="Times New Roman" w:hAnsi="Times New Roman"/>
          <w:sz w:val="24"/>
          <w:szCs w:val="24"/>
        </w:rPr>
        <w:t>Емил И</w:t>
      </w:r>
      <w:r>
        <w:rPr>
          <w:rFonts w:ascii="Times New Roman" w:hAnsi="Times New Roman"/>
          <w:sz w:val="24"/>
          <w:szCs w:val="24"/>
        </w:rPr>
        <w:t>ЛИЕВ</w:t>
      </w:r>
    </w:p>
    <w:p w:rsidR="00D37C6C" w:rsidRPr="000907EF" w:rsidRDefault="00D37C6C" w:rsidP="000907EF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0907EF">
        <w:rPr>
          <w:rFonts w:ascii="Times New Roman" w:hAnsi="Times New Roman"/>
          <w:sz w:val="24"/>
          <w:szCs w:val="24"/>
        </w:rPr>
        <w:t>Академия на МВР</w:t>
      </w:r>
    </w:p>
    <w:p w:rsidR="006B1711" w:rsidRPr="006B1711" w:rsidRDefault="006B1711" w:rsidP="006B171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37C6C" w:rsidRPr="006B1711" w:rsidRDefault="006B1711" w:rsidP="006D5D0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D5D0A">
        <w:rPr>
          <w:rFonts w:ascii="Times New Roman" w:hAnsi="Times New Roman"/>
          <w:b/>
          <w:sz w:val="24"/>
          <w:szCs w:val="24"/>
          <w:lang w:val="ru-RU"/>
        </w:rPr>
        <w:t>Резюме:</w:t>
      </w:r>
      <w:r w:rsidRPr="006B171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D5D0A">
        <w:rPr>
          <w:rFonts w:ascii="Times New Roman" w:hAnsi="Times New Roman"/>
          <w:sz w:val="24"/>
          <w:szCs w:val="24"/>
        </w:rPr>
        <w:t>Този доклад се фокусира върху характеристиките на противообществените деяния извършвани от малолетни и непълнолетни лица, както и върху начините за противодействие срещу тях. Посочени са основните видове превантивна дейност в това отношение</w:t>
      </w:r>
      <w:r w:rsidR="00A14961">
        <w:rPr>
          <w:rFonts w:ascii="Times New Roman" w:hAnsi="Times New Roman"/>
          <w:sz w:val="24"/>
          <w:szCs w:val="24"/>
        </w:rPr>
        <w:t xml:space="preserve">, като наред с това са разгледани и конкретните задачи осъществявани от </w:t>
      </w:r>
      <w:r w:rsidR="00A14961" w:rsidRPr="006B1711">
        <w:rPr>
          <w:rFonts w:ascii="Times New Roman" w:hAnsi="Times New Roman"/>
          <w:sz w:val="24"/>
          <w:szCs w:val="24"/>
        </w:rPr>
        <w:t>оперативните органи на криминална полиция</w:t>
      </w:r>
      <w:r w:rsidR="00A14961">
        <w:rPr>
          <w:rFonts w:ascii="Times New Roman" w:hAnsi="Times New Roman"/>
          <w:sz w:val="24"/>
          <w:szCs w:val="24"/>
        </w:rPr>
        <w:t xml:space="preserve">. </w:t>
      </w:r>
    </w:p>
    <w:p w:rsidR="006B1711" w:rsidRPr="00A14961" w:rsidRDefault="006B1711" w:rsidP="006B1711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:rsidR="00D37C6C" w:rsidRPr="006B1711" w:rsidRDefault="006D5D0A" w:rsidP="006D5D0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D5D0A">
        <w:rPr>
          <w:rFonts w:ascii="Times New Roman" w:hAnsi="Times New Roman"/>
          <w:b/>
          <w:sz w:val="24"/>
          <w:szCs w:val="24"/>
        </w:rPr>
        <w:t>Ключови думи:</w:t>
      </w:r>
      <w:r>
        <w:rPr>
          <w:rFonts w:ascii="Times New Roman" w:hAnsi="Times New Roman"/>
          <w:sz w:val="24"/>
          <w:szCs w:val="24"/>
        </w:rPr>
        <w:t xml:space="preserve"> о</w:t>
      </w:r>
      <w:r w:rsidR="00D37C6C" w:rsidRPr="006B1711">
        <w:rPr>
          <w:rFonts w:ascii="Times New Roman" w:hAnsi="Times New Roman"/>
          <w:sz w:val="24"/>
          <w:szCs w:val="24"/>
        </w:rPr>
        <w:t>перативно издирвателна дейност, противообществени прояви, малолетни, непълнолетни, превенция.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  <w:lang w:val="ru-RU"/>
        </w:rPr>
        <w:t xml:space="preserve">     </w:t>
      </w:r>
      <w:r w:rsidRPr="006B1711">
        <w:rPr>
          <w:rFonts w:ascii="Times New Roman" w:hAnsi="Times New Roman"/>
          <w:sz w:val="24"/>
          <w:szCs w:val="24"/>
        </w:rPr>
        <w:t xml:space="preserve">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Състоянието на престъпността</w:t>
      </w:r>
      <w:r w:rsidR="00C94449" w:rsidRPr="006B1711">
        <w:rPr>
          <w:rFonts w:ascii="Times New Roman" w:hAnsi="Times New Roman"/>
          <w:sz w:val="24"/>
          <w:szCs w:val="24"/>
        </w:rPr>
        <w:t>, осъществявана от</w:t>
      </w:r>
      <w:r w:rsidRPr="006B1711">
        <w:rPr>
          <w:rFonts w:ascii="Times New Roman" w:hAnsi="Times New Roman"/>
          <w:sz w:val="24"/>
          <w:szCs w:val="24"/>
        </w:rPr>
        <w:t xml:space="preserve"> непълнолетните е признак, който характеризира количеств</w:t>
      </w:r>
      <w:r w:rsidR="0002657A" w:rsidRPr="006B1711">
        <w:rPr>
          <w:rFonts w:ascii="Times New Roman" w:hAnsi="Times New Roman"/>
          <w:sz w:val="24"/>
          <w:szCs w:val="24"/>
        </w:rPr>
        <w:t>ената устойчивост на проявните ѝ</w:t>
      </w:r>
      <w:r w:rsidRPr="006B1711">
        <w:rPr>
          <w:rFonts w:ascii="Times New Roman" w:hAnsi="Times New Roman"/>
          <w:sz w:val="24"/>
          <w:szCs w:val="24"/>
        </w:rPr>
        <w:t xml:space="preserve"> форми и дадени териториални и времеви граници.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Анализът на данните на полицейската статистика показва, че след рязкото нарастване от 1989</w:t>
      </w:r>
      <w:r w:rsidR="0002657A" w:rsidRPr="006B1711">
        <w:rPr>
          <w:rFonts w:ascii="Times New Roman" w:hAnsi="Times New Roman"/>
          <w:sz w:val="24"/>
          <w:szCs w:val="24"/>
        </w:rPr>
        <w:t xml:space="preserve"> </w:t>
      </w:r>
      <w:r w:rsidRPr="006B1711">
        <w:rPr>
          <w:rFonts w:ascii="Times New Roman" w:hAnsi="Times New Roman"/>
          <w:sz w:val="24"/>
          <w:szCs w:val="24"/>
        </w:rPr>
        <w:t>г.  до 1992 г. на престъпленията</w:t>
      </w:r>
      <w:r w:rsidR="0002657A" w:rsidRPr="006B1711">
        <w:rPr>
          <w:rFonts w:ascii="Times New Roman" w:hAnsi="Times New Roman"/>
          <w:sz w:val="24"/>
          <w:szCs w:val="24"/>
        </w:rPr>
        <w:t xml:space="preserve"> (над два пъти) и на извършите</w:t>
      </w:r>
      <w:r w:rsidRPr="006B1711">
        <w:rPr>
          <w:rFonts w:ascii="Times New Roman" w:hAnsi="Times New Roman"/>
          <w:sz w:val="24"/>
          <w:szCs w:val="24"/>
        </w:rPr>
        <w:t>лите (около пет пъти), в следващите години престъпността</w:t>
      </w:r>
      <w:r w:rsidR="00C94449" w:rsidRPr="006B1711">
        <w:rPr>
          <w:rFonts w:ascii="Times New Roman" w:hAnsi="Times New Roman"/>
          <w:sz w:val="24"/>
          <w:szCs w:val="24"/>
        </w:rPr>
        <w:t>,</w:t>
      </w:r>
      <w:r w:rsidRPr="006B1711">
        <w:rPr>
          <w:rFonts w:ascii="Times New Roman" w:hAnsi="Times New Roman"/>
          <w:sz w:val="24"/>
          <w:szCs w:val="24"/>
        </w:rPr>
        <w:t xml:space="preserve"> </w:t>
      </w:r>
      <w:r w:rsidR="0002657A" w:rsidRPr="006B1711">
        <w:rPr>
          <w:rFonts w:ascii="Times New Roman" w:hAnsi="Times New Roman"/>
          <w:sz w:val="24"/>
          <w:szCs w:val="24"/>
        </w:rPr>
        <w:t>извършвана</w:t>
      </w:r>
      <w:r w:rsidRPr="006B1711">
        <w:rPr>
          <w:rFonts w:ascii="Times New Roman" w:hAnsi="Times New Roman"/>
          <w:sz w:val="24"/>
          <w:szCs w:val="24"/>
        </w:rPr>
        <w:t xml:space="preserve"> </w:t>
      </w:r>
      <w:r w:rsidR="00C94449" w:rsidRPr="006B1711">
        <w:rPr>
          <w:rFonts w:ascii="Times New Roman" w:hAnsi="Times New Roman"/>
          <w:sz w:val="24"/>
          <w:szCs w:val="24"/>
        </w:rPr>
        <w:t xml:space="preserve">от </w:t>
      </w:r>
      <w:r w:rsidRPr="006B1711">
        <w:rPr>
          <w:rFonts w:ascii="Times New Roman" w:hAnsi="Times New Roman"/>
          <w:sz w:val="24"/>
          <w:szCs w:val="24"/>
        </w:rPr>
        <w:t>непълнолетните бележи тенденция на устойчивост и е един от сериозните проблеми за решаване от органите на полицията и цялото общество като цяло.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 </w:t>
      </w:r>
      <w:r w:rsidR="006B1711">
        <w:rPr>
          <w:rFonts w:ascii="Times New Roman" w:hAnsi="Times New Roman"/>
          <w:sz w:val="24"/>
          <w:szCs w:val="24"/>
        </w:rPr>
        <w:tab/>
      </w:r>
      <w:r w:rsidR="00C94449" w:rsidRPr="006B1711">
        <w:rPr>
          <w:rFonts w:ascii="Times New Roman" w:hAnsi="Times New Roman"/>
          <w:sz w:val="24"/>
          <w:szCs w:val="24"/>
        </w:rPr>
        <w:t>Според с</w:t>
      </w:r>
      <w:r w:rsidRPr="006B1711">
        <w:rPr>
          <w:rFonts w:ascii="Times New Roman" w:hAnsi="Times New Roman"/>
          <w:sz w:val="24"/>
          <w:szCs w:val="24"/>
        </w:rPr>
        <w:t xml:space="preserve">татистиката най-често малолетните и непълнолетните </w:t>
      </w:r>
      <w:r w:rsidR="003C3D8E" w:rsidRPr="006B1711">
        <w:rPr>
          <w:rFonts w:ascii="Times New Roman" w:hAnsi="Times New Roman"/>
          <w:sz w:val="24"/>
          <w:szCs w:val="24"/>
        </w:rPr>
        <w:t>са автори</w:t>
      </w:r>
      <w:r w:rsidRPr="006B1711">
        <w:rPr>
          <w:rFonts w:ascii="Times New Roman" w:hAnsi="Times New Roman"/>
          <w:sz w:val="24"/>
          <w:szCs w:val="24"/>
        </w:rPr>
        <w:t xml:space="preserve"> </w:t>
      </w:r>
      <w:r w:rsidR="003C3D8E" w:rsidRPr="006B1711">
        <w:rPr>
          <w:rFonts w:ascii="Times New Roman" w:hAnsi="Times New Roman"/>
          <w:sz w:val="24"/>
          <w:szCs w:val="24"/>
        </w:rPr>
        <w:t xml:space="preserve">на </w:t>
      </w:r>
      <w:r w:rsidRPr="006B1711">
        <w:rPr>
          <w:rFonts w:ascii="Times New Roman" w:hAnsi="Times New Roman"/>
          <w:sz w:val="24"/>
          <w:szCs w:val="24"/>
        </w:rPr>
        <w:t>обикновени и взломни кражби, джебчийски кражби, грабежи, противозаконни отнемания, кражби и грабежи на моторни превозни средства и части от тях, изнасилвания и блудство, престъпления свързани с наркотици и др. В по-голямата си част става въпрос за имуществени посег</w:t>
      </w:r>
      <w:r w:rsidR="0002657A" w:rsidRPr="006B1711">
        <w:rPr>
          <w:rFonts w:ascii="Times New Roman" w:hAnsi="Times New Roman"/>
          <w:sz w:val="24"/>
          <w:szCs w:val="24"/>
        </w:rPr>
        <w:t>ателства – предимно кражби. Уби</w:t>
      </w:r>
      <w:r w:rsidRPr="006B1711">
        <w:rPr>
          <w:rFonts w:ascii="Times New Roman" w:hAnsi="Times New Roman"/>
          <w:sz w:val="24"/>
          <w:szCs w:val="24"/>
        </w:rPr>
        <w:t>йствата са със сравнително нисък дял, същото важи и за хулиганството, наказуемо по чл. 325 от Наказателния кодекс.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 xml:space="preserve">Повечето от противообществените деяния на малолетните и непълнолетните се извършват в групи. </w:t>
      </w:r>
      <w:r w:rsidR="003C3D8E" w:rsidRPr="006B1711">
        <w:rPr>
          <w:rFonts w:ascii="Times New Roman" w:hAnsi="Times New Roman"/>
          <w:sz w:val="24"/>
          <w:szCs w:val="24"/>
        </w:rPr>
        <w:t>П</w:t>
      </w:r>
      <w:r w:rsidRPr="006B1711">
        <w:rPr>
          <w:rFonts w:ascii="Times New Roman" w:hAnsi="Times New Roman"/>
          <w:sz w:val="24"/>
          <w:szCs w:val="24"/>
        </w:rPr>
        <w:t>ричината</w:t>
      </w:r>
      <w:r w:rsidR="003C3D8E" w:rsidRPr="006B1711">
        <w:rPr>
          <w:rFonts w:ascii="Times New Roman" w:hAnsi="Times New Roman"/>
          <w:sz w:val="24"/>
          <w:szCs w:val="24"/>
        </w:rPr>
        <w:t>,</w:t>
      </w:r>
      <w:r w:rsidRPr="006B1711">
        <w:rPr>
          <w:rFonts w:ascii="Times New Roman" w:hAnsi="Times New Roman"/>
          <w:sz w:val="24"/>
          <w:szCs w:val="24"/>
        </w:rPr>
        <w:t xml:space="preserve"> преди всичко</w:t>
      </w:r>
      <w:r w:rsidR="003C3D8E" w:rsidRPr="006B1711">
        <w:rPr>
          <w:rFonts w:ascii="Times New Roman" w:hAnsi="Times New Roman"/>
          <w:sz w:val="24"/>
          <w:szCs w:val="24"/>
        </w:rPr>
        <w:t>,</w:t>
      </w:r>
      <w:r w:rsidRPr="006B1711">
        <w:rPr>
          <w:rFonts w:ascii="Times New Roman" w:hAnsi="Times New Roman"/>
          <w:sz w:val="24"/>
          <w:szCs w:val="24"/>
        </w:rPr>
        <w:t xml:space="preserve"> е криворазбраният стремеж към себеутвърждаване. </w:t>
      </w:r>
      <w:r w:rsidR="003C3D8E" w:rsidRPr="006B1711">
        <w:rPr>
          <w:rFonts w:ascii="Times New Roman" w:hAnsi="Times New Roman"/>
          <w:sz w:val="24"/>
          <w:szCs w:val="24"/>
        </w:rPr>
        <w:t>През</w:t>
      </w:r>
      <w:r w:rsidRPr="006B1711">
        <w:rPr>
          <w:rFonts w:ascii="Times New Roman" w:hAnsi="Times New Roman"/>
          <w:sz w:val="24"/>
          <w:szCs w:val="24"/>
        </w:rPr>
        <w:t xml:space="preserve"> последните години се наблюдава тревожен ръст на проституцията, наркоманията, скитничеството и безнадзорността сред подрастващите. Зачестяват случаите, при които те стават жертва на физическо и сексуално насилие, както и жертви на криминални престъпления.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Мнозинството от непълнолетни, които са склонни към извършване на групови престъпления, са водени на отчет в детска педагогическа стая (ДПС) за системно нарушаване на обществения ред.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В структурно отношение престъпните групи се разделят на случайни, временни и постоянни. Престъпните деяния</w:t>
      </w:r>
      <w:r w:rsidR="003C3D8E" w:rsidRPr="006B1711">
        <w:rPr>
          <w:rFonts w:ascii="Times New Roman" w:hAnsi="Times New Roman"/>
          <w:sz w:val="24"/>
          <w:szCs w:val="24"/>
        </w:rPr>
        <w:t xml:space="preserve"> на</w:t>
      </w:r>
      <w:r w:rsidRPr="006B1711">
        <w:rPr>
          <w:rFonts w:ascii="Times New Roman" w:hAnsi="Times New Roman"/>
          <w:sz w:val="24"/>
          <w:szCs w:val="24"/>
        </w:rPr>
        <w:t xml:space="preserve"> случайните групи, в повечето случаи</w:t>
      </w:r>
      <w:r w:rsidR="003C3D8E" w:rsidRPr="006B1711">
        <w:rPr>
          <w:rFonts w:ascii="Times New Roman" w:hAnsi="Times New Roman"/>
          <w:sz w:val="24"/>
          <w:szCs w:val="24"/>
        </w:rPr>
        <w:t>,</w:t>
      </w:r>
      <w:r w:rsidRPr="006B1711">
        <w:rPr>
          <w:rFonts w:ascii="Times New Roman" w:hAnsi="Times New Roman"/>
          <w:sz w:val="24"/>
          <w:szCs w:val="24"/>
        </w:rPr>
        <w:t xml:space="preserve"> имат подчертано ситуативен характер. За временните групи е характерно, че се формират </w:t>
      </w:r>
      <w:r w:rsidR="003C3D8E" w:rsidRPr="006B1711">
        <w:rPr>
          <w:rFonts w:ascii="Times New Roman" w:hAnsi="Times New Roman"/>
          <w:sz w:val="24"/>
          <w:szCs w:val="24"/>
        </w:rPr>
        <w:lastRenderedPageBreak/>
        <w:t xml:space="preserve">предимно </w:t>
      </w:r>
      <w:r w:rsidRPr="006B1711">
        <w:rPr>
          <w:rFonts w:ascii="Times New Roman" w:hAnsi="Times New Roman"/>
          <w:sz w:val="24"/>
          <w:szCs w:val="24"/>
        </w:rPr>
        <w:t xml:space="preserve">за извършване на определени престъпления. В тях вземат участие подрастващи, които предварително се познават. Превръщането на престъпните групи в постоянни зависи до голяма степен от характера и съдържанието на извършваните престъпления. При </w:t>
      </w:r>
      <w:r w:rsidR="003C3D8E" w:rsidRPr="006B1711">
        <w:rPr>
          <w:rFonts w:ascii="Times New Roman" w:hAnsi="Times New Roman"/>
          <w:sz w:val="24"/>
          <w:szCs w:val="24"/>
        </w:rPr>
        <w:t>реализиране на престъпно посегателство</w:t>
      </w:r>
      <w:r w:rsidRPr="006B1711">
        <w:rPr>
          <w:rFonts w:ascii="Times New Roman" w:hAnsi="Times New Roman"/>
          <w:sz w:val="24"/>
          <w:szCs w:val="24"/>
        </w:rPr>
        <w:t xml:space="preserve"> не винаги участват всички членове на групата. Най-често има активно ядро от около двама или трима непълнолетни, които </w:t>
      </w:r>
      <w:r w:rsidR="003C3D8E" w:rsidRPr="006B1711">
        <w:rPr>
          <w:rFonts w:ascii="Times New Roman" w:hAnsi="Times New Roman"/>
          <w:sz w:val="24"/>
          <w:szCs w:val="24"/>
        </w:rPr>
        <w:t>са съпричастни към</w:t>
      </w:r>
      <w:r w:rsidRPr="006B1711">
        <w:rPr>
          <w:rFonts w:ascii="Times New Roman" w:hAnsi="Times New Roman"/>
          <w:sz w:val="24"/>
          <w:szCs w:val="24"/>
        </w:rPr>
        <w:t xml:space="preserve"> всички престъпления, като участието на останалите има епизодичен характер.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 xml:space="preserve">Престъпността сред непълнолетните </w:t>
      </w:r>
      <w:r w:rsidR="003C3D8E" w:rsidRPr="006B1711">
        <w:rPr>
          <w:rFonts w:ascii="Times New Roman" w:hAnsi="Times New Roman"/>
          <w:sz w:val="24"/>
          <w:szCs w:val="24"/>
        </w:rPr>
        <w:t>с</w:t>
      </w:r>
      <w:r w:rsidRPr="006B1711">
        <w:rPr>
          <w:rFonts w:ascii="Times New Roman" w:hAnsi="Times New Roman"/>
          <w:sz w:val="24"/>
          <w:szCs w:val="24"/>
        </w:rPr>
        <w:t xml:space="preserve">е </w:t>
      </w:r>
      <w:r w:rsidR="003C3D8E" w:rsidRPr="006B1711">
        <w:rPr>
          <w:rFonts w:ascii="Times New Roman" w:hAnsi="Times New Roman"/>
          <w:sz w:val="24"/>
          <w:szCs w:val="24"/>
        </w:rPr>
        <w:t xml:space="preserve">явява </w:t>
      </w:r>
      <w:r w:rsidRPr="006B1711">
        <w:rPr>
          <w:rFonts w:ascii="Times New Roman" w:hAnsi="Times New Roman"/>
          <w:sz w:val="24"/>
          <w:szCs w:val="24"/>
        </w:rPr>
        <w:t>в голяма степен „база“, определяща тенденциите за криминалната рецидивна престъпност. Все по-широко място заемат:</w:t>
      </w:r>
    </w:p>
    <w:p w:rsidR="00D37C6C" w:rsidRPr="006B1711" w:rsidRDefault="002D688A" w:rsidP="006B171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о</w:t>
      </w:r>
      <w:r w:rsidR="00D37C6C" w:rsidRPr="006B1711">
        <w:rPr>
          <w:rFonts w:ascii="Times New Roman" w:hAnsi="Times New Roman"/>
          <w:sz w:val="24"/>
          <w:szCs w:val="24"/>
        </w:rPr>
        <w:t>тпадането и бягството от училище;</w:t>
      </w:r>
    </w:p>
    <w:p w:rsidR="00D37C6C" w:rsidRPr="006B1711" w:rsidRDefault="002D688A" w:rsidP="006B171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б</w:t>
      </w:r>
      <w:r w:rsidR="00D37C6C" w:rsidRPr="006B1711">
        <w:rPr>
          <w:rFonts w:ascii="Times New Roman" w:hAnsi="Times New Roman"/>
          <w:sz w:val="24"/>
          <w:szCs w:val="24"/>
        </w:rPr>
        <w:t>ягството от дома, скитничеството и просията;</w:t>
      </w:r>
    </w:p>
    <w:p w:rsidR="00D37C6C" w:rsidRPr="006B1711" w:rsidRDefault="002D688A" w:rsidP="006B171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роституцията;</w:t>
      </w:r>
    </w:p>
    <w:p w:rsidR="00D37C6C" w:rsidRPr="006B1711" w:rsidRDefault="002D688A" w:rsidP="006B1711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у</w:t>
      </w:r>
      <w:r w:rsidR="00D37C6C" w:rsidRPr="006B1711">
        <w:rPr>
          <w:rFonts w:ascii="Times New Roman" w:hAnsi="Times New Roman"/>
          <w:sz w:val="24"/>
          <w:szCs w:val="24"/>
        </w:rPr>
        <w:t>частието в „криминогенни“ религиозни култове</w:t>
      </w:r>
      <w:r w:rsidRPr="006B1711">
        <w:rPr>
          <w:rFonts w:ascii="Times New Roman" w:hAnsi="Times New Roman"/>
          <w:sz w:val="24"/>
          <w:szCs w:val="24"/>
        </w:rPr>
        <w:t>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 xml:space="preserve">Усилията на органите на полицията са насочени към разширяване и подобряване организацията на превантивната дейност, с цел по-малко подрастващи да стават извършители и жертви на престъпни посегателства. Основен приоритет е работата по всички сигнали, получени от полицейските органи, за извършени престъпления срещу деца, своевременно разкриване на техните извършители и предаването им на правораздавателните органи. 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Ограничаването на престъпните посегателства на малолетни и непълнолетни е задача не само за полицейските органи, но и на редица министерства, междуведомствени институции, неправителствени организации, пред средствата за масово осведомление и гражданското общество.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Основни нормативни актове, които уреждат правната уредба на описаните в този доклад проблеми са</w:t>
      </w:r>
      <w:r w:rsidR="002D688A" w:rsidRPr="006B1711">
        <w:rPr>
          <w:rFonts w:ascii="Times New Roman" w:hAnsi="Times New Roman"/>
          <w:sz w:val="24"/>
          <w:szCs w:val="24"/>
        </w:rPr>
        <w:t>:</w:t>
      </w:r>
      <w:r w:rsidRPr="006B1711">
        <w:rPr>
          <w:rFonts w:ascii="Times New Roman" w:hAnsi="Times New Roman"/>
          <w:sz w:val="24"/>
          <w:szCs w:val="24"/>
        </w:rPr>
        <w:t xml:space="preserve"> Закона за борба с противообществените прояви на малолетни и непълнолетни и Закон за закрила на детето. В тях са уредени дейността и функциите на системата за превенция и противодействие. Съгласно него имаме изградени и поставени в действие специализирани институти. Един от тях е Централн</w:t>
      </w:r>
      <w:r w:rsidR="0002657A" w:rsidRPr="006B1711">
        <w:rPr>
          <w:rFonts w:ascii="Times New Roman" w:hAnsi="Times New Roman"/>
          <w:sz w:val="24"/>
          <w:szCs w:val="24"/>
        </w:rPr>
        <w:t>а</w:t>
      </w:r>
      <w:r w:rsidRPr="006B1711">
        <w:rPr>
          <w:rFonts w:ascii="Times New Roman" w:hAnsi="Times New Roman"/>
          <w:sz w:val="24"/>
          <w:szCs w:val="24"/>
        </w:rPr>
        <w:t xml:space="preserve"> комисия за борба с противообществените прояви на малолетни и непълнолетни, която е юридическо лице на бюджетна издръжка към Министерски съвет на Република България. Нейни</w:t>
      </w:r>
      <w:r w:rsidR="002D688A" w:rsidRPr="006B1711">
        <w:rPr>
          <w:rFonts w:ascii="Times New Roman" w:hAnsi="Times New Roman"/>
          <w:sz w:val="24"/>
          <w:szCs w:val="24"/>
        </w:rPr>
        <w:t>те</w:t>
      </w:r>
      <w:r w:rsidRPr="006B1711">
        <w:rPr>
          <w:rFonts w:ascii="Times New Roman" w:hAnsi="Times New Roman"/>
          <w:sz w:val="24"/>
          <w:szCs w:val="24"/>
        </w:rPr>
        <w:t xml:space="preserve"> задачи </w:t>
      </w:r>
      <w:r w:rsidR="002D688A" w:rsidRPr="006B1711">
        <w:rPr>
          <w:rFonts w:ascii="Times New Roman" w:hAnsi="Times New Roman"/>
          <w:sz w:val="24"/>
          <w:szCs w:val="24"/>
        </w:rPr>
        <w:t>могат да се обобщят по следния начин</w:t>
      </w:r>
      <w:r w:rsidRPr="006B1711">
        <w:rPr>
          <w:rFonts w:ascii="Times New Roman" w:hAnsi="Times New Roman"/>
          <w:sz w:val="24"/>
          <w:szCs w:val="24"/>
        </w:rPr>
        <w:t>:</w:t>
      </w:r>
    </w:p>
    <w:p w:rsidR="00D37C6C" w:rsidRPr="006B1711" w:rsidRDefault="00D37C6C" w:rsidP="006B171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Разработване мероприятия за широко привличане на обществеността за предотврятяване и борба срещу противообществените прояви на малолетните и непълнолетните</w:t>
      </w:r>
      <w:r w:rsidR="002D688A" w:rsidRPr="006B1711">
        <w:rPr>
          <w:rFonts w:ascii="Times New Roman" w:hAnsi="Times New Roman"/>
          <w:sz w:val="24"/>
          <w:szCs w:val="24"/>
        </w:rPr>
        <w:t>.</w:t>
      </w:r>
    </w:p>
    <w:p w:rsidR="00D37C6C" w:rsidRPr="006B1711" w:rsidRDefault="00D37C6C" w:rsidP="006B171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Координира дейността на държавните органи във връзка с борбата с</w:t>
      </w:r>
      <w:r w:rsidR="0002657A" w:rsidRPr="006B1711">
        <w:rPr>
          <w:rFonts w:ascii="Times New Roman" w:hAnsi="Times New Roman"/>
          <w:sz w:val="24"/>
          <w:szCs w:val="24"/>
        </w:rPr>
        <w:t>рещу противообществените прояви</w:t>
      </w:r>
      <w:r w:rsidRPr="006B1711">
        <w:rPr>
          <w:rFonts w:ascii="Times New Roman" w:hAnsi="Times New Roman"/>
          <w:sz w:val="24"/>
          <w:szCs w:val="24"/>
        </w:rPr>
        <w:t xml:space="preserve"> на малолетните и непълнолетните</w:t>
      </w:r>
      <w:r w:rsidR="002D688A" w:rsidRPr="006B1711">
        <w:rPr>
          <w:rFonts w:ascii="Times New Roman" w:hAnsi="Times New Roman"/>
          <w:sz w:val="24"/>
          <w:szCs w:val="24"/>
        </w:rPr>
        <w:t>.</w:t>
      </w:r>
    </w:p>
    <w:p w:rsidR="00D37C6C" w:rsidRPr="006B1711" w:rsidRDefault="00D37C6C" w:rsidP="006B171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Прави предложения пред съответните държавни органи, обществени организации и научни институти</w:t>
      </w:r>
      <w:r w:rsidR="002D688A" w:rsidRPr="006B1711">
        <w:rPr>
          <w:rFonts w:ascii="Times New Roman" w:hAnsi="Times New Roman"/>
          <w:sz w:val="24"/>
          <w:szCs w:val="24"/>
        </w:rPr>
        <w:t>.</w:t>
      </w:r>
    </w:p>
    <w:p w:rsidR="00D37C6C" w:rsidRPr="006B1711" w:rsidRDefault="00D37C6C" w:rsidP="006B1711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Упражнява контрол по изпълнението на взетите въз основа на закона решения</w:t>
      </w:r>
      <w:r w:rsidR="002D688A" w:rsidRPr="006B1711">
        <w:rPr>
          <w:rFonts w:ascii="Times New Roman" w:hAnsi="Times New Roman"/>
          <w:sz w:val="24"/>
          <w:szCs w:val="24"/>
        </w:rPr>
        <w:t>.</w:t>
      </w:r>
    </w:p>
    <w:p w:rsidR="00D37C6C" w:rsidRPr="006B1711" w:rsidRDefault="00D37C6C" w:rsidP="006B1711">
      <w:pPr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lastRenderedPageBreak/>
        <w:t xml:space="preserve">   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Превантивната дейност на криминална полиция се осъществява съвместно с инспекторите на детска педагогическ</w:t>
      </w:r>
      <w:r w:rsidR="002D688A" w:rsidRPr="006B1711">
        <w:rPr>
          <w:rFonts w:ascii="Times New Roman" w:hAnsi="Times New Roman"/>
          <w:sz w:val="24"/>
          <w:szCs w:val="24"/>
        </w:rPr>
        <w:t>а</w:t>
      </w:r>
      <w:r w:rsidRPr="006B1711">
        <w:rPr>
          <w:rFonts w:ascii="Times New Roman" w:hAnsi="Times New Roman"/>
          <w:sz w:val="24"/>
          <w:szCs w:val="24"/>
        </w:rPr>
        <w:t xml:space="preserve"> ста</w:t>
      </w:r>
      <w:r w:rsidR="002D688A" w:rsidRPr="006B1711">
        <w:rPr>
          <w:rFonts w:ascii="Times New Roman" w:hAnsi="Times New Roman"/>
          <w:sz w:val="24"/>
          <w:szCs w:val="24"/>
        </w:rPr>
        <w:t>я</w:t>
      </w:r>
      <w:r w:rsidRPr="006B1711">
        <w:rPr>
          <w:rFonts w:ascii="Times New Roman" w:hAnsi="Times New Roman"/>
          <w:sz w:val="24"/>
          <w:szCs w:val="24"/>
        </w:rPr>
        <w:t>. Самата превенция е съвкупност от правни и други мерки за предотвратяване на определено отрицателно обществено или природно явление. Разграничават се два вида превантивна дейност по посока на противодействието на противообществените прояви на подрастващите – предделиктна и постделиктна.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  </w:t>
      </w:r>
      <w:r w:rsidR="006B1711">
        <w:rPr>
          <w:rFonts w:ascii="Times New Roman" w:hAnsi="Times New Roman"/>
          <w:sz w:val="24"/>
          <w:szCs w:val="24"/>
        </w:rPr>
        <w:tab/>
      </w:r>
      <w:proofErr w:type="spellStart"/>
      <w:r w:rsidRPr="006B1711">
        <w:rPr>
          <w:rFonts w:ascii="Times New Roman" w:hAnsi="Times New Roman"/>
          <w:sz w:val="24"/>
          <w:szCs w:val="24"/>
        </w:rPr>
        <w:t>Предделиктната</w:t>
      </w:r>
      <w:proofErr w:type="spellEnd"/>
      <w:r w:rsidRPr="006B1711">
        <w:rPr>
          <w:rFonts w:ascii="Times New Roman" w:hAnsi="Times New Roman"/>
          <w:sz w:val="24"/>
          <w:szCs w:val="24"/>
        </w:rPr>
        <w:t xml:space="preserve"> превенция</w:t>
      </w:r>
      <w:r w:rsidR="002D688A" w:rsidRPr="006B1711">
        <w:rPr>
          <w:rFonts w:ascii="Times New Roman" w:hAnsi="Times New Roman"/>
          <w:sz w:val="24"/>
          <w:szCs w:val="24"/>
        </w:rPr>
        <w:t>,</w:t>
      </w:r>
      <w:r w:rsidRPr="006B1711">
        <w:rPr>
          <w:rFonts w:ascii="Times New Roman" w:hAnsi="Times New Roman"/>
          <w:sz w:val="24"/>
          <w:szCs w:val="24"/>
        </w:rPr>
        <w:t xml:space="preserve"> </w:t>
      </w:r>
      <w:r w:rsidR="001869BC" w:rsidRPr="006B1711">
        <w:rPr>
          <w:rFonts w:ascii="Times New Roman" w:hAnsi="Times New Roman"/>
          <w:sz w:val="24"/>
          <w:szCs w:val="24"/>
        </w:rPr>
        <w:t>от своя стр</w:t>
      </w:r>
      <w:r w:rsidR="002D688A" w:rsidRPr="006B1711">
        <w:rPr>
          <w:rFonts w:ascii="Times New Roman" w:hAnsi="Times New Roman"/>
          <w:sz w:val="24"/>
          <w:szCs w:val="24"/>
        </w:rPr>
        <w:t xml:space="preserve">ана, </w:t>
      </w:r>
      <w:r w:rsidRPr="006B1711">
        <w:rPr>
          <w:rFonts w:ascii="Times New Roman" w:hAnsi="Times New Roman"/>
          <w:sz w:val="24"/>
          <w:szCs w:val="24"/>
        </w:rPr>
        <w:t>е първична и ранна. Целта и е недопускане извършването на престъпления от лица, които до момента не са извършили такива. Дейностите тук са свързани с изследването, разкриването, предотвратяването и отстраняването на негативното влияние на факторите от микро и макро средата, благоприятстващи проявата на девиантно поведение сред подрастващите.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</w:t>
      </w:r>
      <w:r w:rsidR="006B1711">
        <w:rPr>
          <w:rFonts w:ascii="Times New Roman" w:hAnsi="Times New Roman"/>
          <w:sz w:val="24"/>
          <w:szCs w:val="24"/>
        </w:rPr>
        <w:tab/>
      </w:r>
      <w:r w:rsidR="002D688A" w:rsidRPr="006B1711">
        <w:rPr>
          <w:rFonts w:ascii="Times New Roman" w:hAnsi="Times New Roman"/>
          <w:sz w:val="24"/>
          <w:szCs w:val="24"/>
        </w:rPr>
        <w:t xml:space="preserve">На следващо място, </w:t>
      </w:r>
      <w:proofErr w:type="spellStart"/>
      <w:r w:rsidR="002D688A" w:rsidRPr="006B1711">
        <w:rPr>
          <w:rFonts w:ascii="Times New Roman" w:hAnsi="Times New Roman"/>
          <w:sz w:val="24"/>
          <w:szCs w:val="24"/>
        </w:rPr>
        <w:t>п</w:t>
      </w:r>
      <w:r w:rsidRPr="006B1711">
        <w:rPr>
          <w:rFonts w:ascii="Times New Roman" w:hAnsi="Times New Roman"/>
          <w:sz w:val="24"/>
          <w:szCs w:val="24"/>
        </w:rPr>
        <w:t>остделиктната</w:t>
      </w:r>
      <w:proofErr w:type="spellEnd"/>
      <w:r w:rsidRPr="006B1711">
        <w:rPr>
          <w:rFonts w:ascii="Times New Roman" w:hAnsi="Times New Roman"/>
          <w:sz w:val="24"/>
          <w:szCs w:val="24"/>
        </w:rPr>
        <w:t xml:space="preserve"> превенция е вторична и обхваща дейностите, насочени към недопускането на рецидиви при децата, извършили вече противообществени прояви. Тази превантивна дейност се осъществява спрямо малолетни и непълнолетни, настанени в с</w:t>
      </w:r>
      <w:r w:rsidR="001869BC" w:rsidRPr="006B1711">
        <w:rPr>
          <w:rFonts w:ascii="Times New Roman" w:hAnsi="Times New Roman"/>
          <w:sz w:val="24"/>
          <w:szCs w:val="24"/>
        </w:rPr>
        <w:t>ъответните специализирани корекц</w:t>
      </w:r>
      <w:r w:rsidRPr="006B1711">
        <w:rPr>
          <w:rFonts w:ascii="Times New Roman" w:hAnsi="Times New Roman"/>
          <w:sz w:val="24"/>
          <w:szCs w:val="24"/>
        </w:rPr>
        <w:t xml:space="preserve">ионно-възпитателни и социално-педагогически институции. </w:t>
      </w:r>
      <w:r w:rsidR="002D688A" w:rsidRPr="006B1711">
        <w:rPr>
          <w:rFonts w:ascii="Times New Roman" w:hAnsi="Times New Roman"/>
          <w:sz w:val="24"/>
          <w:szCs w:val="24"/>
        </w:rPr>
        <w:t>О</w:t>
      </w:r>
      <w:r w:rsidRPr="006B1711">
        <w:rPr>
          <w:rFonts w:ascii="Times New Roman" w:hAnsi="Times New Roman"/>
          <w:sz w:val="24"/>
          <w:szCs w:val="24"/>
        </w:rPr>
        <w:t>т особено важно значение е превантивната дейност да се извършва от служители в МВР, които добре познават възрастовите и индивидуалните особености на детската личност.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</w:t>
      </w:r>
      <w:r w:rsidR="006B1711">
        <w:rPr>
          <w:rFonts w:ascii="Times New Roman" w:hAnsi="Times New Roman"/>
          <w:sz w:val="24"/>
          <w:szCs w:val="24"/>
        </w:rPr>
        <w:tab/>
      </w:r>
      <w:proofErr w:type="spellStart"/>
      <w:r w:rsidRPr="006B1711">
        <w:rPr>
          <w:rFonts w:ascii="Times New Roman" w:hAnsi="Times New Roman"/>
          <w:sz w:val="24"/>
          <w:szCs w:val="24"/>
        </w:rPr>
        <w:t>Предделиктната</w:t>
      </w:r>
      <w:proofErr w:type="spellEnd"/>
      <w:r w:rsidRPr="006B1711">
        <w:rPr>
          <w:rFonts w:ascii="Times New Roman" w:hAnsi="Times New Roman"/>
          <w:sz w:val="24"/>
          <w:szCs w:val="24"/>
        </w:rPr>
        <w:t xml:space="preserve"> (ранна) превенция на противообществените прояви и престъпления на малолетните и непълнолетните, е свързана с провеждането на системна и целенасочена лекционна, публицистична, консултативна и санкционираща дейност от инспекторите на ДПС, за</w:t>
      </w:r>
      <w:r w:rsidR="001869BC" w:rsidRPr="006B1711">
        <w:rPr>
          <w:rFonts w:ascii="Times New Roman" w:hAnsi="Times New Roman"/>
          <w:sz w:val="24"/>
          <w:szCs w:val="24"/>
        </w:rPr>
        <w:t xml:space="preserve"> </w:t>
      </w:r>
      <w:r w:rsidRPr="006B1711">
        <w:rPr>
          <w:rFonts w:ascii="Times New Roman" w:hAnsi="Times New Roman"/>
          <w:sz w:val="24"/>
          <w:szCs w:val="24"/>
        </w:rPr>
        <w:t>предпазване на децата от психически, физически, сексуални, нравствени, трудови и образователни девиации, проявили се под въздействието на различни фактори.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Практика</w:t>
      </w:r>
      <w:r w:rsidR="006B2E26" w:rsidRPr="006B1711">
        <w:rPr>
          <w:rFonts w:ascii="Times New Roman" w:hAnsi="Times New Roman"/>
          <w:sz w:val="24"/>
          <w:szCs w:val="24"/>
        </w:rPr>
        <w:t>та</w:t>
      </w:r>
      <w:r w:rsidRPr="006B1711">
        <w:rPr>
          <w:rFonts w:ascii="Times New Roman" w:hAnsi="Times New Roman"/>
          <w:sz w:val="24"/>
          <w:szCs w:val="24"/>
        </w:rPr>
        <w:t xml:space="preserve"> е беседи и лекции да се изнасят както пред малолетни и непълнолетни, така и пред родители, учители и общественост. Родителите също носят отговорност когато не полагат достатъчно грижи по отношение на малолетните си и непълнолетни деца и създават реална опасност за тяхното физическо, духовно и морално развитие.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Интересни за подрастващите са темите, свързани с: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реодоляване на противоречията между деца и родители;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реодоляване на противоречията между ученици и учители;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реодоляване на противоречията между съученици;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о</w:t>
      </w:r>
      <w:r w:rsidR="00D37C6C" w:rsidRPr="006B1711">
        <w:rPr>
          <w:rFonts w:ascii="Times New Roman" w:hAnsi="Times New Roman"/>
          <w:sz w:val="24"/>
          <w:szCs w:val="24"/>
        </w:rPr>
        <w:t>бществената необходимост и значимост на дейността на полицейските органи и другите правозащитни институции;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равилно тълкуване на диференциацията в отговорността при малолетните и непълнолетните;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н</w:t>
      </w:r>
      <w:r w:rsidR="00D37C6C" w:rsidRPr="006B1711">
        <w:rPr>
          <w:rFonts w:ascii="Times New Roman" w:hAnsi="Times New Roman"/>
          <w:sz w:val="24"/>
          <w:szCs w:val="24"/>
        </w:rPr>
        <w:t>еобходимостта от спазване на законите в страната и извън нейните предели;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о</w:t>
      </w:r>
      <w:r w:rsidR="00D37C6C" w:rsidRPr="006B1711">
        <w:rPr>
          <w:rFonts w:ascii="Times New Roman" w:hAnsi="Times New Roman"/>
          <w:sz w:val="24"/>
          <w:szCs w:val="24"/>
        </w:rPr>
        <w:t>тговорността при извършване различни противообществени прояви;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о</w:t>
      </w:r>
      <w:r w:rsidR="00D37C6C" w:rsidRPr="006B1711">
        <w:rPr>
          <w:rFonts w:ascii="Times New Roman" w:hAnsi="Times New Roman"/>
          <w:sz w:val="24"/>
          <w:szCs w:val="24"/>
        </w:rPr>
        <w:t>тговорността при извършени различни престъпления;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оследици от сексуалното посегателство;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т</w:t>
      </w:r>
      <w:r w:rsidR="00D37C6C" w:rsidRPr="006B1711">
        <w:rPr>
          <w:rFonts w:ascii="Times New Roman" w:hAnsi="Times New Roman"/>
          <w:sz w:val="24"/>
          <w:szCs w:val="24"/>
        </w:rPr>
        <w:t>рафик на деца и жени;</w:t>
      </w:r>
    </w:p>
    <w:p w:rsidR="00D37C6C" w:rsidRPr="006B1711" w:rsidRDefault="006B2E26" w:rsidP="006B1711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lastRenderedPageBreak/>
        <w:t>т</w:t>
      </w:r>
      <w:r w:rsidR="00D37C6C" w:rsidRPr="006B1711">
        <w:rPr>
          <w:rFonts w:ascii="Times New Roman" w:hAnsi="Times New Roman"/>
          <w:sz w:val="24"/>
          <w:szCs w:val="24"/>
        </w:rPr>
        <w:t>ехники за отклоняване на криминогенно влияние и др.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 xml:space="preserve">Оперативните органи на криминална полиция използват доброволни сътрудници за получаване на информация и въздействие върху непълнолетните правонарушители, тогава, когато не е възможно чрез провеждане на други оперативно-издирвателни мероприятия да бъдат решени задачите по превенцията и разкриването на престъпления, извършени от непълнолетни лица. </w:t>
      </w:r>
      <w:r w:rsidR="006B2E26" w:rsidRPr="006B1711">
        <w:rPr>
          <w:rFonts w:ascii="Times New Roman" w:hAnsi="Times New Roman"/>
          <w:sz w:val="24"/>
          <w:szCs w:val="24"/>
        </w:rPr>
        <w:t>С помощта</w:t>
      </w:r>
      <w:r w:rsidRPr="006B1711">
        <w:rPr>
          <w:rFonts w:ascii="Times New Roman" w:hAnsi="Times New Roman"/>
          <w:sz w:val="24"/>
          <w:szCs w:val="24"/>
        </w:rPr>
        <w:t xml:space="preserve"> на доброволни сътрудници оперативните органи на криминална полиция решават следните конкретни задачи:</w:t>
      </w:r>
    </w:p>
    <w:p w:rsidR="00D37C6C" w:rsidRPr="006B1711" w:rsidRDefault="006B2E26" w:rsidP="006B171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и</w:t>
      </w:r>
      <w:r w:rsidR="00D37C6C" w:rsidRPr="006B1711">
        <w:rPr>
          <w:rFonts w:ascii="Times New Roman" w:hAnsi="Times New Roman"/>
          <w:sz w:val="24"/>
          <w:szCs w:val="24"/>
        </w:rPr>
        <w:t>здирване на непълнолетни лица, които умело замаскират своите антиобществени прояви;</w:t>
      </w:r>
    </w:p>
    <w:p w:rsidR="00D37C6C" w:rsidRPr="006B1711" w:rsidRDefault="006B2E26" w:rsidP="006B171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и</w:t>
      </w:r>
      <w:r w:rsidR="00D37C6C" w:rsidRPr="006B1711">
        <w:rPr>
          <w:rFonts w:ascii="Times New Roman" w:hAnsi="Times New Roman"/>
          <w:sz w:val="24"/>
          <w:szCs w:val="24"/>
        </w:rPr>
        <w:t>здирване на непълнолетни лица, които извършват престъпление, под влияние и изпълнявайки указанията на възрастни подбудители</w:t>
      </w:r>
      <w:r w:rsidR="001869BC" w:rsidRPr="006B1711">
        <w:rPr>
          <w:rFonts w:ascii="Times New Roman" w:hAnsi="Times New Roman"/>
          <w:sz w:val="24"/>
          <w:szCs w:val="24"/>
          <w:lang w:val="ru-RU"/>
        </w:rPr>
        <w:t>;</w:t>
      </w:r>
    </w:p>
    <w:p w:rsidR="00D37C6C" w:rsidRPr="006B1711" w:rsidRDefault="006B2E26" w:rsidP="006B171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олучаване на своевременна информация за сформирането и дейността на групи от непълнолетни лица, извършващи престъпления;</w:t>
      </w:r>
    </w:p>
    <w:p w:rsidR="00D37C6C" w:rsidRPr="006B1711" w:rsidRDefault="006B2E26" w:rsidP="006B171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олучаване на информация за замисляни или подготвяни престъпления от непълнолетни лица с предишни осъждания, които</w:t>
      </w:r>
      <w:r w:rsidR="001869BC" w:rsidRPr="006B1711">
        <w:rPr>
          <w:rFonts w:ascii="Times New Roman" w:hAnsi="Times New Roman"/>
          <w:sz w:val="24"/>
          <w:szCs w:val="24"/>
        </w:rPr>
        <w:t xml:space="preserve"> </w:t>
      </w:r>
      <w:r w:rsidR="00D37C6C" w:rsidRPr="006B1711">
        <w:rPr>
          <w:rFonts w:ascii="Times New Roman" w:hAnsi="Times New Roman"/>
          <w:sz w:val="24"/>
          <w:szCs w:val="24"/>
        </w:rPr>
        <w:t>са пребивавали в поправителни домове за изтърпяване на наказание „лишаване от свобода“;</w:t>
      </w:r>
    </w:p>
    <w:p w:rsidR="00D37C6C" w:rsidRPr="006B1711" w:rsidRDefault="006B2E26" w:rsidP="006B171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д</w:t>
      </w:r>
      <w:r w:rsidR="00D37C6C" w:rsidRPr="006B1711">
        <w:rPr>
          <w:rFonts w:ascii="Times New Roman" w:hAnsi="Times New Roman"/>
          <w:sz w:val="24"/>
          <w:szCs w:val="24"/>
        </w:rPr>
        <w:t>окументиране на цялостната престъпна дейност на непълнолетните правонарушители;</w:t>
      </w:r>
    </w:p>
    <w:p w:rsidR="00D37C6C" w:rsidRPr="006B1711" w:rsidRDefault="006B2E26" w:rsidP="006B171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1869BC" w:rsidRPr="006B1711">
        <w:rPr>
          <w:rFonts w:ascii="Times New Roman" w:hAnsi="Times New Roman"/>
          <w:sz w:val="24"/>
          <w:szCs w:val="24"/>
        </w:rPr>
        <w:t>о</w:t>
      </w:r>
      <w:r w:rsidR="00D37C6C" w:rsidRPr="006B1711">
        <w:rPr>
          <w:rFonts w:ascii="Times New Roman" w:hAnsi="Times New Roman"/>
          <w:sz w:val="24"/>
          <w:szCs w:val="24"/>
        </w:rPr>
        <w:t>лучаване на информация за криминални „сборища“ на непълнолетни с противообществено поведение и прояви;</w:t>
      </w:r>
    </w:p>
    <w:p w:rsidR="00D37C6C" w:rsidRPr="006B1711" w:rsidRDefault="006B2E26" w:rsidP="006B171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и</w:t>
      </w:r>
      <w:r w:rsidR="001869BC" w:rsidRPr="006B1711">
        <w:rPr>
          <w:rFonts w:ascii="Times New Roman" w:hAnsi="Times New Roman"/>
          <w:sz w:val="24"/>
          <w:szCs w:val="24"/>
        </w:rPr>
        <w:t xml:space="preserve"> </w:t>
      </w:r>
      <w:r w:rsidR="00D37C6C" w:rsidRPr="006B1711">
        <w:rPr>
          <w:rFonts w:ascii="Times New Roman" w:hAnsi="Times New Roman"/>
          <w:sz w:val="24"/>
          <w:szCs w:val="24"/>
        </w:rPr>
        <w:t>престъпления, бегълци от поправителни домове, възпитателните училища – интернати и социално-педагогическите интернати</w:t>
      </w:r>
      <w:r w:rsidRPr="006B1711">
        <w:rPr>
          <w:rFonts w:ascii="Times New Roman" w:hAnsi="Times New Roman"/>
          <w:sz w:val="24"/>
          <w:szCs w:val="24"/>
        </w:rPr>
        <w:t>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 xml:space="preserve">   </w:t>
      </w:r>
      <w:r w:rsidR="006B1711">
        <w:rPr>
          <w:rFonts w:ascii="Times New Roman" w:hAnsi="Times New Roman"/>
          <w:sz w:val="24"/>
          <w:szCs w:val="24"/>
        </w:rPr>
        <w:tab/>
      </w:r>
      <w:r w:rsidRPr="006B1711">
        <w:rPr>
          <w:rFonts w:ascii="Times New Roman" w:hAnsi="Times New Roman"/>
          <w:sz w:val="24"/>
          <w:szCs w:val="24"/>
        </w:rPr>
        <w:t>Органите на криминална полиция осъществяват оперативно-издирвателни мероприятия за разкриване на престъпления от непълнолетни лица в следните случаи:</w:t>
      </w:r>
    </w:p>
    <w:p w:rsidR="00D37C6C" w:rsidRPr="006B1711" w:rsidRDefault="006B2E26" w:rsidP="006B171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п</w:t>
      </w:r>
      <w:r w:rsidR="00D37C6C" w:rsidRPr="006B1711">
        <w:rPr>
          <w:rFonts w:ascii="Times New Roman" w:hAnsi="Times New Roman"/>
          <w:sz w:val="24"/>
          <w:szCs w:val="24"/>
        </w:rPr>
        <w:t>ри получен заявителски материал и е констатирано престъпление, а неговия извършител е непълнолетно лице;</w:t>
      </w:r>
    </w:p>
    <w:p w:rsidR="00D37C6C" w:rsidRPr="006B1711" w:rsidRDefault="006B2E26" w:rsidP="006B171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в</w:t>
      </w:r>
      <w:r w:rsidR="00D37C6C" w:rsidRPr="006B1711">
        <w:rPr>
          <w:rFonts w:ascii="Times New Roman" w:hAnsi="Times New Roman"/>
          <w:sz w:val="24"/>
          <w:szCs w:val="24"/>
        </w:rPr>
        <w:t xml:space="preserve"> резултат на извършен оглед на местопроизшествието, проведените разузнавателни беседи със свидетели и очевидци, получена информация от доброволни сътрудници и др;</w:t>
      </w:r>
    </w:p>
    <w:p w:rsidR="00D37C6C" w:rsidRPr="006B1711" w:rsidRDefault="006B2E26" w:rsidP="006B171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о</w:t>
      </w:r>
      <w:r w:rsidR="00D37C6C" w:rsidRPr="006B1711">
        <w:rPr>
          <w:rFonts w:ascii="Times New Roman" w:hAnsi="Times New Roman"/>
          <w:sz w:val="24"/>
          <w:szCs w:val="24"/>
        </w:rPr>
        <w:t>тчитат се също така и размерите на намерените на местопроизшествието дактилоскопни следи, следи от стъпки, както и размерите на отве</w:t>
      </w:r>
      <w:r w:rsidR="001869BC" w:rsidRPr="006B1711">
        <w:rPr>
          <w:rFonts w:ascii="Times New Roman" w:hAnsi="Times New Roman"/>
          <w:sz w:val="24"/>
          <w:szCs w:val="24"/>
        </w:rPr>
        <w:t>р</w:t>
      </w:r>
      <w:r w:rsidR="00D37C6C" w:rsidRPr="006B1711">
        <w:rPr>
          <w:rFonts w:ascii="Times New Roman" w:hAnsi="Times New Roman"/>
          <w:sz w:val="24"/>
          <w:szCs w:val="24"/>
        </w:rPr>
        <w:t>стията, през които са проникнали извършителите в обекта на престъпно посегателство</w:t>
      </w:r>
      <w:r w:rsidRPr="006B1711">
        <w:rPr>
          <w:rFonts w:ascii="Times New Roman" w:hAnsi="Times New Roman"/>
          <w:sz w:val="24"/>
          <w:szCs w:val="24"/>
        </w:rPr>
        <w:t>.</w:t>
      </w:r>
    </w:p>
    <w:p w:rsidR="00D37C6C" w:rsidRPr="006B1711" w:rsidRDefault="00D37C6C" w:rsidP="006B1711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Организацията и тактиката на провеждане на оперативно-издирвателни мероприятия за разкриване на непълнолетни извършители на престъпление не се различава по същество от тази при разкриване на престъпления, извършени от възрастни лица.</w:t>
      </w:r>
    </w:p>
    <w:p w:rsidR="00D37C6C" w:rsidRPr="006B1711" w:rsidRDefault="00D37C6C" w:rsidP="006B1711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t>Най-често планираните и осъществявани мероприятия са свързани с издирването на непълнолетните, отклонили се от поправителните домове. Извършването на проверка на алибито на малол</w:t>
      </w:r>
      <w:r w:rsidR="001869BC" w:rsidRPr="006B1711">
        <w:rPr>
          <w:rFonts w:ascii="Times New Roman" w:hAnsi="Times New Roman"/>
          <w:sz w:val="24"/>
          <w:szCs w:val="24"/>
        </w:rPr>
        <w:t>етни и непълнолетни извършители</w:t>
      </w:r>
      <w:r w:rsidRPr="006B1711">
        <w:rPr>
          <w:rFonts w:ascii="Times New Roman" w:hAnsi="Times New Roman"/>
          <w:sz w:val="24"/>
          <w:szCs w:val="24"/>
        </w:rPr>
        <w:t xml:space="preserve"> на аналогични престъпления, провеждане на разузнавателни беседи и дейности по анализиране на наличната информация свързана с оперативно интересните лица.</w:t>
      </w:r>
    </w:p>
    <w:p w:rsidR="00D37C6C" w:rsidRPr="006B1711" w:rsidRDefault="00D37C6C" w:rsidP="006B1711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B1711">
        <w:rPr>
          <w:rFonts w:ascii="Times New Roman" w:hAnsi="Times New Roman"/>
          <w:sz w:val="24"/>
          <w:szCs w:val="24"/>
        </w:rPr>
        <w:lastRenderedPageBreak/>
        <w:t>Цялостната ефективност от противодействието на криминалната полиция срещу противообществените прояви и престъпленията, извършвани от малолетни и непълнолетни правонарушители, се предопределя от доброто взаимодействие между всички институции, имащи отношение към този проблем.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37C6C" w:rsidRPr="006B1711" w:rsidRDefault="006B1711" w:rsidP="006B1711">
      <w:pPr>
        <w:spacing w:after="0"/>
        <w:rPr>
          <w:rFonts w:ascii="Times New Roman" w:hAnsi="Times New Roman"/>
          <w:b/>
          <w:i/>
          <w:sz w:val="20"/>
          <w:szCs w:val="20"/>
        </w:rPr>
      </w:pPr>
      <w:r w:rsidRPr="006B1711">
        <w:rPr>
          <w:rFonts w:ascii="Times New Roman" w:hAnsi="Times New Roman"/>
          <w:b/>
          <w:i/>
          <w:sz w:val="20"/>
          <w:szCs w:val="20"/>
        </w:rPr>
        <w:t>Използвана</w:t>
      </w:r>
      <w:r w:rsidR="00D37C6C" w:rsidRPr="006B1711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6B1711">
        <w:rPr>
          <w:rFonts w:ascii="Times New Roman" w:hAnsi="Times New Roman"/>
          <w:b/>
          <w:i/>
          <w:sz w:val="20"/>
          <w:szCs w:val="20"/>
        </w:rPr>
        <w:t>литература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6B1711">
        <w:rPr>
          <w:rFonts w:ascii="Times New Roman" w:hAnsi="Times New Roman"/>
          <w:i/>
          <w:sz w:val="20"/>
          <w:szCs w:val="20"/>
        </w:rPr>
        <w:t xml:space="preserve">1. </w:t>
      </w:r>
      <w:r w:rsidR="006B2E26" w:rsidRPr="006B1711">
        <w:rPr>
          <w:rFonts w:ascii="Times New Roman" w:hAnsi="Times New Roman"/>
          <w:i/>
          <w:sz w:val="20"/>
          <w:szCs w:val="20"/>
        </w:rPr>
        <w:t xml:space="preserve">Авт. колектив. </w:t>
      </w:r>
      <w:r w:rsidRPr="006B1711">
        <w:rPr>
          <w:rFonts w:ascii="Times New Roman" w:hAnsi="Times New Roman"/>
          <w:i/>
          <w:sz w:val="20"/>
          <w:szCs w:val="20"/>
        </w:rPr>
        <w:t>Оперативно-издирвателна дейност за противодействие на конвенционалната престъпност</w:t>
      </w:r>
      <w:r w:rsidR="006B2E26" w:rsidRPr="006B1711">
        <w:rPr>
          <w:rFonts w:ascii="Times New Roman" w:hAnsi="Times New Roman"/>
          <w:i/>
          <w:sz w:val="20"/>
          <w:szCs w:val="20"/>
        </w:rPr>
        <w:t xml:space="preserve">. С., АМВР, </w:t>
      </w:r>
      <w:r w:rsidRPr="006B1711">
        <w:rPr>
          <w:rFonts w:ascii="Times New Roman" w:hAnsi="Times New Roman"/>
          <w:i/>
          <w:sz w:val="20"/>
          <w:szCs w:val="20"/>
        </w:rPr>
        <w:t>2012.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6B1711">
        <w:rPr>
          <w:rFonts w:ascii="Times New Roman" w:hAnsi="Times New Roman"/>
          <w:i/>
          <w:sz w:val="20"/>
          <w:szCs w:val="20"/>
        </w:rPr>
        <w:t>2. Закон за борба срещу противообществените прояви на малолетните и непълнолетните.</w:t>
      </w:r>
      <w:r w:rsidR="006B2E26" w:rsidRPr="006B1711">
        <w:rPr>
          <w:rFonts w:ascii="Times New Roman" w:hAnsi="Times New Roman"/>
          <w:i/>
          <w:sz w:val="20"/>
          <w:szCs w:val="20"/>
        </w:rPr>
        <w:t xml:space="preserve"> Обн. ДВ</w:t>
      </w:r>
    </w:p>
    <w:p w:rsidR="006B2E26" w:rsidRPr="006B1711" w:rsidRDefault="00D37C6C" w:rsidP="006B1711">
      <w:pPr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6B1711">
        <w:rPr>
          <w:rFonts w:ascii="Times New Roman" w:hAnsi="Times New Roman"/>
          <w:i/>
          <w:sz w:val="20"/>
          <w:szCs w:val="20"/>
        </w:rPr>
        <w:t>3. Закон за закрила на детето.</w:t>
      </w:r>
      <w:r w:rsidR="006B2E26" w:rsidRPr="006B1711">
        <w:rPr>
          <w:rFonts w:ascii="Times New Roman" w:hAnsi="Times New Roman"/>
          <w:i/>
          <w:sz w:val="20"/>
          <w:szCs w:val="20"/>
        </w:rPr>
        <w:t xml:space="preserve"> Обн. ДВ</w:t>
      </w:r>
    </w:p>
    <w:p w:rsidR="00D37C6C" w:rsidRPr="006B1711" w:rsidRDefault="00D37C6C" w:rsidP="006B1711">
      <w:pPr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6B1711">
        <w:rPr>
          <w:rFonts w:ascii="Times New Roman" w:hAnsi="Times New Roman"/>
          <w:i/>
          <w:sz w:val="20"/>
          <w:szCs w:val="20"/>
        </w:rPr>
        <w:t>4. Закон за Министерство на вътрешните работи.</w:t>
      </w:r>
      <w:r w:rsidR="006B2E26" w:rsidRPr="006B1711">
        <w:rPr>
          <w:rFonts w:ascii="Times New Roman" w:hAnsi="Times New Roman"/>
          <w:i/>
          <w:sz w:val="20"/>
          <w:szCs w:val="20"/>
        </w:rPr>
        <w:t xml:space="preserve"> Обн. ДВ</w:t>
      </w:r>
    </w:p>
    <w:p w:rsidR="00ED129E" w:rsidRPr="005641AE" w:rsidRDefault="00ED129E"/>
    <w:sectPr w:rsidR="00ED129E" w:rsidRPr="005641AE" w:rsidSect="00324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893"/>
    <w:multiLevelType w:val="hybridMultilevel"/>
    <w:tmpl w:val="5F68B6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26FCF"/>
    <w:multiLevelType w:val="hybridMultilevel"/>
    <w:tmpl w:val="76285A8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0842A0"/>
    <w:multiLevelType w:val="hybridMultilevel"/>
    <w:tmpl w:val="5F303D5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3D7A32"/>
    <w:multiLevelType w:val="hybridMultilevel"/>
    <w:tmpl w:val="6B46E5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26749"/>
    <w:multiLevelType w:val="hybridMultilevel"/>
    <w:tmpl w:val="36E2E24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7A6684"/>
    <w:multiLevelType w:val="hybridMultilevel"/>
    <w:tmpl w:val="32D69C8A"/>
    <w:lvl w:ilvl="0" w:tplc="A0ECFBA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C6C"/>
    <w:rsid w:val="0002657A"/>
    <w:rsid w:val="000907EF"/>
    <w:rsid w:val="00095FD5"/>
    <w:rsid w:val="001869BC"/>
    <w:rsid w:val="002D688A"/>
    <w:rsid w:val="00324283"/>
    <w:rsid w:val="003C3D8E"/>
    <w:rsid w:val="005641AE"/>
    <w:rsid w:val="005B1026"/>
    <w:rsid w:val="006B1711"/>
    <w:rsid w:val="006B2E26"/>
    <w:rsid w:val="006D5D0A"/>
    <w:rsid w:val="00765F58"/>
    <w:rsid w:val="007C65DC"/>
    <w:rsid w:val="008819FB"/>
    <w:rsid w:val="00945588"/>
    <w:rsid w:val="00A14961"/>
    <w:rsid w:val="00C94449"/>
    <w:rsid w:val="00D37C6C"/>
    <w:rsid w:val="00E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634E3"/>
  <w15:docId w15:val="{E52613EA-0BFD-413B-8AFB-0C326CDC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7C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1647</Words>
  <Characters>9392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J.Stoyanova</dc:creator>
  <cp:lastModifiedBy>Mihael Dimitrov</cp:lastModifiedBy>
  <cp:revision>21</cp:revision>
  <dcterms:created xsi:type="dcterms:W3CDTF">2016-11-20T16:01:00Z</dcterms:created>
  <dcterms:modified xsi:type="dcterms:W3CDTF">2016-12-24T15:37:00Z</dcterms:modified>
</cp:coreProperties>
</file>