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1B09" w:rsidRDefault="0054470F" w:rsidP="004F3BB0">
      <w:pPr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>
        <w:rPr>
          <w:rFonts w:ascii="Times New Roman" w:hAnsi="Times New Roman" w:cs="Times New Roman"/>
          <w:b/>
          <w:caps/>
          <w:sz w:val="28"/>
          <w:szCs w:val="28"/>
        </w:rPr>
        <w:t>рецензия</w:t>
      </w:r>
    </w:p>
    <w:p w:rsidR="0054470F" w:rsidRDefault="0054470F" w:rsidP="004F3BB0">
      <w:pPr>
        <w:spacing w:after="0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</w:p>
    <w:p w:rsidR="0054470F" w:rsidRDefault="0054470F" w:rsidP="004F3BB0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от Михаел Димитров, редовен докторант към департамент „Национална и международна сигурност“ – НБУ </w:t>
      </w:r>
    </w:p>
    <w:p w:rsidR="0054470F" w:rsidRDefault="0054470F" w:rsidP="004F3BB0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6250D" w:rsidRDefault="004D31ED" w:rsidP="004F3BB0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на магистърската теза на тема „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Вербовка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на секретни сътрудници. Психологически проблеми при осъществяването </w:t>
      </w:r>
      <w:r w:rsidRPr="004D31ED">
        <w:rPr>
          <w:rFonts w:ascii="Times New Roman" w:hAnsi="Times New Roman" w:cs="Times New Roman"/>
          <w:b/>
          <w:sz w:val="28"/>
          <w:szCs w:val="28"/>
        </w:rPr>
        <w:t>ѝ</w:t>
      </w:r>
      <w:r>
        <w:rPr>
          <w:rFonts w:ascii="Times New Roman" w:hAnsi="Times New Roman" w:cs="Times New Roman"/>
          <w:b/>
          <w:sz w:val="28"/>
          <w:szCs w:val="28"/>
        </w:rPr>
        <w:t xml:space="preserve">“ </w:t>
      </w:r>
    </w:p>
    <w:p w:rsidR="004D31ED" w:rsidRPr="0086250D" w:rsidRDefault="0086250D" w:rsidP="004F3BB0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6250D">
        <w:rPr>
          <w:rFonts w:ascii="Times New Roman" w:hAnsi="Times New Roman" w:cs="Times New Roman"/>
          <w:b/>
          <w:sz w:val="28"/>
          <w:szCs w:val="28"/>
        </w:rPr>
        <w:t xml:space="preserve">на Велина Найденова </w:t>
      </w:r>
      <w:proofErr w:type="spellStart"/>
      <w:r w:rsidRPr="0086250D">
        <w:rPr>
          <w:rFonts w:ascii="Times New Roman" w:hAnsi="Times New Roman" w:cs="Times New Roman"/>
          <w:b/>
          <w:sz w:val="28"/>
          <w:szCs w:val="28"/>
        </w:rPr>
        <w:t>Козичкова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, Ф№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F62416</w:t>
      </w:r>
    </w:p>
    <w:p w:rsidR="004D31ED" w:rsidRDefault="004D31ED" w:rsidP="004F3BB0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D31ED" w:rsidRPr="009B435F" w:rsidRDefault="009B435F" w:rsidP="004F3BB0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B435F">
        <w:rPr>
          <w:rFonts w:ascii="Times New Roman" w:hAnsi="Times New Roman" w:cs="Times New Roman"/>
          <w:b/>
          <w:sz w:val="28"/>
          <w:szCs w:val="28"/>
        </w:rPr>
        <w:t>1.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B435F">
        <w:rPr>
          <w:rFonts w:ascii="Times New Roman" w:hAnsi="Times New Roman" w:cs="Times New Roman"/>
          <w:b/>
          <w:sz w:val="28"/>
          <w:szCs w:val="28"/>
        </w:rPr>
        <w:t xml:space="preserve">Съответствие на представената магистърска теза с изискванията към съдържанието и оформянето на магистърски тези в НБУ и департамент „Национална и международна сигурност“ </w:t>
      </w:r>
    </w:p>
    <w:p w:rsidR="009B435F" w:rsidRDefault="009B435F" w:rsidP="004F3BB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F3BB0">
        <w:rPr>
          <w:rFonts w:ascii="Times New Roman" w:hAnsi="Times New Roman" w:cs="Times New Roman"/>
          <w:sz w:val="28"/>
          <w:szCs w:val="28"/>
        </w:rPr>
        <w:tab/>
      </w:r>
      <w:r w:rsidR="004F3BB0" w:rsidRPr="004F3BB0">
        <w:rPr>
          <w:rFonts w:ascii="Times New Roman" w:hAnsi="Times New Roman" w:cs="Times New Roman"/>
          <w:sz w:val="28"/>
          <w:szCs w:val="28"/>
        </w:rPr>
        <w:t>Заложените изисквания в нормативните документи на НБ</w:t>
      </w:r>
      <w:r w:rsidR="00AF650A">
        <w:rPr>
          <w:rFonts w:ascii="Times New Roman" w:hAnsi="Times New Roman" w:cs="Times New Roman"/>
          <w:sz w:val="28"/>
          <w:szCs w:val="28"/>
        </w:rPr>
        <w:t xml:space="preserve">У и департамент „Национална и </w:t>
      </w:r>
      <w:r w:rsidR="004F3BB0" w:rsidRPr="004F3BB0">
        <w:rPr>
          <w:rFonts w:ascii="Times New Roman" w:hAnsi="Times New Roman" w:cs="Times New Roman"/>
          <w:sz w:val="28"/>
          <w:szCs w:val="28"/>
        </w:rPr>
        <w:t xml:space="preserve">международна сигурност“ изискват ясно формулирани цели и задачи на изследването, коректно цитиране на литературата, ясно формулирана хипотеза, която следва да бъде доказана,  спазена структура на тезата, логично изложение на предмета на тезата, заключение. </w:t>
      </w:r>
    </w:p>
    <w:p w:rsidR="004F3BB0" w:rsidRDefault="004F3BB0" w:rsidP="004F3BB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Представената за защита </w:t>
      </w:r>
      <w:r w:rsidR="00E85093">
        <w:rPr>
          <w:rFonts w:ascii="Times New Roman" w:hAnsi="Times New Roman" w:cs="Times New Roman"/>
          <w:sz w:val="28"/>
          <w:szCs w:val="28"/>
        </w:rPr>
        <w:t xml:space="preserve">магистърска теза на дипломанта Велина Найденова </w:t>
      </w:r>
      <w:proofErr w:type="spellStart"/>
      <w:r w:rsidR="00E85093">
        <w:rPr>
          <w:rFonts w:ascii="Times New Roman" w:hAnsi="Times New Roman" w:cs="Times New Roman"/>
          <w:sz w:val="28"/>
          <w:szCs w:val="28"/>
        </w:rPr>
        <w:t>Козичкова</w:t>
      </w:r>
      <w:proofErr w:type="spellEnd"/>
      <w:r w:rsidR="00E85093">
        <w:rPr>
          <w:rFonts w:ascii="Times New Roman" w:hAnsi="Times New Roman" w:cs="Times New Roman"/>
          <w:sz w:val="28"/>
          <w:szCs w:val="28"/>
        </w:rPr>
        <w:t xml:space="preserve"> на тема „</w:t>
      </w:r>
      <w:proofErr w:type="spellStart"/>
      <w:r w:rsidR="00E85093">
        <w:rPr>
          <w:rFonts w:ascii="Times New Roman" w:hAnsi="Times New Roman" w:cs="Times New Roman"/>
          <w:sz w:val="28"/>
          <w:szCs w:val="28"/>
        </w:rPr>
        <w:t>Вербовка</w:t>
      </w:r>
      <w:proofErr w:type="spellEnd"/>
      <w:r w:rsidR="00E85093">
        <w:rPr>
          <w:rFonts w:ascii="Times New Roman" w:hAnsi="Times New Roman" w:cs="Times New Roman"/>
          <w:sz w:val="28"/>
          <w:szCs w:val="28"/>
        </w:rPr>
        <w:t xml:space="preserve"> на секретни сътрудници. Психологически проблеми при осъществяването </w:t>
      </w:r>
      <w:r w:rsidR="00E85093" w:rsidRPr="00E85093">
        <w:rPr>
          <w:rFonts w:ascii="Times New Roman" w:hAnsi="Times New Roman" w:cs="Times New Roman"/>
          <w:sz w:val="28"/>
          <w:szCs w:val="28"/>
        </w:rPr>
        <w:t>ѝ</w:t>
      </w:r>
      <w:r w:rsidR="00E85093">
        <w:rPr>
          <w:rFonts w:ascii="Times New Roman" w:hAnsi="Times New Roman" w:cs="Times New Roman"/>
          <w:sz w:val="28"/>
          <w:szCs w:val="28"/>
        </w:rPr>
        <w:t xml:space="preserve">“ е в обем от 100 страници и структурирана в четири глави, увод и заключение. </w:t>
      </w:r>
    </w:p>
    <w:p w:rsidR="00E85093" w:rsidRDefault="00034069" w:rsidP="0003406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E85093">
        <w:rPr>
          <w:rFonts w:ascii="Times New Roman" w:hAnsi="Times New Roman" w:cs="Times New Roman"/>
          <w:sz w:val="28"/>
          <w:szCs w:val="28"/>
        </w:rPr>
        <w:t xml:space="preserve">Рецензентът констатира </w:t>
      </w:r>
      <w:r w:rsidR="00A61DF3">
        <w:rPr>
          <w:rFonts w:ascii="Times New Roman" w:hAnsi="Times New Roman" w:cs="Times New Roman"/>
          <w:sz w:val="28"/>
          <w:szCs w:val="28"/>
        </w:rPr>
        <w:t>спазване на формулираните императивни изисквания в представената теза</w:t>
      </w:r>
      <w:r w:rsidR="00A61DF3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:rsidR="00A61DF3" w:rsidRDefault="00A61DF3" w:rsidP="00731C52">
      <w:pPr>
        <w:pStyle w:val="a3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61DF3">
        <w:rPr>
          <w:rFonts w:ascii="Times New Roman" w:hAnsi="Times New Roman" w:cs="Times New Roman"/>
          <w:b/>
          <w:sz w:val="28"/>
          <w:szCs w:val="28"/>
        </w:rPr>
        <w:t>По отношение на формулираната теза /хипотеза/</w:t>
      </w:r>
      <w:r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В увода </w:t>
      </w:r>
      <w:r w:rsidR="00731C52">
        <w:rPr>
          <w:rFonts w:ascii="Times New Roman" w:hAnsi="Times New Roman" w:cs="Times New Roman"/>
          <w:sz w:val="28"/>
          <w:szCs w:val="28"/>
        </w:rPr>
        <w:t xml:space="preserve">тя е формулирана </w:t>
      </w:r>
      <w:r w:rsidRPr="00A61DF3">
        <w:rPr>
          <w:rFonts w:ascii="Times New Roman" w:hAnsi="Times New Roman" w:cs="Times New Roman"/>
          <w:sz w:val="28"/>
          <w:szCs w:val="28"/>
        </w:rPr>
        <w:t xml:space="preserve">и логиката на анализа в отделните глави е подчинена на </w:t>
      </w:r>
      <w:r w:rsidR="00731C52">
        <w:rPr>
          <w:rFonts w:ascii="Times New Roman" w:hAnsi="Times New Roman" w:cs="Times New Roman"/>
          <w:sz w:val="28"/>
          <w:szCs w:val="28"/>
        </w:rPr>
        <w:t xml:space="preserve">нейното </w:t>
      </w:r>
      <w:r w:rsidRPr="00A61DF3">
        <w:rPr>
          <w:rFonts w:ascii="Times New Roman" w:hAnsi="Times New Roman" w:cs="Times New Roman"/>
          <w:sz w:val="28"/>
          <w:szCs w:val="28"/>
        </w:rPr>
        <w:t>доказване.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31C52" w:rsidRPr="00731C52">
        <w:rPr>
          <w:rFonts w:ascii="Times New Roman" w:hAnsi="Times New Roman" w:cs="Times New Roman"/>
          <w:sz w:val="28"/>
          <w:szCs w:val="28"/>
        </w:rPr>
        <w:t xml:space="preserve">От нея произтичат и </w:t>
      </w:r>
      <w:r w:rsidR="002412FA">
        <w:rPr>
          <w:rFonts w:ascii="Times New Roman" w:hAnsi="Times New Roman" w:cs="Times New Roman"/>
          <w:sz w:val="28"/>
          <w:szCs w:val="28"/>
        </w:rPr>
        <w:t>поставената цел, основни</w:t>
      </w:r>
      <w:r w:rsidR="00FB00C9">
        <w:rPr>
          <w:rFonts w:ascii="Times New Roman" w:hAnsi="Times New Roman" w:cs="Times New Roman"/>
          <w:sz w:val="28"/>
          <w:szCs w:val="28"/>
        </w:rPr>
        <w:t xml:space="preserve"> задачи</w:t>
      </w:r>
      <w:r w:rsidR="00731C52" w:rsidRPr="00731C52">
        <w:rPr>
          <w:rFonts w:ascii="Times New Roman" w:hAnsi="Times New Roman" w:cs="Times New Roman"/>
          <w:sz w:val="28"/>
          <w:szCs w:val="28"/>
        </w:rPr>
        <w:t xml:space="preserve"> </w:t>
      </w:r>
      <w:r w:rsidR="002412FA">
        <w:rPr>
          <w:rFonts w:ascii="Times New Roman" w:hAnsi="Times New Roman" w:cs="Times New Roman"/>
          <w:sz w:val="28"/>
          <w:szCs w:val="28"/>
        </w:rPr>
        <w:t xml:space="preserve">и </w:t>
      </w:r>
      <w:r w:rsidR="00731C52" w:rsidRPr="00731C52">
        <w:rPr>
          <w:rFonts w:ascii="Times New Roman" w:hAnsi="Times New Roman" w:cs="Times New Roman"/>
          <w:sz w:val="28"/>
          <w:szCs w:val="28"/>
        </w:rPr>
        <w:t>методи.</w:t>
      </w:r>
      <w:r w:rsidR="00731C5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16CA4" w:rsidRPr="00BC74DA" w:rsidRDefault="00AC13B5" w:rsidP="00B866B7">
      <w:pPr>
        <w:pStyle w:val="a3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C13B5">
        <w:rPr>
          <w:rFonts w:ascii="Times New Roman" w:hAnsi="Times New Roman" w:cs="Times New Roman"/>
          <w:b/>
          <w:sz w:val="28"/>
          <w:szCs w:val="28"/>
        </w:rPr>
        <w:t xml:space="preserve">По отношение на научния апарат. </w:t>
      </w:r>
      <w:r w:rsidR="00B866B7" w:rsidRPr="00B866B7">
        <w:rPr>
          <w:rFonts w:ascii="Times New Roman" w:hAnsi="Times New Roman" w:cs="Times New Roman"/>
          <w:sz w:val="28"/>
          <w:szCs w:val="28"/>
        </w:rPr>
        <w:t xml:space="preserve">В списък на цитираната литература са посочени </w:t>
      </w:r>
      <w:r w:rsidR="00B866B7">
        <w:rPr>
          <w:rFonts w:ascii="Times New Roman" w:hAnsi="Times New Roman" w:cs="Times New Roman"/>
          <w:sz w:val="28"/>
          <w:szCs w:val="28"/>
        </w:rPr>
        <w:t>37</w:t>
      </w:r>
      <w:r w:rsidR="00B866B7" w:rsidRPr="00B866B7">
        <w:rPr>
          <w:rFonts w:ascii="Times New Roman" w:hAnsi="Times New Roman" w:cs="Times New Roman"/>
          <w:sz w:val="28"/>
          <w:szCs w:val="28"/>
        </w:rPr>
        <w:t xml:space="preserve"> източника</w:t>
      </w:r>
      <w:r w:rsidR="00B866B7">
        <w:rPr>
          <w:rFonts w:ascii="Times New Roman" w:hAnsi="Times New Roman" w:cs="Times New Roman"/>
          <w:sz w:val="28"/>
          <w:szCs w:val="28"/>
        </w:rPr>
        <w:t xml:space="preserve"> –</w:t>
      </w:r>
      <w:r w:rsidR="00B866B7" w:rsidRPr="00B866B7">
        <w:rPr>
          <w:rFonts w:ascii="Times New Roman" w:hAnsi="Times New Roman" w:cs="Times New Roman"/>
          <w:sz w:val="28"/>
          <w:szCs w:val="28"/>
        </w:rPr>
        <w:t xml:space="preserve"> </w:t>
      </w:r>
      <w:r w:rsidR="00B866B7">
        <w:rPr>
          <w:rFonts w:ascii="Times New Roman" w:hAnsi="Times New Roman" w:cs="Times New Roman"/>
          <w:sz w:val="28"/>
          <w:szCs w:val="28"/>
        </w:rPr>
        <w:t>монографии,</w:t>
      </w:r>
      <w:r w:rsidR="00B866B7" w:rsidRPr="00B866B7">
        <w:rPr>
          <w:rFonts w:ascii="Times New Roman" w:hAnsi="Times New Roman" w:cs="Times New Roman"/>
          <w:sz w:val="28"/>
          <w:szCs w:val="28"/>
        </w:rPr>
        <w:t xml:space="preserve"> статии </w:t>
      </w:r>
      <w:r w:rsidR="00B866B7">
        <w:rPr>
          <w:rFonts w:ascii="Times New Roman" w:hAnsi="Times New Roman" w:cs="Times New Roman"/>
          <w:sz w:val="28"/>
          <w:szCs w:val="28"/>
        </w:rPr>
        <w:t>и електронни материали</w:t>
      </w:r>
      <w:r w:rsidR="00B866B7" w:rsidRPr="00B866B7">
        <w:rPr>
          <w:rFonts w:ascii="Times New Roman" w:hAnsi="Times New Roman" w:cs="Times New Roman"/>
          <w:sz w:val="28"/>
          <w:szCs w:val="28"/>
        </w:rPr>
        <w:t xml:space="preserve">, касаещи тематиката на магистърската теза. </w:t>
      </w:r>
      <w:r w:rsidR="00B866B7">
        <w:rPr>
          <w:rFonts w:ascii="Times New Roman" w:hAnsi="Times New Roman" w:cs="Times New Roman"/>
          <w:sz w:val="28"/>
          <w:szCs w:val="28"/>
        </w:rPr>
        <w:t>Теоретико-приложната разработка</w:t>
      </w:r>
      <w:r w:rsidR="00B866B7" w:rsidRPr="00B866B7">
        <w:rPr>
          <w:rFonts w:ascii="Times New Roman" w:hAnsi="Times New Roman" w:cs="Times New Roman"/>
          <w:sz w:val="28"/>
          <w:szCs w:val="28"/>
        </w:rPr>
        <w:t xml:space="preserve"> се базира на научните достижения на едни от най-добрите изследователи в областта на сигурността</w:t>
      </w:r>
      <w:r w:rsidR="00B866B7">
        <w:rPr>
          <w:rFonts w:ascii="Times New Roman" w:hAnsi="Times New Roman" w:cs="Times New Roman"/>
          <w:sz w:val="28"/>
          <w:szCs w:val="28"/>
        </w:rPr>
        <w:t xml:space="preserve">. Въпреки това трябва да се </w:t>
      </w:r>
      <w:r w:rsidR="00D55D17">
        <w:rPr>
          <w:rFonts w:ascii="Times New Roman" w:hAnsi="Times New Roman" w:cs="Times New Roman"/>
          <w:sz w:val="28"/>
          <w:szCs w:val="28"/>
        </w:rPr>
        <w:t>отчете</w:t>
      </w:r>
      <w:r w:rsidR="00FB00C9">
        <w:rPr>
          <w:rFonts w:ascii="Times New Roman" w:hAnsi="Times New Roman" w:cs="Times New Roman"/>
          <w:sz w:val="28"/>
          <w:szCs w:val="28"/>
        </w:rPr>
        <w:t>,</w:t>
      </w:r>
      <w:r w:rsidR="00D55D17">
        <w:rPr>
          <w:rFonts w:ascii="Times New Roman" w:hAnsi="Times New Roman" w:cs="Times New Roman"/>
          <w:sz w:val="28"/>
          <w:szCs w:val="28"/>
        </w:rPr>
        <w:t xml:space="preserve"> че при голяма част от цитатите въведени в текста не е посочена точната страница</w:t>
      </w:r>
      <w:r w:rsidR="00FB00C9">
        <w:rPr>
          <w:rFonts w:ascii="Times New Roman" w:hAnsi="Times New Roman" w:cs="Times New Roman"/>
          <w:sz w:val="28"/>
          <w:szCs w:val="28"/>
        </w:rPr>
        <w:t>,</w:t>
      </w:r>
      <w:r w:rsidR="00D55D17">
        <w:rPr>
          <w:rFonts w:ascii="Times New Roman" w:hAnsi="Times New Roman" w:cs="Times New Roman"/>
          <w:sz w:val="28"/>
          <w:szCs w:val="28"/>
        </w:rPr>
        <w:t xml:space="preserve"> източник на използваните мисли и наблюдения на други автори. </w:t>
      </w:r>
      <w:r w:rsidR="00EF632B">
        <w:rPr>
          <w:rFonts w:ascii="Times New Roman" w:hAnsi="Times New Roman" w:cs="Times New Roman"/>
          <w:sz w:val="28"/>
          <w:szCs w:val="28"/>
        </w:rPr>
        <w:t xml:space="preserve">Цитирането не е коректно. </w:t>
      </w:r>
      <w:r w:rsidR="00E81B41">
        <w:rPr>
          <w:rFonts w:ascii="Times New Roman" w:hAnsi="Times New Roman" w:cs="Times New Roman"/>
          <w:sz w:val="28"/>
          <w:szCs w:val="28"/>
        </w:rPr>
        <w:t xml:space="preserve">Разсъжденията на дипломанта не са ясно </w:t>
      </w:r>
      <w:proofErr w:type="spellStart"/>
      <w:r w:rsidR="00E81B41">
        <w:rPr>
          <w:rFonts w:ascii="Times New Roman" w:hAnsi="Times New Roman" w:cs="Times New Roman"/>
          <w:sz w:val="28"/>
          <w:szCs w:val="28"/>
        </w:rPr>
        <w:t>отграничени</w:t>
      </w:r>
      <w:proofErr w:type="spellEnd"/>
      <w:r w:rsidR="00E81B41">
        <w:rPr>
          <w:rFonts w:ascii="Times New Roman" w:hAnsi="Times New Roman" w:cs="Times New Roman"/>
          <w:sz w:val="28"/>
          <w:szCs w:val="28"/>
        </w:rPr>
        <w:t xml:space="preserve"> от тези на цитираните автори. </w:t>
      </w:r>
    </w:p>
    <w:p w:rsidR="00BC74DA" w:rsidRPr="00034069" w:rsidRDefault="00BC74DA" w:rsidP="00BC74DA">
      <w:pPr>
        <w:pStyle w:val="a3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По отношение на структурата на магистърската теза.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74DA">
        <w:rPr>
          <w:rFonts w:ascii="Times New Roman" w:hAnsi="Times New Roman" w:cs="Times New Roman"/>
          <w:sz w:val="28"/>
          <w:szCs w:val="28"/>
        </w:rPr>
        <w:t>Структурата на работата е логична и предполага разгръщането на последователен  анализ.</w:t>
      </w:r>
      <w:r>
        <w:rPr>
          <w:rFonts w:ascii="Times New Roman" w:hAnsi="Times New Roman" w:cs="Times New Roman"/>
          <w:sz w:val="28"/>
          <w:szCs w:val="28"/>
        </w:rPr>
        <w:t xml:space="preserve"> Магистърската теза включва уводна част, четири глави и заключение. </w:t>
      </w:r>
      <w:r w:rsidR="008A29B3">
        <w:rPr>
          <w:rFonts w:ascii="Times New Roman" w:hAnsi="Times New Roman" w:cs="Times New Roman"/>
          <w:sz w:val="28"/>
          <w:szCs w:val="28"/>
        </w:rPr>
        <w:t>Вътрешнат</w:t>
      </w:r>
      <w:r w:rsidR="00FB00C9">
        <w:rPr>
          <w:rFonts w:ascii="Times New Roman" w:hAnsi="Times New Roman" w:cs="Times New Roman"/>
          <w:sz w:val="28"/>
          <w:szCs w:val="28"/>
        </w:rPr>
        <w:t>а организация на четирите глави и</w:t>
      </w:r>
      <w:r w:rsidR="008A29B3">
        <w:rPr>
          <w:rFonts w:ascii="Times New Roman" w:hAnsi="Times New Roman" w:cs="Times New Roman"/>
          <w:sz w:val="28"/>
          <w:szCs w:val="28"/>
        </w:rPr>
        <w:t xml:space="preserve"> разделението на параграфи също дава доказателства за логично структуриране</w:t>
      </w:r>
      <w:r w:rsidR="00FB00C9">
        <w:rPr>
          <w:rFonts w:ascii="Times New Roman" w:hAnsi="Times New Roman" w:cs="Times New Roman"/>
          <w:sz w:val="28"/>
          <w:szCs w:val="28"/>
        </w:rPr>
        <w:t>,</w:t>
      </w:r>
      <w:r w:rsidR="008A29B3">
        <w:rPr>
          <w:rFonts w:ascii="Times New Roman" w:hAnsi="Times New Roman" w:cs="Times New Roman"/>
          <w:sz w:val="28"/>
          <w:szCs w:val="28"/>
        </w:rPr>
        <w:t xml:space="preserve"> с цел доказване на формулираната хипотеза. </w:t>
      </w:r>
    </w:p>
    <w:p w:rsidR="00034069" w:rsidRDefault="00034069" w:rsidP="00034069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 xml:space="preserve">Оценка на изпълнението на изискванията </w:t>
      </w:r>
      <w:r w:rsidRPr="009B435F">
        <w:rPr>
          <w:rFonts w:ascii="Times New Roman" w:hAnsi="Times New Roman" w:cs="Times New Roman"/>
          <w:b/>
          <w:sz w:val="28"/>
          <w:szCs w:val="28"/>
        </w:rPr>
        <w:t>към съдържанието</w:t>
      </w:r>
      <w:r w:rsidR="00FF3F75">
        <w:rPr>
          <w:rFonts w:ascii="Times New Roman" w:hAnsi="Times New Roman" w:cs="Times New Roman"/>
          <w:b/>
          <w:sz w:val="28"/>
          <w:szCs w:val="28"/>
        </w:rPr>
        <w:t xml:space="preserve"> и </w:t>
      </w:r>
      <w:r w:rsidRPr="009B435F">
        <w:rPr>
          <w:rFonts w:ascii="Times New Roman" w:hAnsi="Times New Roman" w:cs="Times New Roman"/>
          <w:b/>
          <w:sz w:val="28"/>
          <w:szCs w:val="28"/>
        </w:rPr>
        <w:t>оформянето на магистърски тези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34069">
        <w:rPr>
          <w:rFonts w:ascii="Times New Roman" w:hAnsi="Times New Roman" w:cs="Times New Roman"/>
          <w:b/>
          <w:sz w:val="28"/>
          <w:szCs w:val="28"/>
        </w:rPr>
        <w:t>и коректното използване на научния апарат</w:t>
      </w:r>
      <w:r w:rsidRPr="009B435F">
        <w:rPr>
          <w:rFonts w:ascii="Times New Roman" w:hAnsi="Times New Roman" w:cs="Times New Roman"/>
          <w:b/>
          <w:sz w:val="28"/>
          <w:szCs w:val="28"/>
        </w:rPr>
        <w:t xml:space="preserve"> в НБУ и департамент „Национална и международна сигурност“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b/>
          <w:sz w:val="28"/>
          <w:szCs w:val="28"/>
        </w:rPr>
        <w:t xml:space="preserve">частично отчитане на изискванията, съдържащи се в нормативната уредба на НБУ. </w:t>
      </w:r>
    </w:p>
    <w:p w:rsidR="00FF3F75" w:rsidRDefault="00FF3F75" w:rsidP="00034069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F3F75" w:rsidRDefault="00FF3F75" w:rsidP="00034069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2. </w:t>
      </w:r>
      <w:r w:rsidR="004B531D">
        <w:rPr>
          <w:rFonts w:ascii="Times New Roman" w:hAnsi="Times New Roman" w:cs="Times New Roman"/>
          <w:b/>
          <w:sz w:val="28"/>
          <w:szCs w:val="28"/>
        </w:rPr>
        <w:t xml:space="preserve">Съдържателна оценка на представената за защита магистърска теза </w:t>
      </w:r>
    </w:p>
    <w:p w:rsidR="004B531D" w:rsidRDefault="006D3F98" w:rsidP="009F57CE">
      <w:pPr>
        <w:pStyle w:val="a3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D3F98">
        <w:rPr>
          <w:rFonts w:ascii="Times New Roman" w:hAnsi="Times New Roman" w:cs="Times New Roman"/>
          <w:sz w:val="28"/>
          <w:szCs w:val="28"/>
        </w:rPr>
        <w:t>Дипломантът</w:t>
      </w:r>
      <w:r>
        <w:rPr>
          <w:rFonts w:ascii="Times New Roman" w:hAnsi="Times New Roman" w:cs="Times New Roman"/>
          <w:sz w:val="28"/>
          <w:szCs w:val="28"/>
        </w:rPr>
        <w:t xml:space="preserve"> демонстрира добро познаване на проблематиката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разкрива адекватно особеностите на вербовъчния п</w:t>
      </w:r>
      <w:r w:rsidR="002E3103">
        <w:rPr>
          <w:rFonts w:ascii="Times New Roman" w:hAnsi="Times New Roman" w:cs="Times New Roman"/>
          <w:sz w:val="28"/>
          <w:szCs w:val="28"/>
        </w:rPr>
        <w:t>роцес</w:t>
      </w:r>
      <w:r w:rsidR="004F1A35">
        <w:rPr>
          <w:rFonts w:ascii="Times New Roman" w:hAnsi="Times New Roman" w:cs="Times New Roman"/>
          <w:sz w:val="28"/>
          <w:szCs w:val="28"/>
        </w:rPr>
        <w:t>,</w:t>
      </w:r>
      <w:r w:rsidR="002E3103">
        <w:rPr>
          <w:rFonts w:ascii="Times New Roman" w:hAnsi="Times New Roman" w:cs="Times New Roman"/>
          <w:sz w:val="28"/>
          <w:szCs w:val="28"/>
        </w:rPr>
        <w:t xml:space="preserve"> както и негов</w:t>
      </w:r>
      <w:r w:rsidR="004910E8">
        <w:rPr>
          <w:rFonts w:ascii="Times New Roman" w:hAnsi="Times New Roman" w:cs="Times New Roman"/>
          <w:sz w:val="28"/>
          <w:szCs w:val="28"/>
        </w:rPr>
        <w:t>ите социалн</w:t>
      </w:r>
      <w:r w:rsidR="00FC082E">
        <w:rPr>
          <w:rFonts w:ascii="Times New Roman" w:hAnsi="Times New Roman" w:cs="Times New Roman"/>
          <w:sz w:val="28"/>
          <w:szCs w:val="28"/>
        </w:rPr>
        <w:t xml:space="preserve">и и </w:t>
      </w:r>
      <w:r w:rsidR="004910E8">
        <w:rPr>
          <w:rFonts w:ascii="Times New Roman" w:hAnsi="Times New Roman" w:cs="Times New Roman"/>
          <w:sz w:val="28"/>
          <w:szCs w:val="28"/>
        </w:rPr>
        <w:t xml:space="preserve">психологически измерения. </w:t>
      </w:r>
      <w:r w:rsidR="0029575C">
        <w:rPr>
          <w:rFonts w:ascii="Times New Roman" w:hAnsi="Times New Roman" w:cs="Times New Roman"/>
          <w:sz w:val="28"/>
          <w:szCs w:val="28"/>
        </w:rPr>
        <w:t xml:space="preserve">Представеното по отношение на мотивационните фактори и влиянието им върху </w:t>
      </w:r>
      <w:r w:rsidR="009F57CE">
        <w:rPr>
          <w:rFonts w:ascii="Times New Roman" w:hAnsi="Times New Roman" w:cs="Times New Roman"/>
          <w:sz w:val="28"/>
          <w:szCs w:val="28"/>
        </w:rPr>
        <w:t xml:space="preserve">формиращите се връзки и зависимости в рамките на оперативната </w:t>
      </w:r>
      <w:proofErr w:type="spellStart"/>
      <w:r w:rsidR="009F57CE">
        <w:rPr>
          <w:rFonts w:ascii="Times New Roman" w:hAnsi="Times New Roman" w:cs="Times New Roman"/>
          <w:sz w:val="28"/>
          <w:szCs w:val="28"/>
        </w:rPr>
        <w:t>диада</w:t>
      </w:r>
      <w:proofErr w:type="spellEnd"/>
      <w:r w:rsidR="008773D6">
        <w:rPr>
          <w:rFonts w:ascii="Times New Roman" w:hAnsi="Times New Roman" w:cs="Times New Roman"/>
          <w:sz w:val="28"/>
          <w:szCs w:val="28"/>
        </w:rPr>
        <w:t>,</w:t>
      </w:r>
      <w:r w:rsidR="009F57CE">
        <w:rPr>
          <w:rFonts w:ascii="Times New Roman" w:hAnsi="Times New Roman" w:cs="Times New Roman"/>
          <w:sz w:val="28"/>
          <w:szCs w:val="28"/>
        </w:rPr>
        <w:t xml:space="preserve"> </w:t>
      </w:r>
      <w:r w:rsidR="00B934BE">
        <w:rPr>
          <w:rFonts w:ascii="Times New Roman" w:hAnsi="Times New Roman" w:cs="Times New Roman"/>
          <w:sz w:val="28"/>
          <w:szCs w:val="28"/>
        </w:rPr>
        <w:t>както и формулирането на изводи след края на всяка една от четирите глави</w:t>
      </w:r>
      <w:r w:rsidR="004F1A35">
        <w:rPr>
          <w:rFonts w:ascii="Times New Roman" w:hAnsi="Times New Roman" w:cs="Times New Roman"/>
          <w:sz w:val="28"/>
          <w:szCs w:val="28"/>
        </w:rPr>
        <w:t>,</w:t>
      </w:r>
      <w:r w:rsidR="00B934BE">
        <w:rPr>
          <w:rFonts w:ascii="Times New Roman" w:hAnsi="Times New Roman" w:cs="Times New Roman"/>
          <w:sz w:val="28"/>
          <w:szCs w:val="28"/>
        </w:rPr>
        <w:t xml:space="preserve"> </w:t>
      </w:r>
      <w:r w:rsidR="009F57CE">
        <w:rPr>
          <w:rFonts w:ascii="Times New Roman" w:hAnsi="Times New Roman" w:cs="Times New Roman"/>
          <w:sz w:val="28"/>
          <w:szCs w:val="28"/>
        </w:rPr>
        <w:t xml:space="preserve">също следва да бъде оценено положително. </w:t>
      </w:r>
    </w:p>
    <w:p w:rsidR="00B10580" w:rsidRDefault="00036F4D" w:rsidP="00B10580">
      <w:pPr>
        <w:pStyle w:val="a3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Изложението е фокусирано върху описание на отделните аспекти на вербовъчния процес</w:t>
      </w:r>
      <w:r w:rsidR="004F1A3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73B33">
        <w:rPr>
          <w:rFonts w:ascii="Times New Roman" w:hAnsi="Times New Roman" w:cs="Times New Roman"/>
          <w:sz w:val="28"/>
          <w:szCs w:val="28"/>
        </w:rPr>
        <w:t>но не разкрива в достатъчна степ</w:t>
      </w:r>
      <w:r w:rsidR="00B10580">
        <w:rPr>
          <w:rFonts w:ascii="Times New Roman" w:hAnsi="Times New Roman" w:cs="Times New Roman"/>
          <w:sz w:val="28"/>
          <w:szCs w:val="28"/>
        </w:rPr>
        <w:t xml:space="preserve">ен личния принос на дипломанта. </w:t>
      </w:r>
    </w:p>
    <w:p w:rsidR="00370E6B" w:rsidRDefault="00370E6B" w:rsidP="00B10580">
      <w:pPr>
        <w:pStyle w:val="a3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Магистърската теза е написана на научен език със съответната терминология и понятиен апарат, стилът е добър. </w:t>
      </w:r>
    </w:p>
    <w:p w:rsidR="004A4645" w:rsidRDefault="00B10580" w:rsidP="004A4645">
      <w:pPr>
        <w:pStyle w:val="a3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Равнището на анализите </w:t>
      </w:r>
      <w:r w:rsidRPr="00B10580">
        <w:rPr>
          <w:rFonts w:ascii="Times New Roman" w:hAnsi="Times New Roman" w:cs="Times New Roman"/>
          <w:sz w:val="28"/>
          <w:szCs w:val="28"/>
        </w:rPr>
        <w:t>в представената магистърска теза</w:t>
      </w:r>
      <w:r>
        <w:rPr>
          <w:rFonts w:ascii="Times New Roman" w:hAnsi="Times New Roman" w:cs="Times New Roman"/>
          <w:sz w:val="28"/>
          <w:szCs w:val="28"/>
        </w:rPr>
        <w:t xml:space="preserve"> отговаря на изискванията</w:t>
      </w:r>
      <w:r w:rsidR="004F1A3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формулирани в нормативните документи на НБУ. </w:t>
      </w:r>
    </w:p>
    <w:p w:rsidR="00EF632B" w:rsidRDefault="00EF632B" w:rsidP="004A4645">
      <w:pPr>
        <w:pStyle w:val="a3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Внимателния</w:t>
      </w:r>
      <w:r w:rsidR="000C287C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 xml:space="preserve"> прочит на изложението оставя съмнения относно самостоятелността на работата на дипломанта. Съдържанието на представената магистърска теза е стандартно и наподобява текстове налични в интернет пространството. </w:t>
      </w:r>
    </w:p>
    <w:p w:rsidR="004A4645" w:rsidRDefault="004A4645" w:rsidP="004A4645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Pr="004A4645">
        <w:rPr>
          <w:rFonts w:ascii="Times New Roman" w:hAnsi="Times New Roman" w:cs="Times New Roman"/>
          <w:b/>
          <w:sz w:val="28"/>
          <w:szCs w:val="28"/>
        </w:rPr>
        <w:t>Оценка на изпълнението на  изискванията към съдържанието на представената работа: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A52CE">
        <w:rPr>
          <w:rFonts w:ascii="Times New Roman" w:hAnsi="Times New Roman" w:cs="Times New Roman"/>
          <w:b/>
          <w:sz w:val="28"/>
          <w:szCs w:val="28"/>
        </w:rPr>
        <w:t xml:space="preserve">добро равнище. </w:t>
      </w:r>
    </w:p>
    <w:p w:rsidR="00CA52CE" w:rsidRDefault="00CA52CE" w:rsidP="004A4645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A52CE" w:rsidRDefault="00CA52CE" w:rsidP="00CA52CE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A52CE">
        <w:rPr>
          <w:rFonts w:ascii="Times New Roman" w:hAnsi="Times New Roman" w:cs="Times New Roman"/>
          <w:b/>
          <w:sz w:val="28"/>
          <w:szCs w:val="28"/>
        </w:rPr>
        <w:t>3.</w:t>
      </w:r>
      <w:r>
        <w:rPr>
          <w:rFonts w:ascii="Times New Roman" w:hAnsi="Times New Roman" w:cs="Times New Roman"/>
          <w:b/>
          <w:sz w:val="28"/>
          <w:szCs w:val="28"/>
        </w:rPr>
        <w:t xml:space="preserve"> Заключение </w:t>
      </w:r>
    </w:p>
    <w:p w:rsidR="00CA52CE" w:rsidRDefault="00CA52CE" w:rsidP="00CA52C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="00005000">
        <w:rPr>
          <w:rFonts w:ascii="Times New Roman" w:hAnsi="Times New Roman" w:cs="Times New Roman"/>
          <w:sz w:val="28"/>
          <w:szCs w:val="28"/>
        </w:rPr>
        <w:t xml:space="preserve">Представената за защита магистърска теза на Велина Найденова </w:t>
      </w:r>
      <w:proofErr w:type="spellStart"/>
      <w:r w:rsidR="00005000">
        <w:rPr>
          <w:rFonts w:ascii="Times New Roman" w:hAnsi="Times New Roman" w:cs="Times New Roman"/>
          <w:sz w:val="28"/>
          <w:szCs w:val="28"/>
        </w:rPr>
        <w:t>Козичкова</w:t>
      </w:r>
      <w:proofErr w:type="spellEnd"/>
      <w:r w:rsidR="00005000">
        <w:rPr>
          <w:rFonts w:ascii="Times New Roman" w:hAnsi="Times New Roman" w:cs="Times New Roman"/>
          <w:sz w:val="28"/>
          <w:szCs w:val="28"/>
        </w:rPr>
        <w:t xml:space="preserve"> на тема „</w:t>
      </w:r>
      <w:proofErr w:type="spellStart"/>
      <w:r w:rsidR="00005000" w:rsidRPr="00005000">
        <w:rPr>
          <w:rFonts w:ascii="Times New Roman" w:hAnsi="Times New Roman" w:cs="Times New Roman"/>
          <w:sz w:val="28"/>
          <w:szCs w:val="28"/>
        </w:rPr>
        <w:t>Вербовка</w:t>
      </w:r>
      <w:proofErr w:type="spellEnd"/>
      <w:r w:rsidR="00005000" w:rsidRPr="00005000">
        <w:rPr>
          <w:rFonts w:ascii="Times New Roman" w:hAnsi="Times New Roman" w:cs="Times New Roman"/>
          <w:sz w:val="28"/>
          <w:szCs w:val="28"/>
        </w:rPr>
        <w:t xml:space="preserve"> на секретни сътрудници. Психологически проблеми при осъществяването ѝ</w:t>
      </w:r>
      <w:r w:rsidR="00005000">
        <w:rPr>
          <w:rFonts w:ascii="Times New Roman" w:hAnsi="Times New Roman" w:cs="Times New Roman"/>
          <w:sz w:val="28"/>
          <w:szCs w:val="28"/>
        </w:rPr>
        <w:t>“</w:t>
      </w:r>
      <w:r w:rsidR="004F1A35">
        <w:rPr>
          <w:rFonts w:ascii="Times New Roman" w:hAnsi="Times New Roman" w:cs="Times New Roman"/>
          <w:sz w:val="28"/>
          <w:szCs w:val="28"/>
        </w:rPr>
        <w:t>,</w:t>
      </w:r>
      <w:r w:rsidR="00005000">
        <w:rPr>
          <w:rFonts w:ascii="Times New Roman" w:hAnsi="Times New Roman" w:cs="Times New Roman"/>
          <w:sz w:val="28"/>
          <w:szCs w:val="28"/>
        </w:rPr>
        <w:t xml:space="preserve"> отговаря на </w:t>
      </w:r>
      <w:r w:rsidR="00005000" w:rsidRPr="00005000">
        <w:rPr>
          <w:rFonts w:ascii="Times New Roman" w:hAnsi="Times New Roman" w:cs="Times New Roman"/>
          <w:sz w:val="28"/>
          <w:szCs w:val="28"/>
        </w:rPr>
        <w:t>установените изисквания към съдържанието</w:t>
      </w:r>
      <w:r w:rsidR="00005000">
        <w:rPr>
          <w:rFonts w:ascii="Times New Roman" w:hAnsi="Times New Roman" w:cs="Times New Roman"/>
          <w:sz w:val="28"/>
          <w:szCs w:val="28"/>
        </w:rPr>
        <w:t xml:space="preserve"> и</w:t>
      </w:r>
      <w:r w:rsidR="00005000" w:rsidRPr="00005000">
        <w:rPr>
          <w:rFonts w:ascii="Times New Roman" w:hAnsi="Times New Roman" w:cs="Times New Roman"/>
          <w:sz w:val="28"/>
          <w:szCs w:val="28"/>
        </w:rPr>
        <w:t xml:space="preserve"> оформянето на защитаваните </w:t>
      </w:r>
      <w:r w:rsidR="00005000">
        <w:rPr>
          <w:rFonts w:ascii="Times New Roman" w:hAnsi="Times New Roman" w:cs="Times New Roman"/>
          <w:sz w:val="28"/>
          <w:szCs w:val="28"/>
        </w:rPr>
        <w:t xml:space="preserve">магистърски </w:t>
      </w:r>
      <w:r w:rsidR="00005000" w:rsidRPr="00005000">
        <w:rPr>
          <w:rFonts w:ascii="Times New Roman" w:hAnsi="Times New Roman" w:cs="Times New Roman"/>
          <w:sz w:val="28"/>
          <w:szCs w:val="28"/>
        </w:rPr>
        <w:t>тези.</w:t>
      </w:r>
      <w:r w:rsidR="00005000">
        <w:rPr>
          <w:rFonts w:ascii="Times New Roman" w:hAnsi="Times New Roman" w:cs="Times New Roman"/>
          <w:sz w:val="28"/>
          <w:szCs w:val="28"/>
        </w:rPr>
        <w:t xml:space="preserve"> </w:t>
      </w:r>
      <w:r w:rsidR="0008681B">
        <w:rPr>
          <w:rFonts w:ascii="Times New Roman" w:hAnsi="Times New Roman" w:cs="Times New Roman"/>
          <w:sz w:val="28"/>
          <w:szCs w:val="28"/>
        </w:rPr>
        <w:lastRenderedPageBreak/>
        <w:t>Препоръчвам на уважаемата изпитна комисия</w:t>
      </w:r>
      <w:r w:rsidR="004F1A35">
        <w:rPr>
          <w:rFonts w:ascii="Times New Roman" w:hAnsi="Times New Roman" w:cs="Times New Roman"/>
          <w:sz w:val="28"/>
          <w:szCs w:val="28"/>
        </w:rPr>
        <w:t>,</w:t>
      </w:r>
      <w:r w:rsidR="0008681B">
        <w:rPr>
          <w:rFonts w:ascii="Times New Roman" w:hAnsi="Times New Roman" w:cs="Times New Roman"/>
          <w:sz w:val="28"/>
          <w:szCs w:val="28"/>
        </w:rPr>
        <w:t xml:space="preserve"> представената работа да бъде допусната до </w:t>
      </w:r>
      <w:r w:rsidR="00BA3327">
        <w:rPr>
          <w:rFonts w:ascii="Times New Roman" w:hAnsi="Times New Roman" w:cs="Times New Roman"/>
          <w:sz w:val="28"/>
          <w:szCs w:val="28"/>
        </w:rPr>
        <w:t xml:space="preserve">защита. </w:t>
      </w:r>
    </w:p>
    <w:p w:rsidR="0008681B" w:rsidRDefault="0008681B" w:rsidP="00CA52C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08681B" w:rsidRDefault="0008681B" w:rsidP="00CA52C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08681B" w:rsidRDefault="0055485C" w:rsidP="00CA52CE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София, </w:t>
      </w:r>
      <w:r w:rsidR="0008681B">
        <w:rPr>
          <w:rFonts w:ascii="Times New Roman" w:hAnsi="Times New Roman" w:cs="Times New Roman"/>
          <w:sz w:val="28"/>
          <w:szCs w:val="28"/>
        </w:rPr>
        <w:t xml:space="preserve">18.11.2014 г.           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8681B">
        <w:rPr>
          <w:rFonts w:ascii="Times New Roman" w:hAnsi="Times New Roman" w:cs="Times New Roman"/>
          <w:sz w:val="28"/>
          <w:szCs w:val="28"/>
        </w:rPr>
        <w:t xml:space="preserve">   </w:t>
      </w:r>
      <w:r w:rsidR="0049238F">
        <w:rPr>
          <w:rFonts w:ascii="Times New Roman" w:hAnsi="Times New Roman" w:cs="Times New Roman"/>
          <w:sz w:val="28"/>
          <w:szCs w:val="28"/>
        </w:rPr>
        <w:t xml:space="preserve"> </w:t>
      </w:r>
      <w:r w:rsidR="0008681B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="0008681B">
        <w:rPr>
          <w:rFonts w:ascii="Times New Roman" w:hAnsi="Times New Roman" w:cs="Times New Roman"/>
          <w:b/>
          <w:sz w:val="28"/>
          <w:szCs w:val="28"/>
        </w:rPr>
        <w:t>Рецензент</w:t>
      </w:r>
      <w:r w:rsidR="0008681B">
        <w:rPr>
          <w:rFonts w:ascii="Times New Roman" w:hAnsi="Times New Roman" w:cs="Times New Roman"/>
          <w:b/>
          <w:sz w:val="28"/>
          <w:szCs w:val="28"/>
          <w:lang w:val="en-US"/>
        </w:rPr>
        <w:t xml:space="preserve">: </w:t>
      </w:r>
    </w:p>
    <w:p w:rsidR="0008681B" w:rsidRDefault="0008681B" w:rsidP="00CA52CE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08681B" w:rsidRPr="0008681B" w:rsidRDefault="0008681B" w:rsidP="00CA52C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                 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/М. Димитров/</w:t>
      </w:r>
      <w:bookmarkStart w:id="0" w:name="_GoBack"/>
      <w:bookmarkEnd w:id="0"/>
    </w:p>
    <w:sectPr w:rsidR="0008681B" w:rsidRPr="0008681B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71DC" w:rsidRDefault="007D71DC" w:rsidP="008700A0">
      <w:pPr>
        <w:spacing w:after="0" w:line="240" w:lineRule="auto"/>
      </w:pPr>
      <w:r>
        <w:separator/>
      </w:r>
    </w:p>
  </w:endnote>
  <w:endnote w:type="continuationSeparator" w:id="0">
    <w:p w:rsidR="007D71DC" w:rsidRDefault="007D71DC" w:rsidP="008700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64102012"/>
      <w:docPartObj>
        <w:docPartGallery w:val="Page Numbers (Bottom of Page)"/>
        <w:docPartUnique/>
      </w:docPartObj>
    </w:sdtPr>
    <w:sdtEndPr/>
    <w:sdtContent>
      <w:p w:rsidR="008700A0" w:rsidRDefault="008700A0">
        <w:pPr>
          <w:pStyle w:val="a6"/>
        </w:pPr>
        <w:r>
          <w:rPr>
            <w:noProof/>
            <w:lang w:eastAsia="bg-BG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65785" cy="191770"/>
                  <wp:effectExtent l="0" t="0" r="0" b="0"/>
                  <wp:wrapNone/>
                  <wp:docPr id="1" name="Правоъгълник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 flipH="1">
                            <a:off x="0" y="0"/>
                            <a:ext cx="565785" cy="191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504D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5C83B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700A0" w:rsidRDefault="008700A0">
                              <w:pPr>
                                <w:pBdr>
                                  <w:top w:val="single" w:sz="4" w:space="1" w:color="7F7F7F" w:themeColor="background1" w:themeShade="7F"/>
                                </w:pBdr>
                                <w:jc w:val="center"/>
                                <w:rPr>
                                  <w:color w:val="ED7D31" w:themeColor="accent2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\* MERGEFORMAT</w:instrText>
                              </w:r>
                              <w:r>
                                <w:fldChar w:fldCharType="separate"/>
                              </w:r>
                              <w:r w:rsidR="009A291B" w:rsidRPr="009A291B">
                                <w:rPr>
                                  <w:noProof/>
                                  <w:color w:val="ED7D31" w:themeColor="accent2"/>
                                </w:rPr>
                                <w:t>3</w:t>
                              </w:r>
                              <w:r>
                                <w:rPr>
                                  <w:color w:val="ED7D31" w:themeColor="accent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rect id="Правоъгълник 1" o:spid="_x0000_s1026" style="position:absolute;margin-left:0;margin-top:0;width:44.55pt;height:15.1pt;rotation:180;flip:x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" filled="f" fillcolor="#c0504d" stroked="f" strokecolor="#5c83b4" strokeweight="2.25pt">
                  <v:textbox inset=",0,,0">
                    <w:txbxContent>
                      <w:p w:rsidR="008700A0" w:rsidRDefault="008700A0">
                        <w:pPr>
                          <w:pBdr>
                            <w:top w:val="single" w:sz="4" w:space="1" w:color="7F7F7F" w:themeColor="background1" w:themeShade="7F"/>
                          </w:pBdr>
                          <w:jc w:val="center"/>
                          <w:rPr>
                            <w:color w:val="ED7D31" w:themeColor="accent2"/>
                          </w:rPr>
                        </w:pPr>
                        <w:r>
                          <w:fldChar w:fldCharType="begin"/>
                        </w:r>
                        <w:r>
                          <w:instrText>PAGE   \* MERGEFORMAT</w:instrText>
                        </w:r>
                        <w:r>
                          <w:fldChar w:fldCharType="separate"/>
                        </w:r>
                        <w:r w:rsidR="009A291B" w:rsidRPr="009A291B">
                          <w:rPr>
                            <w:noProof/>
                            <w:color w:val="ED7D31" w:themeColor="accent2"/>
                          </w:rPr>
                          <w:t>3</w:t>
                        </w:r>
                        <w:r>
                          <w:rPr>
                            <w:color w:val="ED7D31" w:themeColor="accent2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71DC" w:rsidRDefault="007D71DC" w:rsidP="008700A0">
      <w:pPr>
        <w:spacing w:after="0" w:line="240" w:lineRule="auto"/>
      </w:pPr>
      <w:r>
        <w:separator/>
      </w:r>
    </w:p>
  </w:footnote>
  <w:footnote w:type="continuationSeparator" w:id="0">
    <w:p w:rsidR="007D71DC" w:rsidRDefault="007D71DC" w:rsidP="008700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DF0A97"/>
    <w:multiLevelType w:val="hybridMultilevel"/>
    <w:tmpl w:val="6D5E2E6C"/>
    <w:lvl w:ilvl="0" w:tplc="470643F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EE20B5"/>
    <w:multiLevelType w:val="hybridMultilevel"/>
    <w:tmpl w:val="8398D0A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7CC4832"/>
    <w:multiLevelType w:val="hybridMultilevel"/>
    <w:tmpl w:val="5E963F00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CFB0FE4"/>
    <w:multiLevelType w:val="hybridMultilevel"/>
    <w:tmpl w:val="59B85F2C"/>
    <w:lvl w:ilvl="0" w:tplc="943C32C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B4D"/>
    <w:rsid w:val="00005000"/>
    <w:rsid w:val="00034069"/>
    <w:rsid w:val="00036F4D"/>
    <w:rsid w:val="000616F6"/>
    <w:rsid w:val="0008681B"/>
    <w:rsid w:val="000C287C"/>
    <w:rsid w:val="002412FA"/>
    <w:rsid w:val="0029575C"/>
    <w:rsid w:val="002A7403"/>
    <w:rsid w:val="002E3103"/>
    <w:rsid w:val="00366C70"/>
    <w:rsid w:val="00370E6B"/>
    <w:rsid w:val="003726BE"/>
    <w:rsid w:val="0042732F"/>
    <w:rsid w:val="00473B33"/>
    <w:rsid w:val="004910E8"/>
    <w:rsid w:val="0049238F"/>
    <w:rsid w:val="004A4645"/>
    <w:rsid w:val="004B531D"/>
    <w:rsid w:val="004D31ED"/>
    <w:rsid w:val="004F1A35"/>
    <w:rsid w:val="004F1B09"/>
    <w:rsid w:val="004F3BB0"/>
    <w:rsid w:val="0054470F"/>
    <w:rsid w:val="0055485C"/>
    <w:rsid w:val="00647382"/>
    <w:rsid w:val="006D3F98"/>
    <w:rsid w:val="00716CA4"/>
    <w:rsid w:val="00731C52"/>
    <w:rsid w:val="007D71DC"/>
    <w:rsid w:val="0086250D"/>
    <w:rsid w:val="008700A0"/>
    <w:rsid w:val="008773D6"/>
    <w:rsid w:val="008A29B3"/>
    <w:rsid w:val="009A291B"/>
    <w:rsid w:val="009B435F"/>
    <w:rsid w:val="009F57CE"/>
    <w:rsid w:val="00A61DF3"/>
    <w:rsid w:val="00AC13B5"/>
    <w:rsid w:val="00AF650A"/>
    <w:rsid w:val="00B10580"/>
    <w:rsid w:val="00B16CF0"/>
    <w:rsid w:val="00B866B7"/>
    <w:rsid w:val="00B934BE"/>
    <w:rsid w:val="00B943F3"/>
    <w:rsid w:val="00BA3327"/>
    <w:rsid w:val="00BC74DA"/>
    <w:rsid w:val="00BF6EB0"/>
    <w:rsid w:val="00C01683"/>
    <w:rsid w:val="00C022F4"/>
    <w:rsid w:val="00CA52CE"/>
    <w:rsid w:val="00CC448B"/>
    <w:rsid w:val="00D55D17"/>
    <w:rsid w:val="00D82B4D"/>
    <w:rsid w:val="00E6350F"/>
    <w:rsid w:val="00E81B41"/>
    <w:rsid w:val="00E85093"/>
    <w:rsid w:val="00EF632B"/>
    <w:rsid w:val="00F26B2C"/>
    <w:rsid w:val="00FB00C9"/>
    <w:rsid w:val="00FC082E"/>
    <w:rsid w:val="00FF3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D339143-9467-4830-9B90-BC7D04066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6B2C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8700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5">
    <w:name w:val="Горен колонтитул Знак"/>
    <w:basedOn w:val="a0"/>
    <w:link w:val="a4"/>
    <w:uiPriority w:val="99"/>
    <w:rsid w:val="008700A0"/>
  </w:style>
  <w:style w:type="paragraph" w:styleId="a6">
    <w:name w:val="footer"/>
    <w:basedOn w:val="a"/>
    <w:link w:val="a7"/>
    <w:uiPriority w:val="99"/>
    <w:unhideWhenUsed/>
    <w:rsid w:val="008700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7">
    <w:name w:val="Долен колонтитул Знак"/>
    <w:basedOn w:val="a0"/>
    <w:link w:val="a6"/>
    <w:uiPriority w:val="99"/>
    <w:rsid w:val="008700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3</Pages>
  <Words>643</Words>
  <Characters>3668</Characters>
  <Application>Microsoft Office Word</Application>
  <DocSecurity>0</DocSecurity>
  <Lines>30</Lines>
  <Paragraphs>8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Mihael Dimitrov</dc:creator>
  <cp:keywords/>
  <dc:description/>
  <cp:lastModifiedBy>Mihael Dimitrov</cp:lastModifiedBy>
  <cp:revision>101</cp:revision>
  <dcterms:created xsi:type="dcterms:W3CDTF">2014-11-15T10:40:00Z</dcterms:created>
  <dcterms:modified xsi:type="dcterms:W3CDTF">2014-11-18T09:23:00Z</dcterms:modified>
</cp:coreProperties>
</file>