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297" w:rsidRPr="00361DFB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361DFB">
        <w:rPr>
          <w:rFonts w:ascii="Times New Roman" w:hAnsi="Times New Roman" w:cs="Times New Roman"/>
          <w:b/>
          <w:sz w:val="24"/>
          <w:szCs w:val="24"/>
        </w:rPr>
        <w:t>До</w:t>
      </w:r>
    </w:p>
    <w:p w:rsidR="00514EB3" w:rsidRPr="00361DFB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361DFB">
        <w:rPr>
          <w:rFonts w:ascii="Times New Roman" w:hAnsi="Times New Roman" w:cs="Times New Roman"/>
          <w:b/>
          <w:sz w:val="24"/>
          <w:szCs w:val="24"/>
        </w:rPr>
        <w:t xml:space="preserve">доц. д-р </w:t>
      </w:r>
      <w:r w:rsidR="008A0932" w:rsidRPr="00361DFB">
        <w:rPr>
          <w:rFonts w:ascii="Times New Roman" w:hAnsi="Times New Roman" w:cs="Times New Roman"/>
          <w:b/>
          <w:sz w:val="24"/>
          <w:szCs w:val="24"/>
        </w:rPr>
        <w:t>Я</w:t>
      </w:r>
      <w:r w:rsidRPr="00361D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A0932" w:rsidRPr="00361DFB">
        <w:rPr>
          <w:rFonts w:ascii="Times New Roman" w:hAnsi="Times New Roman" w:cs="Times New Roman"/>
          <w:b/>
          <w:sz w:val="24"/>
          <w:szCs w:val="24"/>
        </w:rPr>
        <w:t>Захариев</w:t>
      </w:r>
    </w:p>
    <w:p w:rsidR="00514EB3" w:rsidRPr="00361DFB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361DFB">
        <w:rPr>
          <w:rFonts w:ascii="Times New Roman" w:hAnsi="Times New Roman" w:cs="Times New Roman"/>
          <w:b/>
          <w:sz w:val="24"/>
          <w:szCs w:val="24"/>
        </w:rPr>
        <w:t>Декан на МФ</w:t>
      </w:r>
    </w:p>
    <w:p w:rsidR="00514EB3" w:rsidRPr="00361DFB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361DFB">
        <w:rPr>
          <w:rFonts w:ascii="Times New Roman" w:hAnsi="Times New Roman" w:cs="Times New Roman"/>
          <w:b/>
          <w:sz w:val="24"/>
          <w:szCs w:val="24"/>
        </w:rPr>
        <w:t>НБУ</w:t>
      </w:r>
    </w:p>
    <w:p w:rsidR="00304297" w:rsidRPr="00361DFB" w:rsidRDefault="00304297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304297" w:rsidRPr="00361DFB" w:rsidRDefault="00304297" w:rsidP="00304297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61DFB">
        <w:rPr>
          <w:rFonts w:ascii="Times New Roman" w:hAnsi="Times New Roman" w:cs="Times New Roman"/>
          <w:b/>
          <w:caps/>
          <w:sz w:val="28"/>
          <w:szCs w:val="28"/>
        </w:rPr>
        <w:t>обяснителен доклад</w:t>
      </w:r>
    </w:p>
    <w:p w:rsidR="00304297" w:rsidRPr="00361DFB" w:rsidRDefault="00514EB3" w:rsidP="00514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61DFB">
        <w:rPr>
          <w:rFonts w:ascii="Times New Roman" w:hAnsi="Times New Roman" w:cs="Times New Roman"/>
          <w:sz w:val="24"/>
          <w:szCs w:val="24"/>
        </w:rPr>
        <w:t>от редовен докторант Михаел Минев Димитров, факултетен номер F44011</w:t>
      </w:r>
      <w:r w:rsidR="00CB08BE" w:rsidRPr="00361DFB">
        <w:rPr>
          <w:rFonts w:ascii="Times New Roman" w:hAnsi="Times New Roman" w:cs="Times New Roman"/>
          <w:sz w:val="24"/>
          <w:szCs w:val="24"/>
        </w:rPr>
        <w:t>,</w:t>
      </w:r>
    </w:p>
    <w:p w:rsidR="00514EB3" w:rsidRPr="00361DFB" w:rsidRDefault="00514EB3" w:rsidP="00514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361DFB">
        <w:rPr>
          <w:rFonts w:ascii="Times New Roman" w:hAnsi="Times New Roman" w:cs="Times New Roman"/>
          <w:sz w:val="24"/>
          <w:szCs w:val="24"/>
        </w:rPr>
        <w:t>Департамент „Национална и международна сигурност“</w:t>
      </w:r>
    </w:p>
    <w:p w:rsidR="00514EB3" w:rsidRPr="00361DFB" w:rsidRDefault="00514EB3" w:rsidP="00514E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2E6" w:rsidRPr="00361DFB" w:rsidRDefault="00514EB3" w:rsidP="00514EB3">
      <w:pPr>
        <w:jc w:val="both"/>
        <w:rPr>
          <w:rFonts w:ascii="Times New Roman" w:hAnsi="Times New Roman" w:cs="Times New Roman"/>
          <w:sz w:val="24"/>
          <w:szCs w:val="24"/>
        </w:rPr>
      </w:pPr>
      <w:r w:rsidRPr="00361DFB">
        <w:rPr>
          <w:rFonts w:ascii="Times New Roman" w:hAnsi="Times New Roman" w:cs="Times New Roman"/>
          <w:sz w:val="24"/>
          <w:szCs w:val="24"/>
        </w:rPr>
        <w:t xml:space="preserve">ОТНОСНО: </w:t>
      </w:r>
    </w:p>
    <w:p w:rsidR="00BA62E6" w:rsidRPr="00361DFB" w:rsidRDefault="00BA62E6" w:rsidP="00361DFB">
      <w:pPr>
        <w:jc w:val="both"/>
        <w:rPr>
          <w:rFonts w:ascii="Times New Roman" w:hAnsi="Times New Roman" w:cs="Times New Roman"/>
          <w:sz w:val="24"/>
          <w:szCs w:val="24"/>
        </w:rPr>
      </w:pPr>
      <w:r w:rsidRPr="00361DFB">
        <w:rPr>
          <w:rFonts w:ascii="Times New Roman" w:hAnsi="Times New Roman" w:cs="Times New Roman"/>
          <w:sz w:val="24"/>
          <w:szCs w:val="24"/>
        </w:rPr>
        <w:t xml:space="preserve">Премахване на дейността по </w:t>
      </w:r>
      <w:r w:rsidR="00361DFB">
        <w:rPr>
          <w:rFonts w:ascii="Times New Roman" w:hAnsi="Times New Roman" w:cs="Times New Roman"/>
          <w:sz w:val="24"/>
          <w:szCs w:val="24"/>
        </w:rPr>
        <w:t>участие в колективен изследователски проект</w:t>
      </w:r>
      <w:r w:rsidRPr="00361DFB">
        <w:rPr>
          <w:rFonts w:ascii="Times New Roman" w:hAnsi="Times New Roman" w:cs="Times New Roman"/>
          <w:sz w:val="24"/>
          <w:szCs w:val="24"/>
        </w:rPr>
        <w:t xml:space="preserve">, заложена в работен план за </w:t>
      </w:r>
      <w:r w:rsidR="00361DFB" w:rsidRPr="00361DFB">
        <w:rPr>
          <w:rFonts w:ascii="Times New Roman" w:hAnsi="Times New Roman" w:cs="Times New Roman"/>
          <w:sz w:val="24"/>
          <w:szCs w:val="24"/>
        </w:rPr>
        <w:t>трета</w:t>
      </w:r>
      <w:r w:rsidRPr="00361DFB">
        <w:rPr>
          <w:rFonts w:ascii="Times New Roman" w:hAnsi="Times New Roman" w:cs="Times New Roman"/>
          <w:sz w:val="24"/>
          <w:szCs w:val="24"/>
        </w:rPr>
        <w:t xml:space="preserve"> година (201</w:t>
      </w:r>
      <w:r w:rsidR="00361DFB">
        <w:rPr>
          <w:rFonts w:ascii="Times New Roman" w:hAnsi="Times New Roman" w:cs="Times New Roman"/>
          <w:sz w:val="24"/>
          <w:szCs w:val="24"/>
        </w:rPr>
        <w:t>6</w:t>
      </w:r>
      <w:r w:rsidRPr="00361DFB">
        <w:rPr>
          <w:rFonts w:ascii="Times New Roman" w:hAnsi="Times New Roman" w:cs="Times New Roman"/>
          <w:sz w:val="24"/>
          <w:szCs w:val="24"/>
        </w:rPr>
        <w:t>/201</w:t>
      </w:r>
      <w:r w:rsidR="00361DFB">
        <w:rPr>
          <w:rFonts w:ascii="Times New Roman" w:hAnsi="Times New Roman" w:cs="Times New Roman"/>
          <w:sz w:val="24"/>
          <w:szCs w:val="24"/>
        </w:rPr>
        <w:t>7</w:t>
      </w:r>
      <w:r w:rsidRPr="00361DFB">
        <w:rPr>
          <w:rFonts w:ascii="Times New Roman" w:hAnsi="Times New Roman" w:cs="Times New Roman"/>
          <w:sz w:val="24"/>
          <w:szCs w:val="24"/>
        </w:rPr>
        <w:t xml:space="preserve"> г.), месец</w:t>
      </w:r>
      <w:r w:rsidR="00361DFB" w:rsidRPr="00361DFB">
        <w:rPr>
          <w:rFonts w:ascii="Times New Roman" w:hAnsi="Times New Roman" w:cs="Times New Roman"/>
          <w:sz w:val="24"/>
          <w:szCs w:val="24"/>
        </w:rPr>
        <w:t>и</w:t>
      </w:r>
      <w:r w:rsidRPr="00361DFB">
        <w:rPr>
          <w:rFonts w:ascii="Times New Roman" w:hAnsi="Times New Roman" w:cs="Times New Roman"/>
          <w:sz w:val="24"/>
          <w:szCs w:val="24"/>
        </w:rPr>
        <w:t xml:space="preserve"> </w:t>
      </w:r>
      <w:r w:rsidR="00361DFB" w:rsidRPr="00361DFB">
        <w:rPr>
          <w:rFonts w:ascii="Times New Roman" w:hAnsi="Times New Roman" w:cs="Times New Roman"/>
          <w:sz w:val="24"/>
          <w:szCs w:val="24"/>
        </w:rPr>
        <w:t>октомври – февруари</w:t>
      </w:r>
      <w:r w:rsidR="00BE3F7D" w:rsidRPr="00BE3F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3F7D">
        <w:rPr>
          <w:rFonts w:ascii="Times New Roman" w:hAnsi="Times New Roman" w:cs="Times New Roman"/>
          <w:sz w:val="24"/>
          <w:szCs w:val="24"/>
        </w:rPr>
        <w:t xml:space="preserve">и отлагане на дейността по публикуване на научна статия, заложена в работен план за трета година </w:t>
      </w:r>
      <w:r w:rsidR="00BE3F7D" w:rsidRPr="00361DFB">
        <w:rPr>
          <w:rFonts w:ascii="Times New Roman" w:hAnsi="Times New Roman" w:cs="Times New Roman"/>
          <w:sz w:val="24"/>
          <w:szCs w:val="24"/>
        </w:rPr>
        <w:t>(201</w:t>
      </w:r>
      <w:r w:rsidR="00BE3F7D">
        <w:rPr>
          <w:rFonts w:ascii="Times New Roman" w:hAnsi="Times New Roman" w:cs="Times New Roman"/>
          <w:sz w:val="24"/>
          <w:szCs w:val="24"/>
        </w:rPr>
        <w:t>6</w:t>
      </w:r>
      <w:r w:rsidR="00BE3F7D" w:rsidRPr="00361DFB">
        <w:rPr>
          <w:rFonts w:ascii="Times New Roman" w:hAnsi="Times New Roman" w:cs="Times New Roman"/>
          <w:sz w:val="24"/>
          <w:szCs w:val="24"/>
        </w:rPr>
        <w:t>/201</w:t>
      </w:r>
      <w:r w:rsidR="00BE3F7D">
        <w:rPr>
          <w:rFonts w:ascii="Times New Roman" w:hAnsi="Times New Roman" w:cs="Times New Roman"/>
          <w:sz w:val="24"/>
          <w:szCs w:val="24"/>
        </w:rPr>
        <w:t>7</w:t>
      </w:r>
      <w:r w:rsidR="00BE3F7D" w:rsidRPr="00361DFB">
        <w:rPr>
          <w:rFonts w:ascii="Times New Roman" w:hAnsi="Times New Roman" w:cs="Times New Roman"/>
          <w:sz w:val="24"/>
          <w:szCs w:val="24"/>
        </w:rPr>
        <w:t xml:space="preserve"> г.)</w:t>
      </w:r>
      <w:r w:rsidR="00BE3F7D">
        <w:rPr>
          <w:rFonts w:ascii="Times New Roman" w:hAnsi="Times New Roman" w:cs="Times New Roman"/>
          <w:sz w:val="24"/>
          <w:szCs w:val="24"/>
        </w:rPr>
        <w:t>, месец февруари</w:t>
      </w:r>
      <w:r w:rsidRPr="00361D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23D2" w:rsidRPr="00361DFB" w:rsidRDefault="002A23D2" w:rsidP="003042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04297" w:rsidRPr="00361DFB" w:rsidRDefault="008A0932" w:rsidP="003042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1DFB">
        <w:rPr>
          <w:rFonts w:ascii="Times New Roman" w:hAnsi="Times New Roman" w:cs="Times New Roman"/>
          <w:b/>
          <w:sz w:val="24"/>
          <w:szCs w:val="24"/>
        </w:rPr>
        <w:t>Уважаеми</w:t>
      </w:r>
      <w:r w:rsidR="00304297" w:rsidRPr="00361DFB">
        <w:rPr>
          <w:rFonts w:ascii="Times New Roman" w:hAnsi="Times New Roman" w:cs="Times New Roman"/>
          <w:b/>
          <w:sz w:val="24"/>
          <w:szCs w:val="24"/>
        </w:rPr>
        <w:t xml:space="preserve"> доц. д-р </w:t>
      </w:r>
      <w:r w:rsidRPr="00361DFB">
        <w:rPr>
          <w:rFonts w:ascii="Times New Roman" w:hAnsi="Times New Roman" w:cs="Times New Roman"/>
          <w:b/>
          <w:sz w:val="24"/>
          <w:szCs w:val="24"/>
        </w:rPr>
        <w:t>Я</w:t>
      </w:r>
      <w:r w:rsidR="00304297" w:rsidRPr="00361D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61DFB">
        <w:rPr>
          <w:rFonts w:ascii="Times New Roman" w:hAnsi="Times New Roman" w:cs="Times New Roman"/>
          <w:b/>
          <w:sz w:val="24"/>
          <w:szCs w:val="24"/>
        </w:rPr>
        <w:t>Захариев</w:t>
      </w:r>
      <w:r w:rsidR="00304297" w:rsidRPr="00361DFB">
        <w:rPr>
          <w:rFonts w:ascii="Times New Roman" w:hAnsi="Times New Roman" w:cs="Times New Roman"/>
          <w:b/>
          <w:sz w:val="24"/>
          <w:szCs w:val="24"/>
        </w:rPr>
        <w:t>,</w:t>
      </w:r>
    </w:p>
    <w:p w:rsidR="00304297" w:rsidRPr="00361DFB" w:rsidRDefault="00304297" w:rsidP="003042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63D" w:rsidRPr="00CD42FD" w:rsidRDefault="002A23D2" w:rsidP="007B6136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1DFB">
        <w:rPr>
          <w:rFonts w:ascii="Times New Roman" w:hAnsi="Times New Roman" w:cs="Times New Roman"/>
          <w:sz w:val="24"/>
          <w:szCs w:val="24"/>
        </w:rPr>
        <w:t xml:space="preserve">Моля </w:t>
      </w:r>
      <w:r w:rsidR="0037424D" w:rsidRPr="00361DFB">
        <w:rPr>
          <w:rFonts w:ascii="Times New Roman" w:hAnsi="Times New Roman" w:cs="Times New Roman"/>
          <w:sz w:val="24"/>
          <w:szCs w:val="24"/>
        </w:rPr>
        <w:t>да позволите</w:t>
      </w:r>
      <w:r w:rsidR="00FE2EE8">
        <w:rPr>
          <w:rFonts w:ascii="Times New Roman" w:hAnsi="Times New Roman" w:cs="Times New Roman"/>
          <w:sz w:val="24"/>
          <w:szCs w:val="24"/>
        </w:rPr>
        <w:t xml:space="preserve"> отлагане на предвидената в работния план публикация за месец февруари за следващото тримесечие и</w:t>
      </w:r>
      <w:r w:rsidR="0037424D" w:rsidRPr="00361DFB">
        <w:rPr>
          <w:rFonts w:ascii="Times New Roman" w:hAnsi="Times New Roman" w:cs="Times New Roman"/>
          <w:sz w:val="24"/>
          <w:szCs w:val="24"/>
        </w:rPr>
        <w:t xml:space="preserve"> </w:t>
      </w:r>
      <w:r w:rsidR="00BA62E6" w:rsidRPr="00361DFB">
        <w:rPr>
          <w:rFonts w:ascii="Times New Roman" w:hAnsi="Times New Roman" w:cs="Times New Roman"/>
          <w:sz w:val="24"/>
          <w:szCs w:val="24"/>
        </w:rPr>
        <w:t>п</w:t>
      </w:r>
      <w:r w:rsidR="00973513">
        <w:rPr>
          <w:rFonts w:ascii="Times New Roman" w:hAnsi="Times New Roman" w:cs="Times New Roman"/>
          <w:sz w:val="24"/>
          <w:szCs w:val="24"/>
        </w:rPr>
        <w:t>ремахване на дейността по</w:t>
      </w:r>
      <w:r w:rsidR="00973513" w:rsidRPr="00361DFB">
        <w:rPr>
          <w:rFonts w:ascii="Times New Roman" w:hAnsi="Times New Roman" w:cs="Times New Roman"/>
          <w:sz w:val="24"/>
          <w:szCs w:val="24"/>
        </w:rPr>
        <w:t xml:space="preserve"> </w:t>
      </w:r>
      <w:r w:rsidR="00973513">
        <w:rPr>
          <w:rFonts w:ascii="Times New Roman" w:hAnsi="Times New Roman" w:cs="Times New Roman"/>
          <w:sz w:val="24"/>
          <w:szCs w:val="24"/>
        </w:rPr>
        <w:t>участие в колективен изследователски проект</w:t>
      </w:r>
      <w:r w:rsidR="00BA62E6" w:rsidRPr="00361DFB">
        <w:rPr>
          <w:rFonts w:ascii="Times New Roman" w:hAnsi="Times New Roman" w:cs="Times New Roman"/>
          <w:sz w:val="24"/>
          <w:szCs w:val="24"/>
        </w:rPr>
        <w:t xml:space="preserve">, заложена в работен план за </w:t>
      </w:r>
      <w:r w:rsidR="00973513">
        <w:rPr>
          <w:rFonts w:ascii="Times New Roman" w:hAnsi="Times New Roman" w:cs="Times New Roman"/>
          <w:sz w:val="24"/>
          <w:szCs w:val="24"/>
        </w:rPr>
        <w:t>трета</w:t>
      </w:r>
      <w:r w:rsidR="00BA62E6" w:rsidRPr="00361DFB">
        <w:rPr>
          <w:rFonts w:ascii="Times New Roman" w:hAnsi="Times New Roman" w:cs="Times New Roman"/>
          <w:sz w:val="24"/>
          <w:szCs w:val="24"/>
        </w:rPr>
        <w:t xml:space="preserve"> година (201</w:t>
      </w:r>
      <w:r w:rsidR="00973513">
        <w:rPr>
          <w:rFonts w:ascii="Times New Roman" w:hAnsi="Times New Roman" w:cs="Times New Roman"/>
          <w:sz w:val="24"/>
          <w:szCs w:val="24"/>
        </w:rPr>
        <w:t>6</w:t>
      </w:r>
      <w:r w:rsidR="00BA62E6" w:rsidRPr="00361DFB">
        <w:rPr>
          <w:rFonts w:ascii="Times New Roman" w:hAnsi="Times New Roman" w:cs="Times New Roman"/>
          <w:sz w:val="24"/>
          <w:szCs w:val="24"/>
        </w:rPr>
        <w:t>/201</w:t>
      </w:r>
      <w:r w:rsidR="00973513">
        <w:rPr>
          <w:rFonts w:ascii="Times New Roman" w:hAnsi="Times New Roman" w:cs="Times New Roman"/>
          <w:sz w:val="24"/>
          <w:szCs w:val="24"/>
        </w:rPr>
        <w:t>7</w:t>
      </w:r>
      <w:r w:rsidR="00BA62E6" w:rsidRPr="00361DFB">
        <w:rPr>
          <w:rFonts w:ascii="Times New Roman" w:hAnsi="Times New Roman" w:cs="Times New Roman"/>
          <w:sz w:val="24"/>
          <w:szCs w:val="24"/>
        </w:rPr>
        <w:t xml:space="preserve"> г.), месец</w:t>
      </w:r>
      <w:r w:rsidR="00973513">
        <w:rPr>
          <w:rFonts w:ascii="Times New Roman" w:hAnsi="Times New Roman" w:cs="Times New Roman"/>
          <w:sz w:val="24"/>
          <w:szCs w:val="24"/>
        </w:rPr>
        <w:t>и</w:t>
      </w:r>
      <w:r w:rsidR="00BA62E6" w:rsidRPr="00361DFB">
        <w:rPr>
          <w:rFonts w:ascii="Times New Roman" w:hAnsi="Times New Roman" w:cs="Times New Roman"/>
          <w:sz w:val="24"/>
          <w:szCs w:val="24"/>
        </w:rPr>
        <w:t xml:space="preserve"> </w:t>
      </w:r>
      <w:r w:rsidR="00973513">
        <w:rPr>
          <w:rFonts w:ascii="Times New Roman" w:hAnsi="Times New Roman" w:cs="Times New Roman"/>
          <w:sz w:val="24"/>
          <w:szCs w:val="24"/>
        </w:rPr>
        <w:t>октомври – февруари</w:t>
      </w:r>
      <w:r w:rsidR="008C4C34">
        <w:rPr>
          <w:rFonts w:ascii="Times New Roman" w:hAnsi="Times New Roman" w:cs="Times New Roman"/>
          <w:sz w:val="24"/>
          <w:szCs w:val="24"/>
        </w:rPr>
        <w:t>, т</w:t>
      </w:r>
      <w:r w:rsidR="005B19C7">
        <w:rPr>
          <w:rFonts w:ascii="Times New Roman" w:hAnsi="Times New Roman" w:cs="Times New Roman"/>
          <w:sz w:val="24"/>
          <w:szCs w:val="24"/>
        </w:rPr>
        <w:t>ъй като изследователския проект, по който очаквах да получа възможност да работя, не стартира</w:t>
      </w:r>
      <w:r w:rsidR="00AC48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19C7" w:rsidRDefault="005B19C7" w:rsidP="00FE2EE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B19C7" w:rsidRPr="00FE2EE8" w:rsidRDefault="005B19C7" w:rsidP="00BE3F7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5463D" w:rsidRPr="00361DFB" w:rsidRDefault="00F5463D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CD9" w:rsidRPr="00361DFB" w:rsidRDefault="00AB7CD9" w:rsidP="00AB7CD9">
      <w:pPr>
        <w:jc w:val="both"/>
        <w:rPr>
          <w:rFonts w:ascii="Times New Roman" w:hAnsi="Times New Roman" w:cs="Times New Roman"/>
          <w:sz w:val="24"/>
          <w:szCs w:val="24"/>
        </w:rPr>
      </w:pPr>
      <w:r w:rsidRPr="00361DFB">
        <w:rPr>
          <w:rFonts w:ascii="Times New Roman" w:hAnsi="Times New Roman" w:cs="Times New Roman"/>
          <w:sz w:val="24"/>
          <w:szCs w:val="24"/>
        </w:rPr>
        <w:t xml:space="preserve">Дата: </w:t>
      </w:r>
      <w:r w:rsidR="008A0932" w:rsidRPr="00361DFB">
        <w:rPr>
          <w:rFonts w:ascii="Times New Roman" w:hAnsi="Times New Roman" w:cs="Times New Roman"/>
          <w:sz w:val="24"/>
          <w:szCs w:val="24"/>
        </w:rPr>
        <w:t>1</w:t>
      </w:r>
      <w:r w:rsidR="00EA47A6">
        <w:rPr>
          <w:rFonts w:ascii="Times New Roman" w:hAnsi="Times New Roman" w:cs="Times New Roman"/>
          <w:sz w:val="24"/>
          <w:szCs w:val="24"/>
        </w:rPr>
        <w:t>3.</w:t>
      </w:r>
      <w:r w:rsidR="00CD42FD" w:rsidRPr="00CD42FD">
        <w:rPr>
          <w:rFonts w:ascii="Times New Roman" w:hAnsi="Times New Roman" w:cs="Times New Roman"/>
          <w:sz w:val="24"/>
          <w:szCs w:val="24"/>
          <w:lang w:val="ru-RU"/>
        </w:rPr>
        <w:t>03</w:t>
      </w:r>
      <w:r w:rsidR="00641AB3" w:rsidRPr="00361DFB">
        <w:rPr>
          <w:rFonts w:ascii="Times New Roman" w:hAnsi="Times New Roman" w:cs="Times New Roman"/>
          <w:sz w:val="24"/>
          <w:szCs w:val="24"/>
        </w:rPr>
        <w:t>.201</w:t>
      </w:r>
      <w:r w:rsidR="004C7D8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641AB3" w:rsidRPr="00361DFB">
        <w:rPr>
          <w:rFonts w:ascii="Times New Roman" w:hAnsi="Times New Roman" w:cs="Times New Roman"/>
          <w:sz w:val="24"/>
          <w:szCs w:val="24"/>
        </w:rPr>
        <w:t xml:space="preserve"> г.                                                                     С уважение: _________________</w:t>
      </w:r>
    </w:p>
    <w:p w:rsidR="00F5463D" w:rsidRDefault="00641AB3" w:rsidP="00304297">
      <w:pPr>
        <w:jc w:val="both"/>
        <w:rPr>
          <w:rFonts w:ascii="Times New Roman" w:hAnsi="Times New Roman" w:cs="Times New Roman"/>
          <w:sz w:val="24"/>
          <w:szCs w:val="24"/>
        </w:rPr>
      </w:pPr>
      <w:r w:rsidRPr="00361DF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/М. Димитров/</w:t>
      </w:r>
    </w:p>
    <w:p w:rsidR="005B19C7" w:rsidRPr="00361DFB" w:rsidRDefault="005B19C7" w:rsidP="003042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63D" w:rsidRPr="00361DFB" w:rsidRDefault="00F5463D" w:rsidP="00304297">
      <w:pPr>
        <w:jc w:val="both"/>
        <w:rPr>
          <w:rFonts w:ascii="Times New Roman" w:hAnsi="Times New Roman" w:cs="Times New Roman"/>
          <w:sz w:val="24"/>
          <w:szCs w:val="24"/>
        </w:rPr>
      </w:pPr>
      <w:r w:rsidRPr="00361DF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Съгласувано с научен ръководител: _________________</w:t>
      </w:r>
    </w:p>
    <w:p w:rsidR="00F5463D" w:rsidRDefault="00F5463D" w:rsidP="00304297">
      <w:pPr>
        <w:jc w:val="both"/>
        <w:rPr>
          <w:rFonts w:ascii="Times New Roman" w:hAnsi="Times New Roman" w:cs="Times New Roman"/>
          <w:sz w:val="24"/>
          <w:szCs w:val="24"/>
        </w:rPr>
      </w:pPr>
      <w:r w:rsidRPr="00361DF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/Проф. Д. Йончев, д.н./</w:t>
      </w:r>
    </w:p>
    <w:p w:rsidR="005B19C7" w:rsidRPr="00361DFB" w:rsidRDefault="005B19C7" w:rsidP="003042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63D" w:rsidRPr="00361DFB" w:rsidRDefault="00F5463D" w:rsidP="00304297">
      <w:pPr>
        <w:jc w:val="both"/>
        <w:rPr>
          <w:rFonts w:ascii="Times New Roman" w:hAnsi="Times New Roman" w:cs="Times New Roman"/>
          <w:sz w:val="24"/>
          <w:szCs w:val="24"/>
        </w:rPr>
      </w:pPr>
      <w:r w:rsidRPr="00361DFB">
        <w:rPr>
          <w:rFonts w:ascii="Times New Roman" w:hAnsi="Times New Roman" w:cs="Times New Roman"/>
          <w:sz w:val="24"/>
          <w:szCs w:val="24"/>
        </w:rPr>
        <w:t xml:space="preserve">                                        Съгласувано с ръководител на департамент: _________________</w:t>
      </w:r>
    </w:p>
    <w:p w:rsidR="00F5463D" w:rsidRPr="00361DFB" w:rsidRDefault="00F5463D" w:rsidP="00304297">
      <w:pPr>
        <w:jc w:val="both"/>
        <w:rPr>
          <w:rFonts w:ascii="Times New Roman" w:hAnsi="Times New Roman" w:cs="Times New Roman"/>
          <w:sz w:val="24"/>
          <w:szCs w:val="24"/>
        </w:rPr>
      </w:pPr>
      <w:r w:rsidRPr="00361DF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852880" w:rsidRPr="00361DFB">
        <w:rPr>
          <w:rFonts w:ascii="Times New Roman" w:hAnsi="Times New Roman" w:cs="Times New Roman"/>
          <w:sz w:val="24"/>
          <w:szCs w:val="24"/>
        </w:rPr>
        <w:t xml:space="preserve">  </w:t>
      </w:r>
      <w:r w:rsidRPr="00361DFB">
        <w:rPr>
          <w:rFonts w:ascii="Times New Roman" w:hAnsi="Times New Roman" w:cs="Times New Roman"/>
          <w:sz w:val="24"/>
          <w:szCs w:val="24"/>
        </w:rPr>
        <w:t xml:space="preserve">   /Проф. </w:t>
      </w:r>
      <w:r w:rsidR="00852880" w:rsidRPr="00361DFB">
        <w:rPr>
          <w:rFonts w:ascii="Times New Roman" w:hAnsi="Times New Roman" w:cs="Times New Roman"/>
          <w:sz w:val="24"/>
          <w:szCs w:val="24"/>
        </w:rPr>
        <w:t xml:space="preserve">д-р </w:t>
      </w:r>
      <w:r w:rsidR="00F15CEF">
        <w:rPr>
          <w:rFonts w:ascii="Times New Roman" w:hAnsi="Times New Roman" w:cs="Times New Roman"/>
          <w:sz w:val="24"/>
          <w:szCs w:val="24"/>
        </w:rPr>
        <w:t>Н</w:t>
      </w:r>
      <w:r w:rsidR="00852880" w:rsidRPr="00361DFB">
        <w:rPr>
          <w:rFonts w:ascii="Times New Roman" w:hAnsi="Times New Roman" w:cs="Times New Roman"/>
          <w:sz w:val="24"/>
          <w:szCs w:val="24"/>
        </w:rPr>
        <w:t xml:space="preserve">. </w:t>
      </w:r>
      <w:r w:rsidR="00F15CEF">
        <w:rPr>
          <w:rFonts w:ascii="Times New Roman" w:hAnsi="Times New Roman" w:cs="Times New Roman"/>
          <w:sz w:val="24"/>
          <w:szCs w:val="24"/>
        </w:rPr>
        <w:t>Радулов</w:t>
      </w:r>
      <w:r w:rsidRPr="00361DFB">
        <w:rPr>
          <w:rFonts w:ascii="Times New Roman" w:hAnsi="Times New Roman" w:cs="Times New Roman"/>
          <w:sz w:val="24"/>
          <w:szCs w:val="24"/>
        </w:rPr>
        <w:t>/</w:t>
      </w:r>
    </w:p>
    <w:sectPr w:rsidR="00F5463D" w:rsidRPr="00361DF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3CD" w:rsidRDefault="00E533CD" w:rsidP="00F5463D">
      <w:pPr>
        <w:spacing w:after="0" w:line="240" w:lineRule="auto"/>
      </w:pPr>
      <w:r>
        <w:separator/>
      </w:r>
    </w:p>
  </w:endnote>
  <w:endnote w:type="continuationSeparator" w:id="0">
    <w:p w:rsidR="00E533CD" w:rsidRDefault="00E533CD" w:rsidP="00F5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3D" w:rsidRDefault="00F5463D">
    <w:pPr>
      <w:pStyle w:val="a7"/>
      <w:jc w:val="right"/>
    </w:pPr>
  </w:p>
  <w:p w:rsidR="00F5463D" w:rsidRDefault="00F546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3CD" w:rsidRDefault="00E533CD" w:rsidP="00F5463D">
      <w:pPr>
        <w:spacing w:after="0" w:line="240" w:lineRule="auto"/>
      </w:pPr>
      <w:r>
        <w:separator/>
      </w:r>
    </w:p>
  </w:footnote>
  <w:footnote w:type="continuationSeparator" w:id="0">
    <w:p w:rsidR="00E533CD" w:rsidRDefault="00E533CD" w:rsidP="00F54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16947"/>
    <w:multiLevelType w:val="hybridMultilevel"/>
    <w:tmpl w:val="B5E6DDEC"/>
    <w:lvl w:ilvl="0" w:tplc="31BC76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667200F"/>
    <w:multiLevelType w:val="hybridMultilevel"/>
    <w:tmpl w:val="3C7A6CD4"/>
    <w:lvl w:ilvl="0" w:tplc="617AD98A">
      <w:start w:val="1"/>
      <w:numFmt w:val="upperRoman"/>
      <w:lvlText w:val="%1."/>
      <w:lvlJc w:val="left"/>
      <w:pPr>
        <w:ind w:left="178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5B78669E"/>
    <w:multiLevelType w:val="hybridMultilevel"/>
    <w:tmpl w:val="DA2C515A"/>
    <w:lvl w:ilvl="0" w:tplc="8376E820">
      <w:start w:val="1"/>
      <w:numFmt w:val="upperRoman"/>
      <w:lvlText w:val="%1."/>
      <w:lvlJc w:val="left"/>
      <w:pPr>
        <w:ind w:left="178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FC43392"/>
    <w:multiLevelType w:val="hybridMultilevel"/>
    <w:tmpl w:val="C5F0FD2C"/>
    <w:lvl w:ilvl="0" w:tplc="48F8D5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EA"/>
    <w:rsid w:val="00033E84"/>
    <w:rsid w:val="000F6015"/>
    <w:rsid w:val="001D0C6D"/>
    <w:rsid w:val="001E717D"/>
    <w:rsid w:val="002A23D2"/>
    <w:rsid w:val="002C4CFE"/>
    <w:rsid w:val="002C774F"/>
    <w:rsid w:val="00304297"/>
    <w:rsid w:val="003437C4"/>
    <w:rsid w:val="00361DFB"/>
    <w:rsid w:val="0037424D"/>
    <w:rsid w:val="003A0C7A"/>
    <w:rsid w:val="003A1127"/>
    <w:rsid w:val="003B5EE7"/>
    <w:rsid w:val="00461310"/>
    <w:rsid w:val="00487B59"/>
    <w:rsid w:val="004C7D8A"/>
    <w:rsid w:val="004F4F37"/>
    <w:rsid w:val="00514EB3"/>
    <w:rsid w:val="00524C5E"/>
    <w:rsid w:val="005308ED"/>
    <w:rsid w:val="00581897"/>
    <w:rsid w:val="005B19C7"/>
    <w:rsid w:val="006140FB"/>
    <w:rsid w:val="00641AB3"/>
    <w:rsid w:val="0068300B"/>
    <w:rsid w:val="00690FCF"/>
    <w:rsid w:val="007B5E45"/>
    <w:rsid w:val="007B6136"/>
    <w:rsid w:val="007D284C"/>
    <w:rsid w:val="007F5690"/>
    <w:rsid w:val="008500EA"/>
    <w:rsid w:val="00852880"/>
    <w:rsid w:val="00874710"/>
    <w:rsid w:val="008A0932"/>
    <w:rsid w:val="008C4C34"/>
    <w:rsid w:val="008E61B9"/>
    <w:rsid w:val="00933D9E"/>
    <w:rsid w:val="00947A92"/>
    <w:rsid w:val="00973513"/>
    <w:rsid w:val="00A277BF"/>
    <w:rsid w:val="00A53784"/>
    <w:rsid w:val="00AB7CD9"/>
    <w:rsid w:val="00AC484B"/>
    <w:rsid w:val="00AE41D7"/>
    <w:rsid w:val="00B76674"/>
    <w:rsid w:val="00B831E4"/>
    <w:rsid w:val="00BA62E6"/>
    <w:rsid w:val="00BE3F7D"/>
    <w:rsid w:val="00C32199"/>
    <w:rsid w:val="00CB08BE"/>
    <w:rsid w:val="00CD42FD"/>
    <w:rsid w:val="00D97E94"/>
    <w:rsid w:val="00DA04F6"/>
    <w:rsid w:val="00DB2D05"/>
    <w:rsid w:val="00E26F5C"/>
    <w:rsid w:val="00E533CD"/>
    <w:rsid w:val="00E90126"/>
    <w:rsid w:val="00EA0414"/>
    <w:rsid w:val="00EA47A6"/>
    <w:rsid w:val="00EC76BE"/>
    <w:rsid w:val="00ED48B1"/>
    <w:rsid w:val="00F11CB0"/>
    <w:rsid w:val="00F15CEF"/>
    <w:rsid w:val="00F5463D"/>
    <w:rsid w:val="00F96329"/>
    <w:rsid w:val="00FB0F26"/>
    <w:rsid w:val="00FD3624"/>
    <w:rsid w:val="00FE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63DE6D"/>
  <w15:chartTrackingRefBased/>
  <w15:docId w15:val="{D87FFBDF-2AA0-4C66-B91F-1756D409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37C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54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F5463D"/>
  </w:style>
  <w:style w:type="paragraph" w:styleId="a7">
    <w:name w:val="footer"/>
    <w:basedOn w:val="a"/>
    <w:link w:val="a8"/>
    <w:uiPriority w:val="99"/>
    <w:unhideWhenUsed/>
    <w:rsid w:val="00F54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F5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69</cp:revision>
  <dcterms:created xsi:type="dcterms:W3CDTF">2015-06-08T09:45:00Z</dcterms:created>
  <dcterms:modified xsi:type="dcterms:W3CDTF">2017-03-10T11:26:00Z</dcterms:modified>
</cp:coreProperties>
</file>