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70602D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№11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0602D" w:rsidRPr="0070602D">
        <w:rPr>
          <w:rFonts w:ascii="Times New Roman" w:hAnsi="Times New Roman" w:cs="Times New Roman"/>
          <w:sz w:val="28"/>
          <w:szCs w:val="28"/>
        </w:rPr>
        <w:t>Классы простые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70602D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11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70602D" w:rsidRDefault="0070602D" w:rsidP="007060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класс, содер</w:t>
      </w:r>
      <w:r w:rsidRPr="0070602D">
        <w:rPr>
          <w:rFonts w:ascii="Times New Roman" w:hAnsi="Times New Roman" w:cs="Times New Roman"/>
          <w:sz w:val="28"/>
          <w:szCs w:val="28"/>
        </w:rPr>
        <w:t>жащий два члена (</w:t>
      </w:r>
      <w:proofErr w:type="spellStart"/>
      <w:r w:rsidRPr="0070602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7060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602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70602D">
        <w:rPr>
          <w:rFonts w:ascii="Times New Roman" w:hAnsi="Times New Roman" w:cs="Times New Roman"/>
          <w:sz w:val="28"/>
          <w:szCs w:val="28"/>
        </w:rPr>
        <w:t xml:space="preserve">), и следующие методы: </w:t>
      </w:r>
    </w:p>
    <w:p w:rsidR="0070602D" w:rsidRDefault="0070602D" w:rsidP="007060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02D">
        <w:rPr>
          <w:rFonts w:ascii="Times New Roman" w:hAnsi="Times New Roman" w:cs="Times New Roman"/>
          <w:sz w:val="28"/>
          <w:szCs w:val="28"/>
        </w:rPr>
        <w:t xml:space="preserve">– ввод с клавиатуры </w:t>
      </w:r>
      <w:proofErr w:type="spellStart"/>
      <w:r w:rsidRPr="0070602D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7060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0602D" w:rsidRDefault="0070602D" w:rsidP="007060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02D">
        <w:rPr>
          <w:rFonts w:ascii="Times New Roman" w:hAnsi="Times New Roman" w:cs="Times New Roman"/>
          <w:sz w:val="28"/>
          <w:szCs w:val="28"/>
        </w:rPr>
        <w:t xml:space="preserve">– вывод на экран </w:t>
      </w:r>
      <w:proofErr w:type="spellStart"/>
      <w:r w:rsidRPr="0070602D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7060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82228" w:rsidRDefault="0070602D" w:rsidP="007060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02D">
        <w:rPr>
          <w:rFonts w:ascii="Times New Roman" w:hAnsi="Times New Roman" w:cs="Times New Roman"/>
          <w:sz w:val="28"/>
          <w:szCs w:val="28"/>
        </w:rPr>
        <w:t xml:space="preserve">– Поле </w:t>
      </w:r>
      <w:proofErr w:type="spellStart"/>
      <w:r w:rsidRPr="0070602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70602D">
        <w:rPr>
          <w:rFonts w:ascii="Times New Roman" w:hAnsi="Times New Roman" w:cs="Times New Roman"/>
          <w:sz w:val="28"/>
          <w:szCs w:val="28"/>
        </w:rPr>
        <w:t xml:space="preserve"> – вещественное число, координата x точки на плоскости; поле </w:t>
      </w:r>
      <w:proofErr w:type="spellStart"/>
      <w:r w:rsidRPr="0070602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70602D">
        <w:rPr>
          <w:rFonts w:ascii="Times New Roman" w:hAnsi="Times New Roman" w:cs="Times New Roman"/>
          <w:sz w:val="28"/>
          <w:szCs w:val="28"/>
        </w:rPr>
        <w:t xml:space="preserve"> - вещественное число, координата y точки на плоскости. Реализовать метод </w:t>
      </w:r>
      <w:proofErr w:type="spellStart"/>
      <w:proofErr w:type="gramStart"/>
      <w:r w:rsidRPr="0070602D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70602D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70602D">
        <w:rPr>
          <w:rFonts w:ascii="Times New Roman" w:hAnsi="Times New Roman" w:cs="Times New Roman"/>
          <w:sz w:val="28"/>
          <w:szCs w:val="28"/>
        </w:rPr>
        <w:t xml:space="preserve"> – расстояние точки от начала координат.</w:t>
      </w:r>
    </w:p>
    <w:p w:rsidR="0070602D" w:rsidRDefault="0070602D" w:rsidP="007060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602D" w:rsidRDefault="0070602D" w:rsidP="007060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70602D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11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82228" w:rsidRDefault="00B5645D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45D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B5645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5645D">
        <w:rPr>
          <w:rFonts w:ascii="Times New Roman" w:hAnsi="Times New Roman" w:cs="Times New Roman"/>
          <w:sz w:val="28"/>
          <w:szCs w:val="28"/>
        </w:rPr>
        <w:t xml:space="preserve"> – целое положительное число, числитель; поле </w:t>
      </w:r>
      <w:proofErr w:type="spellStart"/>
      <w:r w:rsidRPr="00B5645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B5645D">
        <w:rPr>
          <w:rFonts w:ascii="Times New Roman" w:hAnsi="Times New Roman" w:cs="Times New Roman"/>
          <w:sz w:val="28"/>
          <w:szCs w:val="28"/>
        </w:rPr>
        <w:t xml:space="preserve"> – целое положительное число, знаменатель. Реализовать метод </w:t>
      </w:r>
      <w:proofErr w:type="spellStart"/>
      <w:proofErr w:type="gramStart"/>
      <w:r w:rsidRPr="00B5645D">
        <w:rPr>
          <w:rFonts w:ascii="Times New Roman" w:hAnsi="Times New Roman" w:cs="Times New Roman"/>
          <w:sz w:val="28"/>
          <w:szCs w:val="28"/>
        </w:rPr>
        <w:t>nesokr</w:t>
      </w:r>
      <w:proofErr w:type="spellEnd"/>
      <w:r w:rsidRPr="00B5645D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B5645D">
        <w:rPr>
          <w:rFonts w:ascii="Times New Roman" w:hAnsi="Times New Roman" w:cs="Times New Roman"/>
          <w:sz w:val="28"/>
          <w:szCs w:val="28"/>
        </w:rPr>
        <w:t xml:space="preserve"> – приведение дроби </w:t>
      </w:r>
      <w:proofErr w:type="spellStart"/>
      <w:r w:rsidRPr="00B5645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564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5645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B5645D">
        <w:rPr>
          <w:rFonts w:ascii="Times New Roman" w:hAnsi="Times New Roman" w:cs="Times New Roman"/>
          <w:sz w:val="28"/>
          <w:szCs w:val="28"/>
        </w:rPr>
        <w:t xml:space="preserve"> к несократимому виду</w:t>
      </w:r>
      <w:r w:rsidR="0010560B" w:rsidRPr="001056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60B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60B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70602D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11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F82228" w:rsidRPr="00BF30E0" w:rsidRDefault="00B5645D" w:rsidP="001056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645D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B5645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B5645D">
        <w:rPr>
          <w:rFonts w:ascii="Times New Roman" w:hAnsi="Times New Roman" w:cs="Times New Roman"/>
          <w:sz w:val="28"/>
          <w:szCs w:val="28"/>
        </w:rPr>
        <w:t xml:space="preserve"> – целое число, целая часть числа, записанного в двоичной системе счисления; поле </w:t>
      </w:r>
      <w:proofErr w:type="spellStart"/>
      <w:r w:rsidRPr="00B5645D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B5645D">
        <w:rPr>
          <w:rFonts w:ascii="Times New Roman" w:hAnsi="Times New Roman" w:cs="Times New Roman"/>
          <w:sz w:val="28"/>
          <w:szCs w:val="28"/>
        </w:rPr>
        <w:t xml:space="preserve"> – положительное целое число, дробная часть числа, записанного в двои</w:t>
      </w:r>
      <w:r>
        <w:rPr>
          <w:rFonts w:ascii="Times New Roman" w:hAnsi="Times New Roman" w:cs="Times New Roman"/>
          <w:sz w:val="28"/>
          <w:szCs w:val="28"/>
        </w:rPr>
        <w:t>чной системе счисления. Реализо</w:t>
      </w:r>
      <w:bookmarkStart w:id="0" w:name="_GoBack"/>
      <w:bookmarkEnd w:id="0"/>
      <w:r w:rsidRPr="00B5645D">
        <w:rPr>
          <w:rFonts w:ascii="Times New Roman" w:hAnsi="Times New Roman" w:cs="Times New Roman"/>
          <w:sz w:val="28"/>
          <w:szCs w:val="28"/>
        </w:rPr>
        <w:t>вать метод add2( ) – сложение чисел в двоичной системе.</w:t>
      </w:r>
    </w:p>
    <w:p w:rsidR="00F82228" w:rsidRPr="009F43C2" w:rsidRDefault="00F82228" w:rsidP="00F82228"/>
    <w:p w:rsidR="000B43CB" w:rsidRPr="00F82228" w:rsidRDefault="000B43CB" w:rsidP="00F82228"/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0560B"/>
    <w:rsid w:val="001E3354"/>
    <w:rsid w:val="005C3696"/>
    <w:rsid w:val="0070602D"/>
    <w:rsid w:val="007313D9"/>
    <w:rsid w:val="00761E3C"/>
    <w:rsid w:val="008466C1"/>
    <w:rsid w:val="00B5645D"/>
    <w:rsid w:val="00B97145"/>
    <w:rsid w:val="00BF30E0"/>
    <w:rsid w:val="00DB07B3"/>
    <w:rsid w:val="00E40D8A"/>
    <w:rsid w:val="00F82228"/>
    <w:rsid w:val="00F969D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5422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744</Characters>
  <Application>Microsoft Office Word</Application>
  <DocSecurity>0</DocSecurity>
  <Lines>6</Lines>
  <Paragraphs>1</Paragraphs>
  <ScaleCrop>false</ScaleCrop>
  <Company>SPecialiST RePack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15</cp:revision>
  <dcterms:created xsi:type="dcterms:W3CDTF">2023-09-11T08:33:00Z</dcterms:created>
  <dcterms:modified xsi:type="dcterms:W3CDTF">2023-09-17T18:16:00Z</dcterms:modified>
</cp:coreProperties>
</file>