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10A1C" w14:textId="77777777" w:rsidR="007B570C" w:rsidRPr="00260C9B" w:rsidRDefault="00762D81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DB5EF0">
        <w:rPr>
          <w:b/>
          <w:bCs/>
          <w:sz w:val="32"/>
          <w:szCs w:val="32"/>
        </w:rPr>
        <w:t xml:space="preserve"> №</w:t>
      </w:r>
      <w:r w:rsidR="00DB5EF0" w:rsidRPr="00260C9B">
        <w:rPr>
          <w:b/>
          <w:bCs/>
          <w:sz w:val="32"/>
          <w:szCs w:val="32"/>
        </w:rPr>
        <w:t>2</w:t>
      </w:r>
    </w:p>
    <w:p w14:paraId="316DB129" w14:textId="77777777" w:rsidR="007B570C" w:rsidRPr="00B224FB" w:rsidRDefault="007B570C" w:rsidP="00B224F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224FB">
        <w:rPr>
          <w:sz w:val="28"/>
          <w:szCs w:val="28"/>
        </w:rPr>
        <w:t>Тема:</w:t>
      </w:r>
      <w:r w:rsidR="00FB1066" w:rsidRPr="00B224FB">
        <w:rPr>
          <w:sz w:val="28"/>
          <w:szCs w:val="28"/>
        </w:rPr>
        <w:t xml:space="preserve"> </w:t>
      </w:r>
      <w:r w:rsidR="00B224FB" w:rsidRPr="00B224FB">
        <w:rPr>
          <w:sz w:val="28"/>
          <w:szCs w:val="28"/>
        </w:rPr>
        <w:t>Исследование типов интерфейсов данных.</w:t>
      </w:r>
    </w:p>
    <w:p w14:paraId="58323554" w14:textId="77777777" w:rsid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FB1066">
        <w:rPr>
          <w:sz w:val="28"/>
          <w:szCs w:val="28"/>
        </w:rPr>
        <w:t>И</w:t>
      </w:r>
      <w:r w:rsidR="00FB1066" w:rsidRPr="0096754E">
        <w:rPr>
          <w:sz w:val="28"/>
          <w:szCs w:val="28"/>
        </w:rPr>
        <w:t>зучить основные топологии сетей</w:t>
      </w:r>
      <w:r w:rsidRPr="007B570C">
        <w:rPr>
          <w:sz w:val="28"/>
          <w:szCs w:val="28"/>
        </w:rPr>
        <w:t>.</w:t>
      </w:r>
    </w:p>
    <w:p w14:paraId="1934C3A4" w14:textId="77777777" w:rsidR="003A1843" w:rsidRPr="007B570C" w:rsidRDefault="003A1843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842222D" w14:textId="77777777" w:rsidR="007B570C" w:rsidRPr="007B570C" w:rsidRDefault="003A1843" w:rsidP="003A1843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3C25E9A5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15813BDB" w14:textId="77777777" w:rsidR="00551EBF" w:rsidRPr="00B224FB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Построена и исследована сеть с топологией кольцо (Рисунок 1.1).</w:t>
      </w:r>
    </w:p>
    <w:p w14:paraId="19E1FD07" w14:textId="77777777" w:rsidR="00260C9B" w:rsidRPr="00B224FB" w:rsidRDefault="00260C9B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DB4BF6D" w14:textId="77777777" w:rsidR="00551EBF" w:rsidRPr="00260C9B" w:rsidRDefault="00F946BE" w:rsidP="00260C9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pict w14:anchorId="045C56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6pt;height:313.2pt">
            <v:imagedata r:id="rId7" o:title=""/>
          </v:shape>
        </w:pict>
      </w:r>
    </w:p>
    <w:p w14:paraId="6A206FD1" w14:textId="77777777" w:rsidR="00260C9B" w:rsidRPr="007E3320" w:rsidRDefault="00551EBF" w:rsidP="00260C9B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 xml:space="preserve">Рисунок 1.1 – </w:t>
      </w:r>
      <w:r w:rsidR="00260C9B">
        <w:rPr>
          <w:sz w:val="28"/>
          <w:szCs w:val="28"/>
        </w:rPr>
        <w:t>Расположение оборудования</w:t>
      </w:r>
    </w:p>
    <w:p w14:paraId="796EA01B" w14:textId="77777777" w:rsidR="00B224FB" w:rsidRPr="007E3320" w:rsidRDefault="00B224FB" w:rsidP="00260C9B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24011D54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14:paraId="59CEDA2F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Построена и исследована сеть с топологией шина (Рисунок 1.2).</w:t>
      </w:r>
    </w:p>
    <w:p w14:paraId="6F951F87" w14:textId="77777777" w:rsid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6E771CF" w14:textId="77777777" w:rsidR="0035158B" w:rsidRDefault="0035158B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805DE1A" w14:textId="77777777" w:rsidR="00551EBF" w:rsidRPr="00B224FB" w:rsidRDefault="00551EBF" w:rsidP="00112707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5426655C" w14:textId="77777777" w:rsidR="00260C9B" w:rsidRDefault="00F946BE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 w14:anchorId="65740C91">
          <v:shape id="_x0000_i1026" type="#_x0000_t75" style="width:366.6pt;height:4in">
            <v:imagedata r:id="rId8" o:title=""/>
          </v:shape>
        </w:pict>
      </w:r>
    </w:p>
    <w:p w14:paraId="600B530F" w14:textId="77777777" w:rsidR="0035158B" w:rsidRDefault="0035158B" w:rsidP="0035158B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Порты коммутатора</w:t>
      </w:r>
    </w:p>
    <w:p w14:paraId="2D7E6215" w14:textId="77777777" w:rsidR="00260C9B" w:rsidRPr="00AE6DD7" w:rsidRDefault="00260C9B" w:rsidP="00AE6DD7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64858E3A" w14:textId="77777777" w:rsidR="00260C9B" w:rsidRPr="00260C9B" w:rsidRDefault="00F946BE" w:rsidP="00260C9B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 w14:anchorId="30130BB7">
          <v:shape id="_x0000_i1027" type="#_x0000_t75" style="width:279.6pt;height:281.4pt">
            <v:imagedata r:id="rId9" o:title=""/>
          </v:shape>
        </w:pict>
      </w:r>
    </w:p>
    <w:p w14:paraId="72AE35A9" w14:textId="77777777" w:rsidR="00551EBF" w:rsidRDefault="0035158B" w:rsidP="00260C9B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="00551EBF" w:rsidRPr="00551EBF">
        <w:rPr>
          <w:sz w:val="28"/>
          <w:szCs w:val="28"/>
        </w:rPr>
        <w:t xml:space="preserve"> –</w:t>
      </w:r>
      <w:r w:rsidR="00260C9B" w:rsidRPr="00260C9B">
        <w:rPr>
          <w:sz w:val="28"/>
          <w:szCs w:val="28"/>
        </w:rPr>
        <w:t xml:space="preserve"> </w:t>
      </w:r>
      <w:r w:rsidR="00260C9B">
        <w:rPr>
          <w:sz w:val="28"/>
          <w:szCs w:val="28"/>
        </w:rPr>
        <w:t xml:space="preserve">Порты </w:t>
      </w:r>
      <w:proofErr w:type="spellStart"/>
      <w:r w:rsidR="00260C9B">
        <w:rPr>
          <w:sz w:val="28"/>
          <w:szCs w:val="28"/>
          <w:lang w:val="en-US"/>
        </w:rPr>
        <w:t>сервера</w:t>
      </w:r>
      <w:proofErr w:type="spellEnd"/>
    </w:p>
    <w:p w14:paraId="204D987F" w14:textId="77777777" w:rsidR="00260C9B" w:rsidRPr="00260C9B" w:rsidRDefault="00260C9B" w:rsidP="00260C9B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BDFFC9A" w14:textId="77777777" w:rsidR="0012117F" w:rsidRDefault="00F946BE" w:rsidP="0012117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5B53AAD">
          <v:shape id="_x0000_i1028" type="#_x0000_t75" style="width:297pt;height:295.8pt">
            <v:imagedata r:id="rId10" o:title=""/>
          </v:shape>
        </w:pict>
      </w:r>
    </w:p>
    <w:p w14:paraId="3AEA9030" w14:textId="77777777" w:rsidR="00260C9B" w:rsidRPr="000D55A2" w:rsidRDefault="0035158B" w:rsidP="00260C9B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1.4</w:t>
      </w:r>
      <w:r w:rsidR="00260C9B" w:rsidRPr="00551EBF">
        <w:rPr>
          <w:sz w:val="28"/>
          <w:szCs w:val="28"/>
        </w:rPr>
        <w:t xml:space="preserve"> –</w:t>
      </w:r>
      <w:r w:rsidR="00260C9B" w:rsidRPr="00260C9B">
        <w:rPr>
          <w:sz w:val="28"/>
          <w:szCs w:val="28"/>
        </w:rPr>
        <w:t xml:space="preserve"> </w:t>
      </w:r>
      <w:r w:rsidR="000D55A2">
        <w:rPr>
          <w:sz w:val="28"/>
          <w:szCs w:val="28"/>
        </w:rPr>
        <w:t>Задание адреса</w:t>
      </w:r>
    </w:p>
    <w:p w14:paraId="53AA5F06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A0C3E00" w14:textId="77777777" w:rsidR="0012117F" w:rsidRDefault="008F7D53" w:rsidP="0012117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 w14:anchorId="7498FED3">
          <v:shape id="_x0000_i1029" type="#_x0000_t75" style="width:321pt;height:120pt">
            <v:imagedata r:id="rId11" o:title=""/>
          </v:shape>
        </w:pict>
      </w:r>
    </w:p>
    <w:p w14:paraId="52B35127" w14:textId="77777777" w:rsidR="00551EBF" w:rsidRDefault="0035158B" w:rsidP="0044742C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1.5</w:t>
      </w:r>
      <w:r w:rsidR="00551EBF" w:rsidRPr="00551EBF">
        <w:rPr>
          <w:sz w:val="28"/>
          <w:szCs w:val="28"/>
        </w:rPr>
        <w:t xml:space="preserve"> – </w:t>
      </w:r>
      <w:r w:rsidR="0044742C">
        <w:rPr>
          <w:sz w:val="28"/>
          <w:szCs w:val="28"/>
        </w:rPr>
        <w:t>Кроссовое соединение</w:t>
      </w:r>
    </w:p>
    <w:p w14:paraId="443D2620" w14:textId="77777777" w:rsidR="0012117F" w:rsidRDefault="008F7D53" w:rsidP="0011270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 w14:anchorId="2C74C7C9">
          <v:shape id="_x0000_i1030" type="#_x0000_t75" style="width:351pt;height:153pt">
            <v:imagedata r:id="rId12" o:title=""/>
          </v:shape>
        </w:pict>
      </w:r>
    </w:p>
    <w:p w14:paraId="78EC751C" w14:textId="77777777" w:rsidR="0044742C" w:rsidRDefault="0035158B" w:rsidP="0044742C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1.6</w:t>
      </w:r>
      <w:r w:rsidR="0044742C" w:rsidRPr="00551EBF">
        <w:rPr>
          <w:sz w:val="28"/>
          <w:szCs w:val="28"/>
        </w:rPr>
        <w:t xml:space="preserve"> – </w:t>
      </w:r>
      <w:r w:rsidR="0044742C">
        <w:rPr>
          <w:sz w:val="28"/>
          <w:szCs w:val="28"/>
        </w:rPr>
        <w:t>Прямое соединение</w:t>
      </w:r>
    </w:p>
    <w:p w14:paraId="2255AB0F" w14:textId="77777777" w:rsidR="0012117F" w:rsidRDefault="00F946BE" w:rsidP="0012117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721297D">
          <v:shape id="_x0000_i1031" type="#_x0000_t75" style="width:256.8pt;height:218.4pt">
            <v:imagedata r:id="rId13" o:title=""/>
          </v:shape>
        </w:pict>
      </w:r>
    </w:p>
    <w:p w14:paraId="4B9029E7" w14:textId="77777777" w:rsidR="0012117F" w:rsidRDefault="0035158B" w:rsidP="0035158B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1.7</w:t>
      </w:r>
      <w:r w:rsidR="0012117F" w:rsidRPr="00551EBF">
        <w:rPr>
          <w:sz w:val="28"/>
          <w:szCs w:val="28"/>
        </w:rPr>
        <w:t xml:space="preserve"> – </w:t>
      </w:r>
      <w:r w:rsidR="0012117F">
        <w:rPr>
          <w:sz w:val="28"/>
          <w:szCs w:val="28"/>
        </w:rPr>
        <w:t>Соединение оптоволокна</w:t>
      </w:r>
    </w:p>
    <w:p w14:paraId="74A45962" w14:textId="77777777" w:rsidR="00B224FB" w:rsidRPr="00551EBF" w:rsidRDefault="00B224FB" w:rsidP="0035158B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005F5F7" w14:textId="77777777" w:rsidR="00551EBF" w:rsidRPr="00F27D60" w:rsidRDefault="00551EBF" w:rsidP="00B224FB">
      <w:pPr>
        <w:tabs>
          <w:tab w:val="left" w:pos="70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 xml:space="preserve">Задание </w:t>
      </w:r>
      <w:r w:rsidR="0012117F">
        <w:rPr>
          <w:sz w:val="28"/>
          <w:szCs w:val="28"/>
        </w:rPr>
        <w:t>2</w:t>
      </w:r>
    </w:p>
    <w:p w14:paraId="5FB9FE30" w14:textId="77777777" w:rsidR="00B224FB" w:rsidRPr="00B224FB" w:rsidRDefault="00B224FB" w:rsidP="00F27D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Построена и изучена работа сети с использованием концентратора</w:t>
      </w:r>
      <w:r w:rsidR="00F27D60">
        <w:rPr>
          <w:sz w:val="28"/>
          <w:szCs w:val="28"/>
        </w:rPr>
        <w:t xml:space="preserve"> (Рисунок 2.1).</w:t>
      </w:r>
    </w:p>
    <w:p w14:paraId="7D596222" w14:textId="77777777" w:rsidR="00B224FB" w:rsidRPr="00B224FB" w:rsidRDefault="00B224FB" w:rsidP="00F21CB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916A55D" w14:textId="77777777" w:rsidR="0012117F" w:rsidRPr="00551EBF" w:rsidRDefault="00F946BE" w:rsidP="0011270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 w14:anchorId="6E414E1D">
          <v:shape id="_x0000_i1032" type="#_x0000_t75" style="width:196.2pt;height:197.4pt">
            <v:imagedata r:id="rId14" o:title=""/>
          </v:shape>
        </w:pict>
      </w:r>
      <w:r w:rsidR="00A55BBF" w:rsidRPr="00A55BBF">
        <w:rPr>
          <w:sz w:val="28"/>
          <w:szCs w:val="28"/>
        </w:rPr>
        <w:t xml:space="preserve"> </w:t>
      </w:r>
      <w:r>
        <w:rPr>
          <w:sz w:val="28"/>
          <w:szCs w:val="28"/>
        </w:rPr>
        <w:pict w14:anchorId="5A5EA718">
          <v:shape id="_x0000_i1033" type="#_x0000_t75" style="width:312pt;height:102.6pt">
            <v:imagedata r:id="rId15" o:title=""/>
          </v:shape>
        </w:pict>
      </w:r>
    </w:p>
    <w:p w14:paraId="24D2DA19" w14:textId="77777777" w:rsidR="00A55BBF" w:rsidRPr="00A55BBF" w:rsidRDefault="00A55BBF" w:rsidP="0011270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– Симуляция команды </w:t>
      </w:r>
      <w:r>
        <w:rPr>
          <w:sz w:val="28"/>
          <w:szCs w:val="28"/>
          <w:lang w:val="en-US"/>
        </w:rPr>
        <w:t>ping</w:t>
      </w:r>
    </w:p>
    <w:p w14:paraId="4805A77B" w14:textId="77777777" w:rsidR="00A55BBF" w:rsidRDefault="00F946BE" w:rsidP="00A55B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C3D2798">
          <v:shape id="_x0000_i1034" type="#_x0000_t75" style="width:273.6pt;height:212.4pt">
            <v:imagedata r:id="rId16" o:title=""/>
          </v:shape>
        </w:pict>
      </w:r>
    </w:p>
    <w:p w14:paraId="1BF6EE94" w14:textId="77777777" w:rsidR="00A55BBF" w:rsidRDefault="00A55BBF" w:rsidP="00A55BB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Сеть с использованием концентратора</w:t>
      </w:r>
    </w:p>
    <w:p w14:paraId="6B2B75E2" w14:textId="77777777" w:rsidR="00A55BBF" w:rsidRDefault="00A55BBF" w:rsidP="00A55BBF">
      <w:pPr>
        <w:ind w:firstLine="709"/>
        <w:jc w:val="center"/>
        <w:rPr>
          <w:sz w:val="28"/>
          <w:szCs w:val="28"/>
        </w:rPr>
      </w:pPr>
    </w:p>
    <w:p w14:paraId="7D56624C" w14:textId="77777777" w:rsidR="00A55BBF" w:rsidRDefault="008F7D53" w:rsidP="00A55BB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 w14:anchorId="5124F74A">
          <v:shape id="_x0000_i1035" type="#_x0000_t75" style="width:319.8pt;height:4in">
            <v:imagedata r:id="rId17" o:title=""/>
          </v:shape>
        </w:pict>
      </w:r>
    </w:p>
    <w:p w14:paraId="7605FFE8" w14:textId="77777777" w:rsidR="00F21CB9" w:rsidRDefault="00F21CB9" w:rsidP="00F21CB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Выполнение команды </w:t>
      </w:r>
      <w:r>
        <w:rPr>
          <w:sz w:val="28"/>
          <w:szCs w:val="28"/>
          <w:lang w:val="en-US"/>
        </w:rPr>
        <w:t>ping</w:t>
      </w:r>
      <w:r w:rsidRPr="00C62383">
        <w:rPr>
          <w:sz w:val="28"/>
          <w:szCs w:val="28"/>
        </w:rPr>
        <w:t xml:space="preserve"> </w:t>
      </w:r>
      <w:r>
        <w:rPr>
          <w:sz w:val="28"/>
          <w:szCs w:val="28"/>
        </w:rPr>
        <w:t>в сети с концентратором</w:t>
      </w:r>
    </w:p>
    <w:p w14:paraId="5F3762B0" w14:textId="77777777" w:rsidR="00F21CB9" w:rsidRPr="00A55BBF" w:rsidRDefault="00F21CB9" w:rsidP="00112707">
      <w:pPr>
        <w:spacing w:line="360" w:lineRule="auto"/>
        <w:rPr>
          <w:sz w:val="28"/>
          <w:szCs w:val="28"/>
        </w:rPr>
      </w:pPr>
    </w:p>
    <w:p w14:paraId="6AD1DA11" w14:textId="77777777" w:rsidR="00A55BBF" w:rsidRDefault="00F21CB9" w:rsidP="00F27D60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0FA7C01B" w14:textId="77777777" w:rsidR="00F27D60" w:rsidRDefault="00F27D60" w:rsidP="00F27D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Построена и изучена работа сети с использованием коммутатора.</w:t>
      </w:r>
    </w:p>
    <w:p w14:paraId="31817E16" w14:textId="77777777" w:rsidR="00F27D60" w:rsidRDefault="00F27D60" w:rsidP="00F27D60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Выполнено построение и проверку работоспособности сети с использованием коммутатора (Рисунок 3.1) .</w:t>
      </w:r>
    </w:p>
    <w:p w14:paraId="4FCEE743" w14:textId="77777777" w:rsidR="00F27D60" w:rsidRDefault="00F27D60" w:rsidP="00F27D60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</w:p>
    <w:p w14:paraId="4F8AC3F0" w14:textId="77777777" w:rsidR="00F21CB9" w:rsidRPr="007B570C" w:rsidRDefault="008F7D53" w:rsidP="00F21CB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22FC281">
          <v:shape id="_x0000_i1036" type="#_x0000_t75" style="width:321pt;height:291pt">
            <v:imagedata r:id="rId18" o:title=""/>
          </v:shape>
        </w:pict>
      </w:r>
    </w:p>
    <w:p w14:paraId="198BBCC9" w14:textId="77777777" w:rsidR="0035158B" w:rsidRDefault="0035158B" w:rsidP="0035158B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Топология «звезда»</w:t>
      </w:r>
    </w:p>
    <w:p w14:paraId="20D62265" w14:textId="77777777" w:rsidR="00F21CB9" w:rsidRDefault="00F21CB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1F23915" w14:textId="77777777" w:rsidR="002C507F" w:rsidRDefault="002C507F" w:rsidP="002C507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43940EB4" w14:textId="379AE089" w:rsidR="007E3320" w:rsidRPr="00F946BE" w:rsidRDefault="007E3320" w:rsidP="00F946BE">
      <w:pPr>
        <w:pStyle w:val="af9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11DC">
        <w:rPr>
          <w:sz w:val="28"/>
          <w:szCs w:val="28"/>
        </w:rPr>
        <w:t>1.</w:t>
      </w:r>
      <w:r w:rsidR="004E11DC">
        <w:t xml:space="preserve"> </w:t>
      </w:r>
      <w:proofErr w:type="spellStart"/>
      <w:r w:rsidR="004E11DC">
        <w:rPr>
          <w:sz w:val="28"/>
          <w:szCs w:val="28"/>
        </w:rPr>
        <w:t>Многомодовое</w:t>
      </w:r>
      <w:proofErr w:type="spellEnd"/>
      <w:r w:rsidR="004E11DC">
        <w:rPr>
          <w:sz w:val="28"/>
          <w:szCs w:val="28"/>
        </w:rPr>
        <w:t xml:space="preserve"> оптоволокно –</w:t>
      </w:r>
      <w:r w:rsidRPr="00F946BE">
        <w:rPr>
          <w:sz w:val="28"/>
          <w:szCs w:val="28"/>
        </w:rPr>
        <w:t xml:space="preserve"> это тип оптоволокна, в котором световые сигналы распространяются через волокно по нескольким путям или модам. Принцип работы многомодового оптоволокна основан на явлении, известном как многомодовая дисперсия, которая проявляется из-за различной скорости распространения света в различных модах внутри оптоволокна.</w:t>
      </w:r>
    </w:p>
    <w:p w14:paraId="2204EA35" w14:textId="77777777" w:rsidR="007E3320" w:rsidRPr="00F946BE" w:rsidRDefault="007E3320" w:rsidP="00F946BE">
      <w:pPr>
        <w:pStyle w:val="af9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Когда световой сигнал вводится в многомодовое оптоволокно, он распространяется через волокно по различным путям, или модам, из-за различной длины пути, которую проходят световые лучи. Это может вызывать искажения сигнала на конечном конце оптоволокна из-за различной временной задержки, что называется многомодовой дисперсией.</w:t>
      </w:r>
    </w:p>
    <w:p w14:paraId="3199AC6D" w14:textId="77777777" w:rsidR="007E3320" w:rsidRPr="00F946BE" w:rsidRDefault="007E3320" w:rsidP="00F946BE">
      <w:pPr>
        <w:pStyle w:val="af9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 xml:space="preserve">Для уменьшения негативного влияния многомодовой дисперсии в современных многомодовых оптоволоконных системах используются различные методы, такие как использование специальных модовых фильтров, разработка </w:t>
      </w:r>
      <w:r w:rsidRPr="00F946BE">
        <w:rPr>
          <w:sz w:val="28"/>
          <w:szCs w:val="28"/>
        </w:rPr>
        <w:lastRenderedPageBreak/>
        <w:t>специальных типов волокон с улучшенными характеристиками, а также применение методов компенсации дисперсии.</w:t>
      </w:r>
    </w:p>
    <w:p w14:paraId="6F789BC6" w14:textId="062120CA" w:rsidR="007E3320" w:rsidRPr="00F946BE" w:rsidRDefault="007E3320" w:rsidP="00F946BE">
      <w:pPr>
        <w:pStyle w:val="af9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Эти технологии позволяют сократить негативное влияние многомодовой дисперсии и повысить производительность многомодовых оптоволоконных систем.</w:t>
      </w:r>
    </w:p>
    <w:p w14:paraId="1D7ED19D" w14:textId="4D55665F" w:rsidR="007E3320" w:rsidRPr="00F946BE" w:rsidRDefault="007E3320" w:rsidP="00D77F6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2. Эта надпись на кабеле означает следующее:</w:t>
      </w:r>
    </w:p>
    <w:p w14:paraId="11964950" w14:textId="56CA0B4A" w:rsidR="007E3320" w:rsidRPr="00F946BE" w:rsidRDefault="007E3320" w:rsidP="00D77F6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SF/UTP: Это означает, что кабель имеет экранирование (S) только вокруг каждой пары проводников (F), но не вокруг всех пар вместе. Это типичное обозначение для экранированных витых парных кабелей.</w:t>
      </w:r>
    </w:p>
    <w:p w14:paraId="5A7C1A01" w14:textId="781841E7" w:rsidR="007E3320" w:rsidRPr="00F946BE" w:rsidRDefault="007E3320" w:rsidP="00D77F6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Cat.5e: Это указыва</w:t>
      </w:r>
      <w:r w:rsidR="00D77F6A">
        <w:rPr>
          <w:sz w:val="28"/>
          <w:szCs w:val="28"/>
        </w:rPr>
        <w:t xml:space="preserve">ет на категорию кабеля. </w:t>
      </w:r>
      <w:proofErr w:type="spellStart"/>
      <w:r w:rsidR="00D77F6A">
        <w:rPr>
          <w:sz w:val="28"/>
          <w:szCs w:val="28"/>
        </w:rPr>
        <w:t>Category</w:t>
      </w:r>
      <w:proofErr w:type="spellEnd"/>
      <w:r w:rsidR="00D77F6A">
        <w:rPr>
          <w:sz w:val="28"/>
          <w:szCs w:val="28"/>
        </w:rPr>
        <w:t xml:space="preserve"> 5e </w:t>
      </w:r>
      <w:r w:rsidRPr="00F946BE">
        <w:rPr>
          <w:sz w:val="28"/>
          <w:szCs w:val="28"/>
        </w:rPr>
        <w:t>- это стандартный кабель для передачи данных, который поддерживает скорости до 1 Гбит/с. Категория 5e обеспечивает повышенную пропускную способность и уменьшение перекрестных помех по сравнению с оригинальным кабелем Cat.5.</w:t>
      </w:r>
    </w:p>
    <w:p w14:paraId="65FE8F6C" w14:textId="2E46EA61" w:rsidR="007E3320" w:rsidRPr="00F946BE" w:rsidRDefault="00D77F6A" w:rsidP="00F946B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103m: </w:t>
      </w:r>
      <w:r w:rsidR="007E3320" w:rsidRPr="00F946BE">
        <w:rPr>
          <w:sz w:val="28"/>
          <w:szCs w:val="28"/>
        </w:rPr>
        <w:t>кабель имеет длину 103 метра.</w:t>
      </w:r>
    </w:p>
    <w:p w14:paraId="326CB93C" w14:textId="54247A70" w:rsidR="007E3320" w:rsidRPr="00F946BE" w:rsidRDefault="007E3320" w:rsidP="00F946B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3. Внутреннее строение коммутатора и концентратора отличается в своей ос</w:t>
      </w:r>
      <w:r w:rsidR="00603E4A">
        <w:rPr>
          <w:sz w:val="28"/>
          <w:szCs w:val="28"/>
        </w:rPr>
        <w:t>новной функции и способе работы.</w:t>
      </w:r>
    </w:p>
    <w:p w14:paraId="702355AB" w14:textId="30A68E37" w:rsidR="007E3320" w:rsidRPr="00F946BE" w:rsidRDefault="007E3320" w:rsidP="00603E4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Коммутатор работает на более высоком уровне OSI-модели (часто на уровнях 2 и 3) и обычно имеет встроенные функции маршрутизации и коммутации. Он обладает более сложной аппаратной структурой, включающей множество портов, процессоры и специализированные чипы для обработки трафика.</w:t>
      </w:r>
    </w:p>
    <w:p w14:paraId="5263CFD4" w14:textId="1C013F70" w:rsidR="007E3320" w:rsidRPr="00F946BE" w:rsidRDefault="007E3320" w:rsidP="00603E4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Концентратор работает на физическом уровне OSI-модели (уровень 1) и обычно представляет собой простое устройство, которое просто повторяет входящий сигнал на все порты. Концентратор пересылает все данные, полученные на одном порту, на все другие порты, что может приводить к чрезмерному трафику и коллизиям.</w:t>
      </w:r>
    </w:p>
    <w:p w14:paraId="56843CCD" w14:textId="215EDA2C" w:rsidR="007E3320" w:rsidRPr="00F946BE" w:rsidRDefault="007E3320" w:rsidP="00603E4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F946BE">
        <w:rPr>
          <w:sz w:val="28"/>
          <w:szCs w:val="28"/>
        </w:rPr>
        <w:t>4. Концентраторы обычно используются в следующих областях:</w:t>
      </w:r>
    </w:p>
    <w:p w14:paraId="2A1D59F8" w14:textId="2BC32E54" w:rsidR="007E3320" w:rsidRPr="00F946BE" w:rsidRDefault="00603E4A" w:rsidP="00F946B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Домашние сети</w:t>
      </w:r>
      <w:r w:rsidR="007E3320" w:rsidRPr="00F946BE">
        <w:rPr>
          <w:sz w:val="28"/>
          <w:szCs w:val="28"/>
        </w:rPr>
        <w:t>, где требуется простое и недорогое устройство для объединения</w:t>
      </w:r>
      <w:r>
        <w:rPr>
          <w:sz w:val="28"/>
          <w:szCs w:val="28"/>
        </w:rPr>
        <w:t xml:space="preserve"> нескольких компьютеров в сеть.</w:t>
      </w:r>
    </w:p>
    <w:p w14:paraId="0740AC08" w14:textId="32DE4A51" w:rsidR="007E3320" w:rsidRPr="00F946BE" w:rsidRDefault="00603E4A" w:rsidP="00603E4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</w:t>
      </w:r>
      <w:r w:rsidR="007E3320" w:rsidRPr="00F946BE">
        <w:rPr>
          <w:sz w:val="28"/>
          <w:szCs w:val="28"/>
        </w:rPr>
        <w:t>Устаревшие сети</w:t>
      </w:r>
      <w:r>
        <w:rPr>
          <w:sz w:val="28"/>
          <w:szCs w:val="28"/>
        </w:rPr>
        <w:t>, где</w:t>
      </w:r>
      <w:r w:rsidR="007E3320" w:rsidRPr="00F946BE">
        <w:rPr>
          <w:sz w:val="28"/>
          <w:szCs w:val="28"/>
        </w:rPr>
        <w:t xml:space="preserve"> концентраторы могут быть использованы из-за своей простоты и низкой стоимости.</w:t>
      </w:r>
    </w:p>
    <w:p w14:paraId="6F03DC7E" w14:textId="475ECCE3" w:rsidR="007E3320" w:rsidRPr="00F946BE" w:rsidRDefault="00603E4A" w:rsidP="008E37A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7E3320" w:rsidRPr="00F946BE">
        <w:rPr>
          <w:sz w:val="28"/>
          <w:szCs w:val="28"/>
        </w:rPr>
        <w:t>Обучающие цели</w:t>
      </w:r>
      <w:r>
        <w:rPr>
          <w:sz w:val="28"/>
          <w:szCs w:val="28"/>
        </w:rPr>
        <w:t>, когда</w:t>
      </w:r>
      <w:r w:rsidR="007E3320" w:rsidRPr="00F946BE">
        <w:rPr>
          <w:sz w:val="28"/>
          <w:szCs w:val="28"/>
        </w:rPr>
        <w:t xml:space="preserve"> концентраторы могут использоваться для демонстрации базовых принципов работы сетей и простейших устройств.</w:t>
      </w:r>
    </w:p>
    <w:p w14:paraId="49EC75F1" w14:textId="16E7872C" w:rsidR="007E3320" w:rsidRPr="00F946BE" w:rsidRDefault="008E37A0" w:rsidP="00F946B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E3320" w:rsidRPr="00F946BE">
        <w:rPr>
          <w:sz w:val="28"/>
          <w:szCs w:val="28"/>
        </w:rPr>
        <w:t xml:space="preserve"> современных сетях концентраторы стали устаревшими из-за своей низкой эффективности в управлении трафиком и повышенной подверженности коллизиям данных. Вместо концентраторов в современных сетях обычно используются коммутаторы, которые обеспечивают более эффективное управление трафиком и минимизацию коллизий.</w:t>
      </w:r>
    </w:p>
    <w:p w14:paraId="3347AADD" w14:textId="0B462BF1" w:rsidR="007E3320" w:rsidRPr="00F946BE" w:rsidRDefault="007E3320" w:rsidP="00F946BE">
      <w:pPr>
        <w:pStyle w:val="af9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5. Концентратор не является интеллектуальным устройством. Он работает на физическом уровне OSI-модели (уровень 1) и представляет собой простое устройство, которое просто повторяет входящий сигнал на все порты без какой-либо обработки данных.</w:t>
      </w:r>
    </w:p>
    <w:p w14:paraId="5F72A78A" w14:textId="77777777" w:rsidR="007E3320" w:rsidRPr="00F946BE" w:rsidRDefault="007E3320" w:rsidP="00F946BE">
      <w:pPr>
        <w:pStyle w:val="af9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Концентратор не обладает интеллектуальными функциями, такими как анализ трафика, управление портами на основе MAC-адресов или другие способы оптимизации передачи данных. Он просто пересылает все данные, полученные на одном порту, на все другие порты, что может приводить к чрезмерному трафику и коллизиям.</w:t>
      </w:r>
    </w:p>
    <w:p w14:paraId="707B647A" w14:textId="20921CC1" w:rsidR="007E3320" w:rsidRPr="00F946BE" w:rsidRDefault="007E3320" w:rsidP="00A25F4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6. Хаб (концентратор) работает на физическом уровне модели OSI (уровень 1), который отвечает за передачу физических сигналов по среде передачи данных.</w:t>
      </w:r>
    </w:p>
    <w:p w14:paraId="48CA9D59" w14:textId="76BA844F" w:rsidR="007E3320" w:rsidRPr="00F946BE" w:rsidRDefault="007E3320" w:rsidP="00F946B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Свитч работает на уровне канала (Data Link) и иногда на уровне сетевого (Net</w:t>
      </w:r>
      <w:r w:rsidR="00A25F42">
        <w:rPr>
          <w:sz w:val="28"/>
          <w:szCs w:val="28"/>
        </w:rPr>
        <w:t>work) модели OSI (уровни 2 и 3)</w:t>
      </w:r>
      <w:r w:rsidRPr="00F946BE">
        <w:rPr>
          <w:sz w:val="28"/>
          <w:szCs w:val="28"/>
        </w:rPr>
        <w:t>.</w:t>
      </w:r>
    </w:p>
    <w:p w14:paraId="5AC8416F" w14:textId="03EC76E4" w:rsidR="007E3320" w:rsidRPr="00F946BE" w:rsidRDefault="007E3320" w:rsidP="00A25F4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 xml:space="preserve">7. Максимальная длина сегмента для </w:t>
      </w:r>
      <w:r w:rsidR="00A25F42">
        <w:rPr>
          <w:sz w:val="28"/>
          <w:szCs w:val="28"/>
        </w:rPr>
        <w:t xml:space="preserve">тонкого коаксиального кабеля – 185 метров, для витой пары – 100 метров, для оптоволокна – </w:t>
      </w:r>
      <w:r w:rsidRPr="00F946BE">
        <w:rPr>
          <w:sz w:val="28"/>
          <w:szCs w:val="28"/>
        </w:rPr>
        <w:t>от нескольких сотен метров до нескольких километров.</w:t>
      </w:r>
    </w:p>
    <w:p w14:paraId="0F05FC99" w14:textId="1EB4FCB7" w:rsidR="007E3320" w:rsidRPr="00F946BE" w:rsidRDefault="007E3320" w:rsidP="00A25F42">
      <w:pPr>
        <w:pStyle w:val="af9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8. Проводники в кабеле витая пара попарно переплетены с целью уменьшения электромагни</w:t>
      </w:r>
      <w:r w:rsidR="00A25F42">
        <w:rPr>
          <w:sz w:val="28"/>
          <w:szCs w:val="28"/>
        </w:rPr>
        <w:t xml:space="preserve">тных помех </w:t>
      </w:r>
      <w:r w:rsidRPr="00F946BE">
        <w:rPr>
          <w:sz w:val="28"/>
          <w:szCs w:val="28"/>
        </w:rPr>
        <w:t xml:space="preserve">и </w:t>
      </w:r>
      <w:r w:rsidR="00A25F42">
        <w:rPr>
          <w:sz w:val="28"/>
          <w:szCs w:val="28"/>
        </w:rPr>
        <w:t>для снижения перекрестных помех</w:t>
      </w:r>
      <w:r w:rsidRPr="00F946BE">
        <w:rPr>
          <w:sz w:val="28"/>
          <w:szCs w:val="28"/>
        </w:rPr>
        <w:t xml:space="preserve"> ме</w:t>
      </w:r>
      <w:r w:rsidR="00A25F42">
        <w:rPr>
          <w:sz w:val="28"/>
          <w:szCs w:val="28"/>
        </w:rPr>
        <w:t>жду парами проводников в кабеле</w:t>
      </w:r>
      <w:r w:rsidRPr="00F946BE">
        <w:rPr>
          <w:sz w:val="28"/>
          <w:szCs w:val="28"/>
        </w:rPr>
        <w:t>.</w:t>
      </w:r>
    </w:p>
    <w:p w14:paraId="73C4F369" w14:textId="695CCB0D" w:rsidR="007E3320" w:rsidRPr="00F946BE" w:rsidRDefault="007E3320" w:rsidP="00F946BE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lastRenderedPageBreak/>
        <w:t>9. Витая пара с 4 проводниками и витая пара с 5 проводниками отличаются своим назначением и спецификацией использования:</w:t>
      </w:r>
    </w:p>
    <w:p w14:paraId="17A26BAF" w14:textId="604E4C67" w:rsidR="007E3320" w:rsidRPr="00F946BE" w:rsidRDefault="007E3320" w:rsidP="009D44DB">
      <w:pPr>
        <w:suppressAutoHyphens/>
        <w:spacing w:line="360" w:lineRule="auto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Витая пара с 4 проводниками</w:t>
      </w:r>
      <w:r w:rsidR="009D44DB">
        <w:rPr>
          <w:sz w:val="28"/>
          <w:szCs w:val="28"/>
        </w:rPr>
        <w:t xml:space="preserve"> </w:t>
      </w:r>
      <w:r w:rsidRPr="00F946BE">
        <w:rPr>
          <w:sz w:val="28"/>
          <w:szCs w:val="28"/>
        </w:rPr>
        <w:t>используется для телефонных систем и аналого</w:t>
      </w:r>
      <w:r w:rsidR="009D44DB">
        <w:rPr>
          <w:sz w:val="28"/>
          <w:szCs w:val="28"/>
        </w:rPr>
        <w:t xml:space="preserve">вых телефонных линий. </w:t>
      </w:r>
      <w:r w:rsidRPr="00F946BE">
        <w:rPr>
          <w:sz w:val="28"/>
          <w:szCs w:val="28"/>
        </w:rPr>
        <w:t>Включает в себя две пары проводников (обычно белый/синий и белый/оранжевый), что позволяет передавать два независимых сигнала. Обычно используется в кабелях категории 3 или категории 5 для передачи телефонных сигналов или аналоговых данных.</w:t>
      </w:r>
    </w:p>
    <w:p w14:paraId="1FB8FF6A" w14:textId="48EA33B2" w:rsidR="007E3320" w:rsidRDefault="009D44DB" w:rsidP="009D44DB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Витая пара с 5 проводниками </w:t>
      </w:r>
      <w:r w:rsidR="007E3320" w:rsidRPr="00F946BE">
        <w:rPr>
          <w:sz w:val="28"/>
          <w:szCs w:val="28"/>
        </w:rPr>
        <w:t xml:space="preserve">используется для сетей </w:t>
      </w:r>
      <w:proofErr w:type="spellStart"/>
      <w:r w:rsidR="007E3320" w:rsidRPr="00F946BE">
        <w:rPr>
          <w:sz w:val="28"/>
          <w:szCs w:val="28"/>
        </w:rPr>
        <w:t>Ethernet</w:t>
      </w:r>
      <w:proofErr w:type="spellEnd"/>
      <w:r w:rsidR="007E3320" w:rsidRPr="00F946BE">
        <w:rPr>
          <w:sz w:val="28"/>
          <w:szCs w:val="28"/>
        </w:rPr>
        <w:t xml:space="preserve"> и других цифровых сетей передачи данных.</w:t>
      </w:r>
      <w:r>
        <w:rPr>
          <w:sz w:val="28"/>
          <w:szCs w:val="28"/>
        </w:rPr>
        <w:t xml:space="preserve"> Она включает в себя четыре пары проводников, </w:t>
      </w:r>
      <w:r w:rsidR="007E3320" w:rsidRPr="00F946BE">
        <w:rPr>
          <w:sz w:val="28"/>
          <w:szCs w:val="28"/>
        </w:rPr>
        <w:t>что позволяет передавать до четырех независимых сигналов.</w:t>
      </w:r>
      <w:r>
        <w:rPr>
          <w:sz w:val="28"/>
          <w:szCs w:val="28"/>
        </w:rPr>
        <w:t xml:space="preserve"> И</w:t>
      </w:r>
      <w:r w:rsidR="007E3320" w:rsidRPr="00F946BE">
        <w:rPr>
          <w:sz w:val="28"/>
          <w:szCs w:val="28"/>
        </w:rPr>
        <w:t>спользуется в кабелях категории 5e, 6, 6a и выше для передачи цифровых данных в современных высокоскоростных сетях.</w:t>
      </w:r>
    </w:p>
    <w:p w14:paraId="689B7E9A" w14:textId="77777777" w:rsidR="009D44DB" w:rsidRPr="005F6172" w:rsidRDefault="009D44DB" w:rsidP="009D44DB">
      <w:pPr>
        <w:tabs>
          <w:tab w:val="left" w:pos="851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5F6172">
        <w:rPr>
          <w:sz w:val="28"/>
          <w:szCs w:val="28"/>
        </w:rPr>
        <w:t>Коммутатор состоит из следующих функциональных компонентов:</w:t>
      </w:r>
    </w:p>
    <w:p w14:paraId="3054D069" w14:textId="77777777" w:rsidR="009D44DB" w:rsidRPr="005F6172" w:rsidRDefault="009D44DB" w:rsidP="009D44DB">
      <w:pPr>
        <w:numPr>
          <w:ilvl w:val="0"/>
          <w:numId w:val="39"/>
        </w:numPr>
        <w:tabs>
          <w:tab w:val="left" w:pos="851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5F6172">
        <w:rPr>
          <w:sz w:val="28"/>
          <w:szCs w:val="28"/>
        </w:rPr>
        <w:t>Порты: Коммутатор имеет несколько портов, к которым подключаются устройства в сети.</w:t>
      </w:r>
    </w:p>
    <w:p w14:paraId="40CC064A" w14:textId="77777777" w:rsidR="009D44DB" w:rsidRPr="005F6172" w:rsidRDefault="009D44DB" w:rsidP="009D44DB">
      <w:pPr>
        <w:numPr>
          <w:ilvl w:val="0"/>
          <w:numId w:val="39"/>
        </w:numPr>
        <w:tabs>
          <w:tab w:val="left" w:pos="851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5F6172">
        <w:rPr>
          <w:sz w:val="28"/>
          <w:szCs w:val="28"/>
        </w:rPr>
        <w:t>Микропроцессор и память: Они обрабатывают и хранят информацию о сетевых адресах (MAC-адресах) подключенных устройств.</w:t>
      </w:r>
    </w:p>
    <w:p w14:paraId="6E1A1CEC" w14:textId="77777777" w:rsidR="009D44DB" w:rsidRPr="005F6172" w:rsidRDefault="009D44DB" w:rsidP="009D44DB">
      <w:pPr>
        <w:numPr>
          <w:ilvl w:val="0"/>
          <w:numId w:val="39"/>
        </w:numPr>
        <w:tabs>
          <w:tab w:val="left" w:pos="851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5F6172">
        <w:rPr>
          <w:sz w:val="28"/>
          <w:szCs w:val="28"/>
        </w:rPr>
        <w:t>MAC-таблица: Таблица, в которой хранятся соответствия между MAC-адресами устройств и портами коммутатора.</w:t>
      </w:r>
    </w:p>
    <w:p w14:paraId="7AD473FB" w14:textId="77777777" w:rsidR="009D44DB" w:rsidRPr="005F6172" w:rsidRDefault="009D44DB" w:rsidP="009D44DB">
      <w:pPr>
        <w:numPr>
          <w:ilvl w:val="0"/>
          <w:numId w:val="39"/>
        </w:numPr>
        <w:tabs>
          <w:tab w:val="left" w:pos="851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F6172">
        <w:rPr>
          <w:sz w:val="28"/>
          <w:szCs w:val="28"/>
        </w:rPr>
        <w:t>Switching</w:t>
      </w:r>
      <w:proofErr w:type="spellEnd"/>
      <w:r w:rsidRPr="005F6172">
        <w:rPr>
          <w:sz w:val="28"/>
          <w:szCs w:val="28"/>
        </w:rPr>
        <w:t xml:space="preserve"> </w:t>
      </w:r>
      <w:proofErr w:type="spellStart"/>
      <w:r w:rsidRPr="005F6172">
        <w:rPr>
          <w:sz w:val="28"/>
          <w:szCs w:val="28"/>
        </w:rPr>
        <w:t>Fabric</w:t>
      </w:r>
      <w:proofErr w:type="spellEnd"/>
      <w:r w:rsidRPr="005F6172">
        <w:rPr>
          <w:sz w:val="28"/>
          <w:szCs w:val="28"/>
        </w:rPr>
        <w:t>: Осуществляет коммутацию данных, пересылая пакеты на соответствующие порты на основе MAC-адресов входящих кадров.</w:t>
      </w:r>
    </w:p>
    <w:p w14:paraId="5BCE0BC7" w14:textId="37904AE5" w:rsidR="009D44DB" w:rsidRPr="009D44DB" w:rsidRDefault="009D44DB" w:rsidP="009D44DB">
      <w:pPr>
        <w:numPr>
          <w:ilvl w:val="0"/>
          <w:numId w:val="39"/>
        </w:numPr>
        <w:tabs>
          <w:tab w:val="left" w:pos="851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5F6172">
        <w:rPr>
          <w:sz w:val="28"/>
          <w:szCs w:val="28"/>
        </w:rPr>
        <w:t xml:space="preserve">Управление трафиком: Коммутатор может иметь возможность управления трафиком, включая функции, такие как VLAN (виртуальные локальные сети), </w:t>
      </w:r>
      <w:proofErr w:type="spellStart"/>
      <w:r w:rsidRPr="005F6172">
        <w:rPr>
          <w:sz w:val="28"/>
          <w:szCs w:val="28"/>
        </w:rPr>
        <w:t>Quality</w:t>
      </w:r>
      <w:proofErr w:type="spellEnd"/>
      <w:r w:rsidRPr="005F6172">
        <w:rPr>
          <w:sz w:val="28"/>
          <w:szCs w:val="28"/>
        </w:rPr>
        <w:t xml:space="preserve"> </w:t>
      </w:r>
      <w:proofErr w:type="spellStart"/>
      <w:r w:rsidRPr="005F6172">
        <w:rPr>
          <w:sz w:val="28"/>
          <w:szCs w:val="28"/>
        </w:rPr>
        <w:t>of</w:t>
      </w:r>
      <w:proofErr w:type="spellEnd"/>
      <w:r w:rsidRPr="005F6172">
        <w:rPr>
          <w:sz w:val="28"/>
          <w:szCs w:val="28"/>
        </w:rPr>
        <w:t xml:space="preserve"> </w:t>
      </w:r>
      <w:proofErr w:type="spellStart"/>
      <w:r w:rsidRPr="005F6172">
        <w:rPr>
          <w:sz w:val="28"/>
          <w:szCs w:val="28"/>
        </w:rPr>
        <w:t>Service</w:t>
      </w:r>
      <w:proofErr w:type="spellEnd"/>
      <w:r w:rsidRPr="005F6172">
        <w:rPr>
          <w:sz w:val="28"/>
          <w:szCs w:val="28"/>
        </w:rPr>
        <w:t xml:space="preserve"> (</w:t>
      </w:r>
      <w:proofErr w:type="spellStart"/>
      <w:r w:rsidRPr="005F6172">
        <w:rPr>
          <w:sz w:val="28"/>
          <w:szCs w:val="28"/>
        </w:rPr>
        <w:t>QoS</w:t>
      </w:r>
      <w:proofErr w:type="spellEnd"/>
      <w:r w:rsidRPr="005F6172">
        <w:rPr>
          <w:sz w:val="28"/>
          <w:szCs w:val="28"/>
        </w:rPr>
        <w:t>) и т.д.</w:t>
      </w:r>
    </w:p>
    <w:p w14:paraId="407F6B5E" w14:textId="41616F10" w:rsidR="008E37A0" w:rsidRPr="00B07BDF" w:rsidRDefault="007E3320" w:rsidP="008E37A0">
      <w:pPr>
        <w:tabs>
          <w:tab w:val="left" w:pos="851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946BE">
        <w:rPr>
          <w:sz w:val="28"/>
          <w:szCs w:val="28"/>
        </w:rPr>
        <w:t>11.</w:t>
      </w:r>
      <w:r w:rsidR="008E37A0">
        <w:rPr>
          <w:sz w:val="28"/>
          <w:szCs w:val="28"/>
        </w:rPr>
        <w:t xml:space="preserve"> </w:t>
      </w:r>
      <w:r w:rsidR="008E37A0" w:rsidRPr="00B07BDF">
        <w:rPr>
          <w:sz w:val="28"/>
          <w:szCs w:val="28"/>
        </w:rPr>
        <w:t>При поступлении кадра на порт коммутатора происходит следующее:</w:t>
      </w:r>
    </w:p>
    <w:p w14:paraId="7346BB94" w14:textId="77777777" w:rsidR="008E37A0" w:rsidRPr="00B07BDF" w:rsidRDefault="008E37A0" w:rsidP="008E37A0">
      <w:pPr>
        <w:numPr>
          <w:ilvl w:val="0"/>
          <w:numId w:val="37"/>
        </w:numPr>
        <w:tabs>
          <w:tab w:val="left" w:pos="851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B07BDF">
        <w:rPr>
          <w:sz w:val="28"/>
          <w:szCs w:val="28"/>
        </w:rPr>
        <w:t>Коммутатор анализирует MAC-адрес источника кадра и обновляет свою MAC-таблицу, добавляя или обновляя соответствие между MAC-адресом и портом, на котором был получен кадр.</w:t>
      </w:r>
    </w:p>
    <w:p w14:paraId="7B971313" w14:textId="77777777" w:rsidR="008E37A0" w:rsidRPr="00B07BDF" w:rsidRDefault="008E37A0" w:rsidP="008E37A0">
      <w:pPr>
        <w:numPr>
          <w:ilvl w:val="0"/>
          <w:numId w:val="37"/>
        </w:numPr>
        <w:tabs>
          <w:tab w:val="left" w:pos="851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B07BDF">
        <w:rPr>
          <w:sz w:val="28"/>
          <w:szCs w:val="28"/>
        </w:rPr>
        <w:lastRenderedPageBreak/>
        <w:t>Коммутатор проверяет MAC-адрес назначения кадра в своей MAC-таблице.</w:t>
      </w:r>
    </w:p>
    <w:p w14:paraId="6DC3B8E9" w14:textId="77777777" w:rsidR="008E37A0" w:rsidRPr="00B07BDF" w:rsidRDefault="008E37A0" w:rsidP="008E37A0">
      <w:pPr>
        <w:numPr>
          <w:ilvl w:val="0"/>
          <w:numId w:val="37"/>
        </w:numPr>
        <w:tabs>
          <w:tab w:val="left" w:pos="851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B07BDF">
        <w:rPr>
          <w:sz w:val="28"/>
          <w:szCs w:val="28"/>
        </w:rPr>
        <w:t>Если MAC-адрес назначения присутствует в таблице и порт, соответствующий этому адресу, не является портом, на котором поступил кадр, то коммутатор пересылает кадр только на этот порт.</w:t>
      </w:r>
    </w:p>
    <w:p w14:paraId="0899A9F9" w14:textId="77777777" w:rsidR="008E37A0" w:rsidRDefault="008E37A0" w:rsidP="008E37A0">
      <w:pPr>
        <w:numPr>
          <w:ilvl w:val="0"/>
          <w:numId w:val="37"/>
        </w:numPr>
        <w:tabs>
          <w:tab w:val="left" w:pos="851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B07BDF">
        <w:rPr>
          <w:sz w:val="28"/>
          <w:szCs w:val="28"/>
        </w:rPr>
        <w:t>Если MAC-адрес назначения отсутствует в таблице или является широковещательным адресом, коммутатор пересылает кадр на все порты, кроме порта, на котором поступил кадр.</w:t>
      </w:r>
    </w:p>
    <w:p w14:paraId="0A1A7B85" w14:textId="77777777" w:rsidR="008E37A0" w:rsidRPr="005F6172" w:rsidRDefault="008E37A0" w:rsidP="008E37A0">
      <w:pPr>
        <w:tabs>
          <w:tab w:val="left" w:pos="851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07BDF">
        <w:rPr>
          <w:sz w:val="28"/>
          <w:szCs w:val="28"/>
        </w:rPr>
        <w:t xml:space="preserve">12. </w:t>
      </w:r>
      <w:proofErr w:type="spellStart"/>
      <w:r w:rsidRPr="00B07BDF">
        <w:rPr>
          <w:sz w:val="28"/>
          <w:szCs w:val="28"/>
        </w:rPr>
        <w:t>Многопортовыми</w:t>
      </w:r>
      <w:proofErr w:type="spellEnd"/>
      <w:r w:rsidRPr="00B07BDF">
        <w:rPr>
          <w:sz w:val="28"/>
          <w:szCs w:val="28"/>
        </w:rPr>
        <w:t xml:space="preserve"> аналогами коммутатора и концентратора являются маршрутизаторы и </w:t>
      </w:r>
      <w:proofErr w:type="spellStart"/>
      <w:r w:rsidRPr="00B07BDF">
        <w:rPr>
          <w:sz w:val="28"/>
          <w:szCs w:val="28"/>
        </w:rPr>
        <w:t>мультипортовые</w:t>
      </w:r>
      <w:proofErr w:type="spellEnd"/>
      <w:r w:rsidRPr="00B07BDF">
        <w:rPr>
          <w:sz w:val="28"/>
          <w:szCs w:val="28"/>
        </w:rPr>
        <w:t xml:space="preserve"> коммутаторы. Маршрутизаторы обеспечивают маршрутизацию данных между сетями на основе IP-адресов, а </w:t>
      </w:r>
      <w:proofErr w:type="spellStart"/>
      <w:r w:rsidRPr="00B07BDF">
        <w:rPr>
          <w:sz w:val="28"/>
          <w:szCs w:val="28"/>
        </w:rPr>
        <w:t>мультипортовые</w:t>
      </w:r>
      <w:proofErr w:type="spellEnd"/>
      <w:r w:rsidRPr="00B07BDF">
        <w:rPr>
          <w:sz w:val="28"/>
          <w:szCs w:val="28"/>
        </w:rPr>
        <w:t xml:space="preserve"> коммутаторы имеют большее количество портов и обладают расширенными </w:t>
      </w:r>
      <w:proofErr w:type="spellStart"/>
      <w:r w:rsidRPr="00B07BDF">
        <w:rPr>
          <w:sz w:val="28"/>
          <w:szCs w:val="28"/>
        </w:rPr>
        <w:t>функциональностями</w:t>
      </w:r>
      <w:proofErr w:type="spellEnd"/>
      <w:r w:rsidRPr="00B07BDF">
        <w:rPr>
          <w:sz w:val="28"/>
          <w:szCs w:val="28"/>
        </w:rPr>
        <w:t xml:space="preserve"> для управления и коммутации данных в сети.</w:t>
      </w:r>
    </w:p>
    <w:p w14:paraId="6399EE08" w14:textId="5AD6C80A" w:rsidR="007E3320" w:rsidRPr="00F946BE" w:rsidRDefault="007E3320" w:rsidP="00F946B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sectPr w:rsidR="007E3320" w:rsidRPr="00F946BE" w:rsidSect="00DB5EF0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60" w:right="707" w:bottom="1985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18EDB" w14:textId="77777777" w:rsidR="008F7D53" w:rsidRDefault="008F7D53">
      <w:r>
        <w:separator/>
      </w:r>
    </w:p>
  </w:endnote>
  <w:endnote w:type="continuationSeparator" w:id="0">
    <w:p w14:paraId="6C0CE272" w14:textId="77777777" w:rsidR="008F7D53" w:rsidRDefault="008F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0608B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7DC1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10CC0AC4" w14:textId="77777777" w:rsidR="003A0D39" w:rsidRDefault="003A0D39">
    <w:pPr>
      <w:pStyle w:val="a9"/>
    </w:pPr>
  </w:p>
  <w:p w14:paraId="7EC5B6C6" w14:textId="77777777" w:rsidR="003A0D39" w:rsidRDefault="003A0D39">
    <w:pPr>
      <w:pStyle w:val="a9"/>
    </w:pPr>
  </w:p>
  <w:p w14:paraId="0201C544" w14:textId="77777777" w:rsidR="003A0D39" w:rsidRDefault="003A0D39">
    <w:pPr>
      <w:pStyle w:val="a9"/>
    </w:pPr>
  </w:p>
  <w:p w14:paraId="18F97495" w14:textId="77777777" w:rsidR="003A0D39" w:rsidRDefault="003A0D39">
    <w:pPr>
      <w:pStyle w:val="a9"/>
    </w:pPr>
  </w:p>
  <w:p w14:paraId="34FA386C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9E927" w14:textId="77777777" w:rsidR="008F7D53" w:rsidRDefault="008F7D53">
      <w:r>
        <w:separator/>
      </w:r>
    </w:p>
  </w:footnote>
  <w:footnote w:type="continuationSeparator" w:id="0">
    <w:p w14:paraId="3406AF0E" w14:textId="77777777" w:rsidR="008F7D53" w:rsidRDefault="008F7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0D688" w14:textId="77777777" w:rsidR="003A0D39" w:rsidRPr="00B46FB7" w:rsidRDefault="008F7D53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784CBC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7127202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215EB" w14:textId="77777777" w:rsidR="003A0D39" w:rsidRDefault="008F7D53">
    <w:pPr>
      <w:pStyle w:val="a7"/>
    </w:pPr>
    <w:r>
      <w:rPr>
        <w:noProof/>
      </w:rPr>
      <w:object w:dxaOrig="1440" w:dyaOrig="1440" w14:anchorId="32F42F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712720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6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9967F70"/>
    <w:multiLevelType w:val="hybridMultilevel"/>
    <w:tmpl w:val="4E50C73C"/>
    <w:lvl w:ilvl="0" w:tplc="AAA40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4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1"/>
  </w:num>
  <w:num w:numId="2">
    <w:abstractNumId w:val="13"/>
  </w:num>
  <w:num w:numId="3">
    <w:abstractNumId w:val="23"/>
  </w:num>
  <w:num w:numId="4">
    <w:abstractNumId w:val="38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4"/>
  </w:num>
  <w:num w:numId="11">
    <w:abstractNumId w:val="14"/>
  </w:num>
  <w:num w:numId="12">
    <w:abstractNumId w:val="1"/>
  </w:num>
  <w:num w:numId="13">
    <w:abstractNumId w:val="31"/>
  </w:num>
  <w:num w:numId="14">
    <w:abstractNumId w:val="36"/>
  </w:num>
  <w:num w:numId="15">
    <w:abstractNumId w:val="30"/>
  </w:num>
  <w:num w:numId="16">
    <w:abstractNumId w:val="15"/>
  </w:num>
  <w:num w:numId="17">
    <w:abstractNumId w:val="33"/>
  </w:num>
  <w:num w:numId="18">
    <w:abstractNumId w:val="17"/>
  </w:num>
  <w:num w:numId="19">
    <w:abstractNumId w:val="35"/>
  </w:num>
  <w:num w:numId="20">
    <w:abstractNumId w:val="7"/>
  </w:num>
  <w:num w:numId="21">
    <w:abstractNumId w:val="19"/>
  </w:num>
  <w:num w:numId="22">
    <w:abstractNumId w:val="28"/>
  </w:num>
  <w:num w:numId="23">
    <w:abstractNumId w:val="8"/>
  </w:num>
  <w:num w:numId="24">
    <w:abstractNumId w:val="5"/>
  </w:num>
  <w:num w:numId="25">
    <w:abstractNumId w:val="22"/>
  </w:num>
  <w:num w:numId="26">
    <w:abstractNumId w:val="34"/>
  </w:num>
  <w:num w:numId="27">
    <w:abstractNumId w:val="4"/>
  </w:num>
  <w:num w:numId="28">
    <w:abstractNumId w:val="0"/>
  </w:num>
  <w:num w:numId="29">
    <w:abstractNumId w:val="25"/>
  </w:num>
  <w:num w:numId="30">
    <w:abstractNumId w:val="37"/>
  </w:num>
  <w:num w:numId="31">
    <w:abstractNumId w:val="29"/>
  </w:num>
  <w:num w:numId="32">
    <w:abstractNumId w:val="18"/>
  </w:num>
  <w:num w:numId="33">
    <w:abstractNumId w:val="16"/>
  </w:num>
  <w:num w:numId="34">
    <w:abstractNumId w:val="11"/>
  </w:num>
  <w:num w:numId="35">
    <w:abstractNumId w:val="27"/>
  </w:num>
  <w:num w:numId="36">
    <w:abstractNumId w:val="32"/>
  </w:num>
  <w:num w:numId="37">
    <w:abstractNumId w:val="26"/>
  </w:num>
  <w:num w:numId="38">
    <w:abstractNumId w:val="10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C6490"/>
    <w:rsid w:val="000D55A2"/>
    <w:rsid w:val="000D78AF"/>
    <w:rsid w:val="000F3D60"/>
    <w:rsid w:val="000F5019"/>
    <w:rsid w:val="0010015E"/>
    <w:rsid w:val="001022C1"/>
    <w:rsid w:val="001037DA"/>
    <w:rsid w:val="00104A4C"/>
    <w:rsid w:val="00110F57"/>
    <w:rsid w:val="00111901"/>
    <w:rsid w:val="00112707"/>
    <w:rsid w:val="0011537D"/>
    <w:rsid w:val="0012117F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55862"/>
    <w:rsid w:val="00260C9B"/>
    <w:rsid w:val="00261F5C"/>
    <w:rsid w:val="0028009E"/>
    <w:rsid w:val="002A7BC2"/>
    <w:rsid w:val="002B504A"/>
    <w:rsid w:val="002C31A5"/>
    <w:rsid w:val="002C3E5C"/>
    <w:rsid w:val="002C507F"/>
    <w:rsid w:val="002F1F80"/>
    <w:rsid w:val="002F4502"/>
    <w:rsid w:val="00304C25"/>
    <w:rsid w:val="00320CD4"/>
    <w:rsid w:val="00330E5B"/>
    <w:rsid w:val="00344B25"/>
    <w:rsid w:val="0035158B"/>
    <w:rsid w:val="00354298"/>
    <w:rsid w:val="00355ACA"/>
    <w:rsid w:val="0035663C"/>
    <w:rsid w:val="003700FD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32F1"/>
    <w:rsid w:val="004342D6"/>
    <w:rsid w:val="004375E8"/>
    <w:rsid w:val="0044742C"/>
    <w:rsid w:val="00450D0B"/>
    <w:rsid w:val="00454735"/>
    <w:rsid w:val="004633EE"/>
    <w:rsid w:val="004650F4"/>
    <w:rsid w:val="0046514F"/>
    <w:rsid w:val="00481845"/>
    <w:rsid w:val="004852F9"/>
    <w:rsid w:val="004B05B9"/>
    <w:rsid w:val="004C3D58"/>
    <w:rsid w:val="004C4699"/>
    <w:rsid w:val="004C5CAE"/>
    <w:rsid w:val="004E11DC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51EBF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70FF"/>
    <w:rsid w:val="00603E4A"/>
    <w:rsid w:val="00607673"/>
    <w:rsid w:val="00611C71"/>
    <w:rsid w:val="00613FF0"/>
    <w:rsid w:val="00615316"/>
    <w:rsid w:val="00615ACA"/>
    <w:rsid w:val="00617904"/>
    <w:rsid w:val="00621182"/>
    <w:rsid w:val="00625DD5"/>
    <w:rsid w:val="00627841"/>
    <w:rsid w:val="00655E1E"/>
    <w:rsid w:val="00666874"/>
    <w:rsid w:val="00674483"/>
    <w:rsid w:val="006A5A72"/>
    <w:rsid w:val="006A6411"/>
    <w:rsid w:val="006B184F"/>
    <w:rsid w:val="006B6A91"/>
    <w:rsid w:val="006C69D5"/>
    <w:rsid w:val="006D3F37"/>
    <w:rsid w:val="006F19CF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62D81"/>
    <w:rsid w:val="00782D2C"/>
    <w:rsid w:val="007A0560"/>
    <w:rsid w:val="007A1E1B"/>
    <w:rsid w:val="007A75D9"/>
    <w:rsid w:val="007B3B0D"/>
    <w:rsid w:val="007B4293"/>
    <w:rsid w:val="007B570C"/>
    <w:rsid w:val="007D471E"/>
    <w:rsid w:val="007E3320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CB"/>
    <w:rsid w:val="00876DD1"/>
    <w:rsid w:val="00884DB7"/>
    <w:rsid w:val="0089005E"/>
    <w:rsid w:val="00893484"/>
    <w:rsid w:val="00896ED4"/>
    <w:rsid w:val="008A271D"/>
    <w:rsid w:val="008B3F6D"/>
    <w:rsid w:val="008D1E9E"/>
    <w:rsid w:val="008D3B35"/>
    <w:rsid w:val="008E10CC"/>
    <w:rsid w:val="008E37A0"/>
    <w:rsid w:val="008F61A7"/>
    <w:rsid w:val="008F7D53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708CF"/>
    <w:rsid w:val="009714BA"/>
    <w:rsid w:val="00974E16"/>
    <w:rsid w:val="009800A4"/>
    <w:rsid w:val="00980B3E"/>
    <w:rsid w:val="009835EE"/>
    <w:rsid w:val="00987A0F"/>
    <w:rsid w:val="009902B8"/>
    <w:rsid w:val="009A07C1"/>
    <w:rsid w:val="009A457D"/>
    <w:rsid w:val="009A6CDE"/>
    <w:rsid w:val="009A76C0"/>
    <w:rsid w:val="009C08FF"/>
    <w:rsid w:val="009D00B4"/>
    <w:rsid w:val="009D44DB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5F42"/>
    <w:rsid w:val="00A26E10"/>
    <w:rsid w:val="00A4559C"/>
    <w:rsid w:val="00A55BBF"/>
    <w:rsid w:val="00A600F6"/>
    <w:rsid w:val="00A60231"/>
    <w:rsid w:val="00A66171"/>
    <w:rsid w:val="00A77DBC"/>
    <w:rsid w:val="00A9447D"/>
    <w:rsid w:val="00AA6994"/>
    <w:rsid w:val="00AD3615"/>
    <w:rsid w:val="00AE09CB"/>
    <w:rsid w:val="00AE6DD7"/>
    <w:rsid w:val="00AF503E"/>
    <w:rsid w:val="00B13260"/>
    <w:rsid w:val="00B20D15"/>
    <w:rsid w:val="00B224FB"/>
    <w:rsid w:val="00B22B01"/>
    <w:rsid w:val="00B23A7D"/>
    <w:rsid w:val="00B273B9"/>
    <w:rsid w:val="00B30491"/>
    <w:rsid w:val="00B319A3"/>
    <w:rsid w:val="00B335BC"/>
    <w:rsid w:val="00B454D0"/>
    <w:rsid w:val="00B46FB7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10BFC"/>
    <w:rsid w:val="00C10F4E"/>
    <w:rsid w:val="00C13649"/>
    <w:rsid w:val="00C26D16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7D27"/>
    <w:rsid w:val="00D10F22"/>
    <w:rsid w:val="00D33B86"/>
    <w:rsid w:val="00D472C4"/>
    <w:rsid w:val="00D64C36"/>
    <w:rsid w:val="00D657D2"/>
    <w:rsid w:val="00D66A44"/>
    <w:rsid w:val="00D6734D"/>
    <w:rsid w:val="00D7670C"/>
    <w:rsid w:val="00D77F6A"/>
    <w:rsid w:val="00D8366A"/>
    <w:rsid w:val="00D84EA8"/>
    <w:rsid w:val="00D87A93"/>
    <w:rsid w:val="00D9040E"/>
    <w:rsid w:val="00D917E8"/>
    <w:rsid w:val="00D92110"/>
    <w:rsid w:val="00DA1C0F"/>
    <w:rsid w:val="00DB5EF0"/>
    <w:rsid w:val="00DC1136"/>
    <w:rsid w:val="00DC72FE"/>
    <w:rsid w:val="00DD3857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A640F"/>
    <w:rsid w:val="00EB2498"/>
    <w:rsid w:val="00EB3F7B"/>
    <w:rsid w:val="00EC3688"/>
    <w:rsid w:val="00EC40A3"/>
    <w:rsid w:val="00EC682B"/>
    <w:rsid w:val="00ED10C1"/>
    <w:rsid w:val="00EE5008"/>
    <w:rsid w:val="00EF7A86"/>
    <w:rsid w:val="00F21CB9"/>
    <w:rsid w:val="00F23A97"/>
    <w:rsid w:val="00F24445"/>
    <w:rsid w:val="00F27D60"/>
    <w:rsid w:val="00F31077"/>
    <w:rsid w:val="00F407C7"/>
    <w:rsid w:val="00F51CD0"/>
    <w:rsid w:val="00F53F30"/>
    <w:rsid w:val="00F60A5A"/>
    <w:rsid w:val="00F71C89"/>
    <w:rsid w:val="00F7252A"/>
    <w:rsid w:val="00F73ECE"/>
    <w:rsid w:val="00F75500"/>
    <w:rsid w:val="00F8386C"/>
    <w:rsid w:val="00F946BE"/>
    <w:rsid w:val="00F95AB2"/>
    <w:rsid w:val="00FA32D9"/>
    <w:rsid w:val="00FB1066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8353434"/>
  <w15:docId w15:val="{8C8C5429-D392-4647-B0A9-9E0CD68D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69</cp:revision>
  <cp:lastPrinted>2018-03-11T15:48:00Z</cp:lastPrinted>
  <dcterms:created xsi:type="dcterms:W3CDTF">2020-05-22T07:47:00Z</dcterms:created>
  <dcterms:modified xsi:type="dcterms:W3CDTF">2024-01-18T20:53:00Z</dcterms:modified>
</cp:coreProperties>
</file>