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CDE1" w14:textId="77777777" w:rsidR="00BB48D5" w:rsidRDefault="00BB48D5" w:rsidP="00BB48D5">
      <w:pPr>
        <w:pStyle w:val="line"/>
      </w:pPr>
      <w:bookmarkStart w:id="0" w:name="_Hlk83233704"/>
      <w:bookmarkEnd w:id="0"/>
    </w:p>
    <w:p w14:paraId="385EF3CD" w14:textId="77777777" w:rsidR="00BB48D5" w:rsidRDefault="00BB48D5" w:rsidP="00BB48D5">
      <w:pPr>
        <w:pStyle w:val="Title"/>
      </w:pPr>
      <w:r>
        <w:t>Software Requirements Specification</w:t>
      </w:r>
    </w:p>
    <w:p w14:paraId="2DBBC8C1" w14:textId="77777777" w:rsidR="00BB48D5" w:rsidRDefault="00BB48D5" w:rsidP="00BB48D5">
      <w:pPr>
        <w:pStyle w:val="Title"/>
        <w:spacing w:before="0" w:after="400"/>
        <w:rPr>
          <w:sz w:val="40"/>
        </w:rPr>
      </w:pPr>
      <w:r>
        <w:rPr>
          <w:sz w:val="40"/>
        </w:rPr>
        <w:t>for</w:t>
      </w:r>
    </w:p>
    <w:p w14:paraId="18116051" w14:textId="77777777" w:rsidR="00BB48D5" w:rsidRDefault="00BB48D5" w:rsidP="00BB48D5">
      <w:pPr>
        <w:pStyle w:val="Title"/>
      </w:pPr>
      <w:r>
        <w:t>Europa Probe Control System</w:t>
      </w:r>
    </w:p>
    <w:p w14:paraId="6DA8D2D9" w14:textId="77777777" w:rsidR="00BB48D5" w:rsidRDefault="00BB48D5" w:rsidP="00BB48D5">
      <w:pPr>
        <w:pStyle w:val="ByLine"/>
      </w:pPr>
      <w:r>
        <w:t>Version 1.0 approved</w:t>
      </w:r>
    </w:p>
    <w:p w14:paraId="00ADBD5B" w14:textId="77777777" w:rsidR="00BB48D5" w:rsidRDefault="00BB48D5" w:rsidP="00BB48D5">
      <w:pPr>
        <w:pStyle w:val="ByLine"/>
      </w:pPr>
      <w:r>
        <w:t xml:space="preserve">Prepared by Daria Kazak, </w:t>
      </w:r>
    </w:p>
    <w:p w14:paraId="2445FC8A" w14:textId="77777777" w:rsidR="00BB48D5" w:rsidRDefault="00BB48D5" w:rsidP="00BB48D5">
      <w:pPr>
        <w:pStyle w:val="ByLine"/>
      </w:pPr>
      <w:r>
        <w:t>ITEC 2775 Group</w:t>
      </w:r>
    </w:p>
    <w:p w14:paraId="2BF6019E" w14:textId="01DA9A91" w:rsidR="00BB48D5" w:rsidRDefault="00807C5A" w:rsidP="00BB48D5">
      <w:pPr>
        <w:pStyle w:val="ByLine"/>
      </w:pPr>
      <w:r>
        <w:t>November 2</w:t>
      </w:r>
      <w:r w:rsidRPr="00807C5A">
        <w:rPr>
          <w:vertAlign w:val="superscript"/>
        </w:rPr>
        <w:t>nd</w:t>
      </w:r>
      <w:r>
        <w:t xml:space="preserve">, </w:t>
      </w:r>
      <w:r w:rsidR="00BB48D5">
        <w:t>2021</w:t>
      </w:r>
    </w:p>
    <w:p w14:paraId="17A8D451" w14:textId="77777777" w:rsidR="00BB48D5" w:rsidRDefault="00BB48D5" w:rsidP="00BB48D5">
      <w:pPr>
        <w:pStyle w:val="ChangeHistoryTitle"/>
        <w:rPr>
          <w:sz w:val="32"/>
        </w:rPr>
        <w:sectPr w:rsidR="00BB48D5">
          <w:footerReference w:type="default" r:id="rId7"/>
          <w:pgSz w:w="12240" w:h="15840" w:code="1"/>
          <w:pgMar w:top="1440" w:right="1440" w:bottom="1440" w:left="1440" w:header="720" w:footer="720" w:gutter="0"/>
          <w:pgNumType w:fmt="lowerRoman" w:start="1"/>
          <w:cols w:space="720"/>
        </w:sectPr>
      </w:pPr>
    </w:p>
    <w:p w14:paraId="42E5F550" w14:textId="77777777" w:rsidR="00BB48D5" w:rsidRDefault="00BB48D5" w:rsidP="00BB48D5">
      <w:pPr>
        <w:pStyle w:val="TOCEntry"/>
      </w:pPr>
      <w:bookmarkStart w:id="1" w:name="_Toc344877432"/>
      <w:bookmarkStart w:id="2" w:name="_Toc344879822"/>
      <w:bookmarkStart w:id="3" w:name="_Toc346508722"/>
      <w:bookmarkStart w:id="4" w:name="_Toc346508952"/>
      <w:bookmarkStart w:id="5" w:name="_Toc346509227"/>
      <w:bookmarkStart w:id="6" w:name="_Toc20732946"/>
      <w:bookmarkEnd w:id="1"/>
      <w:bookmarkEnd w:id="2"/>
      <w:bookmarkEnd w:id="3"/>
      <w:bookmarkEnd w:id="4"/>
      <w:bookmarkEnd w:id="5"/>
      <w:r>
        <w:lastRenderedPageBreak/>
        <w:t>Table of Contents</w:t>
      </w:r>
      <w:bookmarkEnd w:id="6"/>
    </w:p>
    <w:p w14:paraId="0B00E402" w14:textId="77777777" w:rsidR="00BB48D5" w:rsidRDefault="00BB48D5" w:rsidP="00BB48D5">
      <w:pPr>
        <w:pStyle w:val="TOC1"/>
        <w:rPr>
          <w:rFonts w:ascii="Times New Roman" w:hAnsi="Times New Roman"/>
          <w:b w:val="0"/>
          <w:szCs w:val="24"/>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_Toc20732946 \h </w:instrText>
      </w:r>
      <w:r>
        <w:fldChar w:fldCharType="separate"/>
      </w:r>
      <w:r>
        <w:t>ii</w:t>
      </w:r>
      <w:r>
        <w:fldChar w:fldCharType="end"/>
      </w:r>
    </w:p>
    <w:p w14:paraId="3C37C5BE" w14:textId="77777777" w:rsidR="00BB48D5" w:rsidRDefault="00BB48D5" w:rsidP="00BB48D5">
      <w:pPr>
        <w:pStyle w:val="TOC1"/>
        <w:rPr>
          <w:rFonts w:ascii="Times New Roman" w:hAnsi="Times New Roman"/>
          <w:b w:val="0"/>
          <w:szCs w:val="24"/>
        </w:rPr>
      </w:pPr>
      <w:r>
        <w:t>Revision History</w:t>
      </w:r>
      <w:r>
        <w:tab/>
      </w:r>
      <w:r>
        <w:fldChar w:fldCharType="begin"/>
      </w:r>
      <w:r>
        <w:instrText xml:space="preserve"> PAGEREF _Toc20732947 \h </w:instrText>
      </w:r>
      <w:r>
        <w:fldChar w:fldCharType="separate"/>
      </w:r>
      <w:r>
        <w:t>iii</w:t>
      </w:r>
      <w:r>
        <w:fldChar w:fldCharType="end"/>
      </w:r>
    </w:p>
    <w:p w14:paraId="42A9D986" w14:textId="77777777" w:rsidR="00BB48D5" w:rsidRDefault="00BB48D5" w:rsidP="00BB48D5">
      <w:pPr>
        <w:pStyle w:val="TOC1"/>
        <w:rPr>
          <w:rFonts w:ascii="Times New Roman" w:hAnsi="Times New Roman"/>
          <w:b w:val="0"/>
          <w:szCs w:val="24"/>
        </w:rPr>
      </w:pPr>
      <w:r>
        <w:t>1.</w:t>
      </w:r>
      <w:r>
        <w:rPr>
          <w:rFonts w:ascii="Times New Roman" w:hAnsi="Times New Roman"/>
          <w:b w:val="0"/>
          <w:szCs w:val="24"/>
        </w:rPr>
        <w:tab/>
      </w:r>
      <w:r>
        <w:t>Introduction</w:t>
      </w:r>
      <w:r>
        <w:tab/>
      </w:r>
      <w:r>
        <w:fldChar w:fldCharType="begin"/>
      </w:r>
      <w:r>
        <w:instrText xml:space="preserve"> PAGEREF _Toc20732948 \h </w:instrText>
      </w:r>
      <w:r>
        <w:fldChar w:fldCharType="separate"/>
      </w:r>
      <w:r>
        <w:t>1</w:t>
      </w:r>
      <w:r>
        <w:fldChar w:fldCharType="end"/>
      </w:r>
    </w:p>
    <w:p w14:paraId="090AB8CF" w14:textId="77777777" w:rsidR="00BB48D5" w:rsidRDefault="00BB48D5" w:rsidP="00BB48D5">
      <w:pPr>
        <w:pStyle w:val="TOC2"/>
        <w:tabs>
          <w:tab w:val="left" w:pos="960"/>
        </w:tabs>
        <w:rPr>
          <w:rFonts w:ascii="Times New Roman" w:hAnsi="Times New Roman"/>
          <w:noProof/>
          <w:sz w:val="24"/>
          <w:szCs w:val="24"/>
        </w:rPr>
      </w:pPr>
      <w:r>
        <w:rPr>
          <w:noProof/>
        </w:rPr>
        <w:t>1.1</w:t>
      </w:r>
      <w:r>
        <w:rPr>
          <w:rFonts w:ascii="Times New Roman" w:hAnsi="Times New Roman"/>
          <w:noProof/>
          <w:sz w:val="24"/>
          <w:szCs w:val="24"/>
        </w:rPr>
        <w:tab/>
      </w:r>
      <w:r>
        <w:rPr>
          <w:noProof/>
        </w:rPr>
        <w:t>Purpose</w:t>
      </w:r>
      <w:r>
        <w:rPr>
          <w:noProof/>
        </w:rPr>
        <w:tab/>
      </w:r>
      <w:r>
        <w:rPr>
          <w:noProof/>
        </w:rPr>
        <w:fldChar w:fldCharType="begin"/>
      </w:r>
      <w:r>
        <w:rPr>
          <w:noProof/>
        </w:rPr>
        <w:instrText xml:space="preserve"> PAGEREF _Toc20732949 \h </w:instrText>
      </w:r>
      <w:r>
        <w:rPr>
          <w:noProof/>
        </w:rPr>
      </w:r>
      <w:r>
        <w:rPr>
          <w:noProof/>
        </w:rPr>
        <w:fldChar w:fldCharType="separate"/>
      </w:r>
      <w:r>
        <w:rPr>
          <w:noProof/>
        </w:rPr>
        <w:t>1</w:t>
      </w:r>
      <w:r>
        <w:rPr>
          <w:noProof/>
        </w:rPr>
        <w:fldChar w:fldCharType="end"/>
      </w:r>
    </w:p>
    <w:p w14:paraId="41871AEF" w14:textId="77777777" w:rsidR="00BB48D5" w:rsidRDefault="00BB48D5" w:rsidP="00BB48D5">
      <w:pPr>
        <w:pStyle w:val="TOC2"/>
        <w:tabs>
          <w:tab w:val="left" w:pos="960"/>
        </w:tabs>
        <w:rPr>
          <w:rFonts w:ascii="Times New Roman" w:hAnsi="Times New Roman"/>
          <w:noProof/>
          <w:sz w:val="24"/>
          <w:szCs w:val="24"/>
        </w:rPr>
      </w:pPr>
      <w:r>
        <w:rPr>
          <w:noProof/>
        </w:rPr>
        <w:t>1.3</w:t>
      </w:r>
      <w:r>
        <w:rPr>
          <w:rFonts w:ascii="Times New Roman" w:hAnsi="Times New Roman"/>
          <w:noProof/>
          <w:sz w:val="24"/>
          <w:szCs w:val="24"/>
        </w:rPr>
        <w:tab/>
      </w:r>
      <w:r>
        <w:rPr>
          <w:noProof/>
        </w:rPr>
        <w:t>Intended Audience and Reading Suggestions</w:t>
      </w:r>
      <w:r>
        <w:rPr>
          <w:noProof/>
        </w:rPr>
        <w:tab/>
      </w:r>
      <w:r>
        <w:rPr>
          <w:noProof/>
        </w:rPr>
        <w:fldChar w:fldCharType="begin"/>
      </w:r>
      <w:r>
        <w:rPr>
          <w:noProof/>
        </w:rPr>
        <w:instrText xml:space="preserve"> PAGEREF _Toc20732951 \h </w:instrText>
      </w:r>
      <w:r>
        <w:rPr>
          <w:noProof/>
        </w:rPr>
      </w:r>
      <w:r>
        <w:rPr>
          <w:noProof/>
        </w:rPr>
        <w:fldChar w:fldCharType="separate"/>
      </w:r>
      <w:r>
        <w:rPr>
          <w:noProof/>
        </w:rPr>
        <w:t>1</w:t>
      </w:r>
      <w:r>
        <w:rPr>
          <w:noProof/>
        </w:rPr>
        <w:fldChar w:fldCharType="end"/>
      </w:r>
    </w:p>
    <w:p w14:paraId="77212859" w14:textId="77777777" w:rsidR="00BB48D5" w:rsidRDefault="00BB48D5" w:rsidP="00BB48D5">
      <w:pPr>
        <w:pStyle w:val="TOC2"/>
        <w:tabs>
          <w:tab w:val="left" w:pos="960"/>
        </w:tabs>
        <w:rPr>
          <w:rFonts w:ascii="Times New Roman" w:hAnsi="Times New Roman"/>
          <w:noProof/>
          <w:sz w:val="24"/>
          <w:szCs w:val="24"/>
        </w:rPr>
      </w:pPr>
      <w:r>
        <w:rPr>
          <w:noProof/>
        </w:rPr>
        <w:t>1.4</w:t>
      </w:r>
      <w:r>
        <w:rPr>
          <w:rFonts w:ascii="Times New Roman" w:hAnsi="Times New Roman"/>
          <w:noProof/>
          <w:sz w:val="24"/>
          <w:szCs w:val="24"/>
        </w:rPr>
        <w:tab/>
      </w:r>
      <w:r>
        <w:rPr>
          <w:noProof/>
        </w:rPr>
        <w:t>Product Scope</w:t>
      </w:r>
      <w:r>
        <w:rPr>
          <w:noProof/>
        </w:rPr>
        <w:tab/>
      </w:r>
      <w:r>
        <w:rPr>
          <w:noProof/>
        </w:rPr>
        <w:fldChar w:fldCharType="begin"/>
      </w:r>
      <w:r>
        <w:rPr>
          <w:noProof/>
        </w:rPr>
        <w:instrText xml:space="preserve"> PAGEREF _Toc20732952 \h </w:instrText>
      </w:r>
      <w:r>
        <w:rPr>
          <w:noProof/>
        </w:rPr>
      </w:r>
      <w:r>
        <w:rPr>
          <w:noProof/>
        </w:rPr>
        <w:fldChar w:fldCharType="separate"/>
      </w:r>
      <w:r>
        <w:rPr>
          <w:noProof/>
        </w:rPr>
        <w:t>1</w:t>
      </w:r>
      <w:r>
        <w:rPr>
          <w:noProof/>
        </w:rPr>
        <w:fldChar w:fldCharType="end"/>
      </w:r>
    </w:p>
    <w:p w14:paraId="4E15E341" w14:textId="77777777" w:rsidR="00BB48D5" w:rsidRDefault="00BB48D5" w:rsidP="00BB48D5">
      <w:pPr>
        <w:pStyle w:val="TOC2"/>
        <w:tabs>
          <w:tab w:val="left" w:pos="960"/>
        </w:tabs>
        <w:rPr>
          <w:rFonts w:ascii="Times New Roman" w:hAnsi="Times New Roman"/>
          <w:noProof/>
          <w:sz w:val="24"/>
          <w:szCs w:val="24"/>
        </w:rPr>
      </w:pPr>
      <w:r>
        <w:rPr>
          <w:noProof/>
        </w:rPr>
        <w:t>1.5</w:t>
      </w:r>
      <w:r>
        <w:rPr>
          <w:rFonts w:ascii="Times New Roman" w:hAnsi="Times New Roman"/>
          <w:noProof/>
          <w:sz w:val="24"/>
          <w:szCs w:val="24"/>
        </w:rPr>
        <w:tab/>
      </w:r>
      <w:r>
        <w:rPr>
          <w:noProof/>
        </w:rPr>
        <w:t>References</w:t>
      </w:r>
      <w:r>
        <w:rPr>
          <w:noProof/>
        </w:rPr>
        <w:tab/>
      </w:r>
      <w:r>
        <w:rPr>
          <w:noProof/>
        </w:rPr>
        <w:fldChar w:fldCharType="begin"/>
      </w:r>
      <w:r>
        <w:rPr>
          <w:noProof/>
        </w:rPr>
        <w:instrText xml:space="preserve"> PAGEREF _Toc20732953 \h </w:instrText>
      </w:r>
      <w:r>
        <w:rPr>
          <w:noProof/>
        </w:rPr>
      </w:r>
      <w:r>
        <w:rPr>
          <w:noProof/>
        </w:rPr>
        <w:fldChar w:fldCharType="separate"/>
      </w:r>
      <w:r>
        <w:rPr>
          <w:noProof/>
        </w:rPr>
        <w:t>1</w:t>
      </w:r>
      <w:r>
        <w:rPr>
          <w:noProof/>
        </w:rPr>
        <w:fldChar w:fldCharType="end"/>
      </w:r>
    </w:p>
    <w:p w14:paraId="38BC1772" w14:textId="77777777" w:rsidR="00BB48D5" w:rsidRDefault="00BB48D5" w:rsidP="00BB48D5">
      <w:pPr>
        <w:pStyle w:val="TOC1"/>
        <w:rPr>
          <w:rFonts w:ascii="Times New Roman" w:hAnsi="Times New Roman"/>
          <w:b w:val="0"/>
          <w:szCs w:val="24"/>
        </w:rPr>
      </w:pPr>
      <w:r>
        <w:t>2.</w:t>
      </w:r>
      <w:r>
        <w:rPr>
          <w:rFonts w:ascii="Times New Roman" w:hAnsi="Times New Roman"/>
          <w:b w:val="0"/>
          <w:szCs w:val="24"/>
        </w:rPr>
        <w:tab/>
      </w:r>
      <w:r>
        <w:t>Overall Description</w:t>
      </w:r>
      <w:r>
        <w:tab/>
      </w:r>
      <w:r>
        <w:fldChar w:fldCharType="begin"/>
      </w:r>
      <w:r>
        <w:instrText xml:space="preserve"> PAGEREF _Toc20732954 \h </w:instrText>
      </w:r>
      <w:r>
        <w:fldChar w:fldCharType="separate"/>
      </w:r>
      <w:r>
        <w:t>2</w:t>
      </w:r>
      <w:r>
        <w:fldChar w:fldCharType="end"/>
      </w:r>
    </w:p>
    <w:p w14:paraId="22DC3A4C" w14:textId="77777777" w:rsidR="00BB48D5" w:rsidRDefault="00BB48D5" w:rsidP="00BB48D5">
      <w:pPr>
        <w:pStyle w:val="TOC2"/>
        <w:tabs>
          <w:tab w:val="left" w:pos="960"/>
        </w:tabs>
        <w:rPr>
          <w:rFonts w:ascii="Times New Roman" w:hAnsi="Times New Roman"/>
          <w:noProof/>
          <w:sz w:val="24"/>
          <w:szCs w:val="24"/>
        </w:rPr>
      </w:pPr>
      <w:r>
        <w:rPr>
          <w:noProof/>
        </w:rPr>
        <w:t>2.1</w:t>
      </w:r>
      <w:r>
        <w:rPr>
          <w:rFonts w:ascii="Times New Roman" w:hAnsi="Times New Roman"/>
          <w:noProof/>
          <w:sz w:val="24"/>
          <w:szCs w:val="24"/>
        </w:rPr>
        <w:tab/>
      </w:r>
      <w:r>
        <w:rPr>
          <w:noProof/>
        </w:rPr>
        <w:t>Product Perspective</w:t>
      </w:r>
      <w:r>
        <w:rPr>
          <w:noProof/>
        </w:rPr>
        <w:tab/>
      </w:r>
      <w:r>
        <w:rPr>
          <w:noProof/>
        </w:rPr>
        <w:fldChar w:fldCharType="begin"/>
      </w:r>
      <w:r>
        <w:rPr>
          <w:noProof/>
        </w:rPr>
        <w:instrText xml:space="preserve"> PAGEREF _Toc20732955 \h </w:instrText>
      </w:r>
      <w:r>
        <w:rPr>
          <w:noProof/>
        </w:rPr>
      </w:r>
      <w:r>
        <w:rPr>
          <w:noProof/>
        </w:rPr>
        <w:fldChar w:fldCharType="separate"/>
      </w:r>
      <w:r>
        <w:rPr>
          <w:noProof/>
        </w:rPr>
        <w:t>2</w:t>
      </w:r>
      <w:r>
        <w:rPr>
          <w:noProof/>
        </w:rPr>
        <w:fldChar w:fldCharType="end"/>
      </w:r>
    </w:p>
    <w:p w14:paraId="75B52CD4" w14:textId="77777777" w:rsidR="00BB48D5" w:rsidRDefault="00BB48D5" w:rsidP="00BB48D5">
      <w:pPr>
        <w:pStyle w:val="TOC2"/>
        <w:tabs>
          <w:tab w:val="left" w:pos="960"/>
        </w:tabs>
        <w:rPr>
          <w:rFonts w:ascii="Times New Roman" w:hAnsi="Times New Roman"/>
          <w:noProof/>
          <w:sz w:val="24"/>
          <w:szCs w:val="24"/>
        </w:rPr>
      </w:pPr>
      <w:r>
        <w:rPr>
          <w:noProof/>
        </w:rPr>
        <w:t>2.2</w:t>
      </w:r>
      <w:r>
        <w:rPr>
          <w:rFonts w:ascii="Times New Roman" w:hAnsi="Times New Roman"/>
          <w:noProof/>
          <w:sz w:val="24"/>
          <w:szCs w:val="24"/>
        </w:rPr>
        <w:tab/>
      </w:r>
      <w:r>
        <w:rPr>
          <w:noProof/>
        </w:rPr>
        <w:t>Product Functions</w:t>
      </w:r>
      <w:r>
        <w:rPr>
          <w:noProof/>
        </w:rPr>
        <w:tab/>
      </w:r>
      <w:r>
        <w:rPr>
          <w:noProof/>
        </w:rPr>
        <w:fldChar w:fldCharType="begin"/>
      </w:r>
      <w:r>
        <w:rPr>
          <w:noProof/>
        </w:rPr>
        <w:instrText xml:space="preserve"> PAGEREF _Toc20732956 \h </w:instrText>
      </w:r>
      <w:r>
        <w:rPr>
          <w:noProof/>
        </w:rPr>
      </w:r>
      <w:r>
        <w:rPr>
          <w:noProof/>
        </w:rPr>
        <w:fldChar w:fldCharType="separate"/>
      </w:r>
      <w:r>
        <w:rPr>
          <w:noProof/>
        </w:rPr>
        <w:t>2</w:t>
      </w:r>
      <w:r>
        <w:rPr>
          <w:noProof/>
        </w:rPr>
        <w:fldChar w:fldCharType="end"/>
      </w:r>
    </w:p>
    <w:p w14:paraId="4285BC33" w14:textId="77777777" w:rsidR="00BB48D5" w:rsidRDefault="00BB48D5" w:rsidP="00BB48D5">
      <w:pPr>
        <w:pStyle w:val="TOC2"/>
        <w:tabs>
          <w:tab w:val="left" w:pos="960"/>
        </w:tabs>
        <w:rPr>
          <w:rFonts w:ascii="Times New Roman" w:hAnsi="Times New Roman"/>
          <w:noProof/>
          <w:sz w:val="24"/>
          <w:szCs w:val="24"/>
        </w:rPr>
      </w:pPr>
      <w:r>
        <w:rPr>
          <w:noProof/>
        </w:rPr>
        <w:t>2.3</w:t>
      </w:r>
      <w:r>
        <w:rPr>
          <w:rFonts w:ascii="Times New Roman" w:hAnsi="Times New Roman"/>
          <w:noProof/>
          <w:sz w:val="24"/>
          <w:szCs w:val="24"/>
        </w:rPr>
        <w:tab/>
      </w:r>
      <w:r>
        <w:rPr>
          <w:noProof/>
        </w:rPr>
        <w:t>User Classes and Characteristics</w:t>
      </w:r>
      <w:r>
        <w:rPr>
          <w:noProof/>
        </w:rPr>
        <w:tab/>
      </w:r>
      <w:r>
        <w:rPr>
          <w:noProof/>
        </w:rPr>
        <w:fldChar w:fldCharType="begin"/>
      </w:r>
      <w:r>
        <w:rPr>
          <w:noProof/>
        </w:rPr>
        <w:instrText xml:space="preserve"> PAGEREF _Toc20732957 \h </w:instrText>
      </w:r>
      <w:r>
        <w:rPr>
          <w:noProof/>
        </w:rPr>
      </w:r>
      <w:r>
        <w:rPr>
          <w:noProof/>
        </w:rPr>
        <w:fldChar w:fldCharType="separate"/>
      </w:r>
      <w:r>
        <w:rPr>
          <w:noProof/>
        </w:rPr>
        <w:t>2</w:t>
      </w:r>
      <w:r>
        <w:rPr>
          <w:noProof/>
        </w:rPr>
        <w:fldChar w:fldCharType="end"/>
      </w:r>
    </w:p>
    <w:p w14:paraId="1F91BBAF" w14:textId="77777777" w:rsidR="00BB48D5" w:rsidRDefault="00BB48D5" w:rsidP="00BB48D5">
      <w:pPr>
        <w:pStyle w:val="TOC2"/>
        <w:tabs>
          <w:tab w:val="left" w:pos="960"/>
        </w:tabs>
        <w:rPr>
          <w:rFonts w:ascii="Times New Roman" w:hAnsi="Times New Roman"/>
          <w:noProof/>
          <w:sz w:val="24"/>
          <w:szCs w:val="24"/>
        </w:rPr>
      </w:pPr>
      <w:r>
        <w:rPr>
          <w:noProof/>
        </w:rPr>
        <w:t>2.4</w:t>
      </w:r>
      <w:r>
        <w:rPr>
          <w:rFonts w:ascii="Times New Roman" w:hAnsi="Times New Roman"/>
          <w:noProof/>
          <w:sz w:val="24"/>
          <w:szCs w:val="24"/>
        </w:rPr>
        <w:tab/>
      </w:r>
      <w:r>
        <w:rPr>
          <w:noProof/>
        </w:rPr>
        <w:t>Operating Environment</w:t>
      </w:r>
      <w:r>
        <w:rPr>
          <w:noProof/>
        </w:rPr>
        <w:tab/>
      </w:r>
      <w:r>
        <w:rPr>
          <w:noProof/>
        </w:rPr>
        <w:fldChar w:fldCharType="begin"/>
      </w:r>
      <w:r>
        <w:rPr>
          <w:noProof/>
        </w:rPr>
        <w:instrText xml:space="preserve"> PAGEREF _Toc20732958 \h </w:instrText>
      </w:r>
      <w:r>
        <w:rPr>
          <w:noProof/>
        </w:rPr>
      </w:r>
      <w:r>
        <w:rPr>
          <w:noProof/>
        </w:rPr>
        <w:fldChar w:fldCharType="separate"/>
      </w:r>
      <w:r>
        <w:rPr>
          <w:noProof/>
        </w:rPr>
        <w:t>2</w:t>
      </w:r>
      <w:r>
        <w:rPr>
          <w:noProof/>
        </w:rPr>
        <w:fldChar w:fldCharType="end"/>
      </w:r>
    </w:p>
    <w:p w14:paraId="34D9E32B" w14:textId="77777777" w:rsidR="00BB48D5" w:rsidRDefault="00BB48D5" w:rsidP="00BB48D5">
      <w:pPr>
        <w:pStyle w:val="TOC2"/>
        <w:tabs>
          <w:tab w:val="left" w:pos="960"/>
        </w:tabs>
        <w:rPr>
          <w:rFonts w:ascii="Times New Roman" w:hAnsi="Times New Roman"/>
          <w:noProof/>
          <w:sz w:val="24"/>
          <w:szCs w:val="24"/>
        </w:rPr>
      </w:pPr>
      <w:r>
        <w:rPr>
          <w:noProof/>
        </w:rPr>
        <w:t>2.5</w:t>
      </w:r>
      <w:r>
        <w:rPr>
          <w:rFonts w:ascii="Times New Roman" w:hAnsi="Times New Roman"/>
          <w:noProof/>
          <w:sz w:val="24"/>
          <w:szCs w:val="24"/>
        </w:rPr>
        <w:tab/>
      </w:r>
      <w:r>
        <w:rPr>
          <w:noProof/>
        </w:rPr>
        <w:t>Design and Implementation Constraints</w:t>
      </w:r>
      <w:r>
        <w:rPr>
          <w:noProof/>
        </w:rPr>
        <w:tab/>
      </w:r>
      <w:r>
        <w:rPr>
          <w:noProof/>
        </w:rPr>
        <w:fldChar w:fldCharType="begin"/>
      </w:r>
      <w:r>
        <w:rPr>
          <w:noProof/>
        </w:rPr>
        <w:instrText xml:space="preserve"> PAGEREF _Toc20732959 \h </w:instrText>
      </w:r>
      <w:r>
        <w:rPr>
          <w:noProof/>
        </w:rPr>
      </w:r>
      <w:r>
        <w:rPr>
          <w:noProof/>
        </w:rPr>
        <w:fldChar w:fldCharType="separate"/>
      </w:r>
      <w:r>
        <w:rPr>
          <w:noProof/>
        </w:rPr>
        <w:t>2</w:t>
      </w:r>
      <w:r>
        <w:rPr>
          <w:noProof/>
        </w:rPr>
        <w:fldChar w:fldCharType="end"/>
      </w:r>
    </w:p>
    <w:p w14:paraId="25ECC41C" w14:textId="77777777" w:rsidR="00BB48D5" w:rsidRDefault="00BB48D5" w:rsidP="00BB48D5">
      <w:pPr>
        <w:pStyle w:val="TOC2"/>
        <w:tabs>
          <w:tab w:val="left" w:pos="960"/>
        </w:tabs>
        <w:rPr>
          <w:rFonts w:ascii="Times New Roman" w:hAnsi="Times New Roman"/>
          <w:noProof/>
          <w:sz w:val="24"/>
          <w:szCs w:val="24"/>
        </w:rPr>
      </w:pPr>
      <w:r>
        <w:rPr>
          <w:noProof/>
        </w:rPr>
        <w:t>2.6</w:t>
      </w:r>
      <w:r>
        <w:rPr>
          <w:rFonts w:ascii="Times New Roman" w:hAnsi="Times New Roman"/>
          <w:noProof/>
          <w:sz w:val="24"/>
          <w:szCs w:val="24"/>
        </w:rPr>
        <w:tab/>
      </w:r>
      <w:r>
        <w:rPr>
          <w:noProof/>
        </w:rPr>
        <w:t>User Documentation</w:t>
      </w:r>
      <w:r>
        <w:rPr>
          <w:noProof/>
        </w:rPr>
        <w:tab/>
      </w:r>
      <w:r>
        <w:rPr>
          <w:noProof/>
        </w:rPr>
        <w:fldChar w:fldCharType="begin"/>
      </w:r>
      <w:r>
        <w:rPr>
          <w:noProof/>
        </w:rPr>
        <w:instrText xml:space="preserve"> PAGEREF _Toc20732960 \h </w:instrText>
      </w:r>
      <w:r>
        <w:rPr>
          <w:noProof/>
        </w:rPr>
      </w:r>
      <w:r>
        <w:rPr>
          <w:noProof/>
        </w:rPr>
        <w:fldChar w:fldCharType="separate"/>
      </w:r>
      <w:r>
        <w:rPr>
          <w:noProof/>
        </w:rPr>
        <w:t>2</w:t>
      </w:r>
      <w:r>
        <w:rPr>
          <w:noProof/>
        </w:rPr>
        <w:fldChar w:fldCharType="end"/>
      </w:r>
    </w:p>
    <w:p w14:paraId="072C37B3" w14:textId="77777777" w:rsidR="00BB48D5" w:rsidRDefault="00BB48D5" w:rsidP="00BB48D5">
      <w:pPr>
        <w:pStyle w:val="TOC2"/>
        <w:tabs>
          <w:tab w:val="left" w:pos="960"/>
        </w:tabs>
        <w:rPr>
          <w:rFonts w:ascii="Times New Roman" w:hAnsi="Times New Roman"/>
          <w:noProof/>
          <w:sz w:val="24"/>
          <w:szCs w:val="24"/>
        </w:rPr>
      </w:pPr>
      <w:r>
        <w:rPr>
          <w:noProof/>
        </w:rPr>
        <w:t>2.7</w:t>
      </w:r>
      <w:r>
        <w:rPr>
          <w:rFonts w:ascii="Times New Roman" w:hAnsi="Times New Roman"/>
          <w:noProof/>
          <w:sz w:val="24"/>
          <w:szCs w:val="24"/>
        </w:rPr>
        <w:tab/>
      </w:r>
      <w:r>
        <w:rPr>
          <w:noProof/>
        </w:rPr>
        <w:t>Assumptions and Dependencies</w:t>
      </w:r>
      <w:r>
        <w:rPr>
          <w:noProof/>
        </w:rPr>
        <w:tab/>
      </w:r>
      <w:r>
        <w:rPr>
          <w:noProof/>
        </w:rPr>
        <w:fldChar w:fldCharType="begin"/>
      </w:r>
      <w:r>
        <w:rPr>
          <w:noProof/>
        </w:rPr>
        <w:instrText xml:space="preserve"> PAGEREF _Toc20732961 \h </w:instrText>
      </w:r>
      <w:r>
        <w:rPr>
          <w:noProof/>
        </w:rPr>
      </w:r>
      <w:r>
        <w:rPr>
          <w:noProof/>
        </w:rPr>
        <w:fldChar w:fldCharType="separate"/>
      </w:r>
      <w:r>
        <w:rPr>
          <w:noProof/>
        </w:rPr>
        <w:t>3</w:t>
      </w:r>
      <w:r>
        <w:rPr>
          <w:noProof/>
        </w:rPr>
        <w:fldChar w:fldCharType="end"/>
      </w:r>
    </w:p>
    <w:p w14:paraId="4661731E" w14:textId="77777777" w:rsidR="00BB48D5" w:rsidRDefault="00BB48D5" w:rsidP="00BB48D5">
      <w:pPr>
        <w:pStyle w:val="TOC1"/>
        <w:rPr>
          <w:rFonts w:ascii="Times New Roman" w:hAnsi="Times New Roman"/>
          <w:b w:val="0"/>
          <w:szCs w:val="24"/>
        </w:rPr>
      </w:pPr>
      <w:r>
        <w:t>3.</w:t>
      </w:r>
      <w:r>
        <w:rPr>
          <w:rFonts w:ascii="Times New Roman" w:hAnsi="Times New Roman"/>
          <w:b w:val="0"/>
          <w:szCs w:val="24"/>
        </w:rPr>
        <w:tab/>
      </w:r>
      <w:r>
        <w:t>External Interface Requirements</w:t>
      </w:r>
      <w:r>
        <w:tab/>
      </w:r>
      <w:r>
        <w:fldChar w:fldCharType="begin"/>
      </w:r>
      <w:r>
        <w:instrText xml:space="preserve"> PAGEREF _Toc20732962 \h </w:instrText>
      </w:r>
      <w:r>
        <w:fldChar w:fldCharType="separate"/>
      </w:r>
      <w:r>
        <w:t>3</w:t>
      </w:r>
      <w:r>
        <w:fldChar w:fldCharType="end"/>
      </w:r>
    </w:p>
    <w:p w14:paraId="238A1C5E" w14:textId="77777777" w:rsidR="00BB48D5" w:rsidRDefault="00BB48D5" w:rsidP="00BB48D5">
      <w:pPr>
        <w:pStyle w:val="TOC2"/>
        <w:tabs>
          <w:tab w:val="left" w:pos="960"/>
        </w:tabs>
        <w:rPr>
          <w:rFonts w:ascii="Times New Roman" w:hAnsi="Times New Roman"/>
          <w:noProof/>
          <w:sz w:val="24"/>
          <w:szCs w:val="24"/>
        </w:rPr>
      </w:pPr>
      <w:r>
        <w:rPr>
          <w:noProof/>
        </w:rPr>
        <w:t>3.1</w:t>
      </w:r>
      <w:r>
        <w:rPr>
          <w:rFonts w:ascii="Times New Roman" w:hAnsi="Times New Roman"/>
          <w:noProof/>
          <w:sz w:val="24"/>
          <w:szCs w:val="24"/>
        </w:rPr>
        <w:tab/>
      </w:r>
      <w:r>
        <w:rPr>
          <w:noProof/>
        </w:rPr>
        <w:t>User Interfaces</w:t>
      </w:r>
      <w:r>
        <w:rPr>
          <w:noProof/>
        </w:rPr>
        <w:tab/>
      </w:r>
      <w:r>
        <w:rPr>
          <w:noProof/>
        </w:rPr>
        <w:fldChar w:fldCharType="begin"/>
      </w:r>
      <w:r>
        <w:rPr>
          <w:noProof/>
        </w:rPr>
        <w:instrText xml:space="preserve"> PAGEREF _Toc20732963 \h </w:instrText>
      </w:r>
      <w:r>
        <w:rPr>
          <w:noProof/>
        </w:rPr>
      </w:r>
      <w:r>
        <w:rPr>
          <w:noProof/>
        </w:rPr>
        <w:fldChar w:fldCharType="separate"/>
      </w:r>
      <w:r>
        <w:rPr>
          <w:noProof/>
        </w:rPr>
        <w:t>3</w:t>
      </w:r>
      <w:r>
        <w:rPr>
          <w:noProof/>
        </w:rPr>
        <w:fldChar w:fldCharType="end"/>
      </w:r>
    </w:p>
    <w:p w14:paraId="046F0D28" w14:textId="77777777" w:rsidR="00BB48D5" w:rsidRDefault="00BB48D5" w:rsidP="00BB48D5">
      <w:pPr>
        <w:pStyle w:val="TOC2"/>
        <w:tabs>
          <w:tab w:val="left" w:pos="960"/>
        </w:tabs>
        <w:rPr>
          <w:rFonts w:ascii="Times New Roman" w:hAnsi="Times New Roman"/>
          <w:noProof/>
          <w:sz w:val="24"/>
          <w:szCs w:val="24"/>
        </w:rPr>
      </w:pPr>
      <w:r>
        <w:rPr>
          <w:noProof/>
        </w:rPr>
        <w:t>3.2</w:t>
      </w:r>
      <w:r>
        <w:rPr>
          <w:rFonts w:ascii="Times New Roman" w:hAnsi="Times New Roman"/>
          <w:noProof/>
          <w:sz w:val="24"/>
          <w:szCs w:val="24"/>
        </w:rPr>
        <w:tab/>
      </w:r>
      <w:r>
        <w:rPr>
          <w:noProof/>
        </w:rPr>
        <w:t>Hardware Interfaces</w:t>
      </w:r>
      <w:r>
        <w:rPr>
          <w:noProof/>
        </w:rPr>
        <w:tab/>
      </w:r>
      <w:r>
        <w:rPr>
          <w:noProof/>
        </w:rPr>
        <w:fldChar w:fldCharType="begin"/>
      </w:r>
      <w:r>
        <w:rPr>
          <w:noProof/>
        </w:rPr>
        <w:instrText xml:space="preserve"> PAGEREF _Toc20732964 \h </w:instrText>
      </w:r>
      <w:r>
        <w:rPr>
          <w:noProof/>
        </w:rPr>
      </w:r>
      <w:r>
        <w:rPr>
          <w:noProof/>
        </w:rPr>
        <w:fldChar w:fldCharType="separate"/>
      </w:r>
      <w:r>
        <w:rPr>
          <w:noProof/>
        </w:rPr>
        <w:t>3</w:t>
      </w:r>
      <w:r>
        <w:rPr>
          <w:noProof/>
        </w:rPr>
        <w:fldChar w:fldCharType="end"/>
      </w:r>
    </w:p>
    <w:p w14:paraId="33586431" w14:textId="77777777" w:rsidR="00BB48D5" w:rsidRDefault="00BB48D5" w:rsidP="00BB48D5">
      <w:pPr>
        <w:pStyle w:val="TOC2"/>
        <w:tabs>
          <w:tab w:val="left" w:pos="960"/>
        </w:tabs>
        <w:rPr>
          <w:rFonts w:ascii="Times New Roman" w:hAnsi="Times New Roman"/>
          <w:noProof/>
          <w:sz w:val="24"/>
          <w:szCs w:val="24"/>
        </w:rPr>
      </w:pPr>
      <w:r>
        <w:rPr>
          <w:noProof/>
        </w:rPr>
        <w:t>3.3</w:t>
      </w:r>
      <w:r>
        <w:rPr>
          <w:rFonts w:ascii="Times New Roman" w:hAnsi="Times New Roman"/>
          <w:noProof/>
          <w:sz w:val="24"/>
          <w:szCs w:val="24"/>
        </w:rPr>
        <w:tab/>
      </w:r>
      <w:r>
        <w:rPr>
          <w:noProof/>
        </w:rPr>
        <w:t>Software Interfaces</w:t>
      </w:r>
      <w:r>
        <w:rPr>
          <w:noProof/>
        </w:rPr>
        <w:tab/>
      </w:r>
      <w:r>
        <w:rPr>
          <w:noProof/>
        </w:rPr>
        <w:fldChar w:fldCharType="begin"/>
      </w:r>
      <w:r>
        <w:rPr>
          <w:noProof/>
        </w:rPr>
        <w:instrText xml:space="preserve"> PAGEREF _Toc20732965 \h </w:instrText>
      </w:r>
      <w:r>
        <w:rPr>
          <w:noProof/>
        </w:rPr>
      </w:r>
      <w:r>
        <w:rPr>
          <w:noProof/>
        </w:rPr>
        <w:fldChar w:fldCharType="separate"/>
      </w:r>
      <w:r>
        <w:rPr>
          <w:noProof/>
        </w:rPr>
        <w:t>3</w:t>
      </w:r>
      <w:r>
        <w:rPr>
          <w:noProof/>
        </w:rPr>
        <w:fldChar w:fldCharType="end"/>
      </w:r>
    </w:p>
    <w:p w14:paraId="6108692A" w14:textId="77777777" w:rsidR="00BB48D5" w:rsidRDefault="00BB48D5" w:rsidP="00BB48D5">
      <w:pPr>
        <w:pStyle w:val="TOC2"/>
        <w:tabs>
          <w:tab w:val="left" w:pos="960"/>
        </w:tabs>
        <w:rPr>
          <w:rFonts w:ascii="Times New Roman" w:hAnsi="Times New Roman"/>
          <w:noProof/>
          <w:sz w:val="24"/>
          <w:szCs w:val="24"/>
        </w:rPr>
      </w:pPr>
      <w:r>
        <w:rPr>
          <w:noProof/>
        </w:rPr>
        <w:t>3.4</w:t>
      </w:r>
      <w:r>
        <w:rPr>
          <w:rFonts w:ascii="Times New Roman" w:hAnsi="Times New Roman"/>
          <w:noProof/>
          <w:sz w:val="24"/>
          <w:szCs w:val="24"/>
        </w:rPr>
        <w:tab/>
      </w:r>
      <w:r>
        <w:rPr>
          <w:noProof/>
        </w:rPr>
        <w:t>Communications Interfaces</w:t>
      </w:r>
      <w:r>
        <w:rPr>
          <w:noProof/>
        </w:rPr>
        <w:tab/>
      </w:r>
      <w:r>
        <w:rPr>
          <w:noProof/>
        </w:rPr>
        <w:fldChar w:fldCharType="begin"/>
      </w:r>
      <w:r>
        <w:rPr>
          <w:noProof/>
        </w:rPr>
        <w:instrText xml:space="preserve"> PAGEREF _Toc20732966 \h </w:instrText>
      </w:r>
      <w:r>
        <w:rPr>
          <w:noProof/>
        </w:rPr>
      </w:r>
      <w:r>
        <w:rPr>
          <w:noProof/>
        </w:rPr>
        <w:fldChar w:fldCharType="separate"/>
      </w:r>
      <w:r>
        <w:rPr>
          <w:noProof/>
        </w:rPr>
        <w:t>3</w:t>
      </w:r>
      <w:r>
        <w:rPr>
          <w:noProof/>
        </w:rPr>
        <w:fldChar w:fldCharType="end"/>
      </w:r>
    </w:p>
    <w:p w14:paraId="1AB76765" w14:textId="77777777" w:rsidR="00BB48D5" w:rsidRDefault="00BB48D5" w:rsidP="00BB48D5">
      <w:pPr>
        <w:pStyle w:val="TOC1"/>
        <w:rPr>
          <w:rFonts w:ascii="Times New Roman" w:hAnsi="Times New Roman"/>
          <w:b w:val="0"/>
          <w:szCs w:val="24"/>
        </w:rPr>
      </w:pPr>
      <w:r>
        <w:t>4.</w:t>
      </w:r>
      <w:r>
        <w:rPr>
          <w:rFonts w:ascii="Times New Roman" w:hAnsi="Times New Roman"/>
          <w:b w:val="0"/>
          <w:szCs w:val="24"/>
        </w:rPr>
        <w:tab/>
      </w:r>
      <w:r>
        <w:t>Domain Model</w:t>
      </w:r>
      <w:r>
        <w:tab/>
      </w:r>
      <w:r>
        <w:fldChar w:fldCharType="begin"/>
      </w:r>
      <w:r>
        <w:instrText xml:space="preserve"> PAGEREF _Toc20732967 \h </w:instrText>
      </w:r>
      <w:r>
        <w:fldChar w:fldCharType="separate"/>
      </w:r>
      <w:r>
        <w:t>4</w:t>
      </w:r>
      <w:r>
        <w:fldChar w:fldCharType="end"/>
      </w:r>
    </w:p>
    <w:p w14:paraId="09066031" w14:textId="77777777" w:rsidR="00BB48D5" w:rsidRDefault="00BB48D5" w:rsidP="00BB48D5">
      <w:pPr>
        <w:pStyle w:val="TOC1"/>
        <w:rPr>
          <w:rFonts w:ascii="Times New Roman" w:hAnsi="Times New Roman"/>
          <w:b w:val="0"/>
          <w:szCs w:val="24"/>
        </w:rPr>
      </w:pPr>
      <w:r>
        <w:t>5.</w:t>
      </w:r>
      <w:r>
        <w:rPr>
          <w:rFonts w:ascii="Times New Roman" w:hAnsi="Times New Roman"/>
          <w:b w:val="0"/>
          <w:szCs w:val="24"/>
        </w:rPr>
        <w:tab/>
      </w:r>
      <w:r>
        <w:t>System Features (Use Cases)</w:t>
      </w:r>
      <w:r>
        <w:tab/>
      </w:r>
      <w:r>
        <w:fldChar w:fldCharType="begin"/>
      </w:r>
      <w:r>
        <w:instrText xml:space="preserve"> PAGEREF _Toc20732968 \h </w:instrText>
      </w:r>
      <w:r>
        <w:fldChar w:fldCharType="separate"/>
      </w:r>
      <w:r>
        <w:t>4</w:t>
      </w:r>
      <w:r>
        <w:fldChar w:fldCharType="end"/>
      </w:r>
    </w:p>
    <w:p w14:paraId="54A4EAC0" w14:textId="77777777" w:rsidR="00BB48D5" w:rsidRDefault="00BB48D5" w:rsidP="00BB48D5">
      <w:pPr>
        <w:pStyle w:val="TOC2"/>
        <w:tabs>
          <w:tab w:val="left" w:pos="960"/>
        </w:tabs>
        <w:rPr>
          <w:rFonts w:ascii="Times New Roman" w:hAnsi="Times New Roman"/>
          <w:noProof/>
          <w:sz w:val="24"/>
          <w:szCs w:val="24"/>
        </w:rPr>
      </w:pPr>
      <w:r>
        <w:rPr>
          <w:noProof/>
        </w:rPr>
        <w:t>5.1</w:t>
      </w:r>
      <w:r>
        <w:rPr>
          <w:rFonts w:ascii="Times New Roman" w:hAnsi="Times New Roman"/>
          <w:noProof/>
          <w:sz w:val="24"/>
          <w:szCs w:val="24"/>
        </w:rPr>
        <w:tab/>
      </w:r>
      <w:r>
        <w:rPr>
          <w:noProof/>
        </w:rPr>
        <w:t>Use Case 1</w:t>
      </w:r>
      <w:r>
        <w:rPr>
          <w:noProof/>
        </w:rPr>
        <w:tab/>
      </w:r>
      <w:r>
        <w:rPr>
          <w:noProof/>
        </w:rPr>
        <w:fldChar w:fldCharType="begin"/>
      </w:r>
      <w:r>
        <w:rPr>
          <w:noProof/>
        </w:rPr>
        <w:instrText xml:space="preserve"> PAGEREF _Toc20732969 \h </w:instrText>
      </w:r>
      <w:r>
        <w:rPr>
          <w:noProof/>
        </w:rPr>
      </w:r>
      <w:r>
        <w:rPr>
          <w:noProof/>
        </w:rPr>
        <w:fldChar w:fldCharType="separate"/>
      </w:r>
      <w:r>
        <w:rPr>
          <w:noProof/>
        </w:rPr>
        <w:t>4</w:t>
      </w:r>
      <w:r>
        <w:rPr>
          <w:noProof/>
        </w:rPr>
        <w:fldChar w:fldCharType="end"/>
      </w:r>
    </w:p>
    <w:p w14:paraId="55CEB55E" w14:textId="77777777" w:rsidR="00BB48D5" w:rsidRDefault="00BB48D5" w:rsidP="00BB48D5">
      <w:pPr>
        <w:pStyle w:val="TOC3"/>
        <w:rPr>
          <w:rFonts w:ascii="Times New Roman" w:hAnsi="Times New Roman"/>
          <w:sz w:val="24"/>
          <w:szCs w:val="24"/>
        </w:rPr>
      </w:pPr>
      <w:r>
        <w:t>5.1.1</w:t>
      </w:r>
      <w:r>
        <w:rPr>
          <w:rFonts w:ascii="Times New Roman" w:hAnsi="Times New Roman"/>
          <w:sz w:val="24"/>
          <w:szCs w:val="24"/>
        </w:rPr>
        <w:tab/>
      </w:r>
      <w:r>
        <w:t>Name:</w:t>
      </w:r>
      <w:r>
        <w:tab/>
      </w:r>
      <w:r>
        <w:fldChar w:fldCharType="begin"/>
      </w:r>
      <w:r>
        <w:instrText xml:space="preserve"> PAGEREF _Toc20732970 \h </w:instrText>
      </w:r>
      <w:r>
        <w:fldChar w:fldCharType="separate"/>
      </w:r>
      <w:r>
        <w:t>4</w:t>
      </w:r>
      <w:r>
        <w:fldChar w:fldCharType="end"/>
      </w:r>
    </w:p>
    <w:p w14:paraId="7610CD62" w14:textId="77777777" w:rsidR="00BB48D5" w:rsidRDefault="00BB48D5" w:rsidP="00BB48D5">
      <w:pPr>
        <w:pStyle w:val="TOC3"/>
        <w:rPr>
          <w:rFonts w:ascii="Times New Roman" w:hAnsi="Times New Roman"/>
          <w:sz w:val="24"/>
          <w:szCs w:val="24"/>
        </w:rPr>
      </w:pPr>
      <w:r>
        <w:t>5.1.2</w:t>
      </w:r>
      <w:r>
        <w:rPr>
          <w:rFonts w:ascii="Times New Roman" w:hAnsi="Times New Roman"/>
          <w:sz w:val="24"/>
          <w:szCs w:val="24"/>
        </w:rPr>
        <w:tab/>
      </w:r>
      <w:r>
        <w:t>Goal:</w:t>
      </w:r>
      <w:r>
        <w:tab/>
      </w:r>
      <w:r>
        <w:fldChar w:fldCharType="begin"/>
      </w:r>
      <w:r>
        <w:instrText xml:space="preserve"> PAGEREF _Toc20732971 \h </w:instrText>
      </w:r>
      <w:r>
        <w:fldChar w:fldCharType="separate"/>
      </w:r>
      <w:r>
        <w:t>4</w:t>
      </w:r>
      <w:r>
        <w:fldChar w:fldCharType="end"/>
      </w:r>
    </w:p>
    <w:p w14:paraId="7DA41A90" w14:textId="77777777" w:rsidR="00BB48D5" w:rsidRDefault="00BB48D5" w:rsidP="00BB48D5">
      <w:pPr>
        <w:pStyle w:val="TOC3"/>
        <w:rPr>
          <w:rFonts w:ascii="Times New Roman" w:hAnsi="Times New Roman"/>
          <w:sz w:val="24"/>
          <w:szCs w:val="24"/>
        </w:rPr>
      </w:pPr>
      <w:r>
        <w:t>5.1.3</w:t>
      </w:r>
      <w:r>
        <w:rPr>
          <w:rFonts w:ascii="Times New Roman" w:hAnsi="Times New Roman"/>
          <w:sz w:val="24"/>
          <w:szCs w:val="24"/>
        </w:rPr>
        <w:tab/>
      </w:r>
      <w:r>
        <w:t>Input:</w:t>
      </w:r>
      <w:r>
        <w:tab/>
      </w:r>
      <w:r>
        <w:fldChar w:fldCharType="begin"/>
      </w:r>
      <w:r>
        <w:instrText xml:space="preserve"> PAGEREF _Toc20732972 \h </w:instrText>
      </w:r>
      <w:r>
        <w:fldChar w:fldCharType="separate"/>
      </w:r>
      <w:r>
        <w:t>4</w:t>
      </w:r>
      <w:r>
        <w:fldChar w:fldCharType="end"/>
      </w:r>
    </w:p>
    <w:p w14:paraId="1B9C1128" w14:textId="77777777" w:rsidR="00BB48D5" w:rsidRDefault="00BB48D5" w:rsidP="00BB48D5">
      <w:pPr>
        <w:pStyle w:val="TOC3"/>
        <w:rPr>
          <w:rFonts w:ascii="Times New Roman" w:hAnsi="Times New Roman"/>
          <w:sz w:val="24"/>
          <w:szCs w:val="24"/>
        </w:rPr>
      </w:pPr>
      <w:r>
        <w:t>5.1.4</w:t>
      </w:r>
      <w:r>
        <w:rPr>
          <w:rFonts w:ascii="Times New Roman" w:hAnsi="Times New Roman"/>
          <w:sz w:val="24"/>
          <w:szCs w:val="24"/>
        </w:rPr>
        <w:tab/>
      </w:r>
      <w:r>
        <w:t>Output:</w:t>
      </w:r>
      <w:r>
        <w:tab/>
      </w:r>
      <w:r>
        <w:fldChar w:fldCharType="begin"/>
      </w:r>
      <w:r>
        <w:instrText xml:space="preserve"> PAGEREF _Toc20732973 \h </w:instrText>
      </w:r>
      <w:r>
        <w:fldChar w:fldCharType="separate"/>
      </w:r>
      <w:r>
        <w:t>4</w:t>
      </w:r>
      <w:r>
        <w:fldChar w:fldCharType="end"/>
      </w:r>
    </w:p>
    <w:p w14:paraId="4D4AF556" w14:textId="77777777" w:rsidR="00BB48D5" w:rsidRDefault="00BB48D5" w:rsidP="00BB48D5">
      <w:pPr>
        <w:pStyle w:val="TOC3"/>
        <w:rPr>
          <w:rFonts w:ascii="Times New Roman" w:hAnsi="Times New Roman"/>
          <w:sz w:val="24"/>
          <w:szCs w:val="24"/>
        </w:rPr>
      </w:pPr>
      <w:r>
        <w:t>5.1.5</w:t>
      </w:r>
      <w:r>
        <w:rPr>
          <w:rFonts w:ascii="Times New Roman" w:hAnsi="Times New Roman"/>
          <w:sz w:val="24"/>
          <w:szCs w:val="24"/>
        </w:rPr>
        <w:tab/>
      </w:r>
      <w:r>
        <w:t>Main Scenario:</w:t>
      </w:r>
      <w:r>
        <w:tab/>
      </w:r>
      <w:r>
        <w:fldChar w:fldCharType="begin"/>
      </w:r>
      <w:r>
        <w:instrText xml:space="preserve"> PAGEREF _Toc20732974 \h </w:instrText>
      </w:r>
      <w:r>
        <w:fldChar w:fldCharType="separate"/>
      </w:r>
      <w:r>
        <w:t>4</w:t>
      </w:r>
      <w:r>
        <w:fldChar w:fldCharType="end"/>
      </w:r>
    </w:p>
    <w:p w14:paraId="4FB2BADC" w14:textId="77777777" w:rsidR="00BB48D5" w:rsidRDefault="00BB48D5" w:rsidP="00BB48D5">
      <w:pPr>
        <w:pStyle w:val="TOC3"/>
        <w:rPr>
          <w:rFonts w:ascii="Times New Roman" w:hAnsi="Times New Roman"/>
          <w:sz w:val="24"/>
          <w:szCs w:val="24"/>
        </w:rPr>
      </w:pPr>
      <w:r>
        <w:t>5.1.6</w:t>
      </w:r>
      <w:r>
        <w:rPr>
          <w:rFonts w:ascii="Times New Roman" w:hAnsi="Times New Roman"/>
          <w:sz w:val="24"/>
          <w:szCs w:val="24"/>
        </w:rPr>
        <w:tab/>
      </w:r>
      <w:r>
        <w:t>Pre-condition:</w:t>
      </w:r>
      <w:r>
        <w:tab/>
      </w:r>
      <w:r>
        <w:fldChar w:fldCharType="begin"/>
      </w:r>
      <w:r>
        <w:instrText xml:space="preserve"> PAGEREF _Toc20732975 \h </w:instrText>
      </w:r>
      <w:r>
        <w:fldChar w:fldCharType="separate"/>
      </w:r>
      <w:r>
        <w:t>4</w:t>
      </w:r>
      <w:r>
        <w:fldChar w:fldCharType="end"/>
      </w:r>
    </w:p>
    <w:p w14:paraId="16B762DD" w14:textId="77777777" w:rsidR="00BB48D5" w:rsidRDefault="00BB48D5" w:rsidP="00BB48D5">
      <w:pPr>
        <w:pStyle w:val="TOC3"/>
        <w:rPr>
          <w:rFonts w:ascii="Times New Roman" w:hAnsi="Times New Roman"/>
          <w:sz w:val="24"/>
          <w:szCs w:val="24"/>
        </w:rPr>
      </w:pPr>
      <w:r>
        <w:t>5.1.7</w:t>
      </w:r>
      <w:r>
        <w:rPr>
          <w:rFonts w:ascii="Times New Roman" w:hAnsi="Times New Roman"/>
          <w:sz w:val="24"/>
          <w:szCs w:val="24"/>
        </w:rPr>
        <w:tab/>
      </w:r>
      <w:r>
        <w:t>Steps:</w:t>
      </w:r>
      <w:r>
        <w:tab/>
      </w:r>
      <w:r>
        <w:fldChar w:fldCharType="begin"/>
      </w:r>
      <w:r>
        <w:instrText xml:space="preserve"> PAGEREF _Toc20732976 \h </w:instrText>
      </w:r>
      <w:r>
        <w:fldChar w:fldCharType="separate"/>
      </w:r>
      <w:r>
        <w:t>4</w:t>
      </w:r>
      <w:r>
        <w:fldChar w:fldCharType="end"/>
      </w:r>
    </w:p>
    <w:p w14:paraId="14588311" w14:textId="77777777" w:rsidR="00BB48D5" w:rsidRDefault="00BB48D5" w:rsidP="00BB48D5">
      <w:pPr>
        <w:pStyle w:val="TOC3"/>
        <w:rPr>
          <w:rFonts w:ascii="Times New Roman" w:hAnsi="Times New Roman"/>
          <w:sz w:val="24"/>
          <w:szCs w:val="24"/>
        </w:rPr>
      </w:pPr>
      <w:r>
        <w:t>5.1.8</w:t>
      </w:r>
      <w:r>
        <w:rPr>
          <w:rFonts w:ascii="Times New Roman" w:hAnsi="Times New Roman"/>
          <w:sz w:val="24"/>
          <w:szCs w:val="24"/>
        </w:rPr>
        <w:tab/>
      </w:r>
      <w:r>
        <w:t>Post-condition</w:t>
      </w:r>
      <w:r>
        <w:tab/>
      </w:r>
      <w:r>
        <w:fldChar w:fldCharType="begin"/>
      </w:r>
      <w:r>
        <w:instrText xml:space="preserve"> PAGEREF _Toc20732977 \h </w:instrText>
      </w:r>
      <w:r>
        <w:fldChar w:fldCharType="separate"/>
      </w:r>
      <w:r>
        <w:t>4</w:t>
      </w:r>
      <w:r>
        <w:fldChar w:fldCharType="end"/>
      </w:r>
    </w:p>
    <w:p w14:paraId="22A8E14B" w14:textId="77777777" w:rsidR="00BB48D5" w:rsidRDefault="00BB48D5" w:rsidP="00BB48D5">
      <w:pPr>
        <w:pStyle w:val="TOC3"/>
        <w:rPr>
          <w:rFonts w:ascii="Times New Roman" w:hAnsi="Times New Roman"/>
          <w:sz w:val="24"/>
          <w:szCs w:val="24"/>
        </w:rPr>
      </w:pPr>
      <w:r>
        <w:t>5.1.9</w:t>
      </w:r>
      <w:r>
        <w:rPr>
          <w:rFonts w:ascii="Times New Roman" w:hAnsi="Times New Roman"/>
          <w:sz w:val="24"/>
          <w:szCs w:val="24"/>
        </w:rPr>
        <w:tab/>
      </w:r>
      <w:r>
        <w:t>Exceptional Scenario 1</w:t>
      </w:r>
      <w:r>
        <w:tab/>
      </w:r>
      <w:r>
        <w:fldChar w:fldCharType="begin"/>
      </w:r>
      <w:r>
        <w:instrText xml:space="preserve"> PAGEREF _Toc20732978 \h </w:instrText>
      </w:r>
      <w:r>
        <w:fldChar w:fldCharType="separate"/>
      </w:r>
      <w:r>
        <w:t>4</w:t>
      </w:r>
      <w:r>
        <w:fldChar w:fldCharType="end"/>
      </w:r>
    </w:p>
    <w:p w14:paraId="43D7C3FA" w14:textId="77777777" w:rsidR="00BB48D5" w:rsidRDefault="00BB48D5" w:rsidP="00BB48D5">
      <w:pPr>
        <w:pStyle w:val="TOC3"/>
        <w:rPr>
          <w:rFonts w:ascii="Times New Roman" w:hAnsi="Times New Roman"/>
          <w:sz w:val="24"/>
          <w:szCs w:val="24"/>
        </w:rPr>
      </w:pPr>
      <w:r>
        <w:t>5.1.10</w:t>
      </w:r>
      <w:r>
        <w:rPr>
          <w:rFonts w:ascii="Times New Roman" w:hAnsi="Times New Roman"/>
          <w:sz w:val="24"/>
          <w:szCs w:val="24"/>
        </w:rPr>
        <w:tab/>
      </w:r>
      <w:r>
        <w:t>Example</w:t>
      </w:r>
      <w:r>
        <w:tab/>
      </w:r>
      <w:r>
        <w:fldChar w:fldCharType="begin"/>
      </w:r>
      <w:r>
        <w:instrText xml:space="preserve"> PAGEREF _Toc20732979 \h </w:instrText>
      </w:r>
      <w:r>
        <w:fldChar w:fldCharType="separate"/>
      </w:r>
      <w:r>
        <w:t>4</w:t>
      </w:r>
      <w:r>
        <w:fldChar w:fldCharType="end"/>
      </w:r>
    </w:p>
    <w:p w14:paraId="47861D78" w14:textId="77777777" w:rsidR="00BB48D5" w:rsidRDefault="00BB48D5" w:rsidP="00BB48D5">
      <w:pPr>
        <w:pStyle w:val="TOC2"/>
        <w:tabs>
          <w:tab w:val="left" w:pos="960"/>
        </w:tabs>
        <w:rPr>
          <w:rFonts w:ascii="Times New Roman" w:hAnsi="Times New Roman"/>
          <w:noProof/>
          <w:sz w:val="24"/>
          <w:szCs w:val="24"/>
        </w:rPr>
      </w:pPr>
      <w:r>
        <w:rPr>
          <w:noProof/>
        </w:rPr>
        <w:t>5.2</w:t>
      </w:r>
      <w:r>
        <w:rPr>
          <w:rFonts w:ascii="Times New Roman" w:hAnsi="Times New Roman"/>
          <w:noProof/>
          <w:sz w:val="24"/>
          <w:szCs w:val="24"/>
        </w:rPr>
        <w:tab/>
      </w:r>
      <w:r>
        <w:rPr>
          <w:noProof/>
        </w:rPr>
        <w:t>Use Case 2 (and so on)</w:t>
      </w:r>
      <w:r>
        <w:rPr>
          <w:noProof/>
        </w:rPr>
        <w:tab/>
      </w:r>
      <w:r>
        <w:rPr>
          <w:noProof/>
        </w:rPr>
        <w:fldChar w:fldCharType="begin"/>
      </w:r>
      <w:r>
        <w:rPr>
          <w:noProof/>
        </w:rPr>
        <w:instrText xml:space="preserve"> PAGEREF _Toc20732980 \h </w:instrText>
      </w:r>
      <w:r>
        <w:rPr>
          <w:noProof/>
        </w:rPr>
      </w:r>
      <w:r>
        <w:rPr>
          <w:noProof/>
        </w:rPr>
        <w:fldChar w:fldCharType="separate"/>
      </w:r>
      <w:r>
        <w:rPr>
          <w:noProof/>
        </w:rPr>
        <w:t>5</w:t>
      </w:r>
      <w:r>
        <w:rPr>
          <w:noProof/>
        </w:rPr>
        <w:fldChar w:fldCharType="end"/>
      </w:r>
    </w:p>
    <w:p w14:paraId="7F2561A7" w14:textId="77777777" w:rsidR="00BB48D5" w:rsidRDefault="00BB48D5" w:rsidP="00BB48D5">
      <w:pPr>
        <w:pStyle w:val="TOC1"/>
        <w:rPr>
          <w:rFonts w:ascii="Times New Roman" w:hAnsi="Times New Roman"/>
          <w:b w:val="0"/>
          <w:szCs w:val="24"/>
        </w:rPr>
      </w:pPr>
      <w:r>
        <w:t>6.</w:t>
      </w:r>
      <w:r>
        <w:rPr>
          <w:rFonts w:ascii="Times New Roman" w:hAnsi="Times New Roman"/>
          <w:b w:val="0"/>
          <w:szCs w:val="24"/>
        </w:rPr>
        <w:tab/>
      </w:r>
      <w:r>
        <w:t>Other Nonfunctional Requirements</w:t>
      </w:r>
      <w:r>
        <w:tab/>
      </w:r>
      <w:r>
        <w:fldChar w:fldCharType="begin"/>
      </w:r>
      <w:r>
        <w:instrText xml:space="preserve"> PAGEREF _Toc20732981 \h </w:instrText>
      </w:r>
      <w:r>
        <w:fldChar w:fldCharType="separate"/>
      </w:r>
      <w:r>
        <w:t>5</w:t>
      </w:r>
      <w:r>
        <w:fldChar w:fldCharType="end"/>
      </w:r>
    </w:p>
    <w:p w14:paraId="5820346F" w14:textId="77777777" w:rsidR="00BB48D5" w:rsidRDefault="00BB48D5" w:rsidP="00BB48D5">
      <w:pPr>
        <w:pStyle w:val="TOC2"/>
        <w:tabs>
          <w:tab w:val="left" w:pos="960"/>
        </w:tabs>
        <w:rPr>
          <w:rFonts w:ascii="Times New Roman" w:hAnsi="Times New Roman"/>
          <w:noProof/>
          <w:sz w:val="24"/>
          <w:szCs w:val="24"/>
        </w:rPr>
      </w:pPr>
      <w:r>
        <w:rPr>
          <w:noProof/>
        </w:rPr>
        <w:t>6.1</w:t>
      </w:r>
      <w:r>
        <w:rPr>
          <w:rFonts w:ascii="Times New Roman" w:hAnsi="Times New Roman"/>
          <w:noProof/>
          <w:sz w:val="24"/>
          <w:szCs w:val="24"/>
        </w:rPr>
        <w:tab/>
      </w:r>
      <w:r>
        <w:rPr>
          <w:noProof/>
        </w:rPr>
        <w:t>Performance Requirements</w:t>
      </w:r>
      <w:r>
        <w:rPr>
          <w:noProof/>
        </w:rPr>
        <w:tab/>
      </w:r>
      <w:r>
        <w:rPr>
          <w:noProof/>
        </w:rPr>
        <w:fldChar w:fldCharType="begin"/>
      </w:r>
      <w:r>
        <w:rPr>
          <w:noProof/>
        </w:rPr>
        <w:instrText xml:space="preserve"> PAGEREF _Toc20732982 \h </w:instrText>
      </w:r>
      <w:r>
        <w:rPr>
          <w:noProof/>
        </w:rPr>
      </w:r>
      <w:r>
        <w:rPr>
          <w:noProof/>
        </w:rPr>
        <w:fldChar w:fldCharType="separate"/>
      </w:r>
      <w:r>
        <w:rPr>
          <w:noProof/>
        </w:rPr>
        <w:t>5</w:t>
      </w:r>
      <w:r>
        <w:rPr>
          <w:noProof/>
        </w:rPr>
        <w:fldChar w:fldCharType="end"/>
      </w:r>
    </w:p>
    <w:p w14:paraId="66886E66" w14:textId="77777777" w:rsidR="00BB48D5" w:rsidRDefault="00BB48D5" w:rsidP="00BB48D5">
      <w:pPr>
        <w:pStyle w:val="TOC2"/>
        <w:tabs>
          <w:tab w:val="left" w:pos="960"/>
        </w:tabs>
        <w:rPr>
          <w:rFonts w:ascii="Times New Roman" w:hAnsi="Times New Roman"/>
          <w:noProof/>
          <w:sz w:val="24"/>
          <w:szCs w:val="24"/>
        </w:rPr>
      </w:pPr>
      <w:r>
        <w:rPr>
          <w:noProof/>
        </w:rPr>
        <w:t>6.2</w:t>
      </w:r>
      <w:r>
        <w:rPr>
          <w:rFonts w:ascii="Times New Roman" w:hAnsi="Times New Roman"/>
          <w:noProof/>
          <w:sz w:val="24"/>
          <w:szCs w:val="24"/>
        </w:rPr>
        <w:tab/>
      </w:r>
      <w:r>
        <w:rPr>
          <w:noProof/>
        </w:rPr>
        <w:t>Safety Requirements</w:t>
      </w:r>
      <w:r>
        <w:rPr>
          <w:noProof/>
        </w:rPr>
        <w:tab/>
      </w:r>
      <w:r>
        <w:rPr>
          <w:noProof/>
        </w:rPr>
        <w:fldChar w:fldCharType="begin"/>
      </w:r>
      <w:r>
        <w:rPr>
          <w:noProof/>
        </w:rPr>
        <w:instrText xml:space="preserve"> PAGEREF _Toc20732983 \h </w:instrText>
      </w:r>
      <w:r>
        <w:rPr>
          <w:noProof/>
        </w:rPr>
      </w:r>
      <w:r>
        <w:rPr>
          <w:noProof/>
        </w:rPr>
        <w:fldChar w:fldCharType="separate"/>
      </w:r>
      <w:r>
        <w:rPr>
          <w:noProof/>
        </w:rPr>
        <w:t>5</w:t>
      </w:r>
      <w:r>
        <w:rPr>
          <w:noProof/>
        </w:rPr>
        <w:fldChar w:fldCharType="end"/>
      </w:r>
    </w:p>
    <w:p w14:paraId="1B00245C" w14:textId="77777777" w:rsidR="00BB48D5" w:rsidRDefault="00BB48D5" w:rsidP="00BB48D5">
      <w:pPr>
        <w:pStyle w:val="TOC2"/>
        <w:tabs>
          <w:tab w:val="left" w:pos="960"/>
        </w:tabs>
        <w:rPr>
          <w:rFonts w:ascii="Times New Roman" w:hAnsi="Times New Roman"/>
          <w:noProof/>
          <w:sz w:val="24"/>
          <w:szCs w:val="24"/>
        </w:rPr>
      </w:pPr>
      <w:r>
        <w:rPr>
          <w:noProof/>
        </w:rPr>
        <w:t>6.3</w:t>
      </w:r>
      <w:r>
        <w:rPr>
          <w:rFonts w:ascii="Times New Roman" w:hAnsi="Times New Roman"/>
          <w:noProof/>
          <w:sz w:val="24"/>
          <w:szCs w:val="24"/>
        </w:rPr>
        <w:tab/>
      </w:r>
      <w:r>
        <w:rPr>
          <w:noProof/>
        </w:rPr>
        <w:t>Security Requirements</w:t>
      </w:r>
      <w:r>
        <w:rPr>
          <w:noProof/>
        </w:rPr>
        <w:tab/>
      </w:r>
      <w:r>
        <w:rPr>
          <w:noProof/>
        </w:rPr>
        <w:fldChar w:fldCharType="begin"/>
      </w:r>
      <w:r>
        <w:rPr>
          <w:noProof/>
        </w:rPr>
        <w:instrText xml:space="preserve"> PAGEREF _Toc20732984 \h </w:instrText>
      </w:r>
      <w:r>
        <w:rPr>
          <w:noProof/>
        </w:rPr>
      </w:r>
      <w:r>
        <w:rPr>
          <w:noProof/>
        </w:rPr>
        <w:fldChar w:fldCharType="separate"/>
      </w:r>
      <w:r>
        <w:rPr>
          <w:noProof/>
        </w:rPr>
        <w:t>5</w:t>
      </w:r>
      <w:r>
        <w:rPr>
          <w:noProof/>
        </w:rPr>
        <w:fldChar w:fldCharType="end"/>
      </w:r>
    </w:p>
    <w:p w14:paraId="6F7FA713" w14:textId="77777777" w:rsidR="00BB48D5" w:rsidRDefault="00BB48D5" w:rsidP="00BB48D5">
      <w:pPr>
        <w:pStyle w:val="TOC2"/>
        <w:tabs>
          <w:tab w:val="left" w:pos="960"/>
        </w:tabs>
        <w:rPr>
          <w:rFonts w:ascii="Times New Roman" w:hAnsi="Times New Roman"/>
          <w:noProof/>
          <w:sz w:val="24"/>
          <w:szCs w:val="24"/>
        </w:rPr>
      </w:pPr>
      <w:r>
        <w:rPr>
          <w:noProof/>
        </w:rPr>
        <w:t>6.4</w:t>
      </w:r>
      <w:r>
        <w:rPr>
          <w:rFonts w:ascii="Times New Roman" w:hAnsi="Times New Roman"/>
          <w:noProof/>
          <w:sz w:val="24"/>
          <w:szCs w:val="24"/>
        </w:rPr>
        <w:tab/>
      </w:r>
      <w:r>
        <w:rPr>
          <w:noProof/>
        </w:rPr>
        <w:t>Software Quality Attributes</w:t>
      </w:r>
      <w:r>
        <w:rPr>
          <w:noProof/>
        </w:rPr>
        <w:tab/>
      </w:r>
      <w:r>
        <w:rPr>
          <w:noProof/>
        </w:rPr>
        <w:fldChar w:fldCharType="begin"/>
      </w:r>
      <w:r>
        <w:rPr>
          <w:noProof/>
        </w:rPr>
        <w:instrText xml:space="preserve"> PAGEREF _Toc20732985 \h </w:instrText>
      </w:r>
      <w:r>
        <w:rPr>
          <w:noProof/>
        </w:rPr>
      </w:r>
      <w:r>
        <w:rPr>
          <w:noProof/>
        </w:rPr>
        <w:fldChar w:fldCharType="separate"/>
      </w:r>
      <w:r>
        <w:rPr>
          <w:noProof/>
        </w:rPr>
        <w:t>5</w:t>
      </w:r>
      <w:r>
        <w:rPr>
          <w:noProof/>
        </w:rPr>
        <w:fldChar w:fldCharType="end"/>
      </w:r>
    </w:p>
    <w:p w14:paraId="0F3972F3" w14:textId="77777777" w:rsidR="00BB48D5" w:rsidRDefault="00BB48D5" w:rsidP="00BB48D5">
      <w:pPr>
        <w:pStyle w:val="TOC1"/>
        <w:rPr>
          <w:rFonts w:ascii="Times New Roman" w:hAnsi="Times New Roman"/>
          <w:b w:val="0"/>
          <w:szCs w:val="24"/>
        </w:rPr>
      </w:pPr>
      <w:r>
        <w:t>7.</w:t>
      </w:r>
      <w:r>
        <w:rPr>
          <w:rFonts w:ascii="Times New Roman" w:hAnsi="Times New Roman"/>
          <w:b w:val="0"/>
          <w:szCs w:val="24"/>
        </w:rPr>
        <w:tab/>
      </w:r>
      <w:r>
        <w:t>Other Requirements</w:t>
      </w:r>
      <w:r>
        <w:tab/>
      </w:r>
      <w:r>
        <w:fldChar w:fldCharType="begin"/>
      </w:r>
      <w:r>
        <w:instrText xml:space="preserve"> PAGEREF _Toc20732986 \h </w:instrText>
      </w:r>
      <w:r>
        <w:fldChar w:fldCharType="separate"/>
      </w:r>
      <w:r>
        <w:t>5</w:t>
      </w:r>
      <w:r>
        <w:fldChar w:fldCharType="end"/>
      </w:r>
    </w:p>
    <w:p w14:paraId="29FB8F3F" w14:textId="77777777" w:rsidR="00BB48D5" w:rsidRDefault="00BB48D5" w:rsidP="00BB48D5">
      <w:pPr>
        <w:pStyle w:val="TOC1"/>
        <w:rPr>
          <w:rFonts w:ascii="Times New Roman" w:hAnsi="Times New Roman"/>
          <w:b w:val="0"/>
          <w:szCs w:val="24"/>
        </w:rPr>
      </w:pPr>
      <w:r>
        <w:t>Appendix A: Glossary</w:t>
      </w:r>
      <w:r>
        <w:tab/>
      </w:r>
      <w:r>
        <w:fldChar w:fldCharType="begin"/>
      </w:r>
      <w:r>
        <w:instrText xml:space="preserve"> PAGEREF _Toc20732987 \h </w:instrText>
      </w:r>
      <w:r>
        <w:fldChar w:fldCharType="separate"/>
      </w:r>
      <w:r>
        <w:t>6</w:t>
      </w:r>
      <w:r>
        <w:fldChar w:fldCharType="end"/>
      </w:r>
    </w:p>
    <w:p w14:paraId="32B33BDB" w14:textId="77777777" w:rsidR="00BB48D5" w:rsidRDefault="00BB48D5" w:rsidP="00BB48D5">
      <w:pPr>
        <w:pStyle w:val="TOC1"/>
        <w:rPr>
          <w:rFonts w:ascii="Times New Roman" w:hAnsi="Times New Roman"/>
          <w:b w:val="0"/>
          <w:szCs w:val="24"/>
        </w:rPr>
      </w:pPr>
      <w:r>
        <w:t>Appendix B: Analysis Models</w:t>
      </w:r>
      <w:r>
        <w:tab/>
      </w:r>
      <w:r>
        <w:fldChar w:fldCharType="begin"/>
      </w:r>
      <w:r>
        <w:instrText xml:space="preserve"> PAGEREF _Toc20732988 \h </w:instrText>
      </w:r>
      <w:r>
        <w:fldChar w:fldCharType="separate"/>
      </w:r>
      <w:r>
        <w:t>6</w:t>
      </w:r>
      <w:r>
        <w:fldChar w:fldCharType="end"/>
      </w:r>
    </w:p>
    <w:p w14:paraId="210BFD7A" w14:textId="77777777" w:rsidR="00BB48D5" w:rsidRDefault="00BB48D5" w:rsidP="00BB48D5">
      <w:pPr>
        <w:pStyle w:val="TOC1"/>
        <w:rPr>
          <w:rFonts w:ascii="Times New Roman" w:hAnsi="Times New Roman"/>
          <w:b w:val="0"/>
          <w:szCs w:val="24"/>
        </w:rPr>
      </w:pPr>
      <w:r>
        <w:t>Appendix C: To Be Determined List</w:t>
      </w:r>
      <w:r>
        <w:tab/>
      </w:r>
      <w:r>
        <w:fldChar w:fldCharType="begin"/>
      </w:r>
      <w:r>
        <w:instrText xml:space="preserve"> PAGEREF _Toc20732989 \h </w:instrText>
      </w:r>
      <w:r>
        <w:fldChar w:fldCharType="separate"/>
      </w:r>
      <w:r>
        <w:t>6</w:t>
      </w:r>
      <w:r>
        <w:fldChar w:fldCharType="end"/>
      </w:r>
    </w:p>
    <w:p w14:paraId="6407FEA5" w14:textId="77777777" w:rsidR="00BB48D5" w:rsidRDefault="00BB48D5" w:rsidP="00BB48D5">
      <w:pPr>
        <w:rPr>
          <w:rFonts w:ascii="Times New Roman" w:hAnsi="Times New Roman"/>
          <w:b/>
          <w:noProof/>
        </w:rPr>
      </w:pPr>
      <w:r>
        <w:rPr>
          <w:rFonts w:ascii="Times New Roman" w:hAnsi="Times New Roman"/>
          <w:noProof/>
        </w:rPr>
        <w:fldChar w:fldCharType="end"/>
      </w:r>
    </w:p>
    <w:p w14:paraId="21C0EB2A" w14:textId="77777777" w:rsidR="00BB48D5" w:rsidRDefault="00BB48D5" w:rsidP="00BB48D5">
      <w:pPr>
        <w:rPr>
          <w:rFonts w:ascii="Times New Roman" w:hAnsi="Times New Roman"/>
          <w:b/>
          <w:noProof/>
        </w:rPr>
      </w:pPr>
    </w:p>
    <w:p w14:paraId="010A8154" w14:textId="77777777" w:rsidR="00BB48D5" w:rsidRDefault="00BB48D5" w:rsidP="00BB48D5">
      <w:pPr>
        <w:pStyle w:val="TOCEntry"/>
      </w:pPr>
      <w:bookmarkStart w:id="7" w:name="_Toc20732947"/>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B48D5" w14:paraId="57896ED4" w14:textId="77777777" w:rsidTr="00137680">
        <w:tc>
          <w:tcPr>
            <w:tcW w:w="2160" w:type="dxa"/>
            <w:tcBorders>
              <w:top w:val="single" w:sz="12" w:space="0" w:color="auto"/>
              <w:bottom w:val="double" w:sz="12" w:space="0" w:color="auto"/>
            </w:tcBorders>
          </w:tcPr>
          <w:p w14:paraId="0B10298B" w14:textId="77777777" w:rsidR="00BB48D5" w:rsidRDefault="00BB48D5" w:rsidP="00137680">
            <w:pPr>
              <w:spacing w:before="40" w:after="40"/>
              <w:rPr>
                <w:b/>
              </w:rPr>
            </w:pPr>
            <w:r>
              <w:rPr>
                <w:b/>
              </w:rPr>
              <w:t>Name</w:t>
            </w:r>
          </w:p>
        </w:tc>
        <w:tc>
          <w:tcPr>
            <w:tcW w:w="1170" w:type="dxa"/>
            <w:tcBorders>
              <w:top w:val="single" w:sz="12" w:space="0" w:color="auto"/>
              <w:bottom w:val="double" w:sz="12" w:space="0" w:color="auto"/>
            </w:tcBorders>
          </w:tcPr>
          <w:p w14:paraId="06166B8E" w14:textId="77777777" w:rsidR="00BB48D5" w:rsidRDefault="00BB48D5" w:rsidP="00137680">
            <w:pPr>
              <w:spacing w:before="40" w:after="40"/>
              <w:rPr>
                <w:b/>
              </w:rPr>
            </w:pPr>
            <w:r>
              <w:rPr>
                <w:b/>
              </w:rPr>
              <w:t>Date</w:t>
            </w:r>
          </w:p>
        </w:tc>
        <w:tc>
          <w:tcPr>
            <w:tcW w:w="4954" w:type="dxa"/>
            <w:tcBorders>
              <w:top w:val="single" w:sz="12" w:space="0" w:color="auto"/>
              <w:bottom w:val="double" w:sz="12" w:space="0" w:color="auto"/>
            </w:tcBorders>
          </w:tcPr>
          <w:p w14:paraId="2528CC17" w14:textId="77777777" w:rsidR="00BB48D5" w:rsidRDefault="00BB48D5" w:rsidP="00137680">
            <w:pPr>
              <w:spacing w:before="40" w:after="40"/>
              <w:rPr>
                <w:b/>
              </w:rPr>
            </w:pPr>
            <w:r>
              <w:rPr>
                <w:b/>
              </w:rPr>
              <w:t>Reason For Changes</w:t>
            </w:r>
          </w:p>
        </w:tc>
        <w:tc>
          <w:tcPr>
            <w:tcW w:w="1584" w:type="dxa"/>
            <w:tcBorders>
              <w:top w:val="single" w:sz="12" w:space="0" w:color="auto"/>
              <w:bottom w:val="double" w:sz="12" w:space="0" w:color="auto"/>
            </w:tcBorders>
          </w:tcPr>
          <w:p w14:paraId="292A519B" w14:textId="77777777" w:rsidR="00BB48D5" w:rsidRDefault="00BB48D5" w:rsidP="00137680">
            <w:pPr>
              <w:spacing w:before="40" w:after="40"/>
              <w:rPr>
                <w:b/>
              </w:rPr>
            </w:pPr>
            <w:r>
              <w:rPr>
                <w:b/>
              </w:rPr>
              <w:t>Version</w:t>
            </w:r>
          </w:p>
        </w:tc>
      </w:tr>
      <w:tr w:rsidR="00BB48D5" w14:paraId="69035E75" w14:textId="77777777" w:rsidTr="00137680">
        <w:tc>
          <w:tcPr>
            <w:tcW w:w="2160" w:type="dxa"/>
            <w:tcBorders>
              <w:top w:val="nil"/>
            </w:tcBorders>
          </w:tcPr>
          <w:p w14:paraId="4E6D9019" w14:textId="77777777" w:rsidR="00BB48D5" w:rsidRDefault="00BB48D5" w:rsidP="00137680">
            <w:pPr>
              <w:spacing w:before="40" w:after="40"/>
            </w:pPr>
          </w:p>
        </w:tc>
        <w:tc>
          <w:tcPr>
            <w:tcW w:w="1170" w:type="dxa"/>
            <w:tcBorders>
              <w:top w:val="nil"/>
            </w:tcBorders>
          </w:tcPr>
          <w:p w14:paraId="5C3DDF67" w14:textId="77777777" w:rsidR="00BB48D5" w:rsidRDefault="00BB48D5" w:rsidP="00137680">
            <w:pPr>
              <w:spacing w:before="40" w:after="40"/>
            </w:pPr>
          </w:p>
        </w:tc>
        <w:tc>
          <w:tcPr>
            <w:tcW w:w="4954" w:type="dxa"/>
            <w:tcBorders>
              <w:top w:val="nil"/>
            </w:tcBorders>
          </w:tcPr>
          <w:p w14:paraId="4CB067D5" w14:textId="77777777" w:rsidR="00BB48D5" w:rsidRDefault="00BB48D5" w:rsidP="00137680">
            <w:pPr>
              <w:spacing w:before="40" w:after="40"/>
            </w:pPr>
          </w:p>
        </w:tc>
        <w:tc>
          <w:tcPr>
            <w:tcW w:w="1584" w:type="dxa"/>
            <w:tcBorders>
              <w:top w:val="nil"/>
            </w:tcBorders>
          </w:tcPr>
          <w:p w14:paraId="268C220F" w14:textId="77777777" w:rsidR="00BB48D5" w:rsidRDefault="00BB48D5" w:rsidP="00137680">
            <w:pPr>
              <w:spacing w:before="40" w:after="40"/>
            </w:pPr>
          </w:p>
        </w:tc>
      </w:tr>
      <w:tr w:rsidR="00BB48D5" w14:paraId="25776099" w14:textId="77777777" w:rsidTr="00137680">
        <w:tc>
          <w:tcPr>
            <w:tcW w:w="2160" w:type="dxa"/>
            <w:tcBorders>
              <w:bottom w:val="single" w:sz="12" w:space="0" w:color="auto"/>
            </w:tcBorders>
          </w:tcPr>
          <w:p w14:paraId="414B9382" w14:textId="77777777" w:rsidR="00BB48D5" w:rsidRDefault="00BB48D5" w:rsidP="00137680">
            <w:pPr>
              <w:spacing w:before="40" w:after="40"/>
            </w:pPr>
          </w:p>
        </w:tc>
        <w:tc>
          <w:tcPr>
            <w:tcW w:w="1170" w:type="dxa"/>
            <w:tcBorders>
              <w:bottom w:val="single" w:sz="12" w:space="0" w:color="auto"/>
            </w:tcBorders>
          </w:tcPr>
          <w:p w14:paraId="0B66B660" w14:textId="77777777" w:rsidR="00BB48D5" w:rsidRDefault="00BB48D5" w:rsidP="00137680">
            <w:pPr>
              <w:spacing w:before="40" w:after="40"/>
            </w:pPr>
          </w:p>
        </w:tc>
        <w:tc>
          <w:tcPr>
            <w:tcW w:w="4954" w:type="dxa"/>
            <w:tcBorders>
              <w:bottom w:val="single" w:sz="12" w:space="0" w:color="auto"/>
            </w:tcBorders>
          </w:tcPr>
          <w:p w14:paraId="7E6F33AC" w14:textId="77777777" w:rsidR="00BB48D5" w:rsidRDefault="00BB48D5" w:rsidP="00137680">
            <w:pPr>
              <w:spacing w:before="40" w:after="40"/>
            </w:pPr>
          </w:p>
        </w:tc>
        <w:tc>
          <w:tcPr>
            <w:tcW w:w="1584" w:type="dxa"/>
            <w:tcBorders>
              <w:bottom w:val="single" w:sz="12" w:space="0" w:color="auto"/>
            </w:tcBorders>
          </w:tcPr>
          <w:p w14:paraId="0B1E5389" w14:textId="77777777" w:rsidR="00BB48D5" w:rsidRDefault="00BB48D5" w:rsidP="00137680">
            <w:pPr>
              <w:spacing w:before="40" w:after="40"/>
            </w:pPr>
          </w:p>
        </w:tc>
      </w:tr>
    </w:tbl>
    <w:p w14:paraId="6FC19F67" w14:textId="77777777" w:rsidR="00BB48D5" w:rsidRDefault="00BB48D5" w:rsidP="00BB48D5">
      <w:pPr>
        <w:rPr>
          <w:b/>
        </w:rPr>
      </w:pPr>
    </w:p>
    <w:p w14:paraId="720D19BE" w14:textId="77777777" w:rsidR="00BB48D5" w:rsidRDefault="00BB48D5" w:rsidP="00BB48D5"/>
    <w:p w14:paraId="7BA17A71" w14:textId="77777777" w:rsidR="00BB48D5" w:rsidRDefault="00BB48D5" w:rsidP="00BB48D5">
      <w:pPr>
        <w:sectPr w:rsidR="00BB48D5">
          <w:headerReference w:type="default" r:id="rId8"/>
          <w:footerReference w:type="default" r:id="rId9"/>
          <w:pgSz w:w="12240" w:h="15840" w:code="1"/>
          <w:pgMar w:top="1440" w:right="1440" w:bottom="1440" w:left="1440" w:header="720" w:footer="720" w:gutter="0"/>
          <w:pgNumType w:fmt="lowerRoman"/>
          <w:cols w:space="720"/>
        </w:sectPr>
      </w:pPr>
    </w:p>
    <w:p w14:paraId="7CE33AF5" w14:textId="77777777" w:rsidR="00BB48D5" w:rsidRDefault="00BB48D5" w:rsidP="00BB48D5">
      <w:pPr>
        <w:pStyle w:val="Heading1"/>
      </w:pPr>
      <w:bookmarkStart w:id="8" w:name="_Toc439994665"/>
      <w:bookmarkStart w:id="9" w:name="_Toc20732948"/>
      <w:r>
        <w:lastRenderedPageBreak/>
        <w:t>Introduction</w:t>
      </w:r>
      <w:bookmarkEnd w:id="8"/>
      <w:bookmarkEnd w:id="9"/>
    </w:p>
    <w:p w14:paraId="7F6A4298" w14:textId="287B85B6" w:rsidR="00BB48D5" w:rsidRDefault="00BB48D5" w:rsidP="00BB48D5">
      <w:pPr>
        <w:pStyle w:val="Heading2"/>
      </w:pPr>
      <w:bookmarkStart w:id="10" w:name="_Toc439994667"/>
      <w:bookmarkStart w:id="11" w:name="_Toc20732949"/>
      <w:r>
        <w:t>Purpose</w:t>
      </w:r>
      <w:bookmarkEnd w:id="10"/>
      <w:bookmarkEnd w:id="11"/>
      <w:r>
        <w:t xml:space="preserve"> </w:t>
      </w:r>
    </w:p>
    <w:p w14:paraId="2A89CB03" w14:textId="1EDC6319" w:rsidR="00BB48D5" w:rsidRPr="00EF3E19" w:rsidRDefault="00BB48D5" w:rsidP="00BB48D5">
      <w:pPr>
        <w:ind w:left="720"/>
        <w:rPr>
          <w:color w:val="000000"/>
        </w:rPr>
      </w:pPr>
      <w:r w:rsidRPr="00EF3E19">
        <w:rPr>
          <w:color w:val="000000"/>
        </w:rPr>
        <w:t>In pursuit of knowledge of the solar system, NASA is sponsoring the development of a probe to be deployed in oceans of Europa which are found below a significant (one mile thick) crust of ice. Stone Aerospace is charged with the development o</w:t>
      </w:r>
      <w:r w:rsidR="000F1ECF">
        <w:rPr>
          <w:color w:val="000000"/>
        </w:rPr>
        <w:t>f</w:t>
      </w:r>
      <w:r w:rsidRPr="00EF3E19">
        <w:rPr>
          <w:color w:val="000000"/>
        </w:rPr>
        <w:t xml:space="preserve"> the probe and is developing an AI controller program which would control the probe autonomously. The system will handle all aspects of probe route planning, navigation, sample collection, power monitoring and data transfer. </w:t>
      </w:r>
    </w:p>
    <w:p w14:paraId="7A0428AF" w14:textId="7ECE999D" w:rsidR="000F1ECF" w:rsidRPr="00807C5A" w:rsidRDefault="00BB48D5" w:rsidP="00807C5A">
      <w:pPr>
        <w:ind w:left="720"/>
        <w:rPr>
          <w:color w:val="FF0000"/>
        </w:rPr>
      </w:pPr>
      <w:r w:rsidRPr="00EF3E19">
        <w:rPr>
          <w:color w:val="000000"/>
        </w:rPr>
        <w:t xml:space="preserve">We recommend the system be developed by the firm ITEC 2775 as an embedded application and under the guidance of Stone Aerospace. </w:t>
      </w:r>
    </w:p>
    <w:p w14:paraId="098C19AF" w14:textId="0868EED4" w:rsidR="00BB48D5" w:rsidRDefault="00BB48D5" w:rsidP="00BB48D5">
      <w:pPr>
        <w:pStyle w:val="Heading2"/>
      </w:pPr>
      <w:bookmarkStart w:id="12" w:name="_Toc439994669"/>
      <w:bookmarkStart w:id="13" w:name="_Toc20732951"/>
      <w:r>
        <w:t>Intended Audience and Reading Suggestions</w:t>
      </w:r>
      <w:bookmarkEnd w:id="12"/>
      <w:bookmarkEnd w:id="13"/>
    </w:p>
    <w:p w14:paraId="364D3F2C" w14:textId="7596A605" w:rsidR="000F1ECF" w:rsidRPr="00256A96" w:rsidRDefault="000F1ECF" w:rsidP="00807C5A">
      <w:pPr>
        <w:ind w:left="10" w:firstLine="710"/>
        <w:jc w:val="center"/>
      </w:pPr>
      <w:bookmarkStart w:id="14" w:name="_Toc85031599"/>
      <w:r w:rsidRPr="00256A96">
        <w:t xml:space="preserve">This document is intended for use by Stone Aeronautics as well as NASA project managers and NASA </w:t>
      </w:r>
      <w:bookmarkEnd w:id="14"/>
      <w:r w:rsidR="00807C5A">
        <w:t>engineers; we welcome others to get acquainted with it with permission.</w:t>
      </w:r>
    </w:p>
    <w:p w14:paraId="3C9EE1E7" w14:textId="77777777" w:rsidR="000F1ECF" w:rsidRPr="000F1ECF" w:rsidRDefault="000F1ECF" w:rsidP="00807C5A">
      <w:pPr>
        <w:jc w:val="center"/>
      </w:pPr>
    </w:p>
    <w:p w14:paraId="03C34558" w14:textId="4FA03FB3" w:rsidR="00BB48D5" w:rsidRDefault="00BB48D5" w:rsidP="00BB48D5">
      <w:pPr>
        <w:pStyle w:val="Heading2"/>
      </w:pPr>
      <w:bookmarkStart w:id="15" w:name="_Toc439994670"/>
      <w:bookmarkStart w:id="16" w:name="_Toc20732952"/>
      <w:r>
        <w:t>Product Scope</w:t>
      </w:r>
      <w:bookmarkEnd w:id="15"/>
      <w:bookmarkEnd w:id="16"/>
    </w:p>
    <w:p w14:paraId="7547E0CF" w14:textId="77777777" w:rsidR="00BB48D5" w:rsidRDefault="00BB48D5" w:rsidP="00BB48D5">
      <w:pPr>
        <w:rPr>
          <w:color w:val="000000"/>
        </w:rPr>
      </w:pPr>
      <w:r>
        <w:rPr>
          <w:color w:val="000000"/>
        </w:rPr>
        <w:t xml:space="preserve">Among benefits described above, </w:t>
      </w:r>
    </w:p>
    <w:p w14:paraId="61886CF8" w14:textId="77777777" w:rsidR="00BB48D5" w:rsidRPr="00EF3E19" w:rsidRDefault="00BB48D5" w:rsidP="00BB48D5">
      <w:pPr>
        <w:rPr>
          <w:color w:val="000000"/>
        </w:rPr>
      </w:pPr>
      <w:r>
        <w:rPr>
          <w:color w:val="000000"/>
        </w:rPr>
        <w:t xml:space="preserve">Provided is a list of </w:t>
      </w:r>
      <w:r w:rsidRPr="00EF3E19">
        <w:rPr>
          <w:color w:val="000000"/>
        </w:rPr>
        <w:t>Business Benefits:</w:t>
      </w:r>
    </w:p>
    <w:p w14:paraId="49C94507" w14:textId="77777777" w:rsidR="00BB48D5" w:rsidRPr="00EF3E19" w:rsidRDefault="00BB48D5" w:rsidP="00BB48D5">
      <w:pPr>
        <w:rPr>
          <w:color w:val="000000"/>
        </w:rPr>
      </w:pPr>
    </w:p>
    <w:p w14:paraId="4969FCB4" w14:textId="77777777" w:rsidR="00BB48D5" w:rsidRPr="00EF3E19" w:rsidRDefault="00BB48D5" w:rsidP="00BB48D5">
      <w:pPr>
        <w:rPr>
          <w:color w:val="000000"/>
        </w:rPr>
      </w:pPr>
      <w:r w:rsidRPr="00EF3E19">
        <w:rPr>
          <w:color w:val="000000"/>
        </w:rPr>
        <w:t>The purpose of NASA is to gather knowledge of extraterrestrial world. They key component would be knowing of existence of life on Europa. This mission contributes to the fulfillment of that research.</w:t>
      </w:r>
    </w:p>
    <w:p w14:paraId="02105318" w14:textId="77777777" w:rsidR="00BB48D5" w:rsidRPr="00EF3E19" w:rsidRDefault="00BB48D5" w:rsidP="00BB48D5">
      <w:pPr>
        <w:pStyle w:val="ListParagraph"/>
        <w:numPr>
          <w:ilvl w:val="0"/>
          <w:numId w:val="2"/>
        </w:numPr>
        <w:rPr>
          <w:color w:val="000000"/>
        </w:rPr>
      </w:pPr>
      <w:r w:rsidRPr="00EF3E19">
        <w:rPr>
          <w:color w:val="000000"/>
        </w:rPr>
        <w:t>Development of autonomous robotic knowledge</w:t>
      </w:r>
    </w:p>
    <w:p w14:paraId="4750810E" w14:textId="77777777" w:rsidR="00BB48D5" w:rsidRPr="00EF3E19" w:rsidRDefault="00BB48D5" w:rsidP="00BB48D5">
      <w:pPr>
        <w:pStyle w:val="ListParagraph"/>
        <w:numPr>
          <w:ilvl w:val="0"/>
          <w:numId w:val="2"/>
        </w:numPr>
        <w:rPr>
          <w:color w:val="000000"/>
        </w:rPr>
      </w:pPr>
      <w:r w:rsidRPr="00EF3E19">
        <w:rPr>
          <w:color w:val="000000"/>
        </w:rPr>
        <w:t>Development of autonomous routing</w:t>
      </w:r>
    </w:p>
    <w:p w14:paraId="7673DEE9" w14:textId="77777777" w:rsidR="00BB48D5" w:rsidRPr="00EF3E19" w:rsidRDefault="00BB48D5" w:rsidP="00BB48D5">
      <w:pPr>
        <w:pStyle w:val="ListParagraph"/>
        <w:numPr>
          <w:ilvl w:val="0"/>
          <w:numId w:val="2"/>
        </w:numPr>
        <w:rPr>
          <w:color w:val="000000"/>
        </w:rPr>
      </w:pPr>
      <w:r w:rsidRPr="00EF3E19">
        <w:rPr>
          <w:color w:val="000000"/>
        </w:rPr>
        <w:t>Enhanced capabilities of remote chemical and biological analysis</w:t>
      </w:r>
    </w:p>
    <w:p w14:paraId="563B85E8" w14:textId="3088286B" w:rsidR="00BB48D5" w:rsidRPr="00EF3E19" w:rsidRDefault="00BB48D5" w:rsidP="00BB48D5">
      <w:pPr>
        <w:pStyle w:val="ListParagraph"/>
        <w:numPr>
          <w:ilvl w:val="0"/>
          <w:numId w:val="2"/>
        </w:numPr>
        <w:rPr>
          <w:color w:val="000000"/>
        </w:rPr>
      </w:pPr>
      <w:r w:rsidRPr="00EF3E19">
        <w:rPr>
          <w:color w:val="000000"/>
        </w:rPr>
        <w:t xml:space="preserve">Advance our </w:t>
      </w:r>
      <w:r w:rsidR="000F1ECF" w:rsidRPr="00EF3E19">
        <w:rPr>
          <w:color w:val="000000"/>
        </w:rPr>
        <w:t>state-of-the-art</w:t>
      </w:r>
      <w:r w:rsidRPr="00EF3E19">
        <w:rPr>
          <w:color w:val="000000"/>
        </w:rPr>
        <w:t xml:space="preserve"> knowledge and remote exploration by probes rather than humans</w:t>
      </w:r>
    </w:p>
    <w:p w14:paraId="448CF976" w14:textId="77777777" w:rsidR="00BB48D5" w:rsidRPr="00EF3E19" w:rsidRDefault="00BB48D5" w:rsidP="00BB48D5">
      <w:pPr>
        <w:pStyle w:val="ListParagraph"/>
        <w:numPr>
          <w:ilvl w:val="0"/>
          <w:numId w:val="2"/>
        </w:numPr>
        <w:rPr>
          <w:color w:val="000000"/>
        </w:rPr>
      </w:pPr>
      <w:r w:rsidRPr="00EF3E19">
        <w:rPr>
          <w:color w:val="000000"/>
        </w:rPr>
        <w:t>Collected data can be a basis of further research and used as an educational material</w:t>
      </w:r>
    </w:p>
    <w:p w14:paraId="6F4AF816" w14:textId="77777777" w:rsidR="00BB48D5" w:rsidRPr="00D41DB6" w:rsidRDefault="00BB48D5" w:rsidP="00BB48D5">
      <w:pPr>
        <w:rPr>
          <w:color w:val="FF0000"/>
        </w:rPr>
      </w:pPr>
    </w:p>
    <w:p w14:paraId="2A1C4420" w14:textId="77777777" w:rsidR="00BB48D5" w:rsidRDefault="00BB48D5" w:rsidP="00BB48D5">
      <w:pPr>
        <w:pStyle w:val="template"/>
      </w:pPr>
    </w:p>
    <w:p w14:paraId="196E5B44" w14:textId="3092E1BF" w:rsidR="00BB48D5" w:rsidRDefault="00BB48D5" w:rsidP="00BB48D5">
      <w:pPr>
        <w:pStyle w:val="Heading2"/>
      </w:pPr>
      <w:bookmarkStart w:id="17" w:name="_Toc439994672"/>
      <w:bookmarkStart w:id="18" w:name="_Toc20732953"/>
      <w:r>
        <w:t>References</w:t>
      </w:r>
      <w:bookmarkEnd w:id="17"/>
      <w:bookmarkEnd w:id="18"/>
    </w:p>
    <w:p w14:paraId="10339E4A" w14:textId="6E333574" w:rsidR="000F1ECF" w:rsidRDefault="000F1ECF" w:rsidP="000F1ECF">
      <w:pPr>
        <w:pStyle w:val="Heading3"/>
        <w:numPr>
          <w:ilvl w:val="0"/>
          <w:numId w:val="7"/>
        </w:numPr>
        <w:rPr>
          <w:sz w:val="22"/>
          <w:szCs w:val="14"/>
        </w:rPr>
      </w:pPr>
      <w:hyperlink r:id="rId10" w:history="1">
        <w:r w:rsidRPr="00796F92">
          <w:rPr>
            <w:rStyle w:val="Hyperlink"/>
            <w:sz w:val="22"/>
            <w:szCs w:val="14"/>
          </w:rPr>
          <w:t>Stone Aerospace</w:t>
        </w:r>
      </w:hyperlink>
      <w:r w:rsidRPr="00796F92">
        <w:rPr>
          <w:sz w:val="22"/>
          <w:szCs w:val="14"/>
        </w:rPr>
        <w:t xml:space="preserve"> </w:t>
      </w:r>
      <w:r>
        <w:rPr>
          <w:sz w:val="22"/>
          <w:szCs w:val="14"/>
        </w:rPr>
        <w:t>(Stone Aerospace official web page)</w:t>
      </w:r>
    </w:p>
    <w:p w14:paraId="0DEB1FE7" w14:textId="7BA0A80D" w:rsidR="000F1ECF" w:rsidRPr="000F1ECF" w:rsidRDefault="000F1ECF" w:rsidP="000F1ECF">
      <w:pPr>
        <w:pStyle w:val="ListParagraph"/>
        <w:numPr>
          <w:ilvl w:val="0"/>
          <w:numId w:val="8"/>
        </w:numPr>
        <w:spacing w:after="127" w:line="270" w:lineRule="auto"/>
        <w:ind w:right="150"/>
        <w:rPr>
          <w:b/>
          <w:bCs/>
          <w:i/>
          <w:iCs/>
          <w:sz w:val="22"/>
          <w:szCs w:val="20"/>
        </w:rPr>
      </w:pPr>
      <w:hyperlink r:id="rId11" w:history="1">
        <w:r w:rsidRPr="00796F92">
          <w:rPr>
            <w:rStyle w:val="Hyperlink"/>
            <w:b/>
            <w:bCs/>
            <w:sz w:val="22"/>
            <w:szCs w:val="20"/>
          </w:rPr>
          <w:t>Sunfish Stone Aerospace Project</w:t>
        </w:r>
      </w:hyperlink>
      <w:r>
        <w:rPr>
          <w:rStyle w:val="Hyperlink"/>
          <w:b/>
          <w:bCs/>
          <w:sz w:val="22"/>
          <w:szCs w:val="20"/>
        </w:rPr>
        <w:t xml:space="preserve"> </w:t>
      </w:r>
      <w:r w:rsidRPr="000F1ECF">
        <w:rPr>
          <w:rStyle w:val="Hyperlink"/>
          <w:b/>
          <w:bCs/>
          <w:i/>
          <w:iCs/>
          <w:color w:val="auto"/>
          <w:sz w:val="22"/>
          <w:szCs w:val="20"/>
          <w:u w:val="none"/>
        </w:rPr>
        <w:t>(Sunfish project)</w:t>
      </w:r>
    </w:p>
    <w:p w14:paraId="2EE893AF" w14:textId="77777777" w:rsidR="00BB48D5" w:rsidRDefault="00BB48D5" w:rsidP="00BB48D5">
      <w:pPr>
        <w:pStyle w:val="Heading1"/>
      </w:pPr>
      <w:bookmarkStart w:id="19" w:name="_Toc439994673"/>
      <w:bookmarkStart w:id="20" w:name="_Toc20732954"/>
      <w:r>
        <w:lastRenderedPageBreak/>
        <w:t>Overall Description</w:t>
      </w:r>
      <w:bookmarkEnd w:id="19"/>
      <w:bookmarkEnd w:id="20"/>
    </w:p>
    <w:p w14:paraId="2B7677CB" w14:textId="77777777" w:rsidR="00BB48D5" w:rsidRDefault="00BB48D5" w:rsidP="00BB48D5">
      <w:pPr>
        <w:pStyle w:val="Heading2"/>
      </w:pPr>
      <w:bookmarkStart w:id="21" w:name="_Toc439994674"/>
      <w:bookmarkStart w:id="22" w:name="_Toc20732955"/>
      <w:r>
        <w:t>Product Perspective</w:t>
      </w:r>
      <w:bookmarkEnd w:id="21"/>
      <w:bookmarkEnd w:id="22"/>
    </w:p>
    <w:p w14:paraId="050FE92D" w14:textId="174963F6" w:rsidR="000F1ECF" w:rsidRPr="00796F92" w:rsidRDefault="000F1ECF" w:rsidP="000F1ECF">
      <w:bookmarkStart w:id="23" w:name="_Toc439994675"/>
      <w:bookmarkStart w:id="24" w:name="_Toc20732956"/>
      <w:r>
        <w:t>The Europa Project is one part of a long-term space exploration project developed by NASA to determine if life exists within our solar system</w:t>
      </w:r>
      <w:r>
        <w:t xml:space="preserve">. The probe will be collecting samples from Europa, a Jupiter’s moon (one of them), that is believed to have water on it. The probe’s mission is to collect and analyze samples of the fluid and help researchers understand Europa’s environment and the possibility of extraterrestrial life there. </w:t>
      </w:r>
    </w:p>
    <w:p w14:paraId="41B071ED" w14:textId="77777777" w:rsidR="00BB48D5" w:rsidRDefault="00BB48D5" w:rsidP="00BB48D5">
      <w:pPr>
        <w:pStyle w:val="Heading2"/>
      </w:pPr>
      <w:r>
        <w:t>Product Functions</w:t>
      </w:r>
      <w:bookmarkEnd w:id="23"/>
      <w:bookmarkEnd w:id="24"/>
    </w:p>
    <w:p w14:paraId="71CD6FC5"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must gather, store, and transmit mapping, chemical and biological sample</w:t>
      </w:r>
    </w:p>
    <w:p w14:paraId="7145DA90"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information to mission control</w:t>
      </w:r>
    </w:p>
    <w:p w14:paraId="1FDECC36"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will need to retrieve routing information from mission control and other orders as required</w:t>
      </w:r>
    </w:p>
    <w:p w14:paraId="414CFDDF"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must navigate the probe along the routing provided by mission control</w:t>
      </w:r>
    </w:p>
    <w:p w14:paraId="41B42E13"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must manage the process of taking the samples of the space water as dictated by mission control</w:t>
      </w:r>
    </w:p>
    <w:p w14:paraId="3858757B"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System must provide logic to navigate the probe back to the tether point</w:t>
      </w:r>
    </w:p>
    <w:p w14:paraId="349FBCB6"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System will ensure proper “attitude” and commence navigation to route</w:t>
      </w:r>
    </w:p>
    <w:p w14:paraId="6F176177"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System will monitor battery status and adjust mission routing accordingly</w:t>
      </w:r>
    </w:p>
    <w:p w14:paraId="6F02F9C7"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will adjust thrust levels as needed to keep the probe correctly aligned and, on the route,</w:t>
      </w:r>
    </w:p>
    <w:p w14:paraId="603548B1"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will adjust its velocity by controlling its propellers</w:t>
      </w:r>
    </w:p>
    <w:p w14:paraId="7732A2D0"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The system will interface with onboard gyroscope to determine the current position of the probe</w:t>
      </w:r>
    </w:p>
    <w:p w14:paraId="6C9CF0B5" w14:textId="4DD0DEC1"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Probe will determine speed of the probe via the sample</w:t>
      </w:r>
      <w:r w:rsidRPr="000F1ECF">
        <w:rPr>
          <w:rFonts w:ascii="Times New Roman" w:hAnsi="Times New Roman"/>
        </w:rPr>
        <w:t xml:space="preserve"> port</w:t>
      </w:r>
      <w:r w:rsidRPr="000F1ECF">
        <w:rPr>
          <w:rFonts w:ascii="Times New Roman" w:hAnsi="Times New Roman"/>
        </w:rPr>
        <w:t>/ P</w:t>
      </w:r>
      <w:r w:rsidRPr="000F1ECF">
        <w:rPr>
          <w:rFonts w:ascii="Times New Roman" w:hAnsi="Times New Roman"/>
        </w:rPr>
        <w:t>i</w:t>
      </w:r>
      <w:r w:rsidRPr="000F1ECF">
        <w:rPr>
          <w:rFonts w:ascii="Times New Roman" w:hAnsi="Times New Roman"/>
        </w:rPr>
        <w:t xml:space="preserve">tot </w:t>
      </w:r>
      <w:r w:rsidRPr="000F1ECF">
        <w:rPr>
          <w:rFonts w:ascii="Times New Roman" w:hAnsi="Times New Roman"/>
        </w:rPr>
        <w:t>tube</w:t>
      </w:r>
    </w:p>
    <w:p w14:paraId="5BCB465D" w14:textId="77777777" w:rsidR="000F1ECF" w:rsidRPr="000F1ECF" w:rsidRDefault="000F1ECF" w:rsidP="000F1ECF">
      <w:pPr>
        <w:pStyle w:val="ListParagraph"/>
        <w:numPr>
          <w:ilvl w:val="0"/>
          <w:numId w:val="9"/>
        </w:numPr>
        <w:spacing w:after="127" w:line="270" w:lineRule="auto"/>
        <w:ind w:right="150"/>
        <w:rPr>
          <w:rFonts w:ascii="Times New Roman" w:hAnsi="Times New Roman"/>
        </w:rPr>
      </w:pPr>
      <w:r w:rsidRPr="000F1ECF">
        <w:rPr>
          <w:rFonts w:ascii="Times New Roman" w:hAnsi="Times New Roman"/>
        </w:rPr>
        <w:t>Sonar sensors will provide navigation and minimize the risks of collision</w:t>
      </w:r>
    </w:p>
    <w:p w14:paraId="20574C4F" w14:textId="77777777" w:rsidR="000F1ECF" w:rsidRDefault="000F1ECF" w:rsidP="000F1ECF">
      <w:pPr>
        <w:pStyle w:val="ListParagraph"/>
        <w:numPr>
          <w:ilvl w:val="0"/>
          <w:numId w:val="9"/>
        </w:numPr>
        <w:spacing w:after="127" w:line="270" w:lineRule="auto"/>
        <w:ind w:right="150"/>
      </w:pPr>
      <w:r w:rsidRPr="000F1ECF">
        <w:rPr>
          <w:rFonts w:ascii="Times New Roman" w:hAnsi="Times New Roman"/>
        </w:rPr>
        <w:t>System will monitor and control on board laboratory</w:t>
      </w:r>
    </w:p>
    <w:p w14:paraId="1E52577D" w14:textId="77777777" w:rsidR="00BB48D5" w:rsidRPr="00EF3E19" w:rsidRDefault="00BB48D5" w:rsidP="00BB48D5"/>
    <w:p w14:paraId="57F319D8" w14:textId="3A686C5E" w:rsidR="00BB48D5" w:rsidRDefault="00BB48D5" w:rsidP="00BB48D5">
      <w:pPr>
        <w:pStyle w:val="Heading2"/>
      </w:pPr>
      <w:bookmarkStart w:id="25" w:name="_Toc439994676"/>
      <w:bookmarkStart w:id="26" w:name="_Toc20732957"/>
      <w:r>
        <w:t>User Classes and Characteristics</w:t>
      </w:r>
      <w:bookmarkEnd w:id="25"/>
      <w:bookmarkEnd w:id="26"/>
    </w:p>
    <w:p w14:paraId="790DE82D" w14:textId="7F09235A" w:rsidR="000B50E1" w:rsidRDefault="000B50E1" w:rsidP="000B50E1">
      <w:r>
        <w:t xml:space="preserve">For engineers at NASA Laboratory: </w:t>
      </w:r>
    </w:p>
    <w:p w14:paraId="1C9E3E04" w14:textId="7DAF578F" w:rsidR="000B50E1" w:rsidRDefault="000B50E1" w:rsidP="000B50E1">
      <w:r>
        <w:t>POW1 – lead engineers [stands for power user 1], who have the most capabilities with the system. While unable to change the system, they would be able to communicate with the system more than the laboratory staff [power user 2].</w:t>
      </w:r>
    </w:p>
    <w:p w14:paraId="4ABF05EE" w14:textId="7E9BE98E" w:rsidR="000B50E1" w:rsidRDefault="000B50E1" w:rsidP="000B50E1">
      <w:r>
        <w:t>POW2- [power suer2], laboratory staff will have the access to data and permission to export the data.</w:t>
      </w:r>
    </w:p>
    <w:p w14:paraId="3E5BDDF4" w14:textId="7BE7BFB7" w:rsidR="000B50E1" w:rsidRDefault="000B50E1" w:rsidP="000B50E1">
      <w:r>
        <w:t>SYSADMIN1- administrator user, a member of our team who will be your point of contact in case of a system issue.</w:t>
      </w:r>
    </w:p>
    <w:p w14:paraId="04B2CB1E" w14:textId="5C8317E0" w:rsidR="000B50E1" w:rsidRPr="00807C5A" w:rsidRDefault="000B50E1" w:rsidP="000B50E1">
      <w:r>
        <w:t xml:space="preserve">GUEST1 – [guest user] in case you would like to show the system to the media, please use this user class to minimize exposure to sensitive information. </w:t>
      </w:r>
    </w:p>
    <w:p w14:paraId="61E701D0" w14:textId="77777777" w:rsidR="00BB48D5" w:rsidRDefault="00BB48D5" w:rsidP="00BB48D5">
      <w:pPr>
        <w:pStyle w:val="Heading2"/>
      </w:pPr>
      <w:bookmarkStart w:id="27" w:name="_Toc439994677"/>
      <w:bookmarkStart w:id="28" w:name="_Toc20732958"/>
      <w:r>
        <w:lastRenderedPageBreak/>
        <w:t>Operating Environment</w:t>
      </w:r>
      <w:bookmarkEnd w:id="27"/>
      <w:bookmarkEnd w:id="28"/>
    </w:p>
    <w:p w14:paraId="306CE79F" w14:textId="5D23C56A" w:rsidR="00BB48D5" w:rsidRDefault="000F1ECF" w:rsidP="00BB48D5">
      <w:pPr>
        <w:pStyle w:val="Heading2"/>
      </w:pPr>
      <w:bookmarkStart w:id="29" w:name="_Toc439994678"/>
      <w:bookmarkStart w:id="30" w:name="_Toc20732959"/>
      <w:r>
        <w:rPr>
          <w:noProof/>
        </w:rPr>
        <w:drawing>
          <wp:inline distT="0" distB="0" distL="0" distR="0" wp14:anchorId="28B89F73" wp14:editId="4DC9C669">
            <wp:extent cx="6038850" cy="483108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038850" cy="4831080"/>
                    </a:xfrm>
                    <a:prstGeom prst="rect">
                      <a:avLst/>
                    </a:prstGeom>
                  </pic:spPr>
                </pic:pic>
              </a:graphicData>
            </a:graphic>
          </wp:inline>
        </w:drawing>
      </w:r>
      <w:r w:rsidR="00BB48D5">
        <w:t>Design and Implementation Constraints</w:t>
      </w:r>
      <w:bookmarkEnd w:id="29"/>
      <w:bookmarkEnd w:id="30"/>
    </w:p>
    <w:p w14:paraId="40594B19" w14:textId="0C0DBA5C" w:rsidR="000F1ECF" w:rsidRPr="000F1ECF" w:rsidRDefault="000F1ECF" w:rsidP="000F1ECF">
      <w:r>
        <w:t xml:space="preserve">Hardware limitations: the system must be able to fix itself to a degree; running a risk of loosing it to an unpredicted event. </w:t>
      </w:r>
    </w:p>
    <w:p w14:paraId="29CA5051" w14:textId="05B31139" w:rsidR="00BB48D5" w:rsidRDefault="00BB48D5" w:rsidP="00BB48D5">
      <w:pPr>
        <w:pStyle w:val="Heading2"/>
      </w:pPr>
      <w:bookmarkStart w:id="31" w:name="_Toc439994679"/>
      <w:bookmarkStart w:id="32" w:name="_Toc20732960"/>
      <w:r>
        <w:t>User Documentation</w:t>
      </w:r>
      <w:bookmarkEnd w:id="31"/>
      <w:bookmarkEnd w:id="32"/>
    </w:p>
    <w:p w14:paraId="41A87B38" w14:textId="252C1CB0" w:rsidR="000F1ECF" w:rsidRDefault="000F1ECF" w:rsidP="000F1ECF">
      <w:r>
        <w:t>1. Manuals</w:t>
      </w:r>
    </w:p>
    <w:p w14:paraId="28554F13" w14:textId="7DDC50FC" w:rsidR="000F1ECF" w:rsidRDefault="000F1ECF" w:rsidP="000F1ECF">
      <w:r>
        <w:t>2. Online support</w:t>
      </w:r>
    </w:p>
    <w:p w14:paraId="081BD135" w14:textId="562DB544" w:rsidR="000F1ECF" w:rsidRPr="000F1ECF" w:rsidRDefault="000F1ECF" w:rsidP="000F1ECF">
      <w:r>
        <w:t>3. Direct support – we will send a member of the team to spend a week with your staff going over the system.</w:t>
      </w:r>
    </w:p>
    <w:p w14:paraId="0071B721" w14:textId="77777777" w:rsidR="00BB48D5" w:rsidRDefault="00BB48D5" w:rsidP="00BB48D5">
      <w:pPr>
        <w:pStyle w:val="Heading2"/>
      </w:pPr>
      <w:bookmarkStart w:id="33" w:name="_Toc439994680"/>
      <w:bookmarkStart w:id="34" w:name="_Toc20732961"/>
      <w:r>
        <w:lastRenderedPageBreak/>
        <w:t>Assumptions and Dependencies</w:t>
      </w:r>
      <w:bookmarkEnd w:id="33"/>
      <w:bookmarkEnd w:id="34"/>
    </w:p>
    <w:p w14:paraId="6335E040" w14:textId="77777777" w:rsidR="00BB48D5" w:rsidRDefault="00BB48D5" w:rsidP="00BB48D5">
      <w:pPr>
        <w:pStyle w:val="Heading1"/>
      </w:pPr>
      <w:bookmarkStart w:id="35" w:name="_Toc439994682"/>
      <w:bookmarkStart w:id="36" w:name="_Toc20732962"/>
      <w:r>
        <w:t>External Interface Requirements</w:t>
      </w:r>
      <w:bookmarkEnd w:id="35"/>
      <w:bookmarkEnd w:id="36"/>
    </w:p>
    <w:p w14:paraId="24E8DE3E" w14:textId="70018D36" w:rsidR="00BB48D5" w:rsidRDefault="00BB48D5" w:rsidP="00BB48D5">
      <w:pPr>
        <w:pStyle w:val="Heading2"/>
      </w:pPr>
      <w:bookmarkStart w:id="37" w:name="_Toc20732963"/>
      <w:r>
        <w:t>User Interfaces</w:t>
      </w:r>
      <w:bookmarkEnd w:id="37"/>
    </w:p>
    <w:p w14:paraId="7C69E36F" w14:textId="6CD857CB" w:rsidR="00A7698D" w:rsidRPr="00E11DE9" w:rsidRDefault="00A7698D" w:rsidP="00A7698D">
      <w:r>
        <w:t xml:space="preserve">External Interface encompasses a desktop view for researchers to be able to analyze the probe status. The probe itself does </w:t>
      </w:r>
      <w:r>
        <w:t>have an external interface but very limited functionality: display to calibrate</w:t>
      </w:r>
      <w:r w:rsidR="00807C5A">
        <w:t xml:space="preserve"> and see the system status prior to launch. </w:t>
      </w:r>
    </w:p>
    <w:p w14:paraId="069336E6" w14:textId="77777777" w:rsidR="00A7698D" w:rsidRPr="00A7698D" w:rsidRDefault="00A7698D" w:rsidP="00A7698D"/>
    <w:p w14:paraId="3F6EBAAE" w14:textId="23984445" w:rsidR="00BB48D5" w:rsidRDefault="00BB48D5" w:rsidP="00BB48D5">
      <w:pPr>
        <w:pStyle w:val="Heading2"/>
      </w:pPr>
      <w:bookmarkStart w:id="38" w:name="_Toc439994684"/>
      <w:bookmarkStart w:id="39" w:name="_Toc20732964"/>
      <w:r>
        <w:t>Hardware Interfaces</w:t>
      </w:r>
      <w:bookmarkEnd w:id="38"/>
      <w:bookmarkEnd w:id="39"/>
    </w:p>
    <w:p w14:paraId="7DADE503" w14:textId="77777777" w:rsidR="00713122" w:rsidRDefault="00713122" w:rsidP="00713122">
      <w:r>
        <w:t>1</w:t>
      </w:r>
      <w:r>
        <w:tab/>
        <w:t>Tethering device to the probe</w:t>
      </w:r>
    </w:p>
    <w:p w14:paraId="1337AF16" w14:textId="77777777" w:rsidR="00713122" w:rsidRDefault="00713122" w:rsidP="00713122">
      <w:r>
        <w:t>2</w:t>
      </w:r>
      <w:r>
        <w:tab/>
        <w:t>Lander to mission control – antenna</w:t>
      </w:r>
    </w:p>
    <w:p w14:paraId="5A44905E" w14:textId="77777777" w:rsidR="00713122" w:rsidRDefault="00713122" w:rsidP="00713122">
      <w:r>
        <w:t>3</w:t>
      </w:r>
      <w:r>
        <w:tab/>
        <w:t>Lander to the tethering device</w:t>
      </w:r>
    </w:p>
    <w:p w14:paraId="237FCC1B" w14:textId="13635AE4" w:rsidR="00713122" w:rsidRPr="00713122" w:rsidRDefault="00713122" w:rsidP="00713122">
      <w:r>
        <w:t>4</w:t>
      </w:r>
      <w:r>
        <w:tab/>
        <w:t>Series of hardware interfaces between the system and the devices found on the probe</w:t>
      </w:r>
    </w:p>
    <w:p w14:paraId="11D110D7" w14:textId="51B8B14B" w:rsidR="00BB48D5" w:rsidRDefault="00BB48D5" w:rsidP="00BB48D5">
      <w:pPr>
        <w:pStyle w:val="Heading2"/>
      </w:pPr>
      <w:bookmarkStart w:id="40" w:name="_Toc439994685"/>
      <w:bookmarkStart w:id="41" w:name="_Toc20732965"/>
      <w:r>
        <w:t>Software Interfaces</w:t>
      </w:r>
      <w:bookmarkEnd w:id="40"/>
      <w:bookmarkEnd w:id="41"/>
    </w:p>
    <w:p w14:paraId="585CF343" w14:textId="4A91968D" w:rsidR="00713122" w:rsidRDefault="00713122" w:rsidP="00713122">
      <w:r>
        <w:t>1</w:t>
      </w:r>
      <w:r>
        <w:tab/>
        <w:t>Lander software controlling data transmission to and from the probe</w:t>
      </w:r>
      <w:r>
        <w:t>.</w:t>
      </w:r>
    </w:p>
    <w:p w14:paraId="00ED2CE8" w14:textId="5616FA6A" w:rsidR="00713122" w:rsidRDefault="00713122" w:rsidP="00713122">
      <w:r>
        <w:t>2</w:t>
      </w:r>
      <w:r>
        <w:tab/>
        <w:t>Software in control circuit of each of the devices interacting with the control unit</w:t>
      </w:r>
      <w:r>
        <w:t>.</w:t>
      </w:r>
    </w:p>
    <w:p w14:paraId="35767A91" w14:textId="0C4F37A9" w:rsidR="000F1ECF" w:rsidRPr="000F1ECF" w:rsidRDefault="00713122" w:rsidP="00713122">
      <w:r>
        <w:t>3</w:t>
      </w:r>
      <w:r>
        <w:tab/>
        <w:t>Control unit to onboard laboratory</w:t>
      </w:r>
      <w:r>
        <w:t>.</w:t>
      </w:r>
    </w:p>
    <w:p w14:paraId="6A52000D" w14:textId="7599D1C9" w:rsidR="00BB48D5" w:rsidRDefault="00BB48D5" w:rsidP="00BB48D5">
      <w:pPr>
        <w:pStyle w:val="Heading2"/>
      </w:pPr>
      <w:bookmarkStart w:id="42" w:name="_Toc439994686"/>
      <w:bookmarkStart w:id="43" w:name="_Toc20732966"/>
      <w:r>
        <w:t>Communications Interfaces</w:t>
      </w:r>
      <w:bookmarkEnd w:id="42"/>
      <w:bookmarkEnd w:id="43"/>
    </w:p>
    <w:p w14:paraId="29120F25" w14:textId="56870E63" w:rsidR="00713122" w:rsidRPr="00713122" w:rsidRDefault="00713122" w:rsidP="00713122">
      <w:r w:rsidRPr="00713122">
        <w:t>1.</w:t>
      </w:r>
      <w:r w:rsidRPr="00713122">
        <w:tab/>
        <w:t>Mission Control: Lander to Probe</w:t>
      </w:r>
    </w:p>
    <w:p w14:paraId="28180BDF" w14:textId="77777777" w:rsidR="00BB48D5" w:rsidRDefault="00BB48D5" w:rsidP="00BB48D5">
      <w:pPr>
        <w:pStyle w:val="Heading1"/>
      </w:pPr>
      <w:bookmarkStart w:id="44" w:name="_Toc20732967"/>
      <w:bookmarkStart w:id="45" w:name="_Toc439994687"/>
      <w:r>
        <w:t>Domain Model</w:t>
      </w:r>
      <w:bookmarkEnd w:id="44"/>
      <w:r>
        <w:t xml:space="preserve"> </w:t>
      </w:r>
    </w:p>
    <w:p w14:paraId="46E34D16" w14:textId="77777777" w:rsidR="00BB48D5" w:rsidRDefault="00BB48D5" w:rsidP="00BB48D5"/>
    <w:p w14:paraId="19111C5C" w14:textId="6520F5EF" w:rsidR="00BB48D5" w:rsidRDefault="00BB48D5" w:rsidP="00BB48D5"/>
    <w:p w14:paraId="4079C752" w14:textId="2CDEC3F2" w:rsidR="00BB48D5" w:rsidRDefault="00BB48D5" w:rsidP="00BB48D5">
      <w:r>
        <w:rPr>
          <w:noProof/>
        </w:rPr>
        <w:drawing>
          <wp:inline distT="0" distB="0" distL="0" distR="0" wp14:anchorId="0204FBA5" wp14:editId="2CF778B7">
            <wp:extent cx="5943600" cy="45910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1AE05CB9" w14:textId="45BDB9C8" w:rsidR="00BB48D5" w:rsidRDefault="00BB48D5" w:rsidP="00BB48D5">
      <w:r>
        <w:rPr>
          <w:noProof/>
        </w:rPr>
        <w:drawing>
          <wp:inline distT="0" distB="0" distL="0" distR="0" wp14:anchorId="1436A9AF" wp14:editId="68D4C606">
            <wp:extent cx="3672840" cy="472694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2840" cy="4726940"/>
                    </a:xfrm>
                    <a:prstGeom prst="rect">
                      <a:avLst/>
                    </a:prstGeom>
                    <a:noFill/>
                    <a:ln>
                      <a:noFill/>
                    </a:ln>
                  </pic:spPr>
                </pic:pic>
              </a:graphicData>
            </a:graphic>
          </wp:inline>
        </w:drawing>
      </w:r>
    </w:p>
    <w:p w14:paraId="2C51E712" w14:textId="77777777" w:rsidR="00BB48D5" w:rsidRDefault="00BB48D5" w:rsidP="00BB48D5"/>
    <w:p w14:paraId="5D1A6A6A" w14:textId="6CAA6F40" w:rsidR="00BB48D5" w:rsidRDefault="00BB48D5" w:rsidP="00BB48D5">
      <w:r>
        <w:rPr>
          <w:noProof/>
        </w:rPr>
        <w:drawing>
          <wp:inline distT="0" distB="0" distL="0" distR="0" wp14:anchorId="10184FA8" wp14:editId="66F55428">
            <wp:extent cx="2743200" cy="805815"/>
            <wp:effectExtent l="0" t="0" r="0" b="0"/>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714C48" w14:textId="5B4761E0" w:rsidR="00BB48D5" w:rsidRPr="008304A8" w:rsidRDefault="00BB48D5" w:rsidP="00BB48D5">
      <w:r>
        <w:rPr>
          <w:noProof/>
        </w:rPr>
        <w:drawing>
          <wp:inline distT="0" distB="0" distL="0" distR="0" wp14:anchorId="0FB4A98A" wp14:editId="2E570429">
            <wp:extent cx="5943600" cy="458914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89145"/>
                    </a:xfrm>
                    <a:prstGeom prst="rect">
                      <a:avLst/>
                    </a:prstGeom>
                    <a:noFill/>
                    <a:ln>
                      <a:noFill/>
                    </a:ln>
                  </pic:spPr>
                </pic:pic>
              </a:graphicData>
            </a:graphic>
          </wp:inline>
        </w:drawing>
      </w:r>
    </w:p>
    <w:p w14:paraId="6A8855F2" w14:textId="7B7D8B66" w:rsidR="00BB48D5" w:rsidRDefault="00BB48D5" w:rsidP="00BB48D5">
      <w:pPr>
        <w:pStyle w:val="Heading1"/>
      </w:pPr>
      <w:bookmarkStart w:id="46" w:name="_Toc20732968"/>
      <w:r>
        <w:rPr>
          <w:noProof/>
        </w:rPr>
        <w:lastRenderedPageBreak/>
        <w:drawing>
          <wp:anchor distT="0" distB="0" distL="114300" distR="114300" simplePos="0" relativeHeight="251658240" behindDoc="0" locked="0" layoutInCell="1" allowOverlap="1" wp14:anchorId="3B5C5706" wp14:editId="062C2326">
            <wp:simplePos x="0" y="0"/>
            <wp:positionH relativeFrom="margin">
              <wp:posOffset>-118110</wp:posOffset>
            </wp:positionH>
            <wp:positionV relativeFrom="paragraph">
              <wp:posOffset>0</wp:posOffset>
            </wp:positionV>
            <wp:extent cx="6501130" cy="5023485"/>
            <wp:effectExtent l="0" t="0" r="0" b="0"/>
            <wp:wrapTopAndBottom/>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01130" cy="5023485"/>
                    </a:xfrm>
                    <a:prstGeom prst="rect">
                      <a:avLst/>
                    </a:prstGeom>
                  </pic:spPr>
                </pic:pic>
              </a:graphicData>
            </a:graphic>
            <wp14:sizeRelH relativeFrom="margin">
              <wp14:pctWidth>0</wp14:pctWidth>
            </wp14:sizeRelH>
            <wp14:sizeRelV relativeFrom="margin">
              <wp14:pctHeight>0</wp14:pctHeight>
            </wp14:sizeRelV>
          </wp:anchor>
        </w:drawing>
      </w:r>
      <w:r>
        <w:t>System Features</w:t>
      </w:r>
      <w:bookmarkEnd w:id="45"/>
      <w:r>
        <w:t xml:space="preserve"> (Use Cases)</w:t>
      </w:r>
      <w:bookmarkEnd w:id="46"/>
    </w:p>
    <w:p w14:paraId="197EF12E" w14:textId="3B10B1E4" w:rsidR="00713122" w:rsidRDefault="00BB48D5" w:rsidP="00713122">
      <w:pPr>
        <w:pStyle w:val="Heading2"/>
      </w:pPr>
      <w:bookmarkStart w:id="47" w:name="_Toc439994688"/>
      <w:bookmarkStart w:id="48" w:name="_Toc20732969"/>
      <w:r>
        <w:t>Use Case</w:t>
      </w:r>
      <w:bookmarkEnd w:id="47"/>
      <w:bookmarkEnd w:id="48"/>
      <w:r w:rsidR="00713122">
        <w:t xml:space="preserve">: </w:t>
      </w:r>
      <w:r w:rsidR="00713122" w:rsidRPr="00AD0E03">
        <w:t>Description for Navigation Correction – Europa Probe: Control Navigation to Route</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8"/>
        <w:gridCol w:w="7870"/>
      </w:tblGrid>
      <w:tr w:rsidR="00713122" w14:paraId="29F5E71B" w14:textId="77777777" w:rsidTr="003E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381C38F9" w14:textId="77777777" w:rsidR="00713122" w:rsidRDefault="00713122" w:rsidP="003E4AF3">
            <w:pPr>
              <w:pStyle w:val="Heading3"/>
              <w:numPr>
                <w:ilvl w:val="0"/>
                <w:numId w:val="0"/>
              </w:numPr>
              <w:outlineLvl w:val="2"/>
            </w:pPr>
            <w:bookmarkStart w:id="49" w:name="_Toc20732970"/>
            <w:r>
              <w:t>Name:</w:t>
            </w:r>
            <w:bookmarkEnd w:id="49"/>
            <w:r>
              <w:t xml:space="preserve"> </w:t>
            </w:r>
          </w:p>
          <w:p w14:paraId="2DC28838" w14:textId="77777777" w:rsidR="00713122" w:rsidRDefault="00713122" w:rsidP="003E4AF3"/>
        </w:tc>
        <w:tc>
          <w:tcPr>
            <w:tcW w:w="0" w:type="auto"/>
          </w:tcPr>
          <w:p w14:paraId="1AF08511" w14:textId="77777777" w:rsidR="00713122" w:rsidRDefault="00713122" w:rsidP="003E4AF3">
            <w:pPr>
              <w:cnfStyle w:val="100000000000" w:firstRow="1" w:lastRow="0" w:firstColumn="0" w:lastColumn="0" w:oddVBand="0" w:evenVBand="0" w:oddHBand="0" w:evenHBand="0" w:firstRowFirstColumn="0" w:firstRowLastColumn="0" w:lastRowFirstColumn="0" w:lastRowLastColumn="0"/>
              <w:rPr>
                <w:i/>
                <w:iCs/>
              </w:rPr>
            </w:pPr>
          </w:p>
          <w:p w14:paraId="182DA3E9" w14:textId="77777777" w:rsidR="00713122" w:rsidRDefault="00713122" w:rsidP="003E4AF3">
            <w:pPr>
              <w:cnfStyle w:val="100000000000" w:firstRow="1" w:lastRow="0" w:firstColumn="0" w:lastColumn="0" w:oddVBand="0" w:evenVBand="0" w:oddHBand="0" w:evenHBand="0" w:firstRowFirstColumn="0" w:firstRowLastColumn="0" w:lastRowFirstColumn="0" w:lastRowLastColumn="0"/>
            </w:pPr>
            <w:r w:rsidRPr="00B87C65">
              <w:rPr>
                <w:b w:val="0"/>
                <w:bCs w:val="0"/>
                <w:i/>
                <w:iCs/>
              </w:rPr>
              <w:t>Control Navigation to Route</w:t>
            </w:r>
          </w:p>
        </w:tc>
      </w:tr>
      <w:tr w:rsidR="00713122" w14:paraId="6A92CDDE"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59AFB8E5" w14:textId="77777777" w:rsidR="00713122" w:rsidRDefault="00713122" w:rsidP="003E4AF3">
            <w:r w:rsidRPr="00B87C65">
              <w:rPr>
                <w:b w:val="0"/>
                <w:bCs w:val="0"/>
                <w:i/>
                <w:iCs/>
              </w:rPr>
              <w:t>Brief description:</w:t>
            </w:r>
          </w:p>
        </w:tc>
        <w:tc>
          <w:tcPr>
            <w:tcW w:w="0" w:type="auto"/>
          </w:tcPr>
          <w:p w14:paraId="45550AF9"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navigation unit supplies current location and direction information to the control unit which determines if a correction is needed. Control unit adjusts propulsion units to correct routing.</w:t>
            </w:r>
          </w:p>
        </w:tc>
      </w:tr>
      <w:tr w:rsidR="00713122" w14:paraId="0D11577F"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CF0AE91" w14:textId="77777777" w:rsidR="00713122" w:rsidRPr="00741BEE" w:rsidRDefault="00713122" w:rsidP="003E4AF3">
            <w:pPr>
              <w:rPr>
                <w:b w:val="0"/>
                <w:bCs w:val="0"/>
                <w:i/>
                <w:iCs/>
              </w:rPr>
            </w:pPr>
            <w:r w:rsidRPr="00741BEE">
              <w:rPr>
                <w:b w:val="0"/>
                <w:bCs w:val="0"/>
                <w:i/>
                <w:iCs/>
              </w:rPr>
              <w:t>Actors:</w:t>
            </w:r>
          </w:p>
        </w:tc>
        <w:tc>
          <w:tcPr>
            <w:tcW w:w="0" w:type="auto"/>
          </w:tcPr>
          <w:p w14:paraId="5865C040"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B87C65">
              <w:rPr>
                <w:b w:val="0"/>
                <w:bCs/>
                <w:iCs/>
              </w:rPr>
              <w:t>the system navigation unit.</w:t>
            </w:r>
          </w:p>
          <w:p w14:paraId="528D2D58"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14:paraId="0ACDF9B8"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D566466" w14:textId="77777777" w:rsidR="00713122" w:rsidRDefault="00713122" w:rsidP="003E4AF3">
            <w:r w:rsidRPr="00B87C65">
              <w:rPr>
                <w:b w:val="0"/>
                <w:bCs w:val="0"/>
                <w:i/>
                <w:iCs/>
              </w:rPr>
              <w:lastRenderedPageBreak/>
              <w:t>Related use-cases</w:t>
            </w:r>
          </w:p>
        </w:tc>
        <w:tc>
          <w:tcPr>
            <w:tcW w:w="0" w:type="auto"/>
          </w:tcPr>
          <w:p w14:paraId="26567EEA"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TBD</w:t>
            </w:r>
          </w:p>
          <w:p w14:paraId="5F4F932C"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14:paraId="1F5DD8BD"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AF1CF8D" w14:textId="77777777" w:rsidR="00713122" w:rsidRDefault="00713122" w:rsidP="003E4AF3">
            <w:r w:rsidRPr="00B87C65">
              <w:rPr>
                <w:b w:val="0"/>
                <w:bCs w:val="0"/>
                <w:i/>
                <w:iCs/>
              </w:rPr>
              <w:t>Stakeholders</w:t>
            </w:r>
            <w:r w:rsidRPr="00B87C65">
              <w:rPr>
                <w:b w:val="0"/>
                <w:bCs w:val="0"/>
              </w:rPr>
              <w:t>:</w:t>
            </w:r>
          </w:p>
        </w:tc>
        <w:tc>
          <w:tcPr>
            <w:tcW w:w="0" w:type="auto"/>
          </w:tcPr>
          <w:p w14:paraId="49B4278B"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NASA, Stone Aerospace</w:t>
            </w:r>
          </w:p>
        </w:tc>
      </w:tr>
      <w:tr w:rsidR="00713122" w14:paraId="2F207CD4"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E508AF2" w14:textId="77777777" w:rsidR="00713122" w:rsidRPr="00741BEE" w:rsidRDefault="00713122" w:rsidP="003E4AF3">
            <w:pPr>
              <w:rPr>
                <w:b w:val="0"/>
                <w:bCs w:val="0"/>
                <w:i/>
                <w:iCs/>
              </w:rPr>
            </w:pPr>
            <w:bookmarkStart w:id="50" w:name="_Toc20732971"/>
            <w:r w:rsidRPr="00741BEE">
              <w:rPr>
                <w:b w:val="0"/>
                <w:bCs w:val="0"/>
                <w:i/>
                <w:iCs/>
              </w:rPr>
              <w:t>Goal:</w:t>
            </w:r>
            <w:bookmarkEnd w:id="50"/>
          </w:p>
        </w:tc>
        <w:tc>
          <w:tcPr>
            <w:tcW w:w="0" w:type="auto"/>
          </w:tcPr>
          <w:p w14:paraId="22EF6046"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r w:rsidRPr="001E4959">
              <w:rPr>
                <w:b w:val="0"/>
                <w:bCs/>
                <w:iCs/>
              </w:rPr>
              <w:t>Get the machine to follow to correct route and correct itself if it’s on the wrong route</w:t>
            </w:r>
          </w:p>
          <w:p w14:paraId="544D28BB"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14:paraId="1164E006"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C61A444" w14:textId="77777777" w:rsidR="00713122" w:rsidRDefault="00713122" w:rsidP="003E4AF3">
            <w:pPr>
              <w:rPr>
                <w:i/>
                <w:iCs/>
              </w:rPr>
            </w:pPr>
            <w:bookmarkStart w:id="51" w:name="_Toc20732972"/>
            <w:r w:rsidRPr="00741BEE">
              <w:rPr>
                <w:b w:val="0"/>
                <w:bCs w:val="0"/>
                <w:i/>
                <w:iCs/>
              </w:rPr>
              <w:t>Input:</w:t>
            </w:r>
            <w:bookmarkEnd w:id="51"/>
          </w:p>
          <w:p w14:paraId="18E7709D" w14:textId="77777777" w:rsidR="00713122" w:rsidRPr="00F61843" w:rsidRDefault="00713122" w:rsidP="003E4AF3"/>
        </w:tc>
        <w:tc>
          <w:tcPr>
            <w:tcW w:w="0" w:type="auto"/>
          </w:tcPr>
          <w:p w14:paraId="01D7FB73"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1E4959">
              <w:rPr>
                <w:b w:val="0"/>
                <w:bCs/>
                <w:iCs/>
              </w:rPr>
              <w:t>current position and direction = raw input</w:t>
            </w:r>
          </w:p>
          <w:p w14:paraId="55D61808"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14:paraId="1F583033"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5F30CFC" w14:textId="77777777" w:rsidR="00713122" w:rsidRPr="00741BEE" w:rsidRDefault="00713122" w:rsidP="003E4AF3">
            <w:pPr>
              <w:rPr>
                <w:b w:val="0"/>
                <w:bCs w:val="0"/>
                <w:i/>
                <w:iCs/>
              </w:rPr>
            </w:pPr>
            <w:r w:rsidRPr="00741BEE">
              <w:rPr>
                <w:b w:val="0"/>
                <w:bCs w:val="0"/>
                <w:i/>
                <w:iCs/>
              </w:rPr>
              <w:t>Output</w:t>
            </w:r>
          </w:p>
        </w:tc>
        <w:tc>
          <w:tcPr>
            <w:tcW w:w="0" w:type="auto"/>
          </w:tcPr>
          <w:p w14:paraId="38461256"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r w:rsidRPr="001E4959">
              <w:rPr>
                <w:b w:val="0"/>
                <w:bCs/>
                <w:iCs/>
              </w:rPr>
              <w:t>correct route following</w:t>
            </w:r>
          </w:p>
          <w:p w14:paraId="733A5192"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14:paraId="1A4E66D5"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53DC635" w14:textId="77777777" w:rsidR="00713122" w:rsidRPr="00741BEE" w:rsidRDefault="00713122" w:rsidP="003E4AF3">
            <w:pPr>
              <w:rPr>
                <w:b w:val="0"/>
                <w:bCs w:val="0"/>
                <w:i/>
                <w:iCs/>
              </w:rPr>
            </w:pPr>
            <w:bookmarkStart w:id="52" w:name="_Toc20732974"/>
            <w:r w:rsidRPr="00741BEE">
              <w:rPr>
                <w:b w:val="0"/>
                <w:bCs w:val="0"/>
                <w:i/>
                <w:iCs/>
              </w:rPr>
              <w:t>Main Scenario:</w:t>
            </w:r>
            <w:bookmarkEnd w:id="52"/>
          </w:p>
        </w:tc>
        <w:tc>
          <w:tcPr>
            <w:tcW w:w="0" w:type="auto"/>
          </w:tcPr>
          <w:p w14:paraId="7DE9A323"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B87C65">
              <w:rPr>
                <w:b w:val="0"/>
                <w:bCs/>
                <w:iCs/>
              </w:rPr>
              <w:t>correct direction, depth, pitch to plan route.</w:t>
            </w:r>
            <w:r>
              <w:t xml:space="preserve"> </w:t>
            </w:r>
          </w:p>
          <w:p w14:paraId="07246549"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p>
        </w:tc>
      </w:tr>
      <w:tr w:rsidR="00713122" w:rsidRPr="00741BEE" w14:paraId="1F3BACD7"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CCBAD87" w14:textId="77777777" w:rsidR="00713122" w:rsidRDefault="00713122" w:rsidP="003E4AF3">
            <w:r w:rsidRPr="00B87C65">
              <w:rPr>
                <w:b w:val="0"/>
                <w:bCs w:val="0"/>
                <w:i/>
                <w:iCs/>
              </w:rPr>
              <w:t>Triggering event:</w:t>
            </w:r>
          </w:p>
        </w:tc>
        <w:tc>
          <w:tcPr>
            <w:tcW w:w="0" w:type="auto"/>
          </w:tcPr>
          <w:p w14:paraId="3CCCFE11" w14:textId="77777777" w:rsidR="00713122" w:rsidRPr="00741BEE"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741BEE">
              <w:rPr>
                <w:b w:val="0"/>
                <w:bCs/>
                <w:iCs/>
              </w:rPr>
              <w:t xml:space="preserve">nav unit </w:t>
            </w:r>
            <w:proofErr w:type="gramStart"/>
            <w:r w:rsidRPr="00741BEE">
              <w:rPr>
                <w:b w:val="0"/>
                <w:bCs/>
                <w:iCs/>
              </w:rPr>
              <w:t>supplies</w:t>
            </w:r>
            <w:proofErr w:type="gramEnd"/>
            <w:r w:rsidRPr="00741BEE">
              <w:rPr>
                <w:b w:val="0"/>
                <w:bCs/>
                <w:iCs/>
              </w:rPr>
              <w:t xml:space="preserve"> location direction data.</w:t>
            </w:r>
          </w:p>
        </w:tc>
      </w:tr>
      <w:tr w:rsidR="00713122" w14:paraId="2C4E29E9"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F6285B4" w14:textId="77777777" w:rsidR="00713122" w:rsidRPr="00741BEE" w:rsidRDefault="00713122" w:rsidP="003E4AF3">
            <w:pPr>
              <w:rPr>
                <w:b w:val="0"/>
                <w:bCs w:val="0"/>
                <w:i/>
                <w:iCs/>
              </w:rPr>
            </w:pPr>
            <w:bookmarkStart w:id="53" w:name="_Toc20732975"/>
            <w:r w:rsidRPr="00741BEE">
              <w:rPr>
                <w:b w:val="0"/>
                <w:bCs w:val="0"/>
                <w:i/>
                <w:iCs/>
              </w:rPr>
              <w:t>Pre-condition:</w:t>
            </w:r>
            <w:bookmarkEnd w:id="53"/>
          </w:p>
        </w:tc>
        <w:tc>
          <w:tcPr>
            <w:tcW w:w="0" w:type="auto"/>
          </w:tcPr>
          <w:p w14:paraId="11B01CD1"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BE03B7">
              <w:rPr>
                <w:b w:val="0"/>
                <w:bCs/>
                <w:iCs/>
              </w:rPr>
              <w:t>nav unit must be operational</w:t>
            </w:r>
            <w:r>
              <w:t xml:space="preserve"> </w:t>
            </w:r>
            <w:r w:rsidRPr="00BE03B7">
              <w:rPr>
                <w:b w:val="0"/>
                <w:bCs/>
                <w:iCs/>
              </w:rPr>
              <w:t>and periodically supplying location/direction</w:t>
            </w:r>
            <w:r>
              <w:rPr>
                <w:b w:val="0"/>
                <w:bCs/>
                <w:iCs/>
              </w:rPr>
              <w:t xml:space="preserve">. Control system must be operating and receiving nav data. All propulsion units are operational. </w:t>
            </w:r>
          </w:p>
        </w:tc>
      </w:tr>
      <w:tr w:rsidR="00713122" w:rsidRPr="00BE03B7" w14:paraId="3396F3E4" w14:textId="77777777" w:rsidTr="003E4AF3">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DAA9B06" w14:textId="77777777" w:rsidR="00713122" w:rsidRPr="00741BEE" w:rsidRDefault="00713122" w:rsidP="003E4AF3">
            <w:pPr>
              <w:rPr>
                <w:b w:val="0"/>
                <w:bCs w:val="0"/>
                <w:i/>
                <w:iCs/>
              </w:rPr>
            </w:pPr>
            <w:bookmarkStart w:id="54" w:name="_Toc20732977"/>
            <w:r w:rsidRPr="00741BEE">
              <w:rPr>
                <w:b w:val="0"/>
                <w:bCs w:val="0"/>
                <w:i/>
                <w:iCs/>
              </w:rPr>
              <w:t>Post-condition</w:t>
            </w:r>
            <w:bookmarkEnd w:id="54"/>
            <w:r w:rsidRPr="00741BEE">
              <w:rPr>
                <w:b w:val="0"/>
                <w:bCs w:val="0"/>
                <w:i/>
                <w:iCs/>
              </w:rPr>
              <w:t>:</w:t>
            </w:r>
          </w:p>
        </w:tc>
        <w:tc>
          <w:tcPr>
            <w:tcW w:w="0" w:type="auto"/>
          </w:tcPr>
          <w:p w14:paraId="250A04AE"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BE03B7">
              <w:rPr>
                <w:b w:val="0"/>
                <w:bCs/>
                <w:iCs/>
              </w:rPr>
              <w:t>the control unit issues corrective navigation commands to the propulsion units. Probe is on the correct route.</w:t>
            </w:r>
          </w:p>
          <w:p w14:paraId="0C625657" w14:textId="77777777" w:rsidR="00713122" w:rsidRPr="00BE03B7"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p>
        </w:tc>
      </w:tr>
      <w:tr w:rsidR="00713122" w:rsidRPr="00BE03B7" w14:paraId="44B2C2D9"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11732B7" w14:textId="77777777" w:rsidR="00713122" w:rsidRDefault="00713122" w:rsidP="003E4AF3">
            <w:r w:rsidRPr="00BE03B7">
              <w:rPr>
                <w:b w:val="0"/>
                <w:i/>
              </w:rPr>
              <w:t>Flow of Activities:</w:t>
            </w:r>
            <w:r>
              <w:rPr>
                <w:b w:val="0"/>
                <w:i/>
              </w:rPr>
              <w:t xml:space="preserve">  </w:t>
            </w:r>
          </w:p>
        </w:tc>
        <w:tc>
          <w:tcPr>
            <w:tcW w:w="0" w:type="auto"/>
          </w:tcPr>
          <w:tbl>
            <w:tblPr>
              <w:tblStyle w:val="TableGrid"/>
              <w:tblW w:w="0" w:type="auto"/>
              <w:tblLook w:val="04A0" w:firstRow="1" w:lastRow="0" w:firstColumn="1" w:lastColumn="0" w:noHBand="0" w:noVBand="1"/>
            </w:tblPr>
            <w:tblGrid>
              <w:gridCol w:w="3648"/>
              <w:gridCol w:w="3996"/>
            </w:tblGrid>
            <w:tr w:rsidR="00713122" w14:paraId="666BFA6B" w14:textId="77777777" w:rsidTr="003E4AF3">
              <w:tc>
                <w:tcPr>
                  <w:tcW w:w="0" w:type="auto"/>
                  <w:shd w:val="clear" w:color="auto" w:fill="C5E0B3" w:themeFill="accent6" w:themeFillTint="66"/>
                </w:tcPr>
                <w:p w14:paraId="32017BDC" w14:textId="77777777" w:rsidR="00713122" w:rsidRPr="00BE03B7" w:rsidRDefault="00713122" w:rsidP="003E4AF3">
                  <w:pPr>
                    <w:rPr>
                      <w:b/>
                      <w:iCs/>
                    </w:rPr>
                  </w:pPr>
                  <w:r w:rsidRPr="00BE03B7">
                    <w:rPr>
                      <w:b/>
                      <w:iCs/>
                    </w:rPr>
                    <w:t>Nav Unit</w:t>
                  </w:r>
                </w:p>
              </w:tc>
              <w:tc>
                <w:tcPr>
                  <w:tcW w:w="3996" w:type="dxa"/>
                  <w:shd w:val="clear" w:color="auto" w:fill="C5E0B3" w:themeFill="accent6" w:themeFillTint="66"/>
                </w:tcPr>
                <w:p w14:paraId="7DF9778B" w14:textId="77777777" w:rsidR="00713122" w:rsidRPr="00BE03B7" w:rsidRDefault="00713122" w:rsidP="003E4AF3">
                  <w:pPr>
                    <w:rPr>
                      <w:b/>
                      <w:iCs/>
                    </w:rPr>
                  </w:pPr>
                  <w:r w:rsidRPr="00BE03B7">
                    <w:rPr>
                      <w:b/>
                      <w:iCs/>
                    </w:rPr>
                    <w:t>Control System</w:t>
                  </w:r>
                </w:p>
              </w:tc>
            </w:tr>
            <w:tr w:rsidR="00713122" w14:paraId="5CB3D266" w14:textId="77777777" w:rsidTr="003E4AF3">
              <w:tc>
                <w:tcPr>
                  <w:tcW w:w="0" w:type="auto"/>
                </w:tcPr>
                <w:p w14:paraId="5772BC80" w14:textId="77777777" w:rsidR="00713122" w:rsidRPr="001E4959" w:rsidRDefault="00713122" w:rsidP="00713122">
                  <w:pPr>
                    <w:pStyle w:val="ListParagraph"/>
                    <w:numPr>
                      <w:ilvl w:val="0"/>
                      <w:numId w:val="12"/>
                    </w:numPr>
                    <w:rPr>
                      <w:bCs/>
                      <w:iCs/>
                    </w:rPr>
                  </w:pPr>
                  <w:r w:rsidRPr="001E4959">
                    <w:rPr>
                      <w:bCs/>
                      <w:iCs/>
                    </w:rPr>
                    <w:t xml:space="preserve">Nav unit supplies current position and direction </w:t>
                  </w:r>
                </w:p>
              </w:tc>
              <w:tc>
                <w:tcPr>
                  <w:tcW w:w="3996" w:type="dxa"/>
                </w:tcPr>
                <w:p w14:paraId="67B66E56" w14:textId="77777777" w:rsidR="00713122" w:rsidRPr="001E4959" w:rsidRDefault="00713122" w:rsidP="003E4AF3">
                  <w:pPr>
                    <w:rPr>
                      <w:bCs/>
                      <w:iCs/>
                    </w:rPr>
                  </w:pPr>
                  <w:r w:rsidRPr="001E4959">
                    <w:rPr>
                      <w:bCs/>
                      <w:iCs/>
                    </w:rPr>
                    <w:t>1.1 System receives and processes raw input</w:t>
                  </w:r>
                </w:p>
              </w:tc>
            </w:tr>
            <w:tr w:rsidR="00713122" w14:paraId="028217D8" w14:textId="77777777" w:rsidTr="003E4AF3">
              <w:tc>
                <w:tcPr>
                  <w:tcW w:w="0" w:type="auto"/>
                </w:tcPr>
                <w:p w14:paraId="799B883D" w14:textId="77777777" w:rsidR="00713122" w:rsidRPr="001E4959" w:rsidRDefault="00713122" w:rsidP="003E4AF3">
                  <w:pPr>
                    <w:rPr>
                      <w:bCs/>
                      <w:iCs/>
                    </w:rPr>
                  </w:pPr>
                </w:p>
              </w:tc>
              <w:tc>
                <w:tcPr>
                  <w:tcW w:w="3996" w:type="dxa"/>
                </w:tcPr>
                <w:p w14:paraId="5EC68FA8" w14:textId="77777777" w:rsidR="00713122" w:rsidRPr="001E4959" w:rsidRDefault="00713122" w:rsidP="003E4AF3">
                  <w:pPr>
                    <w:rPr>
                      <w:bCs/>
                      <w:iCs/>
                    </w:rPr>
                  </w:pPr>
                  <w:r w:rsidRPr="001E4959">
                    <w:rPr>
                      <w:bCs/>
                      <w:iCs/>
                    </w:rPr>
                    <w:t>1.2 Control system compares nav input to planned route</w:t>
                  </w:r>
                </w:p>
              </w:tc>
            </w:tr>
            <w:tr w:rsidR="00713122" w14:paraId="6A1D02A6" w14:textId="77777777" w:rsidTr="003E4AF3">
              <w:trPr>
                <w:trHeight w:val="586"/>
              </w:trPr>
              <w:tc>
                <w:tcPr>
                  <w:tcW w:w="0" w:type="auto"/>
                  <w:vMerge w:val="restart"/>
                </w:tcPr>
                <w:p w14:paraId="53D97DF4" w14:textId="77777777" w:rsidR="00713122" w:rsidRPr="001E4959" w:rsidRDefault="00713122" w:rsidP="003E4AF3">
                  <w:pPr>
                    <w:rPr>
                      <w:bCs/>
                      <w:iCs/>
                    </w:rPr>
                  </w:pPr>
                </w:p>
              </w:tc>
              <w:tc>
                <w:tcPr>
                  <w:tcW w:w="3996" w:type="dxa"/>
                </w:tcPr>
                <w:p w14:paraId="59C1D43B" w14:textId="77777777" w:rsidR="00713122" w:rsidRPr="001E4959" w:rsidRDefault="00713122" w:rsidP="00713122">
                  <w:pPr>
                    <w:pStyle w:val="ListParagraph"/>
                    <w:numPr>
                      <w:ilvl w:val="1"/>
                      <w:numId w:val="12"/>
                    </w:numPr>
                    <w:rPr>
                      <w:bCs/>
                      <w:iCs/>
                    </w:rPr>
                  </w:pPr>
                  <w:r w:rsidRPr="001E4959">
                    <w:rPr>
                      <w:bCs/>
                      <w:iCs/>
                    </w:rPr>
                    <w:t>If probe is on correct route, terminate</w:t>
                  </w:r>
                </w:p>
                <w:p w14:paraId="7BF7BD10" w14:textId="77777777" w:rsidR="00713122" w:rsidRPr="001E4959" w:rsidRDefault="00713122" w:rsidP="003E4AF3">
                  <w:pPr>
                    <w:ind w:left="360"/>
                    <w:rPr>
                      <w:bCs/>
                      <w:iCs/>
                    </w:rPr>
                  </w:pPr>
                </w:p>
              </w:tc>
            </w:tr>
            <w:tr w:rsidR="00713122" w14:paraId="6922C927" w14:textId="77777777" w:rsidTr="003E4AF3">
              <w:trPr>
                <w:trHeight w:val="586"/>
              </w:trPr>
              <w:tc>
                <w:tcPr>
                  <w:tcW w:w="0" w:type="auto"/>
                  <w:vMerge/>
                </w:tcPr>
                <w:p w14:paraId="75FB939C" w14:textId="77777777" w:rsidR="00713122" w:rsidRPr="001E4959" w:rsidRDefault="00713122" w:rsidP="003E4AF3">
                  <w:pPr>
                    <w:rPr>
                      <w:bCs/>
                      <w:iCs/>
                    </w:rPr>
                  </w:pPr>
                </w:p>
              </w:tc>
              <w:tc>
                <w:tcPr>
                  <w:tcW w:w="3996" w:type="dxa"/>
                </w:tcPr>
                <w:p w14:paraId="4F5ACACC" w14:textId="77777777" w:rsidR="00713122" w:rsidRPr="001E4959" w:rsidRDefault="00713122" w:rsidP="003E4AF3">
                  <w:pPr>
                    <w:rPr>
                      <w:bCs/>
                      <w:iCs/>
                    </w:rPr>
                  </w:pPr>
                  <w:r w:rsidRPr="001E4959">
                    <w:rPr>
                      <w:bCs/>
                      <w:iCs/>
                    </w:rPr>
                    <w:t>1.4 If probe on the incorrect route, determine the action to get back on track</w:t>
                  </w:r>
                </w:p>
              </w:tc>
            </w:tr>
            <w:tr w:rsidR="00713122" w14:paraId="64F60C71" w14:textId="77777777" w:rsidTr="003E4AF3">
              <w:tc>
                <w:tcPr>
                  <w:tcW w:w="0" w:type="auto"/>
                </w:tcPr>
                <w:p w14:paraId="768BBD39" w14:textId="77777777" w:rsidR="00713122" w:rsidRPr="001E4959" w:rsidRDefault="00713122" w:rsidP="003E4AF3">
                  <w:pPr>
                    <w:rPr>
                      <w:bCs/>
                      <w:iCs/>
                    </w:rPr>
                  </w:pPr>
                </w:p>
              </w:tc>
              <w:tc>
                <w:tcPr>
                  <w:tcW w:w="3996" w:type="dxa"/>
                </w:tcPr>
                <w:p w14:paraId="69E72EAA" w14:textId="77777777" w:rsidR="00713122" w:rsidRPr="001E4959" w:rsidRDefault="00713122" w:rsidP="00713122">
                  <w:pPr>
                    <w:pStyle w:val="ListParagraph"/>
                    <w:numPr>
                      <w:ilvl w:val="1"/>
                      <w:numId w:val="13"/>
                    </w:numPr>
                    <w:rPr>
                      <w:bCs/>
                      <w:iCs/>
                    </w:rPr>
                  </w:pPr>
                  <w:r w:rsidRPr="001E4959">
                    <w:rPr>
                      <w:bCs/>
                      <w:iCs/>
                    </w:rPr>
                    <w:t xml:space="preserve">Issue commands to propulsion units </w:t>
                  </w:r>
                </w:p>
              </w:tc>
            </w:tr>
          </w:tbl>
          <w:p w14:paraId="4E483F57" w14:textId="77777777" w:rsidR="00713122" w:rsidRPr="00BE03B7" w:rsidRDefault="00713122" w:rsidP="00713122">
            <w:pPr>
              <w:pStyle w:val="Heading3"/>
              <w:numPr>
                <w:ilvl w:val="2"/>
                <w:numId w:val="11"/>
              </w:numPr>
              <w:spacing w:line="240" w:lineRule="auto"/>
              <w:ind w:left="0" w:firstLine="0"/>
              <w:outlineLvl w:val="2"/>
              <w:cnfStyle w:val="000000000000" w:firstRow="0" w:lastRow="0" w:firstColumn="0" w:lastColumn="0" w:oddVBand="0" w:evenVBand="0" w:oddHBand="0" w:evenHBand="0" w:firstRowFirstColumn="0" w:firstRowLastColumn="0" w:lastRowFirstColumn="0" w:lastRowLastColumn="0"/>
              <w:rPr>
                <w:b w:val="0"/>
                <w:bCs/>
                <w:i w:val="0"/>
                <w:iCs/>
              </w:rPr>
            </w:pPr>
          </w:p>
        </w:tc>
      </w:tr>
      <w:tr w:rsidR="00713122" w:rsidRPr="00BE03B7" w14:paraId="7FDB01F6"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8E9DB4C" w14:textId="77777777" w:rsidR="00713122" w:rsidRPr="00741BEE" w:rsidRDefault="00713122" w:rsidP="003E4AF3">
            <w:pPr>
              <w:rPr>
                <w:b w:val="0"/>
                <w:bCs w:val="0"/>
                <w:i/>
                <w:iCs/>
              </w:rPr>
            </w:pPr>
            <w:bookmarkStart w:id="55" w:name="_Toc20732978"/>
            <w:r w:rsidRPr="00741BEE">
              <w:rPr>
                <w:b w:val="0"/>
                <w:bCs w:val="0"/>
                <w:i/>
                <w:iCs/>
              </w:rPr>
              <w:lastRenderedPageBreak/>
              <w:t>Exceptional Scenario</w:t>
            </w:r>
            <w:bookmarkEnd w:id="55"/>
            <w:r w:rsidRPr="00741BEE">
              <w:rPr>
                <w:b w:val="0"/>
                <w:bCs w:val="0"/>
                <w:i/>
                <w:iCs/>
              </w:rPr>
              <w:t xml:space="preserve">:  </w:t>
            </w:r>
          </w:p>
        </w:tc>
        <w:tc>
          <w:tcPr>
            <w:tcW w:w="0" w:type="auto"/>
          </w:tcPr>
          <w:p w14:paraId="5E8EABA1" w14:textId="77777777" w:rsidR="00713122" w:rsidRPr="006B07A9"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6B07A9">
              <w:rPr>
                <w:b w:val="0"/>
                <w:bCs/>
                <w:iCs/>
              </w:rPr>
              <w:t>Nav unit sends wrong data,</w:t>
            </w:r>
          </w:p>
          <w:p w14:paraId="225B2219" w14:textId="77777777" w:rsidR="00713122" w:rsidRPr="006B07A9"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6B07A9">
              <w:rPr>
                <w:b w:val="0"/>
                <w:bCs/>
                <w:iCs/>
              </w:rPr>
              <w:t xml:space="preserve">The probe receives the incorrect route data, </w:t>
            </w:r>
          </w:p>
          <w:p w14:paraId="1D37CE0F" w14:textId="77777777" w:rsidR="00713122" w:rsidRPr="00741BEE"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6B07A9">
              <w:rPr>
                <w:b w:val="0"/>
                <w:bCs/>
                <w:iCs/>
              </w:rPr>
              <w:t>Collision detection on planned route</w:t>
            </w:r>
          </w:p>
          <w:p w14:paraId="00E8D90A" w14:textId="77777777" w:rsidR="00713122" w:rsidRPr="00BE03B7" w:rsidRDefault="00713122" w:rsidP="003E4AF3">
            <w:pPr>
              <w:cnfStyle w:val="000000100000" w:firstRow="0" w:lastRow="0" w:firstColumn="0" w:lastColumn="0" w:oddVBand="0" w:evenVBand="0" w:oddHBand="1" w:evenHBand="0" w:firstRowFirstColumn="0" w:firstRowLastColumn="0" w:lastRowFirstColumn="0" w:lastRowLastColumn="0"/>
              <w:rPr>
                <w:b/>
                <w:iCs/>
              </w:rPr>
            </w:pPr>
          </w:p>
        </w:tc>
      </w:tr>
    </w:tbl>
    <w:p w14:paraId="0A85550B" w14:textId="77777777" w:rsidR="00713122" w:rsidRPr="00713122" w:rsidRDefault="00713122" w:rsidP="00713122"/>
    <w:p w14:paraId="7D68AAED" w14:textId="71B345FB" w:rsidR="00713122" w:rsidRDefault="00713122" w:rsidP="00713122">
      <w:pPr>
        <w:pStyle w:val="Heading2"/>
        <w:rPr>
          <w:sz w:val="32"/>
          <w:szCs w:val="32"/>
        </w:rPr>
      </w:pPr>
      <w:r w:rsidRPr="002F034C">
        <w:t xml:space="preserve">Use </w:t>
      </w:r>
      <w:r>
        <w:t>C</w:t>
      </w:r>
      <w:r w:rsidRPr="002F034C">
        <w:t>ase</w:t>
      </w:r>
      <w:r>
        <w:t>:</w:t>
      </w:r>
      <w:r w:rsidRPr="002F034C">
        <w:t xml:space="preserve"> </w:t>
      </w:r>
      <w:r>
        <w:t>D</w:t>
      </w:r>
      <w:r w:rsidRPr="002F034C">
        <w:t xml:space="preserve">escription for </w:t>
      </w:r>
      <w:r>
        <w:t>S</w:t>
      </w:r>
      <w:r w:rsidRPr="002F034C">
        <w:t xml:space="preserve">ample </w:t>
      </w:r>
      <w:r>
        <w:t>I</w:t>
      </w:r>
      <w:r w:rsidRPr="002F034C">
        <w:t xml:space="preserve">ntake </w:t>
      </w:r>
      <w:r>
        <w:t>P</w:t>
      </w:r>
      <w:r w:rsidRPr="002F034C">
        <w:t>ort</w:t>
      </w:r>
      <w:r>
        <w:t xml:space="preserve"> - </w:t>
      </w:r>
      <w:r w:rsidRPr="00AD0E03">
        <w:rPr>
          <w:sz w:val="32"/>
          <w:szCs w:val="32"/>
        </w:rPr>
        <w:t>Europa Probe: Control</w:t>
      </w:r>
      <w:r>
        <w:rPr>
          <w:sz w:val="32"/>
          <w:szCs w:val="32"/>
        </w:rPr>
        <w:t xml:space="preserve"> Sample Intake Port</w:t>
      </w:r>
    </w:p>
    <w:tbl>
      <w:tblPr>
        <w:tblStyle w:val="Plain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6"/>
        <w:gridCol w:w="7172"/>
      </w:tblGrid>
      <w:tr w:rsidR="00713122" w14:paraId="5925DBF4" w14:textId="77777777" w:rsidTr="003E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5E0B3" w:themeFill="accent6" w:themeFillTint="66"/>
          </w:tcPr>
          <w:p w14:paraId="67E909F7" w14:textId="77777777" w:rsidR="00713122" w:rsidRDefault="00713122" w:rsidP="003E4AF3">
            <w:pPr>
              <w:pStyle w:val="Heading3"/>
              <w:numPr>
                <w:ilvl w:val="0"/>
                <w:numId w:val="0"/>
              </w:numPr>
              <w:outlineLvl w:val="2"/>
            </w:pPr>
            <w:r>
              <w:t xml:space="preserve">Name: </w:t>
            </w:r>
          </w:p>
          <w:p w14:paraId="7230476E" w14:textId="77777777" w:rsidR="00713122" w:rsidRDefault="00713122" w:rsidP="003E4AF3"/>
        </w:tc>
        <w:tc>
          <w:tcPr>
            <w:tcW w:w="0" w:type="auto"/>
          </w:tcPr>
          <w:p w14:paraId="41314D15" w14:textId="77777777" w:rsidR="00713122" w:rsidRDefault="00713122" w:rsidP="003E4AF3">
            <w:pPr>
              <w:cnfStyle w:val="100000000000" w:firstRow="1" w:lastRow="0" w:firstColumn="0" w:lastColumn="0" w:oddVBand="0" w:evenVBand="0" w:oddHBand="0" w:evenHBand="0" w:firstRowFirstColumn="0" w:firstRowLastColumn="0" w:lastRowFirstColumn="0" w:lastRowLastColumn="0"/>
              <w:rPr>
                <w:i/>
                <w:iCs/>
              </w:rPr>
            </w:pPr>
          </w:p>
          <w:p w14:paraId="1B66FDDE" w14:textId="77777777" w:rsidR="00713122" w:rsidRDefault="00713122" w:rsidP="003E4AF3">
            <w:pPr>
              <w:cnfStyle w:val="100000000000" w:firstRow="1" w:lastRow="0" w:firstColumn="0" w:lastColumn="0" w:oddVBand="0" w:evenVBand="0" w:oddHBand="0" w:evenHBand="0" w:firstRowFirstColumn="0" w:firstRowLastColumn="0" w:lastRowFirstColumn="0" w:lastRowLastColumn="0"/>
            </w:pPr>
            <w:r>
              <w:rPr>
                <w:b w:val="0"/>
                <w:bCs w:val="0"/>
                <w:i/>
                <w:iCs/>
              </w:rPr>
              <w:t>Sample Intake Port</w:t>
            </w:r>
          </w:p>
        </w:tc>
      </w:tr>
      <w:tr w:rsidR="00713122" w14:paraId="559A033C"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C740339" w14:textId="77777777" w:rsidR="00713122" w:rsidRDefault="00713122" w:rsidP="003E4AF3">
            <w:r w:rsidRPr="00B87C65">
              <w:rPr>
                <w:b w:val="0"/>
                <w:bCs w:val="0"/>
                <w:i/>
                <w:iCs/>
              </w:rPr>
              <w:t>Brief description:</w:t>
            </w:r>
          </w:p>
        </w:tc>
        <w:tc>
          <w:tcPr>
            <w:tcW w:w="0" w:type="auto"/>
          </w:tcPr>
          <w:p w14:paraId="29AC648B"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Sample port pitot portion will report speed of fluid flow through its orifice thereby determining the current speed of the probe</w:t>
            </w:r>
          </w:p>
        </w:tc>
      </w:tr>
      <w:tr w:rsidR="00713122" w14:paraId="707839B6"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07AED5E" w14:textId="77777777" w:rsidR="00713122" w:rsidRPr="00741BEE" w:rsidRDefault="00713122" w:rsidP="003E4AF3">
            <w:pPr>
              <w:rPr>
                <w:b w:val="0"/>
                <w:bCs w:val="0"/>
                <w:i/>
                <w:iCs/>
              </w:rPr>
            </w:pPr>
            <w:r w:rsidRPr="00741BEE">
              <w:rPr>
                <w:b w:val="0"/>
                <w:bCs w:val="0"/>
                <w:i/>
                <w:iCs/>
              </w:rPr>
              <w:t>Actors:</w:t>
            </w:r>
          </w:p>
        </w:tc>
        <w:tc>
          <w:tcPr>
            <w:tcW w:w="0" w:type="auto"/>
          </w:tcPr>
          <w:p w14:paraId="56F0D716"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Pr>
                <w:b w:val="0"/>
                <w:bCs/>
                <w:iCs/>
              </w:rPr>
              <w:t>Sampling port</w:t>
            </w:r>
          </w:p>
        </w:tc>
      </w:tr>
      <w:tr w:rsidR="00713122" w14:paraId="4A4D6D6E"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F4AE956" w14:textId="77777777" w:rsidR="00713122" w:rsidRDefault="00713122" w:rsidP="003E4AF3">
            <w:r w:rsidRPr="00B87C65">
              <w:rPr>
                <w:b w:val="0"/>
                <w:bCs w:val="0"/>
                <w:i/>
                <w:iCs/>
              </w:rPr>
              <w:t>Related use-cases</w:t>
            </w:r>
          </w:p>
        </w:tc>
        <w:tc>
          <w:tcPr>
            <w:tcW w:w="0" w:type="auto"/>
          </w:tcPr>
          <w:p w14:paraId="07E66994"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TBD</w:t>
            </w:r>
          </w:p>
          <w:p w14:paraId="2D6D045F"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14:paraId="24E45118"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76BE24A" w14:textId="77777777" w:rsidR="00713122" w:rsidRDefault="00713122" w:rsidP="003E4AF3">
            <w:r w:rsidRPr="00B87C65">
              <w:rPr>
                <w:b w:val="0"/>
                <w:bCs w:val="0"/>
                <w:i/>
                <w:iCs/>
              </w:rPr>
              <w:t>Stakeholders</w:t>
            </w:r>
            <w:r w:rsidRPr="00B87C65">
              <w:rPr>
                <w:b w:val="0"/>
                <w:bCs w:val="0"/>
              </w:rPr>
              <w:t>:</w:t>
            </w:r>
          </w:p>
        </w:tc>
        <w:tc>
          <w:tcPr>
            <w:tcW w:w="0" w:type="auto"/>
          </w:tcPr>
          <w:p w14:paraId="20D4F5BF"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NASA, Stone Aerospace</w:t>
            </w:r>
          </w:p>
        </w:tc>
      </w:tr>
      <w:tr w:rsidR="00713122" w14:paraId="7146EF69"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607BBBD" w14:textId="77777777" w:rsidR="00713122" w:rsidRPr="00741BEE" w:rsidRDefault="00713122" w:rsidP="003E4AF3">
            <w:pPr>
              <w:rPr>
                <w:b w:val="0"/>
                <w:bCs w:val="0"/>
                <w:i/>
                <w:iCs/>
              </w:rPr>
            </w:pPr>
            <w:r w:rsidRPr="00741BEE">
              <w:rPr>
                <w:b w:val="0"/>
                <w:bCs w:val="0"/>
                <w:i/>
                <w:iCs/>
              </w:rPr>
              <w:t>Goal:</w:t>
            </w:r>
          </w:p>
        </w:tc>
        <w:tc>
          <w:tcPr>
            <w:tcW w:w="0" w:type="auto"/>
          </w:tcPr>
          <w:p w14:paraId="51BA4070"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r>
              <w:rPr>
                <w:b w:val="0"/>
                <w:bCs/>
                <w:iCs/>
              </w:rPr>
              <w:t>Get the sample port to take the sample</w:t>
            </w:r>
          </w:p>
        </w:tc>
      </w:tr>
      <w:tr w:rsidR="00713122" w14:paraId="3466644D"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95B9078" w14:textId="77777777" w:rsidR="00713122" w:rsidRDefault="00713122" w:rsidP="003E4AF3">
            <w:pPr>
              <w:rPr>
                <w:i/>
                <w:iCs/>
              </w:rPr>
            </w:pPr>
            <w:r w:rsidRPr="00741BEE">
              <w:rPr>
                <w:b w:val="0"/>
                <w:bCs w:val="0"/>
                <w:i/>
                <w:iCs/>
              </w:rPr>
              <w:t>Input:</w:t>
            </w:r>
          </w:p>
          <w:p w14:paraId="58C23936" w14:textId="77777777" w:rsidR="00713122" w:rsidRPr="00F61843" w:rsidRDefault="00713122" w:rsidP="003E4AF3"/>
        </w:tc>
        <w:tc>
          <w:tcPr>
            <w:tcW w:w="0" w:type="auto"/>
          </w:tcPr>
          <w:p w14:paraId="2E19C2DB"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1E4959">
              <w:rPr>
                <w:b w:val="0"/>
                <w:bCs/>
                <w:iCs/>
              </w:rPr>
              <w:t>current position and direction = raw input</w:t>
            </w:r>
          </w:p>
          <w:p w14:paraId="2D55172A"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14:paraId="7214D435"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5722A0BC" w14:textId="77777777" w:rsidR="00713122" w:rsidRPr="00741BEE" w:rsidRDefault="00713122" w:rsidP="003E4AF3">
            <w:pPr>
              <w:rPr>
                <w:b w:val="0"/>
                <w:bCs w:val="0"/>
                <w:i/>
                <w:iCs/>
              </w:rPr>
            </w:pPr>
            <w:r w:rsidRPr="00741BEE">
              <w:rPr>
                <w:b w:val="0"/>
                <w:bCs w:val="0"/>
                <w:i/>
                <w:iCs/>
              </w:rPr>
              <w:t>Output</w:t>
            </w:r>
          </w:p>
        </w:tc>
        <w:tc>
          <w:tcPr>
            <w:tcW w:w="0" w:type="auto"/>
          </w:tcPr>
          <w:p w14:paraId="667D2011"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pPr>
            <w:r w:rsidRPr="001E4959">
              <w:rPr>
                <w:b w:val="0"/>
                <w:bCs/>
                <w:iCs/>
              </w:rPr>
              <w:t>correct route following</w:t>
            </w:r>
          </w:p>
          <w:p w14:paraId="694408DC"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rsidRPr="00061627" w14:paraId="0DABABDC"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241DF1DD" w14:textId="77777777" w:rsidR="00713122" w:rsidRPr="00741BEE" w:rsidRDefault="00713122" w:rsidP="003E4AF3">
            <w:pPr>
              <w:rPr>
                <w:b w:val="0"/>
                <w:bCs w:val="0"/>
                <w:i/>
                <w:iCs/>
              </w:rPr>
            </w:pPr>
            <w:r w:rsidRPr="00741BEE">
              <w:rPr>
                <w:b w:val="0"/>
                <w:bCs w:val="0"/>
                <w:i/>
                <w:iCs/>
              </w:rPr>
              <w:t>Main Scenario:</w:t>
            </w:r>
          </w:p>
        </w:tc>
        <w:tc>
          <w:tcPr>
            <w:tcW w:w="0" w:type="auto"/>
          </w:tcPr>
          <w:p w14:paraId="2BD46176" w14:textId="77777777" w:rsidR="00713122" w:rsidRPr="00061627"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sidRPr="00061627">
              <w:rPr>
                <w:b w:val="0"/>
                <w:bCs/>
                <w:iCs/>
              </w:rPr>
              <w:t xml:space="preserve">Receive and process </w:t>
            </w:r>
            <w:r>
              <w:rPr>
                <w:b w:val="0"/>
                <w:bCs/>
                <w:iCs/>
              </w:rPr>
              <w:t>pitot tube flow</w:t>
            </w:r>
          </w:p>
        </w:tc>
      </w:tr>
      <w:tr w:rsidR="00713122" w:rsidRPr="00741BEE" w14:paraId="4B546A2E"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DECCF0C" w14:textId="77777777" w:rsidR="00713122" w:rsidRDefault="00713122" w:rsidP="003E4AF3">
            <w:r w:rsidRPr="00B87C65">
              <w:rPr>
                <w:b w:val="0"/>
                <w:bCs w:val="0"/>
                <w:i/>
                <w:iCs/>
              </w:rPr>
              <w:t>Triggering event:</w:t>
            </w:r>
          </w:p>
        </w:tc>
        <w:tc>
          <w:tcPr>
            <w:tcW w:w="0" w:type="auto"/>
          </w:tcPr>
          <w:p w14:paraId="50CFB4B5" w14:textId="77777777" w:rsidR="00713122" w:rsidRPr="00741BEE"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Pr>
                <w:b w:val="0"/>
                <w:bCs/>
                <w:iCs/>
              </w:rPr>
              <w:t>Sample taken every second</w:t>
            </w:r>
          </w:p>
        </w:tc>
      </w:tr>
      <w:tr w:rsidR="00713122" w:rsidRPr="00061627" w14:paraId="72EF7D2E"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07A4C2B" w14:textId="77777777" w:rsidR="00713122" w:rsidRPr="00741BEE" w:rsidRDefault="00713122" w:rsidP="003E4AF3">
            <w:pPr>
              <w:rPr>
                <w:b w:val="0"/>
                <w:bCs w:val="0"/>
                <w:i/>
                <w:iCs/>
              </w:rPr>
            </w:pPr>
            <w:r w:rsidRPr="00741BEE">
              <w:rPr>
                <w:b w:val="0"/>
                <w:bCs w:val="0"/>
                <w:i/>
                <w:iCs/>
              </w:rPr>
              <w:t>Pre-condition:</w:t>
            </w:r>
          </w:p>
        </w:tc>
        <w:tc>
          <w:tcPr>
            <w:tcW w:w="0" w:type="auto"/>
          </w:tcPr>
          <w:p w14:paraId="6EC8BED9"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sidRPr="00061627">
              <w:rPr>
                <w:b w:val="0"/>
                <w:bCs/>
                <w:iCs/>
              </w:rPr>
              <w:t>Sample port must be operational and receiving fluid through its orifice.</w:t>
            </w:r>
          </w:p>
          <w:p w14:paraId="264E71A3" w14:textId="77777777" w:rsidR="00713122" w:rsidRPr="00061627"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sidRPr="00061627">
              <w:rPr>
                <w:b w:val="0"/>
                <w:bCs/>
                <w:iCs/>
              </w:rPr>
              <w:t>Electronic interfaces to the port must be operational and communicating with the control system</w:t>
            </w:r>
          </w:p>
          <w:p w14:paraId="2A6A4153"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Control system must be operational and receiving data from the sampling port</w:t>
            </w:r>
          </w:p>
          <w:p w14:paraId="4958CF17"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p w14:paraId="6F0D7933" w14:textId="77777777" w:rsidR="00713122" w:rsidRPr="00061627"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rsidRPr="00BE03B7" w14:paraId="11299014" w14:textId="77777777" w:rsidTr="003E4AF3">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8A23E07" w14:textId="77777777" w:rsidR="00713122" w:rsidRPr="00741BEE" w:rsidRDefault="00713122" w:rsidP="003E4AF3">
            <w:pPr>
              <w:rPr>
                <w:b w:val="0"/>
                <w:bCs w:val="0"/>
                <w:i/>
                <w:iCs/>
              </w:rPr>
            </w:pPr>
            <w:r w:rsidRPr="00741BEE">
              <w:rPr>
                <w:b w:val="0"/>
                <w:bCs w:val="0"/>
                <w:i/>
                <w:iCs/>
              </w:rPr>
              <w:lastRenderedPageBreak/>
              <w:t>Post-condition:</w:t>
            </w:r>
          </w:p>
        </w:tc>
        <w:tc>
          <w:tcPr>
            <w:tcW w:w="0" w:type="auto"/>
          </w:tcPr>
          <w:p w14:paraId="3332772C" w14:textId="77777777" w:rsidR="00713122"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BE03B7">
              <w:rPr>
                <w:b w:val="0"/>
                <w:bCs/>
                <w:iCs/>
              </w:rPr>
              <w:t>the control unit issues corrective commands to the propulsion units. Probe is on the correct route.</w:t>
            </w:r>
          </w:p>
          <w:p w14:paraId="3212AAA7" w14:textId="77777777" w:rsidR="00713122" w:rsidRPr="00BE03B7"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p>
        </w:tc>
      </w:tr>
      <w:tr w:rsidR="00713122" w:rsidRPr="00BE03B7" w14:paraId="294D6A42"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28906B7" w14:textId="77777777" w:rsidR="00713122" w:rsidRDefault="00713122" w:rsidP="003E4AF3">
            <w:r w:rsidRPr="00BE03B7">
              <w:rPr>
                <w:b w:val="0"/>
                <w:i/>
              </w:rPr>
              <w:t>Flow of Activities:</w:t>
            </w:r>
            <w:r>
              <w:rPr>
                <w:b w:val="0"/>
                <w:i/>
              </w:rPr>
              <w:t xml:space="preserve">  </w:t>
            </w:r>
          </w:p>
        </w:tc>
        <w:tc>
          <w:tcPr>
            <w:tcW w:w="0" w:type="auto"/>
          </w:tcPr>
          <w:tbl>
            <w:tblPr>
              <w:tblStyle w:val="TableGrid"/>
              <w:tblW w:w="0" w:type="auto"/>
              <w:tblLook w:val="04A0" w:firstRow="1" w:lastRow="0" w:firstColumn="1" w:lastColumn="0" w:noHBand="0" w:noVBand="1"/>
            </w:tblPr>
            <w:tblGrid>
              <w:gridCol w:w="2950"/>
              <w:gridCol w:w="3996"/>
            </w:tblGrid>
            <w:tr w:rsidR="00713122" w14:paraId="46656B10" w14:textId="77777777" w:rsidTr="003E4AF3">
              <w:tc>
                <w:tcPr>
                  <w:tcW w:w="0" w:type="auto"/>
                  <w:shd w:val="clear" w:color="auto" w:fill="C5E0B3" w:themeFill="accent6" w:themeFillTint="66"/>
                </w:tcPr>
                <w:p w14:paraId="5DD35DD7" w14:textId="77777777" w:rsidR="00713122" w:rsidRPr="00BE03B7" w:rsidRDefault="00713122" w:rsidP="003E4AF3">
                  <w:pPr>
                    <w:rPr>
                      <w:b/>
                      <w:iCs/>
                    </w:rPr>
                  </w:pPr>
                  <w:r>
                    <w:rPr>
                      <w:b/>
                      <w:iCs/>
                    </w:rPr>
                    <w:t>Sample Port</w:t>
                  </w:r>
                </w:p>
              </w:tc>
              <w:tc>
                <w:tcPr>
                  <w:tcW w:w="3996" w:type="dxa"/>
                  <w:shd w:val="clear" w:color="auto" w:fill="C5E0B3" w:themeFill="accent6" w:themeFillTint="66"/>
                </w:tcPr>
                <w:p w14:paraId="10C3E644" w14:textId="77777777" w:rsidR="00713122" w:rsidRPr="00BE03B7" w:rsidRDefault="00713122" w:rsidP="003E4AF3">
                  <w:pPr>
                    <w:rPr>
                      <w:b/>
                      <w:iCs/>
                    </w:rPr>
                  </w:pPr>
                  <w:r w:rsidRPr="00BE03B7">
                    <w:rPr>
                      <w:b/>
                      <w:iCs/>
                    </w:rPr>
                    <w:t>Control System</w:t>
                  </w:r>
                </w:p>
              </w:tc>
            </w:tr>
            <w:tr w:rsidR="00713122" w14:paraId="01F4A33D" w14:textId="77777777" w:rsidTr="003E4AF3">
              <w:tc>
                <w:tcPr>
                  <w:tcW w:w="0" w:type="auto"/>
                </w:tcPr>
                <w:p w14:paraId="3BC90CAB" w14:textId="77777777" w:rsidR="00713122" w:rsidRPr="001E4959" w:rsidRDefault="00713122" w:rsidP="003E4AF3">
                  <w:pPr>
                    <w:pStyle w:val="ListParagraph"/>
                    <w:rPr>
                      <w:bCs/>
                      <w:iCs/>
                    </w:rPr>
                  </w:pPr>
                  <w:r>
                    <w:rPr>
                      <w:bCs/>
                      <w:iCs/>
                    </w:rPr>
                    <w:t>Sample port transmits fluids velocity data each second to the control system</w:t>
                  </w:r>
                </w:p>
              </w:tc>
              <w:tc>
                <w:tcPr>
                  <w:tcW w:w="3996" w:type="dxa"/>
                </w:tcPr>
                <w:p w14:paraId="2AF7DD61" w14:textId="77777777" w:rsidR="00713122" w:rsidRPr="001E4959" w:rsidRDefault="00713122" w:rsidP="003E4AF3">
                  <w:pPr>
                    <w:rPr>
                      <w:bCs/>
                      <w:iCs/>
                    </w:rPr>
                  </w:pPr>
                  <w:r w:rsidRPr="001E4959">
                    <w:rPr>
                      <w:bCs/>
                      <w:iCs/>
                    </w:rPr>
                    <w:t>System receives and processes raw input</w:t>
                  </w:r>
                </w:p>
              </w:tc>
            </w:tr>
            <w:tr w:rsidR="00713122" w14:paraId="45B35711" w14:textId="77777777" w:rsidTr="003E4AF3">
              <w:tc>
                <w:tcPr>
                  <w:tcW w:w="0" w:type="auto"/>
                </w:tcPr>
                <w:p w14:paraId="21271C33" w14:textId="77777777" w:rsidR="00713122" w:rsidRPr="001E4959" w:rsidRDefault="00713122" w:rsidP="003E4AF3">
                  <w:pPr>
                    <w:rPr>
                      <w:bCs/>
                      <w:iCs/>
                    </w:rPr>
                  </w:pPr>
                </w:p>
              </w:tc>
              <w:tc>
                <w:tcPr>
                  <w:tcW w:w="3996" w:type="dxa"/>
                </w:tcPr>
                <w:p w14:paraId="74719D7A" w14:textId="77777777" w:rsidR="00713122" w:rsidRPr="001E4959" w:rsidRDefault="00713122" w:rsidP="003E4AF3">
                  <w:pPr>
                    <w:rPr>
                      <w:bCs/>
                      <w:iCs/>
                    </w:rPr>
                  </w:pPr>
                  <w:r w:rsidRPr="001E4959">
                    <w:rPr>
                      <w:bCs/>
                      <w:iCs/>
                    </w:rPr>
                    <w:t>Co</w:t>
                  </w:r>
                  <w:r>
                    <w:rPr>
                      <w:bCs/>
                      <w:iCs/>
                    </w:rPr>
                    <w:t>mpare calculated speed to the speed needed to complete the planned route on schedule</w:t>
                  </w:r>
                </w:p>
              </w:tc>
            </w:tr>
            <w:tr w:rsidR="00713122" w14:paraId="1F11589B" w14:textId="77777777" w:rsidTr="003E4AF3">
              <w:trPr>
                <w:trHeight w:val="586"/>
              </w:trPr>
              <w:tc>
                <w:tcPr>
                  <w:tcW w:w="0" w:type="auto"/>
                  <w:vMerge w:val="restart"/>
                </w:tcPr>
                <w:p w14:paraId="0C2009DC" w14:textId="77777777" w:rsidR="00713122" w:rsidRPr="001E4959" w:rsidRDefault="00713122" w:rsidP="003E4AF3">
                  <w:pPr>
                    <w:rPr>
                      <w:bCs/>
                      <w:iCs/>
                    </w:rPr>
                  </w:pPr>
                </w:p>
              </w:tc>
              <w:tc>
                <w:tcPr>
                  <w:tcW w:w="3996" w:type="dxa"/>
                </w:tcPr>
                <w:p w14:paraId="4426F8DD" w14:textId="77777777" w:rsidR="00713122" w:rsidRPr="008F7CB9" w:rsidRDefault="00713122" w:rsidP="003E4AF3">
                  <w:pPr>
                    <w:rPr>
                      <w:bCs/>
                      <w:iCs/>
                    </w:rPr>
                  </w:pPr>
                  <w:r w:rsidRPr="008F7CB9">
                    <w:rPr>
                      <w:bCs/>
                      <w:iCs/>
                    </w:rPr>
                    <w:t xml:space="preserve">If probe is </w:t>
                  </w:r>
                  <w:r>
                    <w:rPr>
                      <w:bCs/>
                      <w:iCs/>
                    </w:rPr>
                    <w:t>moving at the correct speed, do nothing</w:t>
                  </w:r>
                </w:p>
                <w:p w14:paraId="26261C1D" w14:textId="77777777" w:rsidR="00713122" w:rsidRPr="001E4959" w:rsidRDefault="00713122" w:rsidP="003E4AF3">
                  <w:pPr>
                    <w:ind w:left="360"/>
                    <w:rPr>
                      <w:bCs/>
                      <w:iCs/>
                    </w:rPr>
                  </w:pPr>
                </w:p>
              </w:tc>
            </w:tr>
            <w:tr w:rsidR="00713122" w14:paraId="4E6AF3DD" w14:textId="77777777" w:rsidTr="003E4AF3">
              <w:trPr>
                <w:trHeight w:val="586"/>
              </w:trPr>
              <w:tc>
                <w:tcPr>
                  <w:tcW w:w="0" w:type="auto"/>
                  <w:vMerge/>
                </w:tcPr>
                <w:p w14:paraId="77810480" w14:textId="77777777" w:rsidR="00713122" w:rsidRPr="001E4959" w:rsidRDefault="00713122" w:rsidP="003E4AF3">
                  <w:pPr>
                    <w:rPr>
                      <w:bCs/>
                      <w:iCs/>
                    </w:rPr>
                  </w:pPr>
                </w:p>
              </w:tc>
              <w:tc>
                <w:tcPr>
                  <w:tcW w:w="3996" w:type="dxa"/>
                </w:tcPr>
                <w:p w14:paraId="2B96ACAB" w14:textId="77777777" w:rsidR="00713122" w:rsidRPr="001E4959" w:rsidRDefault="00713122" w:rsidP="003E4AF3">
                  <w:pPr>
                    <w:rPr>
                      <w:bCs/>
                      <w:iCs/>
                    </w:rPr>
                  </w:pPr>
                  <w:r w:rsidRPr="001E4959">
                    <w:rPr>
                      <w:bCs/>
                      <w:iCs/>
                    </w:rPr>
                    <w:t xml:space="preserve">If </w:t>
                  </w:r>
                  <w:r>
                    <w:rPr>
                      <w:bCs/>
                      <w:iCs/>
                    </w:rPr>
                    <w:t>the speed does not agree with the route plan, determine corrective adjustments to speed to speed required</w:t>
                  </w:r>
                </w:p>
              </w:tc>
            </w:tr>
            <w:tr w:rsidR="00713122" w14:paraId="53D573CD" w14:textId="77777777" w:rsidTr="003E4AF3">
              <w:tc>
                <w:tcPr>
                  <w:tcW w:w="0" w:type="auto"/>
                </w:tcPr>
                <w:p w14:paraId="781A33A8" w14:textId="77777777" w:rsidR="00713122" w:rsidRPr="001E4959" w:rsidRDefault="00713122" w:rsidP="003E4AF3">
                  <w:pPr>
                    <w:rPr>
                      <w:bCs/>
                      <w:iCs/>
                    </w:rPr>
                  </w:pPr>
                </w:p>
              </w:tc>
              <w:tc>
                <w:tcPr>
                  <w:tcW w:w="3996" w:type="dxa"/>
                </w:tcPr>
                <w:p w14:paraId="203CB416" w14:textId="77777777" w:rsidR="00713122" w:rsidRPr="008F7CB9" w:rsidRDefault="00713122" w:rsidP="003E4AF3">
                  <w:pPr>
                    <w:rPr>
                      <w:bCs/>
                      <w:iCs/>
                    </w:rPr>
                  </w:pPr>
                  <w:r w:rsidRPr="008F7CB9">
                    <w:rPr>
                      <w:bCs/>
                      <w:iCs/>
                    </w:rPr>
                    <w:t xml:space="preserve">Issue commands to propulsion units </w:t>
                  </w:r>
                </w:p>
              </w:tc>
            </w:tr>
          </w:tbl>
          <w:p w14:paraId="3EC86813" w14:textId="77777777" w:rsidR="00713122" w:rsidRPr="00BE03B7" w:rsidRDefault="00713122" w:rsidP="00713122">
            <w:pPr>
              <w:pStyle w:val="Heading3"/>
              <w:numPr>
                <w:ilvl w:val="2"/>
                <w:numId w:val="11"/>
              </w:numPr>
              <w:spacing w:line="240" w:lineRule="auto"/>
              <w:ind w:left="0" w:firstLine="0"/>
              <w:outlineLvl w:val="2"/>
              <w:cnfStyle w:val="000000000000" w:firstRow="0" w:lastRow="0" w:firstColumn="0" w:lastColumn="0" w:oddVBand="0" w:evenVBand="0" w:oddHBand="0" w:evenHBand="0" w:firstRowFirstColumn="0" w:firstRowLastColumn="0" w:lastRowFirstColumn="0" w:lastRowLastColumn="0"/>
              <w:rPr>
                <w:b w:val="0"/>
                <w:bCs/>
                <w:i w:val="0"/>
                <w:iCs/>
              </w:rPr>
            </w:pPr>
          </w:p>
        </w:tc>
      </w:tr>
      <w:tr w:rsidR="00713122" w:rsidRPr="008F7CB9" w14:paraId="0EFF42D3"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9F23926" w14:textId="77777777" w:rsidR="00713122" w:rsidRPr="00741BEE" w:rsidRDefault="00713122" w:rsidP="003E4AF3">
            <w:pPr>
              <w:rPr>
                <w:b w:val="0"/>
                <w:bCs w:val="0"/>
                <w:i/>
                <w:iCs/>
              </w:rPr>
            </w:pPr>
            <w:r w:rsidRPr="00741BEE">
              <w:rPr>
                <w:b w:val="0"/>
                <w:bCs w:val="0"/>
                <w:i/>
                <w:iCs/>
              </w:rPr>
              <w:t xml:space="preserve">Exceptional Scenario:  </w:t>
            </w:r>
          </w:p>
        </w:tc>
        <w:tc>
          <w:tcPr>
            <w:tcW w:w="0" w:type="auto"/>
          </w:tcPr>
          <w:p w14:paraId="7C87321B" w14:textId="77777777" w:rsidR="00713122" w:rsidRDefault="00713122" w:rsidP="00713122">
            <w:pPr>
              <w:pStyle w:val="Heading3"/>
              <w:numPr>
                <w:ilvl w:val="0"/>
                <w:numId w:val="14"/>
              </w:numPr>
              <w:spacing w:line="240" w:lineRule="auto"/>
              <w:ind w:hanging="432"/>
              <w:outlineLvl w:val="2"/>
              <w:cnfStyle w:val="000000100000" w:firstRow="0" w:lastRow="0" w:firstColumn="0" w:lastColumn="0" w:oddVBand="0" w:evenVBand="0" w:oddHBand="1" w:evenHBand="0" w:firstRowFirstColumn="0" w:firstRowLastColumn="0" w:lastRowFirstColumn="0" w:lastRowLastColumn="0"/>
              <w:rPr>
                <w:b w:val="0"/>
                <w:bCs/>
                <w:i w:val="0"/>
                <w:iCs/>
              </w:rPr>
            </w:pPr>
            <w:r>
              <w:rPr>
                <w:b w:val="0"/>
                <w:bCs/>
                <w:iCs/>
              </w:rPr>
              <w:t>Pitot tube orifice is not functioning properly</w:t>
            </w:r>
          </w:p>
          <w:p w14:paraId="699A24B3" w14:textId="77777777" w:rsidR="00713122" w:rsidRDefault="00713122" w:rsidP="0071312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Pitot tube readings are inaccurate. </w:t>
            </w:r>
          </w:p>
          <w:p w14:paraId="597EE0A2" w14:textId="77777777" w:rsidR="00713122" w:rsidRDefault="00713122" w:rsidP="0071312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Pitot tube blocked by debris</w:t>
            </w:r>
          </w:p>
          <w:p w14:paraId="737C9F7C" w14:textId="77777777" w:rsidR="00713122" w:rsidRPr="008F7CB9" w:rsidRDefault="00713122" w:rsidP="0071312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Communication with sample analysis unit fails</w:t>
            </w:r>
          </w:p>
        </w:tc>
      </w:tr>
    </w:tbl>
    <w:p w14:paraId="5DDC4FAA" w14:textId="77777777" w:rsidR="00713122" w:rsidRPr="00713122" w:rsidRDefault="00713122" w:rsidP="00713122"/>
    <w:p w14:paraId="19E0C4C1" w14:textId="22ADA4CF" w:rsidR="00713122" w:rsidRDefault="00713122" w:rsidP="00713122">
      <w:pPr>
        <w:pStyle w:val="Heading2"/>
        <w:rPr>
          <w:sz w:val="24"/>
          <w:szCs w:val="24"/>
        </w:rPr>
      </w:pPr>
      <w:r w:rsidRPr="00713122">
        <w:rPr>
          <w:sz w:val="24"/>
          <w:szCs w:val="24"/>
        </w:rPr>
        <w:t>Use Case: Collision Detection via Sonar Units - Europa Probe: Control Collision Detection</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7854"/>
      </w:tblGrid>
      <w:tr w:rsidR="00713122" w:rsidRPr="009D01CB" w14:paraId="1C4E9ABC" w14:textId="77777777" w:rsidTr="003E4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44C180F8" w14:textId="77777777" w:rsidR="00713122" w:rsidRDefault="00713122" w:rsidP="003E4AF3">
            <w:pPr>
              <w:pStyle w:val="Heading3"/>
              <w:numPr>
                <w:ilvl w:val="0"/>
                <w:numId w:val="0"/>
              </w:numPr>
              <w:outlineLvl w:val="2"/>
            </w:pPr>
            <w:r>
              <w:t>Name:</w:t>
            </w:r>
          </w:p>
          <w:p w14:paraId="4E7D8B20" w14:textId="77777777" w:rsidR="00713122" w:rsidRDefault="00713122" w:rsidP="003E4AF3"/>
        </w:tc>
        <w:tc>
          <w:tcPr>
            <w:tcW w:w="0" w:type="auto"/>
          </w:tcPr>
          <w:p w14:paraId="414F2D15" w14:textId="77777777" w:rsidR="00713122" w:rsidRDefault="00713122" w:rsidP="003E4AF3">
            <w:pPr>
              <w:cnfStyle w:val="100000000000" w:firstRow="1" w:lastRow="0" w:firstColumn="0" w:lastColumn="0" w:oddVBand="0" w:evenVBand="0" w:oddHBand="0" w:evenHBand="0" w:firstRowFirstColumn="0" w:firstRowLastColumn="0" w:lastRowFirstColumn="0" w:lastRowLastColumn="0"/>
              <w:rPr>
                <w:i/>
                <w:iCs/>
              </w:rPr>
            </w:pPr>
          </w:p>
          <w:p w14:paraId="15814C08" w14:textId="77777777" w:rsidR="00713122" w:rsidRPr="009D01CB" w:rsidRDefault="00713122" w:rsidP="003E4AF3">
            <w:pPr>
              <w:cnfStyle w:val="100000000000" w:firstRow="1" w:lastRow="0" w:firstColumn="0" w:lastColumn="0" w:oddVBand="0" w:evenVBand="0" w:oddHBand="0" w:evenHBand="0" w:firstRowFirstColumn="0" w:firstRowLastColumn="0" w:lastRowFirstColumn="0" w:lastRowLastColumn="0"/>
              <w:rPr>
                <w:b w:val="0"/>
              </w:rPr>
            </w:pPr>
            <w:r w:rsidRPr="009D01CB">
              <w:rPr>
                <w:b w:val="0"/>
              </w:rPr>
              <w:t>Collision Detection for Sonar Units</w:t>
            </w:r>
          </w:p>
        </w:tc>
      </w:tr>
      <w:tr w:rsidR="00713122" w14:paraId="783A2969"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E92F13F" w14:textId="77777777" w:rsidR="00713122" w:rsidRDefault="00713122" w:rsidP="003E4AF3">
            <w:r w:rsidRPr="00B87C65">
              <w:rPr>
                <w:b w:val="0"/>
                <w:bCs w:val="0"/>
                <w:i/>
                <w:iCs/>
              </w:rPr>
              <w:t>Brief description:</w:t>
            </w:r>
          </w:p>
        </w:tc>
        <w:tc>
          <w:tcPr>
            <w:tcW w:w="0" w:type="auto"/>
          </w:tcPr>
          <w:p w14:paraId="363DB449" w14:textId="13AB303D" w:rsidR="00713122" w:rsidRDefault="00713122" w:rsidP="003E4AF3">
            <w:pPr>
              <w:cnfStyle w:val="000000100000" w:firstRow="0" w:lastRow="0" w:firstColumn="0" w:lastColumn="0" w:oddVBand="0" w:evenVBand="0" w:oddHBand="1" w:evenHBand="0" w:firstRowFirstColumn="0" w:firstRowLastColumn="0" w:lastRowFirstColumn="0" w:lastRowLastColumn="0"/>
            </w:pPr>
            <w:r>
              <w:t>Detect another object via an ultrasound wave to be within a certain proximity and assess the distance from the object to the probe, then to determine actions needed to avoid collision</w:t>
            </w:r>
          </w:p>
        </w:tc>
      </w:tr>
      <w:tr w:rsidR="00713122" w14:paraId="4FAF5604"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A5399A1" w14:textId="77777777" w:rsidR="00713122" w:rsidRPr="00741BEE" w:rsidRDefault="00713122" w:rsidP="003E4AF3">
            <w:pPr>
              <w:rPr>
                <w:b w:val="0"/>
                <w:bCs w:val="0"/>
                <w:i/>
                <w:iCs/>
              </w:rPr>
            </w:pPr>
            <w:r w:rsidRPr="00741BEE">
              <w:rPr>
                <w:b w:val="0"/>
                <w:bCs w:val="0"/>
                <w:i/>
                <w:iCs/>
              </w:rPr>
              <w:t>Actors:</w:t>
            </w:r>
          </w:p>
        </w:tc>
        <w:tc>
          <w:tcPr>
            <w:tcW w:w="0" w:type="auto"/>
          </w:tcPr>
          <w:p w14:paraId="24399254"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Pr>
                <w:b w:val="0"/>
                <w:bCs/>
                <w:iCs/>
              </w:rPr>
              <w:t>Sonar Units</w:t>
            </w:r>
          </w:p>
        </w:tc>
      </w:tr>
      <w:tr w:rsidR="00713122" w14:paraId="3AF9CA07"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483A575" w14:textId="77777777" w:rsidR="00713122" w:rsidRDefault="00713122" w:rsidP="003E4AF3">
            <w:r w:rsidRPr="00B87C65">
              <w:rPr>
                <w:b w:val="0"/>
                <w:bCs w:val="0"/>
                <w:i/>
                <w:iCs/>
              </w:rPr>
              <w:t>Related use-cases</w:t>
            </w:r>
          </w:p>
        </w:tc>
        <w:tc>
          <w:tcPr>
            <w:tcW w:w="0" w:type="auto"/>
          </w:tcPr>
          <w:p w14:paraId="196F305B"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TBD</w:t>
            </w:r>
          </w:p>
          <w:p w14:paraId="599EC509"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14:paraId="15E4B02B"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BC84DA1" w14:textId="77777777" w:rsidR="00713122" w:rsidRDefault="00713122" w:rsidP="003E4AF3">
            <w:r w:rsidRPr="00B87C65">
              <w:rPr>
                <w:b w:val="0"/>
                <w:bCs w:val="0"/>
                <w:i/>
                <w:iCs/>
              </w:rPr>
              <w:t>Stakeholders</w:t>
            </w:r>
            <w:r w:rsidRPr="00B87C65">
              <w:rPr>
                <w:b w:val="0"/>
                <w:bCs w:val="0"/>
              </w:rPr>
              <w:t>:</w:t>
            </w:r>
          </w:p>
        </w:tc>
        <w:tc>
          <w:tcPr>
            <w:tcW w:w="0" w:type="auto"/>
          </w:tcPr>
          <w:p w14:paraId="6E56E038"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NASA, Stone Aerospace</w:t>
            </w:r>
          </w:p>
        </w:tc>
      </w:tr>
      <w:tr w:rsidR="00713122" w:rsidRPr="009D01CB" w14:paraId="79C7A512"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014723C9" w14:textId="77777777" w:rsidR="00713122" w:rsidRPr="00741BEE" w:rsidRDefault="00713122" w:rsidP="003E4AF3">
            <w:pPr>
              <w:rPr>
                <w:b w:val="0"/>
                <w:bCs w:val="0"/>
                <w:i/>
                <w:iCs/>
              </w:rPr>
            </w:pPr>
            <w:r w:rsidRPr="00741BEE">
              <w:rPr>
                <w:b w:val="0"/>
                <w:bCs w:val="0"/>
                <w:i/>
                <w:iCs/>
              </w:rPr>
              <w:t>Goal:</w:t>
            </w:r>
          </w:p>
        </w:tc>
        <w:tc>
          <w:tcPr>
            <w:tcW w:w="0" w:type="auto"/>
          </w:tcPr>
          <w:p w14:paraId="21349869" w14:textId="77777777" w:rsidR="00713122" w:rsidRPr="009D01CB"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9D01CB">
              <w:rPr>
                <w:b w:val="0"/>
                <w:bCs/>
                <w:iCs/>
              </w:rPr>
              <w:t>Detect collision while it can be avoided</w:t>
            </w:r>
          </w:p>
        </w:tc>
      </w:tr>
      <w:tr w:rsidR="00713122" w14:paraId="1325B9AC"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7B14A054" w14:textId="77777777" w:rsidR="00713122" w:rsidRDefault="00713122" w:rsidP="003E4AF3">
            <w:pPr>
              <w:rPr>
                <w:i/>
                <w:iCs/>
              </w:rPr>
            </w:pPr>
            <w:r w:rsidRPr="00741BEE">
              <w:rPr>
                <w:b w:val="0"/>
                <w:bCs w:val="0"/>
                <w:i/>
                <w:iCs/>
              </w:rPr>
              <w:lastRenderedPageBreak/>
              <w:t>Input:</w:t>
            </w:r>
          </w:p>
          <w:p w14:paraId="6157B79E" w14:textId="77777777" w:rsidR="00713122" w:rsidRPr="00F61843" w:rsidRDefault="00713122" w:rsidP="003E4AF3"/>
        </w:tc>
        <w:tc>
          <w:tcPr>
            <w:tcW w:w="0" w:type="auto"/>
          </w:tcPr>
          <w:p w14:paraId="7D2C0109"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pPr>
            <w:r w:rsidRPr="001E4959">
              <w:rPr>
                <w:b w:val="0"/>
                <w:bCs/>
                <w:iCs/>
              </w:rPr>
              <w:t>current position</w:t>
            </w:r>
            <w:r>
              <w:rPr>
                <w:b w:val="0"/>
                <w:bCs/>
                <w:iCs/>
              </w:rPr>
              <w:t xml:space="preserve">, </w:t>
            </w:r>
            <w:r w:rsidRPr="001E4959">
              <w:rPr>
                <w:b w:val="0"/>
                <w:bCs/>
                <w:iCs/>
              </w:rPr>
              <w:t>direction</w:t>
            </w:r>
            <w:r>
              <w:rPr>
                <w:b w:val="0"/>
                <w:bCs/>
                <w:iCs/>
              </w:rPr>
              <w:t>, velocity of the probe and distance between the probe and the object</w:t>
            </w:r>
          </w:p>
          <w:p w14:paraId="1C30B1E7"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14:paraId="48977C78"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2950AB4A" w14:textId="77777777" w:rsidR="00713122" w:rsidRPr="00741BEE" w:rsidRDefault="00713122" w:rsidP="003E4AF3">
            <w:pPr>
              <w:rPr>
                <w:b w:val="0"/>
                <w:bCs w:val="0"/>
                <w:i/>
                <w:iCs/>
              </w:rPr>
            </w:pPr>
            <w:r w:rsidRPr="00741BEE">
              <w:rPr>
                <w:b w:val="0"/>
                <w:bCs w:val="0"/>
                <w:i/>
                <w:iCs/>
              </w:rPr>
              <w:t>Output</w:t>
            </w:r>
          </w:p>
        </w:tc>
        <w:tc>
          <w:tcPr>
            <w:tcW w:w="0" w:type="auto"/>
          </w:tcPr>
          <w:p w14:paraId="16C80B61" w14:textId="77777777" w:rsidR="00713122" w:rsidRPr="001F58A8"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sidRPr="001F58A8">
              <w:rPr>
                <w:b w:val="0"/>
                <w:bCs/>
                <w:iCs/>
              </w:rPr>
              <w:t>if the object is not a threat for collision, do nothing, if it is, change the course or velocity</w:t>
            </w:r>
          </w:p>
          <w:p w14:paraId="13694562"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rsidRPr="00061627" w14:paraId="21B136C7"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768EE673" w14:textId="77777777" w:rsidR="00713122" w:rsidRPr="00741BEE" w:rsidRDefault="00713122" w:rsidP="003E4AF3">
            <w:pPr>
              <w:rPr>
                <w:b w:val="0"/>
                <w:bCs w:val="0"/>
                <w:i/>
                <w:iCs/>
              </w:rPr>
            </w:pPr>
            <w:r w:rsidRPr="00741BEE">
              <w:rPr>
                <w:b w:val="0"/>
                <w:bCs w:val="0"/>
                <w:i/>
                <w:iCs/>
              </w:rPr>
              <w:t>Main Scenario:</w:t>
            </w:r>
          </w:p>
        </w:tc>
        <w:tc>
          <w:tcPr>
            <w:tcW w:w="0" w:type="auto"/>
          </w:tcPr>
          <w:p w14:paraId="632BC854" w14:textId="77777777" w:rsidR="00713122" w:rsidRPr="00061627"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Pr>
                <w:b w:val="0"/>
                <w:bCs/>
                <w:iCs/>
              </w:rPr>
              <w:t>Receive and process the possible collisions and act on that data to avoid collisions</w:t>
            </w:r>
          </w:p>
        </w:tc>
      </w:tr>
      <w:tr w:rsidR="00713122" w:rsidRPr="00741BEE" w14:paraId="6BB1FFB3"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268F383A" w14:textId="77777777" w:rsidR="00713122" w:rsidRDefault="00713122" w:rsidP="003E4AF3">
            <w:r w:rsidRPr="00B87C65">
              <w:rPr>
                <w:b w:val="0"/>
                <w:bCs w:val="0"/>
                <w:i/>
                <w:iCs/>
              </w:rPr>
              <w:t>Triggering event:</w:t>
            </w:r>
          </w:p>
        </w:tc>
        <w:tc>
          <w:tcPr>
            <w:tcW w:w="0" w:type="auto"/>
          </w:tcPr>
          <w:p w14:paraId="5F6CCAEE" w14:textId="77777777" w:rsidR="00713122" w:rsidRPr="00741BEE" w:rsidRDefault="00713122" w:rsidP="003E4AF3">
            <w:pPr>
              <w:pStyle w:val="Heading3"/>
              <w:numPr>
                <w:ilvl w:val="0"/>
                <w:numId w:val="0"/>
              </w:numPr>
              <w:outlineLvl w:val="2"/>
              <w:cnfStyle w:val="000000100000" w:firstRow="0" w:lastRow="0" w:firstColumn="0" w:lastColumn="0" w:oddVBand="0" w:evenVBand="0" w:oddHBand="1" w:evenHBand="0" w:firstRowFirstColumn="0" w:firstRowLastColumn="0" w:lastRowFirstColumn="0" w:lastRowLastColumn="0"/>
              <w:rPr>
                <w:b w:val="0"/>
                <w:bCs/>
                <w:i w:val="0"/>
                <w:iCs/>
              </w:rPr>
            </w:pPr>
            <w:r>
              <w:rPr>
                <w:b w:val="0"/>
                <w:bCs/>
                <w:iCs/>
              </w:rPr>
              <w:t>Detect an object within a certain distance from the probe and is on the probe’s route (blocking the route)</w:t>
            </w:r>
          </w:p>
        </w:tc>
      </w:tr>
      <w:tr w:rsidR="00713122" w:rsidRPr="00061627" w14:paraId="768092C3"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26AB5DCE" w14:textId="77777777" w:rsidR="00713122" w:rsidRPr="00741BEE" w:rsidRDefault="00713122" w:rsidP="003E4AF3">
            <w:pPr>
              <w:rPr>
                <w:b w:val="0"/>
                <w:bCs w:val="0"/>
                <w:i/>
                <w:iCs/>
              </w:rPr>
            </w:pPr>
            <w:r w:rsidRPr="00741BEE">
              <w:rPr>
                <w:b w:val="0"/>
                <w:bCs w:val="0"/>
                <w:i/>
                <w:iCs/>
              </w:rPr>
              <w:t>Pre-condition:</w:t>
            </w:r>
          </w:p>
        </w:tc>
        <w:tc>
          <w:tcPr>
            <w:tcW w:w="0" w:type="auto"/>
          </w:tcPr>
          <w:p w14:paraId="173A7158" w14:textId="77777777" w:rsidR="00713122"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Pr>
                <w:b w:val="0"/>
                <w:bCs/>
                <w:iCs/>
              </w:rPr>
              <w:t>Sonar units must be operational, hence able to detect distances with precision via ultrasound</w:t>
            </w:r>
          </w:p>
          <w:p w14:paraId="381AF7B7"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 xml:space="preserve">Sonar Units must send ultrasounds to check distances every couple </w:t>
            </w:r>
            <w:proofErr w:type="gramStart"/>
            <w:r>
              <w:t>seconds</w:t>
            </w:r>
            <w:proofErr w:type="gramEnd"/>
            <w:r>
              <w:t xml:space="preserve"> to provide most current route updates </w:t>
            </w:r>
          </w:p>
          <w:p w14:paraId="7D9DEA8A"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p w14:paraId="2E3B9FC7" w14:textId="77777777" w:rsidR="00713122" w:rsidRPr="00061627" w:rsidRDefault="00713122" w:rsidP="003E4AF3">
            <w:pPr>
              <w:pStyle w:val="Heading3"/>
              <w:numPr>
                <w:ilvl w:val="0"/>
                <w:numId w:val="0"/>
              </w:numPr>
              <w:outlineLvl w:val="2"/>
              <w:cnfStyle w:val="000000000000" w:firstRow="0" w:lastRow="0" w:firstColumn="0" w:lastColumn="0" w:oddVBand="0" w:evenVBand="0" w:oddHBand="0" w:evenHBand="0" w:firstRowFirstColumn="0" w:firstRowLastColumn="0" w:lastRowFirstColumn="0" w:lastRowLastColumn="0"/>
              <w:rPr>
                <w:b w:val="0"/>
                <w:bCs/>
                <w:i w:val="0"/>
                <w:iCs/>
              </w:rPr>
            </w:pPr>
            <w:r w:rsidRPr="00061627">
              <w:rPr>
                <w:b w:val="0"/>
                <w:bCs/>
                <w:iCs/>
              </w:rPr>
              <w:t>Electronic interfaces to the port must be operational and communicating with the control system</w:t>
            </w:r>
          </w:p>
          <w:p w14:paraId="406D61A5"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r>
              <w:t>Control system must be operational and receiving data from the sampling port</w:t>
            </w:r>
          </w:p>
          <w:p w14:paraId="3F47D44D" w14:textId="77777777" w:rsidR="00713122" w:rsidRDefault="00713122" w:rsidP="003E4AF3">
            <w:pPr>
              <w:cnfStyle w:val="000000000000" w:firstRow="0" w:lastRow="0" w:firstColumn="0" w:lastColumn="0" w:oddVBand="0" w:evenVBand="0" w:oddHBand="0" w:evenHBand="0" w:firstRowFirstColumn="0" w:firstRowLastColumn="0" w:lastRowFirstColumn="0" w:lastRowLastColumn="0"/>
            </w:pPr>
          </w:p>
          <w:p w14:paraId="41A87440" w14:textId="77777777" w:rsidR="00713122" w:rsidRPr="00061627" w:rsidRDefault="00713122" w:rsidP="003E4AF3">
            <w:pPr>
              <w:cnfStyle w:val="000000000000" w:firstRow="0" w:lastRow="0" w:firstColumn="0" w:lastColumn="0" w:oddVBand="0" w:evenVBand="0" w:oddHBand="0" w:evenHBand="0" w:firstRowFirstColumn="0" w:firstRowLastColumn="0" w:lastRowFirstColumn="0" w:lastRowLastColumn="0"/>
            </w:pPr>
          </w:p>
        </w:tc>
      </w:tr>
      <w:tr w:rsidR="00713122" w:rsidRPr="00743A6F" w14:paraId="57FEB514" w14:textId="77777777" w:rsidTr="003E4AF3">
        <w:trPr>
          <w:cnfStyle w:val="000000100000" w:firstRow="0" w:lastRow="0" w:firstColumn="0" w:lastColumn="0" w:oddVBand="0" w:evenVBand="0" w:oddHBand="1" w:evenHBand="0" w:firstRowFirstColumn="0" w:firstRowLastColumn="0" w:lastRowFirstColumn="0" w:lastRowLastColumn="0"/>
          <w:trHeight w:val="1844"/>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3D8B4909" w14:textId="77777777" w:rsidR="00713122" w:rsidRPr="00741BEE" w:rsidRDefault="00713122" w:rsidP="003E4AF3">
            <w:pPr>
              <w:jc w:val="center"/>
              <w:rPr>
                <w:b w:val="0"/>
                <w:bCs w:val="0"/>
                <w:i/>
                <w:iCs/>
              </w:rPr>
            </w:pPr>
            <w:r w:rsidRPr="00741BEE">
              <w:rPr>
                <w:b w:val="0"/>
                <w:bCs w:val="0"/>
                <w:i/>
                <w:iCs/>
              </w:rPr>
              <w:t>Post-condition:</w:t>
            </w:r>
          </w:p>
        </w:tc>
        <w:tc>
          <w:tcPr>
            <w:tcW w:w="0" w:type="auto"/>
          </w:tcPr>
          <w:p w14:paraId="237DC466"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 xml:space="preserve">Sonar Unit must communicate the collision threats to the control system </w:t>
            </w:r>
          </w:p>
          <w:p w14:paraId="2AE446A3"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p w14:paraId="12769CEE"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Control Unit must calculate an alternate route immediately upon receiving a collision threat</w:t>
            </w:r>
          </w:p>
          <w:p w14:paraId="6B6F1566"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p w14:paraId="1F94DA13"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Sonar Unit must receive an updated route from the control system and start sending ultrasound checks in that direction</w:t>
            </w:r>
          </w:p>
          <w:p w14:paraId="2C7ED3A9"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p>
          <w:p w14:paraId="188ABC2F" w14:textId="77777777" w:rsidR="00713122" w:rsidRDefault="00713122" w:rsidP="003E4AF3">
            <w:pPr>
              <w:cnfStyle w:val="000000100000" w:firstRow="0" w:lastRow="0" w:firstColumn="0" w:lastColumn="0" w:oddVBand="0" w:evenVBand="0" w:oddHBand="1" w:evenHBand="0" w:firstRowFirstColumn="0" w:firstRowLastColumn="0" w:lastRowFirstColumn="0" w:lastRowLastColumn="0"/>
            </w:pPr>
            <w:r>
              <w:t>If no threat detected, do nothing</w:t>
            </w:r>
          </w:p>
          <w:p w14:paraId="1D621CFC" w14:textId="77777777" w:rsidR="00713122" w:rsidRPr="00743A6F" w:rsidRDefault="00713122" w:rsidP="003E4AF3">
            <w:pPr>
              <w:cnfStyle w:val="000000100000" w:firstRow="0" w:lastRow="0" w:firstColumn="0" w:lastColumn="0" w:oddVBand="0" w:evenVBand="0" w:oddHBand="1" w:evenHBand="0" w:firstRowFirstColumn="0" w:firstRowLastColumn="0" w:lastRowFirstColumn="0" w:lastRowLastColumn="0"/>
            </w:pPr>
          </w:p>
        </w:tc>
      </w:tr>
      <w:tr w:rsidR="00713122" w:rsidRPr="00BE03B7" w14:paraId="472CA8ED" w14:textId="77777777" w:rsidTr="003E4AF3">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6175AFAF" w14:textId="77777777" w:rsidR="00713122" w:rsidRDefault="00713122" w:rsidP="003E4AF3">
            <w:r w:rsidRPr="00BE03B7">
              <w:rPr>
                <w:b w:val="0"/>
                <w:i/>
              </w:rPr>
              <w:t>Flow of Activities:</w:t>
            </w:r>
          </w:p>
        </w:tc>
        <w:tc>
          <w:tcPr>
            <w:tcW w:w="0" w:type="auto"/>
          </w:tcPr>
          <w:tbl>
            <w:tblPr>
              <w:tblStyle w:val="TableGrid"/>
              <w:tblW w:w="0" w:type="auto"/>
              <w:tblLook w:val="04A0" w:firstRow="1" w:lastRow="0" w:firstColumn="1" w:lastColumn="0" w:noHBand="0" w:noVBand="1"/>
            </w:tblPr>
            <w:tblGrid>
              <w:gridCol w:w="3632"/>
              <w:gridCol w:w="3996"/>
            </w:tblGrid>
            <w:tr w:rsidR="00713122" w14:paraId="1BF9909A" w14:textId="77777777" w:rsidTr="003E4AF3">
              <w:tc>
                <w:tcPr>
                  <w:tcW w:w="0" w:type="auto"/>
                  <w:shd w:val="clear" w:color="auto" w:fill="C5E0B3" w:themeFill="accent6" w:themeFillTint="66"/>
                </w:tcPr>
                <w:p w14:paraId="7AE1AA3B" w14:textId="77777777" w:rsidR="00713122" w:rsidRPr="00BE03B7" w:rsidRDefault="00713122" w:rsidP="003E4AF3">
                  <w:pPr>
                    <w:rPr>
                      <w:b/>
                      <w:iCs/>
                    </w:rPr>
                  </w:pPr>
                  <w:r>
                    <w:rPr>
                      <w:b/>
                      <w:iCs/>
                    </w:rPr>
                    <w:t>Sonar Unit</w:t>
                  </w:r>
                </w:p>
              </w:tc>
              <w:tc>
                <w:tcPr>
                  <w:tcW w:w="3996" w:type="dxa"/>
                  <w:shd w:val="clear" w:color="auto" w:fill="C5E0B3" w:themeFill="accent6" w:themeFillTint="66"/>
                </w:tcPr>
                <w:p w14:paraId="3E4C9B96" w14:textId="77777777" w:rsidR="00713122" w:rsidRPr="00BE03B7" w:rsidRDefault="00713122" w:rsidP="003E4AF3">
                  <w:pPr>
                    <w:rPr>
                      <w:b/>
                      <w:iCs/>
                    </w:rPr>
                  </w:pPr>
                  <w:r w:rsidRPr="00BE03B7">
                    <w:rPr>
                      <w:b/>
                      <w:iCs/>
                    </w:rPr>
                    <w:t>Control System</w:t>
                  </w:r>
                </w:p>
              </w:tc>
            </w:tr>
            <w:tr w:rsidR="00713122" w14:paraId="4C308191" w14:textId="77777777" w:rsidTr="003E4AF3">
              <w:tc>
                <w:tcPr>
                  <w:tcW w:w="0" w:type="auto"/>
                </w:tcPr>
                <w:p w14:paraId="502D25E2" w14:textId="77777777" w:rsidR="00713122" w:rsidRPr="00743A6F" w:rsidRDefault="00713122" w:rsidP="00713122">
                  <w:pPr>
                    <w:numPr>
                      <w:ilvl w:val="0"/>
                      <w:numId w:val="16"/>
                    </w:numPr>
                    <w:spacing w:after="127" w:line="270" w:lineRule="auto"/>
                    <w:ind w:left="0" w:right="150"/>
                    <w:rPr>
                      <w:bCs/>
                      <w:iCs/>
                    </w:rPr>
                  </w:pPr>
                  <w:r>
                    <w:rPr>
                      <w:bCs/>
                      <w:iCs/>
                    </w:rPr>
                    <w:t xml:space="preserve">Sonar Unit sends ultrasound waves every second or so to approximate a distance from a probe to objects ahead of it, mostly of those on </w:t>
                  </w:r>
                  <w:proofErr w:type="spellStart"/>
                  <w:proofErr w:type="gramStart"/>
                  <w:r>
                    <w:rPr>
                      <w:bCs/>
                      <w:iCs/>
                    </w:rPr>
                    <w:t>it’s</w:t>
                  </w:r>
                  <w:proofErr w:type="spellEnd"/>
                  <w:proofErr w:type="gramEnd"/>
                  <w:r>
                    <w:rPr>
                      <w:bCs/>
                      <w:iCs/>
                    </w:rPr>
                    <w:t xml:space="preserve"> route</w:t>
                  </w:r>
                </w:p>
              </w:tc>
              <w:tc>
                <w:tcPr>
                  <w:tcW w:w="3996" w:type="dxa"/>
                </w:tcPr>
                <w:p w14:paraId="6F1322F2" w14:textId="77777777" w:rsidR="00713122" w:rsidRPr="001E4959" w:rsidRDefault="00713122" w:rsidP="003E4AF3">
                  <w:pPr>
                    <w:ind w:left="1080"/>
                    <w:rPr>
                      <w:bCs/>
                      <w:iCs/>
                    </w:rPr>
                  </w:pPr>
                </w:p>
              </w:tc>
            </w:tr>
            <w:tr w:rsidR="00713122" w14:paraId="7D5B38DC" w14:textId="77777777" w:rsidTr="003E4AF3">
              <w:tc>
                <w:tcPr>
                  <w:tcW w:w="0" w:type="auto"/>
                </w:tcPr>
                <w:p w14:paraId="7BE787FD" w14:textId="77777777" w:rsidR="00713122" w:rsidRPr="001E4959" w:rsidRDefault="00713122" w:rsidP="003E4AF3">
                  <w:pPr>
                    <w:rPr>
                      <w:bCs/>
                      <w:iCs/>
                    </w:rPr>
                  </w:pPr>
                  <w:r>
                    <w:rPr>
                      <w:bCs/>
                      <w:iCs/>
                    </w:rPr>
                    <w:t>Sonar Unit Detects a Collision Threat</w:t>
                  </w:r>
                </w:p>
              </w:tc>
              <w:tc>
                <w:tcPr>
                  <w:tcW w:w="3996" w:type="dxa"/>
                </w:tcPr>
                <w:p w14:paraId="7C58FFD3" w14:textId="77777777" w:rsidR="00713122" w:rsidRPr="001E4959" w:rsidRDefault="00713122" w:rsidP="003E4AF3">
                  <w:pPr>
                    <w:rPr>
                      <w:bCs/>
                      <w:iCs/>
                    </w:rPr>
                  </w:pPr>
                  <w:r>
                    <w:rPr>
                      <w:bCs/>
                      <w:iCs/>
                    </w:rPr>
                    <w:t>Control System receives and processes the collision threat.</w:t>
                  </w:r>
                </w:p>
              </w:tc>
            </w:tr>
            <w:tr w:rsidR="00713122" w14:paraId="026D4E50" w14:textId="77777777" w:rsidTr="003E4AF3">
              <w:trPr>
                <w:trHeight w:val="458"/>
              </w:trPr>
              <w:tc>
                <w:tcPr>
                  <w:tcW w:w="0" w:type="auto"/>
                </w:tcPr>
                <w:p w14:paraId="2FA14FD3" w14:textId="77777777" w:rsidR="00713122" w:rsidRPr="001E4959" w:rsidRDefault="00713122" w:rsidP="003E4AF3">
                  <w:pPr>
                    <w:rPr>
                      <w:bCs/>
                      <w:iCs/>
                    </w:rPr>
                  </w:pPr>
                </w:p>
              </w:tc>
              <w:tc>
                <w:tcPr>
                  <w:tcW w:w="3996" w:type="dxa"/>
                </w:tcPr>
                <w:p w14:paraId="5A802DE3" w14:textId="77777777" w:rsidR="00713122" w:rsidRPr="001E4959" w:rsidRDefault="00713122" w:rsidP="003E4AF3">
                  <w:pPr>
                    <w:rPr>
                      <w:bCs/>
                      <w:iCs/>
                    </w:rPr>
                  </w:pPr>
                  <w:r>
                    <w:rPr>
                      <w:bCs/>
                      <w:iCs/>
                    </w:rPr>
                    <w:t>Control System changes direction</w:t>
                  </w:r>
                </w:p>
              </w:tc>
            </w:tr>
            <w:tr w:rsidR="00713122" w14:paraId="67528560" w14:textId="77777777" w:rsidTr="003E4AF3">
              <w:tc>
                <w:tcPr>
                  <w:tcW w:w="0" w:type="auto"/>
                </w:tcPr>
                <w:p w14:paraId="3661F54E" w14:textId="77777777" w:rsidR="00713122" w:rsidRPr="001E4959" w:rsidRDefault="00713122" w:rsidP="003E4AF3">
                  <w:pPr>
                    <w:rPr>
                      <w:bCs/>
                      <w:iCs/>
                    </w:rPr>
                  </w:pPr>
                  <w:r>
                    <w:rPr>
                      <w:bCs/>
                      <w:iCs/>
                    </w:rPr>
                    <w:t>Sonar Unit start assessing new direction</w:t>
                  </w:r>
                </w:p>
              </w:tc>
              <w:tc>
                <w:tcPr>
                  <w:tcW w:w="3996" w:type="dxa"/>
                </w:tcPr>
                <w:p w14:paraId="670C8B8D" w14:textId="77777777" w:rsidR="00713122" w:rsidRPr="008F7CB9" w:rsidRDefault="00713122" w:rsidP="003E4AF3">
                  <w:pPr>
                    <w:rPr>
                      <w:bCs/>
                      <w:iCs/>
                    </w:rPr>
                  </w:pPr>
                </w:p>
              </w:tc>
            </w:tr>
          </w:tbl>
          <w:p w14:paraId="63D395F4" w14:textId="77777777" w:rsidR="00713122" w:rsidRPr="00BE03B7" w:rsidRDefault="00713122" w:rsidP="00713122">
            <w:pPr>
              <w:pStyle w:val="Heading3"/>
              <w:numPr>
                <w:ilvl w:val="2"/>
                <w:numId w:val="16"/>
              </w:numPr>
              <w:spacing w:line="240" w:lineRule="auto"/>
              <w:ind w:left="2160"/>
              <w:outlineLvl w:val="2"/>
              <w:cnfStyle w:val="000000000000" w:firstRow="0" w:lastRow="0" w:firstColumn="0" w:lastColumn="0" w:oddVBand="0" w:evenVBand="0" w:oddHBand="0" w:evenHBand="0" w:firstRowFirstColumn="0" w:firstRowLastColumn="0" w:lastRowFirstColumn="0" w:lastRowLastColumn="0"/>
              <w:rPr>
                <w:b w:val="0"/>
                <w:bCs/>
                <w:i w:val="0"/>
                <w:iCs/>
              </w:rPr>
            </w:pPr>
          </w:p>
        </w:tc>
      </w:tr>
      <w:tr w:rsidR="00713122" w:rsidRPr="008F7CB9" w14:paraId="259E201C"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C5E0B3" w:themeFill="accent6" w:themeFillTint="66"/>
          </w:tcPr>
          <w:p w14:paraId="17596C88" w14:textId="77777777" w:rsidR="00713122" w:rsidRPr="00741BEE" w:rsidRDefault="00713122" w:rsidP="003E4AF3">
            <w:pPr>
              <w:rPr>
                <w:b w:val="0"/>
                <w:bCs w:val="0"/>
                <w:i/>
                <w:iCs/>
              </w:rPr>
            </w:pPr>
            <w:r w:rsidRPr="00741BEE">
              <w:rPr>
                <w:b w:val="0"/>
                <w:bCs w:val="0"/>
                <w:i/>
                <w:iCs/>
              </w:rPr>
              <w:lastRenderedPageBreak/>
              <w:t>Exceptional Scenario:</w:t>
            </w:r>
          </w:p>
        </w:tc>
        <w:tc>
          <w:tcPr>
            <w:tcW w:w="0" w:type="auto"/>
          </w:tcPr>
          <w:p w14:paraId="5CA56E7A" w14:textId="77777777" w:rsidR="00713122" w:rsidRDefault="00713122" w:rsidP="0071312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Sonar Units aren’t functioning properly</w:t>
            </w:r>
          </w:p>
          <w:p w14:paraId="518C2CB0" w14:textId="77777777" w:rsidR="00713122" w:rsidRDefault="00713122" w:rsidP="00713122">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The time taken for Sonar Unit to communicate with the control system is too long to avoid collision</w:t>
            </w:r>
          </w:p>
          <w:p w14:paraId="099B4B22" w14:textId="77777777" w:rsidR="00713122" w:rsidRPr="008F7CB9" w:rsidRDefault="00713122" w:rsidP="003E4AF3">
            <w:pPr>
              <w:ind w:left="360"/>
              <w:cnfStyle w:val="000000100000" w:firstRow="0" w:lastRow="0" w:firstColumn="0" w:lastColumn="0" w:oddVBand="0" w:evenVBand="0" w:oddHBand="1" w:evenHBand="0" w:firstRowFirstColumn="0" w:firstRowLastColumn="0" w:lastRowFirstColumn="0" w:lastRowLastColumn="0"/>
            </w:pPr>
          </w:p>
        </w:tc>
      </w:tr>
    </w:tbl>
    <w:p w14:paraId="7A986E04" w14:textId="77777777" w:rsidR="00713122" w:rsidRPr="00713122" w:rsidRDefault="00713122" w:rsidP="00713122"/>
    <w:p w14:paraId="6BA55E92" w14:textId="7B8774F4" w:rsidR="00713122" w:rsidRDefault="00713122" w:rsidP="00713122">
      <w:pPr>
        <w:pStyle w:val="Heading2"/>
        <w:rPr>
          <w:sz w:val="32"/>
          <w:szCs w:val="32"/>
        </w:rPr>
      </w:pPr>
      <w:r w:rsidRPr="002F034C">
        <w:t>Use Case: Monitored Sensors/ Thruster Status</w:t>
      </w:r>
      <w:r>
        <w:t xml:space="preserve"> - </w:t>
      </w:r>
      <w:r w:rsidRPr="00AD0E03">
        <w:rPr>
          <w:sz w:val="32"/>
          <w:szCs w:val="32"/>
        </w:rPr>
        <w:t>Europa Probe: Control</w:t>
      </w:r>
      <w:r>
        <w:rPr>
          <w:sz w:val="32"/>
          <w:szCs w:val="32"/>
        </w:rPr>
        <w:t xml:space="preserve"> Sensors/Thruster Status</w:t>
      </w:r>
    </w:p>
    <w:tbl>
      <w:tblPr>
        <w:tblStyle w:val="PlainTable5"/>
        <w:tblW w:w="0" w:type="auto"/>
        <w:tblLook w:val="04A0" w:firstRow="1" w:lastRow="0" w:firstColumn="1" w:lastColumn="0" w:noHBand="0" w:noVBand="1"/>
      </w:tblPr>
      <w:tblGrid>
        <w:gridCol w:w="2065"/>
        <w:gridCol w:w="2610"/>
        <w:gridCol w:w="4675"/>
      </w:tblGrid>
      <w:tr w:rsidR="00713122" w14:paraId="0DCE4B75" w14:textId="77777777" w:rsidTr="003E4A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61C331D5" w14:textId="77777777" w:rsidR="00713122" w:rsidRDefault="00713122" w:rsidP="003E4AF3">
            <w:pPr>
              <w:spacing w:line="240" w:lineRule="auto"/>
              <w:rPr>
                <w:rFonts w:asciiTheme="minorHAnsi" w:hAnsiTheme="minorHAnsi"/>
                <w:sz w:val="22"/>
              </w:rPr>
            </w:pPr>
            <w:r>
              <w:t>Use Case Name:</w:t>
            </w:r>
          </w:p>
        </w:tc>
        <w:tc>
          <w:tcPr>
            <w:tcW w:w="7285" w:type="dxa"/>
            <w:gridSpan w:val="2"/>
            <w:tcBorders>
              <w:top w:val="single" w:sz="4" w:space="0" w:color="auto"/>
              <w:left w:val="single" w:sz="4" w:space="0" w:color="auto"/>
              <w:bottom w:val="single" w:sz="4" w:space="0" w:color="auto"/>
              <w:right w:val="single" w:sz="4" w:space="0" w:color="auto"/>
            </w:tcBorders>
            <w:hideMark/>
          </w:tcPr>
          <w:p w14:paraId="185B9E22" w14:textId="77777777" w:rsidR="00713122" w:rsidRDefault="00713122" w:rsidP="003E4AF3">
            <w:pPr>
              <w:spacing w:line="240" w:lineRule="auto"/>
              <w:cnfStyle w:val="100000000000" w:firstRow="1" w:lastRow="0" w:firstColumn="0" w:lastColumn="0" w:oddVBand="0" w:evenVBand="0" w:oddHBand="0" w:evenHBand="0" w:firstRowFirstColumn="0" w:firstRowLastColumn="0" w:lastRowFirstColumn="0" w:lastRowLastColumn="0"/>
            </w:pPr>
            <w:r>
              <w:t xml:space="preserve">Monitored Sensors / Thruster Status </w:t>
            </w:r>
          </w:p>
        </w:tc>
      </w:tr>
      <w:tr w:rsidR="00713122" w14:paraId="1BD0FA17"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E317775" w14:textId="77777777" w:rsidR="00713122" w:rsidRDefault="00713122" w:rsidP="003E4AF3">
            <w:pPr>
              <w:spacing w:line="240" w:lineRule="auto"/>
            </w:pPr>
            <w:r>
              <w:t>Scenario:</w:t>
            </w:r>
          </w:p>
        </w:tc>
        <w:tc>
          <w:tcPr>
            <w:tcW w:w="7285" w:type="dxa"/>
            <w:gridSpan w:val="2"/>
            <w:tcBorders>
              <w:top w:val="single" w:sz="4" w:space="0" w:color="auto"/>
              <w:left w:val="single" w:sz="4" w:space="0" w:color="auto"/>
              <w:bottom w:val="single" w:sz="4" w:space="0" w:color="auto"/>
              <w:right w:val="single" w:sz="4" w:space="0" w:color="auto"/>
            </w:tcBorders>
            <w:hideMark/>
          </w:tcPr>
          <w:p w14:paraId="0AC0A6F0"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Monitor, record, and make necessary adjustments to sensors and thrusters.</w:t>
            </w:r>
          </w:p>
        </w:tc>
      </w:tr>
      <w:tr w:rsidR="00713122" w14:paraId="4E4EDAC6" w14:textId="77777777" w:rsidTr="003E4AF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B1700F9" w14:textId="77777777" w:rsidR="00713122" w:rsidRDefault="00713122" w:rsidP="003E4AF3">
            <w:pPr>
              <w:spacing w:line="240" w:lineRule="auto"/>
            </w:pPr>
            <w:r>
              <w:t>Triggering Event:</w:t>
            </w:r>
          </w:p>
        </w:tc>
        <w:tc>
          <w:tcPr>
            <w:tcW w:w="7285" w:type="dxa"/>
            <w:gridSpan w:val="2"/>
            <w:tcBorders>
              <w:top w:val="single" w:sz="4" w:space="0" w:color="auto"/>
              <w:left w:val="single" w:sz="4" w:space="0" w:color="auto"/>
              <w:bottom w:val="single" w:sz="4" w:space="0" w:color="auto"/>
              <w:right w:val="single" w:sz="4" w:space="0" w:color="auto"/>
            </w:tcBorders>
            <w:hideMark/>
          </w:tcPr>
          <w:p w14:paraId="7C8D2845"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Real time monitoring of thrusters, position, and sensor data every second</w:t>
            </w:r>
          </w:p>
        </w:tc>
      </w:tr>
      <w:tr w:rsidR="00713122" w14:paraId="66681DAC"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22BB393" w14:textId="77777777" w:rsidR="00713122" w:rsidRDefault="00713122" w:rsidP="003E4AF3">
            <w:pPr>
              <w:spacing w:line="240" w:lineRule="auto"/>
            </w:pPr>
            <w:r>
              <w:t>Brief Description:</w:t>
            </w:r>
          </w:p>
        </w:tc>
        <w:tc>
          <w:tcPr>
            <w:tcW w:w="7285" w:type="dxa"/>
            <w:gridSpan w:val="2"/>
            <w:tcBorders>
              <w:top w:val="single" w:sz="4" w:space="0" w:color="auto"/>
              <w:left w:val="single" w:sz="4" w:space="0" w:color="auto"/>
              <w:bottom w:val="single" w:sz="4" w:space="0" w:color="auto"/>
              <w:right w:val="single" w:sz="4" w:space="0" w:color="auto"/>
            </w:tcBorders>
            <w:hideMark/>
          </w:tcPr>
          <w:p w14:paraId="2194D97C"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Nav Unit supplies current location and direction information to control unit which determines if a correction is needed. Sensors and thrusters are also monitored by surround camera and system will alert and respond to any interference.</w:t>
            </w:r>
          </w:p>
        </w:tc>
      </w:tr>
      <w:tr w:rsidR="00713122" w14:paraId="51511F9F" w14:textId="77777777" w:rsidTr="003E4AF3">
        <w:trPr>
          <w:trHeight w:val="432"/>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43472F18" w14:textId="77777777" w:rsidR="00713122" w:rsidRDefault="00713122" w:rsidP="003E4AF3">
            <w:pPr>
              <w:spacing w:line="240" w:lineRule="auto"/>
            </w:pPr>
            <w:r>
              <w:t>Actors:</w:t>
            </w:r>
          </w:p>
        </w:tc>
        <w:tc>
          <w:tcPr>
            <w:tcW w:w="7285" w:type="dxa"/>
            <w:gridSpan w:val="2"/>
            <w:tcBorders>
              <w:top w:val="single" w:sz="4" w:space="0" w:color="auto"/>
              <w:left w:val="single" w:sz="4" w:space="0" w:color="auto"/>
              <w:bottom w:val="single" w:sz="4" w:space="0" w:color="auto"/>
              <w:right w:val="single" w:sz="4" w:space="0" w:color="auto"/>
            </w:tcBorders>
            <w:hideMark/>
          </w:tcPr>
          <w:p w14:paraId="1CE67CDE"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System Navigation Units, Echo measurement</w:t>
            </w:r>
          </w:p>
        </w:tc>
      </w:tr>
      <w:tr w:rsidR="00713122" w14:paraId="58C24AA4" w14:textId="77777777" w:rsidTr="003E4AF3">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03701D6" w14:textId="77777777" w:rsidR="00713122" w:rsidRDefault="00713122" w:rsidP="003E4AF3">
            <w:pPr>
              <w:spacing w:line="240" w:lineRule="auto"/>
            </w:pPr>
            <w:r>
              <w:t>Related Use Cases:</w:t>
            </w:r>
          </w:p>
        </w:tc>
        <w:tc>
          <w:tcPr>
            <w:tcW w:w="7285" w:type="dxa"/>
            <w:gridSpan w:val="2"/>
            <w:tcBorders>
              <w:top w:val="single" w:sz="4" w:space="0" w:color="auto"/>
              <w:left w:val="single" w:sz="4" w:space="0" w:color="auto"/>
              <w:bottom w:val="single" w:sz="4" w:space="0" w:color="auto"/>
              <w:right w:val="single" w:sz="4" w:space="0" w:color="auto"/>
            </w:tcBorders>
            <w:hideMark/>
          </w:tcPr>
          <w:p w14:paraId="494E37DF"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TBD</w:t>
            </w:r>
          </w:p>
        </w:tc>
      </w:tr>
      <w:tr w:rsidR="00713122" w14:paraId="0775E80F" w14:textId="77777777" w:rsidTr="003E4AF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0B64D3F" w14:textId="77777777" w:rsidR="00713122" w:rsidRDefault="00713122" w:rsidP="003E4AF3">
            <w:pPr>
              <w:spacing w:line="240" w:lineRule="auto"/>
            </w:pPr>
            <w:r>
              <w:t>Stakeholders:</w:t>
            </w:r>
          </w:p>
        </w:tc>
        <w:tc>
          <w:tcPr>
            <w:tcW w:w="7285" w:type="dxa"/>
            <w:gridSpan w:val="2"/>
            <w:tcBorders>
              <w:top w:val="single" w:sz="4" w:space="0" w:color="auto"/>
              <w:left w:val="single" w:sz="4" w:space="0" w:color="auto"/>
              <w:bottom w:val="single" w:sz="4" w:space="0" w:color="auto"/>
              <w:right w:val="single" w:sz="4" w:space="0" w:color="auto"/>
            </w:tcBorders>
            <w:hideMark/>
          </w:tcPr>
          <w:p w14:paraId="5CBE314B"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NASA, Stone Aerospace</w:t>
            </w:r>
          </w:p>
        </w:tc>
      </w:tr>
      <w:tr w:rsidR="00713122" w14:paraId="3261F695"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51544ACF" w14:textId="77777777" w:rsidR="00713122" w:rsidRDefault="00713122" w:rsidP="003E4AF3">
            <w:pPr>
              <w:spacing w:line="240" w:lineRule="auto"/>
            </w:pPr>
            <w:r>
              <w:t>Pre-Conditions:</w:t>
            </w:r>
          </w:p>
        </w:tc>
        <w:tc>
          <w:tcPr>
            <w:tcW w:w="7285" w:type="dxa"/>
            <w:gridSpan w:val="2"/>
            <w:tcBorders>
              <w:top w:val="single" w:sz="4" w:space="0" w:color="auto"/>
              <w:left w:val="single" w:sz="4" w:space="0" w:color="auto"/>
              <w:bottom w:val="single" w:sz="4" w:space="0" w:color="auto"/>
              <w:right w:val="single" w:sz="4" w:space="0" w:color="auto"/>
            </w:tcBorders>
            <w:hideMark/>
          </w:tcPr>
          <w:p w14:paraId="29C6CC5B"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Nav. Unit must be operations and periodically supplying location, orientation, and direction information.</w:t>
            </w:r>
          </w:p>
          <w:p w14:paraId="4A9A7AC7"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Sonic Sensor must be operational and emitting and receiving data.</w:t>
            </w:r>
          </w:p>
          <w:p w14:paraId="2364F538"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Control system must be operating and receiving Nav. Data</w:t>
            </w:r>
          </w:p>
          <w:p w14:paraId="73201F69"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Systems must be monitorable and should report system status regularly to the control unit.</w:t>
            </w:r>
          </w:p>
        </w:tc>
      </w:tr>
      <w:tr w:rsidR="00713122" w14:paraId="742AA4DD" w14:textId="77777777" w:rsidTr="003E4AF3">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33D7A48" w14:textId="77777777" w:rsidR="00713122" w:rsidRDefault="00713122" w:rsidP="003E4AF3">
            <w:pPr>
              <w:spacing w:line="240" w:lineRule="auto"/>
            </w:pPr>
            <w:r>
              <w:t>Post-Conditions:</w:t>
            </w:r>
          </w:p>
        </w:tc>
        <w:tc>
          <w:tcPr>
            <w:tcW w:w="7285" w:type="dxa"/>
            <w:gridSpan w:val="2"/>
            <w:tcBorders>
              <w:top w:val="single" w:sz="4" w:space="0" w:color="auto"/>
              <w:left w:val="single" w:sz="4" w:space="0" w:color="auto"/>
              <w:bottom w:val="single" w:sz="4" w:space="0" w:color="auto"/>
              <w:right w:val="single" w:sz="4" w:space="0" w:color="auto"/>
            </w:tcBorders>
            <w:hideMark/>
          </w:tcPr>
          <w:p w14:paraId="1889194A"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The Control unit issues corrective navigation commands to the propulsions</w:t>
            </w:r>
          </w:p>
          <w:p w14:paraId="5E9BEC8B"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The Control unit issues corrective commands based on sonic data received</w:t>
            </w:r>
          </w:p>
          <w:p w14:paraId="1ECE8756"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Probe is on the correct route</w:t>
            </w:r>
          </w:p>
        </w:tc>
      </w:tr>
      <w:tr w:rsidR="00713122" w14:paraId="0796B36B" w14:textId="77777777" w:rsidTr="003E4AF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65" w:type="dxa"/>
            <w:vMerge w:val="restart"/>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23039C16" w14:textId="77777777" w:rsidR="00713122" w:rsidRDefault="00713122" w:rsidP="003E4AF3">
            <w:pPr>
              <w:spacing w:line="240" w:lineRule="auto"/>
            </w:pPr>
            <w:r>
              <w:t>Flow of Activities:</w:t>
            </w:r>
          </w:p>
        </w:tc>
        <w:tc>
          <w:tcPr>
            <w:tcW w:w="2610" w:type="dxa"/>
            <w:tcBorders>
              <w:top w:val="single" w:sz="4" w:space="0" w:color="auto"/>
              <w:left w:val="single" w:sz="4" w:space="0" w:color="auto"/>
              <w:bottom w:val="single" w:sz="4" w:space="0" w:color="auto"/>
              <w:right w:val="single" w:sz="4" w:space="0" w:color="auto"/>
            </w:tcBorders>
            <w:hideMark/>
          </w:tcPr>
          <w:p w14:paraId="5C87BDC0"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Navigation Units</w:t>
            </w:r>
          </w:p>
        </w:tc>
        <w:tc>
          <w:tcPr>
            <w:tcW w:w="4675" w:type="dxa"/>
            <w:tcBorders>
              <w:top w:val="single" w:sz="4" w:space="0" w:color="auto"/>
              <w:left w:val="single" w:sz="4" w:space="0" w:color="auto"/>
              <w:bottom w:val="single" w:sz="4" w:space="0" w:color="auto"/>
              <w:right w:val="single" w:sz="4" w:space="0" w:color="auto"/>
            </w:tcBorders>
            <w:hideMark/>
          </w:tcPr>
          <w:p w14:paraId="5E874CB5"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r>
              <w:t>Control System</w:t>
            </w:r>
          </w:p>
        </w:tc>
      </w:tr>
      <w:tr w:rsidR="00713122" w14:paraId="58E57DAC" w14:textId="77777777" w:rsidTr="003E4AF3">
        <w:trPr>
          <w:trHeight w:val="135"/>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3B6DC66B" w14:textId="77777777" w:rsidR="00713122" w:rsidRDefault="00713122" w:rsidP="003E4AF3">
            <w:pPr>
              <w:spacing w:line="240" w:lineRule="auto"/>
              <w:rPr>
                <w:sz w:val="22"/>
              </w:rPr>
            </w:pPr>
          </w:p>
        </w:tc>
        <w:tc>
          <w:tcPr>
            <w:tcW w:w="2610" w:type="dxa"/>
            <w:tcBorders>
              <w:top w:val="single" w:sz="4" w:space="0" w:color="auto"/>
              <w:left w:val="single" w:sz="4" w:space="0" w:color="auto"/>
              <w:bottom w:val="single" w:sz="4" w:space="0" w:color="auto"/>
              <w:right w:val="single" w:sz="4" w:space="0" w:color="auto"/>
            </w:tcBorders>
            <w:hideMark/>
          </w:tcPr>
          <w:p w14:paraId="7D61D9B3"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 Supplies current position and direction</w:t>
            </w:r>
          </w:p>
        </w:tc>
        <w:tc>
          <w:tcPr>
            <w:tcW w:w="4675" w:type="dxa"/>
            <w:tcBorders>
              <w:top w:val="single" w:sz="4" w:space="0" w:color="auto"/>
              <w:left w:val="single" w:sz="4" w:space="0" w:color="auto"/>
              <w:bottom w:val="single" w:sz="4" w:space="0" w:color="auto"/>
              <w:right w:val="single" w:sz="4" w:space="0" w:color="auto"/>
            </w:tcBorders>
            <w:hideMark/>
          </w:tcPr>
          <w:p w14:paraId="2DE99845"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1.1 Receives and processes raw input</w:t>
            </w:r>
          </w:p>
          <w:p w14:paraId="75836CCC"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1.2 Compares raw input to planned route</w:t>
            </w:r>
          </w:p>
          <w:p w14:paraId="4DF1D73A"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1.3 Determine if sensors or thrusters will malfunction or not be able to complete planned route</w:t>
            </w:r>
          </w:p>
          <w:p w14:paraId="51DAB57E"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1.3 If probe is on the correct route, terminate</w:t>
            </w:r>
          </w:p>
          <w:p w14:paraId="4E71926B"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1.4 Determine corrective action</w:t>
            </w:r>
          </w:p>
          <w:p w14:paraId="760ADF12"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lastRenderedPageBreak/>
              <w:t>1.5 Issue commands to thrusters and/or sonic sensor</w:t>
            </w:r>
          </w:p>
          <w:p w14:paraId="1A1CAB54" w14:textId="77777777" w:rsidR="00713122" w:rsidRDefault="00713122" w:rsidP="003E4AF3">
            <w:pPr>
              <w:spacing w:line="240" w:lineRule="auto"/>
              <w:cnfStyle w:val="000000000000" w:firstRow="0" w:lastRow="0" w:firstColumn="0" w:lastColumn="0" w:oddVBand="0" w:evenVBand="0" w:oddHBand="0" w:evenHBand="0" w:firstRowFirstColumn="0" w:firstRowLastColumn="0" w:lastRowFirstColumn="0" w:lastRowLastColumn="0"/>
            </w:pPr>
            <w:r>
              <w:t>1.6 Go to 1.3</w:t>
            </w:r>
          </w:p>
        </w:tc>
      </w:tr>
      <w:tr w:rsidR="00713122" w14:paraId="35C9DF04" w14:textId="77777777" w:rsidTr="003E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77130640" w14:textId="77777777" w:rsidR="00713122" w:rsidRDefault="00713122" w:rsidP="003E4AF3">
            <w:pPr>
              <w:spacing w:line="240" w:lineRule="auto"/>
            </w:pPr>
            <w:r>
              <w:lastRenderedPageBreak/>
              <w:t>Exception Conditions:</w:t>
            </w:r>
          </w:p>
        </w:tc>
        <w:tc>
          <w:tcPr>
            <w:tcW w:w="7285" w:type="dxa"/>
            <w:gridSpan w:val="2"/>
            <w:tcBorders>
              <w:top w:val="single" w:sz="4" w:space="0" w:color="auto"/>
              <w:left w:val="single" w:sz="4" w:space="0" w:color="auto"/>
              <w:bottom w:val="single" w:sz="4" w:space="0" w:color="auto"/>
              <w:right w:val="single" w:sz="4" w:space="0" w:color="auto"/>
            </w:tcBorders>
          </w:tcPr>
          <w:p w14:paraId="2FE3AC21" w14:textId="77777777" w:rsidR="00713122" w:rsidRDefault="00713122" w:rsidP="00713122">
            <w:pPr>
              <w:pStyle w:val="NoSpacing"/>
              <w:numPr>
                <w:ilvl w:val="0"/>
                <w:numId w:val="17"/>
              </w:numPr>
              <w:cnfStyle w:val="000000100000" w:firstRow="0" w:lastRow="0" w:firstColumn="0" w:lastColumn="0" w:oddVBand="0" w:evenVBand="0" w:oddHBand="1" w:evenHBand="0" w:firstRowFirstColumn="0" w:firstRowLastColumn="0" w:lastRowFirstColumn="0" w:lastRowLastColumn="0"/>
            </w:pPr>
            <w:r>
              <w:t>The nav unit sends wrong data</w:t>
            </w:r>
          </w:p>
          <w:p w14:paraId="4C4F3099" w14:textId="77777777" w:rsidR="00713122" w:rsidRDefault="00713122" w:rsidP="00713122">
            <w:pPr>
              <w:pStyle w:val="NoSpacing"/>
              <w:numPr>
                <w:ilvl w:val="0"/>
                <w:numId w:val="17"/>
              </w:numPr>
              <w:cnfStyle w:val="000000100000" w:firstRow="0" w:lastRow="0" w:firstColumn="0" w:lastColumn="0" w:oddVBand="0" w:evenVBand="0" w:oddHBand="1" w:evenHBand="0" w:firstRowFirstColumn="0" w:firstRowLastColumn="0" w:lastRowFirstColumn="0" w:lastRowLastColumn="0"/>
            </w:pPr>
            <w:r>
              <w:t>Corrupted route data</w:t>
            </w:r>
          </w:p>
          <w:p w14:paraId="150849C8" w14:textId="77777777" w:rsidR="00713122" w:rsidRDefault="00713122" w:rsidP="00713122">
            <w:pPr>
              <w:pStyle w:val="NoSpacing"/>
              <w:numPr>
                <w:ilvl w:val="0"/>
                <w:numId w:val="17"/>
              </w:numPr>
              <w:cnfStyle w:val="000000100000" w:firstRow="0" w:lastRow="0" w:firstColumn="0" w:lastColumn="0" w:oddVBand="0" w:evenVBand="0" w:oddHBand="1" w:evenHBand="0" w:firstRowFirstColumn="0" w:firstRowLastColumn="0" w:lastRowFirstColumn="0" w:lastRowLastColumn="0"/>
            </w:pPr>
            <w:r>
              <w:t>Obstacle located on planned route</w:t>
            </w:r>
          </w:p>
          <w:p w14:paraId="7A033C38" w14:textId="77777777" w:rsidR="00713122" w:rsidRDefault="00713122" w:rsidP="00713122">
            <w:pPr>
              <w:pStyle w:val="NoSpacing"/>
              <w:numPr>
                <w:ilvl w:val="0"/>
                <w:numId w:val="17"/>
              </w:numPr>
              <w:cnfStyle w:val="000000100000" w:firstRow="0" w:lastRow="0" w:firstColumn="0" w:lastColumn="0" w:oddVBand="0" w:evenVBand="0" w:oddHBand="1" w:evenHBand="0" w:firstRowFirstColumn="0" w:firstRowLastColumn="0" w:lastRowFirstColumn="0" w:lastRowLastColumn="0"/>
            </w:pPr>
            <w:r>
              <w:t>Failure to communicate/correct thruster or sensor status</w:t>
            </w:r>
          </w:p>
          <w:p w14:paraId="692A23E2" w14:textId="77777777" w:rsidR="00713122" w:rsidRDefault="00713122" w:rsidP="00713122">
            <w:pPr>
              <w:pStyle w:val="NoSpacing"/>
              <w:numPr>
                <w:ilvl w:val="0"/>
                <w:numId w:val="17"/>
              </w:numPr>
              <w:cnfStyle w:val="000000100000" w:firstRow="0" w:lastRow="0" w:firstColumn="0" w:lastColumn="0" w:oddVBand="0" w:evenVBand="0" w:oddHBand="1" w:evenHBand="0" w:firstRowFirstColumn="0" w:firstRowLastColumn="0" w:lastRowFirstColumn="0" w:lastRowLastColumn="0"/>
            </w:pPr>
            <w:r>
              <w:t>Hardware malfunction</w:t>
            </w:r>
          </w:p>
          <w:p w14:paraId="10AF728A" w14:textId="77777777" w:rsidR="00713122" w:rsidRDefault="00713122" w:rsidP="003E4AF3">
            <w:pPr>
              <w:spacing w:line="240" w:lineRule="auto"/>
              <w:cnfStyle w:val="000000100000" w:firstRow="0" w:lastRow="0" w:firstColumn="0" w:lastColumn="0" w:oddVBand="0" w:evenVBand="0" w:oddHBand="1" w:evenHBand="0" w:firstRowFirstColumn="0" w:firstRowLastColumn="0" w:lastRowFirstColumn="0" w:lastRowLastColumn="0"/>
            </w:pPr>
          </w:p>
        </w:tc>
      </w:tr>
    </w:tbl>
    <w:p w14:paraId="169EB645" w14:textId="77777777" w:rsidR="00713122" w:rsidRPr="00713122" w:rsidRDefault="00713122" w:rsidP="00713122"/>
    <w:p w14:paraId="06259763" w14:textId="77777777" w:rsidR="00BB48D5" w:rsidRDefault="00BB48D5" w:rsidP="00BB48D5">
      <w:pPr>
        <w:pStyle w:val="Heading1"/>
      </w:pPr>
      <w:bookmarkStart w:id="56" w:name="_Toc20732981"/>
      <w:bookmarkStart w:id="57" w:name="_Toc439994690"/>
      <w:r>
        <w:t>Other Nonfunctional Requirements</w:t>
      </w:r>
      <w:bookmarkEnd w:id="56"/>
    </w:p>
    <w:p w14:paraId="6B2D66FC" w14:textId="77777777" w:rsidR="00BB48D5" w:rsidRDefault="00BB48D5" w:rsidP="00BB48D5">
      <w:pPr>
        <w:pStyle w:val="Heading2"/>
      </w:pPr>
      <w:bookmarkStart w:id="58" w:name="_Toc20732982"/>
      <w:r>
        <w:t>Performance Requirements</w:t>
      </w:r>
      <w:bookmarkEnd w:id="57"/>
      <w:bookmarkEnd w:id="58"/>
    </w:p>
    <w:p w14:paraId="47D4D053" w14:textId="1338B80B" w:rsidR="00BB48D5" w:rsidRDefault="00BB48D5" w:rsidP="00BB48D5"/>
    <w:p w14:paraId="4A48E6E1" w14:textId="7EAA343C" w:rsidR="00BB48D5" w:rsidRPr="00180A19" w:rsidRDefault="00BB48D5" w:rsidP="00180A19">
      <w:pPr>
        <w:pStyle w:val="ListParagraph"/>
        <w:numPr>
          <w:ilvl w:val="0"/>
          <w:numId w:val="3"/>
        </w:numPr>
        <w:spacing w:after="160" w:line="259" w:lineRule="auto"/>
        <w:rPr>
          <w:rFonts w:ascii="Times New Roman" w:hAnsi="Times New Roman"/>
        </w:rPr>
      </w:pPr>
      <w:r w:rsidRPr="00180A19">
        <w:rPr>
          <w:rFonts w:ascii="Times New Roman" w:hAnsi="Times New Roman"/>
        </w:rPr>
        <w:t xml:space="preserve">Throughput: how much data is transmitted </w:t>
      </w:r>
      <w:r w:rsidR="00713122" w:rsidRPr="00180A19">
        <w:rPr>
          <w:rFonts w:ascii="Times New Roman" w:hAnsi="Times New Roman"/>
        </w:rPr>
        <w:t>in each</w:t>
      </w:r>
      <w:r w:rsidRPr="00180A19">
        <w:rPr>
          <w:rFonts w:ascii="Times New Roman" w:hAnsi="Times New Roman"/>
        </w:rPr>
        <w:t xml:space="preserve"> </w:t>
      </w:r>
      <w:r w:rsidR="00180A19" w:rsidRPr="00180A19">
        <w:rPr>
          <w:rFonts w:ascii="Times New Roman" w:hAnsi="Times New Roman"/>
        </w:rPr>
        <w:t>period</w:t>
      </w:r>
      <w:r w:rsidRPr="00180A19">
        <w:rPr>
          <w:rFonts w:ascii="Times New Roman" w:hAnsi="Times New Roman"/>
        </w:rPr>
        <w:t xml:space="preserve">. Data transmission is done in set </w:t>
      </w:r>
      <w:r w:rsidR="00713122" w:rsidRPr="00180A19">
        <w:rPr>
          <w:rFonts w:ascii="Times New Roman" w:hAnsi="Times New Roman"/>
        </w:rPr>
        <w:t>time.</w:t>
      </w:r>
    </w:p>
    <w:p w14:paraId="69CE20B3" w14:textId="77777777" w:rsidR="00BB48D5" w:rsidRPr="00180A19" w:rsidRDefault="00BB48D5" w:rsidP="00BB48D5">
      <w:pPr>
        <w:pStyle w:val="ListParagraph"/>
        <w:numPr>
          <w:ilvl w:val="0"/>
          <w:numId w:val="3"/>
        </w:numPr>
        <w:spacing w:after="160" w:line="259" w:lineRule="auto"/>
        <w:rPr>
          <w:rFonts w:ascii="Times New Roman" w:hAnsi="Times New Roman"/>
        </w:rPr>
      </w:pPr>
      <w:r w:rsidRPr="00180A19">
        <w:rPr>
          <w:rFonts w:ascii="Times New Roman" w:hAnsi="Times New Roman"/>
        </w:rPr>
        <w:t xml:space="preserve">Data will be stored in redundant storage location. </w:t>
      </w:r>
    </w:p>
    <w:p w14:paraId="23C96080" w14:textId="4D29072F" w:rsidR="00BB48D5" w:rsidRPr="00180A19" w:rsidRDefault="00BB48D5" w:rsidP="00BB48D5">
      <w:pPr>
        <w:pStyle w:val="ListParagraph"/>
        <w:numPr>
          <w:ilvl w:val="0"/>
          <w:numId w:val="3"/>
        </w:numPr>
        <w:spacing w:after="160" w:line="259" w:lineRule="auto"/>
        <w:rPr>
          <w:rFonts w:ascii="Times New Roman" w:hAnsi="Times New Roman"/>
        </w:rPr>
      </w:pPr>
      <w:r w:rsidRPr="00180A19">
        <w:rPr>
          <w:rFonts w:ascii="Times New Roman" w:hAnsi="Times New Roman"/>
        </w:rPr>
        <w:t xml:space="preserve">System will ensure a sampling pattern in which all measurements lie within 2 </w:t>
      </w:r>
      <w:r w:rsidR="00713122" w:rsidRPr="00180A19">
        <w:rPr>
          <w:rFonts w:ascii="Times New Roman" w:hAnsi="Times New Roman"/>
        </w:rPr>
        <w:t>standard deviations</w:t>
      </w:r>
      <w:r w:rsidRPr="00180A19">
        <w:rPr>
          <w:rFonts w:ascii="Times New Roman" w:hAnsi="Times New Roman"/>
        </w:rPr>
        <w:t xml:space="preserve"> of the precision of the metrology char</w:t>
      </w:r>
      <w:r w:rsidR="00713122" w:rsidRPr="00180A19">
        <w:rPr>
          <w:rFonts w:ascii="Times New Roman" w:hAnsi="Times New Roman"/>
        </w:rPr>
        <w:t>acter, following the Emp</w:t>
      </w:r>
      <w:r w:rsidR="00180A19" w:rsidRPr="00180A19">
        <w:rPr>
          <w:rFonts w:ascii="Times New Roman" w:hAnsi="Times New Roman"/>
        </w:rPr>
        <w:t>i</w:t>
      </w:r>
      <w:r w:rsidR="00713122" w:rsidRPr="00180A19">
        <w:rPr>
          <w:rFonts w:ascii="Times New Roman" w:hAnsi="Times New Roman"/>
        </w:rPr>
        <w:t>rical rule.</w:t>
      </w:r>
    </w:p>
    <w:p w14:paraId="7F87D06F" w14:textId="77777777" w:rsidR="00BB48D5" w:rsidRDefault="00BB48D5" w:rsidP="00BB48D5">
      <w:pPr>
        <w:pStyle w:val="template"/>
      </w:pPr>
    </w:p>
    <w:p w14:paraId="18542C89" w14:textId="77777777" w:rsidR="00BB48D5" w:rsidRDefault="00BB48D5" w:rsidP="00BB48D5">
      <w:pPr>
        <w:pStyle w:val="template"/>
      </w:pPr>
    </w:p>
    <w:p w14:paraId="703D4122" w14:textId="07F7E190" w:rsidR="00BB48D5" w:rsidRDefault="00BB48D5" w:rsidP="00BB48D5">
      <w:pPr>
        <w:pStyle w:val="Heading2"/>
      </w:pPr>
      <w:bookmarkStart w:id="59" w:name="_Toc439994691"/>
      <w:bookmarkStart w:id="60" w:name="_Toc20732983"/>
      <w:r>
        <w:t>Safety Requirements</w:t>
      </w:r>
      <w:bookmarkEnd w:id="59"/>
      <w:bookmarkEnd w:id="60"/>
    </w:p>
    <w:p w14:paraId="68F23CB9" w14:textId="1A3E25EE" w:rsidR="00180A19" w:rsidRPr="00180A19" w:rsidRDefault="00180A19" w:rsidP="00180A19">
      <w:pPr>
        <w:pStyle w:val="ListParagraph"/>
        <w:numPr>
          <w:ilvl w:val="0"/>
          <w:numId w:val="18"/>
        </w:numPr>
        <w:spacing w:after="127" w:line="270" w:lineRule="auto"/>
        <w:ind w:right="150"/>
        <w:rPr>
          <w:rFonts w:ascii="Times New Roman" w:hAnsi="Times New Roman"/>
        </w:rPr>
      </w:pPr>
      <w:r w:rsidRPr="00180A19">
        <w:rPr>
          <w:rFonts w:ascii="Times New Roman" w:hAnsi="Times New Roman"/>
        </w:rPr>
        <w:t>Reliability of the system should be less than</w:t>
      </w:r>
      <w:r w:rsidRPr="00180A19">
        <w:rPr>
          <w:rFonts w:ascii="Times New Roman" w:hAnsi="Times New Roman"/>
        </w:rPr>
        <w:t xml:space="preserve"> </w:t>
      </w:r>
      <w:r w:rsidRPr="00180A19">
        <w:rPr>
          <w:rFonts w:ascii="Times New Roman" w:hAnsi="Times New Roman"/>
        </w:rPr>
        <w:t>MTBF.</w:t>
      </w:r>
    </w:p>
    <w:p w14:paraId="4B950B15" w14:textId="6E5C0042" w:rsidR="00180A19" w:rsidRPr="00180A19" w:rsidRDefault="00180A19" w:rsidP="00180A19">
      <w:pPr>
        <w:pStyle w:val="ListParagraph"/>
        <w:numPr>
          <w:ilvl w:val="0"/>
          <w:numId w:val="18"/>
        </w:numPr>
        <w:spacing w:after="127" w:line="270" w:lineRule="auto"/>
        <w:ind w:right="150"/>
        <w:rPr>
          <w:rFonts w:ascii="Times New Roman" w:hAnsi="Times New Roman"/>
        </w:rPr>
      </w:pPr>
      <w:r w:rsidRPr="00180A19">
        <w:rPr>
          <w:rFonts w:ascii="Times New Roman" w:hAnsi="Times New Roman"/>
        </w:rPr>
        <w:t>Recovery should require no more than MTTR.</w:t>
      </w:r>
    </w:p>
    <w:p w14:paraId="76FE0A0E" w14:textId="77777777" w:rsidR="00BB48D5" w:rsidRDefault="00BB48D5" w:rsidP="00BB48D5">
      <w:pPr>
        <w:pStyle w:val="Heading2"/>
      </w:pPr>
      <w:bookmarkStart w:id="61" w:name="_Toc439994692"/>
      <w:bookmarkStart w:id="62" w:name="_Toc20732984"/>
      <w:r>
        <w:t>Security Requirements</w:t>
      </w:r>
      <w:bookmarkEnd w:id="61"/>
      <w:bookmarkEnd w:id="62"/>
    </w:p>
    <w:p w14:paraId="16E6C5F8" w14:textId="77777777" w:rsidR="00180A19" w:rsidRPr="00180A19" w:rsidRDefault="00180A19" w:rsidP="00180A19">
      <w:pPr>
        <w:pStyle w:val="template"/>
        <w:rPr>
          <w:rFonts w:ascii="Times New Roman" w:hAnsi="Times New Roman"/>
          <w:i w:val="0"/>
          <w:iCs/>
          <w:sz w:val="24"/>
          <w:szCs w:val="22"/>
        </w:rPr>
      </w:pPr>
      <w:r w:rsidRPr="00180A19">
        <w:rPr>
          <w:rFonts w:ascii="Times New Roman" w:hAnsi="Times New Roman"/>
          <w:i w:val="0"/>
          <w:iCs/>
          <w:sz w:val="24"/>
          <w:szCs w:val="22"/>
        </w:rPr>
        <w:t>1.</w:t>
      </w:r>
      <w:r w:rsidRPr="00180A19">
        <w:rPr>
          <w:rFonts w:ascii="Times New Roman" w:hAnsi="Times New Roman"/>
          <w:i w:val="0"/>
          <w:iCs/>
          <w:sz w:val="24"/>
          <w:szCs w:val="22"/>
        </w:rPr>
        <w:tab/>
        <w:t xml:space="preserve">Data transmitted should be secure (encrypted) </w:t>
      </w:r>
    </w:p>
    <w:p w14:paraId="1008C826" w14:textId="2E457098" w:rsidR="00BB48D5" w:rsidRPr="00180A19" w:rsidRDefault="00180A19" w:rsidP="00180A19">
      <w:pPr>
        <w:pStyle w:val="template"/>
        <w:rPr>
          <w:rFonts w:ascii="Times New Roman" w:hAnsi="Times New Roman"/>
          <w:i w:val="0"/>
          <w:iCs/>
          <w:sz w:val="24"/>
          <w:szCs w:val="22"/>
        </w:rPr>
      </w:pPr>
      <w:r w:rsidRPr="00180A19">
        <w:rPr>
          <w:rFonts w:ascii="Times New Roman" w:hAnsi="Times New Roman"/>
          <w:i w:val="0"/>
          <w:iCs/>
          <w:sz w:val="24"/>
          <w:szCs w:val="22"/>
        </w:rPr>
        <w:t>2.</w:t>
      </w:r>
      <w:r w:rsidRPr="00180A19">
        <w:rPr>
          <w:rFonts w:ascii="Times New Roman" w:hAnsi="Times New Roman"/>
          <w:i w:val="0"/>
          <w:iCs/>
          <w:sz w:val="24"/>
          <w:szCs w:val="22"/>
        </w:rPr>
        <w:tab/>
        <w:t>Data will be stored in redundant storage location.</w:t>
      </w:r>
    </w:p>
    <w:p w14:paraId="3BF31A9E" w14:textId="77777777" w:rsidR="00BB48D5" w:rsidRDefault="00BB48D5" w:rsidP="00BB48D5">
      <w:pPr>
        <w:pStyle w:val="Heading2"/>
      </w:pPr>
      <w:bookmarkStart w:id="63" w:name="_Toc439994693"/>
      <w:bookmarkStart w:id="64" w:name="_Toc20732985"/>
      <w:r>
        <w:t>Software Quality Attributes</w:t>
      </w:r>
      <w:bookmarkEnd w:id="63"/>
      <w:bookmarkEnd w:id="64"/>
    </w:p>
    <w:p w14:paraId="04F2BE09" w14:textId="39ED245B" w:rsidR="00BB48D5" w:rsidRPr="00180A19" w:rsidRDefault="00180A19" w:rsidP="00BB48D5">
      <w:pPr>
        <w:pStyle w:val="ListParagraph"/>
        <w:numPr>
          <w:ilvl w:val="0"/>
          <w:numId w:val="19"/>
        </w:numPr>
        <w:spacing w:line="259" w:lineRule="auto"/>
        <w:rPr>
          <w:bCs/>
          <w:sz w:val="22"/>
        </w:rPr>
      </w:pPr>
      <w:r w:rsidRPr="002F034C">
        <w:rPr>
          <w:bCs/>
          <w:sz w:val="22"/>
        </w:rPr>
        <w:t>Software to be developed in accordance with NASA software quality assurance methodologies</w:t>
      </w:r>
    </w:p>
    <w:p w14:paraId="6F710FE6" w14:textId="7B5613ED" w:rsidR="00BB48D5" w:rsidRDefault="00BB48D5" w:rsidP="00BB48D5">
      <w:pPr>
        <w:pStyle w:val="Heading1"/>
      </w:pPr>
      <w:bookmarkStart w:id="65" w:name="_Toc439994695"/>
      <w:bookmarkStart w:id="66" w:name="_Toc20732986"/>
      <w:r>
        <w:t>Other Requirements</w:t>
      </w:r>
      <w:bookmarkEnd w:id="65"/>
      <w:bookmarkEnd w:id="66"/>
    </w:p>
    <w:p w14:paraId="3E56C172" w14:textId="77777777" w:rsidR="00A7698D" w:rsidRDefault="00A7698D" w:rsidP="00A7698D">
      <w:pPr>
        <w:pStyle w:val="Heading3"/>
        <w:numPr>
          <w:ilvl w:val="0"/>
          <w:numId w:val="0"/>
        </w:numPr>
      </w:pPr>
      <w:bookmarkStart w:id="67" w:name="_Toc85031615"/>
      <w:r>
        <w:t>Logical Database Requirements</w:t>
      </w:r>
      <w:bookmarkEnd w:id="67"/>
      <w:r>
        <w:t xml:space="preserve"> </w:t>
      </w:r>
    </w:p>
    <w:p w14:paraId="214802E4" w14:textId="77777777" w:rsidR="00A7698D" w:rsidRDefault="00A7698D" w:rsidP="00A7698D">
      <w:r>
        <w:t>Storage on the probe</w:t>
      </w:r>
    </w:p>
    <w:p w14:paraId="62A39B73" w14:textId="77777777" w:rsidR="00A7698D" w:rsidRDefault="00A7698D" w:rsidP="00A7698D">
      <w:r>
        <w:lastRenderedPageBreak/>
        <w:t>Storage on the lander</w:t>
      </w:r>
    </w:p>
    <w:p w14:paraId="30476768" w14:textId="398F7494" w:rsidR="00A7698D" w:rsidRPr="00A7698D" w:rsidRDefault="00A7698D" w:rsidP="00A7698D">
      <w:r>
        <w:t>Storage at NASA</w:t>
      </w:r>
      <w:r>
        <w:tab/>
      </w:r>
    </w:p>
    <w:p w14:paraId="2CF2AC5B" w14:textId="114E5DE1" w:rsidR="00BB48D5" w:rsidRDefault="00BB48D5" w:rsidP="00BB48D5">
      <w:pPr>
        <w:pStyle w:val="TOCEntry"/>
      </w:pPr>
      <w:bookmarkStart w:id="68" w:name="_Toc439994696"/>
      <w:bookmarkStart w:id="69" w:name="_Toc20732987"/>
      <w:r>
        <w:lastRenderedPageBreak/>
        <w:t>Appendix A: Glossary</w:t>
      </w:r>
      <w:bookmarkEnd w:id="68"/>
      <w:bookmarkEnd w:id="69"/>
    </w:p>
    <w:p w14:paraId="00D65FB5" w14:textId="77777777" w:rsidR="00A7698D" w:rsidRPr="00A7698D" w:rsidRDefault="00A7698D" w:rsidP="00A7698D">
      <w:pPr>
        <w:pStyle w:val="TOCEntry"/>
        <w:rPr>
          <w:b w:val="0"/>
          <w:bCs/>
          <w:sz w:val="24"/>
          <w:szCs w:val="8"/>
        </w:rPr>
      </w:pPr>
      <w:r w:rsidRPr="00A7698D">
        <w:rPr>
          <w:b w:val="0"/>
          <w:bCs/>
          <w:sz w:val="24"/>
          <w:szCs w:val="8"/>
        </w:rPr>
        <w:t xml:space="preserve">IMU (Inertial Measurement Unit) </w:t>
      </w:r>
    </w:p>
    <w:p w14:paraId="3B225974" w14:textId="77777777" w:rsidR="00A7698D" w:rsidRPr="00A7698D" w:rsidRDefault="00A7698D" w:rsidP="00A7698D">
      <w:pPr>
        <w:pStyle w:val="TOCEntry"/>
        <w:rPr>
          <w:b w:val="0"/>
          <w:bCs/>
          <w:sz w:val="24"/>
          <w:szCs w:val="8"/>
        </w:rPr>
      </w:pPr>
      <w:r w:rsidRPr="00A7698D">
        <w:rPr>
          <w:b w:val="0"/>
          <w:bCs/>
          <w:sz w:val="24"/>
          <w:szCs w:val="8"/>
        </w:rPr>
        <w:t xml:space="preserve">NASA (National Aeronautics and Space Administration) </w:t>
      </w:r>
    </w:p>
    <w:p w14:paraId="2FCE818C" w14:textId="77777777" w:rsidR="00A7698D" w:rsidRPr="00A7698D" w:rsidRDefault="00A7698D" w:rsidP="00A7698D">
      <w:pPr>
        <w:pStyle w:val="TOCEntry"/>
        <w:rPr>
          <w:b w:val="0"/>
          <w:bCs/>
          <w:sz w:val="24"/>
          <w:szCs w:val="8"/>
        </w:rPr>
      </w:pPr>
      <w:r w:rsidRPr="00A7698D">
        <w:rPr>
          <w:b w:val="0"/>
          <w:bCs/>
          <w:sz w:val="24"/>
          <w:szCs w:val="8"/>
        </w:rPr>
        <w:t xml:space="preserve">ROS (Robotic Operating System) </w:t>
      </w:r>
    </w:p>
    <w:p w14:paraId="0674374A" w14:textId="204CA4F6" w:rsidR="00A7698D" w:rsidRPr="00A7698D" w:rsidRDefault="00A7698D" w:rsidP="00A7698D">
      <w:pPr>
        <w:pStyle w:val="TOCEntry"/>
        <w:rPr>
          <w:b w:val="0"/>
          <w:bCs/>
          <w:sz w:val="24"/>
          <w:szCs w:val="8"/>
        </w:rPr>
      </w:pPr>
      <w:r w:rsidRPr="00A7698D">
        <w:rPr>
          <w:b w:val="0"/>
          <w:bCs/>
          <w:sz w:val="24"/>
          <w:szCs w:val="8"/>
        </w:rPr>
        <w:t xml:space="preserve">SSH (Secure Shell)  </w:t>
      </w:r>
    </w:p>
    <w:p w14:paraId="26B62404" w14:textId="3AE18284" w:rsidR="00BB48D5" w:rsidRDefault="00BB48D5" w:rsidP="00BB48D5">
      <w:pPr>
        <w:pStyle w:val="TOCEntry"/>
      </w:pPr>
      <w:bookmarkStart w:id="70" w:name="_Toc439994697"/>
      <w:bookmarkStart w:id="71" w:name="_Toc20732988"/>
      <w:r>
        <w:t>Appendix B: Analysis Models</w:t>
      </w:r>
      <w:bookmarkEnd w:id="70"/>
      <w:bookmarkEnd w:id="71"/>
    </w:p>
    <w:p w14:paraId="7858D220" w14:textId="42961B89" w:rsidR="00A7698D" w:rsidRPr="00A7698D" w:rsidRDefault="00A7698D" w:rsidP="00BB48D5">
      <w:pPr>
        <w:pStyle w:val="TOCEntry"/>
        <w:rPr>
          <w:b w:val="0"/>
          <w:bCs/>
          <w:sz w:val="24"/>
          <w:szCs w:val="8"/>
        </w:rPr>
      </w:pPr>
      <w:r w:rsidRPr="00A7698D">
        <w:rPr>
          <w:b w:val="0"/>
          <w:bCs/>
          <w:sz w:val="24"/>
          <w:szCs w:val="8"/>
        </w:rPr>
        <w:t xml:space="preserve">Activity diagram: </w:t>
      </w:r>
    </w:p>
    <w:p w14:paraId="3D9D7DA0" w14:textId="009B82F9" w:rsidR="00A7698D" w:rsidRDefault="00A7698D" w:rsidP="00BB48D5">
      <w:pPr>
        <w:pStyle w:val="TOCEntry"/>
      </w:pPr>
      <w:r>
        <w:rPr>
          <w:noProof/>
        </w:rPr>
        <w:lastRenderedPageBreak/>
        <w:drawing>
          <wp:inline distT="0" distB="0" distL="0" distR="0" wp14:anchorId="68FC492B" wp14:editId="318FF819">
            <wp:extent cx="3735238" cy="7064937"/>
            <wp:effectExtent l="0" t="0" r="0" b="3175"/>
            <wp:docPr id="7" name="Blank diagram"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diagram"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49314" cy="7091560"/>
                    </a:xfrm>
                    <a:prstGeom prst="rect">
                      <a:avLst/>
                    </a:prstGeom>
                  </pic:spPr>
                </pic:pic>
              </a:graphicData>
            </a:graphic>
          </wp:inline>
        </w:drawing>
      </w:r>
    </w:p>
    <w:p w14:paraId="6140CB4B" w14:textId="77777777" w:rsidR="00D6149B" w:rsidRDefault="00D6149B"/>
    <w:sectPr w:rsidR="00D6149B">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44E1" w14:textId="77777777" w:rsidR="00000000" w:rsidRDefault="000B50E1">
      <w:pPr>
        <w:spacing w:line="240" w:lineRule="auto"/>
      </w:pPr>
      <w:r>
        <w:separator/>
      </w:r>
    </w:p>
  </w:endnote>
  <w:endnote w:type="continuationSeparator" w:id="0">
    <w:p w14:paraId="7680E80A" w14:textId="77777777" w:rsidR="00000000" w:rsidRDefault="000B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4C4F" w14:textId="77777777" w:rsidR="00927D1A" w:rsidRDefault="00BB48D5">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3E04" w14:textId="77777777" w:rsidR="00927D1A" w:rsidRDefault="000B50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12CE" w14:textId="77777777" w:rsidR="00000000" w:rsidRDefault="000B50E1">
      <w:pPr>
        <w:spacing w:line="240" w:lineRule="auto"/>
      </w:pPr>
      <w:r>
        <w:separator/>
      </w:r>
    </w:p>
  </w:footnote>
  <w:footnote w:type="continuationSeparator" w:id="0">
    <w:p w14:paraId="6539C09C" w14:textId="77777777" w:rsidR="00000000" w:rsidRDefault="000B5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320DD" w14:textId="77777777" w:rsidR="00927D1A" w:rsidRDefault="00BB48D5">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198BA" w14:textId="77777777" w:rsidR="00927D1A" w:rsidRDefault="00BB48D5">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AE4197"/>
    <w:multiLevelType w:val="hybridMultilevel"/>
    <w:tmpl w:val="3F86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025E"/>
    <w:multiLevelType w:val="hybridMultilevel"/>
    <w:tmpl w:val="C5443A52"/>
    <w:lvl w:ilvl="0" w:tplc="C7720C3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92F59"/>
    <w:multiLevelType w:val="hybridMultilevel"/>
    <w:tmpl w:val="6F80F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0AC1141"/>
    <w:multiLevelType w:val="hybridMultilevel"/>
    <w:tmpl w:val="3F865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663DB"/>
    <w:multiLevelType w:val="multilevel"/>
    <w:tmpl w:val="06D6ADC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405C08"/>
    <w:multiLevelType w:val="multilevel"/>
    <w:tmpl w:val="B6D45CDC"/>
    <w:lvl w:ilvl="0">
      <w:start w:val="1"/>
      <w:numFmt w:val="decimal"/>
      <w:lvlText w:val="%1."/>
      <w:lvlJc w:val="left"/>
      <w:pPr>
        <w:ind w:left="72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086857"/>
    <w:multiLevelType w:val="hybridMultilevel"/>
    <w:tmpl w:val="D6BEB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D066E1"/>
    <w:multiLevelType w:val="hybridMultilevel"/>
    <w:tmpl w:val="3ED4B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1A51A8"/>
    <w:multiLevelType w:val="multilevel"/>
    <w:tmpl w:val="06D6ADC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A60B51"/>
    <w:multiLevelType w:val="hybridMultilevel"/>
    <w:tmpl w:val="D272DABC"/>
    <w:lvl w:ilvl="0" w:tplc="7D0804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92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E7B029C"/>
    <w:multiLevelType w:val="hybridMultilevel"/>
    <w:tmpl w:val="4608F068"/>
    <w:lvl w:ilvl="0" w:tplc="DAA0ED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A7694"/>
    <w:multiLevelType w:val="hybridMultilevel"/>
    <w:tmpl w:val="015A570E"/>
    <w:lvl w:ilvl="0" w:tplc="D046BE24">
      <w:start w:val="6"/>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23CB9"/>
    <w:multiLevelType w:val="hybridMultilevel"/>
    <w:tmpl w:val="91DAE6E4"/>
    <w:lvl w:ilvl="0" w:tplc="DAA0EDBE">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506CE1"/>
    <w:multiLevelType w:val="hybridMultilevel"/>
    <w:tmpl w:val="1D4A1B0E"/>
    <w:lvl w:ilvl="0" w:tplc="DAA0ED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7D1E79"/>
    <w:multiLevelType w:val="hybridMultilevel"/>
    <w:tmpl w:val="081C6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0522D"/>
    <w:multiLevelType w:val="hybridMultilevel"/>
    <w:tmpl w:val="35CA025C"/>
    <w:lvl w:ilvl="0" w:tplc="4F5C0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FAF2462"/>
    <w:multiLevelType w:val="hybridMultilevel"/>
    <w:tmpl w:val="46861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2"/>
  </w:num>
  <w:num w:numId="4">
    <w:abstractNumId w:val="1"/>
  </w:num>
  <w:num w:numId="5">
    <w:abstractNumId w:val="4"/>
  </w:num>
  <w:num w:numId="6">
    <w:abstractNumId w:val="17"/>
  </w:num>
  <w:num w:numId="7">
    <w:abstractNumId w:val="14"/>
  </w:num>
  <w:num w:numId="8">
    <w:abstractNumId w:val="15"/>
  </w:num>
  <w:num w:numId="9">
    <w:abstractNumId w:val="8"/>
  </w:num>
  <w:num w:numId="10">
    <w:abstractNumId w:val="9"/>
  </w:num>
  <w:num w:numId="11">
    <w:abstractNumId w:val="11"/>
  </w:num>
  <w:num w:numId="12">
    <w:abstractNumId w:val="6"/>
  </w:num>
  <w:num w:numId="13">
    <w:abstractNumId w:val="5"/>
  </w:num>
  <w:num w:numId="14">
    <w:abstractNumId w:val="18"/>
  </w:num>
  <w:num w:numId="15">
    <w:abstractNumId w:val="16"/>
  </w:num>
  <w:num w:numId="16">
    <w:abstractNumId w:val="1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D5"/>
    <w:rsid w:val="000B50E1"/>
    <w:rsid w:val="000F1ECF"/>
    <w:rsid w:val="00180A19"/>
    <w:rsid w:val="00713122"/>
    <w:rsid w:val="00807C5A"/>
    <w:rsid w:val="00A7698D"/>
    <w:rsid w:val="00BB48D5"/>
    <w:rsid w:val="00D6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DB774"/>
  <w15:chartTrackingRefBased/>
  <w15:docId w15:val="{D1D2FBA8-C4CC-40C7-B478-224FCCAF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D5"/>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uiPriority w:val="9"/>
    <w:qFormat/>
    <w:rsid w:val="00BB48D5"/>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rsid w:val="00BB48D5"/>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BB48D5"/>
    <w:pPr>
      <w:numPr>
        <w:ilvl w:val="2"/>
        <w:numId w:val="1"/>
      </w:numPr>
      <w:spacing w:before="240" w:after="240"/>
      <w:outlineLvl w:val="2"/>
    </w:pPr>
    <w:rPr>
      <w:b/>
      <w:i/>
    </w:rPr>
  </w:style>
  <w:style w:type="paragraph" w:styleId="Heading4">
    <w:name w:val="heading 4"/>
    <w:basedOn w:val="Normal"/>
    <w:next w:val="Normal"/>
    <w:link w:val="Heading4Char"/>
    <w:uiPriority w:val="9"/>
    <w:qFormat/>
    <w:rsid w:val="00BB48D5"/>
    <w:pPr>
      <w:keepNext/>
      <w:numPr>
        <w:ilvl w:val="3"/>
        <w:numId w:val="1"/>
      </w:numPr>
      <w:spacing w:before="240" w:after="60" w:line="220" w:lineRule="exact"/>
      <w:jc w:val="both"/>
      <w:outlineLvl w:val="3"/>
    </w:pPr>
    <w:rPr>
      <w:rFonts w:ascii="Times New Roman" w:hAnsi="Times New Roman"/>
      <w:i/>
      <w:sz w:val="22"/>
    </w:rPr>
  </w:style>
  <w:style w:type="paragraph" w:styleId="Heading5">
    <w:name w:val="heading 5"/>
    <w:basedOn w:val="Normal"/>
    <w:next w:val="Normal"/>
    <w:link w:val="Heading5Char"/>
    <w:uiPriority w:val="9"/>
    <w:qFormat/>
    <w:rsid w:val="00BB48D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iPriority w:val="9"/>
    <w:qFormat/>
    <w:rsid w:val="00BB48D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iPriority w:val="9"/>
    <w:qFormat/>
    <w:rsid w:val="00BB48D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iPriority w:val="9"/>
    <w:qFormat/>
    <w:rsid w:val="00BB48D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iPriority w:val="9"/>
    <w:qFormat/>
    <w:rsid w:val="00BB48D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48D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B48D5"/>
    <w:rPr>
      <w:rFonts w:ascii="Times" w:eastAsia="Times New Roman" w:hAnsi="Times" w:cs="Times New Roman"/>
      <w:b/>
      <w:sz w:val="28"/>
      <w:szCs w:val="20"/>
    </w:rPr>
  </w:style>
  <w:style w:type="character" w:customStyle="1" w:styleId="Heading3Char">
    <w:name w:val="Heading 3 Char"/>
    <w:basedOn w:val="DefaultParagraphFont"/>
    <w:link w:val="Heading3"/>
    <w:rsid w:val="00BB48D5"/>
    <w:rPr>
      <w:rFonts w:ascii="Times" w:eastAsia="Times New Roman" w:hAnsi="Times" w:cs="Times New Roman"/>
      <w:b/>
      <w:i/>
      <w:sz w:val="24"/>
      <w:szCs w:val="20"/>
    </w:rPr>
  </w:style>
  <w:style w:type="character" w:customStyle="1" w:styleId="Heading4Char">
    <w:name w:val="Heading 4 Char"/>
    <w:basedOn w:val="DefaultParagraphFont"/>
    <w:link w:val="Heading4"/>
    <w:rsid w:val="00BB48D5"/>
    <w:rPr>
      <w:rFonts w:ascii="Times New Roman" w:eastAsia="Times New Roman" w:hAnsi="Times New Roman" w:cs="Times New Roman"/>
      <w:i/>
      <w:szCs w:val="20"/>
    </w:rPr>
  </w:style>
  <w:style w:type="character" w:customStyle="1" w:styleId="Heading5Char">
    <w:name w:val="Heading 5 Char"/>
    <w:basedOn w:val="DefaultParagraphFont"/>
    <w:link w:val="Heading5"/>
    <w:rsid w:val="00BB48D5"/>
    <w:rPr>
      <w:rFonts w:ascii="Arial" w:eastAsia="Times New Roman" w:hAnsi="Arial" w:cs="Times New Roman"/>
      <w:szCs w:val="20"/>
    </w:rPr>
  </w:style>
  <w:style w:type="character" w:customStyle="1" w:styleId="Heading6Char">
    <w:name w:val="Heading 6 Char"/>
    <w:basedOn w:val="DefaultParagraphFont"/>
    <w:link w:val="Heading6"/>
    <w:rsid w:val="00BB48D5"/>
    <w:rPr>
      <w:rFonts w:ascii="Arial" w:eastAsia="Times New Roman" w:hAnsi="Arial" w:cs="Times New Roman"/>
      <w:i/>
      <w:szCs w:val="20"/>
    </w:rPr>
  </w:style>
  <w:style w:type="character" w:customStyle="1" w:styleId="Heading7Char">
    <w:name w:val="Heading 7 Char"/>
    <w:basedOn w:val="DefaultParagraphFont"/>
    <w:link w:val="Heading7"/>
    <w:rsid w:val="00BB48D5"/>
    <w:rPr>
      <w:rFonts w:ascii="Arial" w:eastAsia="Times New Roman" w:hAnsi="Arial" w:cs="Times New Roman"/>
      <w:sz w:val="20"/>
      <w:szCs w:val="20"/>
    </w:rPr>
  </w:style>
  <w:style w:type="character" w:customStyle="1" w:styleId="Heading8Char">
    <w:name w:val="Heading 8 Char"/>
    <w:basedOn w:val="DefaultParagraphFont"/>
    <w:link w:val="Heading8"/>
    <w:rsid w:val="00BB48D5"/>
    <w:rPr>
      <w:rFonts w:ascii="Arial" w:eastAsia="Times New Roman" w:hAnsi="Arial" w:cs="Times New Roman"/>
      <w:i/>
      <w:sz w:val="20"/>
      <w:szCs w:val="20"/>
    </w:rPr>
  </w:style>
  <w:style w:type="character" w:customStyle="1" w:styleId="Heading9Char">
    <w:name w:val="Heading 9 Char"/>
    <w:basedOn w:val="DefaultParagraphFont"/>
    <w:link w:val="Heading9"/>
    <w:rsid w:val="00BB48D5"/>
    <w:rPr>
      <w:rFonts w:ascii="Arial" w:eastAsia="Times New Roman" w:hAnsi="Arial" w:cs="Times New Roman"/>
      <w:i/>
      <w:sz w:val="18"/>
      <w:szCs w:val="20"/>
    </w:rPr>
  </w:style>
  <w:style w:type="paragraph" w:styleId="Footer">
    <w:name w:val="footer"/>
    <w:basedOn w:val="Normal"/>
    <w:link w:val="FooterChar"/>
    <w:rsid w:val="00BB48D5"/>
    <w:pPr>
      <w:tabs>
        <w:tab w:val="center" w:pos="4680"/>
        <w:tab w:val="right" w:pos="9360"/>
      </w:tabs>
    </w:pPr>
    <w:rPr>
      <w:b/>
      <w:i/>
      <w:sz w:val="20"/>
    </w:rPr>
  </w:style>
  <w:style w:type="character" w:customStyle="1" w:styleId="FooterChar">
    <w:name w:val="Footer Char"/>
    <w:basedOn w:val="DefaultParagraphFont"/>
    <w:link w:val="Footer"/>
    <w:rsid w:val="00BB48D5"/>
    <w:rPr>
      <w:rFonts w:ascii="Times" w:eastAsia="Times New Roman" w:hAnsi="Times" w:cs="Times New Roman"/>
      <w:b/>
      <w:i/>
      <w:sz w:val="20"/>
      <w:szCs w:val="20"/>
    </w:rPr>
  </w:style>
  <w:style w:type="paragraph" w:styleId="Header">
    <w:name w:val="header"/>
    <w:basedOn w:val="Normal"/>
    <w:link w:val="HeaderChar"/>
    <w:rsid w:val="00BB48D5"/>
    <w:pPr>
      <w:tabs>
        <w:tab w:val="center" w:pos="4680"/>
        <w:tab w:val="right" w:pos="9360"/>
      </w:tabs>
    </w:pPr>
    <w:rPr>
      <w:b/>
      <w:i/>
      <w:sz w:val="20"/>
    </w:rPr>
  </w:style>
  <w:style w:type="character" w:customStyle="1" w:styleId="HeaderChar">
    <w:name w:val="Header Char"/>
    <w:basedOn w:val="DefaultParagraphFont"/>
    <w:link w:val="Header"/>
    <w:rsid w:val="00BB48D5"/>
    <w:rPr>
      <w:rFonts w:ascii="Times" w:eastAsia="Times New Roman" w:hAnsi="Times" w:cs="Times New Roman"/>
      <w:b/>
      <w:i/>
      <w:sz w:val="20"/>
      <w:szCs w:val="20"/>
    </w:rPr>
  </w:style>
  <w:style w:type="paragraph" w:styleId="TOC1">
    <w:name w:val="toc 1"/>
    <w:basedOn w:val="Normal"/>
    <w:next w:val="Normal"/>
    <w:semiHidden/>
    <w:rsid w:val="00BB48D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B48D5"/>
    <w:pPr>
      <w:tabs>
        <w:tab w:val="right" w:leader="dot" w:pos="9360"/>
      </w:tabs>
      <w:spacing w:line="220" w:lineRule="exact"/>
      <w:ind w:left="270"/>
      <w:jc w:val="both"/>
    </w:pPr>
    <w:rPr>
      <w:sz w:val="22"/>
    </w:rPr>
  </w:style>
  <w:style w:type="paragraph" w:styleId="Title">
    <w:name w:val="Title"/>
    <w:basedOn w:val="Normal"/>
    <w:link w:val="TitleChar"/>
    <w:qFormat/>
    <w:rsid w:val="00BB48D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BB48D5"/>
    <w:rPr>
      <w:rFonts w:ascii="Arial" w:eastAsia="Times New Roman" w:hAnsi="Arial" w:cs="Times New Roman"/>
      <w:b/>
      <w:kern w:val="28"/>
      <w:sz w:val="64"/>
      <w:szCs w:val="20"/>
    </w:rPr>
  </w:style>
  <w:style w:type="paragraph" w:customStyle="1" w:styleId="TOCEntry">
    <w:name w:val="TOCEntry"/>
    <w:basedOn w:val="Normal"/>
    <w:rsid w:val="00BB48D5"/>
    <w:pPr>
      <w:keepNext/>
      <w:keepLines/>
      <w:spacing w:before="120" w:after="240" w:line="240" w:lineRule="atLeast"/>
    </w:pPr>
    <w:rPr>
      <w:b/>
      <w:sz w:val="36"/>
    </w:rPr>
  </w:style>
  <w:style w:type="paragraph" w:styleId="TOC3">
    <w:name w:val="toc 3"/>
    <w:basedOn w:val="Normal"/>
    <w:next w:val="Normal"/>
    <w:semiHidden/>
    <w:rsid w:val="00BB48D5"/>
    <w:pPr>
      <w:tabs>
        <w:tab w:val="left" w:pos="1200"/>
        <w:tab w:val="right" w:leader="dot" w:pos="9360"/>
      </w:tabs>
      <w:ind w:left="480"/>
    </w:pPr>
    <w:rPr>
      <w:noProof/>
      <w:sz w:val="22"/>
    </w:rPr>
  </w:style>
  <w:style w:type="paragraph" w:customStyle="1" w:styleId="template">
    <w:name w:val="template"/>
    <w:basedOn w:val="Normal"/>
    <w:rsid w:val="00BB48D5"/>
    <w:rPr>
      <w:rFonts w:ascii="Arial" w:hAnsi="Arial"/>
      <w:i/>
      <w:sz w:val="22"/>
    </w:rPr>
  </w:style>
  <w:style w:type="paragraph" w:customStyle="1" w:styleId="ByLine">
    <w:name w:val="ByLine"/>
    <w:basedOn w:val="Title"/>
    <w:rsid w:val="00BB48D5"/>
    <w:rPr>
      <w:sz w:val="28"/>
    </w:rPr>
  </w:style>
  <w:style w:type="paragraph" w:customStyle="1" w:styleId="ChangeHistoryTitle">
    <w:name w:val="ChangeHistory Title"/>
    <w:basedOn w:val="Normal"/>
    <w:rsid w:val="00BB48D5"/>
    <w:pPr>
      <w:keepNext/>
      <w:spacing w:before="60" w:after="60" w:line="240" w:lineRule="auto"/>
      <w:jc w:val="center"/>
    </w:pPr>
    <w:rPr>
      <w:rFonts w:ascii="Arial" w:hAnsi="Arial"/>
      <w:b/>
      <w:sz w:val="36"/>
    </w:rPr>
  </w:style>
  <w:style w:type="paragraph" w:customStyle="1" w:styleId="line">
    <w:name w:val="line"/>
    <w:basedOn w:val="Title"/>
    <w:rsid w:val="00BB48D5"/>
    <w:pPr>
      <w:pBdr>
        <w:top w:val="single" w:sz="36" w:space="1" w:color="auto"/>
      </w:pBdr>
      <w:spacing w:after="0"/>
    </w:pPr>
    <w:rPr>
      <w:sz w:val="40"/>
    </w:rPr>
  </w:style>
  <w:style w:type="paragraph" w:styleId="ListParagraph">
    <w:name w:val="List Paragraph"/>
    <w:basedOn w:val="Normal"/>
    <w:uiPriority w:val="34"/>
    <w:qFormat/>
    <w:rsid w:val="00BB48D5"/>
    <w:pPr>
      <w:spacing w:line="240" w:lineRule="auto"/>
      <w:ind w:left="720"/>
      <w:contextualSpacing/>
    </w:pPr>
    <w:rPr>
      <w:rFonts w:ascii="Calibri" w:eastAsia="Calibri" w:hAnsi="Calibri"/>
      <w:szCs w:val="24"/>
    </w:rPr>
  </w:style>
  <w:style w:type="character" w:styleId="Hyperlink">
    <w:name w:val="Hyperlink"/>
    <w:basedOn w:val="DefaultParagraphFont"/>
    <w:uiPriority w:val="99"/>
    <w:unhideWhenUsed/>
    <w:rsid w:val="000F1ECF"/>
    <w:rPr>
      <w:color w:val="0563C1" w:themeColor="hyperlink"/>
      <w:u w:val="single"/>
    </w:rPr>
  </w:style>
  <w:style w:type="table" w:styleId="TableGrid">
    <w:name w:val="Table Grid"/>
    <w:basedOn w:val="TableNormal"/>
    <w:uiPriority w:val="39"/>
    <w:rsid w:val="00713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1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131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713122"/>
    <w:pPr>
      <w:spacing w:after="0" w:line="240" w:lineRule="auto"/>
    </w:pPr>
  </w:style>
  <w:style w:type="table" w:styleId="PlainTable5">
    <w:name w:val="Plain Table 5"/>
    <w:basedOn w:val="TableNormal"/>
    <w:uiPriority w:val="45"/>
    <w:rsid w:val="007131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nfishinc.com/" TargetMode="Externa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yperlink" Target="https://stoneaerospac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bar3DChart>
        <c:barDir val="col"/>
        <c:grouping val="clustered"/>
        <c:varyColors val="0"/>
        <c:dLbls>
          <c:showLegendKey val="0"/>
          <c:showVal val="0"/>
          <c:showCatName val="0"/>
          <c:showSerName val="0"/>
          <c:showPercent val="0"/>
          <c:showBubbleSize val="0"/>
        </c:dLbls>
        <c:gapWidth val="150"/>
        <c:gapDepth val="0"/>
        <c:shape val="box"/>
        <c:axId val="2106948799"/>
        <c:axId val="1"/>
        <c:axId val="0"/>
      </c:bar3DChart>
      <c:catAx>
        <c:axId val="2106948799"/>
        <c:scaling>
          <c:orientation val="minMax"/>
        </c:scaling>
        <c:delete val="0"/>
        <c:axPos val="b"/>
        <c:majorTickMark val="out"/>
        <c:minorTickMark val="none"/>
        <c:tickLblPos val="low"/>
        <c:spPr>
          <a:ln w="3174">
            <a:solidFill>
              <a:srgbClr val="000000"/>
            </a:solidFill>
            <a:prstDash val="solid"/>
          </a:ln>
        </c:spPr>
        <c:txPr>
          <a:bodyPr rot="0" vert="horz"/>
          <a:lstStyle/>
          <a:p>
            <a:pPr>
              <a:defRPr sz="325" b="1" i="0" u="none" strike="noStrike" baseline="0">
                <a:solidFill>
                  <a:srgbClr val="000000"/>
                </a:solidFill>
                <a:latin typeface="Calibri"/>
                <a:ea typeface="Calibri"/>
                <a:cs typeface="Calibri"/>
              </a:defRPr>
            </a:pPr>
            <a:endParaRPr lang="en-US"/>
          </a:p>
        </c:txPr>
        <c:crossAx val="1"/>
        <c:crosses val="autoZero"/>
        <c:auto val="1"/>
        <c:lblAlgn val="ctr"/>
        <c:lblOffset val="100"/>
        <c:tickMarkSkip val="1"/>
        <c:noMultiLvlLbl val="0"/>
      </c:catAx>
      <c:valAx>
        <c:axId val="1"/>
        <c:scaling>
          <c:orientation val="minMax"/>
        </c:scaling>
        <c:delete val="0"/>
        <c:axPos val="l"/>
        <c:majorGridlines>
          <c:spPr>
            <a:ln w="3174">
              <a:solidFill>
                <a:srgbClr val="000000"/>
              </a:solidFill>
              <a:prstDash val="solid"/>
            </a:ln>
          </c:spPr>
        </c:majorGridlines>
        <c:majorTickMark val="out"/>
        <c:minorTickMark val="none"/>
        <c:tickLblPos val="nextTo"/>
        <c:spPr>
          <a:ln w="3174">
            <a:solidFill>
              <a:srgbClr val="000000"/>
            </a:solidFill>
            <a:prstDash val="solid"/>
          </a:ln>
        </c:spPr>
        <c:txPr>
          <a:bodyPr rot="0" vert="horz"/>
          <a:lstStyle/>
          <a:p>
            <a:pPr>
              <a:defRPr sz="325" b="1" i="0" u="none" strike="noStrike" baseline="0">
                <a:solidFill>
                  <a:srgbClr val="000000"/>
                </a:solidFill>
                <a:latin typeface="Calibri"/>
                <a:ea typeface="Calibri"/>
                <a:cs typeface="Calibri"/>
              </a:defRPr>
            </a:pPr>
            <a:endParaRPr lang="en-US"/>
          </a:p>
        </c:txPr>
        <c:crossAx val="2106948799"/>
        <c:crosses val="autoZero"/>
        <c:crossBetween val="between"/>
      </c:valAx>
      <c:spPr>
        <a:noFill/>
        <a:ln w="25390">
          <a:noFill/>
        </a:ln>
      </c:spPr>
    </c:plotArea>
    <c:legend>
      <c:legendPos val="r"/>
      <c:layout>
        <c:manualLayout>
          <c:xMode val="edge"/>
          <c:yMode val="edge"/>
          <c:x val="0.83235294117647052"/>
          <c:y val="0.14444444444444446"/>
          <c:w val="0.15588235294117647"/>
          <c:h val="0.71111111111111125"/>
        </c:manualLayout>
      </c:layout>
      <c:overlay val="0"/>
      <c:spPr>
        <a:noFill/>
        <a:ln w="3174">
          <a:solidFill>
            <a:srgbClr val="000000"/>
          </a:solidFill>
          <a:prstDash val="solid"/>
        </a:ln>
      </c:spPr>
      <c:txPr>
        <a:bodyPr/>
        <a:lstStyle/>
        <a:p>
          <a:pPr>
            <a:defRPr sz="29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325"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2384</Words>
  <Characters>13594</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Kazak</dc:creator>
  <cp:keywords/>
  <dc:description/>
  <cp:lastModifiedBy>Daria Kazak</cp:lastModifiedBy>
  <cp:revision>2</cp:revision>
  <dcterms:created xsi:type="dcterms:W3CDTF">2021-12-16T02:20:00Z</dcterms:created>
  <dcterms:modified xsi:type="dcterms:W3CDTF">2021-12-16T02:20:00Z</dcterms:modified>
</cp:coreProperties>
</file>