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6002" w:rsidRPr="00E50BF5" w:rsidRDefault="00D60AA7" w:rsidP="00BF600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 w:rsidR="009B7207">
        <w:rPr>
          <w:rFonts w:ascii="Times New Roman" w:hAnsi="Times New Roman" w:cs="Times New Roman"/>
          <w:sz w:val="28"/>
          <w:szCs w:val="28"/>
        </w:rPr>
        <w:instrText xml:space="preserve"> MACROBUTTON MTEditEquationSection2 </w:instrText>
      </w:r>
      <w:r w:rsidR="009B7207" w:rsidRPr="009B7207">
        <w:rPr>
          <w:rStyle w:val="MTEquationSection"/>
        </w:rPr>
        <w:instrText>Equation Chapter 1 Section 1</w:instrTex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 w:rsidR="009B7207">
        <w:rPr>
          <w:rFonts w:ascii="Times New Roman" w:hAnsi="Times New Roman" w:cs="Times New Roman"/>
          <w:sz w:val="28"/>
          <w:szCs w:val="28"/>
        </w:rPr>
        <w:instrText xml:space="preserve"> SEQ MTEqn \r \h \* MERGEFORMAT </w:instrTex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 w:rsidR="009B7207">
        <w:rPr>
          <w:rFonts w:ascii="Times New Roman" w:hAnsi="Times New Roman" w:cs="Times New Roman"/>
          <w:sz w:val="28"/>
          <w:szCs w:val="28"/>
        </w:rPr>
        <w:instrText xml:space="preserve"> SEQ MTSec \r 1 \h \* MERGEFORMAT </w:instrTex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 w:rsidR="009B7207">
        <w:rPr>
          <w:rFonts w:ascii="Times New Roman" w:hAnsi="Times New Roman" w:cs="Times New Roman"/>
          <w:sz w:val="28"/>
          <w:szCs w:val="28"/>
        </w:rPr>
        <w:instrText xml:space="preserve"> SEQ MTChap \r 1 \h \* MERGEFORMAT </w:instrTex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="00BF6002" w:rsidRPr="00E50BF5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BF6002" w:rsidRPr="00E50BF5" w:rsidRDefault="00BF6002" w:rsidP="00BF6002">
      <w:pPr>
        <w:jc w:val="center"/>
        <w:rPr>
          <w:rFonts w:ascii="Times New Roman" w:hAnsi="Times New Roman" w:cs="Times New Roman"/>
          <w:sz w:val="24"/>
          <w:szCs w:val="24"/>
        </w:rPr>
      </w:pPr>
      <w:r w:rsidRPr="00E50BF5">
        <w:rPr>
          <w:rFonts w:ascii="Times New Roman" w:hAnsi="Times New Roman" w:cs="Times New Roman"/>
          <w:sz w:val="24"/>
          <w:szCs w:val="24"/>
        </w:rPr>
        <w:t>НОВОСИБИРСКИЙ ГОСУДАРСТВЕННЫЙ ТЕХНИЧЕСКИЙ УНИВЕРСИТЕТ</w:t>
      </w:r>
    </w:p>
    <w:p w:rsidR="00BF6002" w:rsidRPr="00E50BF5" w:rsidRDefault="00BF6002" w:rsidP="00BF6002">
      <w:pPr>
        <w:jc w:val="center"/>
        <w:rPr>
          <w:rFonts w:ascii="Times New Roman" w:hAnsi="Times New Roman" w:cs="Times New Roman"/>
          <w:sz w:val="24"/>
          <w:szCs w:val="24"/>
        </w:rPr>
      </w:pPr>
      <w:r w:rsidRPr="00E50BF5">
        <w:rPr>
          <w:rFonts w:ascii="Times New Roman" w:hAnsi="Times New Roman" w:cs="Times New Roman"/>
          <w:sz w:val="28"/>
          <w:szCs w:val="28"/>
        </w:rPr>
        <w:t>Кафедра прикладной математики</w:t>
      </w:r>
    </w:p>
    <w:p w:rsidR="00BF6002" w:rsidRPr="00E50BF5" w:rsidRDefault="00BF6002" w:rsidP="00BF600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F6002" w:rsidRDefault="00BF6002" w:rsidP="00BF600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50BF5" w:rsidRPr="00E50BF5" w:rsidRDefault="00E50BF5" w:rsidP="00634077">
      <w:pPr>
        <w:rPr>
          <w:rFonts w:ascii="Times New Roman" w:hAnsi="Times New Roman" w:cs="Times New Roman"/>
          <w:sz w:val="24"/>
          <w:szCs w:val="24"/>
        </w:rPr>
      </w:pPr>
    </w:p>
    <w:p w:rsidR="00BF6002" w:rsidRPr="00E50BF5" w:rsidRDefault="00BF6002" w:rsidP="008223FF">
      <w:pPr>
        <w:rPr>
          <w:rFonts w:ascii="Times New Roman" w:hAnsi="Times New Roman" w:cs="Times New Roman"/>
          <w:sz w:val="24"/>
          <w:szCs w:val="24"/>
        </w:rPr>
      </w:pPr>
    </w:p>
    <w:p w:rsidR="00BF6002" w:rsidRPr="00E50BF5" w:rsidRDefault="00BF6002" w:rsidP="00BF600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F6002" w:rsidRPr="00E50BF5" w:rsidRDefault="00BF6002" w:rsidP="00BF6002">
      <w:pPr>
        <w:jc w:val="center"/>
        <w:rPr>
          <w:rFonts w:ascii="Times New Roman" w:hAnsi="Times New Roman" w:cs="Times New Roman"/>
          <w:szCs w:val="32"/>
        </w:rPr>
      </w:pPr>
      <w:r w:rsidRPr="00E50BF5">
        <w:rPr>
          <w:rFonts w:ascii="Times New Roman" w:hAnsi="Times New Roman" w:cs="Times New Roman"/>
          <w:szCs w:val="32"/>
        </w:rPr>
        <w:t>Лабораторная работа №1</w:t>
      </w:r>
    </w:p>
    <w:p w:rsidR="00BF6002" w:rsidRPr="00E50BF5" w:rsidRDefault="00BF6002" w:rsidP="00BF6002">
      <w:pPr>
        <w:jc w:val="center"/>
        <w:rPr>
          <w:rFonts w:ascii="Times New Roman" w:hAnsi="Times New Roman" w:cs="Times New Roman"/>
          <w:szCs w:val="32"/>
        </w:rPr>
      </w:pPr>
      <w:r w:rsidRPr="00E50BF5">
        <w:rPr>
          <w:rFonts w:ascii="Times New Roman" w:hAnsi="Times New Roman" w:cs="Times New Roman"/>
          <w:szCs w:val="32"/>
        </w:rPr>
        <w:t>по дисциплине</w:t>
      </w:r>
    </w:p>
    <w:p w:rsidR="00BF6002" w:rsidRPr="00E50BF5" w:rsidRDefault="00BF6002" w:rsidP="00BF6002">
      <w:pPr>
        <w:jc w:val="center"/>
        <w:rPr>
          <w:rFonts w:ascii="Times New Roman" w:hAnsi="Times New Roman" w:cs="Times New Roman"/>
          <w:szCs w:val="32"/>
        </w:rPr>
      </w:pPr>
      <w:r w:rsidRPr="00E50BF5">
        <w:rPr>
          <w:rFonts w:ascii="Times New Roman" w:hAnsi="Times New Roman" w:cs="Times New Roman"/>
          <w:szCs w:val="32"/>
        </w:rPr>
        <w:t>«</w:t>
      </w:r>
      <w:r w:rsidR="00F9311B" w:rsidRPr="00E50BF5">
        <w:rPr>
          <w:rFonts w:ascii="Times New Roman" w:hAnsi="Times New Roman" w:cs="Times New Roman"/>
          <w:sz w:val="28"/>
          <w:szCs w:val="28"/>
        </w:rPr>
        <w:t>Численные методы</w:t>
      </w:r>
      <w:r w:rsidR="00B32660" w:rsidRPr="00B32660">
        <w:rPr>
          <w:rFonts w:ascii="Times New Roman" w:hAnsi="Times New Roman" w:cs="Times New Roman"/>
          <w:sz w:val="28"/>
          <w:szCs w:val="28"/>
        </w:rPr>
        <w:t xml:space="preserve"> </w:t>
      </w:r>
      <w:r w:rsidR="00B32660">
        <w:rPr>
          <w:rFonts w:ascii="Times New Roman" w:hAnsi="Times New Roman" w:cs="Times New Roman"/>
          <w:sz w:val="28"/>
          <w:szCs w:val="28"/>
        </w:rPr>
        <w:t>решения систем уравнений</w:t>
      </w:r>
      <w:r w:rsidRPr="00E50BF5">
        <w:rPr>
          <w:rFonts w:ascii="Times New Roman" w:hAnsi="Times New Roman" w:cs="Times New Roman"/>
          <w:szCs w:val="32"/>
        </w:rPr>
        <w:t>»</w:t>
      </w:r>
    </w:p>
    <w:p w:rsidR="00BF6002" w:rsidRPr="00E50BF5" w:rsidRDefault="00BF6002" w:rsidP="00BF600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BF6002" w:rsidRPr="00E50BF5" w:rsidRDefault="00BF6002" w:rsidP="00BF600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BF6002" w:rsidRPr="00E50BF5" w:rsidRDefault="00BF6002" w:rsidP="00BF600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BF6002" w:rsidRPr="00E50BF5" w:rsidRDefault="00B32660" w:rsidP="00BF60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ПМИ</w:t>
      </w:r>
    </w:p>
    <w:p w:rsidR="00BF6002" w:rsidRPr="00E50BF5" w:rsidRDefault="00B32660" w:rsidP="00BF60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8223FF">
        <w:rPr>
          <w:rFonts w:ascii="Times New Roman" w:hAnsi="Times New Roman" w:cs="Times New Roman"/>
          <w:sz w:val="28"/>
          <w:szCs w:val="28"/>
        </w:rPr>
        <w:t>ПМ-85</w:t>
      </w:r>
    </w:p>
    <w:p w:rsidR="008223FF" w:rsidRDefault="00BF6002" w:rsidP="00BF6002">
      <w:pPr>
        <w:rPr>
          <w:rFonts w:ascii="Times New Roman" w:hAnsi="Times New Roman" w:cs="Times New Roman"/>
          <w:sz w:val="28"/>
          <w:szCs w:val="28"/>
        </w:rPr>
      </w:pPr>
      <w:r w:rsidRPr="00E50BF5">
        <w:rPr>
          <w:rFonts w:ascii="Times New Roman" w:hAnsi="Times New Roman" w:cs="Times New Roman"/>
          <w:sz w:val="28"/>
          <w:szCs w:val="28"/>
        </w:rPr>
        <w:t>Студ</w:t>
      </w:r>
      <w:r w:rsidR="00B32660">
        <w:rPr>
          <w:rFonts w:ascii="Times New Roman" w:hAnsi="Times New Roman" w:cs="Times New Roman"/>
          <w:sz w:val="28"/>
          <w:szCs w:val="28"/>
        </w:rPr>
        <w:t>ент</w:t>
      </w:r>
      <w:r w:rsidR="008223FF">
        <w:rPr>
          <w:rFonts w:ascii="Times New Roman" w:hAnsi="Times New Roman" w:cs="Times New Roman"/>
          <w:sz w:val="28"/>
          <w:szCs w:val="28"/>
        </w:rPr>
        <w:t>ы</w:t>
      </w:r>
      <w:r w:rsidR="008223FF">
        <w:rPr>
          <w:rFonts w:ascii="Times New Roman" w:hAnsi="Times New Roman" w:cs="Times New Roman"/>
          <w:sz w:val="28"/>
          <w:szCs w:val="28"/>
        </w:rPr>
        <w:tab/>
        <w:t xml:space="preserve">          Жукова Д.И.</w:t>
      </w:r>
    </w:p>
    <w:p w:rsidR="00BF6002" w:rsidRPr="00E50BF5" w:rsidRDefault="008223FF" w:rsidP="00BF60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Пучинина А.С</w:t>
      </w:r>
    </w:p>
    <w:p w:rsidR="00BF6002" w:rsidRPr="001244CC" w:rsidRDefault="00BF6002" w:rsidP="001244CC">
      <w:pPr>
        <w:rPr>
          <w:rFonts w:ascii="Times New Roman" w:hAnsi="Times New Roman" w:cs="Times New Roman"/>
          <w:sz w:val="28"/>
          <w:szCs w:val="28"/>
        </w:rPr>
      </w:pPr>
      <w:r w:rsidRPr="00E50BF5">
        <w:rPr>
          <w:rFonts w:ascii="Times New Roman" w:hAnsi="Times New Roman" w:cs="Times New Roman"/>
          <w:sz w:val="28"/>
          <w:szCs w:val="28"/>
        </w:rPr>
        <w:t xml:space="preserve">Преподаватель </w:t>
      </w:r>
      <w:r w:rsidRPr="00E50BF5">
        <w:rPr>
          <w:rFonts w:ascii="Times New Roman" w:hAnsi="Times New Roman" w:cs="Times New Roman"/>
          <w:sz w:val="28"/>
          <w:szCs w:val="28"/>
        </w:rPr>
        <w:tab/>
      </w:r>
      <w:r w:rsidR="001244CC">
        <w:rPr>
          <w:rFonts w:ascii="Times New Roman" w:hAnsi="Times New Roman" w:cs="Times New Roman"/>
          <w:sz w:val="28"/>
          <w:szCs w:val="28"/>
        </w:rPr>
        <w:t>Патрушев И.И.</w:t>
      </w:r>
    </w:p>
    <w:p w:rsidR="00BF6002" w:rsidRPr="00E50BF5" w:rsidRDefault="008223FF" w:rsidP="00BF60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12</w:t>
      </w:r>
    </w:p>
    <w:p w:rsidR="00BF6002" w:rsidRPr="00E50BF5" w:rsidRDefault="00BF6002" w:rsidP="00BF6002">
      <w:pPr>
        <w:rPr>
          <w:rFonts w:ascii="Times New Roman" w:hAnsi="Times New Roman" w:cs="Times New Roman"/>
          <w:sz w:val="28"/>
          <w:szCs w:val="28"/>
        </w:rPr>
      </w:pPr>
    </w:p>
    <w:p w:rsidR="00BF6002" w:rsidRDefault="00BF6002" w:rsidP="00BF6002">
      <w:pPr>
        <w:rPr>
          <w:rFonts w:ascii="Times New Roman" w:hAnsi="Times New Roman" w:cs="Times New Roman"/>
          <w:sz w:val="28"/>
          <w:szCs w:val="28"/>
        </w:rPr>
      </w:pPr>
    </w:p>
    <w:p w:rsidR="001244CC" w:rsidRPr="00E50BF5" w:rsidRDefault="001244CC" w:rsidP="00BF6002">
      <w:pPr>
        <w:rPr>
          <w:rFonts w:ascii="Times New Roman" w:hAnsi="Times New Roman" w:cs="Times New Roman"/>
          <w:sz w:val="28"/>
          <w:szCs w:val="28"/>
        </w:rPr>
      </w:pPr>
    </w:p>
    <w:p w:rsidR="00BF6002" w:rsidRPr="00E50BF5" w:rsidRDefault="00BF6002" w:rsidP="00BF6002">
      <w:pPr>
        <w:jc w:val="center"/>
        <w:rPr>
          <w:rFonts w:ascii="Times New Roman" w:hAnsi="Times New Roman" w:cs="Times New Roman"/>
          <w:sz w:val="28"/>
          <w:szCs w:val="28"/>
        </w:rPr>
      </w:pPr>
      <w:r w:rsidRPr="00E50BF5">
        <w:rPr>
          <w:rFonts w:ascii="Times New Roman" w:hAnsi="Times New Roman" w:cs="Times New Roman"/>
          <w:sz w:val="28"/>
          <w:szCs w:val="28"/>
        </w:rPr>
        <w:t>Новосибирск</w:t>
      </w:r>
    </w:p>
    <w:p w:rsidR="00677B3D" w:rsidRDefault="008223FF" w:rsidP="005362B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2020</w:t>
      </w:r>
    </w:p>
    <w:p w:rsidR="005362B1" w:rsidRPr="00B32660" w:rsidRDefault="00E93849" w:rsidP="00E93849">
      <w:pPr>
        <w:pStyle w:val="ac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B32660">
        <w:rPr>
          <w:rFonts w:ascii="Times New Roman" w:hAnsi="Times New Roman" w:cs="Times New Roman"/>
          <w:sz w:val="28"/>
          <w:szCs w:val="28"/>
        </w:rPr>
        <w:lastRenderedPageBreak/>
        <w:t>Цель</w:t>
      </w:r>
    </w:p>
    <w:p w:rsidR="00E93849" w:rsidRDefault="00E93849" w:rsidP="001244CC">
      <w:pPr>
        <w:spacing w:after="0" w:line="240" w:lineRule="auto"/>
        <w:ind w:firstLine="284"/>
        <w:rPr>
          <w:rFonts w:ascii="Times New Roman" w:hAnsi="Times New Roman" w:cs="Times New Roman"/>
          <w:sz w:val="24"/>
        </w:rPr>
      </w:pPr>
      <w:r w:rsidRPr="008223FF">
        <w:rPr>
          <w:rFonts w:ascii="Times New Roman" w:hAnsi="Times New Roman" w:cs="Times New Roman"/>
          <w:sz w:val="24"/>
        </w:rPr>
        <w:t xml:space="preserve">Разработать программу решения СЛАУ методом с </w:t>
      </w:r>
      <w:r w:rsidR="00B32660" w:rsidRPr="008223FF">
        <w:rPr>
          <w:rFonts w:ascii="Times New Roman" w:hAnsi="Times New Roman" w:cs="Times New Roman"/>
          <w:sz w:val="24"/>
          <w:lang w:val="en-US"/>
        </w:rPr>
        <w:t>L</w:t>
      </w:r>
      <w:r w:rsidRPr="008223FF">
        <w:rPr>
          <w:rFonts w:ascii="Times New Roman" w:hAnsi="Times New Roman" w:cs="Times New Roman"/>
          <w:sz w:val="24"/>
          <w:lang w:val="en-US"/>
        </w:rPr>
        <w:t>U</w:t>
      </w:r>
      <w:r w:rsidR="008223FF">
        <w:rPr>
          <w:rFonts w:ascii="Times New Roman" w:hAnsi="Times New Roman" w:cs="Times New Roman"/>
          <w:sz w:val="24"/>
        </w:rPr>
        <w:t>*</w:t>
      </w:r>
      <w:r w:rsidR="008223FF" w:rsidRPr="008223FF">
        <w:rPr>
          <w:rFonts w:ascii="Times New Roman" w:hAnsi="Times New Roman" w:cs="Times New Roman"/>
          <w:sz w:val="24"/>
        </w:rPr>
        <w:t>-разложения</w:t>
      </w:r>
      <w:r w:rsidRPr="008223FF">
        <w:rPr>
          <w:rFonts w:ascii="Times New Roman" w:hAnsi="Times New Roman" w:cs="Times New Roman"/>
          <w:sz w:val="24"/>
        </w:rPr>
        <w:t xml:space="preserve"> и хранением матрицы в профильном формате. Исследовать накопление погрешности и ее зависимость от числа обусловленности. Сравнить реализованный метод по точности получаемого решения и количеству действий с методом Гаусса.</w:t>
      </w:r>
    </w:p>
    <w:p w:rsidR="001244CC" w:rsidRPr="008223FF" w:rsidRDefault="001244CC" w:rsidP="00E93849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BD528F" w:rsidRPr="00B32660" w:rsidRDefault="00BD528F" w:rsidP="00BD528F">
      <w:pPr>
        <w:pStyle w:val="ac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B32660">
        <w:rPr>
          <w:rFonts w:ascii="Times New Roman" w:hAnsi="Times New Roman" w:cs="Times New Roman"/>
          <w:sz w:val="28"/>
          <w:szCs w:val="28"/>
        </w:rPr>
        <w:t>Анализ</w:t>
      </w:r>
    </w:p>
    <w:p w:rsidR="00B32660" w:rsidRPr="008223FF" w:rsidRDefault="00B32660" w:rsidP="001244CC">
      <w:pPr>
        <w:pStyle w:val="formula"/>
        <w:widowControl/>
        <w:suppressAutoHyphens w:val="0"/>
        <w:spacing w:before="80" w:after="80" w:line="240" w:lineRule="auto"/>
        <w:ind w:left="0"/>
        <w:rPr>
          <w:sz w:val="24"/>
          <w:szCs w:val="22"/>
        </w:rPr>
      </w:pPr>
      <w:r w:rsidRPr="008223FF">
        <w:rPr>
          <w:sz w:val="24"/>
          <w:szCs w:val="22"/>
        </w:rPr>
        <w:t>Пусть необходимо решить СЛАУ вида:</w:t>
      </w:r>
    </w:p>
    <w:p w:rsidR="001244CC" w:rsidRDefault="00B32660" w:rsidP="001244CC">
      <w:pPr>
        <w:pStyle w:val="formula"/>
        <w:widowControl/>
        <w:suppressAutoHyphens w:val="0"/>
        <w:spacing w:before="60" w:after="60" w:line="240" w:lineRule="auto"/>
        <w:ind w:left="0" w:firstLine="340"/>
        <w:jc w:val="center"/>
        <w:rPr>
          <w:sz w:val="24"/>
          <w:szCs w:val="22"/>
        </w:rPr>
      </w:pPr>
      <w:r w:rsidRPr="008223FF">
        <w:rPr>
          <w:position w:val="-6"/>
          <w:sz w:val="24"/>
          <w:szCs w:val="22"/>
        </w:rPr>
        <w:object w:dxaOrig="72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2001" type="#_x0000_t75" style="width:36pt;height:12.6pt" o:ole="">
            <v:imagedata r:id="rId8" o:title=""/>
          </v:shape>
          <o:OLEObject Type="Embed" ProgID="Equation.DSMT4" ShapeID="_x0000_i2001" DrawAspect="Content" ObjectID="_1661799811" r:id="rId9"/>
        </w:object>
      </w:r>
      <w:r w:rsidRPr="008223FF">
        <w:rPr>
          <w:sz w:val="24"/>
          <w:szCs w:val="22"/>
        </w:rPr>
        <w:t xml:space="preserve">  (1.1)</w:t>
      </w:r>
    </w:p>
    <w:p w:rsidR="00B32660" w:rsidRPr="008223FF" w:rsidRDefault="00B32660" w:rsidP="001244CC">
      <w:pPr>
        <w:pStyle w:val="formula"/>
        <w:widowControl/>
        <w:suppressAutoHyphens w:val="0"/>
        <w:spacing w:before="60" w:after="60" w:line="240" w:lineRule="auto"/>
        <w:ind w:left="0"/>
        <w:rPr>
          <w:sz w:val="24"/>
          <w:szCs w:val="22"/>
        </w:rPr>
      </w:pPr>
      <w:r w:rsidRPr="008223FF">
        <w:rPr>
          <w:sz w:val="24"/>
          <w:szCs w:val="22"/>
        </w:rPr>
        <w:t>Тогда матрица А может быть представлена в виде:</w:t>
      </w:r>
    </w:p>
    <w:p w:rsidR="00B32660" w:rsidRPr="008223FF" w:rsidRDefault="00B32660" w:rsidP="006C0798">
      <w:pPr>
        <w:pStyle w:val="formula"/>
        <w:widowControl/>
        <w:suppressAutoHyphens w:val="0"/>
        <w:spacing w:before="80" w:after="80" w:line="240" w:lineRule="auto"/>
        <w:ind w:left="0" w:firstLine="340"/>
        <w:jc w:val="center"/>
        <w:rPr>
          <w:sz w:val="24"/>
          <w:szCs w:val="22"/>
        </w:rPr>
      </w:pPr>
      <w:r w:rsidRPr="008223FF">
        <w:rPr>
          <w:position w:val="-6"/>
          <w:sz w:val="24"/>
          <w:szCs w:val="22"/>
        </w:rPr>
        <w:object w:dxaOrig="760" w:dyaOrig="260">
          <v:shape id="_x0000_i2002" type="#_x0000_t75" style="width:37.8pt;height:12.6pt" o:ole="">
            <v:imagedata r:id="rId10" o:title=""/>
          </v:shape>
          <o:OLEObject Type="Embed" ProgID="Equation.DSMT4" ShapeID="_x0000_i2002" DrawAspect="Content" ObjectID="_1661799812" r:id="rId11"/>
        </w:object>
      </w:r>
      <w:r w:rsidRPr="008223FF">
        <w:rPr>
          <w:sz w:val="24"/>
          <w:szCs w:val="22"/>
        </w:rPr>
        <w:t xml:space="preserve"> (1.2)</w:t>
      </w:r>
    </w:p>
    <w:p w:rsidR="00B32660" w:rsidRPr="008223FF" w:rsidRDefault="00B32660" w:rsidP="001244CC">
      <w:pPr>
        <w:pStyle w:val="a4"/>
        <w:ind w:firstLine="0"/>
        <w:jc w:val="left"/>
        <w:rPr>
          <w:sz w:val="24"/>
          <w:szCs w:val="22"/>
        </w:rPr>
      </w:pPr>
      <w:r w:rsidRPr="008223FF">
        <w:rPr>
          <w:sz w:val="24"/>
          <w:szCs w:val="22"/>
        </w:rPr>
        <w:t>Подставляя (1.2) в (1.1), получаем:</w:t>
      </w:r>
    </w:p>
    <w:p w:rsidR="00B32660" w:rsidRPr="008223FF" w:rsidRDefault="00B32660" w:rsidP="006C0798">
      <w:pPr>
        <w:pStyle w:val="formula"/>
        <w:widowControl/>
        <w:suppressAutoHyphens w:val="0"/>
        <w:spacing w:before="60" w:after="60" w:line="240" w:lineRule="auto"/>
        <w:ind w:left="0" w:firstLine="340"/>
        <w:jc w:val="center"/>
        <w:rPr>
          <w:sz w:val="24"/>
          <w:szCs w:val="22"/>
        </w:rPr>
      </w:pPr>
      <w:r w:rsidRPr="008223FF">
        <w:rPr>
          <w:position w:val="-6"/>
          <w:sz w:val="24"/>
          <w:szCs w:val="22"/>
        </w:rPr>
        <w:object w:dxaOrig="840" w:dyaOrig="260">
          <v:shape id="_x0000_i2003" type="#_x0000_t75" style="width:42pt;height:12.6pt" o:ole="">
            <v:imagedata r:id="rId12" o:title=""/>
          </v:shape>
          <o:OLEObject Type="Embed" ProgID="Equation.DSMT4" ShapeID="_x0000_i2003" DrawAspect="Content" ObjectID="_1661799813" r:id="rId13"/>
        </w:object>
      </w:r>
      <w:r w:rsidRPr="008223FF">
        <w:rPr>
          <w:sz w:val="24"/>
          <w:szCs w:val="22"/>
        </w:rPr>
        <w:t xml:space="preserve"> (1.3)</w:t>
      </w:r>
    </w:p>
    <w:p w:rsidR="00B32660" w:rsidRPr="008223FF" w:rsidRDefault="00B32660" w:rsidP="001244CC">
      <w:pPr>
        <w:pStyle w:val="a4"/>
        <w:ind w:firstLine="0"/>
        <w:jc w:val="left"/>
        <w:rPr>
          <w:sz w:val="24"/>
          <w:szCs w:val="22"/>
        </w:rPr>
      </w:pPr>
      <w:r w:rsidRPr="008223FF">
        <w:rPr>
          <w:sz w:val="24"/>
          <w:szCs w:val="22"/>
        </w:rPr>
        <w:t>Обозначим:</w:t>
      </w:r>
    </w:p>
    <w:p w:rsidR="00B32660" w:rsidRPr="008223FF" w:rsidRDefault="00B32660" w:rsidP="006C0798">
      <w:pPr>
        <w:pStyle w:val="formula"/>
        <w:widowControl/>
        <w:suppressAutoHyphens w:val="0"/>
        <w:spacing w:before="0" w:after="0" w:line="240" w:lineRule="auto"/>
        <w:ind w:left="0" w:firstLine="340"/>
        <w:jc w:val="center"/>
        <w:rPr>
          <w:sz w:val="24"/>
          <w:szCs w:val="22"/>
        </w:rPr>
      </w:pPr>
      <w:r w:rsidRPr="008223FF">
        <w:rPr>
          <w:position w:val="-10"/>
          <w:sz w:val="24"/>
          <w:szCs w:val="22"/>
        </w:rPr>
        <w:object w:dxaOrig="660" w:dyaOrig="300">
          <v:shape id="_x0000_i2004" type="#_x0000_t75" style="width:33pt;height:14.4pt" o:ole="">
            <v:imagedata r:id="rId14" o:title=""/>
          </v:shape>
          <o:OLEObject Type="Embed" ProgID="Equation.DSMT4" ShapeID="_x0000_i2004" DrawAspect="Content" ObjectID="_1661799814" r:id="rId15"/>
        </w:object>
      </w:r>
      <w:r w:rsidRPr="008223FF">
        <w:rPr>
          <w:sz w:val="24"/>
          <w:szCs w:val="22"/>
        </w:rPr>
        <w:t xml:space="preserve"> (1.4)</w:t>
      </w:r>
    </w:p>
    <w:p w:rsidR="00B32660" w:rsidRPr="008223FF" w:rsidRDefault="00B32660" w:rsidP="00B32660">
      <w:pPr>
        <w:pStyle w:val="ae"/>
        <w:jc w:val="left"/>
        <w:rPr>
          <w:sz w:val="24"/>
          <w:szCs w:val="22"/>
        </w:rPr>
      </w:pPr>
      <w:r w:rsidRPr="008223FF">
        <w:rPr>
          <w:sz w:val="24"/>
          <w:szCs w:val="22"/>
        </w:rPr>
        <w:t>тогда подставляя (1.4) в (1.3), получим:</w:t>
      </w:r>
    </w:p>
    <w:p w:rsidR="00B32660" w:rsidRPr="008223FF" w:rsidRDefault="00B32660" w:rsidP="006C0798">
      <w:pPr>
        <w:pStyle w:val="formula"/>
        <w:widowControl/>
        <w:suppressAutoHyphens w:val="0"/>
        <w:spacing w:before="60" w:after="60" w:line="240" w:lineRule="auto"/>
        <w:ind w:left="0" w:firstLine="340"/>
        <w:jc w:val="center"/>
        <w:rPr>
          <w:sz w:val="24"/>
          <w:szCs w:val="22"/>
        </w:rPr>
      </w:pPr>
      <w:r w:rsidRPr="008223FF">
        <w:rPr>
          <w:position w:val="-10"/>
          <w:sz w:val="24"/>
          <w:szCs w:val="22"/>
        </w:rPr>
        <w:object w:dxaOrig="700" w:dyaOrig="300">
          <v:shape id="_x0000_i2005" type="#_x0000_t75" style="width:34.8pt;height:14.4pt" o:ole="">
            <v:imagedata r:id="rId16" o:title=""/>
          </v:shape>
          <o:OLEObject Type="Embed" ProgID="Equation.DSMT4" ShapeID="_x0000_i2005" DrawAspect="Content" ObjectID="_1661799815" r:id="rId17"/>
        </w:object>
      </w:r>
      <w:r w:rsidRPr="008223FF">
        <w:rPr>
          <w:sz w:val="24"/>
          <w:szCs w:val="22"/>
        </w:rPr>
        <w:t xml:space="preserve"> (1.5)</w:t>
      </w:r>
    </w:p>
    <w:p w:rsidR="00B32660" w:rsidRPr="008223FF" w:rsidRDefault="00B32660" w:rsidP="001244CC">
      <w:pPr>
        <w:pStyle w:val="a4"/>
        <w:spacing w:line="216" w:lineRule="auto"/>
        <w:ind w:firstLine="0"/>
        <w:jc w:val="left"/>
        <w:rPr>
          <w:sz w:val="24"/>
          <w:szCs w:val="22"/>
        </w:rPr>
      </w:pPr>
      <w:r w:rsidRPr="008223FF">
        <w:rPr>
          <w:sz w:val="24"/>
          <w:szCs w:val="22"/>
        </w:rPr>
        <w:t>Таким образом, решение системы (1.1) сводится к трем основным этапам:</w:t>
      </w:r>
    </w:p>
    <w:p w:rsidR="00B32660" w:rsidRPr="008223FF" w:rsidRDefault="00B32660" w:rsidP="00B32660">
      <w:pPr>
        <w:pStyle w:val="a2"/>
        <w:numPr>
          <w:ilvl w:val="0"/>
          <w:numId w:val="0"/>
        </w:numPr>
        <w:spacing w:line="216" w:lineRule="auto"/>
        <w:ind w:firstLine="340"/>
        <w:jc w:val="left"/>
        <w:rPr>
          <w:sz w:val="24"/>
          <w:szCs w:val="22"/>
        </w:rPr>
      </w:pPr>
      <w:r w:rsidRPr="008223FF">
        <w:rPr>
          <w:sz w:val="24"/>
          <w:szCs w:val="22"/>
        </w:rPr>
        <w:t xml:space="preserve">1) из элементов матрицы </w:t>
      </w:r>
      <w:r w:rsidRPr="008223FF">
        <w:rPr>
          <w:position w:val="-4"/>
          <w:sz w:val="24"/>
          <w:szCs w:val="22"/>
        </w:rPr>
        <w:object w:dxaOrig="220" w:dyaOrig="240">
          <v:shape id="_x0000_i2006" type="#_x0000_t75" style="width:12pt;height:12pt" o:ole="">
            <v:imagedata r:id="rId18" o:title=""/>
          </v:shape>
          <o:OLEObject Type="Embed" ProgID="Equation.DSMT4" ShapeID="_x0000_i2006" DrawAspect="Content" ObjectID="_1661799816" r:id="rId19"/>
        </w:object>
      </w:r>
      <w:r w:rsidRPr="008223FF">
        <w:rPr>
          <w:sz w:val="24"/>
          <w:szCs w:val="22"/>
        </w:rPr>
        <w:t xml:space="preserve"> найти элементы матриц </w:t>
      </w:r>
      <w:r w:rsidRPr="008223FF">
        <w:rPr>
          <w:position w:val="-4"/>
          <w:sz w:val="24"/>
          <w:szCs w:val="22"/>
        </w:rPr>
        <w:object w:dxaOrig="200" w:dyaOrig="240">
          <v:shape id="_x0000_i2007" type="#_x0000_t75" style="width:9.6pt;height:12pt" o:ole="">
            <v:imagedata r:id="rId20" o:title=""/>
          </v:shape>
          <o:OLEObject Type="Embed" ProgID="Equation.DSMT4" ShapeID="_x0000_i2007" DrawAspect="Content" ObjectID="_1661799817" r:id="rId21"/>
        </w:object>
      </w:r>
      <w:r w:rsidRPr="008223FF">
        <w:rPr>
          <w:sz w:val="24"/>
          <w:szCs w:val="22"/>
        </w:rPr>
        <w:t xml:space="preserve"> и </w:t>
      </w:r>
      <w:r w:rsidRPr="008223FF">
        <w:rPr>
          <w:position w:val="-6"/>
          <w:sz w:val="24"/>
          <w:szCs w:val="22"/>
        </w:rPr>
        <w:object w:dxaOrig="240" w:dyaOrig="260">
          <v:shape id="_x0000_i2008" type="#_x0000_t75" style="width:12pt;height:12.6pt" o:ole="">
            <v:imagedata r:id="rId22" o:title=""/>
          </v:shape>
          <o:OLEObject Type="Embed" ProgID="Equation.DSMT4" ShapeID="_x0000_i2008" DrawAspect="Content" ObjectID="_1661799818" r:id="rId23"/>
        </w:object>
      </w:r>
      <w:r w:rsidR="008223FF">
        <w:rPr>
          <w:sz w:val="24"/>
          <w:szCs w:val="22"/>
        </w:rPr>
        <w:t>*</w:t>
      </w:r>
      <w:r w:rsidRPr="008223FF">
        <w:rPr>
          <w:sz w:val="24"/>
          <w:szCs w:val="22"/>
        </w:rPr>
        <w:t>;</w:t>
      </w:r>
    </w:p>
    <w:p w:rsidR="00B32660" w:rsidRPr="008223FF" w:rsidRDefault="00B32660" w:rsidP="00B32660">
      <w:pPr>
        <w:pStyle w:val="a2"/>
        <w:numPr>
          <w:ilvl w:val="0"/>
          <w:numId w:val="0"/>
        </w:numPr>
        <w:spacing w:line="216" w:lineRule="auto"/>
        <w:ind w:firstLine="340"/>
        <w:jc w:val="left"/>
        <w:rPr>
          <w:sz w:val="24"/>
          <w:szCs w:val="22"/>
        </w:rPr>
      </w:pPr>
      <w:r w:rsidRPr="008223FF">
        <w:rPr>
          <w:sz w:val="24"/>
          <w:szCs w:val="22"/>
        </w:rPr>
        <w:t xml:space="preserve">2) решить систему (1.5) с нижнетреугольной матрицей </w:t>
      </w:r>
      <w:r w:rsidRPr="008223FF">
        <w:rPr>
          <w:position w:val="-4"/>
          <w:sz w:val="24"/>
          <w:szCs w:val="22"/>
        </w:rPr>
        <w:object w:dxaOrig="200" w:dyaOrig="240">
          <v:shape id="_x0000_i2009" type="#_x0000_t75" style="width:9.6pt;height:12pt" o:ole="">
            <v:imagedata r:id="rId20" o:title=""/>
          </v:shape>
          <o:OLEObject Type="Embed" ProgID="Equation.DSMT4" ShapeID="_x0000_i2009" DrawAspect="Content" ObjectID="_1661799819" r:id="rId24"/>
        </w:object>
      </w:r>
      <w:r w:rsidRPr="008223FF">
        <w:rPr>
          <w:sz w:val="24"/>
          <w:szCs w:val="22"/>
        </w:rPr>
        <w:t xml:space="preserve"> (прямой ход);</w:t>
      </w:r>
    </w:p>
    <w:p w:rsidR="00B32660" w:rsidRPr="008223FF" w:rsidRDefault="00B32660" w:rsidP="00B32660">
      <w:pPr>
        <w:pStyle w:val="a2"/>
        <w:numPr>
          <w:ilvl w:val="0"/>
          <w:numId w:val="0"/>
        </w:numPr>
        <w:spacing w:line="216" w:lineRule="auto"/>
        <w:ind w:firstLine="340"/>
        <w:jc w:val="left"/>
        <w:rPr>
          <w:sz w:val="24"/>
          <w:szCs w:val="22"/>
        </w:rPr>
      </w:pPr>
      <w:r w:rsidRPr="008223FF">
        <w:rPr>
          <w:sz w:val="24"/>
          <w:szCs w:val="22"/>
        </w:rPr>
        <w:t xml:space="preserve">3) решить систему (1.4) с верхнетреугольной матрицей </w:t>
      </w:r>
      <w:r w:rsidRPr="008223FF">
        <w:rPr>
          <w:position w:val="-6"/>
          <w:sz w:val="24"/>
          <w:szCs w:val="22"/>
        </w:rPr>
        <w:object w:dxaOrig="240" w:dyaOrig="260">
          <v:shape id="_x0000_i2010" type="#_x0000_t75" style="width:12pt;height:12.6pt" o:ole="">
            <v:imagedata r:id="rId22" o:title=""/>
          </v:shape>
          <o:OLEObject Type="Embed" ProgID="Equation.DSMT4" ShapeID="_x0000_i2010" DrawAspect="Content" ObjectID="_1661799820" r:id="rId25"/>
        </w:object>
      </w:r>
      <w:r w:rsidR="008223FF">
        <w:rPr>
          <w:sz w:val="24"/>
          <w:szCs w:val="22"/>
        </w:rPr>
        <w:t>*</w:t>
      </w:r>
      <w:r w:rsidRPr="008223FF">
        <w:rPr>
          <w:sz w:val="24"/>
          <w:szCs w:val="22"/>
        </w:rPr>
        <w:t xml:space="preserve"> (обратный ход).</w:t>
      </w:r>
    </w:p>
    <w:p w:rsidR="00B32660" w:rsidRPr="008223FF" w:rsidRDefault="00B32660" w:rsidP="00B32660">
      <w:pPr>
        <w:pStyle w:val="a4"/>
        <w:spacing w:line="216" w:lineRule="auto"/>
        <w:ind w:firstLine="340"/>
        <w:jc w:val="left"/>
        <w:rPr>
          <w:sz w:val="24"/>
          <w:szCs w:val="22"/>
        </w:rPr>
      </w:pPr>
      <w:r w:rsidRPr="008223FF">
        <w:rPr>
          <w:sz w:val="24"/>
          <w:szCs w:val="22"/>
        </w:rPr>
        <w:t xml:space="preserve">Рассмотрим алгоритм получения </w:t>
      </w:r>
      <w:r w:rsidRPr="008223FF">
        <w:rPr>
          <w:position w:val="-6"/>
          <w:sz w:val="24"/>
          <w:szCs w:val="22"/>
        </w:rPr>
        <w:object w:dxaOrig="400" w:dyaOrig="260">
          <v:shape id="_x0000_i2011" type="#_x0000_t75" style="width:20.4pt;height:12.6pt" o:ole="">
            <v:imagedata r:id="rId26" o:title=""/>
          </v:shape>
          <o:OLEObject Type="Embed" ProgID="Equation.DSMT4" ShapeID="_x0000_i2011" DrawAspect="Content" ObjectID="_1661799821" r:id="rId27"/>
        </w:object>
      </w:r>
      <w:r w:rsidR="008223FF">
        <w:rPr>
          <w:sz w:val="24"/>
          <w:szCs w:val="22"/>
        </w:rPr>
        <w:t>*</w:t>
      </w:r>
      <w:r w:rsidRPr="008223FF">
        <w:rPr>
          <w:sz w:val="24"/>
          <w:szCs w:val="22"/>
        </w:rPr>
        <w:t xml:space="preserve"> – разложения. Матрицы </w:t>
      </w:r>
      <w:r w:rsidRPr="008223FF">
        <w:rPr>
          <w:position w:val="-4"/>
          <w:sz w:val="24"/>
          <w:szCs w:val="22"/>
        </w:rPr>
        <w:object w:dxaOrig="200" w:dyaOrig="240">
          <v:shape id="_x0000_i2012" type="#_x0000_t75" style="width:9.6pt;height:12pt" o:ole="">
            <v:imagedata r:id="rId20" o:title=""/>
          </v:shape>
          <o:OLEObject Type="Embed" ProgID="Equation.DSMT4" ShapeID="_x0000_i2012" DrawAspect="Content" ObjectID="_1661799822" r:id="rId28"/>
        </w:object>
      </w:r>
      <w:r w:rsidRPr="008223FF">
        <w:rPr>
          <w:sz w:val="24"/>
          <w:szCs w:val="22"/>
        </w:rPr>
        <w:t xml:space="preserve"> и </w:t>
      </w:r>
      <w:r w:rsidRPr="008223FF">
        <w:rPr>
          <w:position w:val="-6"/>
          <w:sz w:val="24"/>
          <w:szCs w:val="22"/>
        </w:rPr>
        <w:object w:dxaOrig="240" w:dyaOrig="260">
          <v:shape id="_x0000_i2013" type="#_x0000_t75" style="width:12pt;height:12.6pt" o:ole="">
            <v:imagedata r:id="rId22" o:title=""/>
          </v:shape>
          <o:OLEObject Type="Embed" ProgID="Equation.DSMT4" ShapeID="_x0000_i2013" DrawAspect="Content" ObjectID="_1661799823" r:id="rId29"/>
        </w:object>
      </w:r>
      <w:r w:rsidR="008223FF">
        <w:rPr>
          <w:sz w:val="24"/>
          <w:szCs w:val="22"/>
        </w:rPr>
        <w:t>*</w:t>
      </w:r>
      <w:r w:rsidRPr="008223FF">
        <w:rPr>
          <w:sz w:val="24"/>
          <w:szCs w:val="22"/>
        </w:rPr>
        <w:t xml:space="preserve"> будем искать в следующем виде:</w:t>
      </w:r>
    </w:p>
    <w:p w:rsidR="00B32660" w:rsidRPr="008223FF" w:rsidRDefault="00B32660" w:rsidP="00B32660">
      <w:pPr>
        <w:pStyle w:val="a4"/>
        <w:spacing w:line="216" w:lineRule="auto"/>
        <w:ind w:firstLine="340"/>
        <w:jc w:val="left"/>
        <w:rPr>
          <w:sz w:val="18"/>
          <w:szCs w:val="16"/>
        </w:rPr>
      </w:pPr>
    </w:p>
    <w:p w:rsidR="00B32660" w:rsidRDefault="008223FF" w:rsidP="006C0798">
      <w:pPr>
        <w:pStyle w:val="formula"/>
        <w:widowControl/>
        <w:suppressAutoHyphens w:val="0"/>
        <w:spacing w:before="0" w:after="0" w:line="240" w:lineRule="auto"/>
        <w:ind w:left="0"/>
        <w:jc w:val="center"/>
        <w:rPr>
          <w:sz w:val="24"/>
          <w:szCs w:val="22"/>
        </w:rPr>
      </w:pPr>
      <m:oMath>
        <m:r>
          <w:rPr>
            <w:rFonts w:ascii="Cambria Math" w:hAnsi="Cambria Math"/>
            <w:sz w:val="24"/>
            <w:szCs w:val="22"/>
          </w:rPr>
          <m:t>L=</m:t>
        </m:r>
        <m:d>
          <m:dPr>
            <m:begChr m:val="["/>
            <m:endChr m:val="]"/>
            <m:ctrlPr>
              <w:rPr>
                <w:rFonts w:ascii="Cambria Math" w:hAnsi="Cambria Math"/>
                <w:sz w:val="24"/>
                <w:szCs w:val="22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2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2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2"/>
                    </w:rPr>
                    <m:t>...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2"/>
                        </w:rPr>
                        <m:t>21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2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2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2"/>
                    </w:rPr>
                    <m:t>...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2"/>
                        </w:rPr>
                        <m:t>31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2"/>
                        </w:rPr>
                        <m:t>32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2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2"/>
                    </w:rPr>
                    <m:t>...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2"/>
                    </w:rPr>
                    <m:t>...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2"/>
                    </w:rPr>
                    <m:t>...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2"/>
                    </w:rPr>
                    <m:t>...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2"/>
                    </w:rPr>
                    <m:t>...</m:t>
                  </m:r>
                </m:e>
              </m:mr>
            </m:m>
          </m:e>
        </m:d>
      </m:oMath>
      <w:r w:rsidR="00B32660" w:rsidRPr="008223FF">
        <w:rPr>
          <w:sz w:val="24"/>
          <w:szCs w:val="22"/>
        </w:rPr>
        <w:t xml:space="preserve">, </w:t>
      </w:r>
      <m:oMath>
        <m:r>
          <w:rPr>
            <w:rFonts w:ascii="Cambria Math" w:hAnsi="Cambria Math"/>
            <w:sz w:val="24"/>
            <w:szCs w:val="22"/>
          </w:rPr>
          <m:t>U=</m:t>
        </m:r>
        <m:d>
          <m:dPr>
            <m:begChr m:val="["/>
            <m:endChr m:val="]"/>
            <m:ctrlPr>
              <w:rPr>
                <w:rFonts w:ascii="Cambria Math" w:hAnsi="Cambria Math"/>
                <w:sz w:val="24"/>
                <w:szCs w:val="22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  <w:szCs w:val="22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2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2"/>
                        </w:rPr>
                        <m:t>12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2"/>
                        </w:rPr>
                        <m:t>13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2"/>
                    </w:rPr>
                    <m:t>...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2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2"/>
                        </w:rPr>
                        <m:t>22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2"/>
                        </w:rPr>
                        <m:t>23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2"/>
                    </w:rPr>
                    <m:t>...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2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2"/>
                        </w:rPr>
                        <m:t>33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2"/>
                    </w:rPr>
                    <m:t>...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2"/>
                    </w:rPr>
                    <m:t>...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2"/>
                    </w:rPr>
                    <m:t>...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2"/>
                    </w:rPr>
                    <m:t>...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2"/>
                    </w:rPr>
                    <m:t>...</m:t>
                  </m:r>
                </m:e>
              </m:mr>
            </m:m>
          </m:e>
        </m:d>
      </m:oMath>
      <w:r w:rsidRPr="008223FF">
        <w:rPr>
          <w:sz w:val="24"/>
          <w:szCs w:val="22"/>
        </w:rPr>
        <w:t xml:space="preserve"> </w:t>
      </w:r>
      <w:r w:rsidR="00B32660" w:rsidRPr="008223FF">
        <w:rPr>
          <w:sz w:val="24"/>
          <w:szCs w:val="22"/>
        </w:rPr>
        <w:t>(1.6)</w:t>
      </w:r>
    </w:p>
    <w:p w:rsidR="001244CC" w:rsidRPr="001244CC" w:rsidRDefault="001244CC" w:rsidP="001244CC">
      <w:pPr>
        <w:pStyle w:val="ae"/>
      </w:pPr>
    </w:p>
    <w:p w:rsidR="00B32660" w:rsidRPr="008223FF" w:rsidRDefault="00B32660" w:rsidP="006C0798">
      <w:pPr>
        <w:pStyle w:val="a4"/>
        <w:ind w:firstLine="340"/>
        <w:jc w:val="left"/>
        <w:rPr>
          <w:sz w:val="24"/>
          <w:szCs w:val="22"/>
        </w:rPr>
      </w:pPr>
      <w:r w:rsidRPr="008223FF">
        <w:rPr>
          <w:sz w:val="24"/>
          <w:szCs w:val="22"/>
        </w:rPr>
        <w:t xml:space="preserve">Учитывая равенство (1.2) и умножая последовательно строки матрицы </w:t>
      </w:r>
      <w:r w:rsidRPr="008223FF">
        <w:rPr>
          <w:position w:val="-4"/>
          <w:sz w:val="24"/>
          <w:szCs w:val="22"/>
        </w:rPr>
        <w:object w:dxaOrig="200" w:dyaOrig="240">
          <v:shape id="_x0000_i2014" type="#_x0000_t75" style="width:9.6pt;height:12pt" o:ole="">
            <v:imagedata r:id="rId20" o:title=""/>
          </v:shape>
          <o:OLEObject Type="Embed" ProgID="Equation.DSMT4" ShapeID="_x0000_i2014" DrawAspect="Content" ObjectID="_1661799824" r:id="rId30"/>
        </w:object>
      </w:r>
      <w:r w:rsidRPr="008223FF">
        <w:rPr>
          <w:sz w:val="24"/>
          <w:szCs w:val="22"/>
        </w:rPr>
        <w:t xml:space="preserve"> на столбцы матрицы </w:t>
      </w:r>
      <w:r w:rsidRPr="008223FF">
        <w:rPr>
          <w:position w:val="-6"/>
          <w:sz w:val="24"/>
          <w:szCs w:val="22"/>
        </w:rPr>
        <w:object w:dxaOrig="240" w:dyaOrig="260">
          <v:shape id="_x0000_i2015" type="#_x0000_t75" style="width:12pt;height:12.6pt" o:ole="">
            <v:imagedata r:id="rId22" o:title=""/>
          </v:shape>
          <o:OLEObject Type="Embed" ProgID="Equation.DSMT4" ShapeID="_x0000_i2015" DrawAspect="Content" ObjectID="_1661799825" r:id="rId31"/>
        </w:object>
      </w:r>
      <w:r w:rsidRPr="008223FF">
        <w:rPr>
          <w:sz w:val="24"/>
          <w:szCs w:val="22"/>
        </w:rPr>
        <w:t xml:space="preserve">, получаем систему, состоящую из </w:t>
      </w:r>
      <w:r w:rsidRPr="008223FF">
        <w:rPr>
          <w:position w:val="-6"/>
          <w:sz w:val="24"/>
          <w:szCs w:val="22"/>
        </w:rPr>
        <w:object w:dxaOrig="279" w:dyaOrig="340">
          <v:shape id="_x0000_i2016" type="#_x0000_t75" style="width:14.4pt;height:17.4pt" o:ole="">
            <v:imagedata r:id="rId32" o:title=""/>
          </v:shape>
          <o:OLEObject Type="Embed" ProgID="Equation.DSMT4" ShapeID="_x0000_i2016" DrawAspect="Content" ObjectID="_1661799826" r:id="rId33"/>
        </w:object>
      </w:r>
      <w:r w:rsidRPr="008223FF">
        <w:rPr>
          <w:sz w:val="24"/>
          <w:szCs w:val="22"/>
        </w:rPr>
        <w:t xml:space="preserve"> уравнений с </w:t>
      </w:r>
      <w:r w:rsidRPr="008223FF">
        <w:rPr>
          <w:position w:val="-6"/>
          <w:sz w:val="24"/>
          <w:szCs w:val="22"/>
        </w:rPr>
        <w:object w:dxaOrig="279" w:dyaOrig="340">
          <v:shape id="_x0000_i2017" type="#_x0000_t75" style="width:14.4pt;height:17.4pt" o:ole="">
            <v:imagedata r:id="rId32" o:title=""/>
          </v:shape>
          <o:OLEObject Type="Embed" ProgID="Equation.DSMT4" ShapeID="_x0000_i2017" DrawAspect="Content" ObjectID="_1661799827" r:id="rId34"/>
        </w:object>
      </w:r>
      <w:r w:rsidRPr="008223FF">
        <w:rPr>
          <w:sz w:val="24"/>
          <w:szCs w:val="22"/>
        </w:rPr>
        <w:t xml:space="preserve"> неизвестными </w:t>
      </w:r>
      <w:r w:rsidRPr="008223FF">
        <w:rPr>
          <w:position w:val="-14"/>
          <w:sz w:val="24"/>
          <w:szCs w:val="22"/>
        </w:rPr>
        <w:object w:dxaOrig="1540" w:dyaOrig="400">
          <v:shape id="_x0000_i2018" type="#_x0000_t75" style="width:76.8pt;height:20.4pt" o:ole="">
            <v:imagedata r:id="rId35" o:title=""/>
          </v:shape>
          <o:OLEObject Type="Embed" ProgID="Equation.DSMT4" ShapeID="_x0000_i2018" DrawAspect="Content" ObjectID="_1661799828" r:id="rId36"/>
        </w:object>
      </w:r>
      <w:r w:rsidRPr="008223FF">
        <w:rPr>
          <w:sz w:val="24"/>
          <w:szCs w:val="22"/>
        </w:rPr>
        <w:t xml:space="preserve"> и </w:t>
      </w:r>
      <w:r w:rsidRPr="008223FF">
        <w:rPr>
          <w:position w:val="-14"/>
          <w:sz w:val="24"/>
          <w:szCs w:val="22"/>
        </w:rPr>
        <w:object w:dxaOrig="1900" w:dyaOrig="400">
          <v:shape id="_x0000_i2019" type="#_x0000_t75" style="width:95.4pt;height:20.4pt" o:ole="">
            <v:imagedata r:id="rId37" o:title=""/>
          </v:shape>
          <o:OLEObject Type="Embed" ProgID="Equation.DSMT4" ShapeID="_x0000_i2019" DrawAspect="Content" ObjectID="_1661799829" r:id="rId38"/>
        </w:object>
      </w:r>
      <w:r w:rsidRPr="008223FF">
        <w:rPr>
          <w:sz w:val="24"/>
          <w:szCs w:val="22"/>
        </w:rPr>
        <w:t xml:space="preserve"> (</w:t>
      </w:r>
      <w:r w:rsidRPr="008223FF">
        <w:rPr>
          <w:position w:val="-6"/>
          <w:sz w:val="24"/>
          <w:szCs w:val="22"/>
        </w:rPr>
        <w:object w:dxaOrig="180" w:dyaOrig="200">
          <v:shape id="_x0000_i2020" type="#_x0000_t75" style="width:9pt;height:9.6pt" o:ole="">
            <v:imagedata r:id="rId39" o:title=""/>
          </v:shape>
          <o:OLEObject Type="Embed" ProgID="Equation.DSMT4" ShapeID="_x0000_i2020" DrawAspect="Content" ObjectID="_1661799830" r:id="rId40"/>
        </w:object>
      </w:r>
      <w:r w:rsidRPr="008223FF">
        <w:rPr>
          <w:sz w:val="24"/>
          <w:szCs w:val="22"/>
        </w:rPr>
        <w:t xml:space="preserve"> – размерность СЛАУ)</w:t>
      </w:r>
      <w:r w:rsidR="006C0798" w:rsidRPr="008223FF">
        <w:rPr>
          <w:sz w:val="24"/>
          <w:szCs w:val="22"/>
        </w:rPr>
        <w:t xml:space="preserve"> </w:t>
      </w:r>
    </w:p>
    <w:p w:rsidR="00B32660" w:rsidRPr="008223FF" w:rsidRDefault="006C0798" w:rsidP="00B32660">
      <w:pPr>
        <w:pStyle w:val="a4"/>
        <w:ind w:firstLine="340"/>
        <w:jc w:val="left"/>
        <w:rPr>
          <w:sz w:val="24"/>
          <w:szCs w:val="22"/>
        </w:rPr>
      </w:pPr>
      <w:r w:rsidRPr="008223FF">
        <w:rPr>
          <w:sz w:val="24"/>
          <w:szCs w:val="22"/>
        </w:rPr>
        <w:t>Решая систему данную систему</w:t>
      </w:r>
      <w:r w:rsidR="00B32660" w:rsidRPr="008223FF">
        <w:rPr>
          <w:sz w:val="24"/>
          <w:szCs w:val="22"/>
        </w:rPr>
        <w:t xml:space="preserve">, можно получить общие формулы для нахождения элементов матриц </w:t>
      </w:r>
      <w:r w:rsidR="00B32660" w:rsidRPr="008223FF">
        <w:rPr>
          <w:position w:val="-4"/>
          <w:sz w:val="24"/>
          <w:szCs w:val="22"/>
        </w:rPr>
        <w:object w:dxaOrig="200" w:dyaOrig="240">
          <v:shape id="_x0000_i2021" type="#_x0000_t75" style="width:9.6pt;height:12pt" o:ole="">
            <v:imagedata r:id="rId20" o:title=""/>
          </v:shape>
          <o:OLEObject Type="Embed" ProgID="Equation.DSMT4" ShapeID="_x0000_i2021" DrawAspect="Content" ObjectID="_1661799831" r:id="rId41"/>
        </w:object>
      </w:r>
      <w:r w:rsidR="00B32660" w:rsidRPr="008223FF">
        <w:rPr>
          <w:sz w:val="24"/>
          <w:szCs w:val="22"/>
        </w:rPr>
        <w:t xml:space="preserve"> и </w:t>
      </w:r>
      <w:r w:rsidR="00B32660" w:rsidRPr="008223FF">
        <w:rPr>
          <w:position w:val="-6"/>
          <w:sz w:val="24"/>
          <w:szCs w:val="22"/>
        </w:rPr>
        <w:object w:dxaOrig="240" w:dyaOrig="260">
          <v:shape id="_x0000_i2022" type="#_x0000_t75" style="width:12pt;height:12.6pt" o:ole="">
            <v:imagedata r:id="rId22" o:title=""/>
          </v:shape>
          <o:OLEObject Type="Embed" ProgID="Equation.DSMT4" ShapeID="_x0000_i2022" DrawAspect="Content" ObjectID="_1661799832" r:id="rId42"/>
        </w:object>
      </w:r>
      <w:r w:rsidR="00B32660" w:rsidRPr="008223FF">
        <w:rPr>
          <w:sz w:val="24"/>
          <w:szCs w:val="22"/>
        </w:rPr>
        <w:t>:</w:t>
      </w:r>
    </w:p>
    <w:p w:rsidR="00B32660" w:rsidRPr="008223FF" w:rsidRDefault="00B32660" w:rsidP="006C0798">
      <w:pPr>
        <w:pStyle w:val="formula"/>
        <w:widowControl/>
        <w:suppressAutoHyphens w:val="0"/>
        <w:spacing w:before="100" w:after="100" w:line="240" w:lineRule="auto"/>
        <w:ind w:left="0" w:firstLine="340"/>
        <w:jc w:val="center"/>
        <w:rPr>
          <w:sz w:val="24"/>
          <w:szCs w:val="22"/>
        </w:rPr>
      </w:pPr>
      <w:r w:rsidRPr="008223FF">
        <w:rPr>
          <w:position w:val="-28"/>
          <w:sz w:val="24"/>
          <w:szCs w:val="22"/>
        </w:rPr>
        <w:object w:dxaOrig="1600" w:dyaOrig="680">
          <v:shape id="_x0000_i2023" type="#_x0000_t75" style="width:79.8pt;height:34.2pt" o:ole="">
            <v:imagedata r:id="rId43" o:title=""/>
          </v:shape>
          <o:OLEObject Type="Embed" ProgID="Equation.DSMT4" ShapeID="_x0000_i2023" DrawAspect="Content" ObjectID="_1661799833" r:id="rId44"/>
        </w:object>
      </w:r>
      <w:r w:rsidRPr="008223FF">
        <w:rPr>
          <w:sz w:val="24"/>
          <w:szCs w:val="22"/>
        </w:rPr>
        <w:t xml:space="preserve">, </w:t>
      </w:r>
      <w:r w:rsidRPr="008223FF">
        <w:rPr>
          <w:position w:val="-30"/>
          <w:sz w:val="24"/>
          <w:szCs w:val="22"/>
        </w:rPr>
        <w:object w:dxaOrig="2079" w:dyaOrig="700">
          <v:shape id="_x0000_i2024" type="#_x0000_t75" style="width:103.8pt;height:34.8pt" o:ole="">
            <v:imagedata r:id="rId45" o:title=""/>
          </v:shape>
          <o:OLEObject Type="Embed" ProgID="Equation.DSMT4" ShapeID="_x0000_i2024" DrawAspect="Content" ObjectID="_1661799834" r:id="rId46"/>
        </w:object>
      </w:r>
      <w:r w:rsidRPr="008223FF">
        <w:rPr>
          <w:sz w:val="24"/>
          <w:szCs w:val="22"/>
        </w:rPr>
        <w:t xml:space="preserve"> (1.8)</w:t>
      </w:r>
    </w:p>
    <w:p w:rsidR="00B32660" w:rsidRDefault="00B32660" w:rsidP="00B32660">
      <w:pPr>
        <w:pStyle w:val="11"/>
      </w:pPr>
    </w:p>
    <w:p w:rsidR="002F4F64" w:rsidRPr="002F4F64" w:rsidRDefault="00C464DE" w:rsidP="000A49D4">
      <w:pPr>
        <w:pStyle w:val="11"/>
        <w:numPr>
          <w:ilvl w:val="0"/>
          <w:numId w:val="1"/>
        </w:numPr>
        <w:tabs>
          <w:tab w:val="clear" w:pos="4820"/>
          <w:tab w:val="clear" w:pos="9526"/>
          <w:tab w:val="right" w:pos="0"/>
        </w:tabs>
        <w:ind w:left="0" w:firstLine="0"/>
        <w:rPr>
          <w:sz w:val="28"/>
          <w:szCs w:val="28"/>
        </w:rPr>
      </w:pPr>
      <w:r w:rsidRPr="002D4AC2">
        <w:rPr>
          <w:sz w:val="28"/>
          <w:szCs w:val="28"/>
        </w:rPr>
        <w:t>Текст</w:t>
      </w:r>
      <w:r w:rsidR="002F4F64">
        <w:rPr>
          <w:sz w:val="28"/>
          <w:szCs w:val="28"/>
        </w:rPr>
        <w:t>ы программ</w:t>
      </w:r>
    </w:p>
    <w:p w:rsidR="000A49D4" w:rsidRDefault="000B3C03" w:rsidP="000A49D4">
      <w:pPr>
        <w:pStyle w:val="11"/>
        <w:tabs>
          <w:tab w:val="clear" w:pos="4820"/>
          <w:tab w:val="clear" w:pos="9526"/>
          <w:tab w:val="right" w:pos="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Matrix.h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#pragma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0B3C0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once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#include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0B3C0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&lt;stdlib.h&gt;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#include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0B3C0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&lt;stdio.h&gt;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#include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0B3C0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&lt;conio.h&gt;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#include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0B3C0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&lt;math.h&gt;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#include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0B3C0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&lt;vector&gt;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#include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0B3C0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&lt;fstream&gt;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#include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0B3C0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&lt;locale&gt;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#include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0B3C0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&lt;iostream&gt;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0B3C0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namespace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std;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class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0B3C0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MatrixProf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typedef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0B3C0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0B3C0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real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typedef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0B3C0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0B3C0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dubl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class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0B3C0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Matrix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n;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col;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vector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&lt; </w:t>
      </w:r>
      <w:r w:rsidRPr="000B3C0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vector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0B3C0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real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&gt; &gt; matrix;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vector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0B3C0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real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&gt; F;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Matrix(</w:t>
      </w:r>
      <w:r w:rsidRPr="000B3C0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x, </w:t>
      </w:r>
      <w:r w:rsidRPr="000B3C0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ifstream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&amp;vect);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Matrix(</w:t>
      </w:r>
      <w:r w:rsidRPr="000B3C0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x);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Matrix(</w:t>
      </w:r>
      <w:r w:rsidRPr="000B3C0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~Matrix(</w:t>
      </w:r>
      <w:r w:rsidRPr="000B3C0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getCol();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setMatrix(</w:t>
      </w:r>
      <w:r w:rsidRPr="000B3C0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vector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&lt; </w:t>
      </w:r>
      <w:r w:rsidRPr="000B3C0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vector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0B3C0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real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&gt; &gt; A, </w:t>
      </w:r>
      <w:r w:rsidRPr="000B3C0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x, </w:t>
      </w:r>
      <w:r w:rsidRPr="000B3C0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vector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0B3C0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real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&gt; B);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ToProf(</w:t>
      </w:r>
      <w:r w:rsidRPr="000B3C0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MatrixProf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*A);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vector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0B3C0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real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&gt; Gauss();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vector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0B3C0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real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&gt; GoodGauss();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Gilbert();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GilbertVect();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Plus(</w:t>
      </w:r>
      <w:r w:rsidRPr="000B3C0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real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x);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};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class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0B3C0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MatrixProf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n;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col;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vector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0B3C0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real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&gt; di;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vector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0B3C0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&gt; ia;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vector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0B3C0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real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&gt; al;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vector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0B3C0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real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&gt; au;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vector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0B3C0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real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&gt; F;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MatrixProf(</w:t>
      </w:r>
      <w:r w:rsidRPr="000B3C0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MatrixProf(</w:t>
      </w:r>
      <w:r w:rsidRPr="000B3C0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x, </w:t>
      </w:r>
      <w:r w:rsidRPr="000B3C0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c);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~MatrixProf(</w:t>
      </w:r>
      <w:r w:rsidRPr="000B3C0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load (</w:t>
      </w:r>
      <w:r w:rsidRPr="000B3C0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ifstream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&amp;matrix, </w:t>
      </w:r>
      <w:r w:rsidRPr="000B3C0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ifstream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&amp;vect);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save (</w:t>
      </w:r>
      <w:r w:rsidRPr="000B3C0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ofstream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&amp;output);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LUDec();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Direct();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Reverse();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Plus(</w:t>
      </w:r>
      <w:r w:rsidRPr="000B3C0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real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x);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ToTight(</w:t>
      </w:r>
      <w:r w:rsidRPr="000B3C0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Matrix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*A);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vector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0B3C0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real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&gt; SLAU();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setProf(</w:t>
      </w:r>
      <w:r w:rsidRPr="000B3C0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bn, </w:t>
      </w:r>
      <w:r w:rsidRPr="000B3C0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bcol, </w:t>
      </w:r>
      <w:r w:rsidRPr="000B3C0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vector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0B3C0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real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&gt; bdi, </w:t>
      </w:r>
      <w:r w:rsidRPr="000B3C0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vector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0B3C0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&gt; bia, </w:t>
      </w:r>
      <w:r w:rsidRPr="000B3C0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vector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0B3C0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real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&gt; bal, </w:t>
      </w:r>
      <w:r w:rsidRPr="000B3C0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vector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0B3C0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real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&gt; bau, </w:t>
      </w:r>
      <w:r w:rsidRPr="000B3C0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vector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0B3C0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real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&gt; bF);</w:t>
      </w:r>
    </w:p>
    <w:p w:rsidR="000B3C03" w:rsidRPr="006F6144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F61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};</w:t>
      </w:r>
    </w:p>
    <w:p w:rsid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2F4F64" w:rsidRDefault="002F4F64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2F4F64" w:rsidRPr="006F6144" w:rsidRDefault="002F4F64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0B3C03" w:rsidRDefault="000B3C03" w:rsidP="000A49D4">
      <w:pPr>
        <w:pStyle w:val="11"/>
        <w:tabs>
          <w:tab w:val="clear" w:pos="4820"/>
          <w:tab w:val="clear" w:pos="9526"/>
          <w:tab w:val="right" w:pos="0"/>
        </w:tabs>
        <w:rPr>
          <w:lang w:val="en-US"/>
        </w:rPr>
      </w:pPr>
      <w:r>
        <w:rPr>
          <w:lang w:val="en-US"/>
        </w:rPr>
        <w:t>Matrix.cpp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#include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0B3C0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"Matrix.h"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Matrix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::Matrix(</w:t>
      </w:r>
      <w:r w:rsidRPr="000B3C0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0B3C0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x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0B3C0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ifstream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&amp;</w:t>
      </w:r>
      <w:r w:rsidRPr="000B3C0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vect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-&gt;n = </w:t>
      </w:r>
      <w:r w:rsidRPr="000B3C0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x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col = 0;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ab/>
      </w:r>
      <w:r w:rsidRPr="000B3C0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vector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&lt; </w:t>
      </w:r>
      <w:r w:rsidRPr="000B3C0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vector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&lt; </w:t>
      </w:r>
      <w:r w:rsidRPr="000B3C0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real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&gt; &gt; B(n);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0B3C0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 = 0; i &lt; n; i++)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vector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0B3C0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real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&gt; buf(n);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B[i] = buf;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matrix = B;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F.resize(n);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 </w:t>
      </w:r>
      <w:r w:rsidRPr="000B3C0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 = 0; i &lt; n; i++)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vect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&gt;&gt; F[i];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Matrix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::Matrix(</w:t>
      </w:r>
      <w:r w:rsidRPr="000B3C0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0B3C0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x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-&gt;n = </w:t>
      </w:r>
      <w:r w:rsidRPr="000B3C0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x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col = 0;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vector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&lt; </w:t>
      </w:r>
      <w:r w:rsidRPr="000B3C0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vector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&lt; </w:t>
      </w:r>
      <w:r w:rsidRPr="000B3C0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real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&gt; &gt; B(n);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0B3C0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 = 0; i &lt; n; i++)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vector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0B3C0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real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&gt; buf(n);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B[i] = buf;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matrix = B;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F.resize(n);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0B3C0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Matrix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::setMatrix(</w:t>
      </w:r>
      <w:r w:rsidRPr="000B3C0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vector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&lt; </w:t>
      </w:r>
      <w:r w:rsidRPr="000B3C0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vector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0B3C0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real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&gt; &gt; </w:t>
      </w:r>
      <w:r w:rsidRPr="000B3C0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A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0B3C0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0B3C0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x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0B3C0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vector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0B3C0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real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&gt; </w:t>
      </w:r>
      <w:r w:rsidRPr="000B3C0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B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n = </w:t>
      </w:r>
      <w:r w:rsidRPr="000B3C0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x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matrix = </w:t>
      </w:r>
      <w:r w:rsidRPr="000B3C0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A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F = </w:t>
      </w:r>
      <w:r w:rsidRPr="000B3C0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B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Matrix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::Matrix(</w:t>
      </w:r>
      <w:r w:rsidRPr="000B3C0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Matrix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::~Matrix(</w:t>
      </w:r>
      <w:r w:rsidRPr="000B3C0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vector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0B3C0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real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&gt; </w:t>
      </w:r>
      <w:r w:rsidRPr="000B3C0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Matrix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::Gauss() </w:t>
      </w:r>
      <w:r w:rsidRPr="000B3C0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метод</w:t>
      </w:r>
      <w:r w:rsidRPr="000B3C0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гауса</w:t>
      </w:r>
      <w:r w:rsidRPr="000B3C0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обычный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0B3C0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 = 1; i&lt;n; i++)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0B3C0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j=i; j&lt;n; j++)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real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 = matrix[j][i-1]/matrix[i-1][i-1];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0B3C0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k = 0; k &lt; n; k++)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matrix[j][k]=matrix[j][k]-m*matrix[i-1][k];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F[j] = F[j] - m * F[i-1]; 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0B3C0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k = n-1; k &gt;= 0; k--)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dubl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buf = 0;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0B3C0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j = k+1; j &lt; n; j++)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buf += matrix[k][j]*F[j];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F[k] = F[k] - buf;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F[k] = F[k]/matrix[k][k];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F;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>}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0B3C03" w:rsidRPr="001244CC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vector</w:t>
      </w:r>
      <w:r w:rsidRPr="001244C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0B3C0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real</w:t>
      </w:r>
      <w:r w:rsidRPr="001244C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&gt; </w:t>
      </w:r>
      <w:r w:rsidRPr="000B3C0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Matrix</w:t>
      </w:r>
      <w:r w:rsidRPr="001244C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::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GoodGauss</w:t>
      </w:r>
      <w:r w:rsidRPr="001244C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() </w:t>
      </w:r>
      <w:r w:rsidRPr="001244C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метод</w:t>
      </w:r>
      <w:r w:rsidRPr="001244C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гаусса</w:t>
      </w:r>
      <w:r w:rsidRPr="001244C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с</w:t>
      </w:r>
      <w:r w:rsidRPr="001244C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ведущим</w:t>
      </w:r>
      <w:r w:rsidRPr="001244C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элементом</w:t>
      </w:r>
      <w:r w:rsidRPr="001244C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не</w:t>
      </w:r>
      <w:r w:rsidRPr="001244C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работает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real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b = 0;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0B3C0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 = 0; i&lt;n; i++)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dubl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max = matrix[i][i];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k = i;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0B3C0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 = i; c &lt; n; c++)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(matrix[c][i] &gt; max)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max = matrix[c][i];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k = c;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matrix[i].swap(matrix[k]);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b = F[i];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F[i] = F[k];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F[k] = b;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0B3C0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j=i+1; j&lt;n; j++)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dubl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 = matrix[j][i]/matrix[i][i];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0B3C0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k = 0; k &lt; n; k++)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matrix[j][k]=matrix[j][k]-m*matrix[i][k];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F[j] = F[j] - m * F[i]; 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0B3C0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k = n-1; k &gt;= 0; k--)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dubl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buf = 0;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0B3C0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j = k+1; j &lt; n; j++)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buf += matrix[k][j]*F[j];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F[k] = F[k] - buf;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F[k] = F[k]/matrix[k][k];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F;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0B3C03" w:rsidRPr="001244CC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1244C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0B3C0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Matrix</w:t>
      </w:r>
      <w:r w:rsidRPr="001244C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::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Gilbert</w:t>
      </w:r>
      <w:r w:rsidRPr="001244C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() </w:t>
      </w:r>
      <w:r w:rsidRPr="001244C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построение</w:t>
      </w:r>
      <w:r w:rsidRPr="001244C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матрицы</w:t>
      </w:r>
      <w:r w:rsidRPr="001244C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гильберта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0B3C0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 = 0; i &lt; n; i++)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F[i] = i + 1;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0B3C0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j = 0; j &lt; n; j++)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matrix[i][j] = (</w:t>
      </w:r>
      <w:r w:rsidRPr="000B3C0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)1.0/(i+j+1);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GilbertVect();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0B3C0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Matrix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::ToProf(</w:t>
      </w:r>
      <w:r w:rsidRPr="000B3C0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MatrixProf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*</w:t>
      </w:r>
      <w:r w:rsidRPr="000B3C0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A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 </w:t>
      </w:r>
      <w:r w:rsidRPr="000B3C0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перевод</w:t>
      </w:r>
      <w:r w:rsidRPr="000B3C0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матрицы</w:t>
      </w:r>
      <w:r w:rsidRPr="000B3C0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в</w:t>
      </w:r>
      <w:r w:rsidRPr="000B3C0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профильный</w:t>
      </w:r>
      <w:r w:rsidRPr="000B3C0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формат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getCol();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vector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</w:t>
      </w:r>
      <w:r w:rsidRPr="000B3C0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real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&gt; bdi(n);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vector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</w:t>
      </w:r>
      <w:r w:rsidRPr="000B3C0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&gt; bia(n+1);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vector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</w:t>
      </w:r>
      <w:r w:rsidRPr="000B3C0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real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&gt; bau(col);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vector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</w:t>
      </w:r>
      <w:r w:rsidRPr="000B3C0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real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&gt; bal(col);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 = 0;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flag;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0B3C0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 = 0; i &lt; n; i++)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bdi[i] = matrix[i][i];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bia[i] = s;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flag = 0;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0B3C0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j = 0; j &lt; i; j++)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(matrix[i][j] != 0 || matrix[j][i] != 0)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flag = 1;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(flag == 1)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bau[s] = matrix[i][j];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bal[s] = matrix[j][i];</w:t>
      </w:r>
    </w:p>
    <w:p w:rsidR="000B3C03" w:rsidRPr="006F6144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61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s++;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F61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61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61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bia[n] = s;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A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-&gt;setProf(n, col, bdi, bia, bal, bau, F);</w:t>
      </w:r>
    </w:p>
    <w:p w:rsid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Matrix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::getCol()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 подсчет значащих элементов в нижнем и верхнем треугольнике матрицы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0B3C0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 = 0; i &lt; n; i++)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0B3C0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j = 0; j &lt; i; j++)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(matrix[i][j] != 0 || matrix[j][i] != 0)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col++;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0B3C0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Matrix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::GilbertVect()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0B3C0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 = 0; i &lt; n; i++)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dubl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sum = 0;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0B3C0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k = 0 ; k &lt; n; k++)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sum += matrix[i][k]*(k+1);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F[i] = sum;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0B3C0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Matrix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::Plus(</w:t>
      </w:r>
      <w:r w:rsidRPr="000B3C0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real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0B3C0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x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0B3C03" w:rsidRPr="006F6144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F61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0B3C03" w:rsidRPr="006F6144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F61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matrix[0][0] += </w:t>
      </w:r>
      <w:r w:rsidRPr="006F6144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x</w:t>
      </w:r>
      <w:r w:rsidRPr="006F61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0B3C03" w:rsidRPr="006F6144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F61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F[0] += </w:t>
      </w:r>
      <w:r w:rsidRPr="006F6144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x</w:t>
      </w:r>
      <w:r w:rsidRPr="006F61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0B3C03" w:rsidRDefault="000B3C03" w:rsidP="000B3C03">
      <w:pPr>
        <w:pStyle w:val="11"/>
        <w:tabs>
          <w:tab w:val="clear" w:pos="4820"/>
          <w:tab w:val="clear" w:pos="9526"/>
          <w:tab w:val="right" w:pos="0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61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0B3C03" w:rsidRDefault="000B3C03" w:rsidP="000B3C03">
      <w:pPr>
        <w:pStyle w:val="11"/>
        <w:tabs>
          <w:tab w:val="clear" w:pos="4820"/>
          <w:tab w:val="clear" w:pos="9526"/>
          <w:tab w:val="right" w:pos="0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F4F64" w:rsidRDefault="002F4F64" w:rsidP="000B3C03">
      <w:pPr>
        <w:pStyle w:val="11"/>
        <w:tabs>
          <w:tab w:val="clear" w:pos="4820"/>
          <w:tab w:val="clear" w:pos="9526"/>
          <w:tab w:val="right" w:pos="0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F4F64" w:rsidRDefault="002F4F64" w:rsidP="000B3C03">
      <w:pPr>
        <w:pStyle w:val="11"/>
        <w:tabs>
          <w:tab w:val="clear" w:pos="4820"/>
          <w:tab w:val="clear" w:pos="9526"/>
          <w:tab w:val="right" w:pos="0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B3C03" w:rsidRDefault="000B3C03" w:rsidP="000B3C03">
      <w:pPr>
        <w:pStyle w:val="11"/>
        <w:tabs>
          <w:tab w:val="clear" w:pos="4820"/>
          <w:tab w:val="clear" w:pos="9526"/>
          <w:tab w:val="right" w:pos="0"/>
        </w:tabs>
        <w:rPr>
          <w:lang w:val="en-US"/>
        </w:rPr>
      </w:pPr>
      <w:r>
        <w:rPr>
          <w:lang w:val="en-US"/>
        </w:rPr>
        <w:t>Profmatrix.cpp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#include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0B3C0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"Matrix.h"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MatrixProf::MatrixProf(</w:t>
      </w:r>
      <w:r w:rsidRPr="000B3C0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n = 0;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col = 0;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MatrixProf::MatrixProf(</w:t>
      </w:r>
      <w:r w:rsidRPr="000B3C0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x, </w:t>
      </w:r>
      <w:r w:rsidRPr="000B3C0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c)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n = x;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col = c;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ab/>
        <w:t>di.resize(n);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ia.resize(n+1);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al.resize(col);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au.resize(col);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F.resize(n);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MatrixProf::~MatrixProf(</w:t>
      </w:r>
      <w:r w:rsidRPr="000B3C0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MatrixProf::load(ifstream &amp;matrix, ifstream &amp;vect)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 </w:t>
      </w:r>
      <w:r w:rsidRPr="000B3C0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 = 0; i &lt; n+1; i++)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matrix &gt;&gt; ia[i];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 </w:t>
      </w:r>
      <w:r w:rsidRPr="000B3C0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 = 0; i &lt; n; i++)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matrix &gt;&gt; di[i];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 </w:t>
      </w:r>
      <w:r w:rsidRPr="000B3C0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 = 0; i &lt; col; i++)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matrix &gt;&gt; al[i];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 </w:t>
      </w:r>
      <w:r w:rsidRPr="000B3C0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 = 0; i &lt; col; i++)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matrix &gt;&gt; au[i];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 </w:t>
      </w:r>
      <w:r w:rsidRPr="000B3C0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 = 0; i &lt; n; i++)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vect &gt;&gt; F[i];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MatrixProf::LUDec() </w:t>
      </w:r>
      <w:r w:rsidRPr="000B3C0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//  LU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разложение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0B3C0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 = 0; i &lt; n; i++){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i0 = ia[i]; 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i1 = ia[i+1]; 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j = i - (ia[i+1]-ia[i]); 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dubl bdi = 0;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0B3C0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k = ia[i]; k &lt; ia[i+1]; k++,j++)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{ 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ki = ia[i]; 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kj = ia[j];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dif = k - ia[i] - ia[j+1] + ia[j]; 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(dif &lt; 0)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kj += abs(dif);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ki += dif;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dubl bal = 0;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dubl bau = 0;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(ki; ki&lt;k; ki++,kj++)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bal += al[ki]*au[kj];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bau += au[ki]*al[kj];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al[k] = al[k] - bal;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au[k] = au[k] - bau;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au[k] = au[k] / di[j];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bdi += al[k]*au[k];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di[i] -= bdi;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ab/>
        <w:t>}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MatrixProf::ToTight(Matrix *A) </w:t>
      </w:r>
      <w:r w:rsidRPr="000B3C0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перевод</w:t>
      </w:r>
      <w:r w:rsidRPr="000B3C0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матрицы</w:t>
      </w:r>
      <w:r w:rsidRPr="000B3C0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в</w:t>
      </w:r>
      <w:r w:rsidRPr="000B3C0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плотный</w:t>
      </w:r>
      <w:r w:rsidRPr="000B3C0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вид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vector&lt; vector&lt; real &gt; &gt; B(n);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0B3C0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 = 0; i &lt; n; i++)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vector&lt;real&gt; buf(n);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B[i] = buf;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0B3C0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 = 0; i &lt; n; i++)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j = i - (ia[i+1] - ia[i]);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0B3C0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k = ia[i]; k &lt; ia[i+1]; k++, j++)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B[i][j] = al[k];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B[j][i] = au[k];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B[i][i] = di[i];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A-&gt;setMatrix(B, n, F);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MatrixProf::Direct() </w:t>
      </w:r>
      <w:r w:rsidRPr="000B3C0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прямой</w:t>
      </w:r>
      <w:r w:rsidRPr="000B3C0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ход</w:t>
      </w:r>
      <w:r w:rsidRPr="000B3C0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Ly=F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0B3C0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 = 0; i &lt; n; i++)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j = i - (ia[i+1]-ia[i]);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dubl sum = 0;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0B3C0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k = ia[i]; k &lt; ia[i+1]; k++, j++)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sum += F[j] * al[k];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F[i] = (F[i] - sum) / di[i];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MatrixProf::Reverse() </w:t>
      </w:r>
      <w:r w:rsidRPr="000B3C0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обратный</w:t>
      </w:r>
      <w:r w:rsidRPr="000B3C0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ход</w:t>
      </w:r>
      <w:r w:rsidRPr="000B3C0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Ux=y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0B3C0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 = n - 1; i &gt;= 0; i--)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j = i - (ia[i+1]-ia[i]);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0B3C0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k = ia[i]; k &lt; ia[i+1]; k++, j++)</w:t>
      </w:r>
    </w:p>
    <w:p w:rsidR="000B3C03" w:rsidRPr="006F6144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61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0B3C03" w:rsidRPr="006F6144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F61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61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61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F[j] -= F[i]*au[k];</w:t>
      </w:r>
    </w:p>
    <w:p w:rsidR="000B3C03" w:rsidRPr="006F6144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F61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61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0B3C03" w:rsidRPr="006F6144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F61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0B3C03" w:rsidRPr="006F6144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F61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0B3C03" w:rsidRPr="006F6144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0B3C03" w:rsidRPr="006F6144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F61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vector &lt;real&gt; MatrixProf::SLAU() </w:t>
      </w:r>
      <w:r w:rsidRPr="006F614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функция</w:t>
      </w:r>
      <w:r w:rsidRPr="006F614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которая</w:t>
      </w:r>
      <w:r w:rsidRPr="006F614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решает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LUDec();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Direct();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Reverse();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F;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MatrixProf::Plus(real x)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di[0] += x;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F[0] += x;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lastRenderedPageBreak/>
        <w:t>void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MatrixProf::setProf(</w:t>
      </w:r>
      <w:r w:rsidRPr="000B3C0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bn, </w:t>
      </w:r>
      <w:r w:rsidRPr="000B3C0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bcol, vector&lt;real&gt; bdi, vector&lt;</w:t>
      </w:r>
      <w:r w:rsidRPr="000B3C0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&gt; bia, vector&lt;real&gt; bal, vector&lt;real&gt; bau, vector&lt;real&gt; bF) </w:t>
      </w:r>
      <w:r w:rsidRPr="000B3C0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сет</w:t>
      </w:r>
      <w:r w:rsidRPr="000B3C0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функция</w:t>
      </w:r>
      <w:r w:rsidRPr="000B3C0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.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мне</w:t>
      </w:r>
      <w:r w:rsidRPr="000B3C0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стыдно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di.resize(bn);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ia.resize(bn+1);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al.resize(bcol);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au.resize(bcol);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F.resize(bn);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n = bn;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col = bcol;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di = bdi;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ia = bia;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al = bal;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au = bau;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F = bF;</w:t>
      </w:r>
    </w:p>
    <w:p w:rsidR="000B3C03" w:rsidRDefault="000B3C03" w:rsidP="000B3C03">
      <w:pPr>
        <w:pStyle w:val="11"/>
        <w:tabs>
          <w:tab w:val="clear" w:pos="4820"/>
          <w:tab w:val="clear" w:pos="9526"/>
          <w:tab w:val="right" w:pos="0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61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234935" w:rsidRDefault="00234935" w:rsidP="000B3C03">
      <w:pPr>
        <w:pStyle w:val="11"/>
        <w:tabs>
          <w:tab w:val="clear" w:pos="4820"/>
          <w:tab w:val="clear" w:pos="9526"/>
          <w:tab w:val="right" w:pos="0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F4F64" w:rsidRDefault="002F4F64" w:rsidP="000B3C03">
      <w:pPr>
        <w:pStyle w:val="11"/>
        <w:tabs>
          <w:tab w:val="clear" w:pos="4820"/>
          <w:tab w:val="clear" w:pos="9526"/>
          <w:tab w:val="right" w:pos="0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F4F64" w:rsidRDefault="002F4F64" w:rsidP="000B3C03">
      <w:pPr>
        <w:pStyle w:val="11"/>
        <w:tabs>
          <w:tab w:val="clear" w:pos="4820"/>
          <w:tab w:val="clear" w:pos="9526"/>
          <w:tab w:val="right" w:pos="0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B3C03" w:rsidRDefault="000B3C03" w:rsidP="000B3C03">
      <w:pPr>
        <w:pStyle w:val="11"/>
        <w:tabs>
          <w:tab w:val="clear" w:pos="4820"/>
          <w:tab w:val="clear" w:pos="9526"/>
          <w:tab w:val="right" w:pos="0"/>
        </w:tabs>
        <w:rPr>
          <w:lang w:val="en-US"/>
        </w:rPr>
      </w:pPr>
      <w:r>
        <w:rPr>
          <w:lang w:val="en-US"/>
        </w:rPr>
        <w:t>Main.cpp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#include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0B3C0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"Matrix.h"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main()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setlocale (</w:t>
      </w:r>
      <w:r w:rsidRPr="000B3C03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 w:eastAsia="en-US"/>
        </w:rPr>
        <w:t>LC_CTYPE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0B3C0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"Russian"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ifstream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size (</w:t>
      </w:r>
      <w:r w:rsidRPr="000B3C0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"size.txt"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ifstream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matr(</w:t>
      </w:r>
      <w:r w:rsidRPr="000B3C0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"matrix.txt"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ifstream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vect(</w:t>
      </w:r>
      <w:r w:rsidRPr="000B3C0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"vector.txt"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ofstream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proffile(</w:t>
      </w:r>
      <w:r w:rsidRPr="000B3C0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"prof.txt"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ofstream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tightfile(</w:t>
      </w:r>
      <w:r w:rsidRPr="000B3C0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"tight.txt"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n, col;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size &gt;&gt; n &gt;&gt; col;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MatrixProf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myMat(n, col);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vector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0B3C0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real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&gt; X(n);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vector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0B3C0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real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&gt; Y(n);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Matrix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tightMat(n);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flag = 0;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try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cout</w:t>
      </w:r>
      <w:r w:rsidRPr="001244C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&lt;&lt; </w:t>
      </w:r>
      <w:r w:rsidRPr="001244C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"1 - </w:t>
      </w:r>
      <w:r w:rsidRPr="000B3C0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LU</w:t>
      </w:r>
      <w:r w:rsidRPr="001244C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из</w:t>
      </w:r>
      <w:r w:rsidRPr="001244C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файла</w:t>
      </w:r>
      <w:r w:rsidRPr="001244C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.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2 - гильберт в плотной и в LU. 3"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&lt;&lt; endl;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cin &gt;&gt; flag;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switch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(flag)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case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1: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real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x = 0;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0B3C0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 = 0; i &lt; 20; i++)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ifstream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matr(</w:t>
      </w:r>
      <w:r w:rsidRPr="000B3C0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"matrix.txt"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ifstream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vect(</w:t>
      </w:r>
      <w:r w:rsidRPr="000B3C0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"vector.txt"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myMat.load(matr,vect);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x = pow(10.0,-i);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//myMat.Plus(x);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myMat.ToTight(&amp;tightMat);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X = myMat.SLAU();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//Y = tightMat.Gauss();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tightfile.precision(7);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proffile.precision(7);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0B3C0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 = 0; i &lt; n; i++)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//tightfile &lt;&lt; Y[i] &lt;&lt; endl;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proffile &lt;&lt; X[i] &lt;&lt; endl;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tightfile &lt;&lt; endl;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proffile &lt;&lt; endl;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break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case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2: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0B3C0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 = 10; i &lt; 11; i++)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Matrix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tightMat(i);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tightMat.Gilbert();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MatrixProf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myMat(1, 1);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tightMat.ToProf(&amp;myMat);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X = myMat.SLAU();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Y = tightMat.Gauss();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tightfile.precision(15);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proffile.precision(15);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0B3C0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j = 0; j &lt; i; j++)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tightfile &lt;&lt; Y[j] &lt;&lt; endl;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proffile &lt;&lt; X[j] &lt;&lt; endl;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tightfile &lt;&lt; endl;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proffile &lt;&lt; endl;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break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0B3C03" w:rsidRPr="001244CC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244C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1244C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Pr="001244C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default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</w:t>
      </w:r>
    </w:p>
    <w:p w:rsid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{</w:t>
      </w:r>
    </w:p>
    <w:p w:rsid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"другого не дано"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&lt;&lt; endl;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Pr="000B3C0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break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catch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0B3C0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error)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0B3C03" w:rsidRP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switch</w:t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(error)</w:t>
      </w:r>
    </w:p>
    <w:p w:rsidR="000B3C03" w:rsidRPr="001244CC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3C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244C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{</w:t>
      </w:r>
    </w:p>
    <w:p w:rsid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1244C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Pr="001244C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1:</w:t>
      </w:r>
    </w:p>
    <w:p w:rsid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{</w:t>
      </w:r>
    </w:p>
    <w:p w:rsid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"что-то пошло не так"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"pause"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0B3C03" w:rsidRDefault="000B3C03" w:rsidP="000B3C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5069B1" w:rsidRPr="000B3C03" w:rsidRDefault="000B3C03" w:rsidP="000B3C03">
      <w:pPr>
        <w:pStyle w:val="11"/>
        <w:tabs>
          <w:tab w:val="clear" w:pos="4820"/>
          <w:tab w:val="clear" w:pos="9526"/>
          <w:tab w:val="right" w:pos="0"/>
        </w:tabs>
        <w:rPr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5069B1" w:rsidRDefault="005069B1" w:rsidP="0053468E">
      <w:pPr>
        <w:pStyle w:val="11"/>
        <w:tabs>
          <w:tab w:val="clear" w:pos="4820"/>
          <w:tab w:val="clear" w:pos="9526"/>
          <w:tab w:val="right" w:pos="0"/>
        </w:tabs>
        <w:ind w:left="720"/>
      </w:pPr>
    </w:p>
    <w:p w:rsidR="005069B1" w:rsidRDefault="005069B1" w:rsidP="0053468E">
      <w:pPr>
        <w:pStyle w:val="11"/>
        <w:tabs>
          <w:tab w:val="clear" w:pos="4820"/>
          <w:tab w:val="clear" w:pos="9526"/>
          <w:tab w:val="right" w:pos="0"/>
        </w:tabs>
        <w:ind w:left="720"/>
      </w:pPr>
    </w:p>
    <w:p w:rsidR="005069B1" w:rsidRDefault="005069B1" w:rsidP="0053468E">
      <w:pPr>
        <w:pStyle w:val="11"/>
        <w:tabs>
          <w:tab w:val="clear" w:pos="4820"/>
          <w:tab w:val="clear" w:pos="9526"/>
          <w:tab w:val="right" w:pos="0"/>
        </w:tabs>
        <w:ind w:left="720"/>
        <w:rPr>
          <w:lang w:val="en-US"/>
        </w:rPr>
      </w:pPr>
    </w:p>
    <w:p w:rsidR="000B3C03" w:rsidRDefault="000B3C03" w:rsidP="0053468E">
      <w:pPr>
        <w:pStyle w:val="11"/>
        <w:tabs>
          <w:tab w:val="clear" w:pos="4820"/>
          <w:tab w:val="clear" w:pos="9526"/>
          <w:tab w:val="right" w:pos="0"/>
        </w:tabs>
        <w:ind w:left="720"/>
        <w:rPr>
          <w:lang w:val="en-US"/>
        </w:rPr>
      </w:pPr>
    </w:p>
    <w:p w:rsidR="000B3C03" w:rsidRDefault="000B3C03" w:rsidP="0053468E">
      <w:pPr>
        <w:pStyle w:val="11"/>
        <w:tabs>
          <w:tab w:val="clear" w:pos="4820"/>
          <w:tab w:val="clear" w:pos="9526"/>
          <w:tab w:val="right" w:pos="0"/>
        </w:tabs>
        <w:ind w:left="720"/>
        <w:rPr>
          <w:lang w:val="en-US"/>
        </w:rPr>
      </w:pPr>
    </w:p>
    <w:p w:rsidR="000B3C03" w:rsidRDefault="000B3C03" w:rsidP="0053468E">
      <w:pPr>
        <w:pStyle w:val="11"/>
        <w:tabs>
          <w:tab w:val="clear" w:pos="4820"/>
          <w:tab w:val="clear" w:pos="9526"/>
          <w:tab w:val="right" w:pos="0"/>
        </w:tabs>
        <w:ind w:left="720"/>
        <w:rPr>
          <w:lang w:val="en-US"/>
        </w:rPr>
      </w:pPr>
    </w:p>
    <w:p w:rsidR="000B3C03" w:rsidRDefault="000B3C03" w:rsidP="0053468E">
      <w:pPr>
        <w:pStyle w:val="11"/>
        <w:tabs>
          <w:tab w:val="clear" w:pos="4820"/>
          <w:tab w:val="clear" w:pos="9526"/>
          <w:tab w:val="right" w:pos="0"/>
        </w:tabs>
        <w:ind w:left="720"/>
        <w:rPr>
          <w:lang w:val="en-US"/>
        </w:rPr>
      </w:pPr>
    </w:p>
    <w:p w:rsidR="000B3C03" w:rsidRDefault="000B3C03" w:rsidP="0053468E">
      <w:pPr>
        <w:pStyle w:val="11"/>
        <w:tabs>
          <w:tab w:val="clear" w:pos="4820"/>
          <w:tab w:val="clear" w:pos="9526"/>
          <w:tab w:val="right" w:pos="0"/>
        </w:tabs>
        <w:ind w:left="720"/>
        <w:rPr>
          <w:lang w:val="en-US"/>
        </w:rPr>
      </w:pPr>
    </w:p>
    <w:p w:rsidR="000B3C03" w:rsidRDefault="000B3C03" w:rsidP="0053468E">
      <w:pPr>
        <w:pStyle w:val="11"/>
        <w:tabs>
          <w:tab w:val="clear" w:pos="4820"/>
          <w:tab w:val="clear" w:pos="9526"/>
          <w:tab w:val="right" w:pos="0"/>
        </w:tabs>
        <w:ind w:left="720"/>
        <w:rPr>
          <w:lang w:val="en-US"/>
        </w:rPr>
      </w:pPr>
    </w:p>
    <w:p w:rsidR="000B3C03" w:rsidRDefault="000B3C03" w:rsidP="0053468E">
      <w:pPr>
        <w:pStyle w:val="11"/>
        <w:tabs>
          <w:tab w:val="clear" w:pos="4820"/>
          <w:tab w:val="clear" w:pos="9526"/>
          <w:tab w:val="right" w:pos="0"/>
        </w:tabs>
        <w:ind w:left="720"/>
        <w:rPr>
          <w:lang w:val="en-US"/>
        </w:rPr>
      </w:pPr>
    </w:p>
    <w:p w:rsidR="000B3C03" w:rsidRDefault="000B3C03" w:rsidP="0053468E">
      <w:pPr>
        <w:pStyle w:val="11"/>
        <w:tabs>
          <w:tab w:val="clear" w:pos="4820"/>
          <w:tab w:val="clear" w:pos="9526"/>
          <w:tab w:val="right" w:pos="0"/>
        </w:tabs>
        <w:ind w:left="720"/>
        <w:rPr>
          <w:lang w:val="en-US"/>
        </w:rPr>
      </w:pPr>
    </w:p>
    <w:p w:rsidR="000B3C03" w:rsidRDefault="000B3C03" w:rsidP="0053468E">
      <w:pPr>
        <w:pStyle w:val="11"/>
        <w:tabs>
          <w:tab w:val="clear" w:pos="4820"/>
          <w:tab w:val="clear" w:pos="9526"/>
          <w:tab w:val="right" w:pos="0"/>
        </w:tabs>
        <w:ind w:left="720"/>
        <w:rPr>
          <w:lang w:val="en-US"/>
        </w:rPr>
      </w:pPr>
    </w:p>
    <w:p w:rsidR="000B3C03" w:rsidRDefault="000B3C03" w:rsidP="0053468E">
      <w:pPr>
        <w:pStyle w:val="11"/>
        <w:tabs>
          <w:tab w:val="clear" w:pos="4820"/>
          <w:tab w:val="clear" w:pos="9526"/>
          <w:tab w:val="right" w:pos="0"/>
        </w:tabs>
        <w:ind w:left="720"/>
        <w:rPr>
          <w:lang w:val="en-US"/>
        </w:rPr>
      </w:pPr>
    </w:p>
    <w:p w:rsidR="001244CC" w:rsidRDefault="001244CC" w:rsidP="001244CC">
      <w:pPr>
        <w:pStyle w:val="11"/>
        <w:tabs>
          <w:tab w:val="clear" w:pos="4820"/>
          <w:tab w:val="clear" w:pos="9526"/>
          <w:tab w:val="right" w:pos="0"/>
        </w:tabs>
        <w:rPr>
          <w:lang w:val="en-US"/>
        </w:rPr>
      </w:pPr>
    </w:p>
    <w:p w:rsidR="005069B1" w:rsidRDefault="005069B1" w:rsidP="002C5DB3">
      <w:pPr>
        <w:pStyle w:val="11"/>
        <w:tabs>
          <w:tab w:val="clear" w:pos="4820"/>
          <w:tab w:val="clear" w:pos="9526"/>
          <w:tab w:val="right" w:pos="0"/>
        </w:tabs>
      </w:pPr>
    </w:p>
    <w:p w:rsidR="008A44B6" w:rsidRPr="002C5DB3" w:rsidRDefault="0053468E" w:rsidP="0053468E">
      <w:pPr>
        <w:pStyle w:val="11"/>
        <w:numPr>
          <w:ilvl w:val="0"/>
          <w:numId w:val="1"/>
        </w:numPr>
        <w:tabs>
          <w:tab w:val="clear" w:pos="4820"/>
          <w:tab w:val="clear" w:pos="9526"/>
          <w:tab w:val="right" w:pos="0"/>
        </w:tabs>
      </w:pPr>
      <w:r w:rsidRPr="002C5DB3">
        <w:lastRenderedPageBreak/>
        <w:t>Влияние увеличения числа обусловленности на точность решения</w:t>
      </w:r>
    </w:p>
    <w:p w:rsidR="002C5DB3" w:rsidRPr="002C5DB3" w:rsidRDefault="002C5DB3" w:rsidP="002C5DB3">
      <w:pPr>
        <w:pStyle w:val="11"/>
        <w:tabs>
          <w:tab w:val="clear" w:pos="4820"/>
          <w:tab w:val="clear" w:pos="9526"/>
          <w:tab w:val="right" w:pos="0"/>
        </w:tabs>
        <w:ind w:left="720"/>
      </w:pPr>
    </w:p>
    <w:p w:rsidR="0053468E" w:rsidRPr="002C5DB3" w:rsidRDefault="005069B1" w:rsidP="0053468E">
      <w:pPr>
        <w:pStyle w:val="11"/>
        <w:tabs>
          <w:tab w:val="clear" w:pos="4820"/>
          <w:tab w:val="clear" w:pos="9526"/>
          <w:tab w:val="right" w:pos="0"/>
        </w:tabs>
        <w:ind w:left="360"/>
      </w:pPr>
      <w:r w:rsidRPr="002C5DB3">
        <w:t>Пусть дана вырожденная матрица А:</w:t>
      </w:r>
    </w:p>
    <w:p w:rsidR="005069B1" w:rsidRDefault="00164BD2" w:rsidP="0053468E">
      <w:pPr>
        <w:pStyle w:val="11"/>
        <w:tabs>
          <w:tab w:val="clear" w:pos="4820"/>
          <w:tab w:val="clear" w:pos="9526"/>
          <w:tab w:val="right" w:pos="0"/>
        </w:tabs>
        <w:ind w:left="360"/>
      </w:pPr>
      <w:r w:rsidRPr="00164BD2">
        <w:rPr>
          <w:noProof/>
        </w:rPr>
        <w:drawing>
          <wp:inline distT="0" distB="0" distL="0" distR="0">
            <wp:extent cx="3181350" cy="1914525"/>
            <wp:effectExtent l="1905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5DB3" w:rsidRDefault="002C5DB3" w:rsidP="005069B1">
      <w:pPr>
        <w:pStyle w:val="11"/>
        <w:tabs>
          <w:tab w:val="clear" w:pos="4820"/>
          <w:tab w:val="clear" w:pos="9526"/>
          <w:tab w:val="right" w:pos="0"/>
        </w:tabs>
      </w:pPr>
    </w:p>
    <w:p w:rsidR="00EA4251" w:rsidRDefault="005069B1" w:rsidP="005069B1">
      <w:pPr>
        <w:pStyle w:val="11"/>
        <w:tabs>
          <w:tab w:val="clear" w:pos="4820"/>
          <w:tab w:val="clear" w:pos="9526"/>
          <w:tab w:val="right" w:pos="0"/>
        </w:tabs>
        <w:rPr>
          <w:lang w:val="en-US"/>
        </w:rPr>
      </w:pPr>
      <w:r>
        <w:t xml:space="preserve">И вектор </w:t>
      </w:r>
      <w:r>
        <w:rPr>
          <w:lang w:val="en-US"/>
        </w:rPr>
        <w:t>F</w:t>
      </w:r>
      <w:r>
        <w:rPr>
          <w:vertAlign w:val="superscript"/>
          <w:lang w:val="en-US"/>
        </w:rPr>
        <w:t>T</w:t>
      </w:r>
      <w:r>
        <w:rPr>
          <w:lang w:val="en-US"/>
        </w:rPr>
        <w:t>:</w:t>
      </w:r>
    </w:p>
    <w:p w:rsidR="005069B1" w:rsidRDefault="005069B1" w:rsidP="005069B1">
      <w:pPr>
        <w:pStyle w:val="11"/>
        <w:tabs>
          <w:tab w:val="clear" w:pos="4820"/>
          <w:tab w:val="clear" w:pos="9526"/>
          <w:tab w:val="right" w:pos="0"/>
        </w:tabs>
        <w:rPr>
          <w:lang w:val="en-US"/>
        </w:rPr>
      </w:pPr>
      <w:r w:rsidRPr="005069B1">
        <w:rPr>
          <w:noProof/>
        </w:rPr>
        <w:drawing>
          <wp:inline distT="0" distB="0" distL="0" distR="0">
            <wp:extent cx="6105525" cy="200025"/>
            <wp:effectExtent l="19050" t="0" r="9525" b="0"/>
            <wp:docPr id="431" name="Рисунок 4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1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5DB3" w:rsidRDefault="002C5DB3" w:rsidP="005069B1">
      <w:pPr>
        <w:pStyle w:val="11"/>
        <w:tabs>
          <w:tab w:val="clear" w:pos="4820"/>
          <w:tab w:val="clear" w:pos="9526"/>
          <w:tab w:val="right" w:pos="0"/>
        </w:tabs>
      </w:pPr>
    </w:p>
    <w:p w:rsidR="005069B1" w:rsidRDefault="005069B1" w:rsidP="005069B1">
      <w:pPr>
        <w:pStyle w:val="11"/>
        <w:tabs>
          <w:tab w:val="clear" w:pos="4820"/>
          <w:tab w:val="clear" w:pos="9526"/>
          <w:tab w:val="right" w:pos="0"/>
        </w:tabs>
      </w:pPr>
      <w:r>
        <w:t>Прибавим к первому элементу матрицы и вектора 10</w:t>
      </w:r>
      <w:r>
        <w:rPr>
          <w:vertAlign w:val="superscript"/>
        </w:rPr>
        <w:t>-</w:t>
      </w:r>
      <w:r>
        <w:rPr>
          <w:vertAlign w:val="superscript"/>
          <w:lang w:val="en-US"/>
        </w:rPr>
        <w:t>k</w:t>
      </w:r>
      <w:r>
        <w:t xml:space="preserve">, тогда мы получим невырожденную матрицу, которая будет иметь «правильное» решение. Постепенно будем увеличивать значение </w:t>
      </w:r>
      <w:r>
        <w:rPr>
          <w:lang w:val="en-US"/>
        </w:rPr>
        <w:t>k</w:t>
      </w:r>
      <w:r>
        <w:t>, для увеличения числа обусловленности. Проведем исследования с разными типами данных</w:t>
      </w:r>
      <w:r w:rsidR="003B5D27">
        <w:t xml:space="preserve"> (таблицы см. далее).</w:t>
      </w:r>
    </w:p>
    <w:p w:rsidR="003B5D27" w:rsidRPr="001836E5" w:rsidRDefault="003B5D27" w:rsidP="003B5D27">
      <w:pPr>
        <w:pStyle w:val="11"/>
        <w:tabs>
          <w:tab w:val="clear" w:pos="4820"/>
          <w:tab w:val="clear" w:pos="9526"/>
        </w:tabs>
      </w:pPr>
      <w:r>
        <w:t xml:space="preserve">Выводы: С увеличением </w:t>
      </w:r>
      <w:r>
        <w:rPr>
          <w:lang w:val="en-US"/>
        </w:rPr>
        <w:t>k</w:t>
      </w:r>
      <w:r w:rsidRPr="00D34948">
        <w:t xml:space="preserve"> </w:t>
      </w:r>
      <w:r>
        <w:t xml:space="preserve">падает точность вычислений. Это связано с тем, что </w:t>
      </w:r>
      <w:r w:rsidR="001836E5">
        <w:t xml:space="preserve">при этом уменьшается число обусловленностей. Также при </w:t>
      </w:r>
      <w:r w:rsidR="001836E5">
        <w:rPr>
          <w:lang w:val="en-US"/>
        </w:rPr>
        <w:t>k</w:t>
      </w:r>
      <w:r w:rsidR="001836E5" w:rsidRPr="001836E5">
        <w:t xml:space="preserve">=7, </w:t>
      </w:r>
      <w:r w:rsidR="001836E5">
        <w:t xml:space="preserve">для 4-байтового вещественного типа, и при </w:t>
      </w:r>
      <w:r w:rsidR="001836E5">
        <w:rPr>
          <w:lang w:val="en-US"/>
        </w:rPr>
        <w:t>k</w:t>
      </w:r>
      <w:r w:rsidR="001836E5" w:rsidRPr="001836E5">
        <w:t xml:space="preserve">=15 </w:t>
      </w:r>
      <w:r w:rsidR="001836E5">
        <w:t xml:space="preserve">для 8-байтового, СЛАУ не решается, ибо в этом случае </w:t>
      </w:r>
      <w:r w:rsidR="001836E5">
        <w:rPr>
          <w:lang w:val="en-US"/>
        </w:rPr>
        <w:t>A</w:t>
      </w:r>
      <w:r w:rsidR="001836E5" w:rsidRPr="001836E5">
        <w:t xml:space="preserve"> +</w:t>
      </w:r>
      <w:r w:rsidR="001836E5">
        <w:t xml:space="preserve"> 10</w:t>
      </w:r>
      <w:r w:rsidR="001836E5">
        <w:rPr>
          <w:vertAlign w:val="superscript"/>
        </w:rPr>
        <w:t>-</w:t>
      </w:r>
      <w:r w:rsidR="001836E5">
        <w:rPr>
          <w:vertAlign w:val="superscript"/>
          <w:lang w:val="en-US"/>
        </w:rPr>
        <w:t>k</w:t>
      </w:r>
      <w:r w:rsidR="001836E5" w:rsidRPr="001836E5">
        <w:t xml:space="preserve">  = </w:t>
      </w:r>
      <w:r w:rsidR="001836E5">
        <w:rPr>
          <w:lang w:val="en-US"/>
        </w:rPr>
        <w:t>A</w:t>
      </w:r>
      <w:r w:rsidR="001836E5" w:rsidRPr="001836E5">
        <w:t xml:space="preserve">. </w:t>
      </w:r>
      <w:r w:rsidR="001836E5">
        <w:t>Это связано со свойствами машинной арифметики и размером мантиссы. Использование разных типов данных, для всех переменных и для переменных накопителей не дает практически никакого выигрыша в точности на данной матрице. Использование чисел двойной точности дает нам значительное уменьшение погрешности вычислений, но при этом мы получаем удвоенные затраты по памяти.</w:t>
      </w:r>
    </w:p>
    <w:p w:rsidR="003B5D27" w:rsidRDefault="003B5D27" w:rsidP="005069B1">
      <w:pPr>
        <w:pStyle w:val="11"/>
        <w:tabs>
          <w:tab w:val="clear" w:pos="4820"/>
          <w:tab w:val="clear" w:pos="9526"/>
          <w:tab w:val="right" w:pos="0"/>
        </w:tabs>
      </w:pPr>
    </w:p>
    <w:p w:rsidR="003B5D27" w:rsidRDefault="003B5D27" w:rsidP="005069B1">
      <w:pPr>
        <w:pStyle w:val="11"/>
        <w:tabs>
          <w:tab w:val="clear" w:pos="4820"/>
          <w:tab w:val="clear" w:pos="9526"/>
          <w:tab w:val="right" w:pos="0"/>
        </w:tabs>
      </w:pPr>
    </w:p>
    <w:p w:rsidR="003B5D27" w:rsidRPr="00B209B7" w:rsidRDefault="003B5D27" w:rsidP="005069B1">
      <w:pPr>
        <w:pStyle w:val="11"/>
        <w:tabs>
          <w:tab w:val="clear" w:pos="4820"/>
          <w:tab w:val="clear" w:pos="9526"/>
          <w:tab w:val="right" w:pos="0"/>
        </w:tabs>
        <w:rPr>
          <w:sz w:val="22"/>
          <w:lang w:val="en-US"/>
        </w:rPr>
      </w:pPr>
    </w:p>
    <w:p w:rsidR="003B5D27" w:rsidRPr="002C5DB3" w:rsidRDefault="009A597C" w:rsidP="009A597C">
      <w:pPr>
        <w:pStyle w:val="11"/>
        <w:numPr>
          <w:ilvl w:val="0"/>
          <w:numId w:val="1"/>
        </w:numPr>
        <w:tabs>
          <w:tab w:val="clear" w:pos="4820"/>
          <w:tab w:val="clear" w:pos="9526"/>
          <w:tab w:val="right" w:pos="0"/>
        </w:tabs>
        <w:rPr>
          <w:szCs w:val="28"/>
        </w:rPr>
      </w:pPr>
      <w:r w:rsidRPr="002C5DB3">
        <w:rPr>
          <w:szCs w:val="28"/>
        </w:rPr>
        <w:t>Исследование на матрице Гилберта различной размерности:</w:t>
      </w:r>
    </w:p>
    <w:p w:rsidR="00DA69EF" w:rsidRDefault="00DA69EF" w:rsidP="00DA69EF">
      <w:pPr>
        <w:pStyle w:val="11"/>
        <w:tabs>
          <w:tab w:val="clear" w:pos="4820"/>
          <w:tab w:val="clear" w:pos="9526"/>
          <w:tab w:val="right" w:pos="0"/>
        </w:tabs>
        <w:ind w:left="720"/>
      </w:pPr>
    </w:p>
    <w:p w:rsidR="003B5D27" w:rsidRPr="002C5DB3" w:rsidRDefault="00DA69EF" w:rsidP="005069B1">
      <w:pPr>
        <w:pStyle w:val="11"/>
        <w:tabs>
          <w:tab w:val="clear" w:pos="4820"/>
          <w:tab w:val="clear" w:pos="9526"/>
          <w:tab w:val="right" w:pos="0"/>
        </w:tabs>
      </w:pPr>
      <w:r w:rsidRPr="002C5DB3">
        <w:t>Пусть дана матрица Гилберта. Она строится по формуле:</w:t>
      </w:r>
    </w:p>
    <w:p w:rsidR="003B5D27" w:rsidRPr="002C5DB3" w:rsidRDefault="003B5D27" w:rsidP="005069B1">
      <w:pPr>
        <w:pStyle w:val="11"/>
        <w:tabs>
          <w:tab w:val="clear" w:pos="4820"/>
          <w:tab w:val="clear" w:pos="9526"/>
          <w:tab w:val="right" w:pos="0"/>
        </w:tabs>
      </w:pPr>
    </w:p>
    <w:p w:rsidR="003B5D27" w:rsidRPr="002C5DB3" w:rsidRDefault="004F26C0" w:rsidP="004F26C0">
      <w:pPr>
        <w:pStyle w:val="11"/>
        <w:tabs>
          <w:tab w:val="clear" w:pos="4820"/>
          <w:tab w:val="clear" w:pos="9526"/>
          <w:tab w:val="right" w:pos="0"/>
        </w:tabs>
        <w:jc w:val="center"/>
      </w:pPr>
      <w:r w:rsidRPr="002C5DB3">
        <w:rPr>
          <w:position w:val="-28"/>
        </w:rPr>
        <w:object w:dxaOrig="2100" w:dyaOrig="639">
          <v:shape id="_x0000_i1049" type="#_x0000_t75" style="width:105pt;height:32.4pt" o:ole="">
            <v:imagedata r:id="rId49" o:title=""/>
          </v:shape>
          <o:OLEObject Type="Embed" ProgID="Equation.DSMT4" ShapeID="_x0000_i1049" DrawAspect="Content" ObjectID="_1661799835" r:id="rId50"/>
        </w:object>
      </w:r>
    </w:p>
    <w:p w:rsidR="004F26C0" w:rsidRPr="002C5DB3" w:rsidRDefault="004F26C0" w:rsidP="004F26C0">
      <w:pPr>
        <w:pStyle w:val="11"/>
        <w:tabs>
          <w:tab w:val="clear" w:pos="4820"/>
          <w:tab w:val="clear" w:pos="9526"/>
          <w:tab w:val="right" w:pos="0"/>
        </w:tabs>
      </w:pPr>
      <w:r w:rsidRPr="002C5DB3">
        <w:t xml:space="preserve">Данная матрица имеет большое число обусловленностей. При увеличении размера этой матрицы увеличивается погрешность решения. Также при </w:t>
      </w:r>
      <w:r w:rsidRPr="002C5DB3">
        <w:rPr>
          <w:lang w:val="en-US"/>
        </w:rPr>
        <w:t>k</w:t>
      </w:r>
      <w:r w:rsidRPr="002C5DB3">
        <w:t xml:space="preserve">=7, для 4-байтового вещественного типа, и при </w:t>
      </w:r>
      <w:r w:rsidRPr="002C5DB3">
        <w:rPr>
          <w:lang w:val="en-US"/>
        </w:rPr>
        <w:t>k</w:t>
      </w:r>
      <w:r w:rsidRPr="002C5DB3">
        <w:t xml:space="preserve">=15 для 8-байтового, </w:t>
      </w:r>
      <w:r w:rsidR="009615C3" w:rsidRPr="002C5DB3">
        <w:t>решение становится неправильным. Таблицы приведены далее.</w:t>
      </w:r>
    </w:p>
    <w:p w:rsidR="003B5D27" w:rsidRPr="002C5DB3" w:rsidRDefault="003B5D27" w:rsidP="005069B1">
      <w:pPr>
        <w:pStyle w:val="11"/>
        <w:tabs>
          <w:tab w:val="clear" w:pos="4820"/>
          <w:tab w:val="clear" w:pos="9526"/>
          <w:tab w:val="right" w:pos="0"/>
        </w:tabs>
      </w:pPr>
    </w:p>
    <w:p w:rsidR="003B5D27" w:rsidRPr="002C5DB3" w:rsidRDefault="003B5D27" w:rsidP="005069B1">
      <w:pPr>
        <w:pStyle w:val="11"/>
        <w:tabs>
          <w:tab w:val="clear" w:pos="4820"/>
          <w:tab w:val="clear" w:pos="9526"/>
          <w:tab w:val="right" w:pos="0"/>
        </w:tabs>
      </w:pPr>
    </w:p>
    <w:p w:rsidR="003B5D27" w:rsidRDefault="003B5D27" w:rsidP="005069B1">
      <w:pPr>
        <w:pStyle w:val="11"/>
        <w:tabs>
          <w:tab w:val="clear" w:pos="4820"/>
          <w:tab w:val="clear" w:pos="9526"/>
          <w:tab w:val="right" w:pos="0"/>
        </w:tabs>
      </w:pPr>
    </w:p>
    <w:p w:rsidR="003B5D27" w:rsidRDefault="003B5D27" w:rsidP="005069B1">
      <w:pPr>
        <w:pStyle w:val="11"/>
        <w:tabs>
          <w:tab w:val="clear" w:pos="4820"/>
          <w:tab w:val="clear" w:pos="9526"/>
          <w:tab w:val="right" w:pos="0"/>
        </w:tabs>
      </w:pPr>
    </w:p>
    <w:p w:rsidR="003B5D27" w:rsidRDefault="003B5D27" w:rsidP="005069B1">
      <w:pPr>
        <w:pStyle w:val="11"/>
        <w:tabs>
          <w:tab w:val="clear" w:pos="4820"/>
          <w:tab w:val="clear" w:pos="9526"/>
          <w:tab w:val="right" w:pos="0"/>
        </w:tabs>
      </w:pPr>
    </w:p>
    <w:p w:rsidR="003B5D27" w:rsidRDefault="003B5D27" w:rsidP="005069B1">
      <w:pPr>
        <w:pStyle w:val="11"/>
        <w:tabs>
          <w:tab w:val="clear" w:pos="4820"/>
          <w:tab w:val="clear" w:pos="9526"/>
          <w:tab w:val="right" w:pos="0"/>
        </w:tabs>
      </w:pPr>
    </w:p>
    <w:p w:rsidR="003B5D27" w:rsidRDefault="003B5D27" w:rsidP="005069B1">
      <w:pPr>
        <w:pStyle w:val="11"/>
        <w:tabs>
          <w:tab w:val="clear" w:pos="4820"/>
          <w:tab w:val="clear" w:pos="9526"/>
          <w:tab w:val="right" w:pos="0"/>
        </w:tabs>
      </w:pPr>
    </w:p>
    <w:p w:rsidR="003B5D27" w:rsidRDefault="003B5D27" w:rsidP="005069B1">
      <w:pPr>
        <w:pStyle w:val="11"/>
        <w:tabs>
          <w:tab w:val="clear" w:pos="4820"/>
          <w:tab w:val="clear" w:pos="9526"/>
          <w:tab w:val="right" w:pos="0"/>
        </w:tabs>
      </w:pPr>
    </w:p>
    <w:p w:rsidR="003B5D27" w:rsidRDefault="003B5D27" w:rsidP="005069B1">
      <w:pPr>
        <w:pStyle w:val="11"/>
        <w:tabs>
          <w:tab w:val="clear" w:pos="4820"/>
          <w:tab w:val="clear" w:pos="9526"/>
          <w:tab w:val="right" w:pos="0"/>
        </w:tabs>
      </w:pPr>
      <w:bookmarkStart w:id="0" w:name="_GoBack"/>
      <w:bookmarkEnd w:id="0"/>
    </w:p>
    <w:p w:rsidR="00EA4251" w:rsidRDefault="003B5D27" w:rsidP="002C5DB3">
      <w:pPr>
        <w:pStyle w:val="11"/>
        <w:tabs>
          <w:tab w:val="clear" w:pos="4820"/>
          <w:tab w:val="clear" w:pos="9526"/>
          <w:tab w:val="right" w:pos="0"/>
        </w:tabs>
        <w:ind w:left="-284"/>
      </w:pPr>
      <w:r w:rsidRPr="003B5D27">
        <w:rPr>
          <w:noProof/>
        </w:rPr>
        <w:lastRenderedPageBreak/>
        <w:drawing>
          <wp:inline distT="0" distB="0" distL="0" distR="0">
            <wp:extent cx="6299835" cy="9540740"/>
            <wp:effectExtent l="19050" t="0" r="5715" b="0"/>
            <wp:docPr id="451" name="Рисунок 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1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9540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5D27" w:rsidRDefault="003B5D27" w:rsidP="002C5DB3">
      <w:pPr>
        <w:pStyle w:val="11"/>
        <w:tabs>
          <w:tab w:val="clear" w:pos="4820"/>
          <w:tab w:val="clear" w:pos="9526"/>
          <w:tab w:val="right" w:pos="0"/>
        </w:tabs>
        <w:ind w:left="-284"/>
      </w:pPr>
      <w:r w:rsidRPr="003B5D27">
        <w:rPr>
          <w:noProof/>
        </w:rPr>
        <w:lastRenderedPageBreak/>
        <w:drawing>
          <wp:inline distT="0" distB="0" distL="0" distR="0">
            <wp:extent cx="6299835" cy="9540740"/>
            <wp:effectExtent l="19050" t="0" r="5715" b="0"/>
            <wp:docPr id="2" name="Рисунок 4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2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9540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5D27" w:rsidRDefault="003B5D27" w:rsidP="002C5DB3">
      <w:pPr>
        <w:pStyle w:val="11"/>
        <w:tabs>
          <w:tab w:val="clear" w:pos="4820"/>
          <w:tab w:val="clear" w:pos="9526"/>
          <w:tab w:val="right" w:pos="0"/>
        </w:tabs>
        <w:ind w:left="-284"/>
      </w:pPr>
      <w:r w:rsidRPr="003B5D27">
        <w:rPr>
          <w:noProof/>
        </w:rPr>
        <w:lastRenderedPageBreak/>
        <w:drawing>
          <wp:inline distT="0" distB="0" distL="0" distR="0">
            <wp:extent cx="6299835" cy="9540740"/>
            <wp:effectExtent l="19050" t="0" r="5715" b="0"/>
            <wp:docPr id="453" name="Рисунок 4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3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9540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49F9" w:rsidRDefault="003B5D27" w:rsidP="002C5DB3">
      <w:pPr>
        <w:pStyle w:val="11"/>
        <w:tabs>
          <w:tab w:val="clear" w:pos="4820"/>
          <w:tab w:val="clear" w:pos="9526"/>
          <w:tab w:val="right" w:pos="0"/>
        </w:tabs>
        <w:ind w:left="-284"/>
      </w:pPr>
      <w:r w:rsidRPr="003B5D27">
        <w:rPr>
          <w:noProof/>
        </w:rPr>
        <w:lastRenderedPageBreak/>
        <w:drawing>
          <wp:inline distT="0" distB="0" distL="0" distR="0">
            <wp:extent cx="6299835" cy="9540740"/>
            <wp:effectExtent l="19050" t="0" r="5715" b="0"/>
            <wp:docPr id="454" name="Рисунок 4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4"/>
                    <pic:cNvPicPr>
                      <a:picLocks noChangeAspect="1" noChangeArrowheads="1"/>
                    </pic:cNvPicPr>
                  </pic:nvPicPr>
                  <pic:blipFill>
                    <a:blip r:embed="rId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9540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597C" w:rsidRDefault="009A597C" w:rsidP="002C5DB3">
      <w:pPr>
        <w:pStyle w:val="11"/>
        <w:tabs>
          <w:tab w:val="clear" w:pos="4820"/>
          <w:tab w:val="clear" w:pos="9526"/>
          <w:tab w:val="right" w:pos="0"/>
        </w:tabs>
        <w:ind w:left="-284"/>
      </w:pPr>
      <w:r w:rsidRPr="009A597C">
        <w:rPr>
          <w:noProof/>
        </w:rPr>
        <w:lastRenderedPageBreak/>
        <w:drawing>
          <wp:inline distT="0" distB="0" distL="0" distR="0">
            <wp:extent cx="6299835" cy="9393271"/>
            <wp:effectExtent l="19050" t="0" r="5715" b="0"/>
            <wp:docPr id="456" name="Рисунок 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6"/>
                    <pic:cNvPicPr>
                      <a:picLocks noChangeAspect="1" noChangeArrowheads="1"/>
                    </pic:cNvPicPr>
                  </pic:nvPicPr>
                  <pic:blipFill>
                    <a:blip r:embed="rId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93932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597C" w:rsidRDefault="009A597C" w:rsidP="002C5DB3">
      <w:pPr>
        <w:pStyle w:val="11"/>
        <w:tabs>
          <w:tab w:val="clear" w:pos="4820"/>
          <w:tab w:val="clear" w:pos="9526"/>
          <w:tab w:val="right" w:pos="0"/>
        </w:tabs>
        <w:ind w:left="-284"/>
      </w:pPr>
      <w:r w:rsidRPr="009A597C">
        <w:rPr>
          <w:noProof/>
        </w:rPr>
        <w:lastRenderedPageBreak/>
        <w:drawing>
          <wp:inline distT="0" distB="0" distL="0" distR="0">
            <wp:extent cx="6299835" cy="8698117"/>
            <wp:effectExtent l="19050" t="0" r="5715" b="0"/>
            <wp:docPr id="457" name="Рисунок 4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7"/>
                    <pic:cNvPicPr>
                      <a:picLocks noChangeAspect="1" noChangeArrowheads="1"/>
                    </pic:cNvPicPr>
                  </pic:nvPicPr>
                  <pic:blipFill>
                    <a:blip r:embed="rId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86981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69EF" w:rsidRDefault="00DA69EF" w:rsidP="002C5DB3">
      <w:pPr>
        <w:pStyle w:val="11"/>
        <w:tabs>
          <w:tab w:val="clear" w:pos="4820"/>
          <w:tab w:val="clear" w:pos="9526"/>
          <w:tab w:val="right" w:pos="0"/>
        </w:tabs>
        <w:ind w:left="-284"/>
      </w:pPr>
      <w:r w:rsidRPr="00DA69EF">
        <w:rPr>
          <w:noProof/>
        </w:rPr>
        <w:lastRenderedPageBreak/>
        <w:drawing>
          <wp:inline distT="0" distB="0" distL="0" distR="0">
            <wp:extent cx="6299835" cy="8350540"/>
            <wp:effectExtent l="19050" t="0" r="5715" b="0"/>
            <wp:docPr id="459" name="Рисунок 4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"/>
                    <pic:cNvPicPr>
                      <a:picLocks noChangeAspect="1" noChangeArrowheads="1"/>
                    </pic:cNvPicPr>
                  </pic:nvPicPr>
                  <pic:blipFill>
                    <a:blip r:embed="rId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8350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A69EF">
        <w:t xml:space="preserve"> </w:t>
      </w:r>
      <w:r w:rsidRPr="00DA69EF">
        <w:rPr>
          <w:noProof/>
        </w:rPr>
        <w:lastRenderedPageBreak/>
        <w:drawing>
          <wp:inline distT="0" distB="0" distL="0" distR="0">
            <wp:extent cx="6299835" cy="6612654"/>
            <wp:effectExtent l="19050" t="0" r="5715" b="0"/>
            <wp:docPr id="460" name="Рисунок 4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0"/>
                    <pic:cNvPicPr>
                      <a:picLocks noChangeAspect="1" noChangeArrowheads="1"/>
                    </pic:cNvPicPr>
                  </pic:nvPicPr>
                  <pic:blipFill>
                    <a:blip r:embed="rId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66126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69EF" w:rsidRDefault="00DA69EF" w:rsidP="009A597C">
      <w:pPr>
        <w:pStyle w:val="11"/>
        <w:tabs>
          <w:tab w:val="clear" w:pos="4820"/>
          <w:tab w:val="clear" w:pos="9526"/>
          <w:tab w:val="right" w:pos="0"/>
        </w:tabs>
        <w:ind w:left="720"/>
      </w:pPr>
    </w:p>
    <w:p w:rsidR="00DA69EF" w:rsidRDefault="00DA69EF" w:rsidP="009A597C">
      <w:pPr>
        <w:pStyle w:val="11"/>
        <w:tabs>
          <w:tab w:val="clear" w:pos="4820"/>
          <w:tab w:val="clear" w:pos="9526"/>
          <w:tab w:val="right" w:pos="0"/>
        </w:tabs>
        <w:ind w:left="720"/>
      </w:pPr>
    </w:p>
    <w:p w:rsidR="00DA69EF" w:rsidRDefault="00DA69EF" w:rsidP="009A597C">
      <w:pPr>
        <w:pStyle w:val="11"/>
        <w:tabs>
          <w:tab w:val="clear" w:pos="4820"/>
          <w:tab w:val="clear" w:pos="9526"/>
          <w:tab w:val="right" w:pos="0"/>
        </w:tabs>
        <w:ind w:left="720"/>
      </w:pPr>
    </w:p>
    <w:p w:rsidR="00DA69EF" w:rsidRDefault="00DA69EF" w:rsidP="009A597C">
      <w:pPr>
        <w:pStyle w:val="11"/>
        <w:tabs>
          <w:tab w:val="clear" w:pos="4820"/>
          <w:tab w:val="clear" w:pos="9526"/>
          <w:tab w:val="right" w:pos="0"/>
        </w:tabs>
        <w:ind w:left="720"/>
      </w:pPr>
    </w:p>
    <w:p w:rsidR="00DA69EF" w:rsidRDefault="00DA69EF" w:rsidP="009A597C">
      <w:pPr>
        <w:pStyle w:val="11"/>
        <w:tabs>
          <w:tab w:val="clear" w:pos="4820"/>
          <w:tab w:val="clear" w:pos="9526"/>
          <w:tab w:val="right" w:pos="0"/>
        </w:tabs>
        <w:ind w:left="720"/>
      </w:pPr>
    </w:p>
    <w:p w:rsidR="00DA69EF" w:rsidRDefault="00DA69EF" w:rsidP="009A597C">
      <w:pPr>
        <w:pStyle w:val="11"/>
        <w:tabs>
          <w:tab w:val="clear" w:pos="4820"/>
          <w:tab w:val="clear" w:pos="9526"/>
          <w:tab w:val="right" w:pos="0"/>
        </w:tabs>
        <w:ind w:left="720"/>
      </w:pPr>
    </w:p>
    <w:p w:rsidR="00DA69EF" w:rsidRDefault="00DA69EF" w:rsidP="009A597C">
      <w:pPr>
        <w:pStyle w:val="11"/>
        <w:tabs>
          <w:tab w:val="clear" w:pos="4820"/>
          <w:tab w:val="clear" w:pos="9526"/>
          <w:tab w:val="right" w:pos="0"/>
        </w:tabs>
        <w:ind w:left="720"/>
      </w:pPr>
    </w:p>
    <w:p w:rsidR="00DA69EF" w:rsidRDefault="00DA69EF" w:rsidP="009A597C">
      <w:pPr>
        <w:pStyle w:val="11"/>
        <w:tabs>
          <w:tab w:val="clear" w:pos="4820"/>
          <w:tab w:val="clear" w:pos="9526"/>
          <w:tab w:val="right" w:pos="0"/>
        </w:tabs>
        <w:ind w:left="720"/>
      </w:pPr>
    </w:p>
    <w:p w:rsidR="00DA69EF" w:rsidRDefault="00DA69EF" w:rsidP="009A597C">
      <w:pPr>
        <w:pStyle w:val="11"/>
        <w:tabs>
          <w:tab w:val="clear" w:pos="4820"/>
          <w:tab w:val="clear" w:pos="9526"/>
          <w:tab w:val="right" w:pos="0"/>
        </w:tabs>
        <w:ind w:left="720"/>
      </w:pPr>
    </w:p>
    <w:p w:rsidR="00DA69EF" w:rsidRDefault="00DA69EF" w:rsidP="009A597C">
      <w:pPr>
        <w:pStyle w:val="11"/>
        <w:tabs>
          <w:tab w:val="clear" w:pos="4820"/>
          <w:tab w:val="clear" w:pos="9526"/>
          <w:tab w:val="right" w:pos="0"/>
        </w:tabs>
        <w:ind w:left="720"/>
      </w:pPr>
    </w:p>
    <w:p w:rsidR="00DA69EF" w:rsidRDefault="00DA69EF" w:rsidP="009A597C">
      <w:pPr>
        <w:pStyle w:val="11"/>
        <w:tabs>
          <w:tab w:val="clear" w:pos="4820"/>
          <w:tab w:val="clear" w:pos="9526"/>
          <w:tab w:val="right" w:pos="0"/>
        </w:tabs>
        <w:ind w:left="720"/>
      </w:pPr>
    </w:p>
    <w:p w:rsidR="00DA69EF" w:rsidRDefault="00DA69EF" w:rsidP="009A597C">
      <w:pPr>
        <w:pStyle w:val="11"/>
        <w:tabs>
          <w:tab w:val="clear" w:pos="4820"/>
          <w:tab w:val="clear" w:pos="9526"/>
          <w:tab w:val="right" w:pos="0"/>
        </w:tabs>
        <w:ind w:left="720"/>
      </w:pPr>
    </w:p>
    <w:p w:rsidR="00DA69EF" w:rsidRDefault="00DA69EF" w:rsidP="009A597C">
      <w:pPr>
        <w:pStyle w:val="11"/>
        <w:tabs>
          <w:tab w:val="clear" w:pos="4820"/>
          <w:tab w:val="clear" w:pos="9526"/>
          <w:tab w:val="right" w:pos="0"/>
        </w:tabs>
        <w:ind w:left="720"/>
      </w:pPr>
    </w:p>
    <w:p w:rsidR="00DA69EF" w:rsidRDefault="00DA69EF" w:rsidP="009A597C">
      <w:pPr>
        <w:pStyle w:val="11"/>
        <w:tabs>
          <w:tab w:val="clear" w:pos="4820"/>
          <w:tab w:val="clear" w:pos="9526"/>
          <w:tab w:val="right" w:pos="0"/>
        </w:tabs>
        <w:ind w:left="720"/>
      </w:pPr>
    </w:p>
    <w:p w:rsidR="00DA69EF" w:rsidRPr="009816A5" w:rsidRDefault="00DA69EF" w:rsidP="002C5DB3">
      <w:pPr>
        <w:pStyle w:val="11"/>
        <w:tabs>
          <w:tab w:val="clear" w:pos="4820"/>
          <w:tab w:val="clear" w:pos="9526"/>
          <w:tab w:val="right" w:pos="0"/>
        </w:tabs>
      </w:pPr>
    </w:p>
    <w:p w:rsidR="00710B28" w:rsidRDefault="009615C3" w:rsidP="00710B28">
      <w:pPr>
        <w:pStyle w:val="11"/>
        <w:numPr>
          <w:ilvl w:val="0"/>
          <w:numId w:val="1"/>
        </w:numPr>
        <w:tabs>
          <w:tab w:val="clear" w:pos="4820"/>
          <w:tab w:val="clear" w:pos="9526"/>
          <w:tab w:val="right" w:pos="0"/>
        </w:tabs>
      </w:pPr>
      <w:r>
        <w:lastRenderedPageBreak/>
        <w:t>Сравнение реализованного метода с методом Гаусса</w:t>
      </w:r>
    </w:p>
    <w:p w:rsidR="009615C3" w:rsidRDefault="009615C3" w:rsidP="009615C3">
      <w:pPr>
        <w:pStyle w:val="11"/>
        <w:tabs>
          <w:tab w:val="clear" w:pos="4820"/>
          <w:tab w:val="clear" w:pos="9526"/>
          <w:tab w:val="right" w:pos="0"/>
        </w:tabs>
        <w:ind w:left="720"/>
      </w:pPr>
    </w:p>
    <w:p w:rsidR="009615C3" w:rsidRDefault="009615C3" w:rsidP="009615C3">
      <w:pPr>
        <w:pStyle w:val="11"/>
        <w:tabs>
          <w:tab w:val="clear" w:pos="4820"/>
          <w:tab w:val="clear" w:pos="9526"/>
          <w:tab w:val="right" w:pos="0"/>
        </w:tabs>
        <w:ind w:left="720"/>
      </w:pPr>
      <w:r>
        <w:t>По сложности алгоритма: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356"/>
        <w:gridCol w:w="1393"/>
        <w:gridCol w:w="1232"/>
        <w:gridCol w:w="1741"/>
        <w:gridCol w:w="1558"/>
        <w:gridCol w:w="1756"/>
      </w:tblGrid>
      <w:tr w:rsidR="009615C3" w:rsidTr="009615C3">
        <w:tc>
          <w:tcPr>
            <w:tcW w:w="1215" w:type="dxa"/>
            <w:shd w:val="clear" w:color="auto" w:fill="FFFFFF" w:themeFill="background1"/>
            <w:vAlign w:val="center"/>
          </w:tcPr>
          <w:p w:rsidR="009615C3" w:rsidRPr="009615C3" w:rsidRDefault="009615C3" w:rsidP="000B3C03">
            <w:pPr>
              <w:jc w:val="center"/>
              <w:rPr>
                <w:sz w:val="24"/>
                <w:szCs w:val="24"/>
              </w:rPr>
            </w:pPr>
            <w:r w:rsidRPr="009615C3">
              <w:rPr>
                <w:sz w:val="24"/>
                <w:szCs w:val="24"/>
              </w:rPr>
              <w:t>Метод</w:t>
            </w:r>
          </w:p>
        </w:tc>
        <w:tc>
          <w:tcPr>
            <w:tcW w:w="1393" w:type="dxa"/>
            <w:shd w:val="clear" w:color="auto" w:fill="FFFFFF" w:themeFill="background1"/>
            <w:vAlign w:val="center"/>
          </w:tcPr>
          <w:p w:rsidR="009615C3" w:rsidRPr="009615C3" w:rsidRDefault="009615C3" w:rsidP="000B3C03">
            <w:pPr>
              <w:jc w:val="center"/>
              <w:rPr>
                <w:sz w:val="24"/>
                <w:szCs w:val="24"/>
              </w:rPr>
            </w:pPr>
            <w:r w:rsidRPr="009615C3">
              <w:rPr>
                <w:position w:val="-4"/>
                <w:sz w:val="24"/>
                <w:szCs w:val="24"/>
              </w:rPr>
              <w:object w:dxaOrig="220" w:dyaOrig="260">
                <v:shape id="_x0000_i1050" type="#_x0000_t75" style="width:12pt;height:13.8pt" o:ole="">
                  <v:imagedata r:id="rId59" o:title=""/>
                </v:shape>
                <o:OLEObject Type="Embed" ProgID="Equation.DSMT4" ShapeID="_x0000_i1050" DrawAspect="Content" ObjectID="_1661799836" r:id="rId60"/>
              </w:object>
            </w:r>
          </w:p>
        </w:tc>
        <w:tc>
          <w:tcPr>
            <w:tcW w:w="1232" w:type="dxa"/>
            <w:shd w:val="clear" w:color="auto" w:fill="FFFFFF" w:themeFill="background1"/>
            <w:vAlign w:val="center"/>
          </w:tcPr>
          <w:p w:rsidR="009615C3" w:rsidRPr="009615C3" w:rsidRDefault="009615C3" w:rsidP="000B3C03">
            <w:pPr>
              <w:jc w:val="center"/>
              <w:rPr>
                <w:sz w:val="24"/>
                <w:szCs w:val="24"/>
              </w:rPr>
            </w:pPr>
            <w:r w:rsidRPr="009615C3">
              <w:rPr>
                <w:position w:val="-6"/>
                <w:sz w:val="24"/>
                <w:szCs w:val="24"/>
              </w:rPr>
              <w:object w:dxaOrig="260" w:dyaOrig="279">
                <v:shape id="_x0000_i1051" type="#_x0000_t75" style="width:13.8pt;height:13.8pt" o:ole="">
                  <v:imagedata r:id="rId61" o:title=""/>
                </v:shape>
                <o:OLEObject Type="Embed" ProgID="Equation.DSMT4" ShapeID="_x0000_i1051" DrawAspect="Content" ObjectID="_1661799837" r:id="rId62"/>
              </w:object>
            </w:r>
          </w:p>
        </w:tc>
        <w:tc>
          <w:tcPr>
            <w:tcW w:w="1732" w:type="dxa"/>
            <w:shd w:val="clear" w:color="auto" w:fill="FFFFFF" w:themeFill="background1"/>
            <w:vAlign w:val="center"/>
          </w:tcPr>
          <w:p w:rsidR="009615C3" w:rsidRPr="009615C3" w:rsidRDefault="009615C3" w:rsidP="000B3C03">
            <w:pPr>
              <w:jc w:val="center"/>
              <w:rPr>
                <w:sz w:val="24"/>
                <w:szCs w:val="24"/>
              </w:rPr>
            </w:pPr>
            <w:r w:rsidRPr="009615C3">
              <w:rPr>
                <w:sz w:val="24"/>
                <w:szCs w:val="24"/>
              </w:rPr>
              <w:t>прямой ход</w:t>
            </w:r>
          </w:p>
        </w:tc>
        <w:tc>
          <w:tcPr>
            <w:tcW w:w="1558" w:type="dxa"/>
            <w:shd w:val="clear" w:color="auto" w:fill="FFFFFF" w:themeFill="background1"/>
            <w:vAlign w:val="center"/>
          </w:tcPr>
          <w:p w:rsidR="009615C3" w:rsidRPr="009615C3" w:rsidRDefault="009615C3" w:rsidP="000B3C03">
            <w:pPr>
              <w:jc w:val="center"/>
              <w:rPr>
                <w:sz w:val="24"/>
                <w:szCs w:val="24"/>
              </w:rPr>
            </w:pPr>
            <w:r w:rsidRPr="009615C3">
              <w:rPr>
                <w:sz w:val="24"/>
                <w:szCs w:val="24"/>
              </w:rPr>
              <w:t>обратный ход</w:t>
            </w:r>
          </w:p>
        </w:tc>
        <w:tc>
          <w:tcPr>
            <w:tcW w:w="1756" w:type="dxa"/>
            <w:shd w:val="clear" w:color="auto" w:fill="FFFFFF" w:themeFill="background1"/>
            <w:vAlign w:val="center"/>
          </w:tcPr>
          <w:p w:rsidR="009615C3" w:rsidRPr="009615C3" w:rsidRDefault="009615C3" w:rsidP="000B3C03">
            <w:pPr>
              <w:jc w:val="center"/>
              <w:rPr>
                <w:sz w:val="24"/>
                <w:szCs w:val="24"/>
              </w:rPr>
            </w:pPr>
            <w:r w:rsidRPr="009615C3">
              <w:rPr>
                <w:sz w:val="24"/>
                <w:szCs w:val="24"/>
              </w:rPr>
              <w:t>всего</w:t>
            </w:r>
          </w:p>
        </w:tc>
      </w:tr>
      <w:tr w:rsidR="009615C3" w:rsidTr="009615C3">
        <w:tc>
          <w:tcPr>
            <w:tcW w:w="1215" w:type="dxa"/>
            <w:vAlign w:val="center"/>
          </w:tcPr>
          <w:p w:rsidR="009615C3" w:rsidRPr="009615C3" w:rsidRDefault="009615C3" w:rsidP="000B3C03">
            <w:pPr>
              <w:jc w:val="center"/>
              <w:rPr>
                <w:sz w:val="24"/>
                <w:szCs w:val="24"/>
              </w:rPr>
            </w:pPr>
            <w:r w:rsidRPr="009615C3">
              <w:rPr>
                <w:position w:val="-6"/>
                <w:sz w:val="24"/>
                <w:szCs w:val="24"/>
              </w:rPr>
              <w:object w:dxaOrig="420" w:dyaOrig="279">
                <v:shape id="_x0000_i1052" type="#_x0000_t75" style="width:21.6pt;height:13.8pt" o:ole="">
                  <v:imagedata r:id="rId63" o:title=""/>
                </v:shape>
                <o:OLEObject Type="Embed" ProgID="Equation.DSMT4" ShapeID="_x0000_i1052" DrawAspect="Content" ObjectID="_1661799838" r:id="rId64"/>
              </w:object>
            </w:r>
          </w:p>
        </w:tc>
        <w:tc>
          <w:tcPr>
            <w:tcW w:w="1393" w:type="dxa"/>
            <w:vAlign w:val="center"/>
          </w:tcPr>
          <w:p w:rsidR="009615C3" w:rsidRDefault="009615C3" w:rsidP="000B3C03">
            <w:pPr>
              <w:jc w:val="center"/>
            </w:pPr>
            <w:r w:rsidRPr="00EC75AC">
              <w:rPr>
                <w:position w:val="-24"/>
              </w:rPr>
              <w:object w:dxaOrig="1180" w:dyaOrig="660">
                <v:shape id="_x0000_i1053" type="#_x0000_t75" style="width:58.2pt;height:33pt" o:ole="">
                  <v:imagedata r:id="rId65" o:title=""/>
                </v:shape>
                <o:OLEObject Type="Embed" ProgID="Equation.DSMT4" ShapeID="_x0000_i1053" DrawAspect="Content" ObjectID="_1661799839" r:id="rId66"/>
              </w:object>
            </w:r>
          </w:p>
        </w:tc>
        <w:tc>
          <w:tcPr>
            <w:tcW w:w="1232" w:type="dxa"/>
            <w:vAlign w:val="center"/>
          </w:tcPr>
          <w:p w:rsidR="009615C3" w:rsidRDefault="009615C3" w:rsidP="000B3C03">
            <w:pPr>
              <w:jc w:val="center"/>
            </w:pPr>
            <w:r w:rsidRPr="00EC75AC">
              <w:rPr>
                <w:position w:val="-24"/>
              </w:rPr>
              <w:object w:dxaOrig="700" w:dyaOrig="660">
                <v:shape id="_x0000_i1054" type="#_x0000_t75" style="width:34.8pt;height:33pt" o:ole="">
                  <v:imagedata r:id="rId67" o:title=""/>
                </v:shape>
                <o:OLEObject Type="Embed" ProgID="Equation.DSMT4" ShapeID="_x0000_i1054" DrawAspect="Content" ObjectID="_1661799840" r:id="rId68"/>
              </w:object>
            </w:r>
          </w:p>
        </w:tc>
        <w:tc>
          <w:tcPr>
            <w:tcW w:w="1732" w:type="dxa"/>
            <w:vAlign w:val="center"/>
          </w:tcPr>
          <w:p w:rsidR="009615C3" w:rsidRDefault="009615C3" w:rsidP="000B3C03">
            <w:pPr>
              <w:jc w:val="center"/>
            </w:pPr>
            <w:r w:rsidRPr="001207F8">
              <w:rPr>
                <w:position w:val="-6"/>
              </w:rPr>
              <w:object w:dxaOrig="639" w:dyaOrig="320">
                <v:shape id="_x0000_i1055" type="#_x0000_t75" style="width:32.4pt;height:16.8pt" o:ole="">
                  <v:imagedata r:id="rId69" o:title=""/>
                </v:shape>
                <o:OLEObject Type="Embed" ProgID="Equation.DSMT4" ShapeID="_x0000_i1055" DrawAspect="Content" ObjectID="_1661799841" r:id="rId70"/>
              </w:object>
            </w:r>
          </w:p>
        </w:tc>
        <w:tc>
          <w:tcPr>
            <w:tcW w:w="1558" w:type="dxa"/>
            <w:vAlign w:val="center"/>
          </w:tcPr>
          <w:p w:rsidR="009615C3" w:rsidRDefault="009615C3" w:rsidP="000B3C03">
            <w:pPr>
              <w:jc w:val="center"/>
            </w:pPr>
            <w:r w:rsidRPr="001207F8">
              <w:rPr>
                <w:position w:val="-6"/>
              </w:rPr>
              <w:object w:dxaOrig="279" w:dyaOrig="320">
                <v:shape id="_x0000_i1056" type="#_x0000_t75" style="width:13.8pt;height:16.8pt" o:ole="">
                  <v:imagedata r:id="rId71" o:title=""/>
                </v:shape>
                <o:OLEObject Type="Embed" ProgID="Equation.DSMT4" ShapeID="_x0000_i1056" DrawAspect="Content" ObjectID="_1661799842" r:id="rId72"/>
              </w:object>
            </w:r>
          </w:p>
        </w:tc>
        <w:tc>
          <w:tcPr>
            <w:tcW w:w="1756" w:type="dxa"/>
            <w:vAlign w:val="center"/>
          </w:tcPr>
          <w:p w:rsidR="009615C3" w:rsidRDefault="009615C3" w:rsidP="000B3C03">
            <w:pPr>
              <w:jc w:val="center"/>
            </w:pPr>
            <w:r w:rsidRPr="00EC75AC">
              <w:rPr>
                <w:position w:val="-24"/>
              </w:rPr>
              <w:object w:dxaOrig="1520" w:dyaOrig="660">
                <v:shape id="_x0000_i1057" type="#_x0000_t75" style="width:76.2pt;height:33pt" o:ole="">
                  <v:imagedata r:id="rId73" o:title=""/>
                </v:shape>
                <o:OLEObject Type="Embed" ProgID="Equation.DSMT4" ShapeID="_x0000_i1057" DrawAspect="Content" ObjectID="_1661799843" r:id="rId74"/>
              </w:object>
            </w:r>
          </w:p>
        </w:tc>
      </w:tr>
      <w:tr w:rsidR="009615C3" w:rsidTr="009615C3">
        <w:tc>
          <w:tcPr>
            <w:tcW w:w="1215" w:type="dxa"/>
            <w:vAlign w:val="center"/>
          </w:tcPr>
          <w:p w:rsidR="009615C3" w:rsidRPr="009615C3" w:rsidRDefault="009615C3" w:rsidP="000B3C03">
            <w:pPr>
              <w:jc w:val="center"/>
              <w:rPr>
                <w:sz w:val="24"/>
                <w:szCs w:val="24"/>
              </w:rPr>
            </w:pPr>
            <w:r w:rsidRPr="009615C3">
              <w:rPr>
                <w:sz w:val="24"/>
                <w:szCs w:val="24"/>
              </w:rPr>
              <w:t>Метод Гаусса</w:t>
            </w:r>
          </w:p>
        </w:tc>
        <w:tc>
          <w:tcPr>
            <w:tcW w:w="1393" w:type="dxa"/>
            <w:vAlign w:val="center"/>
          </w:tcPr>
          <w:p w:rsidR="009615C3" w:rsidRDefault="009615C3" w:rsidP="000B3C03">
            <w:pPr>
              <w:jc w:val="center"/>
            </w:pPr>
            <w:r>
              <w:t>-</w:t>
            </w:r>
          </w:p>
        </w:tc>
        <w:tc>
          <w:tcPr>
            <w:tcW w:w="1232" w:type="dxa"/>
            <w:vAlign w:val="center"/>
          </w:tcPr>
          <w:p w:rsidR="009615C3" w:rsidRDefault="009615C3" w:rsidP="000B3C03">
            <w:pPr>
              <w:jc w:val="center"/>
            </w:pPr>
            <w:r>
              <w:t>-</w:t>
            </w:r>
          </w:p>
        </w:tc>
        <w:tc>
          <w:tcPr>
            <w:tcW w:w="1732" w:type="dxa"/>
            <w:vAlign w:val="center"/>
          </w:tcPr>
          <w:p w:rsidR="009615C3" w:rsidRDefault="009615C3" w:rsidP="000B3C03">
            <w:pPr>
              <w:jc w:val="center"/>
            </w:pPr>
            <w:r w:rsidRPr="00EC75AC">
              <w:rPr>
                <w:position w:val="-24"/>
              </w:rPr>
              <w:object w:dxaOrig="1420" w:dyaOrig="660">
                <v:shape id="_x0000_i1058" type="#_x0000_t75" style="width:70.2pt;height:33pt" o:ole="">
                  <v:imagedata r:id="rId75" o:title=""/>
                </v:shape>
                <o:OLEObject Type="Embed" ProgID="Equation.DSMT4" ShapeID="_x0000_i1058" DrawAspect="Content" ObjectID="_1661799844" r:id="rId76"/>
              </w:object>
            </w:r>
          </w:p>
        </w:tc>
        <w:tc>
          <w:tcPr>
            <w:tcW w:w="1558" w:type="dxa"/>
            <w:vAlign w:val="center"/>
          </w:tcPr>
          <w:p w:rsidR="009615C3" w:rsidRDefault="009615C3" w:rsidP="000B3C03">
            <w:pPr>
              <w:jc w:val="center"/>
            </w:pPr>
            <w:r w:rsidRPr="001207F8">
              <w:rPr>
                <w:position w:val="-6"/>
              </w:rPr>
              <w:object w:dxaOrig="279" w:dyaOrig="320">
                <v:shape id="_x0000_i1059" type="#_x0000_t75" style="width:13.8pt;height:16.8pt" o:ole="">
                  <v:imagedata r:id="rId71" o:title=""/>
                </v:shape>
                <o:OLEObject Type="Embed" ProgID="Equation.DSMT4" ShapeID="_x0000_i1059" DrawAspect="Content" ObjectID="_1661799845" r:id="rId77"/>
              </w:object>
            </w:r>
          </w:p>
        </w:tc>
        <w:tc>
          <w:tcPr>
            <w:tcW w:w="1756" w:type="dxa"/>
            <w:vAlign w:val="center"/>
          </w:tcPr>
          <w:p w:rsidR="009615C3" w:rsidRDefault="009615C3" w:rsidP="000B3C03">
            <w:pPr>
              <w:jc w:val="center"/>
            </w:pPr>
            <w:r w:rsidRPr="00EC75AC">
              <w:rPr>
                <w:position w:val="-24"/>
              </w:rPr>
              <w:object w:dxaOrig="1520" w:dyaOrig="660">
                <v:shape id="_x0000_i1060" type="#_x0000_t75" style="width:76.2pt;height:33pt" o:ole="">
                  <v:imagedata r:id="rId73" o:title=""/>
                </v:shape>
                <o:OLEObject Type="Embed" ProgID="Equation.DSMT4" ShapeID="_x0000_i1060" DrawAspect="Content" ObjectID="_1661799846" r:id="rId78"/>
              </w:object>
            </w:r>
          </w:p>
        </w:tc>
      </w:tr>
      <w:tr w:rsidR="009615C3" w:rsidTr="009615C3">
        <w:tc>
          <w:tcPr>
            <w:tcW w:w="1215" w:type="dxa"/>
            <w:vAlign w:val="center"/>
          </w:tcPr>
          <w:p w:rsidR="009615C3" w:rsidRPr="009615C3" w:rsidRDefault="009615C3" w:rsidP="000B3C03">
            <w:pPr>
              <w:jc w:val="center"/>
              <w:rPr>
                <w:sz w:val="24"/>
                <w:szCs w:val="24"/>
              </w:rPr>
            </w:pPr>
            <w:r w:rsidRPr="009615C3">
              <w:rPr>
                <w:sz w:val="24"/>
                <w:szCs w:val="24"/>
              </w:rPr>
              <w:t>Метод Гаусса с ведущим главным элементом</w:t>
            </w:r>
          </w:p>
        </w:tc>
        <w:tc>
          <w:tcPr>
            <w:tcW w:w="1393" w:type="dxa"/>
            <w:vAlign w:val="center"/>
          </w:tcPr>
          <w:p w:rsidR="009615C3" w:rsidRDefault="009615C3" w:rsidP="000B3C03">
            <w:pPr>
              <w:jc w:val="center"/>
            </w:pPr>
            <w:r>
              <w:t>-</w:t>
            </w:r>
          </w:p>
        </w:tc>
        <w:tc>
          <w:tcPr>
            <w:tcW w:w="1232" w:type="dxa"/>
            <w:vAlign w:val="center"/>
          </w:tcPr>
          <w:p w:rsidR="009615C3" w:rsidRDefault="009615C3" w:rsidP="000B3C03">
            <w:pPr>
              <w:jc w:val="center"/>
            </w:pPr>
            <w:r>
              <w:t>-</w:t>
            </w:r>
          </w:p>
        </w:tc>
        <w:tc>
          <w:tcPr>
            <w:tcW w:w="1732" w:type="dxa"/>
            <w:vAlign w:val="center"/>
          </w:tcPr>
          <w:p w:rsidR="009615C3" w:rsidRDefault="009615C3" w:rsidP="000B3C03">
            <w:pPr>
              <w:jc w:val="center"/>
            </w:pPr>
            <w:r w:rsidRPr="00EC75AC">
              <w:rPr>
                <w:position w:val="-24"/>
              </w:rPr>
              <w:object w:dxaOrig="1520" w:dyaOrig="660">
                <v:shape id="_x0000_i1061" type="#_x0000_t75" style="width:76.2pt;height:33pt" o:ole="">
                  <v:imagedata r:id="rId79" o:title=""/>
                </v:shape>
                <o:OLEObject Type="Embed" ProgID="Equation.DSMT4" ShapeID="_x0000_i1061" DrawAspect="Content" ObjectID="_1661799847" r:id="rId80"/>
              </w:object>
            </w:r>
          </w:p>
        </w:tc>
        <w:tc>
          <w:tcPr>
            <w:tcW w:w="1558" w:type="dxa"/>
            <w:vAlign w:val="center"/>
          </w:tcPr>
          <w:p w:rsidR="009615C3" w:rsidRDefault="009615C3" w:rsidP="000B3C03">
            <w:pPr>
              <w:jc w:val="center"/>
            </w:pPr>
            <w:r w:rsidRPr="001207F8">
              <w:rPr>
                <w:position w:val="-6"/>
              </w:rPr>
              <w:object w:dxaOrig="279" w:dyaOrig="320">
                <v:shape id="_x0000_i1062" type="#_x0000_t75" style="width:13.8pt;height:16.8pt" o:ole="">
                  <v:imagedata r:id="rId71" o:title=""/>
                </v:shape>
                <o:OLEObject Type="Embed" ProgID="Equation.DSMT4" ShapeID="_x0000_i1062" DrawAspect="Content" ObjectID="_1661799848" r:id="rId81"/>
              </w:object>
            </w:r>
          </w:p>
        </w:tc>
        <w:tc>
          <w:tcPr>
            <w:tcW w:w="1756" w:type="dxa"/>
            <w:vAlign w:val="center"/>
          </w:tcPr>
          <w:p w:rsidR="009615C3" w:rsidRDefault="009615C3" w:rsidP="000B3C03">
            <w:pPr>
              <w:jc w:val="center"/>
            </w:pPr>
            <w:r w:rsidRPr="00EC75AC">
              <w:rPr>
                <w:position w:val="-24"/>
              </w:rPr>
              <w:object w:dxaOrig="1540" w:dyaOrig="660">
                <v:shape id="_x0000_i1063" type="#_x0000_t75" style="width:76.8pt;height:33pt" o:ole="">
                  <v:imagedata r:id="rId82" o:title=""/>
                </v:shape>
                <o:OLEObject Type="Embed" ProgID="Equation.DSMT4" ShapeID="_x0000_i1063" DrawAspect="Content" ObjectID="_1661799849" r:id="rId83"/>
              </w:object>
            </w:r>
          </w:p>
        </w:tc>
      </w:tr>
    </w:tbl>
    <w:p w:rsidR="009615C3" w:rsidRPr="00710B28" w:rsidRDefault="009615C3" w:rsidP="009615C3">
      <w:pPr>
        <w:pStyle w:val="11"/>
        <w:tabs>
          <w:tab w:val="clear" w:pos="4820"/>
          <w:tab w:val="clear" w:pos="9526"/>
          <w:tab w:val="right" w:pos="0"/>
        </w:tabs>
        <w:ind w:left="720"/>
      </w:pPr>
    </w:p>
    <w:p w:rsidR="0036630C" w:rsidRDefault="0036630C" w:rsidP="00925338">
      <w:pPr>
        <w:pStyle w:val="11"/>
        <w:tabs>
          <w:tab w:val="clear" w:pos="4820"/>
          <w:tab w:val="clear" w:pos="9526"/>
          <w:tab w:val="right" w:pos="0"/>
        </w:tabs>
        <w:ind w:left="360"/>
        <w:rPr>
          <w:rFonts w:ascii="Consolas" w:hAnsi="Consolas" w:cs="Consolas"/>
          <w:sz w:val="18"/>
          <w:szCs w:val="18"/>
        </w:rPr>
      </w:pPr>
    </w:p>
    <w:p w:rsidR="009615C3" w:rsidRDefault="009615C3" w:rsidP="00925338">
      <w:pPr>
        <w:pStyle w:val="11"/>
        <w:tabs>
          <w:tab w:val="clear" w:pos="4820"/>
          <w:tab w:val="clear" w:pos="9526"/>
          <w:tab w:val="right" w:pos="0"/>
        </w:tabs>
        <w:ind w:left="360"/>
      </w:pPr>
      <w:r>
        <w:t xml:space="preserve">По значению погрешности: </w:t>
      </w:r>
    </w:p>
    <w:p w:rsidR="002D4AC2" w:rsidRDefault="002D4AC2" w:rsidP="00925338">
      <w:pPr>
        <w:pStyle w:val="11"/>
        <w:tabs>
          <w:tab w:val="clear" w:pos="4820"/>
          <w:tab w:val="clear" w:pos="9526"/>
          <w:tab w:val="right" w:pos="0"/>
        </w:tabs>
        <w:ind w:left="360"/>
      </w:pPr>
    </w:p>
    <w:p w:rsidR="002D4AC2" w:rsidRDefault="002D4AC2" w:rsidP="00925338">
      <w:pPr>
        <w:pStyle w:val="11"/>
        <w:tabs>
          <w:tab w:val="clear" w:pos="4820"/>
          <w:tab w:val="clear" w:pos="9526"/>
          <w:tab w:val="right" w:pos="0"/>
        </w:tabs>
        <w:ind w:left="360"/>
      </w:pPr>
      <w:r w:rsidRPr="002D4AC2">
        <w:rPr>
          <w:noProof/>
        </w:rPr>
        <w:drawing>
          <wp:inline distT="0" distB="0" distL="0" distR="0">
            <wp:extent cx="4448175" cy="2105025"/>
            <wp:effectExtent l="19050" t="0" r="9525" b="0"/>
            <wp:docPr id="700" name="Рисунок 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0"/>
                    <pic:cNvPicPr>
                      <a:picLocks noChangeAspect="1" noChangeArrowheads="1"/>
                    </pic:cNvPicPr>
                  </pic:nvPicPr>
                  <pic:blipFill>
                    <a:blip r:embed="rId8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49D4" w:rsidRDefault="000A49D4" w:rsidP="00925338">
      <w:pPr>
        <w:pStyle w:val="11"/>
        <w:tabs>
          <w:tab w:val="clear" w:pos="4820"/>
          <w:tab w:val="clear" w:pos="9526"/>
          <w:tab w:val="right" w:pos="0"/>
        </w:tabs>
        <w:ind w:left="360"/>
      </w:pPr>
    </w:p>
    <w:p w:rsidR="000A49D4" w:rsidRDefault="000A49D4" w:rsidP="00925338">
      <w:pPr>
        <w:pStyle w:val="11"/>
        <w:tabs>
          <w:tab w:val="clear" w:pos="4820"/>
          <w:tab w:val="clear" w:pos="9526"/>
          <w:tab w:val="right" w:pos="0"/>
        </w:tabs>
        <w:ind w:left="360"/>
      </w:pPr>
    </w:p>
    <w:p w:rsidR="002C5DB3" w:rsidRDefault="000A49D4" w:rsidP="00925338">
      <w:pPr>
        <w:pStyle w:val="11"/>
        <w:tabs>
          <w:tab w:val="clear" w:pos="4820"/>
          <w:tab w:val="clear" w:pos="9526"/>
          <w:tab w:val="right" w:pos="0"/>
        </w:tabs>
        <w:ind w:left="360"/>
      </w:pPr>
      <w:r>
        <w:t xml:space="preserve">Вывод: </w:t>
      </w:r>
    </w:p>
    <w:p w:rsidR="000A49D4" w:rsidRPr="009615C3" w:rsidRDefault="000A49D4" w:rsidP="00925338">
      <w:pPr>
        <w:pStyle w:val="11"/>
        <w:tabs>
          <w:tab w:val="clear" w:pos="4820"/>
          <w:tab w:val="clear" w:pos="9526"/>
          <w:tab w:val="right" w:pos="0"/>
        </w:tabs>
        <w:ind w:left="360"/>
        <w:sectPr w:rsidR="000A49D4" w:rsidRPr="009615C3" w:rsidSect="002C5DB3">
          <w:footerReference w:type="default" r:id="rId85"/>
          <w:pgSz w:w="11906" w:h="16838"/>
          <w:pgMar w:top="1134" w:right="1134" w:bottom="1134" w:left="1134" w:header="709" w:footer="284" w:gutter="0"/>
          <w:cols w:space="708"/>
          <w:titlePg/>
          <w:docGrid w:linePitch="435"/>
        </w:sectPr>
      </w:pPr>
      <w:r>
        <w:t>Метод Гаусса с ведущим главным элементом имеет небольшое уменьшени</w:t>
      </w:r>
      <w:r w:rsidR="002C5DB3">
        <w:t>е погрешности. При этом имеет бо</w:t>
      </w:r>
      <w:r w:rsidR="002C5DB3">
        <w:rPr>
          <w:lang w:val="en-US"/>
        </w:rPr>
        <w:t>’</w:t>
      </w:r>
      <w:r>
        <w:t xml:space="preserve">льшие вычислительные затраты. </w:t>
      </w:r>
    </w:p>
    <w:p w:rsidR="00DF7BA6" w:rsidRDefault="006F6144" w:rsidP="006F6144">
      <w:pPr>
        <w:pStyle w:val="11"/>
        <w:numPr>
          <w:ilvl w:val="0"/>
          <w:numId w:val="1"/>
        </w:numPr>
      </w:pPr>
      <w:r>
        <w:lastRenderedPageBreak/>
        <w:t xml:space="preserve">Дополнительное задание разложение матрицы </w:t>
      </w:r>
      <w:r>
        <w:rPr>
          <w:lang w:val="en-US"/>
        </w:rPr>
        <w:t>LDL</w:t>
      </w:r>
      <w:r>
        <w:rPr>
          <w:vertAlign w:val="superscript"/>
          <w:lang w:val="en-US"/>
        </w:rPr>
        <w:t>T</w:t>
      </w:r>
    </w:p>
    <w:p w:rsidR="006F6144" w:rsidRDefault="001244CC" w:rsidP="006F6144">
      <w:pPr>
        <w:pStyle w:val="11"/>
        <w:ind w:left="720"/>
        <w:rPr>
          <w:lang w:val="en-US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13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23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33</m:t>
                    </m:r>
                  </m:sub>
                </m:sSub>
              </m:e>
            </m:mr>
          </m:m>
          <m:r>
            <w:rPr>
              <w:rFonts w:ascii="Cambria Math" w:hAnsi="Cambria Math"/>
            </w:rPr>
            <m:t xml:space="preserve">=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|1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0|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0|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32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1|</m:t>
                </m:r>
              </m:e>
            </m:mr>
          </m:m>
          <m:r>
            <w:rPr>
              <w:rFonts w:ascii="Cambria Math" w:hAnsi="Cambria Math"/>
            </w:rPr>
            <m:t xml:space="preserve">*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0|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|0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22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0|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|0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33</m:t>
                    </m:r>
                  </m:sub>
                </m:sSub>
                <m:r>
                  <w:rPr>
                    <w:rFonts w:ascii="Cambria Math" w:hAnsi="Cambria Math"/>
                  </w:rPr>
                  <m:t>|</m:t>
                </m:r>
              </m:e>
            </m:mr>
          </m:m>
          <m:r>
            <w:rPr>
              <w:rFonts w:ascii="Cambria Math" w:hAnsi="Cambria Math"/>
            </w:rPr>
            <m:t xml:space="preserve">*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|1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31</m:t>
                    </m:r>
                  </m:sub>
                </m:sSub>
                <m:r>
                  <w:rPr>
                    <w:rFonts w:ascii="Cambria Math" w:hAnsi="Cambria Math"/>
                  </w:rPr>
                  <m:t>|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|0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32</m:t>
                    </m:r>
                  </m:sub>
                </m:sSub>
                <m:r>
                  <w:rPr>
                    <w:rFonts w:ascii="Cambria Math" w:hAnsi="Cambria Math"/>
                  </w:rPr>
                  <m:t>|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|0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1|</m:t>
                </m:r>
              </m:e>
            </m:mr>
          </m:m>
        </m:oMath>
      </m:oMathPara>
    </w:p>
    <w:p w:rsidR="00BE37A2" w:rsidRDefault="00BE37A2" w:rsidP="006F6144">
      <w:pPr>
        <w:pStyle w:val="11"/>
        <w:ind w:left="720"/>
        <w:rPr>
          <w:lang w:val="en-US"/>
        </w:rPr>
      </w:pPr>
    </w:p>
    <w:p w:rsidR="00BE37A2" w:rsidRDefault="001244CC" w:rsidP="006F6144">
      <w:pPr>
        <w:pStyle w:val="11"/>
        <w:ind w:left="720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ii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ii</m:t>
              </m:r>
            </m:sub>
          </m:sSub>
          <m:r>
            <w:rPr>
              <w:rFonts w:ascii="Cambria Math" w:hAnsi="Cambria Math"/>
              <w:lang w:val="en-US"/>
            </w:rPr>
            <m:t xml:space="preserve">-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/>
                  <w:lang w:val="en-US"/>
                </w:rPr>
                <m:t>j-1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ik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kk</m:t>
              </m:r>
            </m:sub>
          </m:sSub>
        </m:oMath>
      </m:oMathPara>
    </w:p>
    <w:p w:rsidR="00BE37A2" w:rsidRDefault="00BE37A2" w:rsidP="006F6144">
      <w:pPr>
        <w:pStyle w:val="11"/>
        <w:ind w:left="720"/>
        <w:rPr>
          <w:lang w:val="en-US"/>
        </w:rPr>
      </w:pPr>
    </w:p>
    <w:p w:rsidR="00BE37A2" w:rsidRDefault="001244CC" w:rsidP="006F6144">
      <w:pPr>
        <w:pStyle w:val="11"/>
        <w:ind w:left="720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ij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ij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-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j-1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ik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kk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jk</m:t>
                      </m:r>
                    </m:sub>
                  </m:sSub>
                </m:e>
              </m:nary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jj</m:t>
                  </m:r>
                </m:sub>
              </m:sSub>
            </m:den>
          </m:f>
        </m:oMath>
      </m:oMathPara>
    </w:p>
    <w:p w:rsidR="00BE37A2" w:rsidRDefault="00BE37A2" w:rsidP="006F6144">
      <w:pPr>
        <w:pStyle w:val="11"/>
        <w:ind w:left="720"/>
        <w:rPr>
          <w:lang w:val="en-US"/>
        </w:rPr>
      </w:pPr>
    </w:p>
    <w:p w:rsidR="00BE37A2" w:rsidRPr="00BE37A2" w:rsidRDefault="00BE37A2" w:rsidP="006F6144">
      <w:pPr>
        <w:pStyle w:val="11"/>
        <w:ind w:left="720"/>
        <w:rPr>
          <w:i/>
        </w:rPr>
      </w:pPr>
      <w:r>
        <w:t xml:space="preserve">Сложность решения СЛАУ данным методом: </w:t>
      </w:r>
      <w:r w:rsidRPr="00EC75AC">
        <w:rPr>
          <w:position w:val="-24"/>
        </w:rPr>
        <w:object w:dxaOrig="1260" w:dyaOrig="660">
          <v:shape id="_x0000_i1064" type="#_x0000_t75" style="width:63pt;height:33pt" o:ole="">
            <v:imagedata r:id="rId86" o:title=""/>
          </v:shape>
          <o:OLEObject Type="Embed" ProgID="Equation.DSMT4" ShapeID="_x0000_i1064" DrawAspect="Content" ObjectID="_1661799850" r:id="rId87"/>
        </w:object>
      </w:r>
    </w:p>
    <w:sectPr w:rsidR="00BE37A2" w:rsidRPr="00BE37A2" w:rsidSect="00E93849">
      <w:pgSz w:w="11906" w:h="16838"/>
      <w:pgMar w:top="851" w:right="851" w:bottom="851" w:left="1134" w:header="709" w:footer="284" w:gutter="0"/>
      <w:cols w:space="708"/>
      <w:titlePg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2D30" w:rsidRDefault="00722D30" w:rsidP="005362B1">
      <w:pPr>
        <w:spacing w:after="0" w:line="240" w:lineRule="auto"/>
      </w:pPr>
      <w:r>
        <w:separator/>
      </w:r>
    </w:p>
  </w:endnote>
  <w:endnote w:type="continuationSeparator" w:id="0">
    <w:p w:rsidR="00722D30" w:rsidRDefault="00722D30" w:rsidP="005362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Baltica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26011275"/>
      <w:docPartObj>
        <w:docPartGallery w:val="Page Numbers (Bottom of Page)"/>
        <w:docPartUnique/>
      </w:docPartObj>
    </w:sdtPr>
    <w:sdtContent>
      <w:p w:rsidR="001244CC" w:rsidRDefault="001244CC">
        <w:pPr>
          <w:pStyle w:val="aa"/>
          <w:jc w:val="center"/>
        </w:pPr>
        <w:r w:rsidRPr="005362B1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362B1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5362B1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B209B7">
          <w:rPr>
            <w:rFonts w:ascii="Times New Roman" w:hAnsi="Times New Roman" w:cs="Times New Roman"/>
            <w:noProof/>
            <w:sz w:val="24"/>
            <w:szCs w:val="24"/>
          </w:rPr>
          <w:t>12</w:t>
        </w:r>
        <w:r w:rsidRPr="005362B1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1244CC" w:rsidRDefault="001244CC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2D30" w:rsidRDefault="00722D30" w:rsidP="005362B1">
      <w:pPr>
        <w:spacing w:after="0" w:line="240" w:lineRule="auto"/>
      </w:pPr>
      <w:r>
        <w:separator/>
      </w:r>
    </w:p>
  </w:footnote>
  <w:footnote w:type="continuationSeparator" w:id="0">
    <w:p w:rsidR="00722D30" w:rsidRDefault="00722D30" w:rsidP="005362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92E1B76"/>
    <w:lvl w:ilvl="0">
      <w:start w:val="1"/>
      <w:numFmt w:val="upperRoman"/>
      <w:pStyle w:val="a"/>
      <w:suff w:val="space"/>
      <w:lvlText w:val="%1."/>
      <w:lvlJc w:val="left"/>
      <w:pPr>
        <w:ind w:left="709" w:hanging="708"/>
      </w:pPr>
      <w:rPr>
        <w:rFonts w:hint="default"/>
      </w:rPr>
    </w:lvl>
    <w:lvl w:ilvl="1">
      <w:start w:val="1"/>
      <w:numFmt w:val="decimal"/>
      <w:pStyle w:val="a0"/>
      <w:suff w:val="space"/>
      <w:lvlText w:val="Глава %2."/>
      <w:lvlJc w:val="left"/>
      <w:pPr>
        <w:ind w:left="1247" w:hanging="680"/>
      </w:pPr>
      <w:rPr>
        <w:rFonts w:hint="default"/>
      </w:rPr>
    </w:lvl>
    <w:lvl w:ilvl="2">
      <w:start w:val="1"/>
      <w:numFmt w:val="decimal"/>
      <w:pStyle w:val="a1"/>
      <w:suff w:val="space"/>
      <w:lvlText w:val="%2.%3.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pStyle w:val="4"/>
      <w:suff w:val="space"/>
      <w:lvlText w:val="%2.%3.%4."/>
      <w:lvlJc w:val="left"/>
      <w:pPr>
        <w:ind w:left="1134" w:hanging="1134"/>
      </w:pPr>
      <w:rPr>
        <w:rFonts w:hint="default"/>
      </w:rPr>
    </w:lvl>
    <w:lvl w:ilvl="4">
      <w:start w:val="1"/>
      <w:numFmt w:val="decimal"/>
      <w:pStyle w:val="5"/>
      <w:lvlText w:val="%5."/>
      <w:lvlJc w:val="left"/>
      <w:pPr>
        <w:tabs>
          <w:tab w:val="num" w:pos="0"/>
        </w:tabs>
        <w:ind w:hanging="680"/>
      </w:pPr>
      <w:rPr>
        <w:rFonts w:hint="default"/>
      </w:rPr>
    </w:lvl>
    <w:lvl w:ilvl="5">
      <w:start w:val="1"/>
      <w:numFmt w:val="decimal"/>
      <w:pStyle w:val="6"/>
      <w:lvlText w:val="%5.%6."/>
      <w:lvlJc w:val="left"/>
      <w:pPr>
        <w:tabs>
          <w:tab w:val="num" w:pos="0"/>
        </w:tabs>
        <w:ind w:left="4136" w:hanging="708"/>
      </w:pPr>
      <w:rPr>
        <w:rFonts w:hint="default"/>
      </w:rPr>
    </w:lvl>
    <w:lvl w:ilvl="6">
      <w:start w:val="1"/>
      <w:numFmt w:val="decimal"/>
      <w:pStyle w:val="7"/>
      <w:lvlText w:val="%5.%6.%7."/>
      <w:lvlJc w:val="left"/>
      <w:pPr>
        <w:tabs>
          <w:tab w:val="num" w:pos="0"/>
        </w:tabs>
        <w:ind w:left="4844" w:hanging="708"/>
      </w:pPr>
      <w:rPr>
        <w:rFonts w:hint="default"/>
      </w:rPr>
    </w:lvl>
    <w:lvl w:ilvl="7">
      <w:start w:val="1"/>
      <w:numFmt w:val="decimal"/>
      <w:pStyle w:val="8"/>
      <w:lvlText w:val="%5.%6.%7.%8."/>
      <w:lvlJc w:val="left"/>
      <w:pPr>
        <w:tabs>
          <w:tab w:val="num" w:pos="0"/>
        </w:tabs>
        <w:ind w:left="5552" w:hanging="708"/>
      </w:pPr>
      <w:rPr>
        <w:rFonts w:hint="default"/>
      </w:rPr>
    </w:lvl>
    <w:lvl w:ilvl="8">
      <w:start w:val="1"/>
      <w:numFmt w:val="decimal"/>
      <w:pStyle w:val="9"/>
      <w:lvlText w:val="%5.%6.%7.%8.%9."/>
      <w:lvlJc w:val="left"/>
      <w:pPr>
        <w:tabs>
          <w:tab w:val="num" w:pos="0"/>
        </w:tabs>
        <w:ind w:left="6260" w:hanging="708"/>
      </w:pPr>
      <w:rPr>
        <w:rFonts w:hint="default"/>
      </w:rPr>
    </w:lvl>
  </w:abstractNum>
  <w:abstractNum w:abstractNumId="1" w15:restartNumberingAfterBreak="0">
    <w:nsid w:val="01037B4F"/>
    <w:multiLevelType w:val="hybridMultilevel"/>
    <w:tmpl w:val="D24AD6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B216B9"/>
    <w:multiLevelType w:val="hybridMultilevel"/>
    <w:tmpl w:val="9AE238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A31C84"/>
    <w:multiLevelType w:val="hybridMultilevel"/>
    <w:tmpl w:val="8CE4AF2A"/>
    <w:lvl w:ilvl="0" w:tplc="FDC044FA">
      <w:start w:val="1"/>
      <w:numFmt w:val="decimal"/>
      <w:pStyle w:val="a2"/>
      <w:lvlText w:val="%1."/>
      <w:lvlJc w:val="left"/>
      <w:pPr>
        <w:tabs>
          <w:tab w:val="num" w:pos="644"/>
        </w:tabs>
        <w:ind w:left="568" w:hanging="284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B7E2F3C"/>
    <w:multiLevelType w:val="hybridMultilevel"/>
    <w:tmpl w:val="E544239C"/>
    <w:lvl w:ilvl="0" w:tplc="4B9873F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57036"/>
    <w:rsid w:val="0000243A"/>
    <w:rsid w:val="00015A55"/>
    <w:rsid w:val="000237D3"/>
    <w:rsid w:val="00033187"/>
    <w:rsid w:val="00036E14"/>
    <w:rsid w:val="0004600B"/>
    <w:rsid w:val="000511DD"/>
    <w:rsid w:val="00054913"/>
    <w:rsid w:val="0007234F"/>
    <w:rsid w:val="00075083"/>
    <w:rsid w:val="000926C4"/>
    <w:rsid w:val="000A19FD"/>
    <w:rsid w:val="000A22AB"/>
    <w:rsid w:val="000A49D4"/>
    <w:rsid w:val="000B3C03"/>
    <w:rsid w:val="000E1C91"/>
    <w:rsid w:val="000E6F97"/>
    <w:rsid w:val="000F0C17"/>
    <w:rsid w:val="000F471E"/>
    <w:rsid w:val="000F4B1A"/>
    <w:rsid w:val="00102C18"/>
    <w:rsid w:val="0011442B"/>
    <w:rsid w:val="001244CC"/>
    <w:rsid w:val="0013481F"/>
    <w:rsid w:val="00143A88"/>
    <w:rsid w:val="00156E7B"/>
    <w:rsid w:val="00160761"/>
    <w:rsid w:val="00164BD2"/>
    <w:rsid w:val="001836E5"/>
    <w:rsid w:val="001A127F"/>
    <w:rsid w:val="001E6F5B"/>
    <w:rsid w:val="00205833"/>
    <w:rsid w:val="00221C12"/>
    <w:rsid w:val="00234935"/>
    <w:rsid w:val="00251C46"/>
    <w:rsid w:val="00274DAE"/>
    <w:rsid w:val="002A01F7"/>
    <w:rsid w:val="002B5C1F"/>
    <w:rsid w:val="002C5DB3"/>
    <w:rsid w:val="002C5F74"/>
    <w:rsid w:val="002D4AC2"/>
    <w:rsid w:val="002F4F64"/>
    <w:rsid w:val="003012D5"/>
    <w:rsid w:val="00303B45"/>
    <w:rsid w:val="00304971"/>
    <w:rsid w:val="00306CE8"/>
    <w:rsid w:val="00314043"/>
    <w:rsid w:val="003246C9"/>
    <w:rsid w:val="00334CC7"/>
    <w:rsid w:val="00344D5C"/>
    <w:rsid w:val="00347C02"/>
    <w:rsid w:val="0036630C"/>
    <w:rsid w:val="00366892"/>
    <w:rsid w:val="003714DC"/>
    <w:rsid w:val="00385517"/>
    <w:rsid w:val="00397A05"/>
    <w:rsid w:val="003B413E"/>
    <w:rsid w:val="003B5D27"/>
    <w:rsid w:val="003E0EA0"/>
    <w:rsid w:val="003E24E8"/>
    <w:rsid w:val="003E629E"/>
    <w:rsid w:val="00406B8C"/>
    <w:rsid w:val="00411D7D"/>
    <w:rsid w:val="004311F2"/>
    <w:rsid w:val="00432A49"/>
    <w:rsid w:val="004574EC"/>
    <w:rsid w:val="00464C88"/>
    <w:rsid w:val="004700B1"/>
    <w:rsid w:val="00473A5C"/>
    <w:rsid w:val="004851DF"/>
    <w:rsid w:val="0049625B"/>
    <w:rsid w:val="004A00E4"/>
    <w:rsid w:val="004A2307"/>
    <w:rsid w:val="004B638B"/>
    <w:rsid w:val="004C191C"/>
    <w:rsid w:val="004C6D16"/>
    <w:rsid w:val="004D279E"/>
    <w:rsid w:val="004D4186"/>
    <w:rsid w:val="004D4190"/>
    <w:rsid w:val="004D461E"/>
    <w:rsid w:val="004F26C0"/>
    <w:rsid w:val="004F3CBA"/>
    <w:rsid w:val="005069B1"/>
    <w:rsid w:val="00511547"/>
    <w:rsid w:val="0051601A"/>
    <w:rsid w:val="00532529"/>
    <w:rsid w:val="00533CE4"/>
    <w:rsid w:val="0053468E"/>
    <w:rsid w:val="005362B1"/>
    <w:rsid w:val="00552DF2"/>
    <w:rsid w:val="00562782"/>
    <w:rsid w:val="005942B1"/>
    <w:rsid w:val="005B18AB"/>
    <w:rsid w:val="005D5FE1"/>
    <w:rsid w:val="00634077"/>
    <w:rsid w:val="00645CF5"/>
    <w:rsid w:val="00670070"/>
    <w:rsid w:val="00677B3D"/>
    <w:rsid w:val="006829DE"/>
    <w:rsid w:val="006942BD"/>
    <w:rsid w:val="006968C6"/>
    <w:rsid w:val="006C0798"/>
    <w:rsid w:val="006E2C7E"/>
    <w:rsid w:val="006F211B"/>
    <w:rsid w:val="006F6144"/>
    <w:rsid w:val="006F799A"/>
    <w:rsid w:val="00710B28"/>
    <w:rsid w:val="00711C4B"/>
    <w:rsid w:val="00722D30"/>
    <w:rsid w:val="0075304E"/>
    <w:rsid w:val="007558E3"/>
    <w:rsid w:val="007637E4"/>
    <w:rsid w:val="00766885"/>
    <w:rsid w:val="00767AD3"/>
    <w:rsid w:val="007A159E"/>
    <w:rsid w:val="007A704C"/>
    <w:rsid w:val="007C6801"/>
    <w:rsid w:val="007F034B"/>
    <w:rsid w:val="00812F35"/>
    <w:rsid w:val="00821B40"/>
    <w:rsid w:val="008223FF"/>
    <w:rsid w:val="00822957"/>
    <w:rsid w:val="008247FF"/>
    <w:rsid w:val="00833671"/>
    <w:rsid w:val="00845506"/>
    <w:rsid w:val="00851D61"/>
    <w:rsid w:val="008747CC"/>
    <w:rsid w:val="008A2C7D"/>
    <w:rsid w:val="008A44B6"/>
    <w:rsid w:val="008D01C1"/>
    <w:rsid w:val="008D4378"/>
    <w:rsid w:val="008D47FE"/>
    <w:rsid w:val="008E4A92"/>
    <w:rsid w:val="00925338"/>
    <w:rsid w:val="009300E2"/>
    <w:rsid w:val="009437A9"/>
    <w:rsid w:val="00953BF4"/>
    <w:rsid w:val="009615C3"/>
    <w:rsid w:val="00971577"/>
    <w:rsid w:val="00973C76"/>
    <w:rsid w:val="009816A5"/>
    <w:rsid w:val="00990805"/>
    <w:rsid w:val="009A3003"/>
    <w:rsid w:val="009A597C"/>
    <w:rsid w:val="009B7207"/>
    <w:rsid w:val="009C6AAB"/>
    <w:rsid w:val="009D251C"/>
    <w:rsid w:val="009E0DD2"/>
    <w:rsid w:val="00A02412"/>
    <w:rsid w:val="00A029D8"/>
    <w:rsid w:val="00A12C61"/>
    <w:rsid w:val="00A173AA"/>
    <w:rsid w:val="00A41666"/>
    <w:rsid w:val="00A605E7"/>
    <w:rsid w:val="00A6160E"/>
    <w:rsid w:val="00A627B8"/>
    <w:rsid w:val="00A71E5F"/>
    <w:rsid w:val="00A84555"/>
    <w:rsid w:val="00A87A18"/>
    <w:rsid w:val="00A91014"/>
    <w:rsid w:val="00AA0AC4"/>
    <w:rsid w:val="00AA57F3"/>
    <w:rsid w:val="00AB4FED"/>
    <w:rsid w:val="00AE1856"/>
    <w:rsid w:val="00B209B7"/>
    <w:rsid w:val="00B31C54"/>
    <w:rsid w:val="00B32660"/>
    <w:rsid w:val="00B42026"/>
    <w:rsid w:val="00B44CB2"/>
    <w:rsid w:val="00B5066F"/>
    <w:rsid w:val="00B71830"/>
    <w:rsid w:val="00BA11C4"/>
    <w:rsid w:val="00BB0FA4"/>
    <w:rsid w:val="00BC6255"/>
    <w:rsid w:val="00BD528F"/>
    <w:rsid w:val="00BE37A2"/>
    <w:rsid w:val="00BF6002"/>
    <w:rsid w:val="00BF78AF"/>
    <w:rsid w:val="00C01389"/>
    <w:rsid w:val="00C039CD"/>
    <w:rsid w:val="00C04175"/>
    <w:rsid w:val="00C0474D"/>
    <w:rsid w:val="00C23BE8"/>
    <w:rsid w:val="00C464DE"/>
    <w:rsid w:val="00C46A4F"/>
    <w:rsid w:val="00C62A87"/>
    <w:rsid w:val="00C703DB"/>
    <w:rsid w:val="00C738D1"/>
    <w:rsid w:val="00C83542"/>
    <w:rsid w:val="00CB0DF5"/>
    <w:rsid w:val="00CB1905"/>
    <w:rsid w:val="00CC3B43"/>
    <w:rsid w:val="00CD1566"/>
    <w:rsid w:val="00CE50B3"/>
    <w:rsid w:val="00CF2337"/>
    <w:rsid w:val="00CF3948"/>
    <w:rsid w:val="00D34948"/>
    <w:rsid w:val="00D47587"/>
    <w:rsid w:val="00D5222B"/>
    <w:rsid w:val="00D60AA7"/>
    <w:rsid w:val="00D64E29"/>
    <w:rsid w:val="00D95747"/>
    <w:rsid w:val="00DA69EF"/>
    <w:rsid w:val="00DB0D6D"/>
    <w:rsid w:val="00DC4184"/>
    <w:rsid w:val="00DD11E5"/>
    <w:rsid w:val="00DE162B"/>
    <w:rsid w:val="00DE1FF1"/>
    <w:rsid w:val="00DE5477"/>
    <w:rsid w:val="00DF2887"/>
    <w:rsid w:val="00DF39B2"/>
    <w:rsid w:val="00DF5395"/>
    <w:rsid w:val="00DF7BA6"/>
    <w:rsid w:val="00E10321"/>
    <w:rsid w:val="00E50BF5"/>
    <w:rsid w:val="00E57036"/>
    <w:rsid w:val="00E74D26"/>
    <w:rsid w:val="00E87829"/>
    <w:rsid w:val="00E92924"/>
    <w:rsid w:val="00E93849"/>
    <w:rsid w:val="00EA4251"/>
    <w:rsid w:val="00EA6E97"/>
    <w:rsid w:val="00EB4429"/>
    <w:rsid w:val="00EC0282"/>
    <w:rsid w:val="00ED05A4"/>
    <w:rsid w:val="00EE6270"/>
    <w:rsid w:val="00F30022"/>
    <w:rsid w:val="00F33F4B"/>
    <w:rsid w:val="00F449F9"/>
    <w:rsid w:val="00F664A7"/>
    <w:rsid w:val="00F903EC"/>
    <w:rsid w:val="00F91633"/>
    <w:rsid w:val="00F91F79"/>
    <w:rsid w:val="00F9311B"/>
    <w:rsid w:val="00F97AF0"/>
    <w:rsid w:val="00FA5AEB"/>
    <w:rsid w:val="00FA610F"/>
    <w:rsid w:val="00FA7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962FE0"/>
  <w15:docId w15:val="{16E9F347-8BC2-4D7B-9F6B-FC0C400B6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BF6002"/>
    <w:rPr>
      <w:rFonts w:eastAsiaTheme="minorEastAsia"/>
      <w:sz w:val="32"/>
      <w:lang w:eastAsia="ru-RU"/>
    </w:rPr>
  </w:style>
  <w:style w:type="paragraph" w:styleId="1">
    <w:name w:val="heading 1"/>
    <w:basedOn w:val="a3"/>
    <w:next w:val="a3"/>
    <w:link w:val="10"/>
    <w:uiPriority w:val="9"/>
    <w:qFormat/>
    <w:rsid w:val="00B326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3"/>
    <w:next w:val="a3"/>
    <w:link w:val="20"/>
    <w:uiPriority w:val="9"/>
    <w:semiHidden/>
    <w:unhideWhenUsed/>
    <w:qFormat/>
    <w:rsid w:val="00B326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3"/>
    <w:next w:val="a3"/>
    <w:link w:val="30"/>
    <w:uiPriority w:val="9"/>
    <w:semiHidden/>
    <w:unhideWhenUsed/>
    <w:qFormat/>
    <w:rsid w:val="00B326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3"/>
    <w:next w:val="a4"/>
    <w:link w:val="40"/>
    <w:uiPriority w:val="99"/>
    <w:qFormat/>
    <w:rsid w:val="00B32660"/>
    <w:pPr>
      <w:keepNext/>
      <w:keepLines/>
      <w:numPr>
        <w:ilvl w:val="3"/>
        <w:numId w:val="5"/>
      </w:numPr>
      <w:suppressAutoHyphens/>
      <w:spacing w:before="120" w:after="120" w:line="240" w:lineRule="auto"/>
      <w:ind w:right="567"/>
      <w:jc w:val="center"/>
      <w:outlineLvl w:val="3"/>
    </w:pPr>
    <w:rPr>
      <w:rFonts w:ascii="Times New Roman" w:hAnsi="Times New Roman" w:cs="Times New Roman"/>
      <w:b/>
      <w:bCs/>
      <w:sz w:val="28"/>
      <w:szCs w:val="28"/>
    </w:rPr>
  </w:style>
  <w:style w:type="paragraph" w:styleId="5">
    <w:name w:val="heading 5"/>
    <w:basedOn w:val="a3"/>
    <w:link w:val="50"/>
    <w:uiPriority w:val="99"/>
    <w:qFormat/>
    <w:rsid w:val="00B32660"/>
    <w:pPr>
      <w:numPr>
        <w:ilvl w:val="4"/>
        <w:numId w:val="5"/>
      </w:numPr>
      <w:spacing w:after="0" w:line="240" w:lineRule="auto"/>
      <w:jc w:val="both"/>
      <w:outlineLvl w:val="4"/>
    </w:pPr>
    <w:rPr>
      <w:rFonts w:ascii="Times New Roman" w:hAnsi="Times New Roman" w:cs="Times New Roman"/>
      <w:sz w:val="28"/>
      <w:szCs w:val="28"/>
    </w:rPr>
  </w:style>
  <w:style w:type="paragraph" w:styleId="6">
    <w:name w:val="heading 6"/>
    <w:basedOn w:val="a3"/>
    <w:next w:val="a3"/>
    <w:link w:val="60"/>
    <w:uiPriority w:val="99"/>
    <w:qFormat/>
    <w:rsid w:val="00B32660"/>
    <w:pPr>
      <w:numPr>
        <w:ilvl w:val="5"/>
        <w:numId w:val="5"/>
      </w:numPr>
      <w:spacing w:before="240" w:after="60" w:line="240" w:lineRule="auto"/>
      <w:jc w:val="both"/>
      <w:outlineLvl w:val="5"/>
    </w:pPr>
    <w:rPr>
      <w:rFonts w:ascii="Baltica" w:hAnsi="Baltica" w:cs="Baltica"/>
      <w:i/>
      <w:iCs/>
      <w:sz w:val="22"/>
    </w:rPr>
  </w:style>
  <w:style w:type="paragraph" w:styleId="7">
    <w:name w:val="heading 7"/>
    <w:basedOn w:val="a3"/>
    <w:next w:val="a3"/>
    <w:link w:val="70"/>
    <w:uiPriority w:val="99"/>
    <w:qFormat/>
    <w:rsid w:val="00B32660"/>
    <w:pPr>
      <w:numPr>
        <w:ilvl w:val="6"/>
        <w:numId w:val="5"/>
      </w:numPr>
      <w:spacing w:before="240" w:after="60" w:line="240" w:lineRule="auto"/>
      <w:jc w:val="both"/>
      <w:outlineLvl w:val="6"/>
    </w:pPr>
    <w:rPr>
      <w:rFonts w:ascii="Baltica" w:hAnsi="Baltica" w:cs="Baltica"/>
      <w:sz w:val="20"/>
      <w:szCs w:val="20"/>
    </w:rPr>
  </w:style>
  <w:style w:type="paragraph" w:styleId="8">
    <w:name w:val="heading 8"/>
    <w:basedOn w:val="a3"/>
    <w:next w:val="a3"/>
    <w:link w:val="80"/>
    <w:uiPriority w:val="99"/>
    <w:qFormat/>
    <w:rsid w:val="00B32660"/>
    <w:pPr>
      <w:numPr>
        <w:ilvl w:val="7"/>
        <w:numId w:val="5"/>
      </w:numPr>
      <w:spacing w:before="240" w:after="60" w:line="240" w:lineRule="auto"/>
      <w:jc w:val="both"/>
      <w:outlineLvl w:val="7"/>
    </w:pPr>
    <w:rPr>
      <w:rFonts w:ascii="Baltica" w:hAnsi="Baltica" w:cs="Baltica"/>
      <w:i/>
      <w:iCs/>
      <w:sz w:val="20"/>
      <w:szCs w:val="20"/>
    </w:rPr>
  </w:style>
  <w:style w:type="paragraph" w:styleId="9">
    <w:name w:val="heading 9"/>
    <w:basedOn w:val="a3"/>
    <w:next w:val="a3"/>
    <w:link w:val="90"/>
    <w:uiPriority w:val="99"/>
    <w:qFormat/>
    <w:rsid w:val="00B32660"/>
    <w:pPr>
      <w:numPr>
        <w:ilvl w:val="8"/>
        <w:numId w:val="5"/>
      </w:numPr>
      <w:spacing w:before="240" w:after="60" w:line="240" w:lineRule="auto"/>
      <w:jc w:val="both"/>
      <w:outlineLvl w:val="8"/>
    </w:pPr>
    <w:rPr>
      <w:rFonts w:ascii="Baltica" w:hAnsi="Baltica" w:cs="Baltica"/>
      <w:i/>
      <w:iCs/>
      <w:sz w:val="18"/>
      <w:szCs w:val="18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header"/>
    <w:basedOn w:val="a3"/>
    <w:link w:val="a9"/>
    <w:uiPriority w:val="99"/>
    <w:unhideWhenUsed/>
    <w:rsid w:val="005362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5"/>
    <w:link w:val="a8"/>
    <w:uiPriority w:val="99"/>
    <w:rsid w:val="005362B1"/>
    <w:rPr>
      <w:rFonts w:eastAsiaTheme="minorEastAsia"/>
      <w:sz w:val="32"/>
      <w:lang w:eastAsia="ru-RU"/>
    </w:rPr>
  </w:style>
  <w:style w:type="paragraph" w:styleId="aa">
    <w:name w:val="footer"/>
    <w:basedOn w:val="a3"/>
    <w:link w:val="ab"/>
    <w:uiPriority w:val="99"/>
    <w:unhideWhenUsed/>
    <w:rsid w:val="005362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5"/>
    <w:link w:val="aa"/>
    <w:uiPriority w:val="99"/>
    <w:rsid w:val="005362B1"/>
    <w:rPr>
      <w:rFonts w:eastAsiaTheme="minorEastAsia"/>
      <w:sz w:val="32"/>
      <w:lang w:eastAsia="ru-RU"/>
    </w:rPr>
  </w:style>
  <w:style w:type="paragraph" w:styleId="ac">
    <w:name w:val="List Paragraph"/>
    <w:basedOn w:val="a3"/>
    <w:uiPriority w:val="34"/>
    <w:qFormat/>
    <w:rsid w:val="00E93849"/>
    <w:pPr>
      <w:ind w:left="720"/>
      <w:contextualSpacing/>
    </w:pPr>
  </w:style>
  <w:style w:type="paragraph" w:styleId="a4">
    <w:name w:val="Body Text"/>
    <w:basedOn w:val="a3"/>
    <w:link w:val="ad"/>
    <w:uiPriority w:val="99"/>
    <w:rsid w:val="00BD528F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d">
    <w:name w:val="Основной текст Знак"/>
    <w:basedOn w:val="a5"/>
    <w:link w:val="a4"/>
    <w:uiPriority w:val="99"/>
    <w:rsid w:val="00BD528F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customStyle="1" w:styleId="formula">
    <w:name w:val="formula"/>
    <w:basedOn w:val="a3"/>
    <w:next w:val="ae"/>
    <w:link w:val="formula0"/>
    <w:uiPriority w:val="99"/>
    <w:rsid w:val="00BD528F"/>
    <w:pPr>
      <w:widowControl w:val="0"/>
      <w:tabs>
        <w:tab w:val="center" w:pos="4820"/>
        <w:tab w:val="right" w:pos="9526"/>
      </w:tabs>
      <w:suppressAutoHyphens/>
      <w:spacing w:before="240" w:after="120" w:line="360" w:lineRule="auto"/>
      <w:ind w:left="567"/>
    </w:pPr>
    <w:rPr>
      <w:rFonts w:ascii="Times New Roman" w:hAnsi="Times New Roman" w:cs="Times New Roman"/>
      <w:sz w:val="28"/>
      <w:szCs w:val="28"/>
    </w:rPr>
  </w:style>
  <w:style w:type="paragraph" w:customStyle="1" w:styleId="ae">
    <w:name w:val="НормальныйБезОтступа"/>
    <w:basedOn w:val="a3"/>
    <w:next w:val="a3"/>
    <w:uiPriority w:val="99"/>
    <w:rsid w:val="00BD528F"/>
    <w:pPr>
      <w:spacing w:after="0" w:line="240" w:lineRule="auto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2">
    <w:name w:val="Список свойств"/>
    <w:basedOn w:val="a3"/>
    <w:uiPriority w:val="99"/>
    <w:rsid w:val="00BD528F"/>
    <w:pPr>
      <w:numPr>
        <w:numId w:val="2"/>
      </w:numPr>
      <w:tabs>
        <w:tab w:val="left" w:pos="284"/>
      </w:tabs>
      <w:spacing w:after="0" w:line="240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MTEquationSection">
    <w:name w:val="MTEquationSection"/>
    <w:basedOn w:val="a5"/>
    <w:rsid w:val="009B7207"/>
    <w:rPr>
      <w:rFonts w:ascii="Times New Roman" w:hAnsi="Times New Roman" w:cs="Times New Roman"/>
      <w:vanish/>
      <w:color w:val="FF0000"/>
      <w:sz w:val="28"/>
      <w:szCs w:val="28"/>
    </w:rPr>
  </w:style>
  <w:style w:type="paragraph" w:customStyle="1" w:styleId="11">
    <w:name w:val="Стиль1"/>
    <w:basedOn w:val="formula"/>
    <w:link w:val="12"/>
    <w:qFormat/>
    <w:rsid w:val="00C464DE"/>
    <w:pPr>
      <w:widowControl/>
      <w:suppressAutoHyphens w:val="0"/>
      <w:spacing w:before="0" w:after="0" w:line="240" w:lineRule="auto"/>
      <w:ind w:left="0"/>
    </w:pPr>
    <w:rPr>
      <w:sz w:val="24"/>
      <w:szCs w:val="24"/>
    </w:rPr>
  </w:style>
  <w:style w:type="table" w:styleId="af">
    <w:name w:val="Table Grid"/>
    <w:basedOn w:val="a6"/>
    <w:uiPriority w:val="59"/>
    <w:rsid w:val="008A44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rmula0">
    <w:name w:val="formula Знак"/>
    <w:basedOn w:val="a5"/>
    <w:link w:val="formula"/>
    <w:uiPriority w:val="99"/>
    <w:rsid w:val="00C464DE"/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customStyle="1" w:styleId="12">
    <w:name w:val="Стиль1 Знак"/>
    <w:basedOn w:val="formula0"/>
    <w:link w:val="11"/>
    <w:rsid w:val="00C464DE"/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5"/>
    <w:link w:val="4"/>
    <w:uiPriority w:val="99"/>
    <w:rsid w:val="00B32660"/>
    <w:rPr>
      <w:rFonts w:ascii="Times New Roman" w:eastAsiaTheme="minorEastAsia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5"/>
    <w:link w:val="5"/>
    <w:uiPriority w:val="99"/>
    <w:rsid w:val="00B32660"/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customStyle="1" w:styleId="60">
    <w:name w:val="Заголовок 6 Знак"/>
    <w:basedOn w:val="a5"/>
    <w:link w:val="6"/>
    <w:uiPriority w:val="99"/>
    <w:rsid w:val="00B32660"/>
    <w:rPr>
      <w:rFonts w:ascii="Baltica" w:eastAsiaTheme="minorEastAsia" w:hAnsi="Baltica" w:cs="Baltica"/>
      <w:i/>
      <w:iCs/>
      <w:lang w:eastAsia="ru-RU"/>
    </w:rPr>
  </w:style>
  <w:style w:type="character" w:customStyle="1" w:styleId="70">
    <w:name w:val="Заголовок 7 Знак"/>
    <w:basedOn w:val="a5"/>
    <w:link w:val="7"/>
    <w:uiPriority w:val="99"/>
    <w:rsid w:val="00B32660"/>
    <w:rPr>
      <w:rFonts w:ascii="Baltica" w:eastAsiaTheme="minorEastAsia" w:hAnsi="Baltica" w:cs="Baltica"/>
      <w:sz w:val="20"/>
      <w:szCs w:val="20"/>
      <w:lang w:eastAsia="ru-RU"/>
    </w:rPr>
  </w:style>
  <w:style w:type="character" w:customStyle="1" w:styleId="80">
    <w:name w:val="Заголовок 8 Знак"/>
    <w:basedOn w:val="a5"/>
    <w:link w:val="8"/>
    <w:uiPriority w:val="99"/>
    <w:rsid w:val="00B32660"/>
    <w:rPr>
      <w:rFonts w:ascii="Baltica" w:eastAsiaTheme="minorEastAsia" w:hAnsi="Baltica" w:cs="Baltica"/>
      <w:i/>
      <w:iCs/>
      <w:sz w:val="20"/>
      <w:szCs w:val="20"/>
      <w:lang w:eastAsia="ru-RU"/>
    </w:rPr>
  </w:style>
  <w:style w:type="character" w:customStyle="1" w:styleId="90">
    <w:name w:val="Заголовок 9 Знак"/>
    <w:basedOn w:val="a5"/>
    <w:link w:val="9"/>
    <w:uiPriority w:val="99"/>
    <w:rsid w:val="00B32660"/>
    <w:rPr>
      <w:rFonts w:ascii="Baltica" w:eastAsiaTheme="minorEastAsia" w:hAnsi="Baltica" w:cs="Baltica"/>
      <w:i/>
      <w:iCs/>
      <w:sz w:val="18"/>
      <w:szCs w:val="18"/>
      <w:lang w:eastAsia="ru-RU"/>
    </w:rPr>
  </w:style>
  <w:style w:type="paragraph" w:customStyle="1" w:styleId="a">
    <w:name w:val="Раздел"/>
    <w:basedOn w:val="1"/>
    <w:next w:val="a0"/>
    <w:uiPriority w:val="99"/>
    <w:rsid w:val="00B32660"/>
    <w:pPr>
      <w:pageBreakBefore/>
      <w:numPr>
        <w:numId w:val="5"/>
      </w:numPr>
      <w:suppressAutoHyphens/>
      <w:spacing w:before="0" w:after="360" w:line="240" w:lineRule="auto"/>
      <w:jc w:val="center"/>
    </w:pPr>
    <w:rPr>
      <w:rFonts w:ascii="Times New Roman" w:eastAsiaTheme="minorEastAsia" w:hAnsi="Times New Roman" w:cs="Times New Roman"/>
      <w:caps/>
      <w:color w:val="auto"/>
    </w:rPr>
  </w:style>
  <w:style w:type="paragraph" w:customStyle="1" w:styleId="a0">
    <w:name w:val="Глава"/>
    <w:basedOn w:val="2"/>
    <w:uiPriority w:val="99"/>
    <w:rsid w:val="00B32660"/>
    <w:pPr>
      <w:numPr>
        <w:ilvl w:val="1"/>
        <w:numId w:val="5"/>
      </w:numPr>
      <w:suppressAutoHyphens/>
      <w:spacing w:before="360" w:after="360" w:line="240" w:lineRule="auto"/>
      <w:ind w:right="567"/>
      <w:jc w:val="center"/>
    </w:pPr>
    <w:rPr>
      <w:rFonts w:ascii="Times New Roman" w:eastAsiaTheme="minorEastAsia" w:hAnsi="Times New Roman" w:cs="Times New Roman"/>
      <w:caps/>
      <w:color w:val="auto"/>
      <w:sz w:val="24"/>
      <w:szCs w:val="24"/>
    </w:rPr>
  </w:style>
  <w:style w:type="paragraph" w:customStyle="1" w:styleId="a1">
    <w:name w:val="Подглава"/>
    <w:basedOn w:val="3"/>
    <w:next w:val="a4"/>
    <w:uiPriority w:val="99"/>
    <w:rsid w:val="00B32660"/>
    <w:pPr>
      <w:numPr>
        <w:ilvl w:val="2"/>
        <w:numId w:val="5"/>
      </w:numPr>
      <w:suppressAutoHyphens/>
      <w:spacing w:before="360" w:after="360" w:line="240" w:lineRule="auto"/>
      <w:jc w:val="center"/>
    </w:pPr>
    <w:rPr>
      <w:rFonts w:ascii="Times New Roman" w:eastAsiaTheme="minorEastAsia" w:hAnsi="Times New Roman" w:cs="Times New Roman"/>
      <w:color w:val="auto"/>
      <w:sz w:val="28"/>
      <w:szCs w:val="28"/>
    </w:rPr>
  </w:style>
  <w:style w:type="character" w:customStyle="1" w:styleId="10">
    <w:name w:val="Заголовок 1 Знак"/>
    <w:basedOn w:val="a5"/>
    <w:link w:val="1"/>
    <w:uiPriority w:val="9"/>
    <w:rsid w:val="00B326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5"/>
    <w:link w:val="2"/>
    <w:uiPriority w:val="9"/>
    <w:semiHidden/>
    <w:rsid w:val="00B326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5"/>
    <w:link w:val="3"/>
    <w:uiPriority w:val="9"/>
    <w:semiHidden/>
    <w:rsid w:val="00B32660"/>
    <w:rPr>
      <w:rFonts w:asciiTheme="majorHAnsi" w:eastAsiaTheme="majorEastAsia" w:hAnsiTheme="majorHAnsi" w:cstheme="majorBidi"/>
      <w:b/>
      <w:bCs/>
      <w:color w:val="4F81BD" w:themeColor="accent1"/>
      <w:sz w:val="32"/>
      <w:lang w:eastAsia="ru-RU"/>
    </w:rPr>
  </w:style>
  <w:style w:type="paragraph" w:styleId="af0">
    <w:name w:val="Balloon Text"/>
    <w:basedOn w:val="a3"/>
    <w:link w:val="af1"/>
    <w:uiPriority w:val="99"/>
    <w:semiHidden/>
    <w:unhideWhenUsed/>
    <w:rsid w:val="005069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5"/>
    <w:link w:val="af0"/>
    <w:uiPriority w:val="99"/>
    <w:semiHidden/>
    <w:rsid w:val="005069B1"/>
    <w:rPr>
      <w:rFonts w:ascii="Tahoma" w:eastAsiaTheme="minorEastAsia" w:hAnsi="Tahoma" w:cs="Tahoma"/>
      <w:sz w:val="16"/>
      <w:szCs w:val="16"/>
      <w:lang w:eastAsia="ru-RU"/>
    </w:rPr>
  </w:style>
  <w:style w:type="character" w:styleId="af2">
    <w:name w:val="Hyperlink"/>
    <w:basedOn w:val="a5"/>
    <w:uiPriority w:val="99"/>
    <w:unhideWhenUsed/>
    <w:rsid w:val="005069B1"/>
    <w:rPr>
      <w:color w:val="0000FF" w:themeColor="hyperlink"/>
      <w:u w:val="single"/>
    </w:rPr>
  </w:style>
  <w:style w:type="character" w:styleId="af3">
    <w:name w:val="Placeholder Text"/>
    <w:basedOn w:val="a5"/>
    <w:uiPriority w:val="99"/>
    <w:semiHidden/>
    <w:rsid w:val="006F614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2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1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9.wmf"/><Relationship Id="rId39" Type="http://schemas.openxmlformats.org/officeDocument/2006/relationships/image" Target="media/image13.wmf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7.bin"/><Relationship Id="rId42" Type="http://schemas.openxmlformats.org/officeDocument/2006/relationships/oleObject" Target="embeddings/oleObject22.bin"/><Relationship Id="rId47" Type="http://schemas.openxmlformats.org/officeDocument/2006/relationships/image" Target="media/image16.emf"/><Relationship Id="rId50" Type="http://schemas.openxmlformats.org/officeDocument/2006/relationships/oleObject" Target="embeddings/oleObject25.bin"/><Relationship Id="rId55" Type="http://schemas.openxmlformats.org/officeDocument/2006/relationships/image" Target="media/image23.emf"/><Relationship Id="rId63" Type="http://schemas.openxmlformats.org/officeDocument/2006/relationships/image" Target="media/image29.wmf"/><Relationship Id="rId68" Type="http://schemas.openxmlformats.org/officeDocument/2006/relationships/oleObject" Target="embeddings/oleObject30.bin"/><Relationship Id="rId76" Type="http://schemas.openxmlformats.org/officeDocument/2006/relationships/oleObject" Target="embeddings/oleObject34.bin"/><Relationship Id="rId84" Type="http://schemas.openxmlformats.org/officeDocument/2006/relationships/image" Target="media/image38.emf"/><Relationship Id="rId89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image" Target="media/image33.wmf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3.bin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9.bin"/><Relationship Id="rId32" Type="http://schemas.openxmlformats.org/officeDocument/2006/relationships/image" Target="media/image10.wmf"/><Relationship Id="rId37" Type="http://schemas.openxmlformats.org/officeDocument/2006/relationships/image" Target="media/image12.wmf"/><Relationship Id="rId40" Type="http://schemas.openxmlformats.org/officeDocument/2006/relationships/oleObject" Target="embeddings/oleObject20.bin"/><Relationship Id="rId45" Type="http://schemas.openxmlformats.org/officeDocument/2006/relationships/image" Target="media/image15.wmf"/><Relationship Id="rId53" Type="http://schemas.openxmlformats.org/officeDocument/2006/relationships/image" Target="media/image21.emf"/><Relationship Id="rId58" Type="http://schemas.openxmlformats.org/officeDocument/2006/relationships/image" Target="media/image26.emf"/><Relationship Id="rId66" Type="http://schemas.openxmlformats.org/officeDocument/2006/relationships/oleObject" Target="embeddings/oleObject29.bin"/><Relationship Id="rId74" Type="http://schemas.openxmlformats.org/officeDocument/2006/relationships/oleObject" Target="embeddings/oleObject33.bin"/><Relationship Id="rId79" Type="http://schemas.openxmlformats.org/officeDocument/2006/relationships/image" Target="media/image36.wmf"/><Relationship Id="rId87" Type="http://schemas.openxmlformats.org/officeDocument/2006/relationships/oleObject" Target="embeddings/oleObject40.bin"/><Relationship Id="rId5" Type="http://schemas.openxmlformats.org/officeDocument/2006/relationships/webSettings" Target="webSettings.xml"/><Relationship Id="rId61" Type="http://schemas.openxmlformats.org/officeDocument/2006/relationships/image" Target="media/image28.wmf"/><Relationship Id="rId82" Type="http://schemas.openxmlformats.org/officeDocument/2006/relationships/image" Target="media/image37.w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1.bin"/><Relationship Id="rId30" Type="http://schemas.openxmlformats.org/officeDocument/2006/relationships/oleObject" Target="embeddings/oleObject14.bin"/><Relationship Id="rId35" Type="http://schemas.openxmlformats.org/officeDocument/2006/relationships/image" Target="media/image11.wmf"/><Relationship Id="rId43" Type="http://schemas.openxmlformats.org/officeDocument/2006/relationships/image" Target="media/image14.wmf"/><Relationship Id="rId48" Type="http://schemas.openxmlformats.org/officeDocument/2006/relationships/image" Target="media/image17.wmf"/><Relationship Id="rId56" Type="http://schemas.openxmlformats.org/officeDocument/2006/relationships/image" Target="media/image24.emf"/><Relationship Id="rId64" Type="http://schemas.openxmlformats.org/officeDocument/2006/relationships/oleObject" Target="embeddings/oleObject28.bin"/><Relationship Id="rId69" Type="http://schemas.openxmlformats.org/officeDocument/2006/relationships/image" Target="media/image32.wmf"/><Relationship Id="rId77" Type="http://schemas.openxmlformats.org/officeDocument/2006/relationships/oleObject" Target="embeddings/oleObject35.bin"/><Relationship Id="rId8" Type="http://schemas.openxmlformats.org/officeDocument/2006/relationships/image" Target="media/image1.wmf"/><Relationship Id="rId51" Type="http://schemas.openxmlformats.org/officeDocument/2006/relationships/image" Target="media/image19.emf"/><Relationship Id="rId72" Type="http://schemas.openxmlformats.org/officeDocument/2006/relationships/oleObject" Target="embeddings/oleObject32.bin"/><Relationship Id="rId80" Type="http://schemas.openxmlformats.org/officeDocument/2006/relationships/oleObject" Target="embeddings/oleObject37.bin"/><Relationship Id="rId85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6.bin"/><Relationship Id="rId38" Type="http://schemas.openxmlformats.org/officeDocument/2006/relationships/oleObject" Target="embeddings/oleObject19.bin"/><Relationship Id="rId46" Type="http://schemas.openxmlformats.org/officeDocument/2006/relationships/oleObject" Target="embeddings/oleObject24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20" Type="http://schemas.openxmlformats.org/officeDocument/2006/relationships/image" Target="media/image7.wmf"/><Relationship Id="rId41" Type="http://schemas.openxmlformats.org/officeDocument/2006/relationships/oleObject" Target="embeddings/oleObject21.bin"/><Relationship Id="rId54" Type="http://schemas.openxmlformats.org/officeDocument/2006/relationships/image" Target="media/image22.emf"/><Relationship Id="rId62" Type="http://schemas.openxmlformats.org/officeDocument/2006/relationships/oleObject" Target="embeddings/oleObject27.bin"/><Relationship Id="rId70" Type="http://schemas.openxmlformats.org/officeDocument/2006/relationships/oleObject" Target="embeddings/oleObject31.bin"/><Relationship Id="rId75" Type="http://schemas.openxmlformats.org/officeDocument/2006/relationships/image" Target="media/image35.wmf"/><Relationship Id="rId83" Type="http://schemas.openxmlformats.org/officeDocument/2006/relationships/oleObject" Target="embeddings/oleObject39.bin"/><Relationship Id="rId88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8.bin"/><Relationship Id="rId49" Type="http://schemas.openxmlformats.org/officeDocument/2006/relationships/image" Target="media/image18.wmf"/><Relationship Id="rId57" Type="http://schemas.openxmlformats.org/officeDocument/2006/relationships/image" Target="media/image25.emf"/><Relationship Id="rId10" Type="http://schemas.openxmlformats.org/officeDocument/2006/relationships/image" Target="media/image2.wmf"/><Relationship Id="rId31" Type="http://schemas.openxmlformats.org/officeDocument/2006/relationships/oleObject" Target="embeddings/oleObject15.bin"/><Relationship Id="rId44" Type="http://schemas.openxmlformats.org/officeDocument/2006/relationships/oleObject" Target="embeddings/oleObject23.bin"/><Relationship Id="rId52" Type="http://schemas.openxmlformats.org/officeDocument/2006/relationships/image" Target="media/image20.emf"/><Relationship Id="rId60" Type="http://schemas.openxmlformats.org/officeDocument/2006/relationships/oleObject" Target="embeddings/oleObject26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81" Type="http://schemas.openxmlformats.org/officeDocument/2006/relationships/oleObject" Target="embeddings/oleObject38.bin"/><Relationship Id="rId86" Type="http://schemas.openxmlformats.org/officeDocument/2006/relationships/image" Target="media/image39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F8CC0A-F211-4E74-84B1-11A8FC94E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21</Pages>
  <Words>2023</Words>
  <Characters>11536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Kurushstation</Company>
  <LinksUpToDate>false</LinksUpToDate>
  <CharactersWithSpaces>13532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Kauha</dc:creator>
  <cp:lastModifiedBy>Дарья Жукова</cp:lastModifiedBy>
  <cp:revision>11</cp:revision>
  <dcterms:created xsi:type="dcterms:W3CDTF">2015-10-01T16:53:00Z</dcterms:created>
  <dcterms:modified xsi:type="dcterms:W3CDTF">2020-09-16T15:16:00Z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</Properties>
</file>