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02A8" w14:textId="5A0DAD83" w:rsidR="0086500B" w:rsidRPr="0086500B" w:rsidRDefault="0086500B" w:rsidP="0086500B">
      <w:pPr>
        <w:spacing w:after="0"/>
        <w:jc w:val="center"/>
        <w:rPr>
          <w:rFonts w:ascii="Times New Roman" w:hAnsi="Times New Roman" w:cs="Times New Roman"/>
          <w:b/>
          <w:bCs/>
          <w:lang w:val="en-US"/>
        </w:rPr>
      </w:pPr>
      <w:proofErr w:type="spellStart"/>
      <w:r w:rsidRPr="0086500B">
        <w:rPr>
          <w:rFonts w:ascii="Times New Roman" w:hAnsi="Times New Roman" w:cs="Times New Roman"/>
          <w:b/>
          <w:bCs/>
          <w:lang w:val="en-US"/>
        </w:rPr>
        <w:t>Міністерство</w:t>
      </w:r>
      <w:proofErr w:type="spellEnd"/>
      <w:r w:rsidRPr="0086500B">
        <w:rPr>
          <w:rFonts w:ascii="Times New Roman" w:hAnsi="Times New Roman" w:cs="Times New Roman"/>
          <w:b/>
          <w:bCs/>
          <w:lang w:val="en-US"/>
        </w:rPr>
        <w:t xml:space="preserve"> </w:t>
      </w:r>
      <w:proofErr w:type="spellStart"/>
      <w:r w:rsidRPr="0086500B">
        <w:rPr>
          <w:rFonts w:ascii="Times New Roman" w:hAnsi="Times New Roman" w:cs="Times New Roman"/>
          <w:b/>
          <w:bCs/>
          <w:lang w:val="en-US"/>
        </w:rPr>
        <w:t>освіти</w:t>
      </w:r>
      <w:proofErr w:type="spellEnd"/>
      <w:r w:rsidRPr="0086500B">
        <w:rPr>
          <w:rFonts w:ascii="Times New Roman" w:hAnsi="Times New Roman" w:cs="Times New Roman"/>
          <w:b/>
          <w:bCs/>
          <w:lang w:val="en-US"/>
        </w:rPr>
        <w:t xml:space="preserve"> і </w:t>
      </w:r>
      <w:proofErr w:type="spellStart"/>
      <w:r w:rsidRPr="0086500B">
        <w:rPr>
          <w:rFonts w:ascii="Times New Roman" w:hAnsi="Times New Roman" w:cs="Times New Roman"/>
          <w:b/>
          <w:bCs/>
          <w:lang w:val="en-US"/>
        </w:rPr>
        <w:t>науки</w:t>
      </w:r>
      <w:proofErr w:type="spellEnd"/>
      <w:r w:rsidRPr="0086500B">
        <w:rPr>
          <w:rFonts w:ascii="Times New Roman" w:hAnsi="Times New Roman" w:cs="Times New Roman"/>
          <w:b/>
          <w:bCs/>
          <w:lang w:val="en-US"/>
        </w:rPr>
        <w:t xml:space="preserve"> </w:t>
      </w:r>
      <w:proofErr w:type="spellStart"/>
      <w:r w:rsidRPr="0086500B">
        <w:rPr>
          <w:rFonts w:ascii="Times New Roman" w:hAnsi="Times New Roman" w:cs="Times New Roman"/>
          <w:b/>
          <w:bCs/>
          <w:lang w:val="en-US"/>
        </w:rPr>
        <w:t>України</w:t>
      </w:r>
      <w:proofErr w:type="spellEnd"/>
    </w:p>
    <w:p w14:paraId="3697B26E" w14:textId="75153E46" w:rsidR="0086500B" w:rsidRPr="0086500B" w:rsidRDefault="0086500B" w:rsidP="0086500B">
      <w:pPr>
        <w:spacing w:after="0"/>
        <w:jc w:val="center"/>
        <w:rPr>
          <w:rFonts w:ascii="Times New Roman" w:hAnsi="Times New Roman" w:cs="Times New Roman"/>
          <w:b/>
          <w:bCs/>
          <w:lang w:val="ru-RU"/>
        </w:rPr>
      </w:pPr>
      <w:r w:rsidRPr="0086500B">
        <w:rPr>
          <w:rFonts w:ascii="Times New Roman" w:hAnsi="Times New Roman" w:cs="Times New Roman"/>
          <w:b/>
          <w:bCs/>
          <w:lang w:val="ru-RU"/>
        </w:rPr>
        <w:t>Національний технічний університет України «КПІ» імені Ігоря Сікорського</w:t>
      </w:r>
    </w:p>
    <w:p w14:paraId="7774FE79" w14:textId="77777777" w:rsidR="0086500B" w:rsidRPr="0086500B" w:rsidRDefault="0086500B" w:rsidP="0086500B">
      <w:pPr>
        <w:spacing w:after="0"/>
        <w:jc w:val="center"/>
        <w:rPr>
          <w:rFonts w:ascii="Times New Roman" w:hAnsi="Times New Roman" w:cs="Times New Roman"/>
          <w:b/>
          <w:bCs/>
          <w:lang w:val="ru-RU"/>
        </w:rPr>
      </w:pPr>
      <w:r w:rsidRPr="0086500B">
        <w:rPr>
          <w:rFonts w:ascii="Times New Roman" w:hAnsi="Times New Roman" w:cs="Times New Roman"/>
          <w:b/>
          <w:bCs/>
          <w:lang w:val="ru-RU"/>
        </w:rPr>
        <w:t>Кафедра обчислювальної техніки ФІОТ</w:t>
      </w:r>
    </w:p>
    <w:p w14:paraId="5DE6C47C" w14:textId="59C6607E" w:rsidR="0086500B" w:rsidRDefault="0086500B" w:rsidP="0086500B">
      <w:pPr>
        <w:rPr>
          <w:rFonts w:ascii="Times New Roman" w:hAnsi="Times New Roman" w:cs="Times New Roman"/>
          <w:lang w:val="ru-RU"/>
        </w:rPr>
      </w:pPr>
    </w:p>
    <w:p w14:paraId="2A709CD0" w14:textId="3D3CA5A3" w:rsidR="0086500B" w:rsidRDefault="0086500B" w:rsidP="0086500B">
      <w:pPr>
        <w:rPr>
          <w:rFonts w:ascii="Times New Roman" w:hAnsi="Times New Roman" w:cs="Times New Roman"/>
          <w:lang w:val="ru-RU"/>
        </w:rPr>
      </w:pPr>
    </w:p>
    <w:p w14:paraId="5AAB4265" w14:textId="1948CF21" w:rsidR="0086500B" w:rsidRDefault="0086500B" w:rsidP="0086500B">
      <w:pPr>
        <w:rPr>
          <w:rFonts w:ascii="Times New Roman" w:hAnsi="Times New Roman" w:cs="Times New Roman"/>
          <w:lang w:val="ru-RU"/>
        </w:rPr>
      </w:pPr>
    </w:p>
    <w:p w14:paraId="193ED791" w14:textId="1AE0A075" w:rsidR="0095128E" w:rsidRDefault="0095128E" w:rsidP="0086500B">
      <w:pPr>
        <w:rPr>
          <w:rFonts w:ascii="Times New Roman" w:hAnsi="Times New Roman" w:cs="Times New Roman"/>
          <w:lang w:val="ru-RU"/>
        </w:rPr>
      </w:pPr>
    </w:p>
    <w:p w14:paraId="790CFAC6" w14:textId="01FD7FEF" w:rsidR="0086500B" w:rsidRDefault="0086500B" w:rsidP="0086500B">
      <w:pPr>
        <w:rPr>
          <w:rFonts w:ascii="Times New Roman" w:hAnsi="Times New Roman" w:cs="Times New Roman"/>
          <w:lang w:val="ru-RU"/>
        </w:rPr>
      </w:pPr>
    </w:p>
    <w:p w14:paraId="7521ACFE" w14:textId="77777777" w:rsidR="0086500B" w:rsidRPr="0086500B" w:rsidRDefault="0086500B" w:rsidP="0086500B">
      <w:pPr>
        <w:rPr>
          <w:rFonts w:ascii="Times New Roman" w:hAnsi="Times New Roman" w:cs="Times New Roman"/>
          <w:lang w:val="ru-RU"/>
        </w:rPr>
      </w:pPr>
    </w:p>
    <w:p w14:paraId="77B74EC4" w14:textId="4D89D15B" w:rsidR="0086500B" w:rsidRPr="0086500B" w:rsidRDefault="0086500B" w:rsidP="0086500B">
      <w:pPr>
        <w:spacing w:after="0"/>
        <w:jc w:val="center"/>
        <w:rPr>
          <w:rFonts w:ascii="Times New Roman" w:hAnsi="Times New Roman" w:cs="Times New Roman"/>
          <w:b/>
          <w:bCs/>
          <w:sz w:val="28"/>
          <w:szCs w:val="28"/>
          <w:lang w:val="ru-RU"/>
        </w:rPr>
      </w:pPr>
      <w:r w:rsidRPr="0086500B">
        <w:rPr>
          <w:rFonts w:ascii="Times New Roman" w:hAnsi="Times New Roman" w:cs="Times New Roman"/>
          <w:b/>
          <w:bCs/>
          <w:sz w:val="28"/>
          <w:szCs w:val="28"/>
          <w:lang w:val="ru-RU"/>
        </w:rPr>
        <w:t>ЗВІТ</w:t>
      </w:r>
    </w:p>
    <w:p w14:paraId="4E55BFE5" w14:textId="77777777" w:rsidR="0086500B" w:rsidRPr="0086500B" w:rsidRDefault="0086500B" w:rsidP="0086500B">
      <w:pPr>
        <w:spacing w:after="0"/>
        <w:jc w:val="center"/>
        <w:rPr>
          <w:rFonts w:ascii="Times New Roman" w:hAnsi="Times New Roman" w:cs="Times New Roman"/>
          <w:b/>
          <w:bCs/>
          <w:sz w:val="28"/>
          <w:szCs w:val="28"/>
          <w:lang w:val="ru-RU"/>
        </w:rPr>
      </w:pPr>
      <w:r w:rsidRPr="0086500B">
        <w:rPr>
          <w:rFonts w:ascii="Times New Roman" w:hAnsi="Times New Roman" w:cs="Times New Roman"/>
          <w:b/>
          <w:bCs/>
          <w:sz w:val="28"/>
          <w:szCs w:val="28"/>
          <w:lang w:val="ru-RU"/>
        </w:rPr>
        <w:t xml:space="preserve">з лабораторної роботи </w:t>
      </w:r>
      <w:r w:rsidRPr="0086500B">
        <w:rPr>
          <w:rFonts w:ascii="Times New Roman" w:hAnsi="Times New Roman" w:cs="Times New Roman"/>
          <w:b/>
          <w:bCs/>
          <w:sz w:val="28"/>
          <w:szCs w:val="28"/>
          <w:lang w:val="en-US"/>
        </w:rPr>
        <w:t>No</w:t>
      </w:r>
      <w:r w:rsidRPr="0086500B">
        <w:rPr>
          <w:rFonts w:ascii="Times New Roman" w:hAnsi="Times New Roman" w:cs="Times New Roman"/>
          <w:b/>
          <w:bCs/>
          <w:sz w:val="28"/>
          <w:szCs w:val="28"/>
          <w:lang w:val="ru-RU"/>
        </w:rPr>
        <w:t>1</w:t>
      </w:r>
    </w:p>
    <w:p w14:paraId="4AAF966C" w14:textId="022C6896" w:rsidR="0086500B" w:rsidRDefault="0086500B" w:rsidP="0086500B">
      <w:pPr>
        <w:spacing w:after="0"/>
        <w:jc w:val="center"/>
        <w:rPr>
          <w:rFonts w:ascii="Times New Roman" w:hAnsi="Times New Roman" w:cs="Times New Roman"/>
          <w:b/>
          <w:bCs/>
          <w:sz w:val="28"/>
          <w:szCs w:val="28"/>
          <w:lang w:val="ru-RU"/>
        </w:rPr>
      </w:pPr>
      <w:r w:rsidRPr="0086500B">
        <w:rPr>
          <w:rFonts w:ascii="Times New Roman" w:hAnsi="Times New Roman" w:cs="Times New Roman"/>
          <w:b/>
          <w:bCs/>
          <w:sz w:val="28"/>
          <w:szCs w:val="28"/>
          <w:lang w:val="ru-RU"/>
        </w:rPr>
        <w:t xml:space="preserve">з </w:t>
      </w:r>
      <w:proofErr w:type="spellStart"/>
      <w:r w:rsidRPr="0086500B">
        <w:rPr>
          <w:rFonts w:ascii="Times New Roman" w:hAnsi="Times New Roman" w:cs="Times New Roman"/>
          <w:b/>
          <w:bCs/>
          <w:sz w:val="28"/>
          <w:szCs w:val="28"/>
          <w:lang w:val="ru-RU"/>
        </w:rPr>
        <w:t>навчальної</w:t>
      </w:r>
      <w:proofErr w:type="spellEnd"/>
      <w:r w:rsidRPr="0086500B">
        <w:rPr>
          <w:rFonts w:ascii="Times New Roman" w:hAnsi="Times New Roman" w:cs="Times New Roman"/>
          <w:b/>
          <w:bCs/>
          <w:sz w:val="28"/>
          <w:szCs w:val="28"/>
          <w:lang w:val="ru-RU"/>
        </w:rPr>
        <w:t xml:space="preserve"> </w:t>
      </w:r>
      <w:proofErr w:type="spellStart"/>
      <w:r w:rsidRPr="0086500B">
        <w:rPr>
          <w:rFonts w:ascii="Times New Roman" w:hAnsi="Times New Roman" w:cs="Times New Roman"/>
          <w:b/>
          <w:bCs/>
          <w:sz w:val="28"/>
          <w:szCs w:val="28"/>
          <w:lang w:val="ru-RU"/>
        </w:rPr>
        <w:t>дисципліни</w:t>
      </w:r>
      <w:proofErr w:type="spellEnd"/>
      <w:r w:rsidRPr="0086500B">
        <w:rPr>
          <w:rFonts w:ascii="Times New Roman" w:hAnsi="Times New Roman" w:cs="Times New Roman"/>
          <w:b/>
          <w:bCs/>
          <w:sz w:val="28"/>
          <w:szCs w:val="28"/>
          <w:lang w:val="ru-RU"/>
        </w:rPr>
        <w:t xml:space="preserve"> «</w:t>
      </w:r>
      <w:proofErr w:type="spellStart"/>
      <w:r w:rsidRPr="0086500B">
        <w:rPr>
          <w:rFonts w:ascii="Times New Roman" w:hAnsi="Times New Roman" w:cs="Times New Roman"/>
          <w:b/>
          <w:bCs/>
          <w:sz w:val="28"/>
          <w:szCs w:val="28"/>
          <w:lang w:val="ru-RU"/>
        </w:rPr>
        <w:t>Технології</w:t>
      </w:r>
      <w:proofErr w:type="spellEnd"/>
      <w:r w:rsidRPr="0086500B">
        <w:rPr>
          <w:rFonts w:ascii="Times New Roman" w:hAnsi="Times New Roman" w:cs="Times New Roman"/>
          <w:b/>
          <w:bCs/>
          <w:sz w:val="28"/>
          <w:szCs w:val="28"/>
          <w:lang w:val="ru-RU"/>
        </w:rPr>
        <w:t xml:space="preserve"> </w:t>
      </w:r>
      <w:r w:rsidR="00521FAE">
        <w:rPr>
          <w:rFonts w:ascii="Times New Roman" w:hAnsi="Times New Roman" w:cs="Times New Roman"/>
          <w:b/>
          <w:bCs/>
          <w:sz w:val="28"/>
          <w:szCs w:val="28"/>
          <w:lang w:val="en-US"/>
        </w:rPr>
        <w:t>Computer</w:t>
      </w:r>
      <w:r w:rsidR="00521FAE" w:rsidRPr="00521FAE">
        <w:rPr>
          <w:rFonts w:ascii="Times New Roman" w:hAnsi="Times New Roman" w:cs="Times New Roman"/>
          <w:b/>
          <w:bCs/>
          <w:sz w:val="28"/>
          <w:szCs w:val="28"/>
          <w:lang w:val="ru-RU"/>
        </w:rPr>
        <w:t xml:space="preserve"> </w:t>
      </w:r>
      <w:r w:rsidR="00521FAE">
        <w:rPr>
          <w:rFonts w:ascii="Times New Roman" w:hAnsi="Times New Roman" w:cs="Times New Roman"/>
          <w:b/>
          <w:bCs/>
          <w:sz w:val="28"/>
          <w:szCs w:val="28"/>
          <w:lang w:val="en-US"/>
        </w:rPr>
        <w:t>Vision</w:t>
      </w:r>
      <w:r w:rsidRPr="0086500B">
        <w:rPr>
          <w:rFonts w:ascii="Times New Roman" w:hAnsi="Times New Roman" w:cs="Times New Roman"/>
          <w:b/>
          <w:bCs/>
          <w:sz w:val="28"/>
          <w:szCs w:val="28"/>
          <w:lang w:val="ru-RU"/>
        </w:rPr>
        <w:t>»</w:t>
      </w:r>
    </w:p>
    <w:p w14:paraId="5582567F" w14:textId="043D1A96" w:rsidR="0095128E" w:rsidRDefault="0095128E" w:rsidP="0086500B">
      <w:pPr>
        <w:spacing w:after="0"/>
        <w:jc w:val="center"/>
        <w:rPr>
          <w:rFonts w:ascii="Times New Roman" w:hAnsi="Times New Roman" w:cs="Times New Roman"/>
          <w:b/>
          <w:bCs/>
          <w:sz w:val="28"/>
          <w:szCs w:val="28"/>
          <w:lang w:val="ru-RU"/>
        </w:rPr>
      </w:pPr>
    </w:p>
    <w:p w14:paraId="373194CE" w14:textId="0426720A" w:rsidR="0095128E" w:rsidRDefault="0095128E" w:rsidP="0086500B">
      <w:pPr>
        <w:spacing w:after="0"/>
        <w:jc w:val="center"/>
        <w:rPr>
          <w:rFonts w:ascii="Times New Roman" w:hAnsi="Times New Roman" w:cs="Times New Roman"/>
          <w:b/>
          <w:bCs/>
          <w:sz w:val="28"/>
          <w:szCs w:val="28"/>
          <w:lang w:val="ru-RU"/>
        </w:rPr>
      </w:pPr>
    </w:p>
    <w:p w14:paraId="51F19CE2" w14:textId="77777777" w:rsidR="0095128E" w:rsidRPr="0086500B" w:rsidRDefault="0095128E" w:rsidP="0086500B">
      <w:pPr>
        <w:spacing w:after="0"/>
        <w:jc w:val="center"/>
        <w:rPr>
          <w:rFonts w:ascii="Times New Roman" w:hAnsi="Times New Roman" w:cs="Times New Roman"/>
          <w:b/>
          <w:bCs/>
          <w:sz w:val="28"/>
          <w:szCs w:val="28"/>
          <w:lang w:val="ru-RU"/>
        </w:rPr>
      </w:pPr>
    </w:p>
    <w:p w14:paraId="4D2A8C18" w14:textId="77777777" w:rsidR="0086500B" w:rsidRPr="0086500B" w:rsidRDefault="0086500B" w:rsidP="0086500B">
      <w:pPr>
        <w:rPr>
          <w:rFonts w:ascii="Times New Roman" w:hAnsi="Times New Roman" w:cs="Times New Roman"/>
          <w:lang w:val="ru-RU"/>
        </w:rPr>
      </w:pPr>
    </w:p>
    <w:p w14:paraId="744D4CE8" w14:textId="77777777" w:rsidR="0086500B" w:rsidRPr="0095128E" w:rsidRDefault="0086500B" w:rsidP="0086500B">
      <w:pPr>
        <w:rPr>
          <w:rFonts w:ascii="Times New Roman" w:hAnsi="Times New Roman" w:cs="Times New Roman"/>
          <w:b/>
          <w:bCs/>
          <w:sz w:val="28"/>
          <w:szCs w:val="28"/>
          <w:lang w:val="ru-RU"/>
        </w:rPr>
      </w:pPr>
      <w:r w:rsidRPr="0095128E">
        <w:rPr>
          <w:rFonts w:ascii="Times New Roman" w:hAnsi="Times New Roman" w:cs="Times New Roman"/>
          <w:b/>
          <w:bCs/>
          <w:sz w:val="28"/>
          <w:szCs w:val="28"/>
          <w:lang w:val="ru-RU"/>
        </w:rPr>
        <w:t>Тема:</w:t>
      </w:r>
    </w:p>
    <w:p w14:paraId="272AB48F" w14:textId="0A6FBD7D" w:rsidR="0086500B" w:rsidRPr="0095128E" w:rsidRDefault="0095128E" w:rsidP="0095128E">
      <w:pPr>
        <w:rPr>
          <w:rFonts w:ascii="Times New Roman" w:hAnsi="Times New Roman" w:cs="Times New Roman"/>
          <w:b/>
          <w:bCs/>
          <w:sz w:val="28"/>
          <w:szCs w:val="28"/>
          <w:lang w:val="ru-RU"/>
        </w:rPr>
      </w:pPr>
      <w:r w:rsidRPr="0095128E">
        <w:rPr>
          <w:rFonts w:ascii="Times New Roman" w:hAnsi="Times New Roman" w:cs="Times New Roman"/>
          <w:b/>
          <w:bCs/>
          <w:sz w:val="28"/>
          <w:szCs w:val="28"/>
          <w:lang w:val="ru-RU"/>
        </w:rPr>
        <w:t>ДОСЛІДЖЕННЯ ТЕХНОЛОГІЙ ПОБУДОВИ ТА ПЕРЕТВОРЕННЯ КООРДИНАТПЛОЩИННИХ (2D) ТА ПРОСТОРОВИХ (3D) ОБ’ЄКТІВ</w:t>
      </w:r>
    </w:p>
    <w:p w14:paraId="2890D06D" w14:textId="56989C4B" w:rsidR="0095128E" w:rsidRDefault="0095128E" w:rsidP="0086500B">
      <w:pPr>
        <w:rPr>
          <w:rFonts w:ascii="Times New Roman" w:hAnsi="Times New Roman" w:cs="Times New Roman"/>
          <w:lang w:val="ru-RU"/>
        </w:rPr>
      </w:pPr>
    </w:p>
    <w:p w14:paraId="37B0DA04" w14:textId="16A88D18" w:rsidR="0095128E" w:rsidRDefault="0095128E" w:rsidP="0086500B">
      <w:pPr>
        <w:rPr>
          <w:rFonts w:ascii="Times New Roman" w:hAnsi="Times New Roman" w:cs="Times New Roman"/>
          <w:lang w:val="ru-RU"/>
        </w:rPr>
      </w:pPr>
    </w:p>
    <w:p w14:paraId="5B3989B0" w14:textId="77777777" w:rsidR="0095128E" w:rsidRPr="0086500B" w:rsidRDefault="0095128E" w:rsidP="0086500B">
      <w:pPr>
        <w:rPr>
          <w:rFonts w:ascii="Times New Roman" w:hAnsi="Times New Roman" w:cs="Times New Roman"/>
          <w:lang w:val="ru-RU"/>
        </w:rPr>
      </w:pPr>
    </w:p>
    <w:p w14:paraId="2C5D97EF" w14:textId="45B65E62" w:rsidR="0086500B" w:rsidRPr="0095128E" w:rsidRDefault="0086500B" w:rsidP="0095128E">
      <w:pPr>
        <w:spacing w:after="0"/>
        <w:ind w:left="4956"/>
        <w:rPr>
          <w:rFonts w:ascii="Times New Roman" w:hAnsi="Times New Roman" w:cs="Times New Roman"/>
          <w:b/>
          <w:bCs/>
          <w:lang w:val="ru-RU"/>
        </w:rPr>
      </w:pPr>
      <w:r w:rsidRPr="0095128E">
        <w:rPr>
          <w:rFonts w:ascii="Times New Roman" w:hAnsi="Times New Roman" w:cs="Times New Roman"/>
          <w:b/>
          <w:bCs/>
          <w:lang w:val="ru-RU"/>
        </w:rPr>
        <w:t>Викона</w:t>
      </w:r>
      <w:r w:rsidRPr="0095128E">
        <w:rPr>
          <w:rFonts w:ascii="Times New Roman" w:hAnsi="Times New Roman" w:cs="Times New Roman"/>
          <w:b/>
          <w:bCs/>
        </w:rPr>
        <w:t>ла</w:t>
      </w:r>
      <w:r w:rsidRPr="0095128E">
        <w:rPr>
          <w:rFonts w:ascii="Times New Roman" w:hAnsi="Times New Roman" w:cs="Times New Roman"/>
          <w:b/>
          <w:bCs/>
          <w:lang w:val="ru-RU"/>
        </w:rPr>
        <w:t>:</w:t>
      </w:r>
    </w:p>
    <w:p w14:paraId="1D9A7854" w14:textId="0BCB1692" w:rsidR="0086500B" w:rsidRPr="0086500B" w:rsidRDefault="0086500B" w:rsidP="0095128E">
      <w:pPr>
        <w:spacing w:after="0"/>
        <w:ind w:left="4956"/>
        <w:rPr>
          <w:rFonts w:ascii="Times New Roman" w:hAnsi="Times New Roman" w:cs="Times New Roman"/>
          <w:lang w:val="ru-RU"/>
        </w:rPr>
      </w:pPr>
      <w:r w:rsidRPr="0086500B">
        <w:rPr>
          <w:rFonts w:ascii="Times New Roman" w:hAnsi="Times New Roman" w:cs="Times New Roman"/>
          <w:lang w:val="ru-RU"/>
        </w:rPr>
        <w:t>Студент</w:t>
      </w:r>
      <w:r>
        <w:rPr>
          <w:rFonts w:ascii="Times New Roman" w:hAnsi="Times New Roman" w:cs="Times New Roman"/>
          <w:lang w:val="ru-RU"/>
        </w:rPr>
        <w:t>ка</w:t>
      </w:r>
      <w:r w:rsidRPr="0086500B">
        <w:rPr>
          <w:rFonts w:ascii="Times New Roman" w:hAnsi="Times New Roman" w:cs="Times New Roman"/>
          <w:lang w:val="ru-RU"/>
        </w:rPr>
        <w:t xml:space="preserve"> 3 курсу кафедри ОТ ФІОТ,</w:t>
      </w:r>
    </w:p>
    <w:p w14:paraId="4A06F373" w14:textId="7B5ACD87" w:rsidR="0086500B" w:rsidRPr="0086500B" w:rsidRDefault="0086500B" w:rsidP="0095128E">
      <w:pPr>
        <w:spacing w:after="0"/>
        <w:ind w:left="4956"/>
        <w:rPr>
          <w:rFonts w:ascii="Times New Roman" w:hAnsi="Times New Roman" w:cs="Times New Roman"/>
          <w:lang w:val="ru-RU"/>
        </w:rPr>
      </w:pPr>
      <w:r w:rsidRPr="0086500B">
        <w:rPr>
          <w:rFonts w:ascii="Times New Roman" w:hAnsi="Times New Roman" w:cs="Times New Roman"/>
          <w:lang w:val="ru-RU"/>
        </w:rPr>
        <w:t xml:space="preserve">Навчальної групи </w:t>
      </w:r>
      <w:r>
        <w:rPr>
          <w:rFonts w:ascii="Times New Roman" w:hAnsi="Times New Roman" w:cs="Times New Roman"/>
          <w:lang w:val="ru-RU"/>
        </w:rPr>
        <w:t>ІМ-24</w:t>
      </w:r>
    </w:p>
    <w:p w14:paraId="07B660D1" w14:textId="13887403" w:rsidR="0086500B" w:rsidRDefault="0086500B" w:rsidP="0095128E">
      <w:pPr>
        <w:spacing w:after="0"/>
        <w:ind w:left="4956"/>
        <w:rPr>
          <w:rFonts w:ascii="Times New Roman" w:hAnsi="Times New Roman" w:cs="Times New Roman"/>
          <w:lang w:val="ru-RU"/>
        </w:rPr>
      </w:pPr>
      <w:r>
        <w:rPr>
          <w:rFonts w:ascii="Times New Roman" w:hAnsi="Times New Roman" w:cs="Times New Roman"/>
          <w:lang w:val="ru-RU"/>
        </w:rPr>
        <w:t>Іванова Дар'я</w:t>
      </w:r>
    </w:p>
    <w:p w14:paraId="74D7411F" w14:textId="77777777" w:rsidR="0086500B" w:rsidRPr="0086500B" w:rsidRDefault="0086500B" w:rsidP="0095128E">
      <w:pPr>
        <w:spacing w:after="0"/>
        <w:ind w:left="4956"/>
        <w:rPr>
          <w:rFonts w:ascii="Times New Roman" w:hAnsi="Times New Roman" w:cs="Times New Roman"/>
          <w:lang w:val="ru-RU"/>
        </w:rPr>
      </w:pPr>
    </w:p>
    <w:p w14:paraId="7AACE3D3" w14:textId="77777777" w:rsidR="0086500B" w:rsidRPr="0095128E" w:rsidRDefault="0086500B" w:rsidP="0095128E">
      <w:pPr>
        <w:spacing w:after="0"/>
        <w:ind w:left="4956"/>
        <w:rPr>
          <w:rFonts w:ascii="Times New Roman" w:hAnsi="Times New Roman" w:cs="Times New Roman"/>
          <w:b/>
          <w:bCs/>
          <w:lang w:val="ru-RU"/>
        </w:rPr>
      </w:pPr>
      <w:r w:rsidRPr="0095128E">
        <w:rPr>
          <w:rFonts w:ascii="Times New Roman" w:hAnsi="Times New Roman" w:cs="Times New Roman"/>
          <w:b/>
          <w:bCs/>
          <w:lang w:val="ru-RU"/>
        </w:rPr>
        <w:t>Перевірив:</w:t>
      </w:r>
    </w:p>
    <w:p w14:paraId="55AD14CE" w14:textId="77777777" w:rsidR="0086500B" w:rsidRPr="0086500B" w:rsidRDefault="0086500B" w:rsidP="0095128E">
      <w:pPr>
        <w:spacing w:after="0"/>
        <w:ind w:left="4956"/>
        <w:rPr>
          <w:rFonts w:ascii="Times New Roman" w:hAnsi="Times New Roman" w:cs="Times New Roman"/>
          <w:lang w:val="ru-RU"/>
        </w:rPr>
      </w:pPr>
      <w:r w:rsidRPr="0086500B">
        <w:rPr>
          <w:rFonts w:ascii="Times New Roman" w:hAnsi="Times New Roman" w:cs="Times New Roman"/>
          <w:lang w:val="ru-RU"/>
        </w:rPr>
        <w:t>Професор кафедри ОТ ФІОТ</w:t>
      </w:r>
    </w:p>
    <w:p w14:paraId="6C04061D" w14:textId="77777777" w:rsidR="0086500B" w:rsidRPr="0086500B" w:rsidRDefault="0086500B" w:rsidP="0095128E">
      <w:pPr>
        <w:spacing w:after="0"/>
        <w:ind w:left="4956"/>
        <w:rPr>
          <w:rFonts w:ascii="Times New Roman" w:hAnsi="Times New Roman" w:cs="Times New Roman"/>
          <w:lang w:val="ru-RU"/>
        </w:rPr>
      </w:pPr>
      <w:r w:rsidRPr="0086500B">
        <w:rPr>
          <w:rFonts w:ascii="Times New Roman" w:hAnsi="Times New Roman" w:cs="Times New Roman"/>
          <w:lang w:val="ru-RU"/>
        </w:rPr>
        <w:t>Олексій Писарчук</w:t>
      </w:r>
    </w:p>
    <w:p w14:paraId="716B7A39" w14:textId="49641913" w:rsidR="0086500B" w:rsidRDefault="0086500B" w:rsidP="0086500B">
      <w:pPr>
        <w:rPr>
          <w:rFonts w:ascii="Times New Roman" w:hAnsi="Times New Roman" w:cs="Times New Roman"/>
          <w:lang w:val="ru-RU"/>
        </w:rPr>
      </w:pPr>
    </w:p>
    <w:p w14:paraId="2022DC93" w14:textId="7474B1BD" w:rsidR="0095128E" w:rsidRDefault="0095128E" w:rsidP="0086500B">
      <w:pPr>
        <w:rPr>
          <w:rFonts w:ascii="Times New Roman" w:hAnsi="Times New Roman" w:cs="Times New Roman"/>
          <w:lang w:val="ru-RU"/>
        </w:rPr>
      </w:pPr>
    </w:p>
    <w:p w14:paraId="3BD3A4A9" w14:textId="4160AAC1" w:rsidR="0095128E" w:rsidRDefault="0095128E" w:rsidP="0086500B">
      <w:pPr>
        <w:rPr>
          <w:rFonts w:ascii="Times New Roman" w:hAnsi="Times New Roman" w:cs="Times New Roman"/>
          <w:lang w:val="ru-RU"/>
        </w:rPr>
      </w:pPr>
    </w:p>
    <w:p w14:paraId="34839344" w14:textId="36B579C9" w:rsidR="0095128E" w:rsidRDefault="0095128E" w:rsidP="0086500B">
      <w:pPr>
        <w:rPr>
          <w:rFonts w:ascii="Times New Roman" w:hAnsi="Times New Roman" w:cs="Times New Roman"/>
          <w:lang w:val="ru-RU"/>
        </w:rPr>
      </w:pPr>
    </w:p>
    <w:p w14:paraId="6B0DE4F1" w14:textId="0F14D1FD" w:rsidR="0095128E" w:rsidRDefault="0095128E" w:rsidP="0086500B">
      <w:pPr>
        <w:rPr>
          <w:rFonts w:ascii="Times New Roman" w:hAnsi="Times New Roman" w:cs="Times New Roman"/>
          <w:lang w:val="ru-RU"/>
        </w:rPr>
      </w:pPr>
    </w:p>
    <w:p w14:paraId="2CC881B2" w14:textId="77777777" w:rsidR="0095128E" w:rsidRPr="0086500B" w:rsidRDefault="0095128E" w:rsidP="0086500B">
      <w:pPr>
        <w:rPr>
          <w:rFonts w:ascii="Times New Roman" w:hAnsi="Times New Roman" w:cs="Times New Roman"/>
          <w:lang w:val="ru-RU"/>
        </w:rPr>
      </w:pPr>
    </w:p>
    <w:p w14:paraId="537D1420" w14:textId="77777777" w:rsidR="0086500B" w:rsidRPr="00521FAE" w:rsidRDefault="0086500B" w:rsidP="0095128E">
      <w:pPr>
        <w:spacing w:after="120"/>
        <w:jc w:val="center"/>
        <w:rPr>
          <w:rFonts w:ascii="Times New Roman" w:hAnsi="Times New Roman" w:cs="Times New Roman"/>
          <w:b/>
          <w:bCs/>
          <w:lang w:val="ru-RU"/>
        </w:rPr>
        <w:sectPr w:rsidR="0086500B" w:rsidRPr="00521FAE" w:rsidSect="0086500B">
          <w:pgSz w:w="11906" w:h="16838"/>
          <w:pgMar w:top="1134" w:right="1134" w:bottom="1134" w:left="1701" w:header="709" w:footer="709" w:gutter="0"/>
          <w:cols w:space="708"/>
          <w:docGrid w:linePitch="360"/>
        </w:sectPr>
      </w:pPr>
      <w:proofErr w:type="spellStart"/>
      <w:r w:rsidRPr="00521FAE">
        <w:rPr>
          <w:rFonts w:ascii="Times New Roman" w:hAnsi="Times New Roman" w:cs="Times New Roman"/>
          <w:b/>
          <w:bCs/>
          <w:lang w:val="ru-RU"/>
        </w:rPr>
        <w:t>Київ</w:t>
      </w:r>
      <w:proofErr w:type="spellEnd"/>
      <w:r w:rsidRPr="00521FAE">
        <w:rPr>
          <w:rFonts w:ascii="Times New Roman" w:hAnsi="Times New Roman" w:cs="Times New Roman"/>
          <w:b/>
          <w:bCs/>
          <w:lang w:val="ru-RU"/>
        </w:rPr>
        <w:t xml:space="preserve"> 2024</w:t>
      </w:r>
    </w:p>
    <w:p w14:paraId="2A4067CB" w14:textId="37B6EAA2" w:rsidR="0095128E" w:rsidRPr="0070217A" w:rsidRDefault="0070217A" w:rsidP="0095128E">
      <w:pPr>
        <w:spacing w:after="120"/>
        <w:rPr>
          <w:rFonts w:ascii="Times New Roman" w:hAnsi="Times New Roman" w:cs="Times New Roman"/>
          <w:b/>
          <w:bCs/>
          <w:sz w:val="28"/>
          <w:szCs w:val="28"/>
          <w:lang w:val="ru-RU"/>
        </w:rPr>
      </w:pPr>
      <w:r w:rsidRPr="0070217A">
        <w:rPr>
          <w:rFonts w:ascii="Times New Roman" w:hAnsi="Times New Roman" w:cs="Times New Roman"/>
          <w:b/>
          <w:bCs/>
          <w:sz w:val="28"/>
          <w:szCs w:val="28"/>
          <w:lang w:val="ru-RU"/>
        </w:rPr>
        <w:lastRenderedPageBreak/>
        <w:t>І</w:t>
      </w:r>
      <w:r>
        <w:rPr>
          <w:rFonts w:ascii="Times New Roman" w:hAnsi="Times New Roman" w:cs="Times New Roman"/>
          <w:b/>
          <w:bCs/>
          <w:sz w:val="28"/>
          <w:szCs w:val="28"/>
          <w:lang w:val="ru-RU"/>
        </w:rPr>
        <w:t xml:space="preserve">. </w:t>
      </w:r>
      <w:r w:rsidR="0095128E" w:rsidRPr="0070217A">
        <w:rPr>
          <w:rFonts w:ascii="Times New Roman" w:hAnsi="Times New Roman" w:cs="Times New Roman"/>
          <w:b/>
          <w:bCs/>
          <w:sz w:val="28"/>
          <w:szCs w:val="28"/>
          <w:lang w:val="ru-RU"/>
        </w:rPr>
        <w:t>Мета роботи:</w:t>
      </w:r>
    </w:p>
    <w:p w14:paraId="6EE79449" w14:textId="77777777" w:rsidR="0095128E" w:rsidRPr="0070217A" w:rsidRDefault="0095128E" w:rsidP="0095128E">
      <w:pPr>
        <w:spacing w:after="120"/>
        <w:rPr>
          <w:rFonts w:ascii="Times New Roman" w:hAnsi="Times New Roman" w:cs="Times New Roman"/>
          <w:sz w:val="24"/>
          <w:szCs w:val="24"/>
          <w:lang w:val="ru-RU"/>
        </w:rPr>
      </w:pPr>
      <w:r w:rsidRPr="0070217A">
        <w:rPr>
          <w:rFonts w:ascii="Times New Roman" w:hAnsi="Times New Roman" w:cs="Times New Roman"/>
          <w:sz w:val="24"/>
          <w:szCs w:val="24"/>
          <w:lang w:val="ru-RU"/>
        </w:rPr>
        <w:t>Виявити дослідити та узагальнити особливості формування та перетворення координат площинних (2</w:t>
      </w:r>
      <w:r w:rsidRPr="0070217A">
        <w:rPr>
          <w:rFonts w:ascii="Times New Roman" w:hAnsi="Times New Roman" w:cs="Times New Roman"/>
          <w:sz w:val="24"/>
          <w:szCs w:val="24"/>
          <w:lang w:val="en-US"/>
        </w:rPr>
        <w:t>d</w:t>
      </w:r>
      <w:r w:rsidRPr="0070217A">
        <w:rPr>
          <w:rFonts w:ascii="Times New Roman" w:hAnsi="Times New Roman" w:cs="Times New Roman"/>
          <w:sz w:val="24"/>
          <w:szCs w:val="24"/>
          <w:lang w:val="ru-RU"/>
        </w:rPr>
        <w:t>) та просторових (3</w:t>
      </w:r>
      <w:r w:rsidRPr="0070217A">
        <w:rPr>
          <w:rFonts w:ascii="Times New Roman" w:hAnsi="Times New Roman" w:cs="Times New Roman"/>
          <w:sz w:val="24"/>
          <w:szCs w:val="24"/>
          <w:lang w:val="en-US"/>
        </w:rPr>
        <w:t>d</w:t>
      </w:r>
      <w:r w:rsidRPr="0070217A">
        <w:rPr>
          <w:rFonts w:ascii="Times New Roman" w:hAnsi="Times New Roman" w:cs="Times New Roman"/>
          <w:sz w:val="24"/>
          <w:szCs w:val="24"/>
          <w:lang w:val="ru-RU"/>
        </w:rPr>
        <w:t>) об’єктів.</w:t>
      </w:r>
    </w:p>
    <w:p w14:paraId="78A32E2D" w14:textId="77777777" w:rsidR="0095128E" w:rsidRDefault="0095128E" w:rsidP="0095128E">
      <w:pPr>
        <w:spacing w:after="120"/>
        <w:rPr>
          <w:rFonts w:ascii="Times New Roman" w:hAnsi="Times New Roman" w:cs="Times New Roman"/>
          <w:lang w:val="ru-RU"/>
        </w:rPr>
      </w:pPr>
    </w:p>
    <w:p w14:paraId="11D3A58B" w14:textId="77777777" w:rsidR="0095128E" w:rsidRPr="0070217A" w:rsidRDefault="0095128E" w:rsidP="0095128E">
      <w:pPr>
        <w:spacing w:after="120"/>
        <w:rPr>
          <w:rFonts w:ascii="Times New Roman" w:hAnsi="Times New Roman" w:cs="Times New Roman"/>
          <w:b/>
          <w:bCs/>
          <w:sz w:val="28"/>
          <w:szCs w:val="28"/>
          <w:lang w:val="ru-RU"/>
        </w:rPr>
      </w:pPr>
      <w:r w:rsidRPr="0070217A">
        <w:rPr>
          <w:rFonts w:ascii="Times New Roman" w:hAnsi="Times New Roman" w:cs="Times New Roman"/>
          <w:b/>
          <w:bCs/>
          <w:sz w:val="28"/>
          <w:szCs w:val="28"/>
          <w:lang w:val="ru-RU"/>
        </w:rPr>
        <w:t>ІІ. Завдання:</w:t>
      </w:r>
    </w:p>
    <w:p w14:paraId="736C67B6"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Лабораторія провідної ІТ-компанії реалізує масштабний проект розробки</w:t>
      </w:r>
    </w:p>
    <w:p w14:paraId="20D3B49E"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універсальної платформи з цифрової обробки зображень для задач Computer Vision.</w:t>
      </w:r>
    </w:p>
    <w:p w14:paraId="74C4E2D8"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Платформа передбачає розташування back-end компоненти на власному хмарному сервері</w:t>
      </w:r>
    </w:p>
    <w:p w14:paraId="403F6351"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з наданням повноважень користувачам заздалегідь адаптованого front-end функціоналу</w:t>
      </w:r>
    </w:p>
    <w:p w14:paraId="5AD1F52A"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універсальної платформи. Цим формується унікальна для потреб замовника ERP система</w:t>
      </w:r>
    </w:p>
    <w:p w14:paraId="43B724D3"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з технологіями Computer Vision</w:t>
      </w:r>
    </w:p>
    <w:p w14:paraId="640C80F3"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Замовниками ресурсів платформи є: державні та комерційні компанії, що</w:t>
      </w:r>
    </w:p>
    <w:p w14:paraId="4EBBE35C"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розробляють медичне обладнання з діагностування захворювань за візуальною</w:t>
      </w:r>
    </w:p>
    <w:p w14:paraId="190E2EA5"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інформацією; автоматизації аграрного бізнесу в аспекті обліку посівних територій за</w:t>
      </w:r>
    </w:p>
    <w:p w14:paraId="50202AD6"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даними з БПЛА; візуального контролю безпекових заходів на об’єктах критичної</w:t>
      </w:r>
    </w:p>
    <w:p w14:paraId="7D1824BC"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інфраструктури: аеропорти, торгівельно-розважальні центри, житлові комплекси тощо.</w:t>
      </w:r>
    </w:p>
    <w:p w14:paraId="79A05424" w14:textId="77777777" w:rsidR="0095128E" w:rsidRPr="0070217A" w:rsidRDefault="0095128E" w:rsidP="0095128E">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Вам, як Computer Vision поставлено завдання.</w:t>
      </w:r>
    </w:p>
    <w:p w14:paraId="341A875F" w14:textId="77777777" w:rsidR="0095128E" w:rsidRPr="0070217A" w:rsidRDefault="0095128E" w:rsidP="0095128E">
      <w:pPr>
        <w:spacing w:after="0"/>
        <w:rPr>
          <w:rFonts w:ascii="Times New Roman" w:hAnsi="Times New Roman" w:cs="Times New Roman"/>
          <w:sz w:val="24"/>
          <w:szCs w:val="24"/>
          <w:lang w:val="ru-RU"/>
        </w:rPr>
      </w:pPr>
    </w:p>
    <w:tbl>
      <w:tblPr>
        <w:tblStyle w:val="a7"/>
        <w:tblW w:w="0" w:type="auto"/>
        <w:tblLook w:val="04A0" w:firstRow="1" w:lastRow="0" w:firstColumn="1" w:lastColumn="0" w:noHBand="0" w:noVBand="1"/>
      </w:tblPr>
      <w:tblGrid>
        <w:gridCol w:w="1980"/>
        <w:gridCol w:w="5812"/>
        <w:gridCol w:w="1269"/>
      </w:tblGrid>
      <w:tr w:rsidR="0095128E" w:rsidRPr="0070217A" w14:paraId="301371D1" w14:textId="784308B7" w:rsidTr="0095128E">
        <w:tc>
          <w:tcPr>
            <w:tcW w:w="1980" w:type="dxa"/>
          </w:tcPr>
          <w:p w14:paraId="1DA53D73" w14:textId="3EF2B1F2"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День народження</w:t>
            </w:r>
          </w:p>
        </w:tc>
        <w:tc>
          <w:tcPr>
            <w:tcW w:w="5812" w:type="dxa"/>
          </w:tcPr>
          <w:p w14:paraId="673324B0" w14:textId="71E4FA14"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Завдання І рівня складності – максимально 7 балів.</w:t>
            </w:r>
          </w:p>
        </w:tc>
        <w:tc>
          <w:tcPr>
            <w:tcW w:w="1269" w:type="dxa"/>
          </w:tcPr>
          <w:p w14:paraId="3EB2421A" w14:textId="014ADA2B"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Фігура</w:t>
            </w:r>
          </w:p>
        </w:tc>
      </w:tr>
      <w:tr w:rsidR="0095128E" w:rsidRPr="0070217A" w14:paraId="7CB8EA2A" w14:textId="579EAF65" w:rsidTr="0095128E">
        <w:tc>
          <w:tcPr>
            <w:tcW w:w="1980" w:type="dxa"/>
          </w:tcPr>
          <w:p w14:paraId="75023EC2" w14:textId="7FA169C7"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4</w:t>
            </w:r>
          </w:p>
        </w:tc>
        <w:tc>
          <w:tcPr>
            <w:tcW w:w="5812" w:type="dxa"/>
          </w:tcPr>
          <w:p w14:paraId="31592D0F" w14:textId="2C191248"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Реалізувати операції: обертання – переміщення – масштабування.</w:t>
            </w:r>
          </w:p>
          <w:p w14:paraId="722E7E87" w14:textId="31356717"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3. операцію реалізувати циклічно, траєкторію зміни положення цієї операції відобразити. Обрати самостійно: бібліотеку, розмір графічного вікна, розмір фігури, параметри реалізації операцій, кольорову гамму усіх графічних об’єктів. Всі операції перетворень мають здійснюватись у межах графічного вікна.</w:t>
            </w:r>
          </w:p>
        </w:tc>
        <w:tc>
          <w:tcPr>
            <w:tcW w:w="1269" w:type="dxa"/>
          </w:tcPr>
          <w:p w14:paraId="7DBB8842" w14:textId="7B21F337" w:rsidR="0095128E" w:rsidRPr="0070217A" w:rsidRDefault="0095128E" w:rsidP="0095128E">
            <w:pPr>
              <w:rPr>
                <w:rFonts w:ascii="Times New Roman" w:hAnsi="Times New Roman" w:cs="Times New Roman"/>
                <w:sz w:val="24"/>
                <w:szCs w:val="24"/>
                <w:lang w:val="ru-RU"/>
              </w:rPr>
            </w:pPr>
            <w:r w:rsidRPr="0070217A">
              <w:rPr>
                <w:rFonts w:ascii="Times New Roman" w:hAnsi="Times New Roman" w:cs="Times New Roman"/>
                <w:sz w:val="24"/>
                <w:szCs w:val="24"/>
                <w:lang w:val="ru-RU"/>
              </w:rPr>
              <w:t>ромб</w:t>
            </w:r>
          </w:p>
        </w:tc>
      </w:tr>
    </w:tbl>
    <w:p w14:paraId="2E10C9C3" w14:textId="77777777" w:rsidR="0095128E" w:rsidRPr="0070217A" w:rsidRDefault="0095128E" w:rsidP="0095128E">
      <w:pPr>
        <w:spacing w:after="0"/>
        <w:rPr>
          <w:rFonts w:ascii="Times New Roman" w:hAnsi="Times New Roman" w:cs="Times New Roman"/>
          <w:sz w:val="24"/>
          <w:szCs w:val="24"/>
          <w:lang w:val="ru-RU"/>
        </w:rPr>
      </w:pPr>
    </w:p>
    <w:p w14:paraId="3A477294" w14:textId="77777777" w:rsidR="0095128E" w:rsidRPr="0070217A" w:rsidRDefault="0095128E" w:rsidP="0095128E">
      <w:pPr>
        <w:spacing w:after="0"/>
        <w:rPr>
          <w:rFonts w:ascii="Times New Roman" w:hAnsi="Times New Roman" w:cs="Times New Roman"/>
          <w:sz w:val="24"/>
          <w:szCs w:val="24"/>
          <w:lang w:val="ru-RU"/>
        </w:rPr>
      </w:pPr>
    </w:p>
    <w:p w14:paraId="39B9D284" w14:textId="77777777" w:rsidR="0095128E" w:rsidRPr="0070217A" w:rsidRDefault="0095128E" w:rsidP="0095128E">
      <w:pPr>
        <w:spacing w:after="0"/>
        <w:rPr>
          <w:rFonts w:ascii="Times New Roman" w:hAnsi="Times New Roman" w:cs="Times New Roman"/>
          <w:sz w:val="24"/>
          <w:szCs w:val="24"/>
          <w:lang w:val="ru-RU"/>
        </w:rPr>
      </w:pPr>
    </w:p>
    <w:p w14:paraId="76C1C721" w14:textId="77777777" w:rsidR="0070217A" w:rsidRPr="0070217A" w:rsidRDefault="0070217A" w:rsidP="0070217A">
      <w:pPr>
        <w:spacing w:after="0"/>
        <w:rPr>
          <w:rFonts w:ascii="Times New Roman" w:hAnsi="Times New Roman" w:cs="Times New Roman"/>
          <w:b/>
          <w:bCs/>
          <w:sz w:val="24"/>
          <w:szCs w:val="24"/>
          <w:lang w:val="ru-RU"/>
        </w:rPr>
      </w:pPr>
      <w:r w:rsidRPr="0070217A">
        <w:rPr>
          <w:rFonts w:ascii="Times New Roman" w:hAnsi="Times New Roman" w:cs="Times New Roman"/>
          <w:sz w:val="24"/>
          <w:szCs w:val="24"/>
          <w:lang w:val="ru-RU"/>
        </w:rPr>
        <w:t xml:space="preserve">Завдання І рівня складності </w:t>
      </w:r>
      <w:r w:rsidRPr="0070217A">
        <w:rPr>
          <w:rFonts w:ascii="Times New Roman" w:hAnsi="Times New Roman" w:cs="Times New Roman"/>
          <w:b/>
          <w:bCs/>
          <w:sz w:val="24"/>
          <w:szCs w:val="24"/>
          <w:lang w:val="ru-RU"/>
        </w:rPr>
        <w:t>– максимально 7 балів.</w:t>
      </w:r>
    </w:p>
    <w:p w14:paraId="0301455D" w14:textId="77777777" w:rsidR="0070217A" w:rsidRPr="0070217A" w:rsidRDefault="0070217A" w:rsidP="0070217A">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Здійснити синтез математичних моделей та розробити програмний скрипт, що</w:t>
      </w:r>
    </w:p>
    <w:p w14:paraId="62CEA460" w14:textId="77777777" w:rsidR="0070217A" w:rsidRPr="0070217A" w:rsidRDefault="0070217A" w:rsidP="0070217A">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реалізує базові операції 2D перетворень над геометричними примітивами. Для розробки</w:t>
      </w:r>
    </w:p>
    <w:p w14:paraId="2C84DB6F" w14:textId="77777777" w:rsidR="0070217A" w:rsidRPr="0070217A" w:rsidRDefault="0070217A" w:rsidP="0070217A">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використовувати матричні операції та технології композиційних перетворень. Вхідна</w:t>
      </w:r>
    </w:p>
    <w:p w14:paraId="7FE2F2A8" w14:textId="77777777" w:rsidR="0070217A" w:rsidRPr="0070217A" w:rsidRDefault="0070217A" w:rsidP="0070217A">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матриця координат кутів геометричної фігури має бути розширеною.</w:t>
      </w:r>
    </w:p>
    <w:p w14:paraId="40842638" w14:textId="77777777" w:rsidR="0070217A" w:rsidRPr="0070217A" w:rsidRDefault="0070217A" w:rsidP="0070217A">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Функціонал скрипта, що розробляється має реалізувати технічних вимог табл.1</w:t>
      </w:r>
    </w:p>
    <w:p w14:paraId="5DEAC3A6" w14:textId="77777777" w:rsidR="0070217A" w:rsidRDefault="0070217A" w:rsidP="0070217A">
      <w:pPr>
        <w:spacing w:after="0"/>
        <w:rPr>
          <w:rFonts w:ascii="Times New Roman" w:hAnsi="Times New Roman" w:cs="Times New Roman"/>
          <w:sz w:val="24"/>
          <w:szCs w:val="24"/>
          <w:lang w:val="ru-RU"/>
        </w:rPr>
      </w:pPr>
      <w:r w:rsidRPr="0070217A">
        <w:rPr>
          <w:rFonts w:ascii="Times New Roman" w:hAnsi="Times New Roman" w:cs="Times New Roman"/>
          <w:sz w:val="24"/>
          <w:szCs w:val="24"/>
          <w:lang w:val="ru-RU"/>
        </w:rPr>
        <w:t>Додатку 1.</w:t>
      </w:r>
      <w:r w:rsidRPr="0070217A">
        <w:rPr>
          <w:rFonts w:ascii="Times New Roman" w:hAnsi="Times New Roman" w:cs="Times New Roman"/>
          <w:sz w:val="24"/>
          <w:szCs w:val="24"/>
          <w:lang w:val="ru-RU"/>
        </w:rPr>
        <w:br/>
      </w:r>
      <w:r w:rsidRPr="0070217A">
        <w:rPr>
          <w:rFonts w:ascii="Times New Roman" w:hAnsi="Times New Roman" w:cs="Times New Roman"/>
          <w:sz w:val="24"/>
          <w:szCs w:val="24"/>
          <w:lang w:val="ru-RU"/>
        </w:rPr>
        <w:br/>
      </w:r>
    </w:p>
    <w:p w14:paraId="205EEB14" w14:textId="77777777" w:rsidR="0070217A" w:rsidRDefault="0070217A" w:rsidP="0070217A">
      <w:pPr>
        <w:spacing w:after="0"/>
        <w:rPr>
          <w:rFonts w:ascii="Times New Roman" w:hAnsi="Times New Roman" w:cs="Times New Roman"/>
          <w:sz w:val="24"/>
          <w:szCs w:val="24"/>
          <w:lang w:val="ru-RU"/>
        </w:rPr>
      </w:pPr>
    </w:p>
    <w:p w14:paraId="187F29FD" w14:textId="77777777" w:rsidR="0070217A" w:rsidRDefault="0070217A" w:rsidP="0070217A">
      <w:pPr>
        <w:spacing w:after="0"/>
        <w:rPr>
          <w:rFonts w:ascii="Times New Roman" w:hAnsi="Times New Roman" w:cs="Times New Roman"/>
          <w:sz w:val="24"/>
          <w:szCs w:val="24"/>
          <w:lang w:val="ru-RU"/>
        </w:rPr>
      </w:pPr>
    </w:p>
    <w:p w14:paraId="375E39CE" w14:textId="77777777" w:rsidR="0070217A" w:rsidRDefault="0070217A" w:rsidP="0070217A">
      <w:pPr>
        <w:spacing w:after="0"/>
        <w:rPr>
          <w:rFonts w:ascii="Times New Roman" w:hAnsi="Times New Roman" w:cs="Times New Roman"/>
          <w:sz w:val="24"/>
          <w:szCs w:val="24"/>
          <w:lang w:val="ru-RU"/>
        </w:rPr>
      </w:pPr>
    </w:p>
    <w:p w14:paraId="36BE2DD8" w14:textId="77777777" w:rsidR="0070217A" w:rsidRPr="0070217A" w:rsidRDefault="0070217A" w:rsidP="0070217A">
      <w:pPr>
        <w:pStyle w:val="3"/>
        <w:rPr>
          <w:rFonts w:ascii="Times New Roman" w:eastAsia="Times New Roman" w:hAnsi="Times New Roman" w:cs="Times New Roman"/>
          <w:b/>
          <w:bCs/>
          <w:color w:val="auto"/>
          <w:sz w:val="27"/>
          <w:szCs w:val="27"/>
          <w:lang w:eastAsia="uk-UA"/>
        </w:rPr>
      </w:pPr>
      <w:r w:rsidRPr="0070217A">
        <w:rPr>
          <w:rFonts w:ascii="Times New Roman" w:hAnsi="Times New Roman" w:cs="Times New Roman"/>
          <w:lang w:val="ru-RU"/>
        </w:rPr>
        <w:lastRenderedPageBreak/>
        <w:t>ІІІ. Результати виконання лабораторної роботи.</w:t>
      </w:r>
      <w:r>
        <w:rPr>
          <w:rFonts w:ascii="Times New Roman" w:hAnsi="Times New Roman" w:cs="Times New Roman"/>
          <w:lang w:val="ru-RU"/>
        </w:rPr>
        <w:br/>
      </w:r>
      <w:r>
        <w:rPr>
          <w:rFonts w:ascii="Times New Roman" w:hAnsi="Times New Roman" w:cs="Times New Roman"/>
          <w:lang w:val="ru-RU"/>
        </w:rPr>
        <w:br/>
      </w:r>
      <w:r w:rsidRPr="0070217A">
        <w:rPr>
          <w:rFonts w:ascii="Times New Roman" w:eastAsia="Times New Roman" w:hAnsi="Times New Roman" w:cs="Times New Roman"/>
          <w:b/>
          <w:bCs/>
          <w:color w:val="auto"/>
          <w:sz w:val="27"/>
          <w:szCs w:val="27"/>
          <w:lang w:eastAsia="uk-UA"/>
        </w:rPr>
        <w:t>5.3. Результати виконання лабораторної роботи</w:t>
      </w:r>
    </w:p>
    <w:p w14:paraId="38F18CAA" w14:textId="77777777"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5.3.1. Синтезована математична модель</w:t>
      </w:r>
    </w:p>
    <w:p w14:paraId="25AE1D64" w14:textId="77777777" w:rsidR="0070217A" w:rsidRPr="0070217A" w:rsidRDefault="0070217A" w:rsidP="0070217A">
      <w:p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Для реалізації перетворень (обертання, переміщення, масштабування) ромба використано матричні операції. Математичні моделі для кожного з перетворень:</w:t>
      </w:r>
    </w:p>
    <w:p w14:paraId="23AA51AF" w14:textId="77777777" w:rsidR="0070217A" w:rsidRPr="0070217A" w:rsidRDefault="0070217A" w:rsidP="0070217A">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Обертання:</w:t>
      </w:r>
    </w:p>
    <w:p w14:paraId="6D6E9050" w14:textId="77777777" w:rsidR="0070217A" w:rsidRPr="0070217A" w:rsidRDefault="0070217A" w:rsidP="0070217A">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Переміщення:</w:t>
      </w:r>
    </w:p>
    <w:p w14:paraId="247EDF63" w14:textId="77777777" w:rsidR="0070217A" w:rsidRPr="0070217A" w:rsidRDefault="0070217A" w:rsidP="0070217A">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Масштабування:</w:t>
      </w:r>
    </w:p>
    <w:p w14:paraId="3F8927A5" w14:textId="77777777"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5.3.2. Результати архітектурного проектування та їх опис</w:t>
      </w:r>
    </w:p>
    <w:p w14:paraId="0BC2AAC7" w14:textId="77777777" w:rsidR="0070217A" w:rsidRPr="0070217A" w:rsidRDefault="0070217A" w:rsidP="0070217A">
      <w:p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Архітектура проекту включає наступні основні модулі:</w:t>
      </w:r>
    </w:p>
    <w:p w14:paraId="461E52DC" w14:textId="77777777" w:rsidR="0070217A" w:rsidRPr="0070217A" w:rsidRDefault="0070217A" w:rsidP="0070217A">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Головний модуль</w:t>
      </w:r>
      <w:r w:rsidRPr="0070217A">
        <w:rPr>
          <w:rFonts w:ascii="Times New Roman" w:eastAsia="Times New Roman" w:hAnsi="Times New Roman" w:cs="Times New Roman"/>
          <w:sz w:val="24"/>
          <w:szCs w:val="24"/>
          <w:lang w:eastAsia="uk-UA"/>
        </w:rPr>
        <w:t xml:space="preserve"> – ініціалізація графічного вікна, виклик функцій перетворень.</w:t>
      </w:r>
    </w:p>
    <w:p w14:paraId="145D8F1A" w14:textId="77777777" w:rsidR="0070217A" w:rsidRPr="0070217A" w:rsidRDefault="0070217A" w:rsidP="0070217A">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Функція відображення ромба</w:t>
      </w:r>
      <w:r w:rsidRPr="0070217A">
        <w:rPr>
          <w:rFonts w:ascii="Times New Roman" w:eastAsia="Times New Roman" w:hAnsi="Times New Roman" w:cs="Times New Roman"/>
          <w:sz w:val="24"/>
          <w:szCs w:val="24"/>
          <w:lang w:eastAsia="uk-UA"/>
        </w:rPr>
        <w:t xml:space="preserve"> – створення об'єкта ромба та його малювання.</w:t>
      </w:r>
    </w:p>
    <w:p w14:paraId="64478F5E" w14:textId="77777777" w:rsidR="0070217A" w:rsidRPr="0070217A" w:rsidRDefault="0070217A" w:rsidP="0070217A">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Функції трансформацій</w:t>
      </w:r>
      <w:r w:rsidRPr="0070217A">
        <w:rPr>
          <w:rFonts w:ascii="Times New Roman" w:eastAsia="Times New Roman" w:hAnsi="Times New Roman" w:cs="Times New Roman"/>
          <w:sz w:val="24"/>
          <w:szCs w:val="24"/>
          <w:lang w:eastAsia="uk-UA"/>
        </w:rPr>
        <w:t xml:space="preserve">: </w:t>
      </w:r>
    </w:p>
    <w:p w14:paraId="2853E876" w14:textId="77777777" w:rsidR="0070217A" w:rsidRPr="0070217A" w:rsidRDefault="0070217A" w:rsidP="0070217A">
      <w:pPr>
        <w:numPr>
          <w:ilvl w:val="1"/>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rotate_shape(win, obj)</w:t>
      </w:r>
      <w:r w:rsidRPr="0070217A">
        <w:rPr>
          <w:rFonts w:ascii="Times New Roman" w:eastAsia="Times New Roman" w:hAnsi="Times New Roman" w:cs="Times New Roman"/>
          <w:sz w:val="24"/>
          <w:szCs w:val="24"/>
          <w:lang w:eastAsia="uk-UA"/>
        </w:rPr>
        <w:t>: обертання об'єкта ромба.</w:t>
      </w:r>
    </w:p>
    <w:p w14:paraId="3609AC24" w14:textId="77777777" w:rsidR="0070217A" w:rsidRPr="0070217A" w:rsidRDefault="0070217A" w:rsidP="0070217A">
      <w:pPr>
        <w:numPr>
          <w:ilvl w:val="1"/>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move_shape(win)</w:t>
      </w:r>
      <w:r w:rsidRPr="0070217A">
        <w:rPr>
          <w:rFonts w:ascii="Times New Roman" w:eastAsia="Times New Roman" w:hAnsi="Times New Roman" w:cs="Times New Roman"/>
          <w:sz w:val="24"/>
          <w:szCs w:val="24"/>
          <w:lang w:eastAsia="uk-UA"/>
        </w:rPr>
        <w:t>: переміщення об'єкта ромба.</w:t>
      </w:r>
    </w:p>
    <w:p w14:paraId="2C1DC08A" w14:textId="77777777" w:rsidR="0070217A" w:rsidRPr="0070217A" w:rsidRDefault="0070217A" w:rsidP="0070217A">
      <w:pPr>
        <w:numPr>
          <w:ilvl w:val="1"/>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scale_shape(win)</w:t>
      </w:r>
      <w:r w:rsidRPr="0070217A">
        <w:rPr>
          <w:rFonts w:ascii="Times New Roman" w:eastAsia="Times New Roman" w:hAnsi="Times New Roman" w:cs="Times New Roman"/>
          <w:sz w:val="24"/>
          <w:szCs w:val="24"/>
          <w:lang w:eastAsia="uk-UA"/>
        </w:rPr>
        <w:t>: масштабування об'єкта ромба.</w:t>
      </w:r>
    </w:p>
    <w:p w14:paraId="0C703159" w14:textId="77777777"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5.3.3. Опис структури проекту програми</w:t>
      </w:r>
    </w:p>
    <w:p w14:paraId="4721D42F" w14:textId="77777777" w:rsidR="0070217A" w:rsidRPr="0070217A" w:rsidRDefault="0070217A" w:rsidP="0070217A">
      <w:p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Структура проекту складається з таких компонентів:</w:t>
      </w:r>
    </w:p>
    <w:p w14:paraId="77D5F965" w14:textId="77777777" w:rsidR="0070217A" w:rsidRPr="0070217A" w:rsidRDefault="0070217A" w:rsidP="0070217A">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b/>
          <w:bCs/>
          <w:sz w:val="24"/>
          <w:szCs w:val="24"/>
          <w:lang w:eastAsia="uk-UA"/>
        </w:rPr>
        <w:t xml:space="preserve">Основний файл </w:t>
      </w:r>
      <w:r w:rsidRPr="0070217A">
        <w:rPr>
          <w:rFonts w:ascii="Courier New" w:eastAsia="Times New Roman" w:hAnsi="Courier New" w:cs="Courier New"/>
          <w:b/>
          <w:bCs/>
          <w:sz w:val="20"/>
          <w:szCs w:val="20"/>
          <w:lang w:eastAsia="uk-UA"/>
        </w:rPr>
        <w:t>transformation.py</w:t>
      </w:r>
      <w:r w:rsidRPr="0070217A">
        <w:rPr>
          <w:rFonts w:ascii="Times New Roman" w:eastAsia="Times New Roman" w:hAnsi="Times New Roman" w:cs="Times New Roman"/>
          <w:sz w:val="24"/>
          <w:szCs w:val="24"/>
          <w:lang w:eastAsia="uk-UA"/>
        </w:rPr>
        <w:t xml:space="preserve">: </w:t>
      </w:r>
    </w:p>
    <w:p w14:paraId="66CD8E3A" w14:textId="77777777" w:rsidR="0070217A" w:rsidRPr="0070217A" w:rsidRDefault="0070217A" w:rsidP="0070217A">
      <w:pPr>
        <w:numPr>
          <w:ilvl w:val="1"/>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Імпортування необхідних бібліотек (</w:t>
      </w:r>
      <w:r w:rsidRPr="0070217A">
        <w:rPr>
          <w:rFonts w:ascii="Courier New" w:eastAsia="Times New Roman" w:hAnsi="Courier New" w:cs="Courier New"/>
          <w:sz w:val="20"/>
          <w:szCs w:val="20"/>
          <w:lang w:eastAsia="uk-UA"/>
        </w:rPr>
        <w:t>graphics</w:t>
      </w:r>
      <w:r w:rsidRPr="0070217A">
        <w:rPr>
          <w:rFonts w:ascii="Times New Roman" w:eastAsia="Times New Roman" w:hAnsi="Times New Roman" w:cs="Times New Roman"/>
          <w:sz w:val="24"/>
          <w:szCs w:val="24"/>
          <w:lang w:eastAsia="uk-UA"/>
        </w:rPr>
        <w:t xml:space="preserve">, </w:t>
      </w:r>
      <w:r w:rsidRPr="0070217A">
        <w:rPr>
          <w:rFonts w:ascii="Courier New" w:eastAsia="Times New Roman" w:hAnsi="Courier New" w:cs="Courier New"/>
          <w:sz w:val="20"/>
          <w:szCs w:val="20"/>
          <w:lang w:eastAsia="uk-UA"/>
        </w:rPr>
        <w:t>numpy</w:t>
      </w:r>
      <w:r w:rsidRPr="0070217A">
        <w:rPr>
          <w:rFonts w:ascii="Times New Roman" w:eastAsia="Times New Roman" w:hAnsi="Times New Roman" w:cs="Times New Roman"/>
          <w:sz w:val="24"/>
          <w:szCs w:val="24"/>
          <w:lang w:eastAsia="uk-UA"/>
        </w:rPr>
        <w:t xml:space="preserve">, </w:t>
      </w:r>
      <w:r w:rsidRPr="0070217A">
        <w:rPr>
          <w:rFonts w:ascii="Courier New" w:eastAsia="Times New Roman" w:hAnsi="Courier New" w:cs="Courier New"/>
          <w:sz w:val="20"/>
          <w:szCs w:val="20"/>
          <w:lang w:eastAsia="uk-UA"/>
        </w:rPr>
        <w:t>math</w:t>
      </w:r>
      <w:r w:rsidRPr="0070217A">
        <w:rPr>
          <w:rFonts w:ascii="Times New Roman" w:eastAsia="Times New Roman" w:hAnsi="Times New Roman" w:cs="Times New Roman"/>
          <w:sz w:val="24"/>
          <w:szCs w:val="24"/>
          <w:lang w:eastAsia="uk-UA"/>
        </w:rPr>
        <w:t>)</w:t>
      </w:r>
    </w:p>
    <w:p w14:paraId="76D62EB1" w14:textId="77777777" w:rsidR="0070217A" w:rsidRPr="0070217A" w:rsidRDefault="0070217A" w:rsidP="0070217A">
      <w:pPr>
        <w:numPr>
          <w:ilvl w:val="1"/>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Оголошення констант розміру вікна та параметрів ромба</w:t>
      </w:r>
    </w:p>
    <w:p w14:paraId="11CA4486" w14:textId="77777777" w:rsidR="0070217A" w:rsidRPr="0070217A" w:rsidRDefault="0070217A" w:rsidP="0070217A">
      <w:pPr>
        <w:numPr>
          <w:ilvl w:val="1"/>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 xml:space="preserve">Функції: </w:t>
      </w:r>
    </w:p>
    <w:p w14:paraId="17B384DA" w14:textId="77777777" w:rsidR="0070217A" w:rsidRPr="0070217A" w:rsidRDefault="0070217A" w:rsidP="0070217A">
      <w:pPr>
        <w:numPr>
          <w:ilvl w:val="2"/>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draw_initial_shape()</w:t>
      </w:r>
    </w:p>
    <w:p w14:paraId="5CFC4D33" w14:textId="77777777" w:rsidR="0070217A" w:rsidRPr="0070217A" w:rsidRDefault="0070217A" w:rsidP="0070217A">
      <w:pPr>
        <w:numPr>
          <w:ilvl w:val="2"/>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rotate_shape()</w:t>
      </w:r>
    </w:p>
    <w:p w14:paraId="562A8B99" w14:textId="77777777" w:rsidR="0070217A" w:rsidRPr="0070217A" w:rsidRDefault="0070217A" w:rsidP="0070217A">
      <w:pPr>
        <w:numPr>
          <w:ilvl w:val="2"/>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move_shape()</w:t>
      </w:r>
    </w:p>
    <w:p w14:paraId="393A3FE7" w14:textId="77777777" w:rsidR="0070217A" w:rsidRPr="0070217A" w:rsidRDefault="0070217A" w:rsidP="0070217A">
      <w:pPr>
        <w:numPr>
          <w:ilvl w:val="2"/>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Courier New" w:eastAsia="Times New Roman" w:hAnsi="Courier New" w:cs="Courier New"/>
          <w:sz w:val="20"/>
          <w:szCs w:val="20"/>
          <w:lang w:eastAsia="uk-UA"/>
        </w:rPr>
        <w:t>scale_shape()</w:t>
      </w:r>
    </w:p>
    <w:p w14:paraId="0AB25A29" w14:textId="77777777" w:rsidR="0070217A" w:rsidRPr="0070217A" w:rsidRDefault="0070217A" w:rsidP="0070217A">
      <w:pPr>
        <w:numPr>
          <w:ilvl w:val="1"/>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t>Основний цикл виконання програми</w:t>
      </w:r>
    </w:p>
    <w:p w14:paraId="7739972E" w14:textId="339D22FD" w:rsid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5.3.4. Результати роботи програми відповідно до завдання</w:t>
      </w:r>
    </w:p>
    <w:p w14:paraId="2E540267" w14:textId="67ECEFA0" w:rsid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p>
    <w:p w14:paraId="07B1AE89" w14:textId="7904B91B"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Pr>
          <w:noProof/>
        </w:rPr>
        <w:drawing>
          <wp:inline distT="0" distB="0" distL="0" distR="0" wp14:anchorId="453E2703" wp14:editId="07A29157">
            <wp:extent cx="1236295" cy="1002631"/>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3773" cy="1008696"/>
                    </a:xfrm>
                    <a:prstGeom prst="rect">
                      <a:avLst/>
                    </a:prstGeom>
                  </pic:spPr>
                </pic:pic>
              </a:graphicData>
            </a:graphic>
          </wp:inline>
        </w:drawing>
      </w:r>
    </w:p>
    <w:p w14:paraId="2E0A5DEB" w14:textId="60CA41C9" w:rsidR="0070217A" w:rsidRDefault="0070217A" w:rsidP="0070217A">
      <w:pPr>
        <w:pStyle w:val="a8"/>
        <w:numPr>
          <w:ilvl w:val="0"/>
          <w:numId w:val="4"/>
        </w:numPr>
      </w:pPr>
      <w:r>
        <w:rPr>
          <w:rStyle w:val="HTML"/>
        </w:rPr>
        <w:t>rotate_shape(win, obj)</w:t>
      </w:r>
      <w:r>
        <w:t>: обертання об'єкта ромба.</w:t>
      </w:r>
    </w:p>
    <w:p w14:paraId="4A4AA358" w14:textId="61C6A80E" w:rsidR="0070217A" w:rsidRDefault="0070217A" w:rsidP="0070217A">
      <w:pPr>
        <w:pStyle w:val="a8"/>
      </w:pPr>
      <w:r>
        <w:rPr>
          <w:noProof/>
        </w:rPr>
        <w:lastRenderedPageBreak/>
        <w:drawing>
          <wp:inline distT="0" distB="0" distL="0" distR="0" wp14:anchorId="4583E6AC" wp14:editId="376DA292">
            <wp:extent cx="1684421" cy="1410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8623" cy="1414298"/>
                    </a:xfrm>
                    <a:prstGeom prst="rect">
                      <a:avLst/>
                    </a:prstGeom>
                  </pic:spPr>
                </pic:pic>
              </a:graphicData>
            </a:graphic>
          </wp:inline>
        </w:drawing>
      </w:r>
      <w:r>
        <w:rPr>
          <w:noProof/>
        </w:rPr>
        <w:drawing>
          <wp:inline distT="0" distB="0" distL="0" distR="0" wp14:anchorId="6B22FA2A" wp14:editId="1D717041">
            <wp:extent cx="1860884" cy="162954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0114" cy="1637631"/>
                    </a:xfrm>
                    <a:prstGeom prst="rect">
                      <a:avLst/>
                    </a:prstGeom>
                  </pic:spPr>
                </pic:pic>
              </a:graphicData>
            </a:graphic>
          </wp:inline>
        </w:drawing>
      </w:r>
      <w:r>
        <w:rPr>
          <w:noProof/>
        </w:rPr>
        <w:drawing>
          <wp:inline distT="0" distB="0" distL="0" distR="0" wp14:anchorId="1D2A1CB8" wp14:editId="25AF0E2C">
            <wp:extent cx="1688544" cy="137962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385" cy="1392564"/>
                    </a:xfrm>
                    <a:prstGeom prst="rect">
                      <a:avLst/>
                    </a:prstGeom>
                  </pic:spPr>
                </pic:pic>
              </a:graphicData>
            </a:graphic>
          </wp:inline>
        </w:drawing>
      </w:r>
    </w:p>
    <w:p w14:paraId="5FAE16ED" w14:textId="77777777" w:rsidR="0070217A" w:rsidRDefault="0070217A" w:rsidP="0070217A">
      <w:pPr>
        <w:pStyle w:val="a8"/>
      </w:pPr>
    </w:p>
    <w:p w14:paraId="5EC1BF9C" w14:textId="47BF6BA6" w:rsidR="0070217A" w:rsidRDefault="0070217A" w:rsidP="0070217A">
      <w:pPr>
        <w:pStyle w:val="a8"/>
        <w:numPr>
          <w:ilvl w:val="0"/>
          <w:numId w:val="4"/>
        </w:numPr>
      </w:pPr>
      <w:r>
        <w:rPr>
          <w:rStyle w:val="HTML"/>
        </w:rPr>
        <w:t>move_shape(win)</w:t>
      </w:r>
      <w:r>
        <w:t>: переміщення об'єкта ромба.</w:t>
      </w:r>
    </w:p>
    <w:p w14:paraId="1591ABF4" w14:textId="0C356AF3" w:rsidR="0070217A" w:rsidRDefault="0070217A" w:rsidP="0070217A">
      <w:pPr>
        <w:pStyle w:val="a8"/>
        <w:ind w:left="360"/>
      </w:pPr>
      <w:r>
        <w:rPr>
          <w:noProof/>
        </w:rPr>
        <w:drawing>
          <wp:inline distT="0" distB="0" distL="0" distR="0" wp14:anchorId="21831069" wp14:editId="319C22BF">
            <wp:extent cx="2411648" cy="2550695"/>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802" cy="2559319"/>
                    </a:xfrm>
                    <a:prstGeom prst="rect">
                      <a:avLst/>
                    </a:prstGeom>
                  </pic:spPr>
                </pic:pic>
              </a:graphicData>
            </a:graphic>
          </wp:inline>
        </w:drawing>
      </w:r>
      <w:r w:rsidR="00626F27">
        <w:rPr>
          <w:noProof/>
        </w:rPr>
        <w:drawing>
          <wp:inline distT="0" distB="0" distL="0" distR="0" wp14:anchorId="78549BDB" wp14:editId="0145FBE8">
            <wp:extent cx="2390274" cy="2534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446" cy="2547847"/>
                    </a:xfrm>
                    <a:prstGeom prst="rect">
                      <a:avLst/>
                    </a:prstGeom>
                  </pic:spPr>
                </pic:pic>
              </a:graphicData>
            </a:graphic>
          </wp:inline>
        </w:drawing>
      </w:r>
    </w:p>
    <w:p w14:paraId="5DDAEE7B" w14:textId="77777777" w:rsidR="0070217A" w:rsidRDefault="0070217A" w:rsidP="0070217A">
      <w:pPr>
        <w:pStyle w:val="a8"/>
        <w:ind w:left="360"/>
      </w:pPr>
    </w:p>
    <w:p w14:paraId="003181F7" w14:textId="74DD9539" w:rsidR="0070217A" w:rsidRDefault="0070217A" w:rsidP="0070217A">
      <w:pPr>
        <w:pStyle w:val="a8"/>
        <w:numPr>
          <w:ilvl w:val="0"/>
          <w:numId w:val="4"/>
        </w:numPr>
      </w:pPr>
      <w:r>
        <w:rPr>
          <w:rStyle w:val="HTML"/>
        </w:rPr>
        <w:t>scale_shape(win)</w:t>
      </w:r>
      <w:r>
        <w:t>: масштабування об'єкта ромба.</w:t>
      </w:r>
    </w:p>
    <w:p w14:paraId="73B29069" w14:textId="1984154D" w:rsidR="00626F27" w:rsidRPr="0070217A" w:rsidRDefault="00626F27" w:rsidP="00626F27">
      <w:pPr>
        <w:pStyle w:val="a8"/>
      </w:pPr>
      <w:r>
        <w:rPr>
          <w:noProof/>
        </w:rPr>
        <w:drawing>
          <wp:inline distT="0" distB="0" distL="0" distR="0" wp14:anchorId="000964D6" wp14:editId="6E628DC1">
            <wp:extent cx="2737384" cy="287921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3847" cy="2907052"/>
                    </a:xfrm>
                    <a:prstGeom prst="rect">
                      <a:avLst/>
                    </a:prstGeom>
                  </pic:spPr>
                </pic:pic>
              </a:graphicData>
            </a:graphic>
          </wp:inline>
        </w:drawing>
      </w:r>
      <w:r>
        <w:rPr>
          <w:noProof/>
        </w:rPr>
        <w:drawing>
          <wp:inline distT="0" distB="0" distL="0" distR="0" wp14:anchorId="7B31E88F" wp14:editId="6954FBEE">
            <wp:extent cx="2735179" cy="2875994"/>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2769" cy="2883974"/>
                    </a:xfrm>
                    <a:prstGeom prst="rect">
                      <a:avLst/>
                    </a:prstGeom>
                  </pic:spPr>
                </pic:pic>
              </a:graphicData>
            </a:graphic>
          </wp:inline>
        </w:drawing>
      </w:r>
    </w:p>
    <w:p w14:paraId="2E140FD8" w14:textId="0640D4D4" w:rsidR="0070217A" w:rsidRPr="0070217A" w:rsidRDefault="0070217A" w:rsidP="0070217A">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70217A">
        <w:rPr>
          <w:rFonts w:ascii="Times New Roman" w:eastAsia="Times New Roman" w:hAnsi="Times New Roman" w:cs="Times New Roman"/>
          <w:b/>
          <w:bCs/>
          <w:sz w:val="24"/>
          <w:szCs w:val="24"/>
          <w:lang w:eastAsia="uk-UA"/>
        </w:rPr>
        <w:t>5.3.5. Програмний код, що забезпечує отримання результату</w:t>
      </w:r>
    </w:p>
    <w:p w14:paraId="45688C06" w14:textId="77777777" w:rsidR="0070217A" w:rsidRPr="0070217A" w:rsidRDefault="0070217A" w:rsidP="007021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uk-UA"/>
        </w:rPr>
      </w:pPr>
      <w:r w:rsidRPr="0070217A">
        <w:rPr>
          <w:rFonts w:ascii="Courier New" w:eastAsia="Times New Roman" w:hAnsi="Courier New" w:cs="Courier New"/>
          <w:i/>
          <w:iCs/>
          <w:color w:val="D55FDE"/>
          <w:sz w:val="20"/>
          <w:szCs w:val="20"/>
          <w:lang w:eastAsia="uk-UA"/>
        </w:rPr>
        <w:lastRenderedPageBreak/>
        <w:t xml:space="preserve">from </w:t>
      </w:r>
      <w:r w:rsidRPr="0070217A">
        <w:rPr>
          <w:rFonts w:ascii="Courier New" w:eastAsia="Times New Roman" w:hAnsi="Courier New" w:cs="Courier New"/>
          <w:color w:val="BBBBBB"/>
          <w:sz w:val="20"/>
          <w:szCs w:val="20"/>
          <w:lang w:eastAsia="uk-UA"/>
        </w:rPr>
        <w:t xml:space="preserve">graphics </w:t>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 xml:space="preserve">numpy </w:t>
      </w:r>
      <w:r w:rsidRPr="0070217A">
        <w:rPr>
          <w:rFonts w:ascii="Courier New" w:eastAsia="Times New Roman" w:hAnsi="Courier New" w:cs="Courier New"/>
          <w:i/>
          <w:iCs/>
          <w:color w:val="D55FDE"/>
          <w:sz w:val="20"/>
          <w:szCs w:val="20"/>
          <w:lang w:eastAsia="uk-UA"/>
        </w:rPr>
        <w:t xml:space="preserve">as </w:t>
      </w:r>
      <w:r w:rsidRPr="0070217A">
        <w:rPr>
          <w:rFonts w:ascii="Courier New" w:eastAsia="Times New Roman" w:hAnsi="Courier New" w:cs="Courier New"/>
          <w:color w:val="BBBBBB"/>
          <w:sz w:val="20"/>
          <w:szCs w:val="20"/>
          <w:lang w:eastAsia="uk-UA"/>
        </w:rPr>
        <w:t>np</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D55FDE"/>
          <w:sz w:val="20"/>
          <w:szCs w:val="20"/>
          <w:lang w:eastAsia="uk-UA"/>
        </w:rPr>
        <w:t xml:space="preserve">import </w:t>
      </w:r>
      <w:r w:rsidRPr="0070217A">
        <w:rPr>
          <w:rFonts w:ascii="Courier New" w:eastAsia="Times New Roman" w:hAnsi="Courier New" w:cs="Courier New"/>
          <w:color w:val="BBBBBB"/>
          <w:sz w:val="20"/>
          <w:szCs w:val="20"/>
          <w:lang w:eastAsia="uk-UA"/>
        </w:rPr>
        <w:t xml:space="preserve">math </w:t>
      </w:r>
      <w:r w:rsidRPr="0070217A">
        <w:rPr>
          <w:rFonts w:ascii="Courier New" w:eastAsia="Times New Roman" w:hAnsi="Courier New" w:cs="Courier New"/>
          <w:i/>
          <w:iCs/>
          <w:color w:val="D55FDE"/>
          <w:sz w:val="20"/>
          <w:szCs w:val="20"/>
          <w:lang w:eastAsia="uk-UA"/>
        </w:rPr>
        <w:t xml:space="preserve">as </w:t>
      </w:r>
      <w:r w:rsidRPr="0070217A">
        <w:rPr>
          <w:rFonts w:ascii="Courier New" w:eastAsia="Times New Roman" w:hAnsi="Courier New" w:cs="Courier New"/>
          <w:color w:val="BBBBBB"/>
          <w:sz w:val="20"/>
          <w:szCs w:val="20"/>
          <w:lang w:eastAsia="uk-UA"/>
        </w:rPr>
        <w:t>mt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Формування та відображення статичного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color w:val="BBBBBB"/>
          <w:sz w:val="20"/>
          <w:szCs w:val="20"/>
          <w:lang w:eastAsia="uk-UA"/>
        </w:rPr>
        <w:t xml:space="preserve">xw = </w:t>
      </w:r>
      <w:r w:rsidRPr="0070217A">
        <w:rPr>
          <w:rFonts w:ascii="Courier New" w:eastAsia="Times New Roman" w:hAnsi="Courier New" w:cs="Courier New"/>
          <w:color w:val="D19A66"/>
          <w:sz w:val="20"/>
          <w:szCs w:val="20"/>
          <w:lang w:eastAsia="uk-UA"/>
        </w:rPr>
        <w:t>600</w:t>
      </w:r>
      <w:r w:rsidRPr="0070217A">
        <w:rPr>
          <w:rFonts w:ascii="Courier New" w:eastAsia="Times New Roman" w:hAnsi="Courier New" w:cs="Courier New"/>
          <w:color w:val="BBBBBB"/>
          <w:sz w:val="20"/>
          <w:szCs w:val="20"/>
          <w:lang w:eastAsia="uk-UA"/>
        </w:rPr>
        <w:t xml:space="preserve">; yw = </w:t>
      </w:r>
      <w:r w:rsidRPr="0070217A">
        <w:rPr>
          <w:rFonts w:ascii="Courier New" w:eastAsia="Times New Roman" w:hAnsi="Courier New" w:cs="Courier New"/>
          <w:color w:val="D19A66"/>
          <w:sz w:val="20"/>
          <w:szCs w:val="20"/>
          <w:lang w:eastAsia="uk-UA"/>
        </w:rPr>
        <w:t>600</w:t>
      </w:r>
      <w:r w:rsidRPr="0070217A">
        <w:rPr>
          <w:rFonts w:ascii="Courier New" w:eastAsia="Times New Roman" w:hAnsi="Courier New" w:cs="Courier New"/>
          <w:color w:val="BBBBBB"/>
          <w:sz w:val="20"/>
          <w:szCs w:val="20"/>
          <w:lang w:eastAsia="uk-UA"/>
        </w:rPr>
        <w:t xml:space="preserve">; st = </w:t>
      </w:r>
      <w:r w:rsidRPr="0070217A">
        <w:rPr>
          <w:rFonts w:ascii="Courier New" w:eastAsia="Times New Roman" w:hAnsi="Courier New" w:cs="Courier New"/>
          <w:color w:val="D19A66"/>
          <w:sz w:val="20"/>
          <w:szCs w:val="20"/>
          <w:lang w:eastAsia="uk-UA"/>
        </w:rPr>
        <w:t xml:space="preserve">100  </w:t>
      </w:r>
      <w:r w:rsidRPr="0070217A">
        <w:rPr>
          <w:rFonts w:ascii="Courier New" w:eastAsia="Times New Roman" w:hAnsi="Courier New" w:cs="Courier New"/>
          <w:i/>
          <w:iCs/>
          <w:color w:val="5C6370"/>
          <w:sz w:val="20"/>
          <w:szCs w:val="20"/>
          <w:lang w:eastAsia="uk-UA"/>
        </w:rPr>
        <w:t># Розміри графічного вікна та параметри перетворень</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t># Розміри ромба</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color w:val="BBBBBB"/>
          <w:sz w:val="20"/>
          <w:szCs w:val="20"/>
          <w:lang w:eastAsia="uk-UA"/>
        </w:rPr>
        <w:t>x1 = xw//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y1 = yw//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w:t>
      </w:r>
      <w:r w:rsidRPr="0070217A">
        <w:rPr>
          <w:rFonts w:ascii="Courier New" w:eastAsia="Times New Roman" w:hAnsi="Courier New" w:cs="Courier New"/>
          <w:color w:val="BBBBBB"/>
          <w:sz w:val="20"/>
          <w:szCs w:val="20"/>
          <w:lang w:eastAsia="uk-UA"/>
        </w:rPr>
        <w:br/>
        <w:t>x2 = xw//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 y2 = yw//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BBBBBB"/>
          <w:sz w:val="20"/>
          <w:szCs w:val="20"/>
          <w:lang w:eastAsia="uk-UA"/>
        </w:rPr>
        <w:t>x3 = xw//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y3 = yw//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w:t>
      </w:r>
      <w:r w:rsidRPr="0070217A">
        <w:rPr>
          <w:rFonts w:ascii="Courier New" w:eastAsia="Times New Roman" w:hAnsi="Courier New" w:cs="Courier New"/>
          <w:color w:val="BBBBBB"/>
          <w:sz w:val="20"/>
          <w:szCs w:val="20"/>
          <w:lang w:eastAsia="uk-UA"/>
        </w:rPr>
        <w:br/>
        <w:t>x4 = xw//</w:t>
      </w:r>
      <w:r w:rsidRPr="0070217A">
        <w:rPr>
          <w:rFonts w:ascii="Courier New" w:eastAsia="Times New Roman" w:hAnsi="Courier New" w:cs="Courier New"/>
          <w:color w:val="D19A66"/>
          <w:sz w:val="20"/>
          <w:szCs w:val="20"/>
          <w:lang w:eastAsia="uk-UA"/>
        </w:rPr>
        <w:t xml:space="preserve">2 </w:t>
      </w:r>
      <w:r w:rsidRPr="0070217A">
        <w:rPr>
          <w:rFonts w:ascii="Courier New" w:eastAsia="Times New Roman" w:hAnsi="Courier New" w:cs="Courier New"/>
          <w:color w:val="BBBBBB"/>
          <w:sz w:val="20"/>
          <w:szCs w:val="20"/>
          <w:lang w:eastAsia="uk-UA"/>
        </w:rPr>
        <w:t>- st; y4 = yw//</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Polygon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 xml:space="preserve">(x1, y1),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 xml:space="preserve">(x2, y2),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 xml:space="preserve">(x3, y3),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(x4, y4))</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setFill</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'blue'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return </w:t>
      </w:r>
      <w:r w:rsidRPr="0070217A">
        <w:rPr>
          <w:rFonts w:ascii="Courier New" w:eastAsia="Times New Roman" w:hAnsi="Courier New" w:cs="Courier New"/>
          <w:color w:val="BBBBBB"/>
          <w:sz w:val="20"/>
          <w:szCs w:val="20"/>
          <w:lang w:eastAsia="uk-UA"/>
        </w:rPr>
        <w:t>obj</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Циклічне обертання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rotate_shape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setBackground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'white'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coords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([[x1, y1,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[x2, y2,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[x3, y3,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[x4, y4,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center_x, center_y = xw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yw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rotate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coords</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center</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angle = mt.</w:t>
      </w:r>
      <w:r w:rsidRPr="0070217A">
        <w:rPr>
          <w:rFonts w:ascii="Courier New" w:eastAsia="Times New Roman" w:hAnsi="Courier New" w:cs="Courier New"/>
          <w:color w:val="61AFEF"/>
          <w:sz w:val="20"/>
          <w:szCs w:val="20"/>
          <w:lang w:eastAsia="uk-UA"/>
        </w:rPr>
        <w:t>radians</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cx, cy = </w:t>
      </w:r>
      <w:r w:rsidRPr="0070217A">
        <w:rPr>
          <w:rFonts w:ascii="Courier New" w:eastAsia="Times New Roman" w:hAnsi="Courier New" w:cs="Courier New"/>
          <w:color w:val="D19A66"/>
          <w:sz w:val="20"/>
          <w:szCs w:val="20"/>
          <w:lang w:eastAsia="uk-UA"/>
        </w:rPr>
        <w:t>center</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BBBBBB"/>
          <w:sz w:val="20"/>
          <w:szCs w:val="20"/>
          <w:lang w:eastAsia="uk-UA"/>
        </w:rPr>
        <w:t>transformation_matrix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[mt.</w:t>
      </w:r>
      <w:r w:rsidRPr="0070217A">
        <w:rPr>
          <w:rFonts w:ascii="Courier New" w:eastAsia="Times New Roman" w:hAnsi="Courier New" w:cs="Courier New"/>
          <w:color w:val="61AFEF"/>
          <w:sz w:val="20"/>
          <w:szCs w:val="20"/>
          <w:lang w:eastAsia="uk-UA"/>
        </w:rPr>
        <w:t>cos</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-mt.</w:t>
      </w:r>
      <w:r w:rsidRPr="0070217A">
        <w:rPr>
          <w:rFonts w:ascii="Courier New" w:eastAsia="Times New Roman" w:hAnsi="Courier New" w:cs="Courier New"/>
          <w:color w:val="61AFEF"/>
          <w:sz w:val="20"/>
          <w:szCs w:val="20"/>
          <w:lang w:eastAsia="uk-UA"/>
        </w:rPr>
        <w:t>sin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[mt.</w:t>
      </w:r>
      <w:r w:rsidRPr="0070217A">
        <w:rPr>
          <w:rFonts w:ascii="Courier New" w:eastAsia="Times New Roman" w:hAnsi="Courier New" w:cs="Courier New"/>
          <w:color w:val="61AFEF"/>
          <w:sz w:val="20"/>
          <w:szCs w:val="20"/>
          <w:lang w:eastAsia="uk-UA"/>
        </w:rPr>
        <w:t>sin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mt.</w:t>
      </w:r>
      <w:r w:rsidRPr="0070217A">
        <w:rPr>
          <w:rFonts w:ascii="Courier New" w:eastAsia="Times New Roman" w:hAnsi="Courier New" w:cs="Courier New"/>
          <w:color w:val="61AFEF"/>
          <w:sz w:val="20"/>
          <w:szCs w:val="20"/>
          <w:lang w:eastAsia="uk-UA"/>
        </w:rPr>
        <w:t>cos</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angle</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BBBBBB"/>
          <w:sz w:val="20"/>
          <w:szCs w:val="20"/>
          <w:lang w:eastAsia="uk-UA"/>
        </w:rPr>
        <w:br/>
        <w:t xml:space="preserve">        translated_coords = </w:t>
      </w:r>
      <w:r w:rsidRPr="0070217A">
        <w:rPr>
          <w:rFonts w:ascii="Courier New" w:eastAsia="Times New Roman" w:hAnsi="Courier New" w:cs="Courier New"/>
          <w:color w:val="D19A66"/>
          <w:sz w:val="20"/>
          <w:szCs w:val="20"/>
          <w:lang w:eastAsia="uk-UA"/>
        </w:rPr>
        <w:t xml:space="preserve">coords </w:t>
      </w:r>
      <w:r w:rsidRPr="0070217A">
        <w:rPr>
          <w:rFonts w:ascii="Courier New" w:eastAsia="Times New Roman" w:hAnsi="Courier New" w:cs="Courier New"/>
          <w:color w:val="BBBBBB"/>
          <w:sz w:val="20"/>
          <w:szCs w:val="20"/>
          <w:lang w:eastAsia="uk-UA"/>
        </w:rPr>
        <w:t>-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([cx, cy,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rotated_coords = translated_coords.</w:t>
      </w:r>
      <w:r w:rsidRPr="0070217A">
        <w:rPr>
          <w:rFonts w:ascii="Courier New" w:eastAsia="Times New Roman" w:hAnsi="Courier New" w:cs="Courier New"/>
          <w:color w:val="61AFEF"/>
          <w:sz w:val="20"/>
          <w:szCs w:val="20"/>
          <w:lang w:eastAsia="uk-UA"/>
        </w:rPr>
        <w:t>dot</w:t>
      </w:r>
      <w:r w:rsidRPr="0070217A">
        <w:rPr>
          <w:rFonts w:ascii="Courier New" w:eastAsia="Times New Roman" w:hAnsi="Courier New" w:cs="Courier New"/>
          <w:color w:val="BBBBBB"/>
          <w:sz w:val="20"/>
          <w:szCs w:val="20"/>
          <w:lang w:eastAsia="uk-UA"/>
        </w:rPr>
        <w:t>(transformation_matrix.T)</w:t>
      </w:r>
      <w:r w:rsidRPr="0070217A">
        <w:rPr>
          <w:rFonts w:ascii="Courier New" w:eastAsia="Times New Roman" w:hAnsi="Courier New" w:cs="Courier New"/>
          <w:color w:val="BBBBBB"/>
          <w:sz w:val="20"/>
          <w:szCs w:val="20"/>
          <w:lang w:eastAsia="uk-UA"/>
        </w:rPr>
        <w:br/>
        <w:t xml:space="preserve">        final_coords = rotated_coords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([cx, cy,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return </w:t>
      </w:r>
      <w:r w:rsidRPr="0070217A">
        <w:rPr>
          <w:rFonts w:ascii="Courier New" w:eastAsia="Times New Roman" w:hAnsi="Courier New" w:cs="Courier New"/>
          <w:color w:val="BBBBBB"/>
          <w:sz w:val="20"/>
          <w:szCs w:val="20"/>
          <w:lang w:eastAsia="uk-UA"/>
        </w:rPr>
        <w:t>final_coords</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for </w:t>
      </w:r>
      <w:r w:rsidRPr="0070217A">
        <w:rPr>
          <w:rFonts w:ascii="Courier New" w:eastAsia="Times New Roman" w:hAnsi="Courier New" w:cs="Courier New"/>
          <w:color w:val="BBBBBB"/>
          <w:sz w:val="20"/>
          <w:szCs w:val="20"/>
          <w:lang w:eastAsia="uk-UA"/>
        </w:rPr>
        <w:t xml:space="preserve">_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72</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checkMouse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return</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61AFEF"/>
          <w:sz w:val="20"/>
          <w:szCs w:val="20"/>
          <w:lang w:eastAsia="uk-UA"/>
        </w:rPr>
        <w:t>sleep</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0.1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coords = </w:t>
      </w:r>
      <w:r w:rsidRPr="0070217A">
        <w:rPr>
          <w:rFonts w:ascii="Courier New" w:eastAsia="Times New Roman" w:hAnsi="Courier New" w:cs="Courier New"/>
          <w:color w:val="61AFEF"/>
          <w:sz w:val="20"/>
          <w:szCs w:val="20"/>
          <w:lang w:eastAsia="uk-UA"/>
        </w:rPr>
        <w:t>rotate</w:t>
      </w:r>
      <w:r w:rsidRPr="0070217A">
        <w:rPr>
          <w:rFonts w:ascii="Courier New" w:eastAsia="Times New Roman" w:hAnsi="Courier New" w:cs="Courier New"/>
          <w:color w:val="BBBBBB"/>
          <w:sz w:val="20"/>
          <w:szCs w:val="20"/>
          <w:lang w:eastAsia="uk-UA"/>
        </w:rPr>
        <w:t xml:space="preserve">(coords,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BBBBBB"/>
          <w:sz w:val="20"/>
          <w:szCs w:val="20"/>
          <w:lang w:eastAsia="uk-UA"/>
        </w:rPr>
        <w:t>, (center_x, center_y))</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Polygon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setFill</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'green'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obj</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Переміщення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move_shape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setBackground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'white'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lastRenderedPageBreak/>
        <w:t xml:space="preserve">    obj =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dx, dy =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for </w:t>
      </w:r>
      <w:r w:rsidRPr="0070217A">
        <w:rPr>
          <w:rFonts w:ascii="Courier New" w:eastAsia="Times New Roman" w:hAnsi="Courier New" w:cs="Courier New"/>
          <w:color w:val="BBBBBB"/>
          <w:sz w:val="20"/>
          <w:szCs w:val="20"/>
          <w:lang w:eastAsia="uk-UA"/>
        </w:rPr>
        <w:t xml:space="preserve">_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50</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checkMouse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return</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61AFEF"/>
          <w:sz w:val="20"/>
          <w:szCs w:val="20"/>
          <w:lang w:eastAsia="uk-UA"/>
        </w:rPr>
        <w:t>sleep</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0.1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move</w:t>
      </w:r>
      <w:r w:rsidRPr="0070217A">
        <w:rPr>
          <w:rFonts w:ascii="Courier New" w:eastAsia="Times New Roman" w:hAnsi="Courier New" w:cs="Courier New"/>
          <w:color w:val="BBBBBB"/>
          <w:sz w:val="20"/>
          <w:szCs w:val="20"/>
          <w:lang w:eastAsia="uk-UA"/>
        </w:rPr>
        <w:t>(dx, dy)</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i/>
          <w:iCs/>
          <w:color w:val="5C6370"/>
          <w:sz w:val="20"/>
          <w:szCs w:val="20"/>
          <w:lang w:eastAsia="uk-UA"/>
        </w:rPr>
        <w:t>#------------------------- Масштабування ромба ------------------------</w:t>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5C6370"/>
          <w:sz w:val="20"/>
          <w:szCs w:val="20"/>
          <w:lang w:eastAsia="uk-UA"/>
        </w:rPr>
        <w:br/>
      </w:r>
      <w:r w:rsidRPr="0070217A">
        <w:rPr>
          <w:rFonts w:ascii="Courier New" w:eastAsia="Times New Roman" w:hAnsi="Courier New" w:cs="Courier New"/>
          <w:i/>
          <w:iCs/>
          <w:color w:val="D55FDE"/>
          <w:sz w:val="20"/>
          <w:szCs w:val="20"/>
          <w:lang w:eastAsia="uk-UA"/>
        </w:rPr>
        <w:t xml:space="preserve">def </w:t>
      </w:r>
      <w:r w:rsidRPr="0070217A">
        <w:rPr>
          <w:rFonts w:ascii="Courier New" w:eastAsia="Times New Roman" w:hAnsi="Courier New" w:cs="Courier New"/>
          <w:color w:val="61AFEF"/>
          <w:sz w:val="20"/>
          <w:szCs w:val="20"/>
          <w:lang w:eastAsia="uk-UA"/>
        </w:rPr>
        <w:t>scale_shape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setBackground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'white'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coords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 xml:space="preserve">([[x1, y1,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[x2, y2,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[x3, y3,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[x4, y4,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center_x, center_y = xw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yw // </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BBBBBB"/>
          <w:sz w:val="20"/>
          <w:szCs w:val="20"/>
          <w:lang w:eastAsia="uk-UA"/>
        </w:rPr>
        <w:t xml:space="preserve">scale_factor = </w:t>
      </w:r>
      <w:r w:rsidRPr="0070217A">
        <w:rPr>
          <w:rFonts w:ascii="Courier New" w:eastAsia="Times New Roman" w:hAnsi="Courier New" w:cs="Courier New"/>
          <w:color w:val="D19A66"/>
          <w:sz w:val="20"/>
          <w:szCs w:val="20"/>
          <w:lang w:eastAsia="uk-UA"/>
        </w:rPr>
        <w:t>1.05</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7F8591"/>
          <w:sz w:val="20"/>
          <w:szCs w:val="20"/>
          <w:lang w:eastAsia="uk-UA"/>
        </w:rPr>
        <w:t xml:space="preserve">scale_limit </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1.5</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7F8591"/>
          <w:sz w:val="20"/>
          <w:szCs w:val="20"/>
          <w:lang w:eastAsia="uk-UA"/>
        </w:rPr>
        <w:t xml:space="preserve">scale_step </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0.05</w:t>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color w:val="BBBBBB"/>
          <w:sz w:val="20"/>
          <w:szCs w:val="20"/>
          <w:lang w:eastAsia="uk-UA"/>
        </w:rPr>
        <w:t xml:space="preserve">scale_cycles = </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D19A66"/>
          <w:sz w:val="20"/>
          <w:szCs w:val="20"/>
          <w:lang w:eastAsia="uk-UA"/>
        </w:rPr>
        <w:br/>
      </w:r>
      <w:r w:rsidRPr="0070217A">
        <w:rPr>
          <w:rFonts w:ascii="Courier New" w:eastAsia="Times New Roman" w:hAnsi="Courier New" w:cs="Courier New"/>
          <w:color w:val="D19A66"/>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for </w:t>
      </w:r>
      <w:r w:rsidRPr="0070217A">
        <w:rPr>
          <w:rFonts w:ascii="Courier New" w:eastAsia="Times New Roman" w:hAnsi="Courier New" w:cs="Courier New"/>
          <w:color w:val="BBBBBB"/>
          <w:sz w:val="20"/>
          <w:szCs w:val="20"/>
          <w:lang w:eastAsia="uk-UA"/>
        </w:rPr>
        <w:t xml:space="preserve">_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(scale_cycles):</w:t>
      </w:r>
      <w:r w:rsidRPr="0070217A">
        <w:rPr>
          <w:rFonts w:ascii="Courier New" w:eastAsia="Times New Roman" w:hAnsi="Courier New" w:cs="Courier New"/>
          <w:color w:val="BBBBBB"/>
          <w:sz w:val="20"/>
          <w:szCs w:val="20"/>
          <w:lang w:eastAsia="uk-UA"/>
        </w:rPr>
        <w:br/>
        <w:t xml:space="preserve">        increasing = </w:t>
      </w:r>
      <w:r w:rsidRPr="0070217A">
        <w:rPr>
          <w:rFonts w:ascii="Courier New" w:eastAsia="Times New Roman" w:hAnsi="Courier New" w:cs="Courier New"/>
          <w:i/>
          <w:iCs/>
          <w:color w:val="D55FDE"/>
          <w:sz w:val="20"/>
          <w:szCs w:val="20"/>
          <w:lang w:eastAsia="uk-UA"/>
        </w:rPr>
        <w:t>True</w:t>
      </w:r>
      <w:r w:rsidRPr="0070217A">
        <w:rPr>
          <w:rFonts w:ascii="Courier New" w:eastAsia="Times New Roman" w:hAnsi="Courier New" w:cs="Courier New"/>
          <w:i/>
          <w:iCs/>
          <w:color w:val="D55FDE"/>
          <w:sz w:val="20"/>
          <w:szCs w:val="20"/>
          <w:lang w:eastAsia="uk-UA"/>
        </w:rPr>
        <w:br/>
        <w:t xml:space="preserve">        for </w:t>
      </w:r>
      <w:r w:rsidRPr="0070217A">
        <w:rPr>
          <w:rFonts w:ascii="Courier New" w:eastAsia="Times New Roman" w:hAnsi="Courier New" w:cs="Courier New"/>
          <w:color w:val="BBBBBB"/>
          <w:sz w:val="20"/>
          <w:szCs w:val="20"/>
          <w:lang w:eastAsia="uk-UA"/>
        </w:rPr>
        <w:t xml:space="preserve">step </w:t>
      </w:r>
      <w:r w:rsidRPr="0070217A">
        <w:rPr>
          <w:rFonts w:ascii="Courier New" w:eastAsia="Times New Roman" w:hAnsi="Courier New" w:cs="Courier New"/>
          <w:i/>
          <w:iCs/>
          <w:color w:val="D55FDE"/>
          <w:sz w:val="20"/>
          <w:szCs w:val="20"/>
          <w:lang w:eastAsia="uk-UA"/>
        </w:rPr>
        <w:t xml:space="preserve">in </w:t>
      </w:r>
      <w:r w:rsidRPr="0070217A">
        <w:rPr>
          <w:rFonts w:ascii="Courier New" w:eastAsia="Times New Roman" w:hAnsi="Courier New" w:cs="Courier New"/>
          <w:color w:val="2BBAC5"/>
          <w:sz w:val="20"/>
          <w:szCs w:val="20"/>
          <w:lang w:eastAsia="uk-UA"/>
        </w:rPr>
        <w:t>range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12</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checkMouse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return</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time.</w:t>
      </w:r>
      <w:r w:rsidRPr="0070217A">
        <w:rPr>
          <w:rFonts w:ascii="Courier New" w:eastAsia="Times New Roman" w:hAnsi="Courier New" w:cs="Courier New"/>
          <w:color w:val="61AFEF"/>
          <w:sz w:val="20"/>
          <w:szCs w:val="20"/>
          <w:lang w:eastAsia="uk-UA"/>
        </w:rPr>
        <w:t>sleep</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0.2</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factor = scale_factor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BBBBBB"/>
          <w:sz w:val="20"/>
          <w:szCs w:val="20"/>
          <w:lang w:eastAsia="uk-UA"/>
        </w:rPr>
        <w:t xml:space="preserve">increasing </w:t>
      </w:r>
      <w:r w:rsidRPr="0070217A">
        <w:rPr>
          <w:rFonts w:ascii="Courier New" w:eastAsia="Times New Roman" w:hAnsi="Courier New" w:cs="Courier New"/>
          <w:i/>
          <w:iCs/>
          <w:color w:val="D55FDE"/>
          <w:sz w:val="20"/>
          <w:szCs w:val="20"/>
          <w:lang w:eastAsia="uk-UA"/>
        </w:rPr>
        <w:t xml:space="preserve">else </w:t>
      </w:r>
      <w:r w:rsidRPr="0070217A">
        <w:rPr>
          <w:rFonts w:ascii="Courier New" w:eastAsia="Times New Roman" w:hAnsi="Courier New" w:cs="Courier New"/>
          <w:color w:val="D19A66"/>
          <w:sz w:val="20"/>
          <w:szCs w:val="20"/>
          <w:lang w:eastAsia="uk-UA"/>
        </w:rPr>
        <w:t xml:space="preserve">1 </w:t>
      </w:r>
      <w:r w:rsidRPr="0070217A">
        <w:rPr>
          <w:rFonts w:ascii="Courier New" w:eastAsia="Times New Roman" w:hAnsi="Courier New" w:cs="Courier New"/>
          <w:color w:val="BBBBBB"/>
          <w:sz w:val="20"/>
          <w:szCs w:val="20"/>
          <w:lang w:eastAsia="uk-UA"/>
        </w:rPr>
        <w:t>/ scale_factor</w:t>
      </w:r>
      <w:r w:rsidRPr="0070217A">
        <w:rPr>
          <w:rFonts w:ascii="Courier New" w:eastAsia="Times New Roman" w:hAnsi="Courier New" w:cs="Courier New"/>
          <w:color w:val="BBBBBB"/>
          <w:sz w:val="20"/>
          <w:szCs w:val="20"/>
          <w:lang w:eastAsia="uk-UA"/>
        </w:rPr>
        <w:br/>
        <w:t xml:space="preserve">            scaling_matrix = np.</w:t>
      </w:r>
      <w:r w:rsidRPr="0070217A">
        <w:rPr>
          <w:rFonts w:ascii="Courier New" w:eastAsia="Times New Roman" w:hAnsi="Courier New" w:cs="Courier New"/>
          <w:color w:val="61AFEF"/>
          <w:sz w:val="20"/>
          <w:szCs w:val="20"/>
          <w:lang w:eastAsia="uk-UA"/>
        </w:rPr>
        <w:t>array</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[factor,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center_x * (</w:t>
      </w:r>
      <w:r w:rsidRPr="0070217A">
        <w:rPr>
          <w:rFonts w:ascii="Courier New" w:eastAsia="Times New Roman" w:hAnsi="Courier New" w:cs="Courier New"/>
          <w:color w:val="D19A66"/>
          <w:sz w:val="20"/>
          <w:szCs w:val="20"/>
          <w:lang w:eastAsia="uk-UA"/>
        </w:rPr>
        <w:t xml:space="preserve">1 </w:t>
      </w:r>
      <w:r w:rsidRPr="0070217A">
        <w:rPr>
          <w:rFonts w:ascii="Courier New" w:eastAsia="Times New Roman" w:hAnsi="Courier New" w:cs="Courier New"/>
          <w:color w:val="BBBBBB"/>
          <w:sz w:val="20"/>
          <w:szCs w:val="20"/>
          <w:lang w:eastAsia="uk-UA"/>
        </w:rPr>
        <w:t>- factor)],</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factor, center_y * (</w:t>
      </w:r>
      <w:r w:rsidRPr="0070217A">
        <w:rPr>
          <w:rFonts w:ascii="Courier New" w:eastAsia="Times New Roman" w:hAnsi="Courier New" w:cs="Courier New"/>
          <w:color w:val="D19A66"/>
          <w:sz w:val="20"/>
          <w:szCs w:val="20"/>
          <w:lang w:eastAsia="uk-UA"/>
        </w:rPr>
        <w:t xml:space="preserve">1 </w:t>
      </w:r>
      <w:r w:rsidRPr="0070217A">
        <w:rPr>
          <w:rFonts w:ascii="Courier New" w:eastAsia="Times New Roman" w:hAnsi="Courier New" w:cs="Courier New"/>
          <w:color w:val="BBBBBB"/>
          <w:sz w:val="20"/>
          <w:szCs w:val="20"/>
          <w:lang w:eastAsia="uk-UA"/>
        </w:rPr>
        <w:t>- factor)],</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BBBBBB"/>
          <w:sz w:val="20"/>
          <w:szCs w:val="20"/>
          <w:lang w:eastAsia="uk-UA"/>
        </w:rPr>
        <w:br/>
        <w:t xml:space="preserve">            coords = coords.</w:t>
      </w:r>
      <w:r w:rsidRPr="0070217A">
        <w:rPr>
          <w:rFonts w:ascii="Courier New" w:eastAsia="Times New Roman" w:hAnsi="Courier New" w:cs="Courier New"/>
          <w:color w:val="61AFEF"/>
          <w:sz w:val="20"/>
          <w:szCs w:val="20"/>
          <w:lang w:eastAsia="uk-UA"/>
        </w:rPr>
        <w:t>dot</w:t>
      </w:r>
      <w:r w:rsidRPr="0070217A">
        <w:rPr>
          <w:rFonts w:ascii="Courier New" w:eastAsia="Times New Roman" w:hAnsi="Courier New" w:cs="Courier New"/>
          <w:color w:val="BBBBBB"/>
          <w:sz w:val="20"/>
          <w:szCs w:val="20"/>
          <w:lang w:eastAsia="uk-UA"/>
        </w:rPr>
        <w:t>(scaling_matrix.T)</w:t>
      </w:r>
      <w:r w:rsidRPr="0070217A">
        <w:rPr>
          <w:rFonts w:ascii="Courier New" w:eastAsia="Times New Roman" w:hAnsi="Courier New" w:cs="Courier New"/>
          <w:color w:val="BBBBBB"/>
          <w:sz w:val="20"/>
          <w:szCs w:val="20"/>
          <w:lang w:eastAsia="uk-UA"/>
        </w:rPr>
        <w:br/>
        <w:t xml:space="preserve">            obj = </w:t>
      </w:r>
      <w:r w:rsidRPr="0070217A">
        <w:rPr>
          <w:rFonts w:ascii="Courier New" w:eastAsia="Times New Roman" w:hAnsi="Courier New" w:cs="Courier New"/>
          <w:color w:val="61AFEF"/>
          <w:sz w:val="20"/>
          <w:szCs w:val="20"/>
          <w:lang w:eastAsia="uk-UA"/>
        </w:rPr>
        <w:t>Polygon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2</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color w:val="61AFEF"/>
          <w:sz w:val="20"/>
          <w:szCs w:val="20"/>
          <w:lang w:eastAsia="uk-UA"/>
        </w:rPr>
        <w:t>Point</w:t>
      </w:r>
      <w:r w:rsidRPr="0070217A">
        <w:rPr>
          <w:rFonts w:ascii="Courier New" w:eastAsia="Times New Roman" w:hAnsi="Courier New" w:cs="Courier New"/>
          <w:color w:val="BBBBBB"/>
          <w:sz w:val="20"/>
          <w:szCs w:val="20"/>
          <w:lang w:eastAsia="uk-UA"/>
        </w:rPr>
        <w:t>(coords[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0</w:t>
      </w:r>
      <w:r w:rsidRPr="0070217A">
        <w:rPr>
          <w:rFonts w:ascii="Courier New" w:eastAsia="Times New Roman" w:hAnsi="Courier New" w:cs="Courier New"/>
          <w:color w:val="BBBBBB"/>
          <w:sz w:val="20"/>
          <w:szCs w:val="20"/>
          <w:lang w:eastAsia="uk-UA"/>
        </w:rPr>
        <w:t>], coords[</w:t>
      </w:r>
      <w:r w:rsidRPr="0070217A">
        <w:rPr>
          <w:rFonts w:ascii="Courier New" w:eastAsia="Times New Roman" w:hAnsi="Courier New" w:cs="Courier New"/>
          <w:color w:val="D19A66"/>
          <w:sz w:val="20"/>
          <w:szCs w:val="20"/>
          <w:lang w:eastAsia="uk-UA"/>
        </w:rPr>
        <w:t>3</w:t>
      </w:r>
      <w:r w:rsidRPr="0070217A">
        <w:rPr>
          <w:rFonts w:ascii="Courier New" w:eastAsia="Times New Roman" w:hAnsi="Courier New" w:cs="Courier New"/>
          <w:color w:val="BBBBBB"/>
          <w:sz w:val="20"/>
          <w:szCs w:val="20"/>
          <w:lang w:eastAsia="uk-UA"/>
        </w:rPr>
        <w:t xml:space="preserve">, </w:t>
      </w:r>
      <w:r w:rsidRPr="0070217A">
        <w:rPr>
          <w:rFonts w:ascii="Courier New" w:eastAsia="Times New Roman" w:hAnsi="Courier New" w:cs="Courier New"/>
          <w:color w:val="D19A66"/>
          <w:sz w:val="20"/>
          <w:szCs w:val="20"/>
          <w:lang w:eastAsia="uk-UA"/>
        </w:rPr>
        <w:t>1</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setFill</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'red'</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obj.</w:t>
      </w:r>
      <w:r w:rsidRPr="0070217A">
        <w:rPr>
          <w:rFonts w:ascii="Courier New" w:eastAsia="Times New Roman" w:hAnsi="Courier New" w:cs="Courier New"/>
          <w:color w:val="61AFEF"/>
          <w:sz w:val="20"/>
          <w:szCs w:val="20"/>
          <w:lang w:eastAsia="uk-UA"/>
        </w:rPr>
        <w:t>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D19A66"/>
          <w:sz w:val="20"/>
          <w:szCs w:val="20"/>
          <w:lang w:eastAsia="uk-UA"/>
        </w:rPr>
        <w:t>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t xml:space="preserve">            </w:t>
      </w:r>
      <w:r w:rsidRPr="0070217A">
        <w:rPr>
          <w:rFonts w:ascii="Courier New" w:eastAsia="Times New Roman" w:hAnsi="Courier New" w:cs="Courier New"/>
          <w:i/>
          <w:iCs/>
          <w:color w:val="D55FDE"/>
          <w:sz w:val="20"/>
          <w:szCs w:val="20"/>
          <w:lang w:eastAsia="uk-UA"/>
        </w:rPr>
        <w:t xml:space="preserve">if </w:t>
      </w:r>
      <w:r w:rsidRPr="0070217A">
        <w:rPr>
          <w:rFonts w:ascii="Courier New" w:eastAsia="Times New Roman" w:hAnsi="Courier New" w:cs="Courier New"/>
          <w:color w:val="BBBBBB"/>
          <w:sz w:val="20"/>
          <w:szCs w:val="20"/>
          <w:lang w:eastAsia="uk-UA"/>
        </w:rPr>
        <w:t xml:space="preserve">step == </w:t>
      </w:r>
      <w:r w:rsidRPr="0070217A">
        <w:rPr>
          <w:rFonts w:ascii="Courier New" w:eastAsia="Times New Roman" w:hAnsi="Courier New" w:cs="Courier New"/>
          <w:color w:val="D19A66"/>
          <w:sz w:val="20"/>
          <w:szCs w:val="20"/>
          <w:lang w:eastAsia="uk-UA"/>
        </w:rPr>
        <w:t>5</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 xml:space="preserve">                increasing = </w:t>
      </w:r>
      <w:r w:rsidRPr="0070217A">
        <w:rPr>
          <w:rFonts w:ascii="Courier New" w:eastAsia="Times New Roman" w:hAnsi="Courier New" w:cs="Courier New"/>
          <w:i/>
          <w:iCs/>
          <w:color w:val="D55FDE"/>
          <w:sz w:val="20"/>
          <w:szCs w:val="20"/>
          <w:lang w:eastAsia="uk-UA"/>
        </w:rPr>
        <w:t>False</w:t>
      </w:r>
      <w:r w:rsidRPr="0070217A">
        <w:rPr>
          <w:rFonts w:ascii="Courier New" w:eastAsia="Times New Roman" w:hAnsi="Courier New" w:cs="Courier New"/>
          <w:i/>
          <w:iCs/>
          <w:color w:val="D55FDE"/>
          <w:sz w:val="20"/>
          <w:szCs w:val="20"/>
          <w:lang w:eastAsia="uk-UA"/>
        </w:rPr>
        <w:br/>
        <w:t xml:space="preserve">        </w:t>
      </w:r>
      <w:r w:rsidRPr="0070217A">
        <w:rPr>
          <w:rFonts w:ascii="Courier New" w:eastAsia="Times New Roman" w:hAnsi="Courier New" w:cs="Courier New"/>
          <w:color w:val="BBBBBB"/>
          <w:sz w:val="20"/>
          <w:szCs w:val="20"/>
          <w:lang w:eastAsia="uk-UA"/>
        </w:rPr>
        <w:t>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BBBBBB"/>
          <w:sz w:val="20"/>
          <w:szCs w:val="20"/>
          <w:lang w:eastAsia="uk-UA"/>
        </w:rPr>
        <w:br/>
        <w:t xml:space="preserve">win = </w:t>
      </w:r>
      <w:r w:rsidRPr="0070217A">
        <w:rPr>
          <w:rFonts w:ascii="Courier New" w:eastAsia="Times New Roman" w:hAnsi="Courier New" w:cs="Courier New"/>
          <w:color w:val="61AFEF"/>
          <w:sz w:val="20"/>
          <w:szCs w:val="20"/>
          <w:lang w:eastAsia="uk-UA"/>
        </w:rPr>
        <w:t>GraphWin</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89CA78"/>
          <w:sz w:val="20"/>
          <w:szCs w:val="20"/>
          <w:lang w:eastAsia="uk-UA"/>
        </w:rPr>
        <w:t>"2-D трансформації"</w:t>
      </w:r>
      <w:r w:rsidRPr="0070217A">
        <w:rPr>
          <w:rFonts w:ascii="Courier New" w:eastAsia="Times New Roman" w:hAnsi="Courier New" w:cs="Courier New"/>
          <w:color w:val="BBBBBB"/>
          <w:sz w:val="20"/>
          <w:szCs w:val="20"/>
          <w:lang w:eastAsia="uk-UA"/>
        </w:rPr>
        <w:t>, xw, yw)</w:t>
      </w:r>
      <w:r w:rsidRPr="0070217A">
        <w:rPr>
          <w:rFonts w:ascii="Courier New" w:eastAsia="Times New Roman" w:hAnsi="Courier New" w:cs="Courier New"/>
          <w:color w:val="BBBBBB"/>
          <w:sz w:val="20"/>
          <w:szCs w:val="20"/>
          <w:lang w:eastAsia="uk-UA"/>
        </w:rPr>
        <w:br/>
        <w:t xml:space="preserve">obj = </w:t>
      </w:r>
      <w:r w:rsidRPr="0070217A">
        <w:rPr>
          <w:rFonts w:ascii="Courier New" w:eastAsia="Times New Roman" w:hAnsi="Courier New" w:cs="Courier New"/>
          <w:color w:val="61AFEF"/>
          <w:sz w:val="20"/>
          <w:szCs w:val="20"/>
          <w:lang w:eastAsia="uk-UA"/>
        </w:rPr>
        <w:t>draw_initial_shape</w:t>
      </w:r>
      <w:r w:rsidRPr="0070217A">
        <w:rPr>
          <w:rFonts w:ascii="Courier New" w:eastAsia="Times New Roman" w:hAnsi="Courier New" w:cs="Courier New"/>
          <w:color w:val="BBBBBB"/>
          <w:sz w:val="20"/>
          <w:szCs w:val="20"/>
          <w:lang w:eastAsia="uk-UA"/>
        </w:rPr>
        <w:t>(win)</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obj.</w:t>
      </w:r>
      <w:r w:rsidRPr="0070217A">
        <w:rPr>
          <w:rFonts w:ascii="Courier New" w:eastAsia="Times New Roman" w:hAnsi="Courier New" w:cs="Courier New"/>
          <w:color w:val="61AFEF"/>
          <w:sz w:val="20"/>
          <w:szCs w:val="20"/>
          <w:lang w:eastAsia="uk-UA"/>
        </w:rPr>
        <w:t>undraw</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61AFEF"/>
          <w:sz w:val="20"/>
          <w:szCs w:val="20"/>
          <w:lang w:eastAsia="uk-UA"/>
        </w:rPr>
        <w:t>rotate_shape</w:t>
      </w:r>
      <w:r w:rsidRPr="0070217A">
        <w:rPr>
          <w:rFonts w:ascii="Courier New" w:eastAsia="Times New Roman" w:hAnsi="Courier New" w:cs="Courier New"/>
          <w:color w:val="BBBBBB"/>
          <w:sz w:val="20"/>
          <w:szCs w:val="20"/>
          <w:lang w:eastAsia="uk-UA"/>
        </w:rPr>
        <w:t>(win, obj)</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61AFEF"/>
          <w:sz w:val="20"/>
          <w:szCs w:val="20"/>
          <w:lang w:eastAsia="uk-UA"/>
        </w:rPr>
        <w:t>move_shape</w:t>
      </w:r>
      <w:r w:rsidRPr="0070217A">
        <w:rPr>
          <w:rFonts w:ascii="Courier New" w:eastAsia="Times New Roman" w:hAnsi="Courier New" w:cs="Courier New"/>
          <w:color w:val="BBBBBB"/>
          <w:sz w:val="20"/>
          <w:szCs w:val="20"/>
          <w:lang w:eastAsia="uk-UA"/>
        </w:rPr>
        <w:t>(win)</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r>
      <w:r w:rsidRPr="0070217A">
        <w:rPr>
          <w:rFonts w:ascii="Courier New" w:eastAsia="Times New Roman" w:hAnsi="Courier New" w:cs="Courier New"/>
          <w:color w:val="61AFEF"/>
          <w:sz w:val="20"/>
          <w:szCs w:val="20"/>
          <w:lang w:eastAsia="uk-UA"/>
        </w:rPr>
        <w:t>scale_shape</w:t>
      </w:r>
      <w:r w:rsidRPr="0070217A">
        <w:rPr>
          <w:rFonts w:ascii="Courier New" w:eastAsia="Times New Roman" w:hAnsi="Courier New" w:cs="Courier New"/>
          <w:color w:val="BBBBBB"/>
          <w:sz w:val="20"/>
          <w:szCs w:val="20"/>
          <w:lang w:eastAsia="uk-UA"/>
        </w:rPr>
        <w:t>(win)</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getMouse</w:t>
      </w:r>
      <w:r w:rsidRPr="0070217A">
        <w:rPr>
          <w:rFonts w:ascii="Courier New" w:eastAsia="Times New Roman" w:hAnsi="Courier New" w:cs="Courier New"/>
          <w:color w:val="BBBBBB"/>
          <w:sz w:val="20"/>
          <w:szCs w:val="20"/>
          <w:lang w:eastAsia="uk-UA"/>
        </w:rPr>
        <w:t>()</w:t>
      </w:r>
      <w:r w:rsidRPr="0070217A">
        <w:rPr>
          <w:rFonts w:ascii="Courier New" w:eastAsia="Times New Roman" w:hAnsi="Courier New" w:cs="Courier New"/>
          <w:color w:val="BBBBBB"/>
          <w:sz w:val="20"/>
          <w:szCs w:val="20"/>
          <w:lang w:eastAsia="uk-UA"/>
        </w:rPr>
        <w:br/>
        <w:t>win.</w:t>
      </w:r>
      <w:r w:rsidRPr="0070217A">
        <w:rPr>
          <w:rFonts w:ascii="Courier New" w:eastAsia="Times New Roman" w:hAnsi="Courier New" w:cs="Courier New"/>
          <w:color w:val="61AFEF"/>
          <w:sz w:val="20"/>
          <w:szCs w:val="20"/>
          <w:lang w:eastAsia="uk-UA"/>
        </w:rPr>
        <w:t>close</w:t>
      </w:r>
      <w:r w:rsidRPr="0070217A">
        <w:rPr>
          <w:rFonts w:ascii="Courier New" w:eastAsia="Times New Roman" w:hAnsi="Courier New" w:cs="Courier New"/>
          <w:color w:val="BBBBBB"/>
          <w:sz w:val="20"/>
          <w:szCs w:val="20"/>
          <w:lang w:eastAsia="uk-UA"/>
        </w:rPr>
        <w:t>()</w:t>
      </w:r>
    </w:p>
    <w:p w14:paraId="5C13A51D" w14:textId="77777777" w:rsidR="0070217A" w:rsidRPr="0070217A" w:rsidRDefault="0070217A" w:rsidP="0070217A">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0217A">
        <w:rPr>
          <w:rFonts w:ascii="Times New Roman" w:eastAsia="Times New Roman" w:hAnsi="Times New Roman" w:cs="Times New Roman"/>
          <w:b/>
          <w:bCs/>
          <w:sz w:val="27"/>
          <w:szCs w:val="27"/>
          <w:lang w:eastAsia="uk-UA"/>
        </w:rPr>
        <w:t>5.4. Висновки</w:t>
      </w:r>
    </w:p>
    <w:p w14:paraId="5D485798" w14:textId="7C64EAFE" w:rsidR="0086500B" w:rsidRPr="00626F27" w:rsidRDefault="0070217A" w:rsidP="00626F27">
      <w:pPr>
        <w:spacing w:before="100" w:beforeAutospacing="1" w:after="100" w:afterAutospacing="1" w:line="240" w:lineRule="auto"/>
        <w:rPr>
          <w:rFonts w:ascii="Times New Roman" w:eastAsia="Times New Roman" w:hAnsi="Times New Roman" w:cs="Times New Roman"/>
          <w:sz w:val="24"/>
          <w:szCs w:val="24"/>
          <w:lang w:eastAsia="uk-UA"/>
        </w:rPr>
      </w:pPr>
      <w:r w:rsidRPr="0070217A">
        <w:rPr>
          <w:rFonts w:ascii="Times New Roman" w:eastAsia="Times New Roman" w:hAnsi="Times New Roman" w:cs="Times New Roman"/>
          <w:sz w:val="24"/>
          <w:szCs w:val="24"/>
          <w:lang w:eastAsia="uk-UA"/>
        </w:rPr>
        <w:lastRenderedPageBreak/>
        <w:t>В результаті виконання лабораторної роботи було реалізовано алгоритми 2D-перетворень геометричних об'єктів у графічному вікні. Було досліджено та застосовано математичні моделі для обертання, переміщення та масштабування ромба. Розроблена програма коректно виконує всі необхідні перетворення, анімація працює плавно, зміна стану об'єкта відбувається за допомогою натискання миші. Всі завдання лабораторної роботи виконані у повному обсязі.</w:t>
      </w:r>
    </w:p>
    <w:sectPr w:rsidR="0086500B" w:rsidRPr="00626F27" w:rsidSect="0086500B">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CC99" w14:textId="77777777" w:rsidR="001C00A3" w:rsidRDefault="001C00A3" w:rsidP="0095128E">
      <w:pPr>
        <w:spacing w:after="0" w:line="240" w:lineRule="auto"/>
      </w:pPr>
      <w:r>
        <w:separator/>
      </w:r>
    </w:p>
  </w:endnote>
  <w:endnote w:type="continuationSeparator" w:id="0">
    <w:p w14:paraId="1CF1BF77" w14:textId="77777777" w:rsidR="001C00A3" w:rsidRDefault="001C00A3" w:rsidP="0095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A9C4A" w14:textId="77777777" w:rsidR="001C00A3" w:rsidRDefault="001C00A3" w:rsidP="0095128E">
      <w:pPr>
        <w:spacing w:after="0" w:line="240" w:lineRule="auto"/>
      </w:pPr>
      <w:r>
        <w:separator/>
      </w:r>
    </w:p>
  </w:footnote>
  <w:footnote w:type="continuationSeparator" w:id="0">
    <w:p w14:paraId="5782CA07" w14:textId="77777777" w:rsidR="001C00A3" w:rsidRDefault="001C00A3" w:rsidP="00951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D89"/>
    <w:multiLevelType w:val="multilevel"/>
    <w:tmpl w:val="790E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D3C5E"/>
    <w:multiLevelType w:val="multilevel"/>
    <w:tmpl w:val="2C229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20D37"/>
    <w:multiLevelType w:val="multilevel"/>
    <w:tmpl w:val="33C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33695"/>
    <w:multiLevelType w:val="multilevel"/>
    <w:tmpl w:val="8710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0B"/>
    <w:rsid w:val="001C00A3"/>
    <w:rsid w:val="00521FAE"/>
    <w:rsid w:val="00626F27"/>
    <w:rsid w:val="0070217A"/>
    <w:rsid w:val="0086500B"/>
    <w:rsid w:val="0095128E"/>
    <w:rsid w:val="00EA05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BF74"/>
  <w15:chartTrackingRefBased/>
  <w15:docId w15:val="{1831F07A-EDDE-4346-BC91-97EE05ED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70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28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95128E"/>
  </w:style>
  <w:style w:type="paragraph" w:styleId="a5">
    <w:name w:val="footer"/>
    <w:basedOn w:val="a"/>
    <w:link w:val="a6"/>
    <w:uiPriority w:val="99"/>
    <w:unhideWhenUsed/>
    <w:rsid w:val="0095128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95128E"/>
  </w:style>
  <w:style w:type="table" w:styleId="a7">
    <w:name w:val="Table Grid"/>
    <w:basedOn w:val="a1"/>
    <w:uiPriority w:val="39"/>
    <w:rsid w:val="0095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70217A"/>
    <w:rPr>
      <w:rFonts w:asciiTheme="majorHAnsi" w:eastAsiaTheme="majorEastAsia" w:hAnsiTheme="majorHAnsi" w:cstheme="majorBidi"/>
      <w:color w:val="1F3763" w:themeColor="accent1" w:themeShade="7F"/>
      <w:sz w:val="24"/>
      <w:szCs w:val="24"/>
    </w:rPr>
  </w:style>
  <w:style w:type="paragraph" w:styleId="a8">
    <w:name w:val="Normal (Web)"/>
    <w:basedOn w:val="a"/>
    <w:uiPriority w:val="99"/>
    <w:unhideWhenUsed/>
    <w:rsid w:val="007021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702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3441">
      <w:bodyDiv w:val="1"/>
      <w:marLeft w:val="0"/>
      <w:marRight w:val="0"/>
      <w:marTop w:val="0"/>
      <w:marBottom w:val="0"/>
      <w:divBdr>
        <w:top w:val="none" w:sz="0" w:space="0" w:color="auto"/>
        <w:left w:val="none" w:sz="0" w:space="0" w:color="auto"/>
        <w:bottom w:val="none" w:sz="0" w:space="0" w:color="auto"/>
        <w:right w:val="none" w:sz="0" w:space="0" w:color="auto"/>
      </w:divBdr>
    </w:div>
    <w:div w:id="684090956">
      <w:bodyDiv w:val="1"/>
      <w:marLeft w:val="0"/>
      <w:marRight w:val="0"/>
      <w:marTop w:val="0"/>
      <w:marBottom w:val="0"/>
      <w:divBdr>
        <w:top w:val="none" w:sz="0" w:space="0" w:color="auto"/>
        <w:left w:val="none" w:sz="0" w:space="0" w:color="auto"/>
        <w:bottom w:val="none" w:sz="0" w:space="0" w:color="auto"/>
        <w:right w:val="none" w:sz="0" w:space="0" w:color="auto"/>
      </w:divBdr>
      <w:divsChild>
        <w:div w:id="2061320861">
          <w:marLeft w:val="0"/>
          <w:marRight w:val="0"/>
          <w:marTop w:val="0"/>
          <w:marBottom w:val="0"/>
          <w:divBdr>
            <w:top w:val="none" w:sz="0" w:space="0" w:color="auto"/>
            <w:left w:val="none" w:sz="0" w:space="0" w:color="auto"/>
            <w:bottom w:val="none" w:sz="0" w:space="0" w:color="auto"/>
            <w:right w:val="none" w:sz="0" w:space="0" w:color="auto"/>
          </w:divBdr>
        </w:div>
      </w:divsChild>
    </w:div>
    <w:div w:id="11098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0923-985A-4900-AD03-DB89F3E8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5005</Words>
  <Characters>2853</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Rikong Dasha</dc:creator>
  <cp:keywords/>
  <dc:description/>
  <cp:lastModifiedBy>Rikong Dasha</cp:lastModifiedBy>
  <cp:revision>3</cp:revision>
  <dcterms:created xsi:type="dcterms:W3CDTF">2025-01-24T02:57:00Z</dcterms:created>
  <dcterms:modified xsi:type="dcterms:W3CDTF">2025-01-24T02:58:00Z</dcterms:modified>
</cp:coreProperties>
</file>