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BD3" w14:textId="5A553C84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 xml:space="preserve">Horní </w:t>
      </w:r>
      <w:r>
        <w:rPr>
          <w:b/>
          <w:bCs/>
          <w:lang w:val="cs-CZ"/>
        </w:rPr>
        <w:t>jali</w:t>
      </w:r>
    </w:p>
    <w:p w14:paraId="6A8C98A0" w14:textId="01179D8E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>Minimální verze uživatelské a administrátorské dokumentace</w:t>
      </w:r>
    </w:p>
    <w:p w14:paraId="07A70B3C" w14:textId="2FC24FD1" w:rsidR="00650FC1" w:rsidRDefault="00650FC1" w:rsidP="00650FC1">
      <w:pPr>
        <w:pStyle w:val="Normlnweb"/>
        <w:rPr>
          <w:lang w:val="cs-CZ"/>
        </w:rPr>
      </w:pPr>
      <w:r w:rsidRPr="00650FC1">
        <w:rPr>
          <w:lang w:val="cs-CZ"/>
        </w:rPr>
        <w:t xml:space="preserve">Odkaz na nás projekt </w:t>
      </w:r>
      <w:hyperlink r:id="rId5" w:history="1">
        <w:r w:rsidRPr="00AC3F40">
          <w:rPr>
            <w:rStyle w:val="Hypertextovodkaz"/>
            <w:lang w:val="cs-CZ"/>
          </w:rPr>
          <w:t>http://195.113.207.163/~arkhypch/RSP/Frontend-RSP/index.html</w:t>
        </w:r>
      </w:hyperlink>
    </w:p>
    <w:p w14:paraId="6694B280" w14:textId="6D26FC45" w:rsidR="007E3217" w:rsidRPr="007E3217" w:rsidRDefault="007E3217" w:rsidP="007E3217">
      <w:pPr>
        <w:pStyle w:val="Normlnweb"/>
        <w:jc w:val="both"/>
        <w:rPr>
          <w:lang w:val="cs-CZ"/>
        </w:rPr>
      </w:pPr>
      <w:r w:rsidRPr="007E3217">
        <w:rPr>
          <w:lang w:val="cs-CZ"/>
        </w:rPr>
        <w:t xml:space="preserve">Jako uživatel můžete prohlížet články kliknutím na tlačítko </w:t>
      </w:r>
      <w:proofErr w:type="spellStart"/>
      <w:r w:rsidRPr="007E3217">
        <w:rPr>
          <w:rStyle w:val="Zdraznn"/>
          <w:rFonts w:eastAsiaTheme="majorEastAsia"/>
          <w:lang w:val="cs-CZ"/>
        </w:rPr>
        <w:t>Read</w:t>
      </w:r>
      <w:proofErr w:type="spellEnd"/>
      <w:r w:rsidRPr="007E3217">
        <w:rPr>
          <w:rStyle w:val="Zdraznn"/>
          <w:rFonts w:eastAsiaTheme="majorEastAsia"/>
          <w:lang w:val="cs-CZ"/>
        </w:rPr>
        <w:t xml:space="preserve"> More</w:t>
      </w:r>
      <w:r w:rsidRPr="007E3217">
        <w:rPr>
          <w:lang w:val="cs-CZ"/>
        </w:rPr>
        <w:t xml:space="preserve">. Také se můžete přihlásit ke svému účtu kliknutím na tlačítko </w:t>
      </w:r>
      <w:r w:rsidRPr="007E3217">
        <w:rPr>
          <w:rStyle w:val="Zdraznn"/>
          <w:rFonts w:eastAsiaTheme="majorEastAsia"/>
          <w:lang w:val="cs-CZ"/>
        </w:rPr>
        <w:t>Log In</w:t>
      </w:r>
      <w:r w:rsidRPr="007E3217">
        <w:rPr>
          <w:lang w:val="cs-CZ"/>
        </w:rPr>
        <w:t>. Do zobrazeného okna zadejte přihlašovací jméno a heslo. Po přihlášení můžete kliknout na tři čárky a otevře se nabídka. V závislosti na vaší roli se nabídka liší. Pokud jste pouze čtenář, není nutné se přihlašovat.</w:t>
      </w:r>
    </w:p>
    <w:p w14:paraId="7A25DC99" w14:textId="07AA93A8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rStyle w:val="Siln"/>
          <w:rFonts w:eastAsiaTheme="majorEastAsia"/>
          <w:lang w:val="cs-CZ"/>
        </w:rPr>
        <w:t>Přihlašovací jména a hesla pro vstup:</w:t>
      </w:r>
      <w:r w:rsidRPr="007E3217">
        <w:rPr>
          <w:lang w:val="cs-CZ"/>
        </w:rPr>
        <w:br/>
        <w:t>1</w:t>
      </w:r>
      <w:r>
        <w:rPr>
          <w:lang w:val="cs-CZ"/>
        </w:rPr>
        <w:t>.</w:t>
      </w:r>
      <w:r w:rsidRPr="007E3217">
        <w:rPr>
          <w:lang w:val="cs-CZ"/>
        </w:rPr>
        <w:t xml:space="preserve"> </w:t>
      </w:r>
      <w:proofErr w:type="spellStart"/>
      <w:proofErr w:type="gramStart"/>
      <w:r w:rsidRPr="007E3217">
        <w:rPr>
          <w:lang w:val="cs-CZ"/>
        </w:rPr>
        <w:t>writer</w:t>
      </w:r>
      <w:proofErr w:type="spellEnd"/>
      <w:r w:rsidRPr="007E3217">
        <w:rPr>
          <w:lang w:val="cs-CZ"/>
        </w:rPr>
        <w:t xml:space="preserve"> - </w:t>
      </w:r>
      <w:proofErr w:type="spellStart"/>
      <w:r w:rsidRPr="007E3217">
        <w:rPr>
          <w:lang w:val="cs-CZ"/>
        </w:rPr>
        <w:t>writerpass</w:t>
      </w:r>
      <w:proofErr w:type="spellEnd"/>
      <w:proofErr w:type="gramEnd"/>
    </w:p>
    <w:p w14:paraId="198CCFE5" w14:textId="35EF3E5E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2</w:t>
      </w:r>
      <w:r>
        <w:rPr>
          <w:lang w:val="cs-CZ"/>
        </w:rPr>
        <w:t>.</w:t>
      </w:r>
      <w:r w:rsidRPr="007E3217">
        <w:rPr>
          <w:lang w:val="cs-CZ"/>
        </w:rPr>
        <w:t xml:space="preserve"> </w:t>
      </w:r>
      <w:proofErr w:type="gramStart"/>
      <w:r w:rsidRPr="007E3217">
        <w:rPr>
          <w:lang w:val="cs-CZ"/>
        </w:rPr>
        <w:t xml:space="preserve">editor - </w:t>
      </w:r>
      <w:proofErr w:type="spellStart"/>
      <w:r w:rsidRPr="007E3217">
        <w:rPr>
          <w:lang w:val="cs-CZ"/>
        </w:rPr>
        <w:t>editorpass</w:t>
      </w:r>
      <w:proofErr w:type="spellEnd"/>
      <w:proofErr w:type="gramEnd"/>
    </w:p>
    <w:p w14:paraId="7190B7BB" w14:textId="363867AD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3</w:t>
      </w:r>
      <w:r>
        <w:rPr>
          <w:lang w:val="cs-CZ"/>
        </w:rPr>
        <w:t>.</w:t>
      </w:r>
      <w:r w:rsidRPr="007E3217">
        <w:rPr>
          <w:lang w:val="cs-CZ"/>
        </w:rPr>
        <w:t xml:space="preserve"> </w:t>
      </w:r>
      <w:proofErr w:type="spellStart"/>
      <w:proofErr w:type="gramStart"/>
      <w:r w:rsidRPr="007E3217">
        <w:rPr>
          <w:lang w:val="cs-CZ"/>
        </w:rPr>
        <w:t>reviewer</w:t>
      </w:r>
      <w:proofErr w:type="spellEnd"/>
      <w:r w:rsidRPr="007E3217">
        <w:rPr>
          <w:lang w:val="cs-CZ"/>
        </w:rPr>
        <w:t xml:space="preserve"> - </w:t>
      </w:r>
      <w:proofErr w:type="spellStart"/>
      <w:r w:rsidRPr="007E3217">
        <w:rPr>
          <w:lang w:val="cs-CZ"/>
        </w:rPr>
        <w:t>reviewerpass</w:t>
      </w:r>
      <w:proofErr w:type="spellEnd"/>
      <w:proofErr w:type="gramEnd"/>
    </w:p>
    <w:p w14:paraId="1EFBD677" w14:textId="0BE924A3" w:rsidR="00F57B82" w:rsidRDefault="007E3217" w:rsidP="007E3217">
      <w:pPr>
        <w:pStyle w:val="Normlnweb"/>
        <w:jc w:val="both"/>
        <w:rPr>
          <w:lang w:val="cs-CZ"/>
        </w:rPr>
      </w:pPr>
      <w:r w:rsidRPr="007E3217">
        <w:rPr>
          <w:lang w:val="cs-CZ"/>
        </w:rPr>
        <w:t xml:space="preserve">Jako administrátor se můžete přihlásit ke svému účtu pomocí přihlašovacího jména </w:t>
      </w:r>
      <w:r w:rsidRPr="007E3217">
        <w:rPr>
          <w:b/>
          <w:bCs/>
          <w:lang w:val="cs-CZ"/>
        </w:rPr>
        <w:t>admin</w:t>
      </w:r>
      <w:r w:rsidRPr="007E3217">
        <w:rPr>
          <w:lang w:val="cs-CZ"/>
        </w:rPr>
        <w:t xml:space="preserve"> a hesla </w:t>
      </w:r>
      <w:proofErr w:type="spellStart"/>
      <w:r w:rsidRPr="007E3217">
        <w:rPr>
          <w:b/>
          <w:bCs/>
          <w:lang w:val="cs-CZ"/>
        </w:rPr>
        <w:t>adminpass</w:t>
      </w:r>
      <w:proofErr w:type="spellEnd"/>
      <w:r>
        <w:rPr>
          <w:lang w:val="en-US"/>
        </w:rPr>
        <w:t xml:space="preserve"> </w:t>
      </w:r>
      <w:r w:rsidRPr="007E3217">
        <w:rPr>
          <w:lang w:val="cs-CZ"/>
        </w:rPr>
        <w:t>nebo do libovolného jiného učtu.</w:t>
      </w:r>
      <w:r w:rsidRPr="007E3217">
        <w:rPr>
          <w:lang w:val="cs-CZ"/>
        </w:rPr>
        <w:t xml:space="preserve"> Po kliknutí na tři čárky se rovněž otevře nabídka. Pro zobrazení, kde jsou uložena všechna</w:t>
      </w:r>
      <w:r>
        <w:rPr>
          <w:lang w:val="cs-CZ"/>
        </w:rPr>
        <w:t xml:space="preserve"> data</w:t>
      </w:r>
      <w:r w:rsidRPr="007E3217">
        <w:rPr>
          <w:lang w:val="cs-CZ"/>
        </w:rPr>
        <w:t xml:space="preserve">, </w:t>
      </w:r>
      <w:r>
        <w:rPr>
          <w:lang w:val="cs-CZ"/>
        </w:rPr>
        <w:t>ukážeme</w:t>
      </w:r>
      <w:r w:rsidRPr="007E3217">
        <w:rPr>
          <w:lang w:val="cs-CZ"/>
        </w:rPr>
        <w:t xml:space="preserve"> </w:t>
      </w:r>
      <w:r>
        <w:rPr>
          <w:lang w:val="cs-CZ"/>
        </w:rPr>
        <w:t xml:space="preserve">ER-diagram k </w:t>
      </w:r>
      <w:r w:rsidRPr="007E3217">
        <w:rPr>
          <w:lang w:val="cs-CZ"/>
        </w:rPr>
        <w:t xml:space="preserve">databáze </w:t>
      </w:r>
      <w:r>
        <w:rPr>
          <w:lang w:val="cs-CZ"/>
        </w:rPr>
        <w:t xml:space="preserve">v aplikace </w:t>
      </w:r>
      <w:proofErr w:type="spellStart"/>
      <w:r w:rsidRPr="007E3217">
        <w:rPr>
          <w:rStyle w:val="Zdraznn"/>
          <w:rFonts w:eastAsiaTheme="majorEastAsia"/>
          <w:lang w:val="cs-CZ"/>
        </w:rPr>
        <w:t>phpMyAdmin</w:t>
      </w:r>
      <w:proofErr w:type="spellEnd"/>
      <w:r>
        <w:rPr>
          <w:lang w:val="cs-CZ"/>
        </w:rPr>
        <w:t>.</w:t>
      </w:r>
    </w:p>
    <w:p w14:paraId="2708B3FA" w14:textId="50E32CEE" w:rsidR="007E3217" w:rsidRDefault="007E3217" w:rsidP="007E3217">
      <w:pPr>
        <w:pStyle w:val="Normlnweb"/>
      </w:pPr>
      <w:r>
        <w:rPr>
          <w:noProof/>
        </w:rPr>
        <w:drawing>
          <wp:inline distT="0" distB="0" distL="0" distR="0" wp14:anchorId="188AFC96" wp14:editId="0A2F4421">
            <wp:extent cx="5940425" cy="4590415"/>
            <wp:effectExtent l="0" t="0" r="3175" b="635"/>
            <wp:docPr id="524793205" name="Obrázek 1" descr="Obsah obrázku text, diagram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93205" name="Obrázek 1" descr="Obsah obrázku text, diagram, Plán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1DBC" w14:textId="77777777" w:rsidR="007E3217" w:rsidRPr="007E3217" w:rsidRDefault="007E3217" w:rsidP="007E3217">
      <w:pPr>
        <w:pStyle w:val="Normlnweb"/>
        <w:jc w:val="both"/>
      </w:pPr>
    </w:p>
    <w:sectPr w:rsidR="007E3217" w:rsidRPr="007E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75"/>
    <w:multiLevelType w:val="hybridMultilevel"/>
    <w:tmpl w:val="900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17"/>
    <w:rsid w:val="00002C30"/>
    <w:rsid w:val="00190E89"/>
    <w:rsid w:val="003D013E"/>
    <w:rsid w:val="00642FD5"/>
    <w:rsid w:val="00650FC1"/>
    <w:rsid w:val="007C2494"/>
    <w:rsid w:val="007E3217"/>
    <w:rsid w:val="00E017B7"/>
    <w:rsid w:val="00F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2073"/>
  <w15:chartTrackingRefBased/>
  <w15:docId w15:val="{13DD4205-0DE9-407A-B342-9E3DE58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32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32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32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32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32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32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32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32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32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32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321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7E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Zdraznn">
    <w:name w:val="Emphasis"/>
    <w:basedOn w:val="Standardnpsmoodstavce"/>
    <w:uiPriority w:val="20"/>
    <w:qFormat/>
    <w:rsid w:val="007E3217"/>
    <w:rPr>
      <w:i/>
      <w:iCs/>
    </w:rPr>
  </w:style>
  <w:style w:type="character" w:styleId="Siln">
    <w:name w:val="Strong"/>
    <w:basedOn w:val="Standardnpsmoodstavce"/>
    <w:uiPriority w:val="22"/>
    <w:qFormat/>
    <w:rsid w:val="007E321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650FC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95.113.207.163/~arkhypch/RSP/Frontend-RS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Balakhonova</dc:creator>
  <cp:keywords/>
  <dc:description/>
  <cp:lastModifiedBy>Nadezhda Balakhonova</cp:lastModifiedBy>
  <cp:revision>2</cp:revision>
  <dcterms:created xsi:type="dcterms:W3CDTF">2024-11-20T11:29:00Z</dcterms:created>
  <dcterms:modified xsi:type="dcterms:W3CDTF">2024-11-20T11:44:00Z</dcterms:modified>
</cp:coreProperties>
</file>