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Д. В. Дишук</w:t>
            </w:r>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С. А. Валяк</w:t>
            </w:r>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А. Л. Гончаревич</w:t>
            </w:r>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r w:rsidRPr="00C840FE">
              <w:rPr>
                <w:lang w:eastAsia="en-US"/>
              </w:rPr>
              <w:t>Нормоконтролер</w:t>
            </w:r>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Е. В. Протченко</w:t>
            </w:r>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3004A4" w:rsidRDefault="00C840FE" w:rsidP="00C840FE">
      <w:pPr>
        <w:spacing w:before="240"/>
        <w:ind w:firstLine="0"/>
        <w:contextualSpacing w:val="0"/>
        <w:jc w:val="center"/>
        <w:rPr>
          <w:szCs w:val="20"/>
        </w:rPr>
      </w:pPr>
      <w:r w:rsidRPr="00C840FE">
        <w:rPr>
          <w:szCs w:val="20"/>
        </w:rPr>
        <w:t>Минск 20</w:t>
      </w:r>
      <w:r w:rsidRPr="003004A4">
        <w:rPr>
          <w:szCs w:val="20"/>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992"/>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1"/>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1"/>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3"/>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ИТиУ</w:t>
            </w:r>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3"/>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1"/>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0"/>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0"/>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1"/>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1"/>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1"/>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r w:rsidRPr="00A00E0C">
              <w:rPr>
                <w:sz w:val="24"/>
                <w:szCs w:val="24"/>
              </w:rPr>
              <w:t>Дишук Дарьи Валерьевны</w:t>
            </w:r>
          </w:p>
        </w:tc>
      </w:tr>
      <w:tr w:rsidR="00C840FE" w:rsidRPr="00C840FE" w14:paraId="031E7B17" w14:textId="77777777" w:rsidTr="00C840FE">
        <w:trPr>
          <w:trHeight w:val="397"/>
        </w:trPr>
        <w:tc>
          <w:tcPr>
            <w:tcW w:w="9390" w:type="dxa"/>
            <w:gridSpan w:val="21"/>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19"/>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1"/>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4"/>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6"/>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8"/>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1"/>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1"/>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1"/>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1"/>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1"/>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1"/>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1"/>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1"/>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1"/>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1"/>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1"/>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1"/>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1"/>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1"/>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1"/>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1"/>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1"/>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bl>
    <w:p w14:paraId="551A76CB" w14:textId="77777777" w:rsidR="001018D4" w:rsidRDefault="001018D4" w:rsidP="00F46ACC">
      <w:pPr>
        <w:spacing w:line="240" w:lineRule="auto"/>
        <w:ind w:firstLine="0"/>
        <w:contextualSpacing w:val="0"/>
        <w:jc w:val="left"/>
        <w:rPr>
          <w:sz w:val="24"/>
          <w:szCs w:val="24"/>
        </w:rPr>
        <w:sectPr w:rsidR="001018D4" w:rsidSect="001018D4">
          <w:pgSz w:w="11906" w:h="16838"/>
          <w:pgMar w:top="1134" w:right="851" w:bottom="1531" w:left="1701" w:header="709" w:footer="709" w:gutter="0"/>
          <w:cols w:space="708"/>
          <w:docGrid w:linePitch="360"/>
        </w:sectPr>
      </w:pPr>
    </w:p>
    <w:tbl>
      <w:tblPr>
        <w:tblW w:w="9390" w:type="dxa"/>
        <w:tblInd w:w="108" w:type="dxa"/>
        <w:tblLayout w:type="fixed"/>
        <w:tblLook w:val="04A0" w:firstRow="1" w:lastRow="0" w:firstColumn="1" w:lastColumn="0" w:noHBand="0" w:noVBand="1"/>
      </w:tblPr>
      <w:tblGrid>
        <w:gridCol w:w="1843"/>
        <w:gridCol w:w="1985"/>
        <w:gridCol w:w="5562"/>
      </w:tblGrid>
      <w:tr w:rsidR="00C840FE" w:rsidRPr="00C840FE" w14:paraId="7F9290CE" w14:textId="77777777" w:rsidTr="00F46ACC">
        <w:trPr>
          <w:trHeight w:val="269"/>
        </w:trPr>
        <w:tc>
          <w:tcPr>
            <w:tcW w:w="9390" w:type="dxa"/>
            <w:gridSpan w:val="3"/>
            <w:vAlign w:val="bottom"/>
          </w:tcPr>
          <w:p w14:paraId="75775F5E" w14:textId="575421FF" w:rsidR="00C840FE" w:rsidRPr="00C840FE" w:rsidRDefault="00C840FE" w:rsidP="00F46ACC">
            <w:pPr>
              <w:spacing w:after="240" w:line="240" w:lineRule="auto"/>
              <w:ind w:firstLine="0"/>
              <w:contextualSpacing w:val="0"/>
              <w:jc w:val="left"/>
              <w:rPr>
                <w:sz w:val="24"/>
                <w:szCs w:val="24"/>
              </w:rPr>
            </w:pPr>
            <w:r w:rsidRPr="00C840FE">
              <w:rPr>
                <w:sz w:val="24"/>
                <w:szCs w:val="24"/>
              </w:rPr>
              <w:lastRenderedPageBreak/>
              <w:t>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3"/>
            <w:tcBorders>
              <w:top w:val="nil"/>
              <w:left w:val="nil"/>
              <w:bottom w:val="single" w:sz="4" w:space="0" w:color="auto"/>
              <w:right w:val="nil"/>
            </w:tcBorders>
            <w:hideMark/>
          </w:tcPr>
          <w:p w14:paraId="34CA3230" w14:textId="1D4370D7" w:rsidR="00C840FE" w:rsidRPr="00C840FE" w:rsidRDefault="00046C22" w:rsidP="00046C22">
            <w:pPr>
              <w:spacing w:before="40" w:after="40" w:line="240" w:lineRule="auto"/>
              <w:ind w:firstLine="0"/>
              <w:contextualSpacing w:val="0"/>
              <w:rPr>
                <w:sz w:val="24"/>
                <w:szCs w:val="24"/>
                <w:highlight w:val="yellow"/>
              </w:rPr>
            </w:pPr>
            <w:r>
              <w:rPr>
                <w:sz w:val="24"/>
                <w:szCs w:val="24"/>
              </w:rPr>
              <w:t xml:space="preserve">Структурная схема системы </w:t>
            </w:r>
            <w:r w:rsidR="00C840FE" w:rsidRPr="00C840FE">
              <w:rPr>
                <w:sz w:val="24"/>
                <w:szCs w:val="24"/>
              </w:rPr>
              <w:t>(ПД) – формат А1, лист 1.</w:t>
            </w:r>
          </w:p>
        </w:tc>
      </w:tr>
      <w:tr w:rsidR="00C840FE" w:rsidRPr="00C840FE" w14:paraId="08E98935" w14:textId="77777777" w:rsidTr="00C840FE">
        <w:tc>
          <w:tcPr>
            <w:tcW w:w="9390" w:type="dxa"/>
            <w:gridSpan w:val="3"/>
            <w:tcBorders>
              <w:top w:val="single" w:sz="4" w:space="0" w:color="auto"/>
              <w:left w:val="nil"/>
              <w:bottom w:val="single" w:sz="4" w:space="0" w:color="auto"/>
              <w:right w:val="nil"/>
            </w:tcBorders>
            <w:hideMark/>
          </w:tcPr>
          <w:p w14:paraId="6F541D00" w14:textId="3726CA34" w:rsidR="00C840FE" w:rsidRPr="00C840FE" w:rsidRDefault="00C840FE" w:rsidP="004E02C9">
            <w:pPr>
              <w:spacing w:before="40" w:after="40" w:line="240" w:lineRule="auto"/>
              <w:ind w:firstLine="0"/>
              <w:contextualSpacing w:val="0"/>
              <w:rPr>
                <w:sz w:val="24"/>
                <w:szCs w:val="24"/>
              </w:rPr>
            </w:pPr>
            <w:r w:rsidRPr="00C840FE">
              <w:rPr>
                <w:sz w:val="24"/>
                <w:szCs w:val="24"/>
              </w:rPr>
              <w:t xml:space="preserve">Схема алгоритма обработки </w:t>
            </w:r>
            <w:r w:rsidR="004E02C9">
              <w:rPr>
                <w:sz w:val="24"/>
                <w:szCs w:val="24"/>
              </w:rPr>
              <w:t>входных</w:t>
            </w:r>
            <w:r w:rsidRPr="00C840FE">
              <w:rPr>
                <w:sz w:val="24"/>
                <w:szCs w:val="24"/>
              </w:rPr>
              <w:t xml:space="preserve"> данных (ПД) – формат А1, лист 1.</w:t>
            </w:r>
          </w:p>
        </w:tc>
      </w:tr>
      <w:tr w:rsidR="00C840FE" w:rsidRPr="00C840FE" w14:paraId="214B8A93" w14:textId="77777777" w:rsidTr="00C840FE">
        <w:tc>
          <w:tcPr>
            <w:tcW w:w="9390" w:type="dxa"/>
            <w:gridSpan w:val="3"/>
            <w:tcBorders>
              <w:top w:val="single" w:sz="4" w:space="0" w:color="auto"/>
              <w:left w:val="nil"/>
              <w:bottom w:val="single" w:sz="4" w:space="0" w:color="auto"/>
              <w:right w:val="nil"/>
            </w:tcBorders>
            <w:hideMark/>
          </w:tcPr>
          <w:p w14:paraId="024161A4" w14:textId="3E0E2CB7" w:rsidR="00C840FE" w:rsidRPr="00C840FE" w:rsidRDefault="00046C22" w:rsidP="00046C22">
            <w:pPr>
              <w:spacing w:before="40" w:after="40" w:line="240" w:lineRule="auto"/>
              <w:ind w:firstLine="0"/>
              <w:contextualSpacing w:val="0"/>
              <w:rPr>
                <w:sz w:val="24"/>
                <w:szCs w:val="24"/>
              </w:rPr>
            </w:pPr>
            <w:r>
              <w:rPr>
                <w:sz w:val="24"/>
                <w:szCs w:val="24"/>
              </w:rPr>
              <w:t>Контекстная д</w:t>
            </w:r>
            <w:r w:rsidR="00C840FE" w:rsidRPr="00C840FE">
              <w:rPr>
                <w:sz w:val="24"/>
                <w:szCs w:val="24"/>
              </w:rPr>
              <w:t>иаграмма (ПЛ) – формат А1, лист 1.</w:t>
            </w:r>
          </w:p>
        </w:tc>
      </w:tr>
      <w:tr w:rsidR="00C840FE" w:rsidRPr="00C840FE" w14:paraId="00FDA55C" w14:textId="77777777" w:rsidTr="00C840FE">
        <w:tc>
          <w:tcPr>
            <w:tcW w:w="9390" w:type="dxa"/>
            <w:gridSpan w:val="3"/>
            <w:tcBorders>
              <w:top w:val="single" w:sz="4" w:space="0" w:color="auto"/>
              <w:left w:val="nil"/>
              <w:bottom w:val="single" w:sz="4" w:space="0" w:color="auto"/>
              <w:right w:val="nil"/>
            </w:tcBorders>
            <w:hideMark/>
          </w:tcPr>
          <w:p w14:paraId="6A0FF382" w14:textId="3DC532FF" w:rsidR="00C840FE" w:rsidRPr="00C840FE" w:rsidRDefault="00C840FE" w:rsidP="00046C22">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декомпозиции</w:t>
            </w:r>
            <w:r w:rsidRPr="00C840FE">
              <w:rPr>
                <w:sz w:val="24"/>
                <w:szCs w:val="24"/>
              </w:rPr>
              <w:t xml:space="preserve"> (ПЛ) – формат А1, лист 1.</w:t>
            </w:r>
          </w:p>
        </w:tc>
      </w:tr>
      <w:tr w:rsidR="00C840FE" w:rsidRPr="00C840FE" w14:paraId="08F6EDAB" w14:textId="77777777" w:rsidTr="00C840FE">
        <w:tc>
          <w:tcPr>
            <w:tcW w:w="9390" w:type="dxa"/>
            <w:gridSpan w:val="3"/>
            <w:tcBorders>
              <w:top w:val="single" w:sz="4" w:space="0" w:color="auto"/>
              <w:left w:val="nil"/>
              <w:bottom w:val="single" w:sz="4" w:space="0" w:color="auto"/>
              <w:right w:val="nil"/>
            </w:tcBorders>
            <w:hideMark/>
          </w:tcPr>
          <w:p w14:paraId="1DBD79D0" w14:textId="61B30844" w:rsidR="00C840FE" w:rsidRPr="00C840FE" w:rsidRDefault="00C840FE" w:rsidP="00C840FE">
            <w:pPr>
              <w:spacing w:before="40" w:after="40" w:line="240" w:lineRule="auto"/>
              <w:ind w:firstLine="0"/>
              <w:contextualSpacing w:val="0"/>
              <w:rPr>
                <w:sz w:val="24"/>
                <w:szCs w:val="24"/>
              </w:rPr>
            </w:pPr>
            <w:r w:rsidRPr="00C840FE">
              <w:rPr>
                <w:sz w:val="24"/>
                <w:szCs w:val="24"/>
              </w:rPr>
              <w:t xml:space="preserve">Диаграмма </w:t>
            </w:r>
            <w:r w:rsidR="00046C22">
              <w:rPr>
                <w:sz w:val="24"/>
                <w:szCs w:val="24"/>
              </w:rPr>
              <w:t xml:space="preserve">прецедентов </w:t>
            </w:r>
            <w:r w:rsidRPr="00C840FE">
              <w:rPr>
                <w:sz w:val="24"/>
                <w:szCs w:val="24"/>
              </w:rPr>
              <w:t>(ПЛ) – формат А1, лист 1.</w:t>
            </w:r>
          </w:p>
        </w:tc>
      </w:tr>
      <w:tr w:rsidR="00C840FE" w:rsidRPr="00C840FE" w14:paraId="536D1D7B" w14:textId="77777777" w:rsidTr="00C840FE">
        <w:tc>
          <w:tcPr>
            <w:tcW w:w="9390" w:type="dxa"/>
            <w:gridSpan w:val="3"/>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3"/>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3"/>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3"/>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3"/>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3"/>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3"/>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23475812"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w:t>
            </w:r>
            <w:r w:rsidR="00BB48EC">
              <w:rPr>
                <w:sz w:val="24"/>
                <w:szCs w:val="24"/>
              </w:rPr>
              <w:t>е</w:t>
            </w:r>
            <w:r w:rsidRPr="00C840FE">
              <w:rPr>
                <w:sz w:val="24"/>
                <w:szCs w:val="24"/>
              </w:rPr>
              <w:t>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437466B5"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w:t>
            </w:r>
            <w:r w:rsidR="00BB48EC">
              <w:rPr>
                <w:rFonts w:eastAsia="Calibri"/>
                <w:color w:val="000000"/>
                <w:sz w:val="24"/>
                <w:szCs w:val="24"/>
              </w:rPr>
              <w:t>е</w:t>
            </w:r>
            <w:r w:rsidRPr="00C840FE">
              <w:rPr>
                <w:rFonts w:eastAsia="Calibri"/>
                <w:color w:val="000000"/>
                <w:sz w:val="24"/>
                <w:szCs w:val="24"/>
              </w:rPr>
              <w:t>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38DCC71E" w:rsidR="006D5ACD"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p w14:paraId="08CF9BCD" w14:textId="77777777" w:rsidR="00C840FE" w:rsidRPr="006D5ACD" w:rsidRDefault="00C840FE" w:rsidP="006D5ACD">
            <w:pPr>
              <w:rPr>
                <w:sz w:val="24"/>
                <w:szCs w:val="24"/>
                <w:highlight w:val="cyan"/>
              </w:rPr>
            </w:pP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Валяк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Дишук</w:t>
            </w:r>
          </w:p>
        </w:tc>
      </w:tr>
    </w:tbl>
    <w:p w14:paraId="4C347532" w14:textId="77777777" w:rsidR="001018D4" w:rsidRDefault="001018D4" w:rsidP="00C840FE">
      <w:pPr>
        <w:spacing w:line="240" w:lineRule="auto"/>
        <w:ind w:firstLine="0"/>
        <w:contextualSpacing w:val="0"/>
        <w:jc w:val="left"/>
        <w:rPr>
          <w:sz w:val="20"/>
          <w:szCs w:val="20"/>
        </w:rPr>
        <w:sectPr w:rsidR="001018D4" w:rsidSect="001018D4">
          <w:pgSz w:w="11906" w:h="16838"/>
          <w:pgMar w:top="1134" w:right="1701" w:bottom="1531" w:left="851" w:header="709" w:footer="709" w:gutter="0"/>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3DE87F55" w:rsidR="00174FBA" w:rsidRPr="007F507A" w:rsidRDefault="00600463" w:rsidP="000B7F1C">
      <w:pPr>
        <w:rPr>
          <w:highlight w:val="red"/>
        </w:rPr>
      </w:pPr>
      <w:r w:rsidRPr="00826B5B">
        <w:t>ПРОГРАММН</w:t>
      </w:r>
      <w:r>
        <w:t xml:space="preserve">ЫЙ </w:t>
      </w:r>
      <w:r w:rsidR="008E7406">
        <w:t>КОМПЛЕКС</w:t>
      </w:r>
      <w:r>
        <w:t xml:space="preserve"> ПОДДЕРЖКИ ПРИНЯТИЯ РЕШ</w:t>
      </w:r>
      <w:r w:rsidRPr="00826B5B">
        <w:t>Е</w:t>
      </w:r>
      <w:r>
        <w:t>НИЙ НА ОСНОВЕ НЕЧЕТКИХ МНОЖЕСТВ</w:t>
      </w:r>
      <w:r w:rsidR="00174FBA" w:rsidRPr="00826B5B">
        <w:t>:</w:t>
      </w:r>
      <w:r w:rsidR="0000651E" w:rsidRPr="00826B5B">
        <w:t> дипломный проект / Д</w:t>
      </w:r>
      <w:r w:rsidR="00174FBA" w:rsidRPr="00826B5B">
        <w:t xml:space="preserve">. </w:t>
      </w:r>
      <w:r w:rsidR="0000651E" w:rsidRPr="00826B5B">
        <w:t>В</w:t>
      </w:r>
      <w:r w:rsidR="00174FBA" w:rsidRPr="00826B5B">
        <w:t xml:space="preserve">. </w:t>
      </w:r>
      <w:r w:rsidR="0000651E" w:rsidRPr="00826B5B">
        <w:t>Дишук</w:t>
      </w:r>
      <w:r w:rsidR="00174FBA" w:rsidRPr="00826B5B">
        <w:t>. – Минск : БГУИР, 2020, – п.з</w:t>
      </w:r>
      <w:r w:rsidR="00174FBA" w:rsidRPr="00F46ACC">
        <w:t>. –</w:t>
      </w:r>
      <w:r w:rsidR="00BC6A59">
        <w:t>71</w:t>
      </w:r>
      <w:bookmarkStart w:id="0" w:name="_GoBack"/>
      <w:bookmarkEnd w:id="0"/>
      <w:r w:rsidR="00174FBA" w:rsidRPr="00F46ACC">
        <w:t xml:space="preserve"> с., </w:t>
      </w:r>
      <w:r w:rsidR="00174FBA" w:rsidRPr="00826B5B">
        <w:t xml:space="preserve">чертежей (плакатов) – 6 л. формата А1. </w:t>
      </w:r>
    </w:p>
    <w:p w14:paraId="63EFC9F6" w14:textId="3AFE54A5" w:rsidR="00174FBA" w:rsidRDefault="00174FBA" w:rsidP="000B7F1C">
      <w:r w:rsidRPr="00826B5B">
        <w:t>Дипломный проект на тему «</w:t>
      </w:r>
      <w:r w:rsidR="00826B5B" w:rsidRPr="00826B5B">
        <w:t>Программн</w:t>
      </w:r>
      <w:r w:rsidR="00826B5B">
        <w:t xml:space="preserve">ый </w:t>
      </w:r>
      <w:r w:rsidR="008E7406">
        <w:t>комплекс</w:t>
      </w:r>
      <w:r w:rsidR="00826B5B">
        <w:t xml:space="preserve">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1DC81259"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w:t>
      </w:r>
      <w:r w:rsidRPr="00F46ACC">
        <w:t xml:space="preserve">на </w:t>
      </w:r>
      <w:r w:rsidR="00F46ACC">
        <w:t>66</w:t>
      </w:r>
      <w:r w:rsidRPr="00F46ACC">
        <w:t xml:space="preserve"> страницах</w:t>
      </w:r>
      <w:r>
        <w:t xml:space="preserve">,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1B4D9C">
          <w:pPr>
            <w:spacing w:line="240" w:lineRule="auto"/>
            <w:ind w:firstLine="0"/>
            <w:jc w:val="center"/>
            <w:rPr>
              <w:b/>
            </w:rPr>
          </w:pPr>
          <w:r w:rsidRPr="003B2082">
            <w:rPr>
              <w:b/>
            </w:rPr>
            <w:t>СОДЕРЖАНИЕ</w:t>
          </w:r>
        </w:p>
        <w:p w14:paraId="609F3495" w14:textId="77777777" w:rsidR="003B2082" w:rsidRPr="003B2082" w:rsidRDefault="003B2082" w:rsidP="00597607">
          <w:pPr>
            <w:spacing w:line="24" w:lineRule="atLeast"/>
            <w:ind w:firstLine="0"/>
            <w:jc w:val="center"/>
            <w:rPr>
              <w:b/>
            </w:rPr>
          </w:pPr>
        </w:p>
        <w:p w14:paraId="02DE25AE" w14:textId="0872A54E" w:rsidR="005336AC" w:rsidRDefault="0075660A" w:rsidP="00597607">
          <w:pPr>
            <w:pStyle w:val="11"/>
            <w:spacing w:line="271"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255044" w:history="1">
            <w:r w:rsidR="002F0968" w:rsidRPr="00BA17F1">
              <w:rPr>
                <w:rStyle w:val="af4"/>
                <w:noProof/>
              </w:rPr>
              <w:t>Перечень условных обозначений</w:t>
            </w:r>
            <w:r w:rsidR="005336AC">
              <w:rPr>
                <w:noProof/>
                <w:webHidden/>
              </w:rPr>
              <w:tab/>
            </w:r>
            <w:r w:rsidR="005336AC">
              <w:rPr>
                <w:noProof/>
                <w:webHidden/>
              </w:rPr>
              <w:fldChar w:fldCharType="begin"/>
            </w:r>
            <w:r w:rsidR="005336AC">
              <w:rPr>
                <w:noProof/>
                <w:webHidden/>
              </w:rPr>
              <w:instrText xml:space="preserve"> PAGEREF _Toc42255044 \h </w:instrText>
            </w:r>
            <w:r w:rsidR="005336AC">
              <w:rPr>
                <w:noProof/>
                <w:webHidden/>
              </w:rPr>
            </w:r>
            <w:r w:rsidR="005336AC">
              <w:rPr>
                <w:noProof/>
                <w:webHidden/>
              </w:rPr>
              <w:fldChar w:fldCharType="separate"/>
            </w:r>
            <w:r w:rsidR="005336AC">
              <w:rPr>
                <w:noProof/>
                <w:webHidden/>
              </w:rPr>
              <w:t>6</w:t>
            </w:r>
            <w:r w:rsidR="005336AC">
              <w:rPr>
                <w:noProof/>
                <w:webHidden/>
              </w:rPr>
              <w:fldChar w:fldCharType="end"/>
            </w:r>
          </w:hyperlink>
        </w:p>
        <w:p w14:paraId="1F58264E" w14:textId="21B24C82" w:rsidR="005336AC" w:rsidRDefault="005336AC" w:rsidP="00597607">
          <w:pPr>
            <w:pStyle w:val="11"/>
            <w:spacing w:line="271" w:lineRule="auto"/>
            <w:rPr>
              <w:rFonts w:asciiTheme="minorHAnsi" w:eastAsiaTheme="minorEastAsia" w:hAnsiTheme="minorHAnsi" w:cstheme="minorBidi"/>
              <w:noProof/>
              <w:sz w:val="22"/>
              <w:szCs w:val="22"/>
            </w:rPr>
          </w:pPr>
          <w:hyperlink w:anchor="_Toc42255045" w:history="1">
            <w:r w:rsidR="002F0968" w:rsidRPr="00BA17F1">
              <w:rPr>
                <w:rStyle w:val="af4"/>
                <w:noProof/>
              </w:rPr>
              <w:t>Введение</w:t>
            </w:r>
            <w:r>
              <w:rPr>
                <w:noProof/>
                <w:webHidden/>
              </w:rPr>
              <w:tab/>
            </w:r>
            <w:r>
              <w:rPr>
                <w:noProof/>
                <w:webHidden/>
              </w:rPr>
              <w:fldChar w:fldCharType="begin"/>
            </w:r>
            <w:r>
              <w:rPr>
                <w:noProof/>
                <w:webHidden/>
              </w:rPr>
              <w:instrText xml:space="preserve"> PAGEREF _Toc42255045 \h </w:instrText>
            </w:r>
            <w:r>
              <w:rPr>
                <w:noProof/>
                <w:webHidden/>
              </w:rPr>
            </w:r>
            <w:r>
              <w:rPr>
                <w:noProof/>
                <w:webHidden/>
              </w:rPr>
              <w:fldChar w:fldCharType="separate"/>
            </w:r>
            <w:r>
              <w:rPr>
                <w:noProof/>
                <w:webHidden/>
              </w:rPr>
              <w:t>7</w:t>
            </w:r>
            <w:r>
              <w:rPr>
                <w:noProof/>
                <w:webHidden/>
              </w:rPr>
              <w:fldChar w:fldCharType="end"/>
            </w:r>
          </w:hyperlink>
        </w:p>
        <w:p w14:paraId="13C24A9E" w14:textId="43324B73" w:rsidR="005336AC" w:rsidRDefault="005336AC" w:rsidP="00597607">
          <w:pPr>
            <w:pStyle w:val="11"/>
            <w:spacing w:line="271" w:lineRule="auto"/>
            <w:rPr>
              <w:rFonts w:asciiTheme="minorHAnsi" w:eastAsiaTheme="minorEastAsia" w:hAnsiTheme="minorHAnsi" w:cstheme="minorBidi"/>
              <w:noProof/>
              <w:sz w:val="22"/>
              <w:szCs w:val="22"/>
            </w:rPr>
          </w:pPr>
          <w:hyperlink w:anchor="_Toc42255046" w:history="1">
            <w:r w:rsidRPr="00BA17F1">
              <w:rPr>
                <w:rStyle w:val="af4"/>
                <w:noProof/>
              </w:rPr>
              <w:t>1</w:t>
            </w:r>
            <w:r>
              <w:rPr>
                <w:rFonts w:asciiTheme="minorHAnsi" w:eastAsiaTheme="minorEastAsia" w:hAnsiTheme="minorHAnsi" w:cstheme="minorBidi"/>
                <w:noProof/>
                <w:sz w:val="22"/>
                <w:szCs w:val="22"/>
              </w:rPr>
              <w:tab/>
            </w:r>
            <w:r w:rsidR="002F0968" w:rsidRPr="00BA17F1">
              <w:rPr>
                <w:rStyle w:val="af4"/>
                <w:noProof/>
              </w:rPr>
              <w:t>Анализ предметной области</w:t>
            </w:r>
            <w:r>
              <w:rPr>
                <w:noProof/>
                <w:webHidden/>
              </w:rPr>
              <w:tab/>
            </w:r>
            <w:r>
              <w:rPr>
                <w:noProof/>
                <w:webHidden/>
              </w:rPr>
              <w:fldChar w:fldCharType="begin"/>
            </w:r>
            <w:r>
              <w:rPr>
                <w:noProof/>
                <w:webHidden/>
              </w:rPr>
              <w:instrText xml:space="preserve"> PAGEREF _Toc42255046 \h </w:instrText>
            </w:r>
            <w:r>
              <w:rPr>
                <w:noProof/>
                <w:webHidden/>
              </w:rPr>
            </w:r>
            <w:r>
              <w:rPr>
                <w:noProof/>
                <w:webHidden/>
              </w:rPr>
              <w:fldChar w:fldCharType="separate"/>
            </w:r>
            <w:r>
              <w:rPr>
                <w:noProof/>
                <w:webHidden/>
              </w:rPr>
              <w:t>8</w:t>
            </w:r>
            <w:r>
              <w:rPr>
                <w:noProof/>
                <w:webHidden/>
              </w:rPr>
              <w:fldChar w:fldCharType="end"/>
            </w:r>
          </w:hyperlink>
        </w:p>
        <w:p w14:paraId="1FB5566F"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47" w:history="1">
            <w:r w:rsidRPr="00BA17F1">
              <w:rPr>
                <w:rStyle w:val="af4"/>
                <w:noProof/>
              </w:rPr>
              <w:t>1.1</w:t>
            </w:r>
            <w:r>
              <w:rPr>
                <w:rFonts w:asciiTheme="minorHAnsi" w:eastAsiaTheme="minorEastAsia" w:hAnsiTheme="minorHAnsi" w:cstheme="minorBidi"/>
                <w:noProof/>
                <w:sz w:val="22"/>
                <w:szCs w:val="22"/>
              </w:rPr>
              <w:tab/>
            </w:r>
            <w:r w:rsidRPr="00BA17F1">
              <w:rPr>
                <w:rStyle w:val="af4"/>
                <w:noProof/>
              </w:rPr>
              <w:t>Многокритериальный анализ</w:t>
            </w:r>
            <w:r>
              <w:rPr>
                <w:noProof/>
                <w:webHidden/>
              </w:rPr>
              <w:tab/>
            </w:r>
            <w:r>
              <w:rPr>
                <w:noProof/>
                <w:webHidden/>
              </w:rPr>
              <w:fldChar w:fldCharType="begin"/>
            </w:r>
            <w:r>
              <w:rPr>
                <w:noProof/>
                <w:webHidden/>
              </w:rPr>
              <w:instrText xml:space="preserve"> PAGEREF _Toc42255047 \h </w:instrText>
            </w:r>
            <w:r>
              <w:rPr>
                <w:noProof/>
                <w:webHidden/>
              </w:rPr>
            </w:r>
            <w:r>
              <w:rPr>
                <w:noProof/>
                <w:webHidden/>
              </w:rPr>
              <w:fldChar w:fldCharType="separate"/>
            </w:r>
            <w:r>
              <w:rPr>
                <w:noProof/>
                <w:webHidden/>
              </w:rPr>
              <w:t>8</w:t>
            </w:r>
            <w:r>
              <w:rPr>
                <w:noProof/>
                <w:webHidden/>
              </w:rPr>
              <w:fldChar w:fldCharType="end"/>
            </w:r>
          </w:hyperlink>
        </w:p>
        <w:p w14:paraId="0AC19B4C"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48" w:history="1">
            <w:r w:rsidRPr="00BA17F1">
              <w:rPr>
                <w:rStyle w:val="af4"/>
                <w:noProof/>
              </w:rPr>
              <w:t>1.2</w:t>
            </w:r>
            <w:r>
              <w:rPr>
                <w:rFonts w:asciiTheme="minorHAnsi" w:eastAsiaTheme="minorEastAsia" w:hAnsiTheme="minorHAnsi" w:cstheme="minorBidi"/>
                <w:noProof/>
                <w:sz w:val="22"/>
                <w:szCs w:val="22"/>
              </w:rPr>
              <w:tab/>
            </w:r>
            <w:r w:rsidRPr="00BA17F1">
              <w:rPr>
                <w:rStyle w:val="af4"/>
                <w:noProof/>
              </w:rPr>
              <w:t>Нечеткие множества</w:t>
            </w:r>
            <w:r>
              <w:rPr>
                <w:noProof/>
                <w:webHidden/>
              </w:rPr>
              <w:tab/>
            </w:r>
            <w:r>
              <w:rPr>
                <w:noProof/>
                <w:webHidden/>
              </w:rPr>
              <w:fldChar w:fldCharType="begin"/>
            </w:r>
            <w:r>
              <w:rPr>
                <w:noProof/>
                <w:webHidden/>
              </w:rPr>
              <w:instrText xml:space="preserve"> PAGEREF _Toc42255048 \h </w:instrText>
            </w:r>
            <w:r>
              <w:rPr>
                <w:noProof/>
                <w:webHidden/>
              </w:rPr>
            </w:r>
            <w:r>
              <w:rPr>
                <w:noProof/>
                <w:webHidden/>
              </w:rPr>
              <w:fldChar w:fldCharType="separate"/>
            </w:r>
            <w:r>
              <w:rPr>
                <w:noProof/>
                <w:webHidden/>
              </w:rPr>
              <w:t>11</w:t>
            </w:r>
            <w:r>
              <w:rPr>
                <w:noProof/>
                <w:webHidden/>
              </w:rPr>
              <w:fldChar w:fldCharType="end"/>
            </w:r>
          </w:hyperlink>
        </w:p>
        <w:p w14:paraId="406F6436"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49" w:history="1">
            <w:r w:rsidRPr="00BA17F1">
              <w:rPr>
                <w:rStyle w:val="af4"/>
                <w:noProof/>
              </w:rPr>
              <w:t>1.3</w:t>
            </w:r>
            <w:r>
              <w:rPr>
                <w:rFonts w:asciiTheme="minorHAnsi" w:eastAsiaTheme="minorEastAsia" w:hAnsiTheme="minorHAnsi" w:cstheme="minorBidi"/>
                <w:noProof/>
                <w:sz w:val="22"/>
                <w:szCs w:val="22"/>
              </w:rPr>
              <w:tab/>
            </w:r>
            <w:r w:rsidRPr="00BA17F1">
              <w:rPr>
                <w:rStyle w:val="af4"/>
                <w:noProof/>
              </w:rPr>
              <w:t>Применение нечетких множеств при принятии решений</w:t>
            </w:r>
            <w:r>
              <w:rPr>
                <w:noProof/>
                <w:webHidden/>
              </w:rPr>
              <w:tab/>
            </w:r>
            <w:r>
              <w:rPr>
                <w:noProof/>
                <w:webHidden/>
              </w:rPr>
              <w:fldChar w:fldCharType="begin"/>
            </w:r>
            <w:r>
              <w:rPr>
                <w:noProof/>
                <w:webHidden/>
              </w:rPr>
              <w:instrText xml:space="preserve"> PAGEREF _Toc42255049 \h </w:instrText>
            </w:r>
            <w:r>
              <w:rPr>
                <w:noProof/>
                <w:webHidden/>
              </w:rPr>
            </w:r>
            <w:r>
              <w:rPr>
                <w:noProof/>
                <w:webHidden/>
              </w:rPr>
              <w:fldChar w:fldCharType="separate"/>
            </w:r>
            <w:r>
              <w:rPr>
                <w:noProof/>
                <w:webHidden/>
              </w:rPr>
              <w:t>16</w:t>
            </w:r>
            <w:r>
              <w:rPr>
                <w:noProof/>
                <w:webHidden/>
              </w:rPr>
              <w:fldChar w:fldCharType="end"/>
            </w:r>
          </w:hyperlink>
        </w:p>
        <w:p w14:paraId="0C644EE7"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0" w:history="1">
            <w:r w:rsidRPr="00BA17F1">
              <w:rPr>
                <w:rStyle w:val="af4"/>
                <w:noProof/>
              </w:rPr>
              <w:t>1.4</w:t>
            </w:r>
            <w:r>
              <w:rPr>
                <w:rFonts w:asciiTheme="minorHAnsi" w:eastAsiaTheme="minorEastAsia" w:hAnsiTheme="minorHAnsi" w:cstheme="minorBidi"/>
                <w:noProof/>
                <w:sz w:val="22"/>
                <w:szCs w:val="22"/>
              </w:rPr>
              <w:tab/>
            </w:r>
            <w:r w:rsidRPr="00BA17F1">
              <w:rPr>
                <w:rStyle w:val="af4"/>
                <w:noProof/>
              </w:rPr>
              <w:t>Системы поддержки принятия решений</w:t>
            </w:r>
            <w:r>
              <w:rPr>
                <w:noProof/>
                <w:webHidden/>
              </w:rPr>
              <w:tab/>
            </w:r>
            <w:r>
              <w:rPr>
                <w:noProof/>
                <w:webHidden/>
              </w:rPr>
              <w:fldChar w:fldCharType="begin"/>
            </w:r>
            <w:r>
              <w:rPr>
                <w:noProof/>
                <w:webHidden/>
              </w:rPr>
              <w:instrText xml:space="preserve"> PAGEREF _Toc42255050 \h </w:instrText>
            </w:r>
            <w:r>
              <w:rPr>
                <w:noProof/>
                <w:webHidden/>
              </w:rPr>
            </w:r>
            <w:r>
              <w:rPr>
                <w:noProof/>
                <w:webHidden/>
              </w:rPr>
              <w:fldChar w:fldCharType="separate"/>
            </w:r>
            <w:r>
              <w:rPr>
                <w:noProof/>
                <w:webHidden/>
              </w:rPr>
              <w:t>17</w:t>
            </w:r>
            <w:r>
              <w:rPr>
                <w:noProof/>
                <w:webHidden/>
              </w:rPr>
              <w:fldChar w:fldCharType="end"/>
            </w:r>
          </w:hyperlink>
        </w:p>
        <w:p w14:paraId="7F339AE1"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1" w:history="1">
            <w:r w:rsidRPr="00BA17F1">
              <w:rPr>
                <w:rStyle w:val="af4"/>
                <w:noProof/>
              </w:rPr>
              <w:t>1.5</w:t>
            </w:r>
            <w:r>
              <w:rPr>
                <w:rFonts w:asciiTheme="minorHAnsi" w:eastAsiaTheme="minorEastAsia" w:hAnsiTheme="minorHAnsi" w:cstheme="minorBidi"/>
                <w:noProof/>
                <w:sz w:val="22"/>
                <w:szCs w:val="22"/>
              </w:rPr>
              <w:tab/>
            </w:r>
            <w:r w:rsidRPr="00BA17F1">
              <w:rPr>
                <w:rStyle w:val="af4"/>
                <w:noProof/>
              </w:rPr>
              <w:t>Существующие решений программные средства для решения задач на основе нечетких множеств</w:t>
            </w:r>
            <w:r>
              <w:rPr>
                <w:noProof/>
                <w:webHidden/>
              </w:rPr>
              <w:tab/>
            </w:r>
            <w:r>
              <w:rPr>
                <w:noProof/>
                <w:webHidden/>
              </w:rPr>
              <w:fldChar w:fldCharType="begin"/>
            </w:r>
            <w:r>
              <w:rPr>
                <w:noProof/>
                <w:webHidden/>
              </w:rPr>
              <w:instrText xml:space="preserve"> PAGEREF _Toc42255051 \h </w:instrText>
            </w:r>
            <w:r>
              <w:rPr>
                <w:noProof/>
                <w:webHidden/>
              </w:rPr>
            </w:r>
            <w:r>
              <w:rPr>
                <w:noProof/>
                <w:webHidden/>
              </w:rPr>
              <w:fldChar w:fldCharType="separate"/>
            </w:r>
            <w:r>
              <w:rPr>
                <w:noProof/>
                <w:webHidden/>
              </w:rPr>
              <w:t>19</w:t>
            </w:r>
            <w:r>
              <w:rPr>
                <w:noProof/>
                <w:webHidden/>
              </w:rPr>
              <w:fldChar w:fldCharType="end"/>
            </w:r>
          </w:hyperlink>
        </w:p>
        <w:p w14:paraId="79C994F5"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2" w:history="1">
            <w:r w:rsidRPr="00BA17F1">
              <w:rPr>
                <w:rStyle w:val="af4"/>
                <w:noProof/>
              </w:rPr>
              <w:t>1.6</w:t>
            </w:r>
            <w:r>
              <w:rPr>
                <w:rFonts w:asciiTheme="minorHAnsi" w:eastAsiaTheme="minorEastAsia" w:hAnsiTheme="minorHAnsi" w:cstheme="minorBidi"/>
                <w:noProof/>
                <w:sz w:val="22"/>
                <w:szCs w:val="22"/>
              </w:rPr>
              <w:tab/>
            </w:r>
            <w:r w:rsidRPr="00BA17F1">
              <w:rPr>
                <w:rStyle w:val="af4"/>
                <w:noProof/>
              </w:rPr>
              <w:t>Постановка задачи</w:t>
            </w:r>
            <w:r>
              <w:rPr>
                <w:noProof/>
                <w:webHidden/>
              </w:rPr>
              <w:tab/>
            </w:r>
            <w:r>
              <w:rPr>
                <w:noProof/>
                <w:webHidden/>
              </w:rPr>
              <w:fldChar w:fldCharType="begin"/>
            </w:r>
            <w:r>
              <w:rPr>
                <w:noProof/>
                <w:webHidden/>
              </w:rPr>
              <w:instrText xml:space="preserve"> PAGEREF _Toc42255052 \h </w:instrText>
            </w:r>
            <w:r>
              <w:rPr>
                <w:noProof/>
                <w:webHidden/>
              </w:rPr>
            </w:r>
            <w:r>
              <w:rPr>
                <w:noProof/>
                <w:webHidden/>
              </w:rPr>
              <w:fldChar w:fldCharType="separate"/>
            </w:r>
            <w:r>
              <w:rPr>
                <w:noProof/>
                <w:webHidden/>
              </w:rPr>
              <w:t>20</w:t>
            </w:r>
            <w:r>
              <w:rPr>
                <w:noProof/>
                <w:webHidden/>
              </w:rPr>
              <w:fldChar w:fldCharType="end"/>
            </w:r>
          </w:hyperlink>
        </w:p>
        <w:p w14:paraId="45647882" w14:textId="1F16899E" w:rsidR="005336AC" w:rsidRDefault="005336AC" w:rsidP="00597607">
          <w:pPr>
            <w:pStyle w:val="11"/>
            <w:spacing w:line="271" w:lineRule="auto"/>
            <w:rPr>
              <w:rFonts w:asciiTheme="minorHAnsi" w:eastAsiaTheme="minorEastAsia" w:hAnsiTheme="minorHAnsi" w:cstheme="minorBidi"/>
              <w:noProof/>
              <w:sz w:val="22"/>
              <w:szCs w:val="22"/>
            </w:rPr>
          </w:pPr>
          <w:hyperlink w:anchor="_Toc42255053" w:history="1">
            <w:r w:rsidRPr="00BA17F1">
              <w:rPr>
                <w:rStyle w:val="af4"/>
                <w:noProof/>
              </w:rPr>
              <w:t>2</w:t>
            </w:r>
            <w:r>
              <w:rPr>
                <w:rFonts w:asciiTheme="minorHAnsi" w:eastAsiaTheme="minorEastAsia" w:hAnsiTheme="minorHAnsi" w:cstheme="minorBidi"/>
                <w:noProof/>
                <w:sz w:val="22"/>
                <w:szCs w:val="22"/>
              </w:rPr>
              <w:tab/>
            </w:r>
            <w:r w:rsidR="002F0968" w:rsidRPr="00BA17F1">
              <w:rPr>
                <w:rStyle w:val="af4"/>
                <w:noProof/>
              </w:rPr>
              <w:t>Проектирование структуры и ее основных компонентов</w:t>
            </w:r>
            <w:r>
              <w:rPr>
                <w:noProof/>
                <w:webHidden/>
              </w:rPr>
              <w:tab/>
            </w:r>
            <w:r>
              <w:rPr>
                <w:noProof/>
                <w:webHidden/>
              </w:rPr>
              <w:fldChar w:fldCharType="begin"/>
            </w:r>
            <w:r>
              <w:rPr>
                <w:noProof/>
                <w:webHidden/>
              </w:rPr>
              <w:instrText xml:space="preserve"> PAGEREF _Toc42255053 \h </w:instrText>
            </w:r>
            <w:r>
              <w:rPr>
                <w:noProof/>
                <w:webHidden/>
              </w:rPr>
            </w:r>
            <w:r>
              <w:rPr>
                <w:noProof/>
                <w:webHidden/>
              </w:rPr>
              <w:fldChar w:fldCharType="separate"/>
            </w:r>
            <w:r>
              <w:rPr>
                <w:noProof/>
                <w:webHidden/>
              </w:rPr>
              <w:t>22</w:t>
            </w:r>
            <w:r>
              <w:rPr>
                <w:noProof/>
                <w:webHidden/>
              </w:rPr>
              <w:fldChar w:fldCharType="end"/>
            </w:r>
          </w:hyperlink>
        </w:p>
        <w:p w14:paraId="3A6FF6A8"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4" w:history="1">
            <w:r w:rsidRPr="00BA17F1">
              <w:rPr>
                <w:rStyle w:val="af4"/>
                <w:noProof/>
              </w:rPr>
              <w:t>2.1</w:t>
            </w:r>
            <w:r>
              <w:rPr>
                <w:rFonts w:asciiTheme="minorHAnsi" w:eastAsiaTheme="minorEastAsia" w:hAnsiTheme="minorHAnsi" w:cstheme="minorBidi"/>
                <w:noProof/>
                <w:sz w:val="22"/>
                <w:szCs w:val="22"/>
              </w:rPr>
              <w:tab/>
            </w:r>
            <w:r w:rsidRPr="00BA17F1">
              <w:rPr>
                <w:rStyle w:val="af4"/>
                <w:noProof/>
              </w:rPr>
              <w:t>Общая характеристика организации сущности задачи</w:t>
            </w:r>
            <w:r>
              <w:rPr>
                <w:noProof/>
                <w:webHidden/>
              </w:rPr>
              <w:tab/>
            </w:r>
            <w:r>
              <w:rPr>
                <w:noProof/>
                <w:webHidden/>
              </w:rPr>
              <w:fldChar w:fldCharType="begin"/>
            </w:r>
            <w:r>
              <w:rPr>
                <w:noProof/>
                <w:webHidden/>
              </w:rPr>
              <w:instrText xml:space="preserve"> PAGEREF _Toc42255054 \h </w:instrText>
            </w:r>
            <w:r>
              <w:rPr>
                <w:noProof/>
                <w:webHidden/>
              </w:rPr>
            </w:r>
            <w:r>
              <w:rPr>
                <w:noProof/>
                <w:webHidden/>
              </w:rPr>
              <w:fldChar w:fldCharType="separate"/>
            </w:r>
            <w:r>
              <w:rPr>
                <w:noProof/>
                <w:webHidden/>
              </w:rPr>
              <w:t>22</w:t>
            </w:r>
            <w:r>
              <w:rPr>
                <w:noProof/>
                <w:webHidden/>
              </w:rPr>
              <w:fldChar w:fldCharType="end"/>
            </w:r>
          </w:hyperlink>
        </w:p>
        <w:p w14:paraId="7456664B"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5" w:history="1">
            <w:r w:rsidRPr="00BA17F1">
              <w:rPr>
                <w:rStyle w:val="af4"/>
                <w:noProof/>
              </w:rPr>
              <w:t>2.2</w:t>
            </w:r>
            <w:r>
              <w:rPr>
                <w:rFonts w:asciiTheme="minorHAnsi" w:eastAsiaTheme="minorEastAsia" w:hAnsiTheme="minorHAnsi" w:cstheme="minorBidi"/>
                <w:noProof/>
                <w:sz w:val="22"/>
                <w:szCs w:val="22"/>
              </w:rPr>
              <w:tab/>
            </w:r>
            <w:r w:rsidRPr="00BA17F1">
              <w:rPr>
                <w:rStyle w:val="af4"/>
                <w:noProof/>
              </w:rPr>
              <w:t>Структура системы</w:t>
            </w:r>
            <w:r>
              <w:rPr>
                <w:noProof/>
                <w:webHidden/>
              </w:rPr>
              <w:tab/>
            </w:r>
            <w:r>
              <w:rPr>
                <w:noProof/>
                <w:webHidden/>
              </w:rPr>
              <w:fldChar w:fldCharType="begin"/>
            </w:r>
            <w:r>
              <w:rPr>
                <w:noProof/>
                <w:webHidden/>
              </w:rPr>
              <w:instrText xml:space="preserve"> PAGEREF _Toc42255055 \h </w:instrText>
            </w:r>
            <w:r>
              <w:rPr>
                <w:noProof/>
                <w:webHidden/>
              </w:rPr>
            </w:r>
            <w:r>
              <w:rPr>
                <w:noProof/>
                <w:webHidden/>
              </w:rPr>
              <w:fldChar w:fldCharType="separate"/>
            </w:r>
            <w:r>
              <w:rPr>
                <w:noProof/>
                <w:webHidden/>
              </w:rPr>
              <w:t>24</w:t>
            </w:r>
            <w:r>
              <w:rPr>
                <w:noProof/>
                <w:webHidden/>
              </w:rPr>
              <w:fldChar w:fldCharType="end"/>
            </w:r>
          </w:hyperlink>
        </w:p>
        <w:p w14:paraId="319F2E3A"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6" w:history="1">
            <w:r w:rsidRPr="00BA17F1">
              <w:rPr>
                <w:rStyle w:val="af4"/>
                <w:noProof/>
              </w:rPr>
              <w:t>2.3</w:t>
            </w:r>
            <w:r>
              <w:rPr>
                <w:rFonts w:asciiTheme="minorHAnsi" w:eastAsiaTheme="minorEastAsia" w:hAnsiTheme="minorHAnsi" w:cstheme="minorBidi"/>
                <w:noProof/>
                <w:sz w:val="22"/>
                <w:szCs w:val="22"/>
              </w:rPr>
              <w:tab/>
            </w:r>
            <w:r w:rsidRPr="00BA17F1">
              <w:rPr>
                <w:rStyle w:val="af4"/>
                <w:noProof/>
              </w:rPr>
              <w:t>Математическое и алгоритмическое обеспечение</w:t>
            </w:r>
            <w:r>
              <w:rPr>
                <w:noProof/>
                <w:webHidden/>
              </w:rPr>
              <w:tab/>
            </w:r>
            <w:r>
              <w:rPr>
                <w:noProof/>
                <w:webHidden/>
              </w:rPr>
              <w:fldChar w:fldCharType="begin"/>
            </w:r>
            <w:r>
              <w:rPr>
                <w:noProof/>
                <w:webHidden/>
              </w:rPr>
              <w:instrText xml:space="preserve"> PAGEREF _Toc42255056 \h </w:instrText>
            </w:r>
            <w:r>
              <w:rPr>
                <w:noProof/>
                <w:webHidden/>
              </w:rPr>
            </w:r>
            <w:r>
              <w:rPr>
                <w:noProof/>
                <w:webHidden/>
              </w:rPr>
              <w:fldChar w:fldCharType="separate"/>
            </w:r>
            <w:r>
              <w:rPr>
                <w:noProof/>
                <w:webHidden/>
              </w:rPr>
              <w:t>25</w:t>
            </w:r>
            <w:r>
              <w:rPr>
                <w:noProof/>
                <w:webHidden/>
              </w:rPr>
              <w:fldChar w:fldCharType="end"/>
            </w:r>
          </w:hyperlink>
        </w:p>
        <w:p w14:paraId="42BD3EF6"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7" w:history="1">
            <w:r w:rsidRPr="00BA17F1">
              <w:rPr>
                <w:rStyle w:val="af4"/>
                <w:noProof/>
              </w:rPr>
              <w:t>2.4</w:t>
            </w:r>
            <w:r>
              <w:rPr>
                <w:rFonts w:asciiTheme="minorHAnsi" w:eastAsiaTheme="minorEastAsia" w:hAnsiTheme="minorHAnsi" w:cstheme="minorBidi"/>
                <w:noProof/>
                <w:sz w:val="22"/>
                <w:szCs w:val="22"/>
              </w:rPr>
              <w:tab/>
            </w:r>
            <w:r w:rsidRPr="00BA17F1">
              <w:rPr>
                <w:rStyle w:val="af4"/>
                <w:noProof/>
              </w:rPr>
              <w:t>Входные и выходные данные</w:t>
            </w:r>
            <w:r>
              <w:rPr>
                <w:noProof/>
                <w:webHidden/>
              </w:rPr>
              <w:tab/>
            </w:r>
            <w:r>
              <w:rPr>
                <w:noProof/>
                <w:webHidden/>
              </w:rPr>
              <w:fldChar w:fldCharType="begin"/>
            </w:r>
            <w:r>
              <w:rPr>
                <w:noProof/>
                <w:webHidden/>
              </w:rPr>
              <w:instrText xml:space="preserve"> PAGEREF _Toc42255057 \h </w:instrText>
            </w:r>
            <w:r>
              <w:rPr>
                <w:noProof/>
                <w:webHidden/>
              </w:rPr>
            </w:r>
            <w:r>
              <w:rPr>
                <w:noProof/>
                <w:webHidden/>
              </w:rPr>
              <w:fldChar w:fldCharType="separate"/>
            </w:r>
            <w:r>
              <w:rPr>
                <w:noProof/>
                <w:webHidden/>
              </w:rPr>
              <w:t>31</w:t>
            </w:r>
            <w:r>
              <w:rPr>
                <w:noProof/>
                <w:webHidden/>
              </w:rPr>
              <w:fldChar w:fldCharType="end"/>
            </w:r>
          </w:hyperlink>
        </w:p>
        <w:p w14:paraId="71253FAD"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58" w:history="1">
            <w:r w:rsidRPr="00BA17F1">
              <w:rPr>
                <w:rStyle w:val="af4"/>
                <w:noProof/>
              </w:rPr>
              <w:t>2.5</w:t>
            </w:r>
            <w:r>
              <w:rPr>
                <w:rFonts w:asciiTheme="minorHAnsi" w:eastAsiaTheme="minorEastAsia" w:hAnsiTheme="minorHAnsi" w:cstheme="minorBidi"/>
                <w:noProof/>
                <w:sz w:val="22"/>
                <w:szCs w:val="22"/>
              </w:rPr>
              <w:tab/>
            </w:r>
            <w:r w:rsidRPr="00BA17F1">
              <w:rPr>
                <w:rStyle w:val="af4"/>
                <w:noProof/>
              </w:rPr>
              <w:t>Эргономическое обеспечение</w:t>
            </w:r>
            <w:r>
              <w:rPr>
                <w:noProof/>
                <w:webHidden/>
              </w:rPr>
              <w:tab/>
            </w:r>
            <w:r>
              <w:rPr>
                <w:noProof/>
                <w:webHidden/>
              </w:rPr>
              <w:fldChar w:fldCharType="begin"/>
            </w:r>
            <w:r>
              <w:rPr>
                <w:noProof/>
                <w:webHidden/>
              </w:rPr>
              <w:instrText xml:space="preserve"> PAGEREF _Toc42255058 \h </w:instrText>
            </w:r>
            <w:r>
              <w:rPr>
                <w:noProof/>
                <w:webHidden/>
              </w:rPr>
            </w:r>
            <w:r>
              <w:rPr>
                <w:noProof/>
                <w:webHidden/>
              </w:rPr>
              <w:fldChar w:fldCharType="separate"/>
            </w:r>
            <w:r>
              <w:rPr>
                <w:noProof/>
                <w:webHidden/>
              </w:rPr>
              <w:t>33</w:t>
            </w:r>
            <w:r>
              <w:rPr>
                <w:noProof/>
                <w:webHidden/>
              </w:rPr>
              <w:fldChar w:fldCharType="end"/>
            </w:r>
          </w:hyperlink>
        </w:p>
        <w:p w14:paraId="3D08C7A9" w14:textId="77777777" w:rsidR="005336AC" w:rsidRDefault="005336AC" w:rsidP="00597607">
          <w:pPr>
            <w:pStyle w:val="11"/>
            <w:spacing w:line="271" w:lineRule="auto"/>
            <w:rPr>
              <w:rFonts w:asciiTheme="minorHAnsi" w:eastAsiaTheme="minorEastAsia" w:hAnsiTheme="minorHAnsi" w:cstheme="minorBidi"/>
              <w:noProof/>
              <w:sz w:val="22"/>
              <w:szCs w:val="22"/>
            </w:rPr>
          </w:pPr>
          <w:hyperlink w:anchor="_Toc42255059" w:history="1">
            <w:r w:rsidRPr="00BA17F1">
              <w:rPr>
                <w:rStyle w:val="af4"/>
                <w:noProof/>
              </w:rPr>
              <w:t>3</w:t>
            </w:r>
            <w:r>
              <w:rPr>
                <w:rFonts w:asciiTheme="minorHAnsi" w:eastAsiaTheme="minorEastAsia" w:hAnsiTheme="minorHAnsi" w:cstheme="minorBidi"/>
                <w:noProof/>
                <w:sz w:val="22"/>
                <w:szCs w:val="22"/>
              </w:rPr>
              <w:tab/>
            </w:r>
            <w:r w:rsidRPr="00BA17F1">
              <w:rPr>
                <w:rStyle w:val="af4"/>
                <w:noProof/>
              </w:rPr>
              <w:t>Программная реализация программного комплекса</w:t>
            </w:r>
            <w:r>
              <w:rPr>
                <w:noProof/>
                <w:webHidden/>
              </w:rPr>
              <w:tab/>
            </w:r>
            <w:r>
              <w:rPr>
                <w:noProof/>
                <w:webHidden/>
              </w:rPr>
              <w:fldChar w:fldCharType="begin"/>
            </w:r>
            <w:r>
              <w:rPr>
                <w:noProof/>
                <w:webHidden/>
              </w:rPr>
              <w:instrText xml:space="preserve"> PAGEREF _Toc42255059 \h </w:instrText>
            </w:r>
            <w:r>
              <w:rPr>
                <w:noProof/>
                <w:webHidden/>
              </w:rPr>
            </w:r>
            <w:r>
              <w:rPr>
                <w:noProof/>
                <w:webHidden/>
              </w:rPr>
              <w:fldChar w:fldCharType="separate"/>
            </w:r>
            <w:r>
              <w:rPr>
                <w:noProof/>
                <w:webHidden/>
              </w:rPr>
              <w:t>34</w:t>
            </w:r>
            <w:r>
              <w:rPr>
                <w:noProof/>
                <w:webHidden/>
              </w:rPr>
              <w:fldChar w:fldCharType="end"/>
            </w:r>
          </w:hyperlink>
        </w:p>
        <w:p w14:paraId="14E062F5"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0" w:history="1">
            <w:r w:rsidRPr="00BA17F1">
              <w:rPr>
                <w:rStyle w:val="af4"/>
                <w:noProof/>
              </w:rPr>
              <w:t>3.1</w:t>
            </w:r>
            <w:r>
              <w:rPr>
                <w:rFonts w:asciiTheme="minorHAnsi" w:eastAsiaTheme="minorEastAsia" w:hAnsiTheme="minorHAnsi" w:cstheme="minorBidi"/>
                <w:noProof/>
                <w:sz w:val="22"/>
                <w:szCs w:val="22"/>
              </w:rPr>
              <w:tab/>
            </w:r>
            <w:r w:rsidRPr="00BA17F1">
              <w:rPr>
                <w:rStyle w:val="af4"/>
                <w:noProof/>
              </w:rPr>
              <w:t>Выбор программных средств реализации</w:t>
            </w:r>
            <w:r>
              <w:rPr>
                <w:noProof/>
                <w:webHidden/>
              </w:rPr>
              <w:tab/>
            </w:r>
            <w:r>
              <w:rPr>
                <w:noProof/>
                <w:webHidden/>
              </w:rPr>
              <w:fldChar w:fldCharType="begin"/>
            </w:r>
            <w:r>
              <w:rPr>
                <w:noProof/>
                <w:webHidden/>
              </w:rPr>
              <w:instrText xml:space="preserve"> PAGEREF _Toc42255060 \h </w:instrText>
            </w:r>
            <w:r>
              <w:rPr>
                <w:noProof/>
                <w:webHidden/>
              </w:rPr>
            </w:r>
            <w:r>
              <w:rPr>
                <w:noProof/>
                <w:webHidden/>
              </w:rPr>
              <w:fldChar w:fldCharType="separate"/>
            </w:r>
            <w:r>
              <w:rPr>
                <w:noProof/>
                <w:webHidden/>
              </w:rPr>
              <w:t>34</w:t>
            </w:r>
            <w:r>
              <w:rPr>
                <w:noProof/>
                <w:webHidden/>
              </w:rPr>
              <w:fldChar w:fldCharType="end"/>
            </w:r>
          </w:hyperlink>
        </w:p>
        <w:p w14:paraId="7F410C32"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1" w:history="1">
            <w:r w:rsidRPr="00BA17F1">
              <w:rPr>
                <w:rStyle w:val="af4"/>
                <w:noProof/>
              </w:rPr>
              <w:t>3.2</w:t>
            </w:r>
            <w:r>
              <w:rPr>
                <w:rFonts w:asciiTheme="minorHAnsi" w:eastAsiaTheme="minorEastAsia" w:hAnsiTheme="minorHAnsi" w:cstheme="minorBidi"/>
                <w:noProof/>
                <w:sz w:val="22"/>
                <w:szCs w:val="22"/>
              </w:rPr>
              <w:tab/>
            </w:r>
            <w:r w:rsidRPr="00BA17F1">
              <w:rPr>
                <w:rStyle w:val="af4"/>
                <w:noProof/>
              </w:rPr>
              <w:t>Структура программного обеспечения</w:t>
            </w:r>
            <w:r>
              <w:rPr>
                <w:noProof/>
                <w:webHidden/>
              </w:rPr>
              <w:tab/>
            </w:r>
            <w:r>
              <w:rPr>
                <w:noProof/>
                <w:webHidden/>
              </w:rPr>
              <w:fldChar w:fldCharType="begin"/>
            </w:r>
            <w:r>
              <w:rPr>
                <w:noProof/>
                <w:webHidden/>
              </w:rPr>
              <w:instrText xml:space="preserve"> PAGEREF _Toc42255061 \h </w:instrText>
            </w:r>
            <w:r>
              <w:rPr>
                <w:noProof/>
                <w:webHidden/>
              </w:rPr>
            </w:r>
            <w:r>
              <w:rPr>
                <w:noProof/>
                <w:webHidden/>
              </w:rPr>
              <w:fldChar w:fldCharType="separate"/>
            </w:r>
            <w:r>
              <w:rPr>
                <w:noProof/>
                <w:webHidden/>
              </w:rPr>
              <w:t>36</w:t>
            </w:r>
            <w:r>
              <w:rPr>
                <w:noProof/>
                <w:webHidden/>
              </w:rPr>
              <w:fldChar w:fldCharType="end"/>
            </w:r>
          </w:hyperlink>
        </w:p>
        <w:p w14:paraId="7D7DC708"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2" w:history="1">
            <w:r w:rsidRPr="00BA17F1">
              <w:rPr>
                <w:rStyle w:val="af4"/>
                <w:noProof/>
              </w:rPr>
              <w:t>3.3</w:t>
            </w:r>
            <w:r>
              <w:rPr>
                <w:rFonts w:asciiTheme="minorHAnsi" w:eastAsiaTheme="minorEastAsia" w:hAnsiTheme="minorHAnsi" w:cstheme="minorBidi"/>
                <w:noProof/>
                <w:sz w:val="22"/>
                <w:szCs w:val="22"/>
              </w:rPr>
              <w:tab/>
            </w:r>
            <w:r w:rsidRPr="00BA17F1">
              <w:rPr>
                <w:rStyle w:val="af4"/>
                <w:noProof/>
              </w:rPr>
              <w:t>Разработка программного кода</w:t>
            </w:r>
            <w:r>
              <w:rPr>
                <w:noProof/>
                <w:webHidden/>
              </w:rPr>
              <w:tab/>
            </w:r>
            <w:r>
              <w:rPr>
                <w:noProof/>
                <w:webHidden/>
              </w:rPr>
              <w:fldChar w:fldCharType="begin"/>
            </w:r>
            <w:r>
              <w:rPr>
                <w:noProof/>
                <w:webHidden/>
              </w:rPr>
              <w:instrText xml:space="preserve"> PAGEREF _Toc42255062 \h </w:instrText>
            </w:r>
            <w:r>
              <w:rPr>
                <w:noProof/>
                <w:webHidden/>
              </w:rPr>
            </w:r>
            <w:r>
              <w:rPr>
                <w:noProof/>
                <w:webHidden/>
              </w:rPr>
              <w:fldChar w:fldCharType="separate"/>
            </w:r>
            <w:r>
              <w:rPr>
                <w:noProof/>
                <w:webHidden/>
              </w:rPr>
              <w:t>37</w:t>
            </w:r>
            <w:r>
              <w:rPr>
                <w:noProof/>
                <w:webHidden/>
              </w:rPr>
              <w:fldChar w:fldCharType="end"/>
            </w:r>
          </w:hyperlink>
        </w:p>
        <w:p w14:paraId="5D497B43"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3" w:history="1">
            <w:r w:rsidRPr="00BA17F1">
              <w:rPr>
                <w:rStyle w:val="af4"/>
                <w:noProof/>
              </w:rPr>
              <w:t>3.4</w:t>
            </w:r>
            <w:r>
              <w:rPr>
                <w:rFonts w:asciiTheme="minorHAnsi" w:eastAsiaTheme="minorEastAsia" w:hAnsiTheme="minorHAnsi" w:cstheme="minorBidi"/>
                <w:noProof/>
                <w:sz w:val="22"/>
                <w:szCs w:val="22"/>
              </w:rPr>
              <w:tab/>
            </w:r>
            <w:r w:rsidRPr="00BA17F1">
              <w:rPr>
                <w:rStyle w:val="af4"/>
                <w:noProof/>
              </w:rPr>
              <w:t>Техническое системное программное обеспечение</w:t>
            </w:r>
            <w:r>
              <w:rPr>
                <w:noProof/>
                <w:webHidden/>
              </w:rPr>
              <w:tab/>
            </w:r>
            <w:r>
              <w:rPr>
                <w:noProof/>
                <w:webHidden/>
              </w:rPr>
              <w:fldChar w:fldCharType="begin"/>
            </w:r>
            <w:r>
              <w:rPr>
                <w:noProof/>
                <w:webHidden/>
              </w:rPr>
              <w:instrText xml:space="preserve"> PAGEREF _Toc42255063 \h </w:instrText>
            </w:r>
            <w:r>
              <w:rPr>
                <w:noProof/>
                <w:webHidden/>
              </w:rPr>
            </w:r>
            <w:r>
              <w:rPr>
                <w:noProof/>
                <w:webHidden/>
              </w:rPr>
              <w:fldChar w:fldCharType="separate"/>
            </w:r>
            <w:r>
              <w:rPr>
                <w:noProof/>
                <w:webHidden/>
              </w:rPr>
              <w:t>41</w:t>
            </w:r>
            <w:r>
              <w:rPr>
                <w:noProof/>
                <w:webHidden/>
              </w:rPr>
              <w:fldChar w:fldCharType="end"/>
            </w:r>
          </w:hyperlink>
        </w:p>
        <w:p w14:paraId="670A8ED5"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4" w:history="1">
            <w:r w:rsidRPr="00BA17F1">
              <w:rPr>
                <w:rStyle w:val="af4"/>
                <w:noProof/>
              </w:rPr>
              <w:t>3.5</w:t>
            </w:r>
            <w:r>
              <w:rPr>
                <w:rFonts w:asciiTheme="minorHAnsi" w:eastAsiaTheme="minorEastAsia" w:hAnsiTheme="minorHAnsi" w:cstheme="minorBidi"/>
                <w:noProof/>
                <w:sz w:val="22"/>
                <w:szCs w:val="22"/>
              </w:rPr>
              <w:tab/>
            </w:r>
            <w:r w:rsidRPr="00BA17F1">
              <w:rPr>
                <w:rStyle w:val="af4"/>
                <w:noProof/>
              </w:rPr>
              <w:t>Руководство пользования системой</w:t>
            </w:r>
            <w:r>
              <w:rPr>
                <w:noProof/>
                <w:webHidden/>
              </w:rPr>
              <w:tab/>
            </w:r>
            <w:r>
              <w:rPr>
                <w:noProof/>
                <w:webHidden/>
              </w:rPr>
              <w:fldChar w:fldCharType="begin"/>
            </w:r>
            <w:r>
              <w:rPr>
                <w:noProof/>
                <w:webHidden/>
              </w:rPr>
              <w:instrText xml:space="preserve"> PAGEREF _Toc42255064 \h </w:instrText>
            </w:r>
            <w:r>
              <w:rPr>
                <w:noProof/>
                <w:webHidden/>
              </w:rPr>
            </w:r>
            <w:r>
              <w:rPr>
                <w:noProof/>
                <w:webHidden/>
              </w:rPr>
              <w:fldChar w:fldCharType="separate"/>
            </w:r>
            <w:r>
              <w:rPr>
                <w:noProof/>
                <w:webHidden/>
              </w:rPr>
              <w:t>41</w:t>
            </w:r>
            <w:r>
              <w:rPr>
                <w:noProof/>
                <w:webHidden/>
              </w:rPr>
              <w:fldChar w:fldCharType="end"/>
            </w:r>
          </w:hyperlink>
        </w:p>
        <w:p w14:paraId="1B1664E3"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5" w:history="1">
            <w:r w:rsidRPr="00BA17F1">
              <w:rPr>
                <w:rStyle w:val="af4"/>
                <w:noProof/>
              </w:rPr>
              <w:t>3.6</w:t>
            </w:r>
            <w:r>
              <w:rPr>
                <w:rFonts w:asciiTheme="minorHAnsi" w:eastAsiaTheme="minorEastAsia" w:hAnsiTheme="minorHAnsi" w:cstheme="minorBidi"/>
                <w:noProof/>
                <w:sz w:val="22"/>
                <w:szCs w:val="22"/>
              </w:rPr>
              <w:tab/>
            </w:r>
            <w:r w:rsidRPr="00BA17F1">
              <w:rPr>
                <w:rStyle w:val="af4"/>
                <w:noProof/>
              </w:rPr>
              <w:t>Контрольный пример</w:t>
            </w:r>
            <w:r>
              <w:rPr>
                <w:noProof/>
                <w:webHidden/>
              </w:rPr>
              <w:tab/>
            </w:r>
            <w:r>
              <w:rPr>
                <w:noProof/>
                <w:webHidden/>
              </w:rPr>
              <w:fldChar w:fldCharType="begin"/>
            </w:r>
            <w:r>
              <w:rPr>
                <w:noProof/>
                <w:webHidden/>
              </w:rPr>
              <w:instrText xml:space="preserve"> PAGEREF _Toc42255065 \h </w:instrText>
            </w:r>
            <w:r>
              <w:rPr>
                <w:noProof/>
                <w:webHidden/>
              </w:rPr>
            </w:r>
            <w:r>
              <w:rPr>
                <w:noProof/>
                <w:webHidden/>
              </w:rPr>
              <w:fldChar w:fldCharType="separate"/>
            </w:r>
            <w:r>
              <w:rPr>
                <w:noProof/>
                <w:webHidden/>
              </w:rPr>
              <w:t>49</w:t>
            </w:r>
            <w:r>
              <w:rPr>
                <w:noProof/>
                <w:webHidden/>
              </w:rPr>
              <w:fldChar w:fldCharType="end"/>
            </w:r>
          </w:hyperlink>
        </w:p>
        <w:p w14:paraId="45291455" w14:textId="2C7727E9" w:rsidR="005336AC" w:rsidRDefault="005336AC" w:rsidP="00597607">
          <w:pPr>
            <w:pStyle w:val="11"/>
            <w:spacing w:line="271" w:lineRule="auto"/>
            <w:rPr>
              <w:rFonts w:asciiTheme="minorHAnsi" w:eastAsiaTheme="minorEastAsia" w:hAnsiTheme="minorHAnsi" w:cstheme="minorBidi"/>
              <w:noProof/>
              <w:sz w:val="22"/>
              <w:szCs w:val="22"/>
            </w:rPr>
          </w:pPr>
          <w:hyperlink w:anchor="_Toc42255066" w:history="1">
            <w:r w:rsidRPr="00BA17F1">
              <w:rPr>
                <w:rStyle w:val="af4"/>
                <w:noProof/>
              </w:rPr>
              <w:t>4</w:t>
            </w:r>
            <w:r>
              <w:rPr>
                <w:rFonts w:asciiTheme="minorHAnsi" w:eastAsiaTheme="minorEastAsia" w:hAnsiTheme="minorHAnsi" w:cstheme="minorBidi"/>
                <w:noProof/>
                <w:sz w:val="22"/>
                <w:szCs w:val="22"/>
              </w:rPr>
              <w:tab/>
            </w:r>
            <w:r w:rsidR="002F0968" w:rsidRPr="00BA17F1">
              <w:rPr>
                <w:rStyle w:val="af4"/>
                <w:noProof/>
              </w:rPr>
              <w:t>Технико-экономическое обоснование</w:t>
            </w:r>
            <w:r>
              <w:rPr>
                <w:noProof/>
                <w:webHidden/>
              </w:rPr>
              <w:tab/>
            </w:r>
            <w:r>
              <w:rPr>
                <w:noProof/>
                <w:webHidden/>
              </w:rPr>
              <w:fldChar w:fldCharType="begin"/>
            </w:r>
            <w:r>
              <w:rPr>
                <w:noProof/>
                <w:webHidden/>
              </w:rPr>
              <w:instrText xml:space="preserve"> PAGEREF _Toc42255066 \h </w:instrText>
            </w:r>
            <w:r>
              <w:rPr>
                <w:noProof/>
                <w:webHidden/>
              </w:rPr>
            </w:r>
            <w:r>
              <w:rPr>
                <w:noProof/>
                <w:webHidden/>
              </w:rPr>
              <w:fldChar w:fldCharType="separate"/>
            </w:r>
            <w:r>
              <w:rPr>
                <w:noProof/>
                <w:webHidden/>
              </w:rPr>
              <w:t>58</w:t>
            </w:r>
            <w:r>
              <w:rPr>
                <w:noProof/>
                <w:webHidden/>
              </w:rPr>
              <w:fldChar w:fldCharType="end"/>
            </w:r>
          </w:hyperlink>
        </w:p>
        <w:p w14:paraId="53FDDFBD"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7" w:history="1">
            <w:r w:rsidRPr="00BA17F1">
              <w:rPr>
                <w:rStyle w:val="af4"/>
                <w:noProof/>
              </w:rPr>
              <w:t>4.1</w:t>
            </w:r>
            <w:r>
              <w:rPr>
                <w:rFonts w:asciiTheme="minorHAnsi" w:eastAsiaTheme="minorEastAsia" w:hAnsiTheme="minorHAnsi" w:cstheme="minorBidi"/>
                <w:noProof/>
                <w:sz w:val="22"/>
                <w:szCs w:val="22"/>
              </w:rPr>
              <w:tab/>
            </w:r>
            <w:r w:rsidRPr="00BA17F1">
              <w:rPr>
                <w:rStyle w:val="af4"/>
                <w:noProof/>
              </w:rPr>
              <w:t>Характеристика программного средства</w:t>
            </w:r>
            <w:r>
              <w:rPr>
                <w:noProof/>
                <w:webHidden/>
              </w:rPr>
              <w:tab/>
            </w:r>
            <w:r>
              <w:rPr>
                <w:noProof/>
                <w:webHidden/>
              </w:rPr>
              <w:fldChar w:fldCharType="begin"/>
            </w:r>
            <w:r>
              <w:rPr>
                <w:noProof/>
                <w:webHidden/>
              </w:rPr>
              <w:instrText xml:space="preserve"> PAGEREF _Toc42255067 \h </w:instrText>
            </w:r>
            <w:r>
              <w:rPr>
                <w:noProof/>
                <w:webHidden/>
              </w:rPr>
            </w:r>
            <w:r>
              <w:rPr>
                <w:noProof/>
                <w:webHidden/>
              </w:rPr>
              <w:fldChar w:fldCharType="separate"/>
            </w:r>
            <w:r>
              <w:rPr>
                <w:noProof/>
                <w:webHidden/>
              </w:rPr>
              <w:t>58</w:t>
            </w:r>
            <w:r>
              <w:rPr>
                <w:noProof/>
                <w:webHidden/>
              </w:rPr>
              <w:fldChar w:fldCharType="end"/>
            </w:r>
          </w:hyperlink>
        </w:p>
        <w:p w14:paraId="4D7D2DDA"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8" w:history="1">
            <w:r w:rsidRPr="00BA17F1">
              <w:rPr>
                <w:rStyle w:val="af4"/>
                <w:noProof/>
              </w:rPr>
              <w:t>4.2</w:t>
            </w:r>
            <w:r>
              <w:rPr>
                <w:rFonts w:asciiTheme="minorHAnsi" w:eastAsiaTheme="minorEastAsia" w:hAnsiTheme="minorHAnsi" w:cstheme="minorBidi"/>
                <w:noProof/>
                <w:sz w:val="22"/>
                <w:szCs w:val="22"/>
              </w:rPr>
              <w:tab/>
            </w:r>
            <w:r w:rsidRPr="00BA17F1">
              <w:rPr>
                <w:rStyle w:val="af4"/>
                <w:noProof/>
              </w:rPr>
              <w:t>Расчет инвестиций в разработку программного комплекса</w:t>
            </w:r>
            <w:r>
              <w:rPr>
                <w:noProof/>
                <w:webHidden/>
              </w:rPr>
              <w:tab/>
            </w:r>
            <w:r>
              <w:rPr>
                <w:noProof/>
                <w:webHidden/>
              </w:rPr>
              <w:fldChar w:fldCharType="begin"/>
            </w:r>
            <w:r>
              <w:rPr>
                <w:noProof/>
                <w:webHidden/>
              </w:rPr>
              <w:instrText xml:space="preserve"> PAGEREF _Toc42255068 \h </w:instrText>
            </w:r>
            <w:r>
              <w:rPr>
                <w:noProof/>
                <w:webHidden/>
              </w:rPr>
            </w:r>
            <w:r>
              <w:rPr>
                <w:noProof/>
                <w:webHidden/>
              </w:rPr>
              <w:fldChar w:fldCharType="separate"/>
            </w:r>
            <w:r>
              <w:rPr>
                <w:noProof/>
                <w:webHidden/>
              </w:rPr>
              <w:t>58</w:t>
            </w:r>
            <w:r>
              <w:rPr>
                <w:noProof/>
                <w:webHidden/>
              </w:rPr>
              <w:fldChar w:fldCharType="end"/>
            </w:r>
          </w:hyperlink>
        </w:p>
        <w:p w14:paraId="5654D604"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69" w:history="1">
            <w:r w:rsidRPr="00BA17F1">
              <w:rPr>
                <w:rStyle w:val="af4"/>
                <w:noProof/>
              </w:rPr>
              <w:t>4.3</w:t>
            </w:r>
            <w:r>
              <w:rPr>
                <w:rFonts w:asciiTheme="minorHAnsi" w:eastAsiaTheme="minorEastAsia" w:hAnsiTheme="minorHAnsi" w:cstheme="minorBidi"/>
                <w:noProof/>
                <w:sz w:val="22"/>
                <w:szCs w:val="22"/>
              </w:rPr>
              <w:tab/>
            </w:r>
            <w:r w:rsidRPr="00BA17F1">
              <w:rPr>
                <w:rStyle w:val="af4"/>
                <w:noProof/>
              </w:rPr>
              <w:t>Расчет экономического эффекта от использования программного средства</w:t>
            </w:r>
            <w:r>
              <w:rPr>
                <w:noProof/>
                <w:webHidden/>
              </w:rPr>
              <w:tab/>
            </w:r>
            <w:r>
              <w:rPr>
                <w:noProof/>
                <w:webHidden/>
              </w:rPr>
              <w:fldChar w:fldCharType="begin"/>
            </w:r>
            <w:r>
              <w:rPr>
                <w:noProof/>
                <w:webHidden/>
              </w:rPr>
              <w:instrText xml:space="preserve"> PAGEREF _Toc42255069 \h </w:instrText>
            </w:r>
            <w:r>
              <w:rPr>
                <w:noProof/>
                <w:webHidden/>
              </w:rPr>
            </w:r>
            <w:r>
              <w:rPr>
                <w:noProof/>
                <w:webHidden/>
              </w:rPr>
              <w:fldChar w:fldCharType="separate"/>
            </w:r>
            <w:r>
              <w:rPr>
                <w:noProof/>
                <w:webHidden/>
              </w:rPr>
              <w:t>61</w:t>
            </w:r>
            <w:r>
              <w:rPr>
                <w:noProof/>
                <w:webHidden/>
              </w:rPr>
              <w:fldChar w:fldCharType="end"/>
            </w:r>
          </w:hyperlink>
        </w:p>
        <w:p w14:paraId="0FA33EC8"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70" w:history="1">
            <w:r w:rsidRPr="00BA17F1">
              <w:rPr>
                <w:rStyle w:val="af4"/>
                <w:noProof/>
              </w:rPr>
              <w:t>4.4</w:t>
            </w:r>
            <w:r>
              <w:rPr>
                <w:rFonts w:asciiTheme="minorHAnsi" w:eastAsiaTheme="minorEastAsia" w:hAnsiTheme="minorHAnsi" w:cstheme="minorBidi"/>
                <w:noProof/>
                <w:sz w:val="22"/>
                <w:szCs w:val="22"/>
              </w:rPr>
              <w:tab/>
            </w:r>
            <w:r w:rsidRPr="00BA17F1">
              <w:rPr>
                <w:rStyle w:val="af4"/>
                <w:noProof/>
              </w:rPr>
              <w:t>Расчет показателей экономической эффективности разработки и использования программного средства</w:t>
            </w:r>
            <w:r>
              <w:rPr>
                <w:noProof/>
                <w:webHidden/>
              </w:rPr>
              <w:tab/>
            </w:r>
            <w:r>
              <w:rPr>
                <w:noProof/>
                <w:webHidden/>
              </w:rPr>
              <w:fldChar w:fldCharType="begin"/>
            </w:r>
            <w:r>
              <w:rPr>
                <w:noProof/>
                <w:webHidden/>
              </w:rPr>
              <w:instrText xml:space="preserve"> PAGEREF _Toc42255070 \h </w:instrText>
            </w:r>
            <w:r>
              <w:rPr>
                <w:noProof/>
                <w:webHidden/>
              </w:rPr>
            </w:r>
            <w:r>
              <w:rPr>
                <w:noProof/>
                <w:webHidden/>
              </w:rPr>
              <w:fldChar w:fldCharType="separate"/>
            </w:r>
            <w:r>
              <w:rPr>
                <w:noProof/>
                <w:webHidden/>
              </w:rPr>
              <w:t>62</w:t>
            </w:r>
            <w:r>
              <w:rPr>
                <w:noProof/>
                <w:webHidden/>
              </w:rPr>
              <w:fldChar w:fldCharType="end"/>
            </w:r>
          </w:hyperlink>
        </w:p>
        <w:p w14:paraId="04AC44A5" w14:textId="77777777" w:rsidR="005336AC" w:rsidRDefault="005336AC" w:rsidP="00597607">
          <w:pPr>
            <w:pStyle w:val="21"/>
            <w:spacing w:line="271" w:lineRule="auto"/>
            <w:rPr>
              <w:rFonts w:asciiTheme="minorHAnsi" w:eastAsiaTheme="minorEastAsia" w:hAnsiTheme="minorHAnsi" w:cstheme="minorBidi"/>
              <w:noProof/>
              <w:sz w:val="22"/>
              <w:szCs w:val="22"/>
            </w:rPr>
          </w:pPr>
          <w:hyperlink w:anchor="_Toc42255071" w:history="1">
            <w:r w:rsidRPr="00BA17F1">
              <w:rPr>
                <w:rStyle w:val="af4"/>
                <w:noProof/>
              </w:rPr>
              <w:t>4.5</w:t>
            </w:r>
            <w:r>
              <w:rPr>
                <w:rFonts w:asciiTheme="minorHAnsi" w:eastAsiaTheme="minorEastAsia" w:hAnsiTheme="minorHAnsi" w:cstheme="minorBidi"/>
                <w:noProof/>
                <w:sz w:val="22"/>
                <w:szCs w:val="22"/>
              </w:rPr>
              <w:tab/>
            </w:r>
            <w:r w:rsidRPr="00BA17F1">
              <w:rPr>
                <w:rStyle w:val="af4"/>
                <w:noProof/>
              </w:rPr>
              <w:t>Вывод по результатам расчета</w:t>
            </w:r>
            <w:r>
              <w:rPr>
                <w:noProof/>
                <w:webHidden/>
              </w:rPr>
              <w:tab/>
            </w:r>
            <w:r>
              <w:rPr>
                <w:noProof/>
                <w:webHidden/>
              </w:rPr>
              <w:fldChar w:fldCharType="begin"/>
            </w:r>
            <w:r>
              <w:rPr>
                <w:noProof/>
                <w:webHidden/>
              </w:rPr>
              <w:instrText xml:space="preserve"> PAGEREF _Toc42255071 \h </w:instrText>
            </w:r>
            <w:r>
              <w:rPr>
                <w:noProof/>
                <w:webHidden/>
              </w:rPr>
            </w:r>
            <w:r>
              <w:rPr>
                <w:noProof/>
                <w:webHidden/>
              </w:rPr>
              <w:fldChar w:fldCharType="separate"/>
            </w:r>
            <w:r>
              <w:rPr>
                <w:noProof/>
                <w:webHidden/>
              </w:rPr>
              <w:t>63</w:t>
            </w:r>
            <w:r>
              <w:rPr>
                <w:noProof/>
                <w:webHidden/>
              </w:rPr>
              <w:fldChar w:fldCharType="end"/>
            </w:r>
          </w:hyperlink>
        </w:p>
        <w:p w14:paraId="5FD21414" w14:textId="1F2E16BE" w:rsidR="005336AC" w:rsidRDefault="005336AC" w:rsidP="00597607">
          <w:pPr>
            <w:pStyle w:val="11"/>
            <w:spacing w:line="271" w:lineRule="auto"/>
            <w:rPr>
              <w:rFonts w:asciiTheme="minorHAnsi" w:eastAsiaTheme="minorEastAsia" w:hAnsiTheme="minorHAnsi" w:cstheme="minorBidi"/>
              <w:noProof/>
              <w:sz w:val="22"/>
              <w:szCs w:val="22"/>
            </w:rPr>
          </w:pPr>
          <w:hyperlink w:anchor="_Toc42255072" w:history="1">
            <w:r w:rsidR="001B4D9C" w:rsidRPr="00BA17F1">
              <w:rPr>
                <w:rStyle w:val="af4"/>
                <w:noProof/>
              </w:rPr>
              <w:t>Заключение</w:t>
            </w:r>
            <w:r>
              <w:rPr>
                <w:noProof/>
                <w:webHidden/>
              </w:rPr>
              <w:tab/>
            </w:r>
            <w:r>
              <w:rPr>
                <w:noProof/>
                <w:webHidden/>
              </w:rPr>
              <w:fldChar w:fldCharType="begin"/>
            </w:r>
            <w:r>
              <w:rPr>
                <w:noProof/>
                <w:webHidden/>
              </w:rPr>
              <w:instrText xml:space="preserve"> PAGEREF _Toc42255072 \h </w:instrText>
            </w:r>
            <w:r>
              <w:rPr>
                <w:noProof/>
                <w:webHidden/>
              </w:rPr>
            </w:r>
            <w:r>
              <w:rPr>
                <w:noProof/>
                <w:webHidden/>
              </w:rPr>
              <w:fldChar w:fldCharType="separate"/>
            </w:r>
            <w:r>
              <w:rPr>
                <w:noProof/>
                <w:webHidden/>
              </w:rPr>
              <w:t>64</w:t>
            </w:r>
            <w:r>
              <w:rPr>
                <w:noProof/>
                <w:webHidden/>
              </w:rPr>
              <w:fldChar w:fldCharType="end"/>
            </w:r>
          </w:hyperlink>
        </w:p>
        <w:p w14:paraId="19592E91" w14:textId="03E46154" w:rsidR="005336AC" w:rsidRDefault="005336AC" w:rsidP="00597607">
          <w:pPr>
            <w:pStyle w:val="11"/>
            <w:spacing w:line="271" w:lineRule="auto"/>
            <w:rPr>
              <w:rFonts w:asciiTheme="minorHAnsi" w:eastAsiaTheme="minorEastAsia" w:hAnsiTheme="minorHAnsi" w:cstheme="minorBidi"/>
              <w:noProof/>
              <w:sz w:val="22"/>
              <w:szCs w:val="22"/>
            </w:rPr>
          </w:pPr>
          <w:hyperlink w:anchor="_Toc42255073" w:history="1">
            <w:r w:rsidR="001B4D9C" w:rsidRPr="00BA17F1">
              <w:rPr>
                <w:rStyle w:val="af4"/>
                <w:noProof/>
              </w:rPr>
              <w:t>Список использованных источников</w:t>
            </w:r>
            <w:r>
              <w:rPr>
                <w:noProof/>
                <w:webHidden/>
              </w:rPr>
              <w:tab/>
            </w:r>
            <w:r>
              <w:rPr>
                <w:noProof/>
                <w:webHidden/>
              </w:rPr>
              <w:fldChar w:fldCharType="begin"/>
            </w:r>
            <w:r>
              <w:rPr>
                <w:noProof/>
                <w:webHidden/>
              </w:rPr>
              <w:instrText xml:space="preserve"> PAGEREF _Toc42255073 \h </w:instrText>
            </w:r>
            <w:r>
              <w:rPr>
                <w:noProof/>
                <w:webHidden/>
              </w:rPr>
            </w:r>
            <w:r>
              <w:rPr>
                <w:noProof/>
                <w:webHidden/>
              </w:rPr>
              <w:fldChar w:fldCharType="separate"/>
            </w:r>
            <w:r>
              <w:rPr>
                <w:noProof/>
                <w:webHidden/>
              </w:rPr>
              <w:t>65</w:t>
            </w:r>
            <w:r>
              <w:rPr>
                <w:noProof/>
                <w:webHidden/>
              </w:rPr>
              <w:fldChar w:fldCharType="end"/>
            </w:r>
          </w:hyperlink>
        </w:p>
        <w:p w14:paraId="0D5C285A" w14:textId="77777777" w:rsidR="005336AC" w:rsidRDefault="005336AC" w:rsidP="00597607">
          <w:pPr>
            <w:pStyle w:val="11"/>
            <w:spacing w:line="271" w:lineRule="auto"/>
            <w:rPr>
              <w:rFonts w:asciiTheme="minorHAnsi" w:eastAsiaTheme="minorEastAsia" w:hAnsiTheme="minorHAnsi" w:cstheme="minorBidi"/>
              <w:noProof/>
              <w:sz w:val="22"/>
              <w:szCs w:val="22"/>
            </w:rPr>
          </w:pPr>
          <w:hyperlink w:anchor="_Toc42255074" w:history="1">
            <w:r w:rsidRPr="00BA17F1">
              <w:rPr>
                <w:rStyle w:val="af4"/>
                <w:noProof/>
              </w:rPr>
              <w:t>Приложение А (обязательное) Код обработки пользовательских данных (к подразделу 3.3)</w:t>
            </w:r>
            <w:r>
              <w:rPr>
                <w:noProof/>
                <w:webHidden/>
              </w:rPr>
              <w:tab/>
            </w:r>
            <w:r>
              <w:rPr>
                <w:noProof/>
                <w:webHidden/>
              </w:rPr>
              <w:fldChar w:fldCharType="begin"/>
            </w:r>
            <w:r>
              <w:rPr>
                <w:noProof/>
                <w:webHidden/>
              </w:rPr>
              <w:instrText xml:space="preserve"> PAGEREF _Toc42255074 \h </w:instrText>
            </w:r>
            <w:r>
              <w:rPr>
                <w:noProof/>
                <w:webHidden/>
              </w:rPr>
            </w:r>
            <w:r>
              <w:rPr>
                <w:noProof/>
                <w:webHidden/>
              </w:rPr>
              <w:fldChar w:fldCharType="separate"/>
            </w:r>
            <w:r>
              <w:rPr>
                <w:noProof/>
                <w:webHidden/>
              </w:rPr>
              <w:t>67</w:t>
            </w:r>
            <w:r>
              <w:rPr>
                <w:noProof/>
                <w:webHidden/>
              </w:rPr>
              <w:fldChar w:fldCharType="end"/>
            </w:r>
          </w:hyperlink>
        </w:p>
        <w:p w14:paraId="531FFF5F" w14:textId="55B6E678" w:rsidR="00AE7530" w:rsidRDefault="005336AC" w:rsidP="00597607">
          <w:pPr>
            <w:pStyle w:val="11"/>
            <w:spacing w:line="271" w:lineRule="auto"/>
          </w:pPr>
          <w:hyperlink w:anchor="_Toc42255075" w:history="1">
            <w:r w:rsidR="00597607">
              <w:rPr>
                <w:rStyle w:val="af4"/>
                <w:noProof/>
              </w:rPr>
              <w:t>Ведо</w:t>
            </w:r>
            <w:r w:rsidR="001B4D9C" w:rsidRPr="00BA17F1">
              <w:rPr>
                <w:rStyle w:val="af4"/>
                <w:noProof/>
              </w:rPr>
              <w:t>мость документов</w:t>
            </w:r>
            <w:r>
              <w:rPr>
                <w:noProof/>
                <w:webHidden/>
              </w:rPr>
              <w:tab/>
            </w:r>
            <w:r>
              <w:rPr>
                <w:noProof/>
                <w:webHidden/>
              </w:rPr>
              <w:fldChar w:fldCharType="begin"/>
            </w:r>
            <w:r>
              <w:rPr>
                <w:noProof/>
                <w:webHidden/>
              </w:rPr>
              <w:instrText xml:space="preserve"> PAGEREF _Toc42255075 \h </w:instrText>
            </w:r>
            <w:r>
              <w:rPr>
                <w:noProof/>
                <w:webHidden/>
              </w:rPr>
            </w:r>
            <w:r>
              <w:rPr>
                <w:noProof/>
                <w:webHidden/>
              </w:rPr>
              <w:fldChar w:fldCharType="separate"/>
            </w:r>
            <w:r>
              <w:rPr>
                <w:noProof/>
                <w:webHidden/>
              </w:rPr>
              <w:t>71</w:t>
            </w:r>
            <w:r>
              <w:rPr>
                <w:noProof/>
                <w:webHidden/>
              </w:rPr>
              <w:fldChar w:fldCharType="end"/>
            </w:r>
          </w:hyperlink>
          <w:r w:rsidR="0075660A">
            <w:fldChar w:fldCharType="end"/>
          </w:r>
        </w:p>
      </w:sdtContent>
    </w:sdt>
    <w:p w14:paraId="08F3DADF" w14:textId="77777777" w:rsidR="00214BBC" w:rsidRDefault="00214BBC" w:rsidP="00597607">
      <w:pPr>
        <w:sectPr w:rsidR="00214BBC">
          <w:pgSz w:w="11906" w:h="16838"/>
          <w:pgMar w:top="1134" w:right="850" w:bottom="1134" w:left="1701" w:header="708" w:footer="708" w:gutter="0"/>
          <w:cols w:space="708"/>
          <w:docGrid w:linePitch="360"/>
        </w:sectPr>
      </w:pPr>
    </w:p>
    <w:p w14:paraId="3940C488" w14:textId="55EDA508" w:rsidR="00013B55" w:rsidRDefault="00B730B5" w:rsidP="00B730B5">
      <w:pPr>
        <w:pStyle w:val="1"/>
        <w:numPr>
          <w:ilvl w:val="0"/>
          <w:numId w:val="0"/>
        </w:numPr>
        <w:jc w:val="center"/>
      </w:pPr>
      <w:bookmarkStart w:id="1" w:name="_Toc42255044"/>
      <w:r>
        <w:lastRenderedPageBreak/>
        <w:t>ПЕРЕЧЕНЬ УСЛОВНЫХ ОБОЗНАЧЕНИЙ</w:t>
      </w:r>
      <w:bookmarkEnd w:id="1"/>
    </w:p>
    <w:p w14:paraId="45B4813C" w14:textId="77777777" w:rsidR="00B730B5" w:rsidRDefault="00B730B5" w:rsidP="00B730B5"/>
    <w:p w14:paraId="79F6CB8F" w14:textId="687FDD34" w:rsidR="00691C57" w:rsidRDefault="00691C57" w:rsidP="00691C57">
      <w:r>
        <w:t>ИСППР — Интеллектуальная система поддержки принятия решений.</w:t>
      </w:r>
    </w:p>
    <w:p w14:paraId="0BEC3313" w14:textId="0C55F693" w:rsidR="00691C57" w:rsidRDefault="00691C57" w:rsidP="00691C57">
      <w:r>
        <w:t>ЛПР — Лицо принимающее решение.</w:t>
      </w:r>
    </w:p>
    <w:p w14:paraId="698840A2" w14:textId="7151284C" w:rsidR="00D83A5B" w:rsidRDefault="00D83A5B" w:rsidP="00691C57">
      <w:r w:rsidRPr="00D83A5B">
        <w:t>МАИ — Метод анализа иерархий.</w:t>
      </w:r>
    </w:p>
    <w:p w14:paraId="7F7018C5" w14:textId="58E12158" w:rsidR="00691C57" w:rsidRDefault="00691C57" w:rsidP="00691C57">
      <w:r>
        <w:t>ПК — Программный комплекс.</w:t>
      </w:r>
    </w:p>
    <w:p w14:paraId="0A73389A" w14:textId="4FC912CC" w:rsidR="00691C57" w:rsidRDefault="00691C57" w:rsidP="00691C57">
      <w:r>
        <w:t>ПО — Программное обеспечение.</w:t>
      </w:r>
    </w:p>
    <w:p w14:paraId="014F2951" w14:textId="6FE2F02D" w:rsidR="00691C57" w:rsidRDefault="00691C57" w:rsidP="00691C57">
      <w:r>
        <w:t>ПС — Программное средство.</w:t>
      </w:r>
    </w:p>
    <w:p w14:paraId="54F0B2D6" w14:textId="7024E6E8" w:rsidR="00691C57" w:rsidRDefault="00691C57" w:rsidP="00691C57">
      <w:r>
        <w:t>СППР — Система поддержки принятия решений.</w:t>
      </w:r>
    </w:p>
    <w:p w14:paraId="37B842CB" w14:textId="7319A1AD" w:rsidR="00691C57" w:rsidRDefault="00691C57" w:rsidP="00691C57">
      <w:pPr>
        <w:rPr>
          <w:i/>
        </w:rPr>
      </w:pPr>
      <w:r>
        <w:t>ЭВМ — Электронно-вычислительная машина</w:t>
      </w:r>
      <w:r w:rsidRPr="0074516A">
        <w:rPr>
          <w:i/>
        </w:rPr>
        <w:t xml:space="preserve"> </w:t>
      </w:r>
    </w:p>
    <w:p w14:paraId="36345FFD" w14:textId="01A88B0C" w:rsidR="002C169F" w:rsidRDefault="00775927" w:rsidP="002C169F">
      <w:r w:rsidRPr="00775927">
        <w:rPr>
          <w:i/>
        </w:rPr>
        <w:t>API</w:t>
      </w:r>
      <w:r w:rsidR="002C169F">
        <w:t xml:space="preserve"> (</w:t>
      </w:r>
      <w:r w:rsidR="002C169F" w:rsidRPr="0074516A">
        <w:rPr>
          <w:i/>
        </w:rPr>
        <w:t>Application Programming Interfaces</w:t>
      </w:r>
      <w:r w:rsidR="002C169F">
        <w:t>) — готовые конструкции языка программирования</w:t>
      </w:r>
      <w:r w:rsidR="00691C57">
        <w:t>.</w:t>
      </w:r>
    </w:p>
    <w:p w14:paraId="03E32334" w14:textId="77781790" w:rsidR="004A397C" w:rsidRDefault="00906F87" w:rsidP="00B730B5">
      <w:r w:rsidRPr="00906F87">
        <w:rPr>
          <w:i/>
        </w:rPr>
        <w:t>DOM</w:t>
      </w:r>
      <w:r w:rsidR="002C169F">
        <w:t xml:space="preserve"> (</w:t>
      </w:r>
      <w:r w:rsidR="002C169F" w:rsidRPr="0074516A">
        <w:rPr>
          <w:i/>
        </w:rPr>
        <w:t>Document Object Model</w:t>
      </w:r>
      <w:r w:rsidR="002C169F">
        <w:t xml:space="preserve">) — интерфейс программирования для документов </w:t>
      </w:r>
      <w:r w:rsidR="004101AF" w:rsidRPr="004101AF">
        <w:rPr>
          <w:i/>
        </w:rPr>
        <w:t>HTML</w:t>
      </w:r>
      <w:r w:rsidR="002C169F">
        <w:t xml:space="preserve"> и </w:t>
      </w:r>
      <w:r w:rsidR="004101AF" w:rsidRPr="004101AF">
        <w:rPr>
          <w:i/>
        </w:rPr>
        <w:t>XML</w:t>
      </w:r>
      <w:r w:rsidR="00691C57">
        <w:rPr>
          <w:i/>
        </w:rPr>
        <w:t>.</w:t>
      </w:r>
    </w:p>
    <w:p w14:paraId="1A809946" w14:textId="1535A8E5" w:rsidR="00691C57" w:rsidRDefault="00691C57" w:rsidP="00691C57">
      <w:r w:rsidRPr="0074516A">
        <w:rPr>
          <w:i/>
        </w:rPr>
        <w:t xml:space="preserve">IDEF </w:t>
      </w:r>
      <w:r w:rsidRPr="0074516A">
        <w:t>(</w:t>
      </w:r>
      <w:r w:rsidRPr="0074516A">
        <w:rPr>
          <w:i/>
        </w:rPr>
        <w:t>ICAM Definition</w:t>
      </w:r>
      <w:r>
        <w:t>) — методология, позволяющая исследовать структуру, параметры и характеристики производственно-технических и организационно-экономических систем.</w:t>
      </w:r>
    </w:p>
    <w:p w14:paraId="6B56BC0F" w14:textId="77777777" w:rsidR="002C169F" w:rsidRDefault="002C169F" w:rsidP="00B730B5"/>
    <w:p w14:paraId="111A1F36" w14:textId="77777777" w:rsidR="002C169F" w:rsidRPr="00B730B5" w:rsidRDefault="002C169F" w:rsidP="00B730B5">
      <w:pPr>
        <w:sectPr w:rsidR="002C169F" w:rsidRPr="00B730B5" w:rsidSect="004C374A">
          <w:footerReference w:type="default" r:id="rId8"/>
          <w:pgSz w:w="11906" w:h="16838"/>
          <w:pgMar w:top="1134" w:right="850" w:bottom="1134" w:left="1701" w:header="708" w:footer="708" w:gutter="0"/>
          <w:pgNumType w:start="6"/>
          <w:cols w:space="708"/>
          <w:docGrid w:linePitch="360"/>
        </w:sectPr>
      </w:pPr>
    </w:p>
    <w:p w14:paraId="18C90BFD" w14:textId="6E832C20" w:rsidR="00EA24A0" w:rsidRDefault="00214BBC" w:rsidP="005336AC">
      <w:pPr>
        <w:pStyle w:val="1"/>
        <w:numPr>
          <w:ilvl w:val="0"/>
          <w:numId w:val="0"/>
        </w:numPr>
        <w:jc w:val="center"/>
      </w:pPr>
      <w:bookmarkStart w:id="2" w:name="_Toc42255045"/>
      <w:r w:rsidRPr="005336AC">
        <w:lastRenderedPageBreak/>
        <w:t>В</w:t>
      </w:r>
      <w:r w:rsidR="00F3066E" w:rsidRPr="005336AC">
        <w:t>В</w:t>
      </w:r>
      <w:r w:rsidRPr="005336AC">
        <w:t>ЕДЕНИЕ</w:t>
      </w:r>
      <w:bookmarkEnd w:id="2"/>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360ADF73" w:rsidR="00BE2C21" w:rsidRDefault="00691A4E" w:rsidP="00BE2C21">
      <w:r>
        <w:t>Постановка всякой задачи многокритериального выбора включает три объекта − множество возможных решений, векторный кр</w:t>
      </w:r>
      <w:r w:rsidR="00774611">
        <w:t>итерий и отношение предпочтения</w:t>
      </w:r>
      <w:r>
        <w:t>.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08DFC300" w:rsidR="00140C68" w:rsidRDefault="000A7EF0" w:rsidP="004C374A">
      <w:pPr>
        <w:rPr>
          <w:lang w:val="en-US"/>
        </w:rPr>
      </w:pPr>
      <w:r>
        <w:t>При решении прикладных многокритериальных задач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коэффициентов относительной важности критериев. Обычно считается, что эти коэффициенты должны назначаться экспертами</w:t>
      </w:r>
      <w:r w:rsidR="008D0509">
        <w:rPr>
          <w:lang w:val="en-US"/>
        </w:rPr>
        <w:t>.</w:t>
      </w:r>
    </w:p>
    <w:p w14:paraId="5EEF686D" w14:textId="73F7ECD4" w:rsidR="005A34B9" w:rsidRPr="005A34B9" w:rsidRDefault="005A34B9" w:rsidP="004C374A">
      <w:r>
        <w:t>Подобные задачи часто встречаются в повседневной жизни и требуют</w:t>
      </w:r>
      <w:r w:rsidR="00591FD6">
        <w:t xml:space="preserve"> и принятия</w:t>
      </w:r>
      <w:r w:rsidR="00591FD6">
        <w:rPr>
          <w:rFonts w:eastAsiaTheme="minorEastAsia"/>
        </w:rPr>
        <w:t xml:space="preserve"> решения в условиях неполной и нечеткой информации.</w:t>
      </w:r>
    </w:p>
    <w:p w14:paraId="18E2421E" w14:textId="77777777" w:rsidR="008D0509" w:rsidRDefault="00691A4E" w:rsidP="00A227B4">
      <w:r>
        <w:t>Целью дипломного проекта является разработка системы поддержки принятия решений на основе нечетких множеств</w:t>
      </w:r>
      <w:r w:rsidR="000E4872">
        <w:t>.</w:t>
      </w:r>
    </w:p>
    <w:p w14:paraId="05C0C160" w14:textId="3B0F4746" w:rsidR="004C374A" w:rsidRDefault="008D0509" w:rsidP="00A227B4">
      <w:r w:rsidRPr="008D0509">
        <w:t>Дипломный проект выполнен самостоятельно, проверен в системе «Атиплагиат». Процент оригинальности соответствует норме, установленной кафедрой. Цитирования обозначены ссылками на публикации, указанные в «Списке использованных источников».</w:t>
      </w:r>
    </w:p>
    <w:p w14:paraId="663F6557" w14:textId="72F20FDF" w:rsidR="004C374A" w:rsidRDefault="004C374A" w:rsidP="004C374A"/>
    <w:p w14:paraId="4B57CCAE" w14:textId="77777777" w:rsidR="00BE2C21" w:rsidRPr="004C374A" w:rsidRDefault="00BE2C21" w:rsidP="004C374A">
      <w:pPr>
        <w:sectPr w:rsidR="00BE2C21" w:rsidRPr="004C374A" w:rsidSect="00133B2A">
          <w:pgSz w:w="11906" w:h="16838"/>
          <w:pgMar w:top="1134" w:right="850" w:bottom="1134" w:left="1701" w:header="708" w:footer="708" w:gutter="0"/>
          <w:cols w:space="708"/>
          <w:docGrid w:linePitch="360"/>
        </w:sectPr>
      </w:pPr>
    </w:p>
    <w:p w14:paraId="1F04ABBB" w14:textId="352D9865" w:rsidR="00BE2C21" w:rsidRDefault="00AE123D" w:rsidP="00E85FBF">
      <w:pPr>
        <w:pStyle w:val="1"/>
      </w:pPr>
      <w:bookmarkStart w:id="3" w:name="_Toc42255046"/>
      <w:r>
        <w:lastRenderedPageBreak/>
        <w:t>АНАЛИЗ ПРЕДМЕТНОЙ ОБЛАСТИ</w:t>
      </w:r>
      <w:bookmarkEnd w:id="3"/>
    </w:p>
    <w:p w14:paraId="313C350E" w14:textId="6DCC362C" w:rsidR="00AE123D" w:rsidRDefault="00AE123D" w:rsidP="00AE123D"/>
    <w:p w14:paraId="4E4718E4" w14:textId="5372284C" w:rsidR="00AE123D" w:rsidRPr="00593AC8" w:rsidRDefault="00AE123D" w:rsidP="00593AC8">
      <w:pPr>
        <w:pStyle w:val="2"/>
      </w:pPr>
      <w:bookmarkStart w:id="4" w:name="_Toc42255047"/>
      <w:r w:rsidRPr="00593AC8">
        <w:t>Многокритериальный анализ</w:t>
      </w:r>
      <w:bookmarkEnd w:id="4"/>
    </w:p>
    <w:p w14:paraId="5D80BF14" w14:textId="2F2F4971" w:rsidR="00AE123D" w:rsidRDefault="00AE123D" w:rsidP="00AE123D"/>
    <w:p w14:paraId="3235AAC4" w14:textId="73865B0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w:t>
      </w:r>
      <w:r w:rsidR="00E77BCA">
        <w:t>Однако с</w:t>
      </w:r>
      <w:r>
        <w:t>о временем росл</w:t>
      </w:r>
      <w:r w:rsidR="00E77BCA">
        <w:t>а</w:t>
      </w:r>
      <w:r>
        <w:t xml:space="preserve">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0EF7A015" w:rsidR="00735D80" w:rsidRPr="00AD5DA1" w:rsidRDefault="00AD5DA1" w:rsidP="002D1241">
      <w:pPr>
        <w:pStyle w:val="a1"/>
        <w:numPr>
          <w:ilvl w:val="0"/>
          <w:numId w:val="13"/>
        </w:numPr>
        <w:spacing w:line="259" w:lineRule="auto"/>
      </w:pPr>
      <w:r>
        <w:t>ц</w:t>
      </w:r>
      <w:r w:rsidR="00735D80" w:rsidRPr="00AD5DA1">
        <w:t>ель не может быть адекватно представле</w:t>
      </w:r>
      <w:r>
        <w:t>на (покрыта) одним критерием;</w:t>
      </w:r>
    </w:p>
    <w:p w14:paraId="70CACD4F" w14:textId="79F1E37C" w:rsidR="00735D80" w:rsidRPr="00AD5DA1" w:rsidRDefault="00AD5DA1" w:rsidP="002D1241">
      <w:pPr>
        <w:pStyle w:val="a1"/>
        <w:numPr>
          <w:ilvl w:val="0"/>
          <w:numId w:val="13"/>
        </w:numPr>
        <w:spacing w:line="259" w:lineRule="auto"/>
      </w:pPr>
      <w:r>
        <w:t>п</w:t>
      </w:r>
      <w:r w:rsidR="00735D80" w:rsidRPr="00AD5DA1">
        <w:t>ринимающий решения ставит более одной цели, которые связ</w:t>
      </w:r>
      <w:r>
        <w:t>аны общими активными средствами;</w:t>
      </w:r>
    </w:p>
    <w:p w14:paraId="2F333A06" w14:textId="37214BEE" w:rsidR="00735D80" w:rsidRPr="00550825" w:rsidRDefault="00AD5DA1" w:rsidP="002D1241">
      <w:pPr>
        <w:pStyle w:val="a1"/>
        <w:numPr>
          <w:ilvl w:val="0"/>
          <w:numId w:val="13"/>
        </w:numPr>
        <w:spacing w:line="259" w:lineRule="auto"/>
      </w:pPr>
      <w:r>
        <w:t>р</w:t>
      </w:r>
      <w:r w:rsidR="00735D80" w:rsidRPr="00AD5DA1">
        <w:t>ешения</w:t>
      </w:r>
      <w:r w:rsidR="00735D80">
        <w:t xml:space="preserve"> принимаются группой лиц с </w:t>
      </w:r>
      <w:r w:rsidR="000A54A5">
        <w:t>разными</w:t>
      </w:r>
      <w:r w:rsidR="00735D80">
        <w:t xml:space="preserve"> интересами</w:t>
      </w:r>
      <w:r w:rsidR="006D03ED" w:rsidRPr="006D03ED">
        <w:t>.</w:t>
      </w:r>
      <w:r w:rsidR="006D03ED">
        <w:rPr>
          <w:lang w:val="en-US"/>
        </w:rPr>
        <w:t> </w:t>
      </w:r>
      <w:r w:rsidRPr="00AD5DA1">
        <w:t>[1]</w:t>
      </w:r>
    </w:p>
    <w:p w14:paraId="261ECC51" w14:textId="77777777" w:rsidR="00550825" w:rsidRDefault="00550825" w:rsidP="00550825">
      <w:pPr>
        <w:pStyle w:val="a1"/>
        <w:spacing w:line="259" w:lineRule="auto"/>
        <w:ind w:left="993" w:firstLine="0"/>
      </w:pPr>
    </w:p>
    <w:p w14:paraId="333A31CC" w14:textId="16B9A577" w:rsidR="00735D80" w:rsidRDefault="00735D80" w:rsidP="00735D80">
      <w:r w:rsidRPr="00BA7B85">
        <w:rPr>
          <w:b/>
        </w:rPr>
        <w:t>1.1.2</w:t>
      </w:r>
      <w:r w:rsidR="00C07849">
        <w:tab/>
      </w:r>
      <w:r>
        <w:t>Важнейшим инструментом решения многокритериальных задач является принцип Эджворта-Парето (принцип Парето. Для того чтобы сформулировать принцип Эджворта-Парето, постановку обычной многокритериальной задачи, включающей множество возможных решений и набор критериев необходимо дополнить бинарным отношением предпочтения лица, принимающего решение (ЛПР)</w:t>
      </w:r>
      <w:r w:rsidR="006D03ED" w:rsidRPr="006D03ED">
        <w:t>.</w:t>
      </w:r>
      <w:r w:rsidR="006D03ED">
        <w:rPr>
          <w:lang w:val="en-US"/>
        </w:rPr>
        <w:t> </w:t>
      </w:r>
      <w:r w:rsidR="007F452A">
        <w:t>[</w:t>
      </w:r>
      <w:r w:rsidR="007F452A" w:rsidRPr="007F452A">
        <w:t xml:space="preserve">2, </w:t>
      </w:r>
      <w:r w:rsidR="00864D31" w:rsidRPr="00864D31">
        <w:t>32</w:t>
      </w:r>
      <w:r w:rsidR="007F452A">
        <w:t>]</w:t>
      </w:r>
      <w:r>
        <w:t xml:space="preserve"> Расширенная подобным образом многокритериальная задача названа задачей многокритериального выбора. Ее решение заключается в отыскании множества выбираемых решений, которое может состоять из одного элемента, но в общем случае, оно является подмножеством множества возможных решений. </w:t>
      </w:r>
    </w:p>
    <w:p w14:paraId="5A9523BE" w14:textId="77777777" w:rsidR="00735D80" w:rsidRDefault="00735D80" w:rsidP="00735D80">
      <w:r>
        <w:t>Применение принципа Эджворта-Парето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7D756B3A"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выбрать среди парето-оптимальных.</w:t>
      </w:r>
      <w:r>
        <w:t xml:space="preserve"> </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w:t>
      </w:r>
      <w:r>
        <w:lastRenderedPageBreak/>
        <w:t>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парето-оптимального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06910A6F" w14:textId="77777777" w:rsidR="00550825" w:rsidRDefault="00550825" w:rsidP="00735D80"/>
    <w:p w14:paraId="2E750B52" w14:textId="302179FC" w:rsidR="00735D80" w:rsidRPr="00E53B80" w:rsidRDefault="00735D80" w:rsidP="00735D80">
      <w:r w:rsidRPr="001B50F7">
        <w:rPr>
          <w:b/>
        </w:rPr>
        <w:t>1.1.</w:t>
      </w:r>
      <w:r>
        <w:rPr>
          <w:b/>
        </w:rPr>
        <w:t>3</w:t>
      </w:r>
      <w:r w:rsidR="00C07849">
        <w:tab/>
      </w:r>
      <w:r w:rsidR="001A190B">
        <w:t>При решении прикладных многокритериальных задач, кот</w:t>
      </w:r>
      <w:r w:rsidR="00303F2D">
        <w:t>о</w:t>
      </w:r>
      <w:r w:rsidR="001A190B">
        <w:t>рые встречаются наиболее часто, основным</w:t>
      </w:r>
      <w:r>
        <w:t xml:space="preserve"> тип</w:t>
      </w:r>
      <w:r w:rsidR="001A190B">
        <w:t>ом</w:t>
      </w:r>
      <w:r>
        <w:t xml:space="preserve"> дополнительной информации</w:t>
      </w:r>
      <w:r w:rsidR="001A190B">
        <w:t xml:space="preserve"> является</w:t>
      </w:r>
      <w:r>
        <w:t xml:space="preserve">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r w:rsidRPr="00F34107">
        <w:t xml:space="preserve"> 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 также частными. Для удобства рассуждений примем, что для всех </w:t>
      </w:r>
      <w:r>
        <w:rPr>
          <w:i/>
          <w:lang w:val="en-US"/>
        </w:rPr>
        <w:t>i</w:t>
      </w:r>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r w:rsidRPr="00F34107">
        <w:rPr>
          <w:lang w:val="en-US"/>
        </w:rPr>
        <w:t>виде:</w:t>
      </w:r>
    </w:p>
    <w:p w14:paraId="4238FD4E" w14:textId="77777777" w:rsidR="00735D80" w:rsidRDefault="00735D80" w:rsidP="00735D80">
      <w:pPr>
        <w:rPr>
          <w:lang w:val="en-US"/>
        </w:rPr>
      </w:pPr>
    </w:p>
    <w:p w14:paraId="1F5A6BD6" w14:textId="77777777" w:rsidR="00735D80" w:rsidRPr="00E0340F" w:rsidRDefault="00E150DD"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E150DD"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E150DD"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w:t>
      </w:r>
      <w:r w:rsidRPr="000C7320">
        <w:rPr>
          <w:rFonts w:eastAsiaTheme="minorEastAsia"/>
        </w:rPr>
        <w:lastRenderedPageBreak/>
        <w:t>информации о предпочтениях ЛПР бессмысленно говорить об оптимальном решении и тем более формализовано искать его.</w:t>
      </w:r>
    </w:p>
    <w:p w14:paraId="1AB534A6" w14:textId="77777777" w:rsidR="00E423C9" w:rsidRDefault="00E423C9" w:rsidP="00735D80">
      <w:pPr>
        <w:rPr>
          <w:rFonts w:eastAsiaTheme="minorEastAsia"/>
        </w:rPr>
      </w:pPr>
    </w:p>
    <w:p w14:paraId="6B35995B" w14:textId="3E1E86E7" w:rsidR="00735D80" w:rsidRPr="00F558E8" w:rsidRDefault="000141EA" w:rsidP="00735D80">
      <w:pPr>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4C06D2CB"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r w:rsidR="006D03ED" w:rsidRPr="006D03ED">
        <w:rPr>
          <w:rFonts w:eastAsiaTheme="minorEastAsia"/>
        </w:rPr>
        <w:t>.</w:t>
      </w:r>
      <w:r w:rsidR="006D03ED">
        <w:rPr>
          <w:rFonts w:eastAsiaTheme="minorEastAsia"/>
          <w:lang w:val="en-US"/>
        </w:rPr>
        <w:t> </w:t>
      </w:r>
      <w:r w:rsidR="00864D31" w:rsidRPr="00864D31">
        <w:rPr>
          <w:rFonts w:eastAsiaTheme="minorEastAsia"/>
        </w:rPr>
        <w:t>[3, 7]</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AD5DA1" w:rsidRDefault="009B4ECE" w:rsidP="002D1241">
      <w:pPr>
        <w:pStyle w:val="a1"/>
        <w:numPr>
          <w:ilvl w:val="0"/>
          <w:numId w:val="22"/>
        </w:numPr>
        <w:rPr>
          <w:rFonts w:eastAsiaTheme="minorEastAsia"/>
        </w:rPr>
      </w:pPr>
      <w:r w:rsidRPr="00AD5DA1">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29FA1951" w:rsidR="00227A7F" w:rsidRPr="00AD5DA1" w:rsidRDefault="009B4ECE" w:rsidP="002D1241">
      <w:pPr>
        <w:pStyle w:val="a1"/>
        <w:numPr>
          <w:ilvl w:val="0"/>
          <w:numId w:val="22"/>
        </w:numPr>
        <w:rPr>
          <w:rFonts w:eastAsiaTheme="minorEastAsia"/>
        </w:rPr>
      </w:pPr>
      <w:r w:rsidRPr="00AD5DA1">
        <w:rPr>
          <w:rFonts w:eastAsiaTheme="minorEastAsia"/>
        </w:rPr>
        <w:t>интерактивные (диалоговые) методы</w:t>
      </w:r>
      <w:r w:rsidR="00E423C9" w:rsidRPr="00AD5DA1">
        <w:rPr>
          <w:rFonts w:eastAsiaTheme="minorEastAsia"/>
        </w:rPr>
        <w:t>;</w:t>
      </w:r>
    </w:p>
    <w:p w14:paraId="5582FE8C" w14:textId="77777777" w:rsidR="00227A7F" w:rsidRPr="00227A7F" w:rsidRDefault="00227A7F" w:rsidP="002D1241">
      <w:pPr>
        <w:pStyle w:val="a1"/>
        <w:numPr>
          <w:ilvl w:val="0"/>
          <w:numId w:val="22"/>
        </w:numPr>
        <w:rPr>
          <w:rFonts w:eastAsiaTheme="minorEastAsia"/>
        </w:rPr>
      </w:pPr>
      <w:r w:rsidRPr="00AD5DA1">
        <w:rPr>
          <w:rFonts w:eastAsiaTheme="minorEastAsia"/>
        </w:rPr>
        <w:t>м</w:t>
      </w:r>
      <w:r w:rsidR="009B4ECE" w:rsidRPr="00AD5DA1">
        <w:rPr>
          <w:rFonts w:eastAsiaTheme="minorEastAsia"/>
        </w:rPr>
        <w:t>етоды</w:t>
      </w:r>
      <w:r w:rsidR="009B4ECE" w:rsidRPr="00227A7F">
        <w:rPr>
          <w:rFonts w:eastAsiaTheme="minorEastAsia"/>
        </w:rPr>
        <w:t xml:space="preserve"> построения множества эффективных решений с последующим представлением его ЛПР.</w:t>
      </w:r>
    </w:p>
    <w:p w14:paraId="1269AD52" w14:textId="372EA474" w:rsidR="009B4ECE" w:rsidRDefault="009B4ECE" w:rsidP="00735D80">
      <w:pPr>
        <w:rPr>
          <w:rFonts w:eastAsiaTheme="minorEastAsia"/>
        </w:rPr>
      </w:pPr>
      <w:r w:rsidRPr="009B4ECE">
        <w:rPr>
          <w:rFonts w:eastAsiaTheme="minorEastAsia"/>
        </w:rPr>
        <w:t>В методах первой группы используются различ</w:t>
      </w:r>
      <w:r>
        <w:rPr>
          <w:rFonts w:eastAsiaTheme="minorEastAsia"/>
        </w:rPr>
        <w:t>ные способы св</w:t>
      </w:r>
      <w:r w:rsidR="00BB48EC">
        <w:rPr>
          <w:rFonts w:eastAsiaTheme="minorEastAsia"/>
        </w:rPr>
        <w:t>е</w:t>
      </w:r>
      <w:r>
        <w:rPr>
          <w:rFonts w:eastAsiaTheme="minorEastAsia"/>
        </w:rPr>
        <w:t xml:space="preserve">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w:t>
      </w:r>
      <w:r w:rsidR="00BB48EC">
        <w:rPr>
          <w:rFonts w:eastAsiaTheme="minorEastAsia"/>
        </w:rPr>
        <w:t>е</w:t>
      </w:r>
      <w:r w:rsidRPr="009B4ECE">
        <w:rPr>
          <w:rFonts w:eastAsiaTheme="minorEastAsia"/>
        </w:rPr>
        <w:t>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7AAA07FF" w14:textId="77777777" w:rsidR="00E423C9" w:rsidRDefault="00E423C9" w:rsidP="00735D80">
      <w:pPr>
        <w:rPr>
          <w:rFonts w:eastAsiaTheme="minorEastAsia"/>
        </w:rPr>
      </w:pPr>
    </w:p>
    <w:p w14:paraId="35211A37" w14:textId="4E76267A" w:rsidR="005911F4" w:rsidRDefault="00621940" w:rsidP="00202F5F">
      <w:pPr>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41980D3" w:rsidR="005911F4" w:rsidRPr="00AD5DA1" w:rsidRDefault="00AD5DA1" w:rsidP="002D1241">
      <w:pPr>
        <w:pStyle w:val="a1"/>
        <w:numPr>
          <w:ilvl w:val="0"/>
          <w:numId w:val="23"/>
        </w:numPr>
        <w:rPr>
          <w:rFonts w:eastAsiaTheme="minorEastAsia"/>
        </w:rPr>
      </w:pPr>
      <w:r w:rsidRPr="00AD5DA1">
        <w:rPr>
          <w:rFonts w:eastAsiaTheme="minorEastAsia"/>
        </w:rPr>
        <w:t>ф</w:t>
      </w:r>
      <w:r w:rsidR="00EB72BE" w:rsidRPr="00AD5DA1">
        <w:rPr>
          <w:rFonts w:eastAsiaTheme="minorEastAsia"/>
        </w:rPr>
        <w:t>ункция полезности</w:t>
      </w:r>
      <w:r w:rsidR="0068569B" w:rsidRPr="00AD5DA1">
        <w:rPr>
          <w:rFonts w:eastAsiaTheme="minorEastAsia"/>
        </w:rPr>
        <w:t>;</w:t>
      </w:r>
    </w:p>
    <w:p w14:paraId="36DD5441" w14:textId="3E1E7CA5" w:rsidR="005911F4" w:rsidRPr="00AD5DA1" w:rsidRDefault="00AD5DA1" w:rsidP="002D1241">
      <w:pPr>
        <w:pStyle w:val="a1"/>
        <w:numPr>
          <w:ilvl w:val="0"/>
          <w:numId w:val="23"/>
        </w:numPr>
        <w:rPr>
          <w:rFonts w:eastAsiaTheme="minorEastAsia"/>
        </w:rPr>
      </w:pPr>
      <w:r w:rsidRPr="00AD5DA1">
        <w:rPr>
          <w:rFonts w:eastAsiaTheme="minorEastAsia"/>
        </w:rPr>
        <w:lastRenderedPageBreak/>
        <w:t>р</w:t>
      </w:r>
      <w:r w:rsidR="00EB72BE" w:rsidRPr="00AD5DA1">
        <w:rPr>
          <w:rFonts w:eastAsiaTheme="minorEastAsia"/>
        </w:rPr>
        <w:t>ешение на основе лексикографического упорядочения критериев</w:t>
      </w:r>
      <w:r w:rsidR="0068569B" w:rsidRPr="00AD5DA1">
        <w:rPr>
          <w:rFonts w:eastAsiaTheme="minorEastAsia"/>
        </w:rPr>
        <w:t>;</w:t>
      </w:r>
    </w:p>
    <w:p w14:paraId="0F4F8E29" w14:textId="58B3E68E" w:rsidR="005911F4" w:rsidRPr="00AD5DA1" w:rsidRDefault="00AD5DA1" w:rsidP="002D1241">
      <w:pPr>
        <w:pStyle w:val="a1"/>
        <w:numPr>
          <w:ilvl w:val="0"/>
          <w:numId w:val="23"/>
        </w:numPr>
        <w:rPr>
          <w:rFonts w:eastAsiaTheme="minorEastAsia"/>
        </w:rPr>
      </w:pPr>
      <w:r w:rsidRPr="00AD5DA1">
        <w:rPr>
          <w:rFonts w:eastAsiaTheme="minorEastAsia"/>
        </w:rPr>
        <w:t>м</w:t>
      </w:r>
      <w:r w:rsidR="00EB72BE" w:rsidRPr="00AD5DA1">
        <w:rPr>
          <w:rFonts w:eastAsiaTheme="minorEastAsia"/>
        </w:rPr>
        <w:t>етод главного критерия</w:t>
      </w:r>
      <w:r w:rsidR="0068569B" w:rsidRPr="00AD5DA1">
        <w:rPr>
          <w:rFonts w:eastAsiaTheme="minorEastAsia"/>
        </w:rPr>
        <w:t>;</w:t>
      </w:r>
    </w:p>
    <w:p w14:paraId="1EDAD190" w14:textId="1B1A105F" w:rsidR="005911F4" w:rsidRPr="00AD5DA1" w:rsidRDefault="00AD5DA1" w:rsidP="002D1241">
      <w:pPr>
        <w:pStyle w:val="a1"/>
        <w:numPr>
          <w:ilvl w:val="0"/>
          <w:numId w:val="23"/>
        </w:numPr>
        <w:rPr>
          <w:rFonts w:eastAsiaTheme="minorEastAsia"/>
        </w:rPr>
      </w:pPr>
      <w:r w:rsidRPr="00AD5DA1">
        <w:rPr>
          <w:rFonts w:eastAsiaTheme="minorEastAsia"/>
        </w:rPr>
        <w:t>л</w:t>
      </w:r>
      <w:r w:rsidR="00EB72BE" w:rsidRPr="00AD5DA1">
        <w:rPr>
          <w:rFonts w:eastAsiaTheme="minorEastAsia"/>
        </w:rPr>
        <w:t>инейная свертка</w:t>
      </w:r>
      <w:r w:rsidR="0068569B" w:rsidRPr="00AD5DA1">
        <w:rPr>
          <w:rFonts w:eastAsiaTheme="minorEastAsia"/>
        </w:rPr>
        <w:t>;</w:t>
      </w:r>
    </w:p>
    <w:p w14:paraId="22BC2AAE" w14:textId="69CA526C" w:rsidR="005911F4" w:rsidRPr="0068569B" w:rsidRDefault="00AD5DA1" w:rsidP="002D1241">
      <w:pPr>
        <w:pStyle w:val="a1"/>
        <w:numPr>
          <w:ilvl w:val="0"/>
          <w:numId w:val="23"/>
        </w:numPr>
        <w:rPr>
          <w:rFonts w:eastAsiaTheme="minorEastAsia"/>
        </w:rPr>
      </w:pPr>
      <w:r w:rsidRPr="00AD5DA1">
        <w:rPr>
          <w:rFonts w:eastAsiaTheme="minorEastAsia"/>
        </w:rPr>
        <w:t>м</w:t>
      </w:r>
      <w:r w:rsidR="00EB72BE" w:rsidRPr="00AD5DA1">
        <w:rPr>
          <w:rFonts w:eastAsiaTheme="minorEastAsia"/>
        </w:rPr>
        <w:t>аксиминная</w:t>
      </w:r>
      <w:r w:rsidR="00EB72BE" w:rsidRPr="0068569B">
        <w:rPr>
          <w:rFonts w:eastAsiaTheme="minorEastAsia"/>
        </w:rPr>
        <w:t xml:space="preserve"> свертка</w:t>
      </w:r>
      <w:r w:rsidR="0068569B">
        <w:rPr>
          <w:rFonts w:eastAsiaTheme="minorEastAsia"/>
        </w:rPr>
        <w:t>;</w:t>
      </w:r>
    </w:p>
    <w:p w14:paraId="2B4307F8" w14:textId="6575169A" w:rsidR="005911F4" w:rsidRPr="0068569B" w:rsidRDefault="00AD5DA1" w:rsidP="002D1241">
      <w:pPr>
        <w:pStyle w:val="a1"/>
        <w:numPr>
          <w:ilvl w:val="0"/>
          <w:numId w:val="23"/>
        </w:numPr>
        <w:rPr>
          <w:rFonts w:eastAsiaTheme="minorEastAsia"/>
        </w:rPr>
      </w:pPr>
      <w:r>
        <w:rPr>
          <w:rFonts w:eastAsiaTheme="minorEastAsia"/>
        </w:rPr>
        <w:t>м</w:t>
      </w:r>
      <w:r w:rsidR="00EB72BE" w:rsidRPr="0068569B">
        <w:rPr>
          <w:rFonts w:eastAsiaTheme="minorEastAsia"/>
        </w:rPr>
        <w:t>етод идеальной точки</w:t>
      </w:r>
      <w:r w:rsidR="0068569B">
        <w:rPr>
          <w:rFonts w:eastAsiaTheme="minorEastAsia"/>
        </w:rPr>
        <w:t>;</w:t>
      </w:r>
    </w:p>
    <w:p w14:paraId="49A698EF" w14:textId="50980F6F" w:rsidR="005911F4" w:rsidRDefault="00AD5DA1" w:rsidP="002D1241">
      <w:pPr>
        <w:pStyle w:val="a1"/>
        <w:numPr>
          <w:ilvl w:val="0"/>
          <w:numId w:val="23"/>
        </w:numPr>
        <w:rPr>
          <w:rFonts w:eastAsiaTheme="minorEastAsia"/>
        </w:rPr>
      </w:pPr>
      <w:r>
        <w:rPr>
          <w:rFonts w:eastAsiaTheme="minorEastAsia"/>
        </w:rPr>
        <w:t>ц</w:t>
      </w:r>
      <w:r w:rsidR="00EB72BE" w:rsidRPr="0068569B">
        <w:rPr>
          <w:rFonts w:eastAsiaTheme="minorEastAsia"/>
        </w:rPr>
        <w:t>елевое программирование (ЦП)</w:t>
      </w:r>
      <w:r w:rsidR="00E423C9">
        <w:rPr>
          <w:rFonts w:eastAsiaTheme="minorEastAsia"/>
        </w:rPr>
        <w:t>.</w:t>
      </w:r>
    </w:p>
    <w:p w14:paraId="25E66D52" w14:textId="77777777" w:rsidR="00E423C9" w:rsidRPr="0068569B" w:rsidRDefault="00E423C9" w:rsidP="00E423C9">
      <w:pPr>
        <w:pStyle w:val="a1"/>
        <w:ind w:left="993" w:firstLine="0"/>
        <w:rPr>
          <w:rFonts w:eastAsiaTheme="minorEastAsia"/>
        </w:rPr>
      </w:pPr>
    </w:p>
    <w:p w14:paraId="5401C656" w14:textId="153D010C" w:rsidR="005911F4" w:rsidRDefault="00562E08" w:rsidP="00562E08">
      <w:pPr>
        <w:ind w:firstLine="708"/>
        <w:rPr>
          <w:rFonts w:eastAsiaTheme="minorEastAsia"/>
        </w:rPr>
      </w:pPr>
      <w:r w:rsidRPr="00EB68D6">
        <w:rPr>
          <w:rFonts w:eastAsiaTheme="minorEastAsia"/>
          <w:b/>
        </w:rPr>
        <w:t>1.1.6</w:t>
      </w:r>
      <w:r w:rsidR="00C07849" w:rsidRPr="00EB68D6">
        <w:rPr>
          <w:rFonts w:eastAsiaTheme="minorEastAsia"/>
        </w:rPr>
        <w:tab/>
      </w:r>
      <w:r w:rsidR="00EB68D6" w:rsidRPr="00EB68D6">
        <w:rPr>
          <w:rFonts w:eastAsiaTheme="minorEastAsia"/>
        </w:rPr>
        <w:t>Интерактивный процесс решения многокритериальной задачи реализуется путем диалога ЛПР с компьютером. При этом происходит чередование этапов вычислений, выполняемых компьютером, и корректировки и принятия решений ЛПР. Такая процедура позволяет ЛПР более полно и глубоко оценить взаимосвязи критериев и возможности оптимизируемой системы. Более того, в интерактивном процессе может развиваться формирование предпочтений, компромиссов и даже системы ценностей. Все это облегчает ЛПР нахождение решения, наилучшего с его точки зрения, и повышает уверенность в правильности выбора.</w:t>
      </w:r>
    </w:p>
    <w:p w14:paraId="1F3E34A9" w14:textId="6606A627" w:rsidR="00EB68D6" w:rsidRPr="00EB68D6" w:rsidRDefault="00EB68D6" w:rsidP="00562E08">
      <w:pPr>
        <w:ind w:firstLine="708"/>
        <w:rPr>
          <w:rFonts w:eastAsiaTheme="minorEastAsia"/>
        </w:rPr>
      </w:pPr>
      <w:r w:rsidRPr="00EB68D6">
        <w:rPr>
          <w:rFonts w:eastAsiaTheme="minorEastAsia"/>
        </w:rPr>
        <w:t>Существуют следующие интерактивные методы принятия решений</w:t>
      </w:r>
      <w:r>
        <w:rPr>
          <w:rFonts w:eastAsiaTheme="minorEastAsia"/>
        </w:rPr>
        <w:t>:</w:t>
      </w:r>
    </w:p>
    <w:p w14:paraId="0308043F" w14:textId="04A58BE0"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 уступок</w:t>
      </w:r>
      <w:r w:rsidRPr="006F27D3">
        <w:rPr>
          <w:rFonts w:eastAsiaTheme="minorEastAsia"/>
        </w:rPr>
        <w:t>;</w:t>
      </w:r>
    </w:p>
    <w:p w14:paraId="700172EA" w14:textId="6ADE5D2D" w:rsidR="005911F4" w:rsidRPr="006F27D3" w:rsidRDefault="006F27D3" w:rsidP="002D1241">
      <w:pPr>
        <w:pStyle w:val="a1"/>
        <w:numPr>
          <w:ilvl w:val="0"/>
          <w:numId w:val="14"/>
        </w:numPr>
        <w:rPr>
          <w:rFonts w:eastAsiaTheme="minorEastAsia"/>
        </w:rPr>
      </w:pPr>
      <w:r w:rsidRPr="006F27D3">
        <w:rPr>
          <w:rFonts w:eastAsiaTheme="minorEastAsia"/>
        </w:rPr>
        <w:t>и</w:t>
      </w:r>
      <w:r w:rsidR="00EB72BE" w:rsidRPr="006F27D3">
        <w:rPr>
          <w:rFonts w:eastAsiaTheme="minorEastAsia"/>
        </w:rPr>
        <w:t>нтерактивное</w:t>
      </w:r>
      <w:r w:rsidR="005911F4" w:rsidRPr="006F27D3">
        <w:rPr>
          <w:rFonts w:eastAsiaTheme="minorEastAsia"/>
        </w:rPr>
        <w:t xml:space="preserve"> компромиссное программирование</w:t>
      </w:r>
      <w:r w:rsidRPr="006F27D3">
        <w:rPr>
          <w:rFonts w:eastAsiaTheme="minorEastAsia"/>
        </w:rPr>
        <w:t>;</w:t>
      </w:r>
    </w:p>
    <w:p w14:paraId="464220E8" w14:textId="5429D055" w:rsidR="005911F4" w:rsidRPr="006F27D3"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 xml:space="preserve">етод </w:t>
      </w:r>
      <w:r w:rsidR="00EB72BE" w:rsidRPr="009A4EA6">
        <w:rPr>
          <w:rFonts w:eastAsiaTheme="minorEastAsia"/>
          <w:i/>
        </w:rPr>
        <w:t>STEM</w:t>
      </w:r>
      <w:r w:rsidRPr="006F27D3">
        <w:rPr>
          <w:rFonts w:eastAsiaTheme="minorEastAsia"/>
        </w:rPr>
        <w:t>;</w:t>
      </w:r>
    </w:p>
    <w:p w14:paraId="0CE0FC57" w14:textId="658ED652" w:rsidR="00132C6A" w:rsidRPr="00EB68D6" w:rsidRDefault="006F27D3" w:rsidP="002D1241">
      <w:pPr>
        <w:pStyle w:val="a1"/>
        <w:numPr>
          <w:ilvl w:val="0"/>
          <w:numId w:val="14"/>
        </w:numPr>
        <w:rPr>
          <w:rFonts w:eastAsiaTheme="minorEastAsia"/>
        </w:rPr>
      </w:pPr>
      <w:r w:rsidRPr="006F27D3">
        <w:rPr>
          <w:rFonts w:eastAsiaTheme="minorEastAsia"/>
        </w:rPr>
        <w:t>м</w:t>
      </w:r>
      <w:r w:rsidR="00EB72BE" w:rsidRPr="006F27D3">
        <w:rPr>
          <w:rFonts w:eastAsiaTheme="minorEastAsia"/>
        </w:rPr>
        <w:t>етод</w:t>
      </w:r>
      <w:r w:rsidR="00EB72BE" w:rsidRPr="00EB68D6">
        <w:rPr>
          <w:rFonts w:eastAsiaTheme="minorEastAsia"/>
        </w:rPr>
        <w:t xml:space="preserve"> взвешенных метрик Чебышева</w:t>
      </w:r>
      <w:r>
        <w:rPr>
          <w:rFonts w:eastAsiaTheme="minorEastAsia"/>
        </w:rPr>
        <w:t>;</w:t>
      </w:r>
    </w:p>
    <w:p w14:paraId="7235C1A5" w14:textId="0DF8A781" w:rsidR="000F1E4B" w:rsidRDefault="006F27D3" w:rsidP="002D1241">
      <w:pPr>
        <w:pStyle w:val="a1"/>
        <w:numPr>
          <w:ilvl w:val="0"/>
          <w:numId w:val="14"/>
        </w:numPr>
        <w:rPr>
          <w:rFonts w:eastAsiaTheme="minorEastAsia"/>
        </w:rPr>
      </w:pPr>
      <w:r>
        <w:rPr>
          <w:rFonts w:eastAsiaTheme="minorEastAsia"/>
        </w:rPr>
        <w:t>п</w:t>
      </w:r>
      <w:r w:rsidR="00EB72BE" w:rsidRPr="00EB68D6">
        <w:rPr>
          <w:rFonts w:eastAsiaTheme="minorEastAsia"/>
        </w:rPr>
        <w:t>рогрессивный алгоритм принятия многокритериальных решений.</w:t>
      </w:r>
    </w:p>
    <w:p w14:paraId="541EF146" w14:textId="77777777" w:rsidR="00857033" w:rsidRPr="00857033" w:rsidRDefault="00857033" w:rsidP="00857033">
      <w:pPr>
        <w:rPr>
          <w:rFonts w:eastAsiaTheme="minorEastAsia"/>
        </w:rPr>
      </w:pPr>
    </w:p>
    <w:p w14:paraId="771B7AA4" w14:textId="676F9BC7" w:rsidR="00EB68D6" w:rsidRDefault="00562E08" w:rsidP="00735D80">
      <w:pPr>
        <w:rPr>
          <w:rFonts w:eastAsiaTheme="minorEastAsia"/>
        </w:rPr>
      </w:pPr>
      <w:r w:rsidRPr="00EB68D6">
        <w:rPr>
          <w:rFonts w:eastAsiaTheme="minorEastAsia"/>
          <w:b/>
        </w:rPr>
        <w:t>1.1.7</w:t>
      </w:r>
      <w:r w:rsidR="00C07849" w:rsidRPr="00EB68D6">
        <w:rPr>
          <w:rFonts w:eastAsiaTheme="minorEastAsia"/>
        </w:rPr>
        <w:tab/>
      </w:r>
      <w:r w:rsidR="00EB68D6" w:rsidRPr="00EB68D6">
        <w:rPr>
          <w:rFonts w:eastAsiaTheme="minorEastAsia"/>
        </w:rPr>
        <w:t>Также</w:t>
      </w:r>
      <w:r w:rsidR="00EB68D6">
        <w:rPr>
          <w:rFonts w:eastAsiaTheme="minorEastAsia"/>
        </w:rPr>
        <w:t xml:space="preserve"> существуют м</w:t>
      </w:r>
      <w:r w:rsidR="00EB68D6" w:rsidRPr="00EB68D6">
        <w:rPr>
          <w:rFonts w:eastAsiaTheme="minorEastAsia"/>
        </w:rPr>
        <w:t xml:space="preserve">етоды </w:t>
      </w:r>
      <w:r w:rsidR="00EB68D6">
        <w:rPr>
          <w:rFonts w:eastAsiaTheme="minorEastAsia"/>
        </w:rPr>
        <w:t xml:space="preserve">построения </w:t>
      </w:r>
      <w:r w:rsidR="00EB68D6" w:rsidRPr="00EB68D6">
        <w:rPr>
          <w:rFonts w:eastAsiaTheme="minorEastAsia"/>
        </w:rPr>
        <w:t>эффективного множества. Очевидно, что если ЛПР показать эффективное множество в целом, то он сам сможет выбрать тот эффективный вектор, который предпочитает всем остальным. В таком случае для решения задачи не потребуется извлекать знания о предпочтениях ЛПР. Однако при числе критериев свыше двух построение эффективного множества оказывается непростой задачей</w:t>
      </w:r>
      <w:r w:rsidR="00FC145B" w:rsidRPr="00FC145B">
        <w:rPr>
          <w:rFonts w:eastAsiaTheme="minorEastAsia"/>
        </w:rPr>
        <w:t>.</w:t>
      </w:r>
      <w:r w:rsidR="00FC145B">
        <w:rPr>
          <w:rFonts w:eastAsiaTheme="minorEastAsia"/>
          <w:lang w:val="en-US"/>
        </w:rPr>
        <w:t> </w:t>
      </w:r>
      <w:r w:rsidR="00864D31" w:rsidRPr="00864D31">
        <w:rPr>
          <w:rFonts w:eastAsiaTheme="minorEastAsia"/>
        </w:rPr>
        <w:t>[2, 78]</w:t>
      </w:r>
    </w:p>
    <w:p w14:paraId="1D4368A5" w14:textId="47BE00CC" w:rsidR="00EB68D6" w:rsidRDefault="00EB68D6" w:rsidP="00735D80">
      <w:pPr>
        <w:rPr>
          <w:rFonts w:eastAsiaTheme="minorEastAsia"/>
        </w:rPr>
      </w:pPr>
      <w:r w:rsidRPr="00EB68D6">
        <w:rPr>
          <w:rFonts w:eastAsiaTheme="minorEastAsia"/>
        </w:rPr>
        <w:t>Эти методы особенно эффективны в том случае, когда ЛПР — не один чел</w:t>
      </w:r>
      <w:r w:rsidR="00971EF3">
        <w:rPr>
          <w:rFonts w:eastAsiaTheme="minorEastAsia"/>
        </w:rPr>
        <w:t xml:space="preserve">овек, а группа лиц, из которых </w:t>
      </w:r>
      <w:r w:rsidRPr="00EB68D6">
        <w:rPr>
          <w:rFonts w:eastAsiaTheme="minorEastAsia"/>
        </w:rPr>
        <w:t>каждый имеет свои собственные цели. Кроме того, в этом подходе открывается возможность для публичного обсуждения достоинств п недостатков принятого решения</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5" w:name="_Toc42255048"/>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5"/>
    </w:p>
    <w:p w14:paraId="2153A221" w14:textId="77777777" w:rsidR="00C642A1" w:rsidRDefault="00C642A1" w:rsidP="00C642A1">
      <w:pPr>
        <w:rPr>
          <w:rFonts w:eastAsiaTheme="minorEastAsia"/>
        </w:rPr>
      </w:pPr>
    </w:p>
    <w:p w14:paraId="5049C766" w14:textId="4BD7A0A0" w:rsidR="00C642A1" w:rsidRPr="0000651E" w:rsidRDefault="008A0E6D" w:rsidP="00C642A1">
      <w:pPr>
        <w:rPr>
          <w:rFonts w:eastAsiaTheme="minorEastAsia"/>
        </w:rPr>
      </w:pPr>
      <w:r w:rsidRPr="008A0E6D">
        <w:rPr>
          <w:rFonts w:eastAsiaTheme="minorEastAsia"/>
          <w:b/>
        </w:rPr>
        <w:t>1.2.1</w:t>
      </w:r>
      <w:r w:rsidR="00C07849">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6F617FA6" w:rsidR="0018631C" w:rsidRDefault="00E45AE6" w:rsidP="00E45AE6">
      <w:pPr>
        <w:rPr>
          <w:rFonts w:eastAsiaTheme="minorEastAsia"/>
        </w:rPr>
      </w:pPr>
      <w:r w:rsidRPr="00E45AE6">
        <w:rPr>
          <w:rFonts w:eastAsiaTheme="minorEastAsia"/>
        </w:rPr>
        <w:lastRenderedPageBreak/>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для </w:t>
      </w:r>
      <m:oMath>
        <m:r>
          <w:rPr>
            <w:rFonts w:ascii="Cambria Math" w:hAnsi="Cambria Math"/>
          </w:rPr>
          <m:t>x∈</m:t>
        </m:r>
        <m:r>
          <m:rPr>
            <m:sty m:val="p"/>
          </m:rPr>
          <w:rPr>
            <w:rFonts w:ascii="Cambria Math" w:eastAsiaTheme="minorEastAsia" w:hAnsi="Cambria Math"/>
            <w:lang w:val="en-US"/>
          </w:rPr>
          <m:t>A</m:t>
        </m:r>
      </m:oMath>
      <w:r w:rsidR="00A16AFA" w:rsidRPr="00A16AFA">
        <w:t>.</w:t>
      </w:r>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Pr="00E45AE6">
        <w:rPr>
          <w:rFonts w:eastAsiaTheme="minorEastAsia"/>
        </w:rPr>
        <w:t>.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w:t>
      </w:r>
      <w:r w:rsidR="00FC145B">
        <w:rPr>
          <w:rFonts w:eastAsiaTheme="minorEastAsia"/>
        </w:rPr>
        <w:t>.</w:t>
      </w:r>
      <w:r w:rsidR="00FC145B">
        <w:rPr>
          <w:rFonts w:eastAsiaTheme="minorEastAsia"/>
          <w:lang w:val="en-US"/>
        </w:rPr>
        <w:t> </w:t>
      </w:r>
      <w:r w:rsidR="00273357" w:rsidRPr="007331E7">
        <w:rPr>
          <w:rFonts w:eastAsiaTheme="minorEastAsia"/>
        </w:rPr>
        <w:t>[4,</w:t>
      </w:r>
      <w:r w:rsidR="007331E7">
        <w:rPr>
          <w:rFonts w:eastAsiaTheme="minorEastAsia"/>
        </w:rPr>
        <w:t xml:space="preserve"> 15</w:t>
      </w:r>
      <w:r w:rsidR="00273357" w:rsidRPr="007331E7">
        <w:rPr>
          <w:rFonts w:eastAsiaTheme="minorEastAsia"/>
        </w:rPr>
        <w:t>]</w:t>
      </w:r>
      <w:r w:rsidRPr="00E45AE6">
        <w:rPr>
          <w:rFonts w:eastAsiaTheme="minorEastAsia"/>
        </w:rPr>
        <w:t xml:space="preserve"> </w:t>
      </w:r>
    </w:p>
    <w:p w14:paraId="7DF1A1C1" w14:textId="21572896"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множеству </w:t>
      </w:r>
      <w:r w:rsidR="00E45AE6" w:rsidRPr="00E45AE6">
        <w:rPr>
          <w:rFonts w:eastAsiaTheme="minorEastAsia"/>
          <w:lang w:val="en-US"/>
        </w:rPr>
        <w:t>A</w:t>
      </w:r>
      <w:r w:rsidR="00E45AE6" w:rsidRPr="00E45AE6">
        <w:rPr>
          <w:rFonts w:eastAsiaTheme="minorEastAsia"/>
        </w:rPr>
        <w:t>.</w:t>
      </w:r>
    </w:p>
    <w:p w14:paraId="0C4BB4E4" w14:textId="77777777" w:rsidR="00334DAE" w:rsidRDefault="00334DAE" w:rsidP="00E45AE6">
      <w:pPr>
        <w:rPr>
          <w:rFonts w:eastAsiaTheme="minorEastAsia"/>
        </w:rPr>
      </w:pPr>
    </w:p>
    <w:p w14:paraId="5E2543C8" w14:textId="44FF94BB" w:rsidR="003E3DEF" w:rsidRDefault="008A0E6D" w:rsidP="00AA149F">
      <w:pPr>
        <w:rPr>
          <w:rFonts w:eastAsiaTheme="minorEastAsia"/>
        </w:rPr>
      </w:pPr>
      <w:r w:rsidRPr="008A0E6D">
        <w:rPr>
          <w:rFonts w:eastAsiaTheme="minorEastAsia"/>
          <w:b/>
        </w:rPr>
        <w:t>1.2.2</w:t>
      </w:r>
      <w:r w:rsidR="00C07849">
        <w:rPr>
          <w:rFonts w:eastAsiaTheme="minorEastAsia"/>
        </w:rPr>
        <w:tab/>
      </w:r>
      <w:r w:rsidR="00AA149F" w:rsidRPr="00AA149F">
        <w:rPr>
          <w:rFonts w:eastAsiaTheme="minorEastAsia"/>
        </w:rPr>
        <w:t>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w:t>
      </w:r>
      <w:r w:rsidR="00FC145B">
        <w:rPr>
          <w:rFonts w:eastAsiaTheme="minorEastAsia"/>
          <w:lang w:val="en-US"/>
        </w:rPr>
        <w:t> </w:t>
      </w:r>
      <w:r w:rsidR="007331E7" w:rsidRPr="007331E7">
        <w:rPr>
          <w:rFonts w:eastAsiaTheme="minorEastAsia"/>
        </w:rPr>
        <w:t>[5,</w:t>
      </w:r>
      <w:r w:rsidR="006D03ED" w:rsidRPr="006D03ED">
        <w:rPr>
          <w:rFonts w:eastAsiaTheme="minorEastAsia"/>
        </w:rPr>
        <w:t xml:space="preserve"> 24</w:t>
      </w:r>
      <w:r w:rsidR="007331E7" w:rsidRPr="007331E7">
        <w:rPr>
          <w:rFonts w:eastAsiaTheme="minorEastAsia"/>
        </w:rPr>
        <w:t>]</w:t>
      </w:r>
      <w:r w:rsidR="00AA149F" w:rsidRPr="00AA149F">
        <w:rPr>
          <w:rFonts w:eastAsiaTheme="minorEastAsia"/>
        </w:rPr>
        <w:t xml:space="preserve">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что позволяет более эффективно расходовать вычислительные ресурсы. Кроме </w:t>
      </w:r>
      <w:r w:rsidR="00AA149F" w:rsidRPr="00AA149F">
        <w:rPr>
          <w:rFonts w:eastAsiaTheme="minorEastAsia"/>
        </w:rPr>
        <w:lastRenderedPageBreak/>
        <w:t>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7CA2B2A1" w:rsidR="00C642A1" w:rsidRPr="0024710F" w:rsidRDefault="00AA149F" w:rsidP="00AA149F">
      <w:pPr>
        <w:rPr>
          <w:rFonts w:eastAsiaTheme="minorEastAsia"/>
        </w:rPr>
      </w:pPr>
      <w:r w:rsidRPr="00AA149F">
        <w:rPr>
          <w:rFonts w:eastAsiaTheme="minorEastAsia"/>
        </w:rPr>
        <w:t xml:space="preserve">Функция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0024710F">
        <w:rPr>
          <w:rFonts w:eastAsiaTheme="minorEastAsia"/>
          <w:lang w:val="en-US"/>
        </w:rPr>
        <w:t> </w:t>
      </w:r>
      <w:r w:rsidR="0024710F" w:rsidRPr="0024710F">
        <w:rPr>
          <w:rFonts w:eastAsiaTheme="minorEastAsia"/>
        </w:rPr>
        <w:t>[6, 51]</w:t>
      </w:r>
    </w:p>
    <w:p w14:paraId="4F6757E2" w14:textId="77777777" w:rsidR="00334DAE" w:rsidRDefault="00334DAE" w:rsidP="00AA149F">
      <w:pPr>
        <w:rPr>
          <w:rFonts w:eastAsiaTheme="minorEastAsia"/>
        </w:rPr>
      </w:pPr>
    </w:p>
    <w:p w14:paraId="23D1C12D" w14:textId="78ED7DDF" w:rsidR="00AA149F" w:rsidRDefault="003E3DEF" w:rsidP="00AA149F">
      <w:pPr>
        <w:rPr>
          <w:rFonts w:eastAsiaTheme="minorEastAsia"/>
        </w:rPr>
      </w:pPr>
      <w:r w:rsidRPr="003E3DEF">
        <w:rPr>
          <w:rFonts w:eastAsiaTheme="minorEastAsia"/>
          <w:b/>
        </w:rPr>
        <w:t>1.2.3</w:t>
      </w:r>
      <w:r w:rsidR="00C07849">
        <w:rPr>
          <w:rFonts w:eastAsiaTheme="minorEastAsia"/>
        </w:rPr>
        <w:tab/>
      </w:r>
      <w:r w:rsidR="00AA149F"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4AA356C3" w14:textId="77777777" w:rsidR="00334DAE" w:rsidRDefault="00334DAE" w:rsidP="00AA149F">
      <w:pPr>
        <w:rPr>
          <w:rFonts w:eastAsiaTheme="minorEastAsia"/>
        </w:rPr>
      </w:pPr>
    </w:p>
    <w:p w14:paraId="573FB789" w14:textId="6AB94689" w:rsidR="00AA149F" w:rsidRDefault="003E3DEF" w:rsidP="00AA149F">
      <w:pPr>
        <w:rPr>
          <w:rFonts w:eastAsiaTheme="minorEastAsia"/>
        </w:rPr>
      </w:pPr>
      <w:r w:rsidRPr="003E3DEF">
        <w:rPr>
          <w:rFonts w:eastAsiaTheme="minorEastAsia"/>
          <w:b/>
        </w:rPr>
        <w:t>1.2.4</w:t>
      </w:r>
      <w:r w:rsidR="00C07849">
        <w:rPr>
          <w:rFonts w:eastAsiaTheme="minorEastAsia"/>
        </w:rPr>
        <w:tab/>
      </w:r>
      <w:r w:rsidR="00AA149F" w:rsidRPr="00AA149F">
        <w:rPr>
          <w:rFonts w:eastAsiaTheme="minorEastAsia"/>
        </w:rPr>
        <w:t xml:space="preserve">Типизация функций принадлежности в контексте решаемой задачи существенно упрощает соответствующие аналитические и численные расчеты при применении методов теории нечетких множеств. Выделяют </w:t>
      </w:r>
      <w:r w:rsidR="00AA149F" w:rsidRPr="00AA149F">
        <w:rPr>
          <w:rFonts w:eastAsiaTheme="minorEastAsia"/>
        </w:rPr>
        <w:lastRenderedPageBreak/>
        <w:t>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481755CF" w:rsidR="0060070C" w:rsidRPr="006F27D3" w:rsidRDefault="00B04CA7" w:rsidP="002D1241">
      <w:pPr>
        <w:pStyle w:val="a1"/>
        <w:numPr>
          <w:ilvl w:val="0"/>
          <w:numId w:val="15"/>
        </w:numPr>
        <w:rPr>
          <w:rFonts w:eastAsiaTheme="minorEastAsia"/>
        </w:rPr>
      </w:pPr>
      <w:r>
        <w:rPr>
          <w:rFonts w:eastAsiaTheme="minorEastAsia"/>
        </w:rPr>
        <w:t>д</w:t>
      </w:r>
      <w:r w:rsidR="0060070C" w:rsidRPr="006F27D3">
        <w:rPr>
          <w:rFonts w:eastAsiaTheme="minorEastAsia"/>
        </w:rPr>
        <w:t>ля их задания требуется малый объем данных;</w:t>
      </w:r>
    </w:p>
    <w:p w14:paraId="371CF4F2" w14:textId="3E80F668" w:rsidR="0060070C" w:rsidRPr="006F27D3" w:rsidRDefault="00B04CA7" w:rsidP="002D1241">
      <w:pPr>
        <w:pStyle w:val="a1"/>
        <w:numPr>
          <w:ilvl w:val="0"/>
          <w:numId w:val="15"/>
        </w:numPr>
        <w:rPr>
          <w:rFonts w:eastAsiaTheme="minorEastAsia"/>
        </w:rPr>
      </w:pPr>
      <w:r>
        <w:rPr>
          <w:rFonts w:eastAsiaTheme="minorEastAsia"/>
        </w:rPr>
        <w:t>п</w:t>
      </w:r>
      <w:r w:rsidR="0060070C" w:rsidRPr="006F27D3">
        <w:rPr>
          <w:rFonts w:eastAsiaTheme="minorEastAsia"/>
        </w:rPr>
        <w:t>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7DC6F5F8" w:rsidR="0060070C" w:rsidRPr="006F27D3" w:rsidRDefault="00B04CA7" w:rsidP="002D1241">
      <w:pPr>
        <w:pStyle w:val="a1"/>
        <w:numPr>
          <w:ilvl w:val="0"/>
          <w:numId w:val="15"/>
        </w:numPr>
        <w:rPr>
          <w:rFonts w:eastAsiaTheme="minorEastAsia"/>
        </w:rPr>
      </w:pPr>
      <w:r>
        <w:rPr>
          <w:rFonts w:eastAsiaTheme="minorEastAsia"/>
        </w:rPr>
        <w:t>в</w:t>
      </w:r>
      <w:r w:rsidR="0060070C" w:rsidRPr="006F27D3">
        <w:rPr>
          <w:rFonts w:eastAsiaTheme="minorEastAsia"/>
        </w:rPr>
        <w:t>озможность получения в рамках модели отображения «вход</w:t>
      </w:r>
      <w:r w:rsidR="00472739" w:rsidRPr="006F27D3">
        <w:rPr>
          <w:rFonts w:eastAsiaTheme="minorEastAsia"/>
        </w:rPr>
        <w:t>—</w:t>
      </w:r>
      <w:r w:rsidR="0060070C" w:rsidRPr="006F27D3">
        <w:rPr>
          <w:rFonts w:eastAsiaTheme="minorEastAsia"/>
        </w:rPr>
        <w:t>выход» в виде гиперповерхности, состоящей из линейных участков;</w:t>
      </w:r>
    </w:p>
    <w:p w14:paraId="588D1D0A" w14:textId="5AFE72E0" w:rsidR="00CF5DBB" w:rsidRPr="00CF5DBB" w:rsidRDefault="00B04CA7" w:rsidP="002D1241">
      <w:pPr>
        <w:pStyle w:val="a1"/>
        <w:numPr>
          <w:ilvl w:val="0"/>
          <w:numId w:val="15"/>
        </w:numPr>
        <w:rPr>
          <w:rFonts w:eastAsiaTheme="minorEastAsia"/>
        </w:rPr>
      </w:pPr>
      <w:r>
        <w:rPr>
          <w:rFonts w:eastAsiaTheme="minorEastAsia"/>
        </w:rPr>
        <w:t>л</w:t>
      </w:r>
      <w:r w:rsidR="0060070C" w:rsidRPr="006F27D3">
        <w:rPr>
          <w:rFonts w:eastAsiaTheme="minorEastAsia"/>
        </w:rPr>
        <w:t>егко обеспечивается выполнение</w:t>
      </w:r>
      <w:r w:rsidR="0060070C" w:rsidRPr="00CF5DBB">
        <w:rPr>
          <w:rFonts w:eastAsiaTheme="minorEastAsia"/>
        </w:rPr>
        <w:t xml:space="preserve"> условия пересечения функций принадлежности, соответствующих соседним лингвистическим значениям в точке 0,5.</w:t>
      </w:r>
    </w:p>
    <w:p w14:paraId="1320F454" w14:textId="4832861A" w:rsid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090AAFBB" w14:textId="77777777" w:rsidR="00680BE5" w:rsidRPr="0060070C" w:rsidRDefault="00680BE5" w:rsidP="0060070C">
      <w:pPr>
        <w:rPr>
          <w:rFonts w:eastAsiaTheme="minorEastAsia"/>
        </w:rPr>
      </w:pPr>
    </w:p>
    <w:p w14:paraId="3CA22EEF" w14:textId="50DECC5F" w:rsidR="00565098" w:rsidRDefault="004F2C5B" w:rsidP="00D93416">
      <w:pPr>
        <w:rPr>
          <w:rFonts w:eastAsiaTheme="minorEastAsia"/>
        </w:rPr>
      </w:pPr>
      <w:r w:rsidRPr="004F2C5B">
        <w:rPr>
          <w:rFonts w:eastAsiaTheme="minorEastAsia"/>
          <w:b/>
        </w:rPr>
        <w:t>1.2.5</w:t>
      </w:r>
      <w:r w:rsidR="00C07849">
        <w:rPr>
          <w:rFonts w:eastAsiaTheme="minorEastAsia"/>
        </w:rPr>
        <w:tab/>
      </w:r>
      <w:r>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w:t>
      </w:r>
      <w:r w:rsidR="00753AF6">
        <w:rPr>
          <w:rFonts w:eastAsiaTheme="minorEastAsia"/>
        </w:rPr>
        <w:t>рисунок</w:t>
      </w:r>
      <w:r w:rsidR="00DF4805">
        <w:rPr>
          <w:rFonts w:eastAsiaTheme="minorEastAsia"/>
        </w:rPr>
        <w:t> </w:t>
      </w:r>
      <w:r w:rsidR="00540496">
        <w:rPr>
          <w:rFonts w:eastAsiaTheme="minorEastAsia"/>
        </w:rPr>
        <w:t>1.1).</w:t>
      </w:r>
    </w:p>
    <w:p w14:paraId="22938922" w14:textId="77777777" w:rsidR="0002456C" w:rsidRDefault="0002456C" w:rsidP="00AA149F">
      <w:pPr>
        <w:rPr>
          <w:rFonts w:eastAsiaTheme="minorEastAsia"/>
        </w:rPr>
      </w:pPr>
    </w:p>
    <w:p w14:paraId="6C23557D" w14:textId="69993AB9" w:rsidR="0002456C" w:rsidRDefault="00472739" w:rsidP="00472739">
      <w:pPr>
        <w:ind w:firstLine="0"/>
        <w:jc w:val="center"/>
        <w:rPr>
          <w:rFonts w:eastAsiaTheme="minorEastAsia"/>
        </w:rPr>
      </w:pPr>
      <w:r>
        <w:rPr>
          <w:noProof/>
        </w:rPr>
        <w:drawing>
          <wp:inline distT="0" distB="0" distL="0" distR="0" wp14:anchorId="5E46BD5B" wp14:editId="2CA1D04D">
            <wp:extent cx="4025838" cy="2933205"/>
            <wp:effectExtent l="19050" t="19050" r="13335"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1371" cy="2944522"/>
                    </a:xfrm>
                    <a:prstGeom prst="rect">
                      <a:avLst/>
                    </a:prstGeom>
                    <a:ln>
                      <a:solidFill>
                        <a:schemeClr val="bg1"/>
                      </a:solidFill>
                    </a:ln>
                  </pic:spPr>
                </pic:pic>
              </a:graphicData>
            </a:graphic>
          </wp:inline>
        </w:drawing>
      </w:r>
      <w:r w:rsidR="00787EB5">
        <w:rPr>
          <w:rFonts w:eastAsiaTheme="minorEastAsia"/>
        </w:rPr>
        <w:br/>
      </w:r>
      <w:r w:rsidR="00787EB5">
        <w:rPr>
          <w:rFonts w:eastAsiaTheme="minorEastAsia"/>
        </w:rPr>
        <w:br/>
      </w:r>
      <w:r w:rsidR="00753AF6">
        <w:rPr>
          <w:rFonts w:eastAsiaTheme="minorEastAsia"/>
        </w:rPr>
        <w:t>Рисунок</w:t>
      </w:r>
      <w:r w:rsidR="00DF4805">
        <w:rPr>
          <w:rFonts w:eastAsiaTheme="minorEastAsia"/>
        </w:rPr>
        <w:t xml:space="preserve"> 1.1 — </w:t>
      </w:r>
      <w:r w:rsidR="00DF4805" w:rsidRPr="00DF4805">
        <w:rPr>
          <w:rFonts w:eastAsiaTheme="minorEastAsia"/>
        </w:rPr>
        <w:t>Методы построения функций принадлежности</w:t>
      </w:r>
    </w:p>
    <w:p w14:paraId="0E5330DB" w14:textId="77777777" w:rsidR="00D93416" w:rsidRDefault="00D93416" w:rsidP="00D93416">
      <w:pPr>
        <w:rPr>
          <w:rFonts w:eastAsiaTheme="minorEastAsia"/>
        </w:rPr>
      </w:pPr>
    </w:p>
    <w:p w14:paraId="2885FAF5" w14:textId="77777777" w:rsidR="00D93416" w:rsidRDefault="00D93416" w:rsidP="00D93416">
      <w:pPr>
        <w:rPr>
          <w:rFonts w:eastAsiaTheme="minorEastAsia"/>
        </w:rPr>
      </w:pPr>
      <w:r w:rsidRPr="00540496">
        <w:rPr>
          <w:rFonts w:eastAsiaTheme="minorEastAsia"/>
        </w:rPr>
        <w:lastRenderedPageBreak/>
        <w:t xml:space="preserve">Прямые методы характеризуются тем, что эксперт непосредственно задает правила определения значений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36F941BA" w14:textId="77777777" w:rsidR="00D93416" w:rsidRDefault="00D93416" w:rsidP="00D93416">
      <w:pPr>
        <w:rPr>
          <w:rFonts w:eastAsiaTheme="minorEastAsia"/>
        </w:rPr>
      </w:pPr>
      <w:r w:rsidRPr="00565098">
        <w:rPr>
          <w:rFonts w:eastAsiaTheme="minorEastAsia"/>
        </w:rPr>
        <w:t>Как правило, прямые методы задания функции принадлежности испо</w:t>
      </w:r>
      <w:r>
        <w:rPr>
          <w:rFonts w:eastAsiaTheme="minorEastAsia"/>
        </w:rPr>
        <w:t xml:space="preserve">льзуются для измеримых понятий </w:t>
      </w:r>
      <w:r w:rsidRPr="00565098">
        <w:rPr>
          <w:rFonts w:eastAsiaTheme="minorEastAsia"/>
        </w:rPr>
        <w:t>или,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Pr>
          <w:rFonts w:eastAsiaTheme="minorEastAsia"/>
        </w:rPr>
        <w:t>рафиком или формулой.</w:t>
      </w:r>
    </w:p>
    <w:p w14:paraId="135B434E" w14:textId="77777777" w:rsidR="00D93416" w:rsidRDefault="00D93416" w:rsidP="00D93416">
      <w:pPr>
        <w:rPr>
          <w:rFonts w:eastAsiaTheme="minorEastAsia"/>
        </w:rPr>
      </w:pPr>
      <w:r w:rsidRPr="00565098">
        <w:rPr>
          <w:rFonts w:eastAsiaTheme="minorEastAsia"/>
        </w:rPr>
        <w:t>Из анализа результатов исследований и решения практических задач, связанных с необходимостью обрабатывать информацию, известно, что прямые методы в основном использу</w:t>
      </w:r>
      <w:r>
        <w:rPr>
          <w:rFonts w:eastAsiaTheme="minorEastAsia"/>
        </w:rPr>
        <w:t>ются в качестве вспомогательных</w:t>
      </w:r>
      <w:r w:rsidRPr="00565098">
        <w:rPr>
          <w:rFonts w:eastAsiaTheme="minorEastAsia"/>
        </w:rPr>
        <w:t>.</w:t>
      </w:r>
    </w:p>
    <w:p w14:paraId="0A86E033" w14:textId="185F7BE7"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w:t>
      </w:r>
      <w:r w:rsidR="006D5ACD">
        <w:rPr>
          <w:rFonts w:eastAsiaTheme="minorEastAsia"/>
        </w:rPr>
        <w:t xml:space="preserve"> </w:t>
      </w:r>
      <w:r w:rsidRPr="00DF4805">
        <w:rPr>
          <w:rFonts w:eastAsiaTheme="minorEastAsia"/>
        </w:rPr>
        <w:t>В косвенных методах значения функции принадлежности выбираются таким образом, чтобы удовлетворить ранее сформулированные условия.</w:t>
      </w:r>
      <w:r w:rsidR="000C13DE">
        <w:rPr>
          <w:rFonts w:eastAsiaTheme="minorEastAsia"/>
          <w:lang w:val="en-US"/>
        </w:rPr>
        <w:t> [4, 69]</w:t>
      </w:r>
      <w:r w:rsidRPr="00DF4805">
        <w:rPr>
          <w:rFonts w:eastAsiaTheme="minorEastAsia"/>
        </w:rPr>
        <w:t xml:space="preserve">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7A04492F" w14:textId="77777777" w:rsidR="00680BE5" w:rsidRDefault="00680BE5" w:rsidP="00DF4805">
      <w:pPr>
        <w:rPr>
          <w:rFonts w:eastAsiaTheme="minorEastAsia"/>
        </w:rPr>
      </w:pPr>
    </w:p>
    <w:p w14:paraId="7FEDFC4E" w14:textId="09944FC1" w:rsidR="00E918B0" w:rsidRDefault="00787EB5" w:rsidP="00DF4805">
      <w:pPr>
        <w:rPr>
          <w:rFonts w:eastAsiaTheme="minorEastAsia"/>
        </w:rPr>
      </w:pPr>
      <w:r w:rsidRPr="00787EB5">
        <w:rPr>
          <w:rFonts w:eastAsiaTheme="minorEastAsia"/>
          <w:b/>
        </w:rPr>
        <w:t>1.2.6</w:t>
      </w:r>
      <w:r w:rsidR="00C07849">
        <w:rPr>
          <w:rFonts w:eastAsiaTheme="minorEastAsia"/>
        </w:rPr>
        <w:tab/>
      </w:r>
      <w:r w:rsidR="00DF4805" w:rsidRPr="00DF4805">
        <w:rPr>
          <w:rFonts w:eastAsiaTheme="minorEastAsia"/>
        </w:rPr>
        <w:t xml:space="preserve">Выбор функции принадлежности </w:t>
      </w:r>
      <w:r>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04B60EE3" w:rsidR="00DF4805" w:rsidRPr="00BE69A5" w:rsidRDefault="00DF4805" w:rsidP="00DF4805">
      <w:pPr>
        <w:rPr>
          <w:rFonts w:eastAsiaTheme="minorEastAsia"/>
        </w:rPr>
      </w:pPr>
      <w:r w:rsidRPr="00DF4805">
        <w:rPr>
          <w:rFonts w:eastAsiaTheme="minorEastAsia"/>
        </w:rPr>
        <w:t xml:space="preserve">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w:t>
      </w:r>
      <w:r w:rsidRPr="00DF4805">
        <w:rPr>
          <w:rFonts w:eastAsiaTheme="minorEastAsia"/>
        </w:rPr>
        <w:lastRenderedPageBreak/>
        <w:t>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r w:rsidR="00BE69A5">
        <w:rPr>
          <w:rFonts w:eastAsiaTheme="minorEastAsia"/>
          <w:lang w:val="en-US"/>
        </w:rPr>
        <w:t> [7,</w:t>
      </w:r>
      <w:r w:rsidR="00DB7A98">
        <w:rPr>
          <w:rFonts w:eastAsiaTheme="minorEastAsia"/>
          <w:lang w:val="en-US"/>
        </w:rPr>
        <w:t xml:space="preserve"> 25]</w:t>
      </w:r>
    </w:p>
    <w:p w14:paraId="74875FE3" w14:textId="77777777" w:rsidR="003C24A8" w:rsidRDefault="003C24A8" w:rsidP="00DF4805">
      <w:pPr>
        <w:rPr>
          <w:rFonts w:eastAsiaTheme="minorEastAsia"/>
        </w:rPr>
      </w:pPr>
    </w:p>
    <w:p w14:paraId="6413D4E8" w14:textId="197C353B" w:rsidR="00E918B0" w:rsidRDefault="00FA5FA1" w:rsidP="00DF4805">
      <w:pPr>
        <w:rPr>
          <w:rFonts w:eastAsiaTheme="minorEastAsia"/>
        </w:rPr>
      </w:pPr>
      <w:r w:rsidRPr="00FA5FA1">
        <w:rPr>
          <w:rFonts w:eastAsiaTheme="minorEastAsia"/>
          <w:b/>
        </w:rPr>
        <w:t>1.2.7</w:t>
      </w:r>
      <w:r w:rsidR="00C07849">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6" w:name="_Toc42255049"/>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6"/>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07A5B8F5" w:rsidR="005C4103" w:rsidRPr="00DB7A98"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 xml:space="preserve">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w:t>
      </w:r>
      <w:r w:rsidRPr="005C4103">
        <w:rPr>
          <w:rFonts w:eastAsiaTheme="minorEastAsia"/>
        </w:rPr>
        <w:lastRenderedPageBreak/>
        <w:t>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r w:rsidR="00DB7A98">
        <w:rPr>
          <w:rFonts w:eastAsiaTheme="minorEastAsia"/>
          <w:lang w:val="en-US"/>
        </w:rPr>
        <w:t> [8, 112]</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7" w:name="_Toc42255050"/>
      <w:r>
        <w:rPr>
          <w:rFonts w:eastAsiaTheme="minorEastAsia"/>
        </w:rPr>
        <w:t>Системы поддержки принятия решений</w:t>
      </w:r>
      <w:bookmarkEnd w:id="7"/>
    </w:p>
    <w:p w14:paraId="1D8E59BA" w14:textId="77777777" w:rsidR="00D45B4A" w:rsidRDefault="00D45B4A" w:rsidP="001F2418">
      <w:pPr>
        <w:rPr>
          <w:rFonts w:eastAsiaTheme="minorEastAsia"/>
        </w:rPr>
      </w:pPr>
    </w:p>
    <w:p w14:paraId="7E186629" w14:textId="478C5806"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неструктурированных ЗПР.</w:t>
      </w:r>
      <w:r w:rsidR="00232258" w:rsidRPr="00232258">
        <w:rPr>
          <w:rFonts w:eastAsiaTheme="minorEastAsia"/>
        </w:rPr>
        <w:t xml:space="preserve"> [9, 13]</w:t>
      </w:r>
      <w:r w:rsidR="001F2418" w:rsidRPr="001F2418">
        <w:rPr>
          <w:rFonts w:eastAsiaTheme="minorEastAsia"/>
        </w:rPr>
        <w:t xml:space="preserve">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08767012" w14:textId="77777777" w:rsidR="003C24A8" w:rsidRDefault="003C24A8" w:rsidP="001F2418">
      <w:pPr>
        <w:rPr>
          <w:rFonts w:eastAsiaTheme="minorEastAsia"/>
        </w:rPr>
      </w:pPr>
    </w:p>
    <w:p w14:paraId="774DB48D" w14:textId="2DE6F682" w:rsidR="001F2418" w:rsidRDefault="00815082" w:rsidP="001F2418">
      <w:pPr>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 выработки рациональных решений.</w:t>
      </w:r>
      <w:r w:rsidR="00232258" w:rsidRPr="00232258">
        <w:rPr>
          <w:rFonts w:eastAsiaTheme="minorEastAsia"/>
        </w:rPr>
        <w:t xml:space="preserve"> </w:t>
      </w:r>
      <w:r w:rsidR="00232258">
        <w:rPr>
          <w:rFonts w:eastAsiaTheme="minorEastAsia"/>
          <w:lang w:val="en-US"/>
        </w:rPr>
        <w:t>[10]</w:t>
      </w:r>
      <w:r w:rsidR="001F2418" w:rsidRPr="001F2418">
        <w:rPr>
          <w:rFonts w:eastAsiaTheme="minorEastAsia"/>
        </w:rPr>
        <w:t xml:space="preserve"> </w:t>
      </w:r>
    </w:p>
    <w:p w14:paraId="5F2EAF69" w14:textId="7B147D68" w:rsidR="001F2418" w:rsidRDefault="001F2418" w:rsidP="001F2418">
      <w:pPr>
        <w:rPr>
          <w:rFonts w:eastAsiaTheme="minorEastAsia"/>
        </w:rPr>
      </w:pPr>
      <w:r w:rsidRPr="00C642A1">
        <w:rPr>
          <w:rFonts w:eastAsiaTheme="minorEastAsia"/>
        </w:rPr>
        <w:t>Построение моделей автоматизации процесса принятия решений для задач управления на основе экспертной информации, имеющих нечеткое описание, базируется на понятиях «нечеткое множество» и «лингвистическая переменная»</w:t>
      </w:r>
      <w:r>
        <w:rPr>
          <w:rFonts w:eastAsiaTheme="minorEastAsia"/>
        </w:rPr>
        <w:t>.</w:t>
      </w:r>
    </w:p>
    <w:p w14:paraId="0D1DF81B" w14:textId="77777777" w:rsidR="00C529B7" w:rsidRDefault="00C529B7" w:rsidP="001F2418">
      <w:pPr>
        <w:rPr>
          <w:rFonts w:eastAsiaTheme="minorEastAsia"/>
        </w:rPr>
      </w:pPr>
    </w:p>
    <w:p w14:paraId="2F833B4B" w14:textId="0658685B" w:rsidR="001F2418" w:rsidRPr="001F2418" w:rsidRDefault="00815082" w:rsidP="001F2418">
      <w:pPr>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2D1241">
      <w:pPr>
        <w:pStyle w:val="a1"/>
        <w:numPr>
          <w:ilvl w:val="0"/>
          <w:numId w:val="16"/>
        </w:numPr>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2D1241">
      <w:pPr>
        <w:pStyle w:val="a1"/>
        <w:numPr>
          <w:ilvl w:val="0"/>
          <w:numId w:val="16"/>
        </w:numPr>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02C64057" w:rsidR="001F2418" w:rsidRPr="00DA18AB" w:rsidRDefault="00C529B7" w:rsidP="002D1241">
      <w:pPr>
        <w:pStyle w:val="a1"/>
        <w:numPr>
          <w:ilvl w:val="0"/>
          <w:numId w:val="16"/>
        </w:numPr>
        <w:rPr>
          <w:rFonts w:eastAsiaTheme="minorEastAsia"/>
        </w:rPr>
      </w:pPr>
      <w:r>
        <w:rPr>
          <w:rFonts w:eastAsiaTheme="minorEastAsia"/>
        </w:rPr>
        <w:t>о</w:t>
      </w:r>
      <w:r w:rsidR="001F2418" w:rsidRPr="00DA18AB">
        <w:rPr>
          <w:rFonts w:eastAsiaTheme="minorEastAsia"/>
        </w:rPr>
        <w:t>ни поддерживают, а не заменяют выработку решений ЛПР;</w:t>
      </w:r>
    </w:p>
    <w:p w14:paraId="2A35855E" w14:textId="0D6062D6" w:rsidR="001F2418" w:rsidRPr="00DA18AB" w:rsidRDefault="00C529B7" w:rsidP="002D1241">
      <w:pPr>
        <w:pStyle w:val="a1"/>
        <w:numPr>
          <w:ilvl w:val="0"/>
          <w:numId w:val="16"/>
        </w:numPr>
        <w:rPr>
          <w:rFonts w:eastAsiaTheme="minorEastAsia"/>
        </w:rPr>
      </w:pPr>
      <w:r>
        <w:rPr>
          <w:rFonts w:eastAsiaTheme="minorEastAsia"/>
        </w:rPr>
        <w:lastRenderedPageBreak/>
        <w:t>ц</w:t>
      </w:r>
      <w:r w:rsidR="001F2418" w:rsidRPr="00DA18AB">
        <w:rPr>
          <w:rFonts w:eastAsiaTheme="minorEastAsia"/>
        </w:rPr>
        <w:t>ель СППР повысить обоснованность и эффективность принимаемых решений.</w:t>
      </w:r>
    </w:p>
    <w:p w14:paraId="38513985" w14:textId="77777777" w:rsidR="001F2418" w:rsidRPr="00A954A7" w:rsidRDefault="001F2418" w:rsidP="00A954A7">
      <w:pPr>
        <w:ind w:left="710" w:firstLine="0"/>
        <w:rPr>
          <w:rFonts w:eastAsiaTheme="minorEastAsia"/>
        </w:rPr>
      </w:pPr>
      <w:r w:rsidRPr="00A954A7">
        <w:rPr>
          <w:rFonts w:eastAsiaTheme="minorEastAsia"/>
        </w:rPr>
        <w:t>Основными функциями СППР являются:</w:t>
      </w:r>
    </w:p>
    <w:p w14:paraId="07ABEE8C" w14:textId="45BC698C" w:rsidR="001F2418" w:rsidRPr="00DA18AB" w:rsidRDefault="001F2418" w:rsidP="002D1241">
      <w:pPr>
        <w:pStyle w:val="a1"/>
        <w:numPr>
          <w:ilvl w:val="0"/>
          <w:numId w:val="16"/>
        </w:numPr>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r w:rsidR="00C529B7">
        <w:rPr>
          <w:rFonts w:eastAsiaTheme="minorEastAsia"/>
        </w:rPr>
        <w:t>;</w:t>
      </w:r>
    </w:p>
    <w:p w14:paraId="7B373BEC" w14:textId="682A0B31" w:rsidR="001F2418" w:rsidRPr="00DA18AB" w:rsidRDefault="001F2418" w:rsidP="002D1241">
      <w:pPr>
        <w:pStyle w:val="a1"/>
        <w:numPr>
          <w:ilvl w:val="0"/>
          <w:numId w:val="16"/>
        </w:numPr>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r w:rsidR="00C529B7">
        <w:rPr>
          <w:rFonts w:eastAsiaTheme="minorEastAsia"/>
        </w:rPr>
        <w:t>;</w:t>
      </w:r>
    </w:p>
    <w:p w14:paraId="323813A0" w14:textId="2FFC4B8A" w:rsidR="001F2418" w:rsidRPr="00DA18AB" w:rsidRDefault="001F2418" w:rsidP="002D1241">
      <w:pPr>
        <w:pStyle w:val="a1"/>
        <w:numPr>
          <w:ilvl w:val="0"/>
          <w:numId w:val="16"/>
        </w:numPr>
        <w:rPr>
          <w:rFonts w:eastAsiaTheme="minorEastAsia"/>
        </w:rPr>
      </w:pPr>
      <w:r w:rsidRPr="00DA18AB">
        <w:rPr>
          <w:rFonts w:eastAsiaTheme="minorEastAsia"/>
        </w:rPr>
        <w:t>генерация возможных решений (формирование списка альтернатив</w:t>
      </w:r>
      <w:r w:rsidR="00C529B7">
        <w:rPr>
          <w:rFonts w:eastAsiaTheme="minorEastAsia"/>
        </w:rPr>
        <w:t>;</w:t>
      </w:r>
    </w:p>
    <w:p w14:paraId="6D042927" w14:textId="7CEAC6D2" w:rsidR="001F2418" w:rsidRPr="00DA18AB" w:rsidRDefault="001F2418" w:rsidP="002D1241">
      <w:pPr>
        <w:pStyle w:val="a1"/>
        <w:numPr>
          <w:ilvl w:val="0"/>
          <w:numId w:val="16"/>
        </w:numPr>
        <w:rPr>
          <w:rFonts w:eastAsiaTheme="minorEastAsia"/>
        </w:rPr>
      </w:pPr>
      <w:r w:rsidRPr="00DA18AB">
        <w:rPr>
          <w:rFonts w:eastAsiaTheme="minorEastAsia"/>
        </w:rPr>
        <w:t>оценка возможных альтернатив, исходя из предпочтений ЛПР и ограничений среды</w:t>
      </w:r>
      <w:r w:rsidR="00C529B7">
        <w:rPr>
          <w:rFonts w:eastAsiaTheme="minorEastAsia"/>
        </w:rPr>
        <w:t>;</w:t>
      </w:r>
    </w:p>
    <w:p w14:paraId="7EB21580" w14:textId="55DA5063" w:rsidR="001F2418" w:rsidRPr="00DA18AB" w:rsidRDefault="001F2418" w:rsidP="002D1241">
      <w:pPr>
        <w:pStyle w:val="a1"/>
        <w:numPr>
          <w:ilvl w:val="0"/>
          <w:numId w:val="16"/>
        </w:numPr>
        <w:rPr>
          <w:rFonts w:eastAsiaTheme="minorEastAsia"/>
        </w:rPr>
      </w:pPr>
      <w:r w:rsidRPr="00DA18AB">
        <w:rPr>
          <w:rFonts w:eastAsiaTheme="minorEastAsia"/>
        </w:rPr>
        <w:t>анализ возможных последствий принимаемых решений</w:t>
      </w:r>
      <w:r w:rsidR="00C529B7">
        <w:rPr>
          <w:rFonts w:eastAsiaTheme="minorEastAsia"/>
        </w:rPr>
        <w:t>;</w:t>
      </w:r>
    </w:p>
    <w:p w14:paraId="58A7393E" w14:textId="334AC799" w:rsidR="001F2418" w:rsidRPr="00DA18AB" w:rsidRDefault="001F2418" w:rsidP="002D1241">
      <w:pPr>
        <w:pStyle w:val="a1"/>
        <w:numPr>
          <w:ilvl w:val="0"/>
          <w:numId w:val="16"/>
        </w:numPr>
        <w:rPr>
          <w:rFonts w:eastAsiaTheme="minorEastAsia"/>
        </w:rPr>
      </w:pPr>
      <w:r w:rsidRPr="00DA18AB">
        <w:rPr>
          <w:rFonts w:eastAsiaTheme="minorEastAsia"/>
        </w:rPr>
        <w:t>рекомендация по выбору лучшего с точки зрения ЛПР решения</w:t>
      </w:r>
      <w:r w:rsidR="00C529B7">
        <w:rPr>
          <w:rFonts w:eastAsiaTheme="minorEastAsia"/>
        </w:rPr>
        <w:t>;</w:t>
      </w:r>
    </w:p>
    <w:p w14:paraId="51BC4385" w14:textId="21686B13" w:rsidR="001F2418" w:rsidRPr="00DA18AB" w:rsidRDefault="001F2418" w:rsidP="002D1241">
      <w:pPr>
        <w:pStyle w:val="a1"/>
        <w:numPr>
          <w:ilvl w:val="0"/>
          <w:numId w:val="16"/>
        </w:numPr>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3A9D6908" w:rsidR="001F2418" w:rsidRDefault="001F2418" w:rsidP="002D1241">
      <w:pPr>
        <w:pStyle w:val="a1"/>
        <w:numPr>
          <w:ilvl w:val="0"/>
          <w:numId w:val="16"/>
        </w:numPr>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r w:rsidR="00BC0ED9">
        <w:rPr>
          <w:rFonts w:eastAsiaTheme="minorEastAsia"/>
        </w:rPr>
        <w:t xml:space="preserve"> </w:t>
      </w:r>
      <w:r w:rsidR="00BC0ED9">
        <w:rPr>
          <w:rFonts w:eastAsiaTheme="minorEastAsia"/>
          <w:lang w:val="en-US"/>
        </w:rPr>
        <w:t>[11]</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564740D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данных для сбора и хранения информации, получаемой из внутренних и внешних источников</w:t>
      </w:r>
      <w:r w:rsidRPr="00E50AE5">
        <w:rPr>
          <w:rFonts w:eastAsiaTheme="minorEastAsia"/>
        </w:rPr>
        <w:t>,</w:t>
      </w:r>
      <w:r w:rsidR="00303996" w:rsidRPr="00303996">
        <w:rPr>
          <w:rFonts w:eastAsiaTheme="minorEastAsia"/>
        </w:rPr>
        <w:t xml:space="preserve"> </w:t>
      </w:r>
      <w:r>
        <w:rPr>
          <w:rFonts w:eastAsiaTheme="minorEastAsia"/>
        </w:rPr>
        <w:t>обычно это хранилище данных;</w:t>
      </w:r>
    </w:p>
    <w:p w14:paraId="4BA3249B" w14:textId="566D1C80" w:rsidR="00303996" w:rsidRP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диалога, позволяющая пользователю задавать, какие данные следует выбирать и</w:t>
      </w:r>
      <w:r>
        <w:rPr>
          <w:rFonts w:eastAsiaTheme="minorEastAsia"/>
        </w:rPr>
        <w:t xml:space="preserve"> как их обрабатывать;</w:t>
      </w:r>
    </w:p>
    <w:p w14:paraId="64AFBFAE" w14:textId="761BE694" w:rsidR="00303996" w:rsidRDefault="00E50AE5" w:rsidP="002D1241">
      <w:pPr>
        <w:pStyle w:val="a1"/>
        <w:numPr>
          <w:ilvl w:val="0"/>
          <w:numId w:val="17"/>
        </w:numPr>
        <w:rPr>
          <w:rFonts w:eastAsiaTheme="minorEastAsia"/>
        </w:rPr>
      </w:pPr>
      <w:r>
        <w:rPr>
          <w:rFonts w:eastAsiaTheme="minorEastAsia"/>
        </w:rPr>
        <w:t>с</w:t>
      </w:r>
      <w:r w:rsidR="00303996" w:rsidRPr="00303996">
        <w:rPr>
          <w:rFonts w:eastAsiaTheme="minorEastAsia"/>
        </w:rPr>
        <w:t>истема моделей и методов</w:t>
      </w:r>
      <w:r w:rsidR="009A4EA6">
        <w:rPr>
          <w:rFonts w:eastAsiaTheme="minorEastAsia"/>
        </w:rPr>
        <w:t xml:space="preserve"> — </w:t>
      </w:r>
      <w:r w:rsidR="00303996" w:rsidRPr="00303996">
        <w:rPr>
          <w:rFonts w:eastAsiaTheme="minorEastAsia"/>
        </w:rPr>
        <w:t>идеи, алгоритмы и процедуры, которые позволяют обрабатывать данные и проводить их анализ.</w:t>
      </w:r>
    </w:p>
    <w:p w14:paraId="5933E90A" w14:textId="77777777" w:rsidR="00AF47C7" w:rsidRPr="00303996" w:rsidRDefault="00AF47C7" w:rsidP="00AF47C7">
      <w:pPr>
        <w:pStyle w:val="a1"/>
        <w:ind w:left="993" w:firstLine="0"/>
        <w:rPr>
          <w:rFonts w:eastAsiaTheme="minorEastAsia"/>
        </w:rPr>
      </w:pPr>
    </w:p>
    <w:p w14:paraId="3D87E105" w14:textId="331011CF" w:rsidR="00303996" w:rsidRPr="00303996" w:rsidRDefault="00D80F7D" w:rsidP="00303996">
      <w:pPr>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поиск 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34D6BF5F" w:rsidR="00303996" w:rsidRPr="00303996" w:rsidRDefault="00303996" w:rsidP="00303996">
      <w:pPr>
        <w:rPr>
          <w:rFonts w:eastAsiaTheme="minorEastAsia"/>
        </w:rPr>
      </w:pPr>
      <w:r w:rsidRPr="00303996">
        <w:rPr>
          <w:rFonts w:eastAsiaTheme="minorEastAsia"/>
        </w:rPr>
        <w:t xml:space="preserve">Главное отличие интеллектуальных систем поддержки принятия решений от информационно-справочных систем состоит в том, что </w:t>
      </w:r>
      <w:r w:rsidRPr="00303996">
        <w:rPr>
          <w:rFonts w:eastAsiaTheme="minorEastAsia"/>
        </w:rPr>
        <w:lastRenderedPageBreak/>
        <w:t>обязательным элементом функционирования является формирование рекомендаций, или проектов решений.</w:t>
      </w:r>
    </w:p>
    <w:p w14:paraId="7F807540" w14:textId="7F634134" w:rsidR="00303996" w:rsidRPr="00055B6D"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r w:rsidR="00055B6D" w:rsidRPr="00055B6D">
        <w:rPr>
          <w:rFonts w:eastAsiaTheme="minorEastAsia"/>
        </w:rPr>
        <w:t xml:space="preserve"> [</w:t>
      </w:r>
      <w:r w:rsidR="00055B6D">
        <w:rPr>
          <w:rFonts w:eastAsiaTheme="minorEastAsia"/>
          <w:lang w:val="en-US"/>
        </w:rPr>
        <w:t>12</w:t>
      </w:r>
      <w:r w:rsidR="00055B6D" w:rsidRPr="00055B6D">
        <w:rPr>
          <w:rFonts w:eastAsiaTheme="minorEastAsia"/>
        </w:rPr>
        <w:t>]</w:t>
      </w:r>
    </w:p>
    <w:p w14:paraId="53386D7A" w14:textId="1B4539B1" w:rsidR="001F2418" w:rsidRDefault="001F2418" w:rsidP="001F2418">
      <w:pPr>
        <w:rPr>
          <w:rFonts w:eastAsiaTheme="minorEastAsia"/>
        </w:rPr>
      </w:pPr>
    </w:p>
    <w:p w14:paraId="76B60546" w14:textId="7B2DAA23" w:rsidR="00D45B4A" w:rsidRDefault="007B69D4" w:rsidP="001A36EF">
      <w:pPr>
        <w:pStyle w:val="2"/>
        <w:jc w:val="left"/>
        <w:rPr>
          <w:rFonts w:eastAsiaTheme="minorEastAsia"/>
        </w:rPr>
      </w:pPr>
      <w:bookmarkStart w:id="8" w:name="_Toc42255051"/>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8"/>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05C14EDD" w14:textId="77777777" w:rsidR="009943D2" w:rsidRDefault="009943D2" w:rsidP="007B69D4">
      <w:pPr>
        <w:rPr>
          <w:rFonts w:eastAsiaTheme="minorEastAsia"/>
        </w:rPr>
      </w:pPr>
    </w:p>
    <w:p w14:paraId="10EEA1C4" w14:textId="7A848700" w:rsidR="00E51B79" w:rsidRDefault="00E51B79" w:rsidP="00E51B79">
      <w:pPr>
        <w:rPr>
          <w:rFonts w:eastAsiaTheme="minorEastAsia"/>
        </w:rPr>
      </w:pPr>
      <w:r w:rsidRPr="00E51B79">
        <w:rPr>
          <w:rFonts w:eastAsiaTheme="minorEastAsia"/>
          <w:b/>
        </w:rPr>
        <w:t>1.5.1</w:t>
      </w:r>
      <w:r w:rsidRPr="00E51B79">
        <w:rPr>
          <w:rFonts w:eastAsiaTheme="minorEastAsia"/>
        </w:rPr>
        <w:tab/>
        <w:t xml:space="preserve">Пакет </w:t>
      </w:r>
      <w:r w:rsidRPr="00EC1F9E">
        <w:rPr>
          <w:rFonts w:eastAsiaTheme="minorEastAsia"/>
          <w:i/>
        </w:rPr>
        <w:t>MATLAB</w:t>
      </w:r>
      <w:r w:rsidRPr="00E51B79">
        <w:rPr>
          <w:rFonts w:eastAsiaTheme="minorEastAsia"/>
        </w:rPr>
        <w:t xml:space="preserve"> (</w:t>
      </w:r>
      <w:r w:rsidRPr="00EC1F9E">
        <w:rPr>
          <w:rFonts w:eastAsiaTheme="minorEastAsia"/>
          <w:i/>
        </w:rPr>
        <w:t>MATrix LABoratory</w:t>
      </w:r>
      <w:r w:rsidRPr="00E51B79">
        <w:rPr>
          <w:rFonts w:eastAsiaTheme="minorEastAsia"/>
        </w:rPr>
        <w:t xml:space="preserve">) компании </w:t>
      </w:r>
      <w:r w:rsidRPr="00EC1F9E">
        <w:rPr>
          <w:rFonts w:eastAsiaTheme="minorEastAsia"/>
          <w:i/>
        </w:rPr>
        <w:t>MathWoks</w:t>
      </w:r>
      <w:r w:rsidRPr="00E51B79">
        <w:rPr>
          <w:rFonts w:eastAsiaTheme="minorEastAsia"/>
        </w:rPr>
        <w:t xml:space="preserve"> (США), представляющий собой интегрированную среду для выполнения численных расчетов, компьютерного моделирования и вычислительных экспериментов, содержит широкий набор готовых функций, используемых при анализе и синтезе систем автоматического управления.</w:t>
      </w:r>
    </w:p>
    <w:p w14:paraId="1BA81594" w14:textId="0444F43C" w:rsidR="003B203E" w:rsidRPr="003B203E" w:rsidRDefault="003B203E" w:rsidP="00E51B79">
      <w:pPr>
        <w:rPr>
          <w:rFonts w:eastAsiaTheme="minorEastAsia"/>
        </w:rPr>
      </w:pPr>
      <w:r w:rsidRPr="003B203E">
        <w:rPr>
          <w:rFonts w:eastAsiaTheme="minorEastAsia"/>
        </w:rPr>
        <w:t xml:space="preserve">Для решения задач методами теории нечетких множеств в пакете </w:t>
      </w:r>
      <w:r w:rsidRPr="00EC1F9E">
        <w:rPr>
          <w:rFonts w:eastAsiaTheme="minorEastAsia"/>
          <w:i/>
        </w:rPr>
        <w:t>MATLAB</w:t>
      </w:r>
      <w:r w:rsidRPr="003B203E">
        <w:rPr>
          <w:rFonts w:eastAsiaTheme="minorEastAsia"/>
        </w:rPr>
        <w:t xml:space="preserve"> предусмотрен пакет нечеткой логики </w:t>
      </w:r>
      <w:r w:rsidRPr="00EC1F9E">
        <w:rPr>
          <w:rFonts w:eastAsiaTheme="minorEastAsia"/>
          <w:i/>
        </w:rPr>
        <w:t>Fuzzy Logic Toolbox</w:t>
      </w:r>
      <w:r w:rsidRPr="003B203E">
        <w:rPr>
          <w:rFonts w:eastAsiaTheme="minorEastAsia"/>
        </w:rPr>
        <w:t>.</w:t>
      </w:r>
    </w:p>
    <w:p w14:paraId="71F10BAB" w14:textId="77777777" w:rsidR="003B203E" w:rsidRDefault="003B203E" w:rsidP="00E51B79">
      <w:pPr>
        <w:rPr>
          <w:rFonts w:eastAsiaTheme="minorEastAsia"/>
        </w:rPr>
      </w:pPr>
      <w:r w:rsidRPr="003B203E">
        <w:rPr>
          <w:rFonts w:eastAsiaTheme="minorEastAsia"/>
        </w:rPr>
        <w:t xml:space="preserve">Основные возможности пакета: </w:t>
      </w:r>
    </w:p>
    <w:p w14:paraId="2D2AE607" w14:textId="12D7A1AD" w:rsidR="003B203E" w:rsidRPr="003B203E" w:rsidRDefault="003B203E" w:rsidP="002D1241">
      <w:pPr>
        <w:pStyle w:val="a1"/>
        <w:numPr>
          <w:ilvl w:val="0"/>
          <w:numId w:val="18"/>
        </w:numPr>
        <w:rPr>
          <w:rFonts w:eastAsiaTheme="minorEastAsia"/>
        </w:rPr>
      </w:pPr>
      <w:r w:rsidRPr="003B203E">
        <w:rPr>
          <w:rFonts w:eastAsiaTheme="minorEastAsia"/>
        </w:rPr>
        <w:t xml:space="preserve">построение систем нечеткого вывода (экспертных систем, регуляторов, аппроксиматоров зависимостей); </w:t>
      </w:r>
    </w:p>
    <w:p w14:paraId="470478B9" w14:textId="4C44E1FC" w:rsidR="003B203E" w:rsidRPr="003B203E" w:rsidRDefault="003B203E" w:rsidP="002D1241">
      <w:pPr>
        <w:pStyle w:val="a1"/>
        <w:numPr>
          <w:ilvl w:val="0"/>
          <w:numId w:val="18"/>
        </w:numPr>
        <w:rPr>
          <w:rFonts w:eastAsiaTheme="minorEastAsia"/>
        </w:rPr>
      </w:pPr>
      <w:r w:rsidRPr="003B203E">
        <w:rPr>
          <w:rFonts w:eastAsiaTheme="minorEastAsia"/>
        </w:rPr>
        <w:t>построение адаптивных нечетких систем (гибридных нейронных сетей);</w:t>
      </w:r>
    </w:p>
    <w:p w14:paraId="2B7A0CAC" w14:textId="4B2EAE64" w:rsidR="003B203E" w:rsidRPr="003B203E" w:rsidRDefault="003B203E" w:rsidP="002D1241">
      <w:pPr>
        <w:pStyle w:val="a1"/>
        <w:numPr>
          <w:ilvl w:val="0"/>
          <w:numId w:val="18"/>
        </w:numPr>
        <w:rPr>
          <w:rFonts w:eastAsiaTheme="minorEastAsia"/>
        </w:rPr>
      </w:pPr>
      <w:r w:rsidRPr="003B203E">
        <w:rPr>
          <w:rFonts w:eastAsiaTheme="minorEastAsia"/>
        </w:rPr>
        <w:t xml:space="preserve">интерактивное динамическое моделирование в среде </w:t>
      </w:r>
      <w:r w:rsidRPr="00EC1F9E">
        <w:rPr>
          <w:rFonts w:eastAsiaTheme="minorEastAsia"/>
          <w:i/>
        </w:rPr>
        <w:t>Simulink</w:t>
      </w:r>
      <w:r w:rsidRPr="003B203E">
        <w:rPr>
          <w:rFonts w:eastAsiaTheme="minorEastAsia"/>
        </w:rPr>
        <w:t>.</w:t>
      </w:r>
    </w:p>
    <w:p w14:paraId="428181E6" w14:textId="3A689EB6" w:rsidR="00E51B79" w:rsidRPr="00EB68D6" w:rsidRDefault="00EB68D6" w:rsidP="007B69D4">
      <w:pPr>
        <w:rPr>
          <w:rFonts w:eastAsiaTheme="minorEastAsia"/>
        </w:rPr>
      </w:pPr>
      <w:r w:rsidRPr="00EB68D6">
        <w:rPr>
          <w:rFonts w:eastAsiaTheme="minorEastAsia"/>
        </w:rPr>
        <w:t xml:space="preserve">Нечеткое управление моделируется с помощью системы нечеткого вывода </w:t>
      </w:r>
      <w:r w:rsidRPr="00EC1F9E">
        <w:rPr>
          <w:rFonts w:eastAsiaTheme="minorEastAsia"/>
          <w:i/>
        </w:rPr>
        <w:t>FIS</w:t>
      </w:r>
      <w:r w:rsidRPr="00EB68D6">
        <w:rPr>
          <w:rFonts w:eastAsiaTheme="minorEastAsia"/>
        </w:rPr>
        <w:t xml:space="preserve"> (</w:t>
      </w:r>
      <w:r w:rsidRPr="00EC1F9E">
        <w:rPr>
          <w:rFonts w:eastAsiaTheme="minorEastAsia"/>
          <w:i/>
        </w:rPr>
        <w:t>Fuzzy Inference System</w:t>
      </w:r>
      <w:r w:rsidRPr="00EB68D6">
        <w:rPr>
          <w:rFonts w:eastAsiaTheme="minorEastAsia"/>
        </w:rPr>
        <w:t>).</w:t>
      </w:r>
    </w:p>
    <w:p w14:paraId="3E509469" w14:textId="47642FA0" w:rsidR="004A397C" w:rsidRDefault="00EB68D6" w:rsidP="0095121B">
      <w:pPr>
        <w:rPr>
          <w:rFonts w:eastAsiaTheme="minorEastAsia"/>
        </w:rPr>
      </w:pPr>
      <w:r w:rsidRPr="00EC1F9E">
        <w:rPr>
          <w:rFonts w:eastAsiaTheme="minorEastAsia"/>
          <w:i/>
        </w:rPr>
        <w:t>FIS</w:t>
      </w:r>
      <w:r w:rsidRPr="00EB68D6">
        <w:rPr>
          <w:rFonts w:eastAsiaTheme="minorEastAsia"/>
        </w:rPr>
        <w:t>-редактор обеспечивает высокий уровень общения с системой, не имеет ограничений на число входных и выходных переменных, которое ограничивается лишь доступным объемом памяти ЭВМ.</w:t>
      </w:r>
    </w:p>
    <w:p w14:paraId="32937ACE" w14:textId="77777777" w:rsidR="004E468C" w:rsidRPr="00EB68D6" w:rsidRDefault="004E468C" w:rsidP="007B69D4">
      <w:pPr>
        <w:rPr>
          <w:rFonts w:eastAsiaTheme="minorEastAsia"/>
        </w:rPr>
      </w:pPr>
    </w:p>
    <w:p w14:paraId="6FE0F165" w14:textId="58939D29" w:rsidR="00EB68D6" w:rsidRDefault="00EB68D6" w:rsidP="007B69D4">
      <w:pPr>
        <w:rPr>
          <w:rFonts w:eastAsiaTheme="minorEastAsia"/>
        </w:rPr>
      </w:pPr>
      <w:r w:rsidRPr="00EB68D6">
        <w:rPr>
          <w:rFonts w:eastAsiaTheme="minorEastAsia"/>
          <w:b/>
        </w:rPr>
        <w:t>1.5.2</w:t>
      </w:r>
      <w:r w:rsidRPr="00EB68D6">
        <w:rPr>
          <w:rFonts w:eastAsiaTheme="minorEastAsia"/>
        </w:rPr>
        <w:tab/>
        <w:t xml:space="preserve">Пакет нечеткого моделирования </w:t>
      </w:r>
      <w:r w:rsidRPr="00EC1F9E">
        <w:rPr>
          <w:rFonts w:eastAsiaTheme="minorEastAsia"/>
          <w:i/>
        </w:rPr>
        <w:t>fuzzyTECH</w:t>
      </w:r>
      <w:r w:rsidRPr="00EB68D6">
        <w:rPr>
          <w:rFonts w:eastAsiaTheme="minorEastAsia"/>
        </w:rPr>
        <w:t xml:space="preserve"> – разработанная и постоянно обновляемая программа компании </w:t>
      </w:r>
      <w:r w:rsidRPr="00EC1F9E">
        <w:rPr>
          <w:rFonts w:eastAsiaTheme="minorEastAsia"/>
          <w:i/>
        </w:rPr>
        <w:t>INFORM GmbH</w:t>
      </w:r>
      <w:r w:rsidRPr="00EB68D6">
        <w:rPr>
          <w:rFonts w:eastAsiaTheme="minorEastAsia"/>
        </w:rPr>
        <w:t xml:space="preserve"> (</w:t>
      </w:r>
      <w:r w:rsidRPr="00EC1F9E">
        <w:rPr>
          <w:rFonts w:eastAsiaTheme="minorEastAsia"/>
          <w:i/>
        </w:rPr>
        <w:t>Inform Software Corporation</w:t>
      </w:r>
      <w:r w:rsidRPr="00EB68D6">
        <w:rPr>
          <w:rFonts w:eastAsiaTheme="minorEastAsia"/>
        </w:rPr>
        <w:t xml:space="preserve">, Германия), предназначенная для решения различных задач нечеткого моделирования. В отличие от </w:t>
      </w:r>
      <w:r w:rsidRPr="00345C71">
        <w:rPr>
          <w:rFonts w:eastAsiaTheme="minorEastAsia"/>
          <w:i/>
        </w:rPr>
        <w:t>MATLAB</w:t>
      </w:r>
      <w:r w:rsidRPr="00EB68D6">
        <w:rPr>
          <w:rFonts w:eastAsiaTheme="minorEastAsia"/>
        </w:rPr>
        <w:t xml:space="preserve"> программа </w:t>
      </w:r>
      <w:r w:rsidRPr="00345C71">
        <w:rPr>
          <w:rFonts w:eastAsiaTheme="minorEastAsia"/>
          <w:i/>
        </w:rPr>
        <w:t>fuzzyTECH</w:t>
      </w:r>
      <w:r w:rsidRPr="00EB68D6">
        <w:rPr>
          <w:rFonts w:eastAsiaTheme="minorEastAsia"/>
        </w:rPr>
        <w:t xml:space="preserve"> </w:t>
      </w:r>
      <w:r w:rsidRPr="00EB68D6">
        <w:rPr>
          <w:rFonts w:eastAsiaTheme="minorEastAsia"/>
        </w:rPr>
        <w:lastRenderedPageBreak/>
        <w:t>служит специализированным средством, которое позволяет разрабатывать и исследовать разнообразные нечеткие модели в графическом режиме, а также преобразовывать их в программный код на одном из языков программирования с возможностью последующей реализации в про</w:t>
      </w:r>
      <w:r>
        <w:rPr>
          <w:rFonts w:eastAsiaTheme="minorEastAsia"/>
        </w:rPr>
        <w:t>граммируемых микроконтроллерах.</w:t>
      </w:r>
    </w:p>
    <w:p w14:paraId="2A02A3ED" w14:textId="2399A675" w:rsidR="00EB68D6" w:rsidRDefault="00EB68D6" w:rsidP="007B69D4">
      <w:pPr>
        <w:rPr>
          <w:rFonts w:eastAsiaTheme="minorEastAsia"/>
        </w:rPr>
      </w:pPr>
      <w:r w:rsidRPr="00EB68D6">
        <w:rPr>
          <w:rFonts w:eastAsiaTheme="minorEastAsia"/>
        </w:rPr>
        <w:t xml:space="preserve">Программу </w:t>
      </w:r>
      <w:r w:rsidRPr="00345C71">
        <w:rPr>
          <w:rFonts w:eastAsiaTheme="minorEastAsia"/>
          <w:i/>
        </w:rPr>
        <w:t>fuzzyTECH</w:t>
      </w:r>
      <w:r w:rsidRPr="00EB68D6">
        <w:rPr>
          <w:rFonts w:eastAsiaTheme="minorEastAsia"/>
        </w:rPr>
        <w:t xml:space="preserve"> можно использовать в качестве сервера или клиента при нечетком управлении удаленными объектами. Важной особенностью программы </w:t>
      </w:r>
      <w:r w:rsidRPr="00345C71">
        <w:rPr>
          <w:rFonts w:eastAsiaTheme="minorEastAsia"/>
          <w:i/>
        </w:rPr>
        <w:t>fuzzyTECH</w:t>
      </w:r>
      <w:r w:rsidRPr="00EB68D6">
        <w:rPr>
          <w:rFonts w:eastAsiaTheme="minorEastAsia"/>
        </w:rPr>
        <w:t xml:space="preserve"> считается возможность автоматической генерации документации для разработанных нечетких моделей в виде текста с иллюстрациями в формате </w:t>
      </w:r>
      <w:r w:rsidRPr="00345C71">
        <w:rPr>
          <w:rFonts w:eastAsiaTheme="minorEastAsia"/>
          <w:i/>
        </w:rPr>
        <w:t>RTF</w:t>
      </w:r>
      <w:r w:rsidRPr="00EB68D6">
        <w:rPr>
          <w:rFonts w:eastAsiaTheme="minorEastAsia"/>
        </w:rPr>
        <w:t>.</w:t>
      </w:r>
    </w:p>
    <w:p w14:paraId="5EDB0B7F" w14:textId="77777777" w:rsidR="004E468C" w:rsidRDefault="004E468C" w:rsidP="007B69D4">
      <w:pPr>
        <w:rPr>
          <w:rFonts w:eastAsiaTheme="minorEastAsia"/>
        </w:rPr>
      </w:pPr>
    </w:p>
    <w:p w14:paraId="30EB35F1" w14:textId="12F025C8" w:rsidR="00EB68D6" w:rsidRDefault="00EB68D6" w:rsidP="007B69D4">
      <w:pPr>
        <w:rPr>
          <w:rFonts w:eastAsiaTheme="minorEastAsia"/>
        </w:rPr>
      </w:pPr>
      <w:r w:rsidRPr="00EB68D6">
        <w:rPr>
          <w:rFonts w:eastAsiaTheme="minorEastAsia"/>
          <w:b/>
        </w:rPr>
        <w:t>1.5.3</w:t>
      </w:r>
      <w:r w:rsidRPr="00EB68D6">
        <w:rPr>
          <w:rFonts w:eastAsiaTheme="minorEastAsia"/>
        </w:rPr>
        <w:tab/>
        <w:t xml:space="preserve">Программная система </w:t>
      </w:r>
      <w:r w:rsidRPr="00345C71">
        <w:rPr>
          <w:rFonts w:eastAsiaTheme="minorEastAsia"/>
          <w:i/>
        </w:rPr>
        <w:t>Fexcel</w:t>
      </w:r>
      <w:r w:rsidRPr="00EB68D6">
        <w:rPr>
          <w:rFonts w:eastAsiaTheme="minorEastAsia"/>
        </w:rPr>
        <w:t xml:space="preserve">, предназначенная для решения аналитических задач в условиях неопределенности, является программной надстройкой для широко распространенной электронной таблицы </w:t>
      </w:r>
      <w:r w:rsidRPr="00345C71">
        <w:rPr>
          <w:rFonts w:eastAsiaTheme="minorEastAsia"/>
          <w:i/>
        </w:rPr>
        <w:t>Microsoft</w:t>
      </w:r>
      <w:r w:rsidRPr="00EB68D6">
        <w:rPr>
          <w:rFonts w:eastAsiaTheme="minorEastAsia"/>
        </w:rPr>
        <w:t xml:space="preserve"> </w:t>
      </w:r>
      <w:r w:rsidRPr="00345C71">
        <w:rPr>
          <w:rFonts w:eastAsiaTheme="minorEastAsia"/>
          <w:i/>
        </w:rPr>
        <w:t>Excel</w:t>
      </w:r>
      <w:r w:rsidRPr="00EB68D6">
        <w:rPr>
          <w:rFonts w:eastAsiaTheme="minorEastAsia"/>
        </w:rPr>
        <w:t xml:space="preserve">. Это четвертая версия программного обеспечения, разработанная консалтинговой группой </w:t>
      </w:r>
      <w:r w:rsidRPr="00345C71">
        <w:rPr>
          <w:rFonts w:eastAsiaTheme="minorEastAsia"/>
          <w:i/>
        </w:rPr>
        <w:t>INEX-FT</w:t>
      </w:r>
      <w:r w:rsidRPr="00EB68D6">
        <w:rPr>
          <w:rFonts w:eastAsiaTheme="minorEastAsia"/>
        </w:rPr>
        <w:t xml:space="preserve"> (Украина). </w:t>
      </w:r>
      <w:r w:rsidRPr="00345C71">
        <w:rPr>
          <w:rFonts w:eastAsiaTheme="minorEastAsia"/>
          <w:i/>
        </w:rPr>
        <w:t>Fexcel</w:t>
      </w:r>
      <w:r w:rsidRPr="00EB68D6">
        <w:rPr>
          <w:rFonts w:eastAsiaTheme="minorEastAsia"/>
        </w:rPr>
        <w:t xml:space="preserve"> основан на использовании авторских алгоритмов нечеткой технологии для решения аналитических задач в условиях неопределенности. С помощью </w:t>
      </w:r>
      <w:r w:rsidRPr="00345C71">
        <w:rPr>
          <w:rFonts w:eastAsiaTheme="minorEastAsia"/>
          <w:i/>
        </w:rPr>
        <w:t>Fexcel</w:t>
      </w:r>
      <w:r w:rsidRPr="00EB68D6">
        <w:rPr>
          <w:rFonts w:eastAsiaTheme="minorEastAsia"/>
        </w:rPr>
        <w:t xml:space="preserve"> пользователь может решать три типа аналитических задач: </w:t>
      </w:r>
    </w:p>
    <w:p w14:paraId="2375E20D" w14:textId="2145477D" w:rsidR="00EB68D6" w:rsidRPr="00EB68D6" w:rsidRDefault="00EB68D6" w:rsidP="002D1241">
      <w:pPr>
        <w:pStyle w:val="a1"/>
        <w:numPr>
          <w:ilvl w:val="0"/>
          <w:numId w:val="19"/>
        </w:numPr>
        <w:rPr>
          <w:rFonts w:eastAsiaTheme="minorEastAsia"/>
        </w:rPr>
      </w:pPr>
      <w:r w:rsidRPr="00EB68D6">
        <w:rPr>
          <w:rFonts w:eastAsiaTheme="minorEastAsia"/>
        </w:rPr>
        <w:t xml:space="preserve">любые расчеты с использованием нечетких чисел; </w:t>
      </w:r>
    </w:p>
    <w:p w14:paraId="5B7B9AAA" w14:textId="23036B24" w:rsidR="00EB68D6" w:rsidRPr="00EB68D6" w:rsidRDefault="00EB68D6" w:rsidP="002D1241">
      <w:pPr>
        <w:pStyle w:val="a1"/>
        <w:numPr>
          <w:ilvl w:val="0"/>
          <w:numId w:val="19"/>
        </w:numPr>
        <w:rPr>
          <w:rFonts w:eastAsiaTheme="minorEastAsia"/>
        </w:rPr>
      </w:pPr>
      <w:r w:rsidRPr="00EB68D6">
        <w:rPr>
          <w:rFonts w:eastAsiaTheme="minorEastAsia"/>
        </w:rPr>
        <w:t xml:space="preserve">задачи оценки и классификации альтернатив (задачи соотнесения альтернатив к описанным классам); </w:t>
      </w:r>
    </w:p>
    <w:p w14:paraId="6E3915F5" w14:textId="19DBEBE9" w:rsidR="00EB68D6" w:rsidRPr="00EB68D6" w:rsidRDefault="00EB68D6" w:rsidP="002D1241">
      <w:pPr>
        <w:pStyle w:val="a1"/>
        <w:numPr>
          <w:ilvl w:val="0"/>
          <w:numId w:val="19"/>
        </w:numPr>
        <w:rPr>
          <w:rFonts w:eastAsiaTheme="minorEastAsia"/>
        </w:rPr>
      </w:pPr>
      <w:r w:rsidRPr="00EB68D6">
        <w:rPr>
          <w:rFonts w:eastAsiaTheme="minorEastAsia"/>
        </w:rPr>
        <w:t>задачи прогнозирования.</w:t>
      </w:r>
    </w:p>
    <w:p w14:paraId="21E62035" w14:textId="57ED4395" w:rsidR="00EB68D6" w:rsidRDefault="00EB68D6" w:rsidP="007B69D4">
      <w:pPr>
        <w:rPr>
          <w:rFonts w:eastAsiaTheme="minorEastAsia"/>
          <w:highlight w:val="yellow"/>
        </w:rPr>
      </w:pPr>
      <w:r w:rsidRPr="00345C71">
        <w:rPr>
          <w:rFonts w:eastAsiaTheme="minorEastAsia"/>
          <w:i/>
        </w:rPr>
        <w:t>Fexcel</w:t>
      </w:r>
      <w:r w:rsidRPr="00EB68D6">
        <w:rPr>
          <w:rFonts w:eastAsiaTheme="minorEastAsia"/>
        </w:rPr>
        <w:t xml:space="preserve"> создан как обычная надстройка программного обеспечения </w:t>
      </w:r>
      <w:r w:rsidRPr="00345C71">
        <w:rPr>
          <w:rFonts w:eastAsiaTheme="minorEastAsia"/>
          <w:i/>
        </w:rPr>
        <w:t>Microsoft Excel</w:t>
      </w:r>
      <w:r w:rsidRPr="00EB68D6">
        <w:rPr>
          <w:rFonts w:eastAsiaTheme="minorEastAsia"/>
        </w:rPr>
        <w:t xml:space="preserve"> и не требует специальных знаний нечеткой математики. Работа </w:t>
      </w:r>
      <w:r w:rsidRPr="00345C71">
        <w:rPr>
          <w:rFonts w:eastAsiaTheme="minorEastAsia"/>
          <w:i/>
        </w:rPr>
        <w:t>Fexcel</w:t>
      </w:r>
      <w:r w:rsidRPr="00EB68D6">
        <w:rPr>
          <w:rFonts w:eastAsiaTheme="minorEastAsia"/>
        </w:rPr>
        <w:t xml:space="preserve"> скрыта от пользователя, который, однако, должен понимать природу неопределенности в аналитической задаче и иметь некоторые навыки интерпретации нечетких чисел.</w:t>
      </w:r>
    </w:p>
    <w:p w14:paraId="08D31608" w14:textId="6767471D" w:rsidR="003501CB" w:rsidRDefault="003501CB" w:rsidP="00AE123D">
      <w:pPr>
        <w:rPr>
          <w:rFonts w:eastAsiaTheme="minorEastAsia"/>
        </w:rPr>
      </w:pPr>
    </w:p>
    <w:p w14:paraId="290954A5" w14:textId="25DB7530" w:rsidR="00703372" w:rsidRDefault="001505A9" w:rsidP="00703372">
      <w:pPr>
        <w:pStyle w:val="2"/>
      </w:pPr>
      <w:bookmarkStart w:id="9" w:name="_Toc42255052"/>
      <w:r>
        <w:t>П</w:t>
      </w:r>
      <w:r w:rsidR="00DE7D25">
        <w:t>остановка задачи</w:t>
      </w:r>
      <w:bookmarkEnd w:id="9"/>
    </w:p>
    <w:p w14:paraId="37C9373C" w14:textId="77777777" w:rsidR="00DE7D25" w:rsidRDefault="00DE7D25" w:rsidP="00DE7D25"/>
    <w:p w14:paraId="6DDB9467" w14:textId="487800EF" w:rsidR="00BE402E" w:rsidRDefault="00823EA2" w:rsidP="00BE402E">
      <w:r>
        <w:t>Рассмотренные</w:t>
      </w:r>
      <w:r w:rsidR="00583E5B">
        <w:t xml:space="preserve"> программные средства </w:t>
      </w:r>
      <w:r>
        <w:t>обладают</w:t>
      </w:r>
      <w:r w:rsidR="00583E5B">
        <w:t xml:space="preserve"> </w:t>
      </w:r>
      <w:r>
        <w:t>огромным набором реализованных возможностей</w:t>
      </w:r>
      <w:r w:rsidR="00D6407C">
        <w:t xml:space="preserve">, </w:t>
      </w:r>
      <w:r>
        <w:t>однако для рядового пользователя</w:t>
      </w:r>
      <w:r w:rsidR="00203852">
        <w:t xml:space="preserve"> это является скорее недостатком т.к. часто </w:t>
      </w:r>
      <w:r>
        <w:t>слишком сложны и могут приводить к ошибкам</w:t>
      </w:r>
      <w:r w:rsidR="009A1EF2">
        <w:t>,</w:t>
      </w:r>
      <w:r>
        <w:t xml:space="preserve"> </w:t>
      </w:r>
      <w:r w:rsidR="009A1EF2">
        <w:t>вызванным</w:t>
      </w:r>
      <w:r>
        <w:t xml:space="preserve"> с </w:t>
      </w:r>
      <w:r w:rsidR="009A1EF2">
        <w:t xml:space="preserve">человеческим фактором, </w:t>
      </w:r>
      <w:r w:rsidR="00AE4CE3">
        <w:t>и связанны</w:t>
      </w:r>
      <w:r w:rsidR="008D7E18">
        <w:t>м</w:t>
      </w:r>
      <w:r w:rsidR="00AE4CE3">
        <w:t xml:space="preserve"> с</w:t>
      </w:r>
      <w:r w:rsidR="00747C85">
        <w:t xml:space="preserve"> непониманием устройства системы и принципа ее работы.</w:t>
      </w:r>
    </w:p>
    <w:p w14:paraId="088E826E" w14:textId="42AE156C" w:rsidR="00DB0251" w:rsidRDefault="00204027" w:rsidP="0080433E">
      <w:pPr>
        <w:rPr>
          <w:highlight w:val="yellow"/>
        </w:rPr>
      </w:pPr>
      <w:r>
        <w:t>Объем р</w:t>
      </w:r>
      <w:r w:rsidR="009B048C">
        <w:t>уководства</w:t>
      </w:r>
      <w:r w:rsidR="00BE402E">
        <w:t xml:space="preserve"> пользователя для каждого из </w:t>
      </w:r>
      <w:r w:rsidR="00876D5C">
        <w:t xml:space="preserve">приведенных </w:t>
      </w:r>
      <w:r w:rsidR="00BE402E">
        <w:t>инструментов</w:t>
      </w:r>
      <w:r w:rsidR="00876D5C">
        <w:t xml:space="preserve"> составляет не менее 60 страниц.</w:t>
      </w:r>
      <w:r w:rsidR="009D0DB8">
        <w:t xml:space="preserve"> Это связано с тем, что </w:t>
      </w:r>
      <w:r w:rsidR="008B6CB4">
        <w:t xml:space="preserve">ПС </w:t>
      </w:r>
      <w:r w:rsidR="008B6CB4">
        <w:lastRenderedPageBreak/>
        <w:t>предназначены для узкого круга технических специалистов и инженеров</w:t>
      </w:r>
      <w:r w:rsidR="00886A2F">
        <w:t>,</w:t>
      </w:r>
      <w:r w:rsidR="008B6CB4">
        <w:t xml:space="preserve"> имеющих соответствующие знания для работы</w:t>
      </w:r>
      <w:r w:rsidR="00397701">
        <w:t xml:space="preserve"> с</w:t>
      </w:r>
      <w:r w:rsidR="008B6CB4">
        <w:t xml:space="preserve"> такими инструментами.</w:t>
      </w:r>
      <w:r w:rsidR="00886A2F">
        <w:t xml:space="preserve"> Таким образом для </w:t>
      </w:r>
      <w:r w:rsidR="00397701">
        <w:t>использования</w:t>
      </w:r>
      <w:r w:rsidR="008B6CB4">
        <w:t xml:space="preserve"> </w:t>
      </w:r>
      <w:r w:rsidR="00397701">
        <w:t xml:space="preserve">решения задач необходимо нанимать сторонних </w:t>
      </w:r>
      <w:r w:rsidR="00D224CF">
        <w:t>специалистов либо обучать сотрудников</w:t>
      </w:r>
      <w:r w:rsidR="000C05C3">
        <w:t>, это</w:t>
      </w:r>
      <w:r w:rsidR="00BA6C59">
        <w:t xml:space="preserve"> влечет за собой</w:t>
      </w:r>
      <w:r w:rsidR="000C05C3">
        <w:t xml:space="preserve"> </w:t>
      </w:r>
      <w:r w:rsidR="00E150DD">
        <w:t xml:space="preserve">дополнительные </w:t>
      </w:r>
      <w:r w:rsidR="000C05C3">
        <w:t>трудо</w:t>
      </w:r>
      <w:r w:rsidR="00E150DD">
        <w:t xml:space="preserve">вые и финансовые </w:t>
      </w:r>
      <w:r w:rsidR="000C05C3">
        <w:t>затрат</w:t>
      </w:r>
      <w:r w:rsidR="00BA6C59">
        <w:t>ы</w:t>
      </w:r>
      <w:r w:rsidR="00D224CF">
        <w:t>.</w:t>
      </w:r>
    </w:p>
    <w:p w14:paraId="3A132283" w14:textId="2C749816" w:rsidR="00E159EA" w:rsidRDefault="00784FE7" w:rsidP="00DE7D25">
      <w:r>
        <w:t>Кроме того, оплатить стоимость, н</w:t>
      </w:r>
      <w:r w:rsidR="0095121B" w:rsidRPr="00784FE7">
        <w:t>апример</w:t>
      </w:r>
      <w:r>
        <w:t>,</w:t>
      </w:r>
      <w:r w:rsidR="0095121B" w:rsidRPr="00784FE7">
        <w:t xml:space="preserve"> </w:t>
      </w:r>
      <w:r w:rsidR="0095121B">
        <w:t>п</w:t>
      </w:r>
      <w:r w:rsidR="0095121B">
        <w:rPr>
          <w:rFonts w:eastAsiaTheme="minorEastAsia"/>
        </w:rPr>
        <w:t>акет</w:t>
      </w:r>
      <w:r>
        <w:rPr>
          <w:rFonts w:eastAsiaTheme="minorEastAsia"/>
        </w:rPr>
        <w:t>а</w:t>
      </w:r>
      <w:r w:rsidR="0095121B">
        <w:rPr>
          <w:rFonts w:eastAsiaTheme="minorEastAsia"/>
        </w:rPr>
        <w:t xml:space="preserve"> </w:t>
      </w:r>
      <w:r w:rsidR="0095121B" w:rsidRPr="00B06A95">
        <w:rPr>
          <w:rFonts w:eastAsiaTheme="minorEastAsia"/>
          <w:i/>
        </w:rPr>
        <w:t>MATLAB</w:t>
      </w:r>
      <w:r w:rsidR="0095121B">
        <w:rPr>
          <w:rFonts w:eastAsiaTheme="minorEastAsia"/>
        </w:rPr>
        <w:t xml:space="preserve"> </w:t>
      </w:r>
      <w:r>
        <w:rPr>
          <w:rFonts w:eastAsiaTheme="minorEastAsia"/>
        </w:rPr>
        <w:t xml:space="preserve">может позволить себе </w:t>
      </w:r>
      <w:r w:rsidR="00397916">
        <w:rPr>
          <w:rFonts w:eastAsiaTheme="minorEastAsia"/>
        </w:rPr>
        <w:t xml:space="preserve">не каждый пользователь, если речь идет о решении </w:t>
      </w:r>
      <w:r w:rsidR="009B0F3D">
        <w:rPr>
          <w:rFonts w:eastAsiaTheme="minorEastAsia"/>
        </w:rPr>
        <w:t xml:space="preserve">нескольких </w:t>
      </w:r>
      <w:r w:rsidR="00FB39A4">
        <w:rPr>
          <w:rFonts w:eastAsiaTheme="minorEastAsia"/>
        </w:rPr>
        <w:t>несложных задач</w:t>
      </w:r>
      <w:r w:rsidR="009B0F3D">
        <w:rPr>
          <w:rFonts w:eastAsiaTheme="minorEastAsia"/>
        </w:rPr>
        <w:t>, встречающихся в повседневной жизни</w:t>
      </w:r>
      <w:r w:rsidR="00FB39A4">
        <w:rPr>
          <w:rFonts w:eastAsiaTheme="minorEastAsia"/>
        </w:rPr>
        <w:t>.</w:t>
      </w:r>
    </w:p>
    <w:p w14:paraId="15F0F55F" w14:textId="01E0BDDB" w:rsidR="00402871" w:rsidRDefault="00454D7A" w:rsidP="00DE7D25">
      <w:r>
        <w:t>На основании проведенного анализа были</w:t>
      </w:r>
      <w:r w:rsidR="009B0F3D">
        <w:t xml:space="preserve"> сдела</w:t>
      </w:r>
      <w:r w:rsidR="001F418F">
        <w:t>ны выводы о том, что существующие ПС</w:t>
      </w:r>
      <w:r w:rsidR="000453D5">
        <w:t xml:space="preserve"> имеют</w:t>
      </w:r>
      <w:r w:rsidR="001F418F">
        <w:t xml:space="preserve"> ряд недостатков, связанных со их перегруженностью</w:t>
      </w:r>
      <w:r w:rsidR="00402871">
        <w:t xml:space="preserve">, что </w:t>
      </w:r>
      <w:r w:rsidR="004878A8">
        <w:t xml:space="preserve">усложняет их использование рядовым пользователем, обладающим лишь базовыми навыками использования </w:t>
      </w:r>
      <w:r w:rsidR="00A73FC4">
        <w:t>персонального компьютера</w:t>
      </w:r>
      <w:r w:rsidR="004878A8">
        <w:t>, но нуждающимся в</w:t>
      </w:r>
      <w:r w:rsidR="002F327E">
        <w:t xml:space="preserve"> функционале для</w:t>
      </w:r>
      <w:r w:rsidR="004878A8">
        <w:t xml:space="preserve"> </w:t>
      </w:r>
      <w:r w:rsidR="002F327E">
        <w:t>решения</w:t>
      </w:r>
      <w:r w:rsidR="00C53B82">
        <w:t xml:space="preserve"> задач с нечеткими данными.</w:t>
      </w:r>
    </w:p>
    <w:p w14:paraId="054769AF" w14:textId="55FF3A67" w:rsidR="00747C85" w:rsidRDefault="00C53B82" w:rsidP="00DE7D25">
      <w:r>
        <w:t xml:space="preserve">Таким образом, были </w:t>
      </w:r>
      <w:r w:rsidR="00454D7A">
        <w:t>определены</w:t>
      </w:r>
      <w:r w:rsidR="0010645B">
        <w:t xml:space="preserve"> </w:t>
      </w:r>
      <w:r w:rsidR="00747C85">
        <w:t xml:space="preserve">следующие </w:t>
      </w:r>
      <w:r w:rsidR="00454D7A">
        <w:t>требования к</w:t>
      </w:r>
      <w:r w:rsidR="001E548C">
        <w:t xml:space="preserve"> проектируемому программному комплексу</w:t>
      </w:r>
      <w:r w:rsidR="008D7E18">
        <w:t xml:space="preserve"> принятия решений на основе нечетких множеств</w:t>
      </w:r>
      <w:r w:rsidR="00747C85">
        <w:t>:</w:t>
      </w:r>
    </w:p>
    <w:p w14:paraId="1789F91A" w14:textId="44924F9E" w:rsidR="00CD568D" w:rsidRDefault="005908DC" w:rsidP="002D1241">
      <w:pPr>
        <w:pStyle w:val="a1"/>
        <w:numPr>
          <w:ilvl w:val="0"/>
          <w:numId w:val="12"/>
        </w:numPr>
        <w:ind w:left="0" w:firstLine="698"/>
      </w:pPr>
      <w:r>
        <w:t>создание пользовательских критериев</w:t>
      </w:r>
      <w:r w:rsidR="00A37C88">
        <w:t>;</w:t>
      </w:r>
    </w:p>
    <w:p w14:paraId="180DDE38" w14:textId="3C052CC0" w:rsidR="005908DC" w:rsidRDefault="00A37C88" w:rsidP="002D1241">
      <w:pPr>
        <w:pStyle w:val="a1"/>
        <w:numPr>
          <w:ilvl w:val="0"/>
          <w:numId w:val="12"/>
        </w:numPr>
        <w:ind w:left="0" w:firstLine="698"/>
      </w:pPr>
      <w:r>
        <w:t>сохранение шаблонов для использования;</w:t>
      </w:r>
    </w:p>
    <w:p w14:paraId="2D929F1D" w14:textId="2265A24C" w:rsidR="00A37C88" w:rsidRDefault="00A37C88" w:rsidP="002D1241">
      <w:pPr>
        <w:pStyle w:val="a1"/>
        <w:numPr>
          <w:ilvl w:val="0"/>
          <w:numId w:val="12"/>
        </w:numPr>
        <w:ind w:left="0" w:firstLine="698"/>
      </w:pPr>
      <w:r>
        <w:t>использование существующих шаблонов;</w:t>
      </w:r>
    </w:p>
    <w:p w14:paraId="300FF715" w14:textId="1259A0C8" w:rsidR="00A37C88" w:rsidRDefault="00A37C88" w:rsidP="002D1241">
      <w:pPr>
        <w:pStyle w:val="a1"/>
        <w:numPr>
          <w:ilvl w:val="0"/>
          <w:numId w:val="12"/>
        </w:numPr>
        <w:ind w:left="0" w:firstLine="698"/>
      </w:pPr>
      <w:r>
        <w:t>использование существующих примеров для обучения;</w:t>
      </w:r>
    </w:p>
    <w:p w14:paraId="1379CFF5" w14:textId="204B38E3" w:rsidR="00A37C88" w:rsidRDefault="003B58CF" w:rsidP="002D1241">
      <w:pPr>
        <w:pStyle w:val="a1"/>
        <w:numPr>
          <w:ilvl w:val="0"/>
          <w:numId w:val="12"/>
        </w:numPr>
        <w:ind w:left="0" w:firstLine="698"/>
      </w:pPr>
      <w:r>
        <w:t>задание альтернатив, из которых необходимо выбрать одну наилучшую;</w:t>
      </w:r>
    </w:p>
    <w:p w14:paraId="00D213B1" w14:textId="3417ACA2" w:rsidR="003B58CF" w:rsidRDefault="003B58CF" w:rsidP="002D1241">
      <w:pPr>
        <w:pStyle w:val="a1"/>
        <w:numPr>
          <w:ilvl w:val="0"/>
          <w:numId w:val="12"/>
        </w:numPr>
        <w:ind w:left="0" w:firstLine="698"/>
      </w:pPr>
      <w:r>
        <w:t>ранжирование альтернатив;</w:t>
      </w:r>
    </w:p>
    <w:p w14:paraId="12998524" w14:textId="377BEEB3" w:rsidR="003B58CF" w:rsidRDefault="003B58CF" w:rsidP="002D1241">
      <w:pPr>
        <w:pStyle w:val="a1"/>
        <w:numPr>
          <w:ilvl w:val="0"/>
          <w:numId w:val="12"/>
        </w:numPr>
        <w:ind w:left="0" w:firstLine="698"/>
      </w:pPr>
      <w:r>
        <w:t xml:space="preserve">динамическое изменение </w:t>
      </w:r>
      <w:r w:rsidR="0010645B">
        <w:t>весов</w:t>
      </w:r>
      <w:r>
        <w:t xml:space="preserve"> критериев и параметров</w:t>
      </w:r>
      <w:r w:rsidR="00FA0C60">
        <w:t>.</w:t>
      </w:r>
    </w:p>
    <w:p w14:paraId="0FCFB458" w14:textId="77777777" w:rsidR="00DE7D25" w:rsidRPr="00DE7D25" w:rsidRDefault="00DE7D25" w:rsidP="00DE7D25"/>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F74D9DC" w:rsidR="00D9216B" w:rsidRDefault="00E85FBF" w:rsidP="00E85FBF">
      <w:pPr>
        <w:pStyle w:val="1"/>
      </w:pPr>
      <w:bookmarkStart w:id="10" w:name="_Toc42255053"/>
      <w:r w:rsidRPr="00E85FBF">
        <w:lastRenderedPageBreak/>
        <w:t>ПРОЕКТИРОВАНИЕ СТРУКТУРЫ И ЕЕ ОСНОВНЫХ</w:t>
      </w:r>
      <w:r>
        <w:t xml:space="preserve"> КОМПОНЕНТОВ</w:t>
      </w:r>
      <w:bookmarkEnd w:id="10"/>
    </w:p>
    <w:p w14:paraId="51434EB0" w14:textId="77777777" w:rsidR="00E85FBF" w:rsidRDefault="00E85FBF" w:rsidP="00E85FBF"/>
    <w:p w14:paraId="1E2E9EC4" w14:textId="10D697A1" w:rsidR="00E85FBF" w:rsidRDefault="000C323B" w:rsidP="00593AC8">
      <w:pPr>
        <w:pStyle w:val="2"/>
      </w:pPr>
      <w:bookmarkStart w:id="11" w:name="_Toc42255054"/>
      <w:r>
        <w:t>Общая характеристика</w:t>
      </w:r>
      <w:r w:rsidR="00010861">
        <w:t xml:space="preserve"> </w:t>
      </w:r>
      <w:r>
        <w:t>организации сущности за</w:t>
      </w:r>
      <w:r w:rsidR="00010861">
        <w:t>дачи</w:t>
      </w:r>
      <w:bookmarkEnd w:id="11"/>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40693695" w14:textId="3802B1F7" w:rsidR="00971491" w:rsidRDefault="00B34373" w:rsidP="007B7C90">
      <w:r>
        <w:t>Разрабатываемая система предназначена для поддержки принятия решений на основе нечетких множеств</w:t>
      </w:r>
      <w:r w:rsidR="007B7C90">
        <w:t>. О</w:t>
      </w:r>
      <w:r w:rsidR="007B7C90" w:rsidRPr="007B7C90">
        <w:t>бщее описание системы</w:t>
      </w:r>
      <w:r w:rsidR="007B7C90">
        <w:t>,</w:t>
      </w:r>
      <w:r w:rsidR="007B7C90" w:rsidRPr="007B7C90">
        <w:t xml:space="preserve"> ее</w:t>
      </w:r>
      <w:r w:rsidR="007B7C90">
        <w:t xml:space="preserve"> </w:t>
      </w:r>
      <w:r w:rsidR="007B7C90" w:rsidRPr="00971491">
        <w:t>назначение</w:t>
      </w:r>
      <w:r w:rsidR="007B7C90">
        <w:t xml:space="preserve"> и</w:t>
      </w:r>
      <w:r w:rsidR="007B7C90" w:rsidRPr="007B7C90">
        <w:t xml:space="preserve"> взаимодействие с внешней средой </w:t>
      </w:r>
      <w:r w:rsidR="00410728">
        <w:t>представлены на рисунке 2.1</w:t>
      </w:r>
    </w:p>
    <w:p w14:paraId="68DD9EBB" w14:textId="77777777" w:rsidR="00266F95" w:rsidRDefault="00266F95" w:rsidP="007B7C90"/>
    <w:p w14:paraId="40A156A6" w14:textId="0BDC1BDC" w:rsidR="00811705" w:rsidRDefault="00BD7EF2" w:rsidP="00BD7EF2">
      <w:pPr>
        <w:ind w:firstLine="0"/>
        <w:jc w:val="center"/>
      </w:pPr>
      <w:r>
        <w:object w:dxaOrig="13411" w:dyaOrig="8595" w14:anchorId="75BA6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99.25pt" o:ole="">
            <v:imagedata r:id="rId10" o:title=""/>
          </v:shape>
          <o:OLEObject Type="Embed" ProgID="Visio.Drawing.15" ShapeID="_x0000_i1026" DrawAspect="Content" ObjectID="_1652868861" r:id="rId11"/>
        </w:object>
      </w:r>
      <w:r>
        <w:br/>
      </w:r>
      <w:r>
        <w:br/>
        <w:t>Рисунок 2.1 — Контекстная диаграмма системы</w:t>
      </w:r>
    </w:p>
    <w:p w14:paraId="08860410" w14:textId="77777777" w:rsidR="00811705" w:rsidRDefault="00811705" w:rsidP="007B7C90"/>
    <w:p w14:paraId="4A57F22C" w14:textId="6F6D2243" w:rsidR="00CE6E88" w:rsidRDefault="0078313D" w:rsidP="00F963F0">
      <w:r>
        <w:t>Б</w:t>
      </w:r>
      <w:r w:rsidR="008D69DA">
        <w:t>олее дета</w:t>
      </w:r>
      <w:r>
        <w:t>льно функции системы отображены на</w:t>
      </w:r>
      <w:r w:rsidR="008D69DA">
        <w:t xml:space="preserve"> диаграмме д</w:t>
      </w:r>
      <w:r w:rsidR="00391CEE">
        <w:t>е</w:t>
      </w:r>
      <w:r w:rsidR="008D69DA">
        <w:t xml:space="preserve">композиции (рисунок 2.2). </w:t>
      </w:r>
      <w:r w:rsidR="00CE6E88">
        <w:t>Система разбита четыре подсистемы:</w:t>
      </w:r>
      <w:r w:rsidR="00F963F0">
        <w:t xml:space="preserve"> </w:t>
      </w:r>
      <w:r w:rsidR="00CE6E88">
        <w:t>в</w:t>
      </w:r>
      <w:r w:rsidR="00F963F0">
        <w:t xml:space="preserve">вод данных, </w:t>
      </w:r>
      <w:r w:rsidR="00CE6E88">
        <w:t>обработка данных</w:t>
      </w:r>
      <w:r w:rsidR="00F963F0">
        <w:t xml:space="preserve">, </w:t>
      </w:r>
      <w:r w:rsidR="00CE6E88">
        <w:t>принятие решения</w:t>
      </w:r>
      <w:r w:rsidR="00F963F0">
        <w:t xml:space="preserve"> и </w:t>
      </w:r>
      <w:r w:rsidR="00CE6E88">
        <w:t>вывод результата.</w:t>
      </w:r>
      <w:r w:rsidR="00FC0D65">
        <w:t xml:space="preserve"> Результат работы каждого из блоков является либо готовым решением (создание </w:t>
      </w:r>
      <w:r w:rsidR="00FC0D65">
        <w:lastRenderedPageBreak/>
        <w:t xml:space="preserve">шаблона), либо </w:t>
      </w:r>
      <w:r w:rsidR="00133A66">
        <w:t xml:space="preserve">входными данными для другого блока (например, результатом работы подсистемы «Обработка данных» является </w:t>
      </w:r>
      <w:r w:rsidR="00564D46">
        <w:t>набор данных об альтернативах в безразмерном виде, которых далее поступает на обработку в блок «Принятие решения»).</w:t>
      </w:r>
    </w:p>
    <w:p w14:paraId="31BF3470" w14:textId="77777777" w:rsidR="00CE6E88" w:rsidRDefault="00CE6E88" w:rsidP="007B7C90"/>
    <w:p w14:paraId="191F62D9" w14:textId="0BB9D024" w:rsidR="00266F95" w:rsidRPr="002B30EC" w:rsidRDefault="006B7BC3" w:rsidP="00792BBB">
      <w:pPr>
        <w:ind w:firstLine="0"/>
        <w:jc w:val="center"/>
      </w:pPr>
      <w:r>
        <w:object w:dxaOrig="18795" w:dyaOrig="7965" w14:anchorId="1DD32ABE">
          <v:shape id="_x0000_i1025" type="#_x0000_t75" style="width:469.5pt;height:198.75pt" o:ole="">
            <v:imagedata r:id="rId12" o:title=""/>
          </v:shape>
          <o:OLEObject Type="Embed" ProgID="Visio.Drawing.15" ShapeID="_x0000_i1025" DrawAspect="Content" ObjectID="_1652868862" r:id="rId13"/>
        </w:object>
      </w:r>
      <w:r w:rsidR="00792BBB">
        <w:br/>
      </w:r>
      <w:r w:rsidR="00792BBB">
        <w:br/>
        <w:t>Рисунок </w:t>
      </w:r>
      <w:r w:rsidR="008D69DA">
        <w:t>2.2</w:t>
      </w:r>
      <w:r w:rsidR="00792BBB">
        <w:t xml:space="preserve"> — </w:t>
      </w:r>
      <w:r w:rsidR="002B30EC">
        <w:t>Д</w:t>
      </w:r>
      <w:r w:rsidR="002B30EC" w:rsidRPr="002B30EC">
        <w:t xml:space="preserve">иаграмма </w:t>
      </w:r>
      <w:r w:rsidR="002B30EC">
        <w:t>декомпозиции системы</w:t>
      </w:r>
    </w:p>
    <w:p w14:paraId="641FDC6C" w14:textId="77777777" w:rsidR="00266F95" w:rsidRDefault="00266F95" w:rsidP="007B7C90"/>
    <w:p w14:paraId="58799D02" w14:textId="0CC42992" w:rsidR="00902234" w:rsidRDefault="00902234" w:rsidP="00010861">
      <w:r>
        <w:t>В системе должны быть реализованы следующие функции:</w:t>
      </w:r>
    </w:p>
    <w:p w14:paraId="5C7B88F3" w14:textId="3B9CB1C7" w:rsidR="00902234" w:rsidRDefault="006D14B0" w:rsidP="002D1241">
      <w:pPr>
        <w:pStyle w:val="a1"/>
        <w:numPr>
          <w:ilvl w:val="0"/>
          <w:numId w:val="20"/>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5B4F09DC" w14:textId="055CEA13" w:rsidR="006B0065" w:rsidRDefault="0010374D" w:rsidP="002D1241">
      <w:pPr>
        <w:pStyle w:val="a1"/>
        <w:numPr>
          <w:ilvl w:val="0"/>
          <w:numId w:val="20"/>
        </w:numPr>
      </w:pPr>
      <w:r>
        <w:t>создание пользовательских критериев оценки альтернативы</w:t>
      </w:r>
      <w:r w:rsidR="00473EE4">
        <w:t xml:space="preserve"> разными способами</w:t>
      </w:r>
      <w:r>
        <w:t>;</w:t>
      </w:r>
    </w:p>
    <w:p w14:paraId="12A3F809" w14:textId="588C9904" w:rsidR="006B0065" w:rsidRDefault="006B0065" w:rsidP="002D1241">
      <w:pPr>
        <w:pStyle w:val="a1"/>
        <w:numPr>
          <w:ilvl w:val="0"/>
          <w:numId w:val="20"/>
        </w:numPr>
      </w:pPr>
      <w:r>
        <w:t>возможность задания значимости (весов) критериев;</w:t>
      </w:r>
    </w:p>
    <w:p w14:paraId="748DC519" w14:textId="7535C668" w:rsidR="00A51319" w:rsidRDefault="0010374D" w:rsidP="002D1241">
      <w:pPr>
        <w:pStyle w:val="a1"/>
        <w:numPr>
          <w:ilvl w:val="0"/>
          <w:numId w:val="20"/>
        </w:numPr>
      </w:pPr>
      <w:r>
        <w:t>в</w:t>
      </w:r>
      <w:r w:rsidR="00A51319">
        <w:t>вод</w:t>
      </w:r>
      <w:r>
        <w:t xml:space="preserve"> пользовательских оценок</w:t>
      </w:r>
      <w:r w:rsidR="00473EE4">
        <w:t xml:space="preserve"> для альтернатив</w:t>
      </w:r>
      <w:r w:rsidR="006D14B0">
        <w:t>;</w:t>
      </w:r>
    </w:p>
    <w:p w14:paraId="0D9784BE" w14:textId="4ABFBBF7" w:rsidR="006D14B0" w:rsidRDefault="007A7F89" w:rsidP="002D1241">
      <w:pPr>
        <w:pStyle w:val="a1"/>
        <w:numPr>
          <w:ilvl w:val="0"/>
          <w:numId w:val="20"/>
        </w:numPr>
      </w:pPr>
      <w:r>
        <w:t>выбор наилучшей</w:t>
      </w:r>
      <w:r w:rsidR="00412D8C">
        <w:t xml:space="preserve"> альтернативы;</w:t>
      </w:r>
    </w:p>
    <w:p w14:paraId="389AD8DC" w14:textId="42E45490" w:rsidR="00412D8C" w:rsidRDefault="00F077D8" w:rsidP="002D1241">
      <w:pPr>
        <w:pStyle w:val="a1"/>
        <w:numPr>
          <w:ilvl w:val="0"/>
          <w:numId w:val="20"/>
        </w:numPr>
      </w:pPr>
      <w:r>
        <w:t>вывод результата на экран;</w:t>
      </w:r>
    </w:p>
    <w:p w14:paraId="0AAB9980" w14:textId="77777777" w:rsidR="005F2CC5" w:rsidRDefault="00F077D8" w:rsidP="002D1241">
      <w:pPr>
        <w:pStyle w:val="a1"/>
        <w:numPr>
          <w:ilvl w:val="0"/>
          <w:numId w:val="20"/>
        </w:numPr>
      </w:pPr>
      <w:r>
        <w:t>вывод промежуточных расчетов</w:t>
      </w:r>
    </w:p>
    <w:p w14:paraId="6944A1D6" w14:textId="77777777" w:rsidR="005F2CC5" w:rsidRDefault="005F2CC5" w:rsidP="002D1241">
      <w:pPr>
        <w:pStyle w:val="a1"/>
        <w:numPr>
          <w:ilvl w:val="0"/>
          <w:numId w:val="20"/>
        </w:numPr>
      </w:pPr>
      <w:r>
        <w:t>создание пользовательских критериев;</w:t>
      </w:r>
    </w:p>
    <w:p w14:paraId="09016D61" w14:textId="77777777" w:rsidR="005F2CC5" w:rsidRDefault="005F2CC5" w:rsidP="002D1241">
      <w:pPr>
        <w:pStyle w:val="a1"/>
        <w:numPr>
          <w:ilvl w:val="0"/>
          <w:numId w:val="20"/>
        </w:numPr>
      </w:pPr>
      <w:r>
        <w:t>сохранение шаблонов для использования;</w:t>
      </w:r>
    </w:p>
    <w:p w14:paraId="16CDE587" w14:textId="77777777" w:rsidR="005F2CC5" w:rsidRDefault="005F2CC5" w:rsidP="002D1241">
      <w:pPr>
        <w:pStyle w:val="a1"/>
        <w:numPr>
          <w:ilvl w:val="0"/>
          <w:numId w:val="20"/>
        </w:numPr>
      </w:pPr>
      <w:r>
        <w:t>использование существующих шаблонов;</w:t>
      </w:r>
    </w:p>
    <w:p w14:paraId="73EB23DD" w14:textId="77777777" w:rsidR="005F2CC5" w:rsidRDefault="005F2CC5" w:rsidP="002D1241">
      <w:pPr>
        <w:pStyle w:val="a1"/>
        <w:numPr>
          <w:ilvl w:val="0"/>
          <w:numId w:val="20"/>
        </w:numPr>
      </w:pPr>
      <w:r>
        <w:t>использование существующих примеров для обучения;</w:t>
      </w:r>
    </w:p>
    <w:p w14:paraId="1ECBBB7D" w14:textId="77777777" w:rsidR="005F2CC5" w:rsidRDefault="005F2CC5" w:rsidP="002D1241">
      <w:pPr>
        <w:pStyle w:val="a1"/>
        <w:numPr>
          <w:ilvl w:val="0"/>
          <w:numId w:val="20"/>
        </w:numPr>
      </w:pPr>
      <w:r>
        <w:t>задание альтернатив, из которых необходимо выбрать одну наилучшую;</w:t>
      </w:r>
    </w:p>
    <w:p w14:paraId="08E47AF6" w14:textId="77777777" w:rsidR="005F2CC5" w:rsidRDefault="005F2CC5" w:rsidP="002D1241">
      <w:pPr>
        <w:pStyle w:val="a1"/>
        <w:numPr>
          <w:ilvl w:val="0"/>
          <w:numId w:val="20"/>
        </w:numPr>
      </w:pPr>
      <w:r>
        <w:t>ранжирование альтернатив;</w:t>
      </w:r>
    </w:p>
    <w:p w14:paraId="4C8D0362" w14:textId="404DECF5" w:rsidR="00F077D8" w:rsidRDefault="005F2CC5" w:rsidP="002D1241">
      <w:pPr>
        <w:pStyle w:val="a1"/>
        <w:numPr>
          <w:ilvl w:val="0"/>
          <w:numId w:val="20"/>
        </w:numPr>
      </w:pPr>
      <w:r>
        <w:t>динамическое изменение весов критериев и параметров</w:t>
      </w:r>
      <w:r w:rsidR="00F077D8">
        <w:t>.</w:t>
      </w:r>
    </w:p>
    <w:p w14:paraId="088858AF" w14:textId="618F5304" w:rsidR="005F2CC5" w:rsidRDefault="005F2CC5" w:rsidP="005F2CC5">
      <w:r>
        <w:t>Для отображения возможных вариантов</w:t>
      </w:r>
      <w:r w:rsidR="00A24742">
        <w:t xml:space="preserve"> использования проектируемой системы</w:t>
      </w:r>
      <w:r w:rsidR="00272CCB">
        <w:t xml:space="preserve"> </w:t>
      </w:r>
      <w:r w:rsidR="00127EB4">
        <w:t xml:space="preserve">разработана </w:t>
      </w:r>
      <w:r w:rsidR="006F20E9">
        <w:t>диаграмма прецедентов,</w:t>
      </w:r>
      <w:r w:rsidR="00B354E7">
        <w:t xml:space="preserve"> представленная на рисунке 2.3</w:t>
      </w:r>
      <w:r w:rsidR="005143DC">
        <w:t>.</w:t>
      </w:r>
    </w:p>
    <w:p w14:paraId="42F19961" w14:textId="77777777" w:rsidR="00127EB4" w:rsidRDefault="00127EB4" w:rsidP="005F2CC5"/>
    <w:p w14:paraId="620446B2" w14:textId="77777777" w:rsidR="008E69CE" w:rsidRDefault="008E69CE" w:rsidP="008E69CE">
      <w:pPr>
        <w:ind w:firstLine="0"/>
        <w:jc w:val="center"/>
        <w:rPr>
          <w:noProof/>
        </w:rPr>
      </w:pPr>
    </w:p>
    <w:p w14:paraId="24FB9823" w14:textId="5EA5F44A" w:rsidR="00127EB4" w:rsidRDefault="00127EB4" w:rsidP="008E69CE">
      <w:pPr>
        <w:ind w:firstLine="0"/>
        <w:jc w:val="center"/>
      </w:pPr>
      <w:r>
        <w:rPr>
          <w:noProof/>
        </w:rPr>
        <w:drawing>
          <wp:inline distT="0" distB="0" distL="0" distR="0" wp14:anchorId="614E7EC4" wp14:editId="60F99635">
            <wp:extent cx="5399405" cy="24860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458"/>
                    <a:stretch/>
                  </pic:blipFill>
                  <pic:spPr bwMode="auto">
                    <a:xfrm>
                      <a:off x="0" y="0"/>
                      <a:ext cx="5400000" cy="2486299"/>
                    </a:xfrm>
                    <a:prstGeom prst="rect">
                      <a:avLst/>
                    </a:prstGeom>
                    <a:ln>
                      <a:noFill/>
                    </a:ln>
                    <a:extLst>
                      <a:ext uri="{53640926-AAD7-44D8-BBD7-CCE9431645EC}">
                        <a14:shadowObscured xmlns:a14="http://schemas.microsoft.com/office/drawing/2010/main"/>
                      </a:ext>
                    </a:extLst>
                  </pic:spPr>
                </pic:pic>
              </a:graphicData>
            </a:graphic>
          </wp:inline>
        </w:drawing>
      </w:r>
      <w:r w:rsidR="00874615">
        <w:br/>
      </w:r>
      <w:r w:rsidR="00874615">
        <w:br/>
      </w:r>
      <w:r>
        <w:t>Рисунок 2.</w:t>
      </w:r>
      <w:r w:rsidR="00B354E7">
        <w:rPr>
          <w:lang w:val="en-US"/>
        </w:rPr>
        <w:t>3</w:t>
      </w:r>
      <w:r>
        <w:t xml:space="preserve"> — Диаграмма прецедентов</w:t>
      </w:r>
    </w:p>
    <w:p w14:paraId="182A36A6" w14:textId="77777777" w:rsidR="00127EB4" w:rsidRDefault="00127EB4" w:rsidP="005F2CC5"/>
    <w:p w14:paraId="3F747644" w14:textId="4C3067D8" w:rsidR="00803F6C" w:rsidRDefault="007A0A78" w:rsidP="00803F6C">
      <w:r>
        <w:t>П</w:t>
      </w:r>
      <w:r w:rsidR="00DD53EB">
        <w:t>рограммный</w:t>
      </w:r>
      <w:r w:rsidR="00751A3C">
        <w:t xml:space="preserve"> комплекс</w:t>
      </w:r>
      <w:r w:rsidR="00DD53EB">
        <w:t xml:space="preserve">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2D1241">
      <w:pPr>
        <w:pStyle w:val="a1"/>
        <w:numPr>
          <w:ilvl w:val="0"/>
          <w:numId w:val="11"/>
        </w:numPr>
        <w:ind w:left="0" w:firstLine="709"/>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0F12DC00" w:rsidR="00D064C1" w:rsidRDefault="00D064C1" w:rsidP="002D1241">
      <w:pPr>
        <w:pStyle w:val="a1"/>
        <w:numPr>
          <w:ilvl w:val="0"/>
          <w:numId w:val="11"/>
        </w:numPr>
        <w:ind w:left="0" w:firstLine="709"/>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CF2FE1">
        <w:t xml:space="preserve"> или при обучении</w:t>
      </w:r>
      <w:r w:rsidR="001D6C3B">
        <w:t>)</w:t>
      </w:r>
      <w:r w:rsidR="005375C5">
        <w:t>.</w:t>
      </w:r>
    </w:p>
    <w:p w14:paraId="28609751" w14:textId="77777777" w:rsidR="00803F6C" w:rsidRDefault="00803F6C" w:rsidP="00803F6C"/>
    <w:p w14:paraId="430434BE" w14:textId="073F6995" w:rsidR="00010861" w:rsidRDefault="00010861" w:rsidP="00593AC8">
      <w:pPr>
        <w:pStyle w:val="2"/>
      </w:pPr>
      <w:bookmarkStart w:id="12" w:name="_Toc42255055"/>
      <w:r>
        <w:t>Структура системы</w:t>
      </w:r>
      <w:bookmarkEnd w:id="12"/>
    </w:p>
    <w:p w14:paraId="759EE5BE" w14:textId="77777777" w:rsidR="0060344C" w:rsidRDefault="0060344C" w:rsidP="0060344C"/>
    <w:p w14:paraId="60653051" w14:textId="63FC682A" w:rsidR="001015ED" w:rsidRPr="001015ED" w:rsidRDefault="001015ED" w:rsidP="00E56DFF">
      <w:r w:rsidRPr="001015ED">
        <w:t>Система разделена на следующие модули:</w:t>
      </w:r>
    </w:p>
    <w:p w14:paraId="11DFDB1C" w14:textId="3985800E" w:rsidR="001015ED" w:rsidRDefault="00505071" w:rsidP="002D1241">
      <w:pPr>
        <w:pStyle w:val="a1"/>
        <w:numPr>
          <w:ilvl w:val="0"/>
          <w:numId w:val="6"/>
        </w:numPr>
      </w:pPr>
      <w:r>
        <w:t>«</w:t>
      </w:r>
      <w:r w:rsidR="001015ED">
        <w:t>Выявление системы предпочтения пользователя</w:t>
      </w:r>
      <w:r>
        <w:t>»</w:t>
      </w:r>
      <w:r w:rsidR="001015ED">
        <w:t>;</w:t>
      </w:r>
    </w:p>
    <w:p w14:paraId="376F4405" w14:textId="49A4CFBF" w:rsidR="001015ED" w:rsidRDefault="00505071" w:rsidP="002D1241">
      <w:pPr>
        <w:pStyle w:val="a1"/>
        <w:numPr>
          <w:ilvl w:val="0"/>
          <w:numId w:val="6"/>
        </w:numPr>
      </w:pPr>
      <w:r>
        <w:t>«</w:t>
      </w:r>
      <w:r w:rsidR="001015ED">
        <w:t>Определение важности критериев</w:t>
      </w:r>
      <w:r>
        <w:t>»</w:t>
      </w:r>
      <w:r w:rsidR="00371BF7">
        <w:t>;</w:t>
      </w:r>
    </w:p>
    <w:p w14:paraId="3EA7DE06" w14:textId="15DECA45" w:rsidR="001015ED" w:rsidRDefault="00505071" w:rsidP="002D1241">
      <w:pPr>
        <w:pStyle w:val="a1"/>
        <w:numPr>
          <w:ilvl w:val="0"/>
          <w:numId w:val="6"/>
        </w:numPr>
      </w:pPr>
      <w:r>
        <w:t>«</w:t>
      </w:r>
      <w:r w:rsidR="001015ED">
        <w:t>Комплексная оценка альтернатив</w:t>
      </w:r>
      <w:r>
        <w:t>»</w:t>
      </w:r>
      <w:r w:rsidR="00371BF7">
        <w:t>.</w:t>
      </w:r>
    </w:p>
    <w:p w14:paraId="05E5708A" w14:textId="65E23E29" w:rsidR="00A9678D" w:rsidRDefault="00D259E2" w:rsidP="00BC2B38">
      <w:r w:rsidRPr="00D259E2">
        <w:t>Предпочтения пользователя могут выражаться в численном и качественном виде. Для этого предназначен модуль задания критериев и параметров этих критериев в разных формах.</w:t>
      </w:r>
      <w:r w:rsidR="00BC2B38">
        <w:t xml:space="preserve"> Для комплексной оценки критериев разработан блок ввода альтернатив, их обработки и вывода на экран в одном из режимов: вывод только наилучшей альтернативы без промежуточных данных и вывод наилучшей альтернативы вместе со значениями, полученными в процессе обработки входных данных (изображение 2.4)</w:t>
      </w:r>
    </w:p>
    <w:p w14:paraId="47729862" w14:textId="551289B6" w:rsidR="00A9678D" w:rsidRDefault="00D259E2" w:rsidP="0078313D">
      <w:pPr>
        <w:ind w:firstLine="0"/>
        <w:jc w:val="center"/>
      </w:pPr>
      <w:r>
        <w:rPr>
          <w:noProof/>
        </w:rPr>
        <w:lastRenderedPageBreak/>
        <w:drawing>
          <wp:inline distT="0" distB="0" distL="0" distR="0" wp14:anchorId="275BE37D" wp14:editId="047E3A24">
            <wp:extent cx="4848225" cy="22479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ructure001.jpg"/>
                    <pic:cNvPicPr/>
                  </pic:nvPicPr>
                  <pic:blipFill rotWithShape="1">
                    <a:blip r:embed="rId15" cstate="print">
                      <a:extLst>
                        <a:ext uri="{28A0092B-C50C-407E-A947-70E740481C1C}">
                          <a14:useLocalDpi xmlns:a14="http://schemas.microsoft.com/office/drawing/2010/main" val="0"/>
                        </a:ext>
                      </a:extLst>
                    </a:blip>
                    <a:srcRect l="5291" t="10489" r="13095" b="16701"/>
                    <a:stretch/>
                  </pic:blipFill>
                  <pic:spPr bwMode="auto">
                    <a:xfrm>
                      <a:off x="0" y="0"/>
                      <a:ext cx="4848225" cy="2247900"/>
                    </a:xfrm>
                    <a:prstGeom prst="rect">
                      <a:avLst/>
                    </a:prstGeom>
                    <a:ln>
                      <a:noFill/>
                    </a:ln>
                    <a:extLst>
                      <a:ext uri="{53640926-AAD7-44D8-BBD7-CCE9431645EC}">
                        <a14:shadowObscured xmlns:a14="http://schemas.microsoft.com/office/drawing/2010/main"/>
                      </a:ext>
                    </a:extLst>
                  </pic:spPr>
                </pic:pic>
              </a:graphicData>
            </a:graphic>
          </wp:inline>
        </w:drawing>
      </w:r>
      <w:r w:rsidR="00BC2B38">
        <w:br/>
      </w:r>
      <w:r w:rsidR="00BC2B38">
        <w:br/>
        <w:t>Рисунок 2.4 — Модули системы</w:t>
      </w:r>
    </w:p>
    <w:p w14:paraId="34E87F85" w14:textId="77777777" w:rsidR="00E56DFF" w:rsidRDefault="00E56DFF" w:rsidP="00E56DFF"/>
    <w:p w14:paraId="7B6BEC11" w14:textId="57E15E67" w:rsidR="0060344C" w:rsidRDefault="0060344C" w:rsidP="0060344C">
      <w:pPr>
        <w:pStyle w:val="2"/>
      </w:pPr>
      <w:bookmarkStart w:id="13" w:name="_Toc42255056"/>
      <w:r>
        <w:t>Математическое</w:t>
      </w:r>
      <w:r w:rsidR="00F93508">
        <w:t xml:space="preserve"> и </w:t>
      </w:r>
      <w:r w:rsidR="00F97A56">
        <w:t>алгоритмическое</w:t>
      </w:r>
      <w:r>
        <w:t xml:space="preserve"> обеспечение</w:t>
      </w:r>
      <w:bookmarkEnd w:id="13"/>
    </w:p>
    <w:p w14:paraId="0E43EF3B" w14:textId="77777777" w:rsidR="00F97A56" w:rsidRDefault="00F97A56" w:rsidP="00F97A56"/>
    <w:p w14:paraId="4B94021A" w14:textId="11C7D4A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w:t>
      </w:r>
      <w:r w:rsidR="00BB48EC">
        <w:t>е</w:t>
      </w:r>
      <w:r w:rsidR="00B5589B" w:rsidRPr="00B5589B">
        <w:t>ткого множества — обобщение индикаторной (или характеристической) ф</w:t>
      </w:r>
      <w:r w:rsidR="00BB48EC">
        <w:t xml:space="preserve">ункции классического множества, </w:t>
      </w:r>
      <w:r w:rsidR="00B5589B" w:rsidRPr="00B5589B">
        <w:t xml:space="preserve">она представляет степень принадлежности </w:t>
      </w:r>
      <w:r w:rsidR="00BB48EC">
        <w:t xml:space="preserve">элемента </w:t>
      </w:r>
      <w:r w:rsidR="00B5589B" w:rsidRPr="00B5589B">
        <w:t>к данному неч</w:t>
      </w:r>
      <w:r w:rsidR="00BB48EC">
        <w:t>е</w:t>
      </w:r>
      <w:r w:rsidR="00B5589B" w:rsidRPr="00B5589B">
        <w:t>ткому множеству.</w:t>
      </w:r>
    </w:p>
    <w:p w14:paraId="245A3A4E" w14:textId="470BE95D"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объект </w:t>
      </w:r>
      <m:oMath>
        <m:r>
          <w:rPr>
            <w:rFonts w:ascii="Cambria Math" w:hAnsi="Cambria Math"/>
          </w:rPr>
          <m:t>x∈</m:t>
        </m:r>
        <m:r>
          <m:rPr>
            <m:sty m:val="p"/>
          </m:rPr>
          <w:rPr>
            <w:rFonts w:ascii="Cambria Math" w:hAnsi="Cambria Math"/>
          </w:rPr>
          <m:t>X</m:t>
        </m:r>
      </m:oMath>
      <w:r w:rsidRPr="00C0232D">
        <w:t xml:space="preserve"> обладает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элемент </w:t>
      </w:r>
      <m:oMath>
        <m:r>
          <w:rPr>
            <w:rFonts w:ascii="Cambria Math" w:hAnsi="Cambria Math"/>
          </w:rPr>
          <m:t>x∈</m:t>
        </m:r>
        <m:r>
          <m:rPr>
            <m:sty m:val="p"/>
          </m:rPr>
          <w:rPr>
            <w:rFonts w:ascii="Cambria Math" w:hAnsi="Cambria Math"/>
          </w:rPr>
          <m:t>X</m:t>
        </m:r>
      </m:oMath>
      <w:r w:rsidR="00F820E6">
        <w:t xml:space="preserve"> </w:t>
      </w:r>
      <w:r w:rsidRPr="00C0232D">
        <w:t xml:space="preserve">определенно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lastRenderedPageBreak/>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29461B9B" w:rsidR="00A44AE1" w:rsidRPr="003701E3" w:rsidRDefault="00894F45" w:rsidP="002D1241">
      <w:pPr>
        <w:pStyle w:val="a1"/>
        <w:numPr>
          <w:ilvl w:val="0"/>
          <w:numId w:val="3"/>
        </w:numPr>
        <w:ind w:left="0" w:firstLine="993"/>
      </w:pPr>
      <w:r w:rsidRPr="003701E3">
        <w:t>п</w:t>
      </w:r>
      <w:r w:rsidR="00A44AE1" w:rsidRPr="003701E3">
        <w:t>рямые</w:t>
      </w:r>
      <w:r w:rsidRPr="003701E3">
        <w:t>;</w:t>
      </w:r>
      <w:r w:rsidR="00A44AE1" w:rsidRPr="003701E3">
        <w:t xml:space="preserve"> </w:t>
      </w:r>
    </w:p>
    <w:p w14:paraId="3EFE9331" w14:textId="20B59F44" w:rsidR="00A44AE1" w:rsidRPr="003701E3" w:rsidRDefault="00894F45" w:rsidP="002D1241">
      <w:pPr>
        <w:pStyle w:val="a1"/>
        <w:numPr>
          <w:ilvl w:val="0"/>
          <w:numId w:val="3"/>
        </w:numPr>
        <w:ind w:left="0" w:firstLine="993"/>
      </w:pPr>
      <w:r w:rsidRPr="003701E3">
        <w:t>к</w:t>
      </w:r>
      <w:r w:rsidR="00A44AE1" w:rsidRPr="003701E3">
        <w:t>освенные</w:t>
      </w:r>
      <w:r w:rsidRPr="003701E3">
        <w:t>.</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В прямых методах эксперт либо группа экспертов просто задают для 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 xml:space="preserve">Целью этапа фаззификации является установление соответствия между конкретным, обычно численным, значением отдельной входной переменной </w:t>
      </w:r>
      <w:r w:rsidRPr="00F755AE">
        <w:rPr>
          <w:spacing w:val="-5"/>
        </w:rPr>
        <w:lastRenderedPageBreak/>
        <w:t>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подусловиях базы правил системы нечеткого вывода.</w:t>
      </w:r>
    </w:p>
    <w:p w14:paraId="7D52DE54" w14:textId="2D754D93" w:rsidR="00F56186" w:rsidRDefault="00F56186" w:rsidP="004C7E0E">
      <w:pPr>
        <w:pStyle w:val="a0"/>
        <w:spacing w:before="43"/>
        <w:ind w:firstLine="708"/>
        <w:rPr>
          <w:spacing w:val="-5"/>
        </w:rPr>
      </w:pPr>
      <w:r w:rsidRPr="00F56186">
        <w:rPr>
          <w:spacing w:val="-5"/>
        </w:rPr>
        <w:t>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множества</w:t>
      </w:r>
      <w:r>
        <w:rPr>
          <w:spacing w:val="-5"/>
        </w:rPr>
        <w:t>.</w:t>
      </w:r>
      <w:r w:rsidR="00CE0749">
        <w:rPr>
          <w:spacing w:val="-5"/>
        </w:rPr>
        <w:t xml:space="preserve"> </w:t>
      </w:r>
      <w:r w:rsidRPr="00F56186">
        <w:rPr>
          <w:spacing w:val="-5"/>
        </w:rPr>
        <w:t>Цель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082DBBC0" w:rsidR="00531706" w:rsidRDefault="00531706" w:rsidP="004C7E0E">
      <w:pPr>
        <w:pStyle w:val="a0"/>
        <w:spacing w:before="43"/>
        <w:ind w:firstLine="708"/>
        <w:rPr>
          <w:spacing w:val="-5"/>
        </w:rPr>
      </w:pPr>
      <w:r w:rsidRPr="00531706">
        <w:rPr>
          <w:spacing w:val="-5"/>
        </w:rPr>
        <w:t>Метод анализа иерархий (МАИ), предложенный Т.Л. Саати,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критериальных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2D1241">
      <w:pPr>
        <w:pStyle w:val="a0"/>
        <w:numPr>
          <w:ilvl w:val="0"/>
          <w:numId w:val="21"/>
        </w:numPr>
        <w:spacing w:before="43"/>
        <w:rPr>
          <w:spacing w:val="-5"/>
        </w:rPr>
      </w:pPr>
      <w:r w:rsidRPr="00531706">
        <w:rPr>
          <w:spacing w:val="-5"/>
        </w:rPr>
        <w:t>генерация множества альтернативных вариантов;</w:t>
      </w:r>
    </w:p>
    <w:p w14:paraId="08994DC6" w14:textId="09669837" w:rsidR="00531706" w:rsidRPr="00531706" w:rsidRDefault="00531706" w:rsidP="002D1241">
      <w:pPr>
        <w:pStyle w:val="a0"/>
        <w:numPr>
          <w:ilvl w:val="0"/>
          <w:numId w:val="21"/>
        </w:numPr>
        <w:spacing w:before="43"/>
        <w:rPr>
          <w:spacing w:val="-5"/>
        </w:rPr>
      </w:pPr>
      <w:r w:rsidRPr="00531706">
        <w:rPr>
          <w:spacing w:val="-5"/>
        </w:rPr>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2D1241">
      <w:pPr>
        <w:pStyle w:val="a0"/>
        <w:numPr>
          <w:ilvl w:val="0"/>
          <w:numId w:val="21"/>
        </w:numPr>
        <w:spacing w:before="43"/>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2D1241">
      <w:pPr>
        <w:pStyle w:val="a0"/>
        <w:numPr>
          <w:ilvl w:val="0"/>
          <w:numId w:val="21"/>
        </w:numPr>
        <w:spacing w:before="43"/>
        <w:rPr>
          <w:spacing w:val="-5"/>
        </w:rPr>
      </w:pPr>
      <w:r w:rsidRPr="00531706">
        <w:rPr>
          <w:spacing w:val="-5"/>
        </w:rPr>
        <w:lastRenderedPageBreak/>
        <w:t>установление относительной важности влияния критериев на общую цель и другие критерии;</w:t>
      </w:r>
    </w:p>
    <w:p w14:paraId="0DBD7B9D" w14:textId="437917C3" w:rsidR="00531706" w:rsidRPr="00531706" w:rsidRDefault="00531706" w:rsidP="002D1241">
      <w:pPr>
        <w:pStyle w:val="a0"/>
        <w:numPr>
          <w:ilvl w:val="0"/>
          <w:numId w:val="21"/>
        </w:numPr>
        <w:spacing w:before="43"/>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1FC9FA7E"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w:t>
      </w:r>
      <w:r w:rsidR="009A4EA6">
        <w:rPr>
          <w:spacing w:val="-5"/>
        </w:rPr>
        <w:t xml:space="preserve"> — </w:t>
      </w:r>
      <w:r w:rsidRPr="00531706">
        <w:rPr>
          <w:spacing w:val="-5"/>
        </w:rPr>
        <w:t>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3701E3">
        <w:tc>
          <w:tcPr>
            <w:tcW w:w="2570" w:type="dxa"/>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3701E3">
        <w:tc>
          <w:tcPr>
            <w:tcW w:w="2570" w:type="dxa"/>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r w:rsidR="00A8742A" w:rsidRPr="000A5A46" w14:paraId="302587D1" w14:textId="77777777" w:rsidTr="00BB5F22">
        <w:tc>
          <w:tcPr>
            <w:tcW w:w="2570" w:type="dxa"/>
            <w:tcBorders>
              <w:bottom w:val="single" w:sz="4" w:space="0" w:color="auto"/>
            </w:tcBorders>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Borders>
              <w:bottom w:val="single" w:sz="4" w:space="0" w:color="auto"/>
            </w:tcBorders>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Borders>
              <w:bottom w:val="single" w:sz="4" w:space="0" w:color="auto"/>
            </w:tcBorders>
          </w:tcPr>
          <w:p w14:paraId="31EB6F9C" w14:textId="04B4C746" w:rsidR="00A8742A" w:rsidRPr="000A5A46" w:rsidRDefault="008F4E28" w:rsidP="008F4E28">
            <w:pPr>
              <w:pStyle w:val="a0"/>
              <w:spacing w:before="43"/>
              <w:ind w:right="28" w:firstLine="0"/>
              <w:rPr>
                <w:spacing w:val="-5"/>
              </w:rPr>
            </w:pPr>
            <w:r w:rsidRPr="008F4E28">
              <w:rPr>
                <w:spacing w:val="-5"/>
              </w:rPr>
              <w:t>Одному объекту дается настолько сильное превосходство над другим, что оно становится значимым</w:t>
            </w:r>
          </w:p>
        </w:tc>
      </w:tr>
      <w:tr w:rsidR="00A8742A" w14:paraId="4D0C9B9A" w14:textId="77777777" w:rsidTr="00BB5F22">
        <w:tc>
          <w:tcPr>
            <w:tcW w:w="2570" w:type="dxa"/>
            <w:tcBorders>
              <w:top w:val="single" w:sz="4" w:space="0" w:color="auto"/>
            </w:tcBorders>
          </w:tcPr>
          <w:p w14:paraId="2AD83618" w14:textId="44CA1C7B" w:rsidR="00A8742A" w:rsidRPr="000A5A46" w:rsidRDefault="001D53A3" w:rsidP="00531706">
            <w:pPr>
              <w:pStyle w:val="a0"/>
              <w:spacing w:before="43"/>
              <w:ind w:right="440" w:firstLine="0"/>
              <w:rPr>
                <w:spacing w:val="-5"/>
              </w:rPr>
            </w:pPr>
            <w:r>
              <w:rPr>
                <w:spacing w:val="-5"/>
              </w:rPr>
              <w:t>9</w:t>
            </w:r>
          </w:p>
        </w:tc>
        <w:tc>
          <w:tcPr>
            <w:tcW w:w="3598" w:type="dxa"/>
            <w:tcBorders>
              <w:top w:val="single" w:sz="4" w:space="0" w:color="auto"/>
            </w:tcBorders>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Borders>
              <w:top w:val="single" w:sz="4" w:space="0" w:color="auto"/>
            </w:tcBorders>
          </w:tcPr>
          <w:p w14:paraId="69C887BF" w14:textId="59B22481" w:rsidR="00A8742A" w:rsidRPr="000A5A46" w:rsidRDefault="008F4E28" w:rsidP="008F4E28">
            <w:pPr>
              <w:pStyle w:val="a0"/>
              <w:spacing w:before="43"/>
              <w:ind w:right="28" w:firstLine="0"/>
              <w:rPr>
                <w:spacing w:val="-5"/>
              </w:rPr>
            </w:pPr>
            <w:r w:rsidRPr="008F4E28">
              <w:rPr>
                <w:spacing w:val="-5"/>
              </w:rPr>
              <w:t xml:space="preserve">Очевидность превосходства одного </w:t>
            </w:r>
            <w:r w:rsidRPr="008F4E28">
              <w:rPr>
                <w:spacing w:val="-5"/>
              </w:rPr>
              <w:lastRenderedPageBreak/>
              <w:t>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lastRenderedPageBreak/>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540A57">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540A57">
      <w:pPr>
        <w:pStyle w:val="a0"/>
        <w:spacing w:before="43"/>
        <w:ind w:left="119" w:right="-1"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540A57">
      <w:pPr>
        <w:pStyle w:val="a0"/>
        <w:spacing w:before="43"/>
        <w:ind w:left="119" w:right="-1"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540A57">
      <w:pPr>
        <w:pStyle w:val="a0"/>
        <w:spacing w:before="43"/>
        <w:ind w:left="119" w:right="-1" w:firstLine="708"/>
        <w:rPr>
          <w:spacing w:val="-5"/>
        </w:rPr>
      </w:pPr>
      <w:r w:rsidRPr="00D177DF">
        <w:rPr>
          <w:spacing w:val="-5"/>
        </w:rPr>
        <w:t>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540A57">
      <w:pPr>
        <w:pStyle w:val="a0"/>
        <w:spacing w:before="43"/>
        <w:ind w:left="119" w:right="-1"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540A57">
      <w:pPr>
        <w:pStyle w:val="a0"/>
        <w:spacing w:before="43"/>
        <w:ind w:left="119" w:right="-1" w:firstLine="708"/>
        <w:rPr>
          <w:spacing w:val="-5"/>
        </w:rPr>
      </w:pPr>
      <w:r w:rsidRPr="00D177DF">
        <w:rPr>
          <w:spacing w:val="-5"/>
        </w:rPr>
        <w:lastRenderedPageBreak/>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7BEF79D2" w14:textId="23D546FD" w:rsidR="00F93508" w:rsidRDefault="00F93508" w:rsidP="00A652D1">
      <w:pPr>
        <w:pStyle w:val="a0"/>
        <w:spacing w:before="43"/>
        <w:ind w:right="-1"/>
        <w:rPr>
          <w:spacing w:val="-5"/>
        </w:rPr>
      </w:pPr>
      <w:r>
        <w:rPr>
          <w:spacing w:val="-5"/>
        </w:rPr>
        <w:t>На рисунке</w:t>
      </w:r>
      <w:r w:rsidR="00DB31DA">
        <w:rPr>
          <w:spacing w:val="-5"/>
        </w:rPr>
        <w:t xml:space="preserve"> 2.5 изображена схема алгоритма обработки входных данных </w:t>
      </w:r>
      <w:r w:rsidR="00A652D1">
        <w:rPr>
          <w:spacing w:val="-5"/>
        </w:rPr>
        <w:t>необходимых для принятия решения.</w:t>
      </w:r>
    </w:p>
    <w:p w14:paraId="2D2C9ECF" w14:textId="77777777" w:rsidR="00A652D1" w:rsidRDefault="00A652D1" w:rsidP="00A652D1">
      <w:pPr>
        <w:pStyle w:val="a0"/>
        <w:spacing w:before="43"/>
        <w:ind w:right="-1"/>
        <w:rPr>
          <w:spacing w:val="-5"/>
        </w:rPr>
      </w:pPr>
    </w:p>
    <w:p w14:paraId="48111EF1" w14:textId="0941B397" w:rsidR="00A652D1" w:rsidRDefault="00823054" w:rsidP="00107BE1">
      <w:pPr>
        <w:pStyle w:val="a0"/>
        <w:spacing w:before="43"/>
        <w:ind w:right="-1" w:firstLine="0"/>
        <w:jc w:val="center"/>
        <w:rPr>
          <w:spacing w:val="-5"/>
        </w:rPr>
      </w:pPr>
      <w:r>
        <w:rPr>
          <w:noProof/>
          <w:spacing w:val="-5"/>
        </w:rPr>
        <w:drawing>
          <wp:inline distT="0" distB="0" distL="0" distR="0" wp14:anchorId="101C777A" wp14:editId="7BADAEE5">
            <wp:extent cx="3895669" cy="5715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02.JPG"/>
                    <pic:cNvPicPr/>
                  </pic:nvPicPr>
                  <pic:blipFill>
                    <a:blip r:embed="rId16">
                      <a:extLst>
                        <a:ext uri="{28A0092B-C50C-407E-A947-70E740481C1C}">
                          <a14:useLocalDpi xmlns:a14="http://schemas.microsoft.com/office/drawing/2010/main" val="0"/>
                        </a:ext>
                      </a:extLst>
                    </a:blip>
                    <a:stretch>
                      <a:fillRect/>
                    </a:stretch>
                  </pic:blipFill>
                  <pic:spPr>
                    <a:xfrm>
                      <a:off x="0" y="0"/>
                      <a:ext cx="3901307" cy="5723271"/>
                    </a:xfrm>
                    <a:prstGeom prst="rect">
                      <a:avLst/>
                    </a:prstGeom>
                  </pic:spPr>
                </pic:pic>
              </a:graphicData>
            </a:graphic>
          </wp:inline>
        </w:drawing>
      </w:r>
      <w:r>
        <w:rPr>
          <w:spacing w:val="-5"/>
        </w:rPr>
        <w:br/>
      </w:r>
      <w:r>
        <w:rPr>
          <w:spacing w:val="-5"/>
        </w:rPr>
        <w:br/>
        <w:t>Рисунок 2.5 — Схема обработки входных данных</w:t>
      </w:r>
    </w:p>
    <w:p w14:paraId="1535E18E" w14:textId="77777777" w:rsidR="00F97A56" w:rsidRDefault="00F97A56" w:rsidP="00F97A56"/>
    <w:p w14:paraId="50693A3C" w14:textId="77777777" w:rsidR="00207E04" w:rsidRDefault="00F97A56" w:rsidP="00207E04">
      <w:pPr>
        <w:pStyle w:val="2"/>
      </w:pPr>
      <w:bookmarkStart w:id="14" w:name="_Toc42255057"/>
      <w:r>
        <w:lastRenderedPageBreak/>
        <w:t>Входные и выходные данные</w:t>
      </w:r>
      <w:bookmarkEnd w:id="14"/>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r w:rsidRPr="00134358">
              <w:rPr>
                <w:lang w:val="en-US"/>
              </w:rPr>
              <w:t>criterionWeight</w:t>
            </w:r>
            <w:r>
              <w:rPr>
                <w:lang w:val="en-US"/>
              </w:rPr>
              <w:t>s</w:t>
            </w:r>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r>
              <w:rPr>
                <w:lang w:val="en-US"/>
              </w:rPr>
              <w:t>criterionType</w:t>
            </w:r>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r>
              <w:rPr>
                <w:lang w:val="en-US"/>
              </w:rPr>
              <w:t>paramValues</w:t>
            </w:r>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lastRenderedPageBreak/>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r w:rsidRPr="00F91D60">
              <w:lastRenderedPageBreak/>
              <w:t>paramnames</w:t>
            </w:r>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Предназначено для хранения названия критерия. Также используется для извлечения и 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r w:rsidR="00A6661B" w:rsidRPr="00A6661B">
        <w:rPr>
          <w:i/>
          <w:lang w:val="en-US"/>
        </w:rPr>
        <w:t>criterionWeights</w:t>
      </w:r>
      <w:r>
        <w:t xml:space="preserve"> представляет собой </w:t>
      </w:r>
      <w:r w:rsidR="00A6661B">
        <w:t>простой массив, предназначенный для хранения вводимых пользователем значений важности критериев.</w:t>
      </w:r>
      <w:r w:rsidR="006466FF">
        <w:t xml:space="preserve"> Важность критериев задается в числовом виде для облегчения восприятия.</w:t>
      </w:r>
    </w:p>
    <w:p w14:paraId="23B87557" w14:textId="77777777" w:rsidR="00322E39" w:rsidRDefault="00322E39" w:rsidP="00F97A56"/>
    <w:p w14:paraId="58873E37" w14:textId="190A6A33" w:rsidR="00D50131" w:rsidRDefault="00D50131" w:rsidP="00F97A56">
      <w:r>
        <w:rPr>
          <w:b/>
        </w:rPr>
        <w:t>2.4.5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r w:rsidR="00FC7AE0" w:rsidRPr="00FC7AE0">
        <w:rPr>
          <w:i/>
        </w:rPr>
        <w:t>alternativeCompare</w:t>
      </w:r>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2D1241">
      <w:pPr>
        <w:pStyle w:val="a1"/>
        <w:numPr>
          <w:ilvl w:val="0"/>
          <w:numId w:val="2"/>
        </w:numPr>
        <w:ind w:left="0" w:firstLine="993"/>
      </w:pPr>
      <w:r>
        <w:t xml:space="preserve">нормировки </w:t>
      </w:r>
      <w:r w:rsidR="00E434B8">
        <w:t xml:space="preserve">значений </w:t>
      </w:r>
      <w:r>
        <w:t>критериев</w:t>
      </w:r>
      <w:r w:rsidR="00186162">
        <w:t>;</w:t>
      </w:r>
    </w:p>
    <w:p w14:paraId="0F3B6B8D" w14:textId="7326DDB0" w:rsidR="00EC30E5" w:rsidRDefault="00EC30E5" w:rsidP="002D1241">
      <w:pPr>
        <w:pStyle w:val="a1"/>
        <w:numPr>
          <w:ilvl w:val="0"/>
          <w:numId w:val="2"/>
        </w:numPr>
        <w:ind w:left="0" w:firstLine="993"/>
      </w:pPr>
      <w:r>
        <w:t>подсчета итоговых значений</w:t>
      </w:r>
      <w:r w:rsidR="00186162">
        <w:t>;</w:t>
      </w:r>
    </w:p>
    <w:p w14:paraId="3FFF0586" w14:textId="3513B102" w:rsidR="00EC30E5" w:rsidRPr="00E434B8" w:rsidRDefault="00EC30E5" w:rsidP="002D1241">
      <w:pPr>
        <w:pStyle w:val="a1"/>
        <w:numPr>
          <w:ilvl w:val="0"/>
          <w:numId w:val="2"/>
        </w:numPr>
        <w:ind w:left="0" w:firstLine="993"/>
      </w:pPr>
      <w:r>
        <w:t>выделения наилучшей альтерна</w:t>
      </w:r>
      <w:r w:rsidR="00186162">
        <w:t>тивы.</w:t>
      </w:r>
    </w:p>
    <w:p w14:paraId="576AA204" w14:textId="727EC498" w:rsidR="00D50131" w:rsidRDefault="00500BA5" w:rsidP="00F97A56">
      <w:r>
        <w:t>Также массив используется для вывода данных в режиме работы с выводом промежуточных данных</w:t>
      </w:r>
      <w:r w:rsidR="00EA2DAA">
        <w:t>.</w:t>
      </w:r>
    </w:p>
    <w:p w14:paraId="086DAC7C" w14:textId="77777777" w:rsidR="00EA2DAA" w:rsidRDefault="00EA2DAA" w:rsidP="00F97A56"/>
    <w:p w14:paraId="0448FA3A" w14:textId="15D7A117" w:rsidR="00EA2DAA" w:rsidRDefault="00EA2DAA" w:rsidP="00F97A56">
      <w:r w:rsidRPr="00EA2DAA">
        <w:rPr>
          <w:b/>
        </w:rPr>
        <w:lastRenderedPageBreak/>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w:t>
      </w:r>
      <w:r w:rsidR="00334DAE">
        <w:t>массив</w:t>
      </w:r>
      <w:r>
        <w:t xml:space="preserve"> </w:t>
      </w:r>
      <w:r w:rsidRPr="00EA2DAA">
        <w:rPr>
          <w:i/>
          <w:lang w:val="en-US"/>
        </w:rPr>
        <w:t>resultAlter</w:t>
      </w:r>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393C9927" w14:textId="77777777" w:rsidR="005F6A43" w:rsidRDefault="005F6A43" w:rsidP="005F6A43">
      <w:pPr>
        <w:contextualSpacing w:val="0"/>
      </w:pPr>
    </w:p>
    <w:p w14:paraId="1A1EF339" w14:textId="6B407A78" w:rsidR="008D7418" w:rsidRDefault="008D7418" w:rsidP="008D7418">
      <w:pPr>
        <w:pStyle w:val="2"/>
      </w:pPr>
      <w:bookmarkStart w:id="15" w:name="_Toc42255058"/>
      <w:r>
        <w:t>Эргономическое обеспечение</w:t>
      </w:r>
      <w:bookmarkEnd w:id="15"/>
    </w:p>
    <w:p w14:paraId="7782AD54" w14:textId="77777777" w:rsidR="008D7418" w:rsidRDefault="008D7418" w:rsidP="008D7418"/>
    <w:p w14:paraId="5C4EFA71" w14:textId="5CEA9784" w:rsidR="005F6A43" w:rsidRDefault="00871BE7" w:rsidP="005F6A43">
      <w:r w:rsidRPr="00871BE7">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77777777"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5355B7EB" w:rsidR="004A4FE9" w:rsidRDefault="00482EAA" w:rsidP="00482EAA">
      <w:pPr>
        <w:pStyle w:val="1"/>
      </w:pPr>
      <w:bookmarkStart w:id="16" w:name="_Toc42255059"/>
      <w:r>
        <w:lastRenderedPageBreak/>
        <w:t>Программная реализация программного комплекса</w:t>
      </w:r>
      <w:bookmarkEnd w:id="16"/>
    </w:p>
    <w:p w14:paraId="26C228C9" w14:textId="77777777" w:rsidR="00010861" w:rsidRDefault="00010861" w:rsidP="00010861"/>
    <w:p w14:paraId="71510236" w14:textId="1743EF1F" w:rsidR="00482EAA" w:rsidRDefault="00482EAA" w:rsidP="00482EAA">
      <w:pPr>
        <w:pStyle w:val="2"/>
      </w:pPr>
      <w:bookmarkStart w:id="17" w:name="_Toc42255060"/>
      <w:r>
        <w:t>Выбор программных средств реализации</w:t>
      </w:r>
      <w:bookmarkEnd w:id="17"/>
    </w:p>
    <w:p w14:paraId="71DA9595" w14:textId="77777777" w:rsidR="00686CF3" w:rsidRDefault="00686CF3" w:rsidP="00482EAA"/>
    <w:p w14:paraId="4C2F772C" w14:textId="772B41E7" w:rsidR="001D1EF7" w:rsidRDefault="00C0487B" w:rsidP="001D1EF7">
      <w:r w:rsidRPr="00C0487B">
        <w:rPr>
          <w:i/>
        </w:rPr>
        <w:t>JavaScript</w:t>
      </w:r>
      <w:r w:rsidR="001D1EF7" w:rsidRPr="00C0487B">
        <w:t xml:space="preserve"> </w:t>
      </w:r>
      <w:r w:rsidR="001D1EF7">
        <w:t xml:space="preserve">(часто сокращают до </w:t>
      </w:r>
      <w:r w:rsidR="001D1EF7" w:rsidRPr="00D83A5B">
        <w:rPr>
          <w:i/>
        </w:rPr>
        <w:t>JS</w:t>
      </w:r>
      <w:r w:rsidR="001D1EF7">
        <w:t>) — это л</w:t>
      </w:r>
      <w:r w:rsidR="00BB48EC">
        <w:t>е</w:t>
      </w:r>
      <w:r w:rsidR="001D1EF7">
        <w:t>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браузерных окружениях. Он является прототипно-ориентированным,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0A1E58F3" w:rsidR="001D1EF7" w:rsidRDefault="00C0487B" w:rsidP="001D1EF7">
      <w:r w:rsidRPr="00C0487B">
        <w:rPr>
          <w:i/>
        </w:rPr>
        <w:t>JavaScript</w:t>
      </w:r>
      <w:r w:rsidR="001D1EF7">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0014DF67" w:rsidR="001D1EF7" w:rsidRDefault="00C0487B" w:rsidP="001D1EF7">
      <w:r w:rsidRPr="00C0487B">
        <w:rPr>
          <w:i/>
        </w:rPr>
        <w:t>JavaScript</w:t>
      </w:r>
      <w:r w:rsidR="001D1EF7">
        <w:t xml:space="preserve"> может функционировать и как процедурный, и как объектно-ориентированный язык. Объекты можно создавать программно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w:t>
      </w:r>
      <w:r w:rsidR="001D1EF7" w:rsidRPr="00322C9B">
        <w:rPr>
          <w:i/>
        </w:rPr>
        <w:t>С++</w:t>
      </w:r>
      <w:r w:rsidR="001D1EF7">
        <w:t xml:space="preserve"> или </w:t>
      </w:r>
      <w:r w:rsidR="001D1EF7" w:rsidRPr="00322C9B">
        <w:rPr>
          <w:i/>
        </w:rPr>
        <w:t>Java</w:t>
      </w:r>
      <w:r w:rsidR="001D1EF7">
        <w:t>. После того, как объект был создан, он может быть использован в качестве плана (или прототипа) для создания похожих объектов.</w:t>
      </w:r>
    </w:p>
    <w:p w14:paraId="6907522D" w14:textId="640E9D09" w:rsidR="001D1EF7" w:rsidRDefault="001D1EF7" w:rsidP="001D1EF7">
      <w:r>
        <w:t xml:space="preserve">Динамические возможности </w:t>
      </w:r>
      <w:r w:rsidR="00C0487B" w:rsidRPr="00C0487B">
        <w:rPr>
          <w:i/>
        </w:rPr>
        <w:t>JavaScript</w:t>
      </w:r>
      <w:r>
        <w:t xml:space="preserve"> включают: создание объектов во время выполнения, переменное число параметров, динамическое создание скриптов (с помощью </w:t>
      </w:r>
      <w:r w:rsidRPr="00322C9B">
        <w:rPr>
          <w:i/>
        </w:rPr>
        <w:t>eval</w:t>
      </w:r>
      <w:r>
        <w:t xml:space="preserve">), перебор объектов (с помощью </w:t>
      </w:r>
      <w:r w:rsidRPr="00322C9B">
        <w:rPr>
          <w:i/>
        </w:rPr>
        <w:t>for ... in</w:t>
      </w:r>
      <w:r>
        <w:t xml:space="preserve">), восстановление исходного кода (программы на </w:t>
      </w:r>
      <w:r w:rsidR="00C0487B" w:rsidRPr="00C0487B">
        <w:rPr>
          <w:i/>
        </w:rPr>
        <w:t>JavaScript</w:t>
      </w:r>
      <w:r>
        <w:t xml:space="preserve"> могут декомпилировать тела функций обратно в исходный код).</w:t>
      </w:r>
    </w:p>
    <w:p w14:paraId="49C4F6DC" w14:textId="04CF657C" w:rsidR="006D6505" w:rsidRDefault="006D6505" w:rsidP="001D1EF7">
      <w:r w:rsidRPr="006D6505">
        <w:t>Интерфейс прикладного программирования (</w:t>
      </w:r>
      <w:r w:rsidRPr="00322C9B">
        <w:rPr>
          <w:i/>
        </w:rPr>
        <w:t xml:space="preserve">Application Programming Interfaces, </w:t>
      </w:r>
      <w:r w:rsidR="00775927" w:rsidRPr="00775927">
        <w:rPr>
          <w:i/>
        </w:rPr>
        <w:t>API</w:t>
      </w:r>
      <w:r w:rsidRPr="00322C9B">
        <w:rPr>
          <w:i/>
        </w:rPr>
        <w:t>s</w:t>
      </w:r>
      <w:r w:rsidRPr="006D6505">
        <w:t>)</w:t>
      </w:r>
      <w:r w:rsidR="009A4EA6">
        <w:t xml:space="preserve"> — </w:t>
      </w:r>
      <w:r w:rsidRPr="006D6505">
        <w:t>это готовые конструкции языка программирования, позволяющие разработчику строить сложный функц</w:t>
      </w:r>
      <w:r w:rsidR="00971EF3">
        <w:t>ионал с меньшими усилиями. Они скрывают</w:t>
      </w:r>
      <w:r w:rsidRPr="006D6505">
        <w:t xml:space="preserve"> более сложный код от программиста, обеспечивая простоту использования.</w:t>
      </w:r>
    </w:p>
    <w:p w14:paraId="412A264E" w14:textId="74AF8754" w:rsidR="006D6505" w:rsidRDefault="006D6505" w:rsidP="006D6505">
      <w:r>
        <w:t xml:space="preserve">Для </w:t>
      </w:r>
      <w:r w:rsidR="00C0487B" w:rsidRPr="00C0487B">
        <w:rPr>
          <w:i/>
        </w:rPr>
        <w:t>JavaScript</w:t>
      </w:r>
      <w:r>
        <w:t xml:space="preserve"> на стороне клиента, в частности, существует множество </w:t>
      </w:r>
      <w:r w:rsidR="00775927" w:rsidRPr="00775927">
        <w:rPr>
          <w:i/>
        </w:rPr>
        <w:t>API</w:t>
      </w:r>
      <w:r>
        <w:t xml:space="preserve">. Они не являются частью языка, а построены с помощью встроенных функций </w:t>
      </w:r>
      <w:r w:rsidR="00C0487B" w:rsidRPr="00C0487B">
        <w:rPr>
          <w:i/>
        </w:rPr>
        <w:t>JavaScript</w:t>
      </w:r>
      <w:r>
        <w:t xml:space="preserve"> для того, чтобы увеличить возможности при написании кода. Их можно разделить на две категории:</w:t>
      </w:r>
      <w:r w:rsidR="003F75AA">
        <w:t xml:space="preserve"> </w:t>
      </w:r>
      <w:r w:rsidR="00775927" w:rsidRPr="00775927">
        <w:rPr>
          <w:i/>
        </w:rPr>
        <w:t>API</w:t>
      </w:r>
      <w:r w:rsidR="003F75AA">
        <w:t xml:space="preserve"> браузера и сторонние </w:t>
      </w:r>
      <w:r w:rsidR="00775927" w:rsidRPr="00775927">
        <w:rPr>
          <w:i/>
        </w:rPr>
        <w:t>API</w:t>
      </w:r>
      <w:r w:rsidR="003F75AA">
        <w:t>.</w:t>
      </w:r>
    </w:p>
    <w:p w14:paraId="3A0CC31B" w14:textId="76D834BB" w:rsidR="006D6505" w:rsidRDefault="00775927" w:rsidP="006D6505">
      <w:r w:rsidRPr="00775927">
        <w:rPr>
          <w:i/>
        </w:rPr>
        <w:t>API</w:t>
      </w:r>
      <w:r w:rsidR="00B61A12">
        <w:t xml:space="preserve"> браузера </w:t>
      </w:r>
      <w:r w:rsidR="003F75AA" w:rsidRPr="003F75AA">
        <w:t xml:space="preserve">— конструкции, встроенные в браузер, построенные на основе языка </w:t>
      </w:r>
      <w:r w:rsidR="00C0487B" w:rsidRPr="00C0487B">
        <w:rPr>
          <w:i/>
        </w:rPr>
        <w:t>JavaScript</w:t>
      </w:r>
      <w:r w:rsidR="003F75AA" w:rsidRPr="003F75AA">
        <w:t xml:space="preserve">, предназначенные для облегчения разработки функционала. </w:t>
      </w:r>
      <w:r w:rsidR="00B61A12">
        <w:t>Они</w:t>
      </w:r>
      <w:r w:rsidR="006D6505">
        <w:t xml:space="preserve"> способны использовать данные браузера и компьютерной </w:t>
      </w:r>
      <w:r w:rsidR="006D6505">
        <w:lastRenderedPageBreak/>
        <w:t xml:space="preserve">среды для осуществления более сложных действий с этими данными. К примеру, </w:t>
      </w:r>
      <w:r w:rsidRPr="00775927">
        <w:rPr>
          <w:i/>
        </w:rPr>
        <w:t>API</w:t>
      </w:r>
      <w:r w:rsidR="006D6505">
        <w:t xml:space="preserve"> Геолокации (</w:t>
      </w:r>
      <w:r w:rsidR="006D6505" w:rsidRPr="00322C9B">
        <w:rPr>
          <w:i/>
        </w:rPr>
        <w:t xml:space="preserve">Geolocation </w:t>
      </w:r>
      <w:r w:rsidRPr="00775927">
        <w:rPr>
          <w:i/>
        </w:rPr>
        <w:t>API</w:t>
      </w:r>
      <w:r w:rsidR="006D6505">
        <w:t xml:space="preserve">) предоставляет простые в использовании конструкции </w:t>
      </w:r>
      <w:r w:rsidR="00C0487B" w:rsidRPr="00C0487B">
        <w:rPr>
          <w:i/>
        </w:rPr>
        <w:t>JavaScript</w:t>
      </w:r>
      <w:r w:rsidR="006D6505">
        <w:t xml:space="preserve"> для работы с данными местоположения. На самом деле, в браузере выполняется сложный низкоуровневый код (например, на </w:t>
      </w:r>
      <w:r w:rsidR="006D6505" w:rsidRPr="00322C9B">
        <w:rPr>
          <w:i/>
        </w:rPr>
        <w:t>C++</w:t>
      </w:r>
      <w:r w:rsidR="006D6505">
        <w:t>) для подключения к устройству GPS (или любому другому устройству геолокации), получения данных и пере</w:t>
      </w:r>
      <w:r w:rsidR="009A34C0">
        <w:t xml:space="preserve">дачи их браузеру для обработки </w:t>
      </w:r>
      <w:r w:rsidR="006D6505">
        <w:t>программой</w:t>
      </w:r>
      <w:r w:rsidR="009A34C0">
        <w:t>, но</w:t>
      </w:r>
      <w:r w:rsidR="006D6505">
        <w:t xml:space="preserve">, эти детали скрыты благодаря </w:t>
      </w:r>
      <w:r w:rsidRPr="00775927">
        <w:rPr>
          <w:i/>
        </w:rPr>
        <w:t>API</w:t>
      </w:r>
      <w:r w:rsidR="006D6505">
        <w:t>.</w:t>
      </w:r>
    </w:p>
    <w:p w14:paraId="74247C79" w14:textId="18A4D9BC" w:rsidR="006D6505" w:rsidRDefault="00B61A12" w:rsidP="006D6505">
      <w:r w:rsidRPr="00B61A12">
        <w:t xml:space="preserve">Сторонние </w:t>
      </w:r>
      <w:r w:rsidR="00775927" w:rsidRPr="00775927">
        <w:rPr>
          <w:i/>
        </w:rPr>
        <w:t>API</w:t>
      </w:r>
      <w:r>
        <w:t xml:space="preserve"> </w:t>
      </w:r>
      <w:r w:rsidRPr="00B61A12">
        <w:t xml:space="preserve">— конструкции, встроенные в сторонние платформы (такие как </w:t>
      </w:r>
      <w:r w:rsidRPr="00775927">
        <w:rPr>
          <w:i/>
        </w:rPr>
        <w:t>Twitter</w:t>
      </w:r>
      <w:r w:rsidRPr="00775927">
        <w:t>,</w:t>
      </w:r>
      <w:r w:rsidRPr="00775927">
        <w:rPr>
          <w:i/>
        </w:rPr>
        <w:t xml:space="preserve"> Facebook</w:t>
      </w:r>
      <w:r w:rsidRPr="00B61A12">
        <w:t xml:space="preserve">) позволяющие использовать часть функционала этих платформ в своих собственных веб-страницах/приложениях (например, показывать последние Твиты на странице). </w:t>
      </w:r>
      <w:r w:rsidR="006D6505">
        <w:t xml:space="preserve">Сторонние </w:t>
      </w:r>
      <w:r w:rsidR="00775927" w:rsidRPr="00775927">
        <w:rPr>
          <w:i/>
        </w:rPr>
        <w:t>API</w:t>
      </w:r>
      <w:r w:rsidR="006D6505">
        <w:t xml:space="preserve"> не встроены в браузер по умолчанию. Такие </w:t>
      </w:r>
      <w:r w:rsidR="00775927" w:rsidRPr="00775927">
        <w:rPr>
          <w:i/>
        </w:rPr>
        <w:t>API</w:t>
      </w:r>
      <w:r w:rsidR="006D6505">
        <w:t xml:space="preserve"> и информацию о них обычно необходимо искать в интернете. Например, </w:t>
      </w:r>
      <w:r w:rsidR="006D6505" w:rsidRPr="00775927">
        <w:rPr>
          <w:i/>
        </w:rPr>
        <w:t>Twitter</w:t>
      </w:r>
      <w:r w:rsidR="006D6505">
        <w:t xml:space="preserve"> </w:t>
      </w:r>
      <w:r w:rsidR="00775927" w:rsidRPr="00775927">
        <w:rPr>
          <w:i/>
        </w:rPr>
        <w:t>API</w:t>
      </w:r>
      <w:r w:rsidR="006D6505">
        <w:t xml:space="preserve"> позволяет размещать последние твиты (</w:t>
      </w:r>
      <w:r w:rsidR="006D6505" w:rsidRPr="00775927">
        <w:rPr>
          <w:i/>
        </w:rPr>
        <w:t>tweets</w:t>
      </w:r>
      <w:r w:rsidR="006D6505">
        <w:t xml:space="preserve">) на веб-сайте. В данном </w:t>
      </w:r>
      <w:r w:rsidR="00775927" w:rsidRPr="00775927">
        <w:rPr>
          <w:i/>
        </w:rPr>
        <w:t>API</w:t>
      </w:r>
      <w:r w:rsidR="006D6505">
        <w:t xml:space="preserve"> определ</w:t>
      </w:r>
      <w:r w:rsidR="00BB48EC">
        <w:t>е</w:t>
      </w:r>
      <w:r w:rsidR="006D6505">
        <w:t xml:space="preserve">н набор конструкций, осуществляющих запросы к сервисам </w:t>
      </w:r>
      <w:r w:rsidR="006D6505" w:rsidRPr="004101AF">
        <w:rPr>
          <w:i/>
        </w:rPr>
        <w:t>Twitter</w:t>
      </w:r>
      <w:r w:rsidR="006D6505">
        <w:t xml:space="preserve"> и возвращающих определ</w:t>
      </w:r>
      <w:r w:rsidR="00BB48EC">
        <w:t>е</w:t>
      </w:r>
      <w:r w:rsidR="006D6505">
        <w:t>нные данные.</w:t>
      </w:r>
    </w:p>
    <w:p w14:paraId="38F759AD" w14:textId="3438D761" w:rsidR="00D40EB1" w:rsidRDefault="00D40EB1" w:rsidP="00D40EB1">
      <w:r>
        <w:t xml:space="preserve">Основой </w:t>
      </w:r>
      <w:r w:rsidR="004101AF" w:rsidRPr="004101AF">
        <w:rPr>
          <w:i/>
        </w:rPr>
        <w:t>HTML</w:t>
      </w:r>
      <w:r>
        <w:t>-документа являются теги.</w:t>
      </w:r>
      <w:r w:rsidRPr="00D40EB1">
        <w:t xml:space="preserve"> </w:t>
      </w:r>
      <w:r>
        <w:t>В соответствии с объектной моделью документа («</w:t>
      </w:r>
      <w:r w:rsidRPr="004D6A17">
        <w:rPr>
          <w:i/>
        </w:rPr>
        <w:t>Document Object Model</w:t>
      </w:r>
      <w:r>
        <w:t xml:space="preserve">», коротко </w:t>
      </w:r>
      <w:r w:rsidR="00906F87" w:rsidRPr="00906F87">
        <w:rPr>
          <w:i/>
        </w:rPr>
        <w:t>DOM</w:t>
      </w:r>
      <w:r>
        <w:t xml:space="preserve">), каждый </w:t>
      </w:r>
      <w:r w:rsidR="004101AF" w:rsidRPr="004101AF">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3578E2D3" w:rsidR="00D40EB1" w:rsidRDefault="00D40EB1" w:rsidP="004D6A17">
      <w:pPr>
        <w:ind w:firstLine="0"/>
      </w:pPr>
      <w:r>
        <w:t xml:space="preserve">Все эти объекты доступны при помощи </w:t>
      </w:r>
      <w:r w:rsidR="00C0487B" w:rsidRPr="00C0487B">
        <w:rPr>
          <w:i/>
        </w:rPr>
        <w:t>JavaScript</w:t>
      </w:r>
      <w:r>
        <w:t xml:space="preserve">, </w:t>
      </w:r>
      <w:r w:rsidR="004D6A17">
        <w:t>можно</w:t>
      </w:r>
      <w:r>
        <w:t xml:space="preserve"> использовать их для изменения страницы.</w:t>
      </w:r>
    </w:p>
    <w:p w14:paraId="02A02B12" w14:textId="19810DA8" w:rsidR="006B64A8" w:rsidRDefault="006B64A8" w:rsidP="006B64A8">
      <w:r>
        <w:t>Объектная модель документа (</w:t>
      </w:r>
      <w:r w:rsidR="00906F87" w:rsidRPr="00906F87">
        <w:rPr>
          <w:i/>
        </w:rPr>
        <w:t>DOM</w:t>
      </w:r>
      <w:r>
        <w:t>)</w:t>
      </w:r>
      <w:r w:rsidR="009A4EA6">
        <w:t xml:space="preserve"> — </w:t>
      </w:r>
      <w:r>
        <w:t xml:space="preserve">это интерфейс программирования для документов </w:t>
      </w:r>
      <w:r w:rsidR="004101AF" w:rsidRPr="004101AF">
        <w:rPr>
          <w:i/>
        </w:rPr>
        <w:t>HTML</w:t>
      </w:r>
      <w:r>
        <w:t xml:space="preserve"> и </w:t>
      </w:r>
      <w:r w:rsidR="004101AF" w:rsidRPr="004101AF">
        <w:rPr>
          <w:i/>
        </w:rPr>
        <w:t>XML</w:t>
      </w:r>
      <w:r>
        <w:t xml:space="preserve">. Он представляет страницу, так что программы могут изменять структуру документа, стиль и содержание. </w:t>
      </w:r>
      <w:r w:rsidR="00906F87" w:rsidRPr="00906F87">
        <w:rPr>
          <w:i/>
        </w:rPr>
        <w:t>DOM</w:t>
      </w:r>
      <w:r>
        <w:t xml:space="preserve"> представляет документ в виде узлов и объектов. Таким образом, языки программирования могут подключаться к странице.</w:t>
      </w:r>
    </w:p>
    <w:p w14:paraId="1C1989D7" w14:textId="5546388A" w:rsidR="006B64A8" w:rsidRDefault="006B64A8" w:rsidP="006B64A8">
      <w:r>
        <w:t>Веб-страница</w:t>
      </w:r>
      <w:r w:rsidR="009A4EA6">
        <w:t xml:space="preserve"> — </w:t>
      </w:r>
      <w:r>
        <w:t xml:space="preserve">это документ. Этот документ может отображаться либо в окне браузера, либо как источник </w:t>
      </w:r>
      <w:r w:rsidR="004101AF" w:rsidRPr="004101AF">
        <w:rPr>
          <w:i/>
        </w:rPr>
        <w:t>HTML</w:t>
      </w:r>
      <w:r>
        <w:t>. Объектная модель документа (</w:t>
      </w:r>
      <w:r w:rsidR="00906F87" w:rsidRPr="00906F87">
        <w:rPr>
          <w:i/>
        </w:rPr>
        <w:t>DOM</w:t>
      </w:r>
      <w:r>
        <w:t xml:space="preserve">) представляет тот же документ, поэтому им можно манипулировать. </w:t>
      </w:r>
      <w:r w:rsidR="00906F87" w:rsidRPr="00906F87">
        <w:rPr>
          <w:i/>
        </w:rPr>
        <w:t>DOM</w:t>
      </w:r>
      <w:r>
        <w:t xml:space="preserve"> </w:t>
      </w:r>
      <w:r w:rsidR="00B72D35">
        <w:t>—</w:t>
      </w:r>
      <w:r>
        <w:t xml:space="preserve"> это объектно-ориентированное представление веб-страницы, которое можно изменить с помощью языка сценариев, такого как </w:t>
      </w:r>
      <w:r w:rsidR="00C0487B" w:rsidRPr="00C0487B">
        <w:rPr>
          <w:i/>
        </w:rPr>
        <w:t>JavaScript</w:t>
      </w:r>
      <w:r>
        <w:t>.</w:t>
      </w:r>
    </w:p>
    <w:p w14:paraId="78ECFBE7" w14:textId="4D55EBEA" w:rsidR="009815BE" w:rsidRDefault="00906F87" w:rsidP="006B64A8">
      <w:pPr>
        <w:rPr>
          <w:highlight w:val="yellow"/>
        </w:rPr>
      </w:pPr>
      <w:r w:rsidRPr="00906F87">
        <w:rPr>
          <w:i/>
        </w:rPr>
        <w:t>DOM</w:t>
      </w:r>
      <w:r w:rsidR="009815BE" w:rsidRPr="009815BE">
        <w:t xml:space="preserve">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w:t>
      </w:r>
      <w:r w:rsidR="00775927" w:rsidRPr="00775927">
        <w:rPr>
          <w:i/>
        </w:rPr>
        <w:t>API</w:t>
      </w:r>
      <w:r w:rsidR="009815BE" w:rsidRPr="009815BE">
        <w:t>.</w:t>
      </w:r>
      <w:r w:rsidR="00F81EED">
        <w:t xml:space="preserve"> Реализации</w:t>
      </w:r>
      <w:r w:rsidR="009815BE" w:rsidRPr="009815BE">
        <w:t xml:space="preserve"> </w:t>
      </w:r>
      <w:r w:rsidRPr="00906F87">
        <w:rPr>
          <w:i/>
        </w:rPr>
        <w:t>DOM</w:t>
      </w:r>
      <w:r w:rsidR="009815BE" w:rsidRPr="009815BE">
        <w:t xml:space="preserve"> могут быть построены для любого языка</w:t>
      </w:r>
      <w:r w:rsidR="00F81EED">
        <w:t>.</w:t>
      </w:r>
    </w:p>
    <w:p w14:paraId="24393B53" w14:textId="77777777" w:rsidR="00482EAA" w:rsidRDefault="00482EAA" w:rsidP="00482EAA"/>
    <w:p w14:paraId="2B214A49" w14:textId="77777777" w:rsidR="00B371E6" w:rsidRDefault="00B371E6" w:rsidP="00482EAA"/>
    <w:p w14:paraId="23E1DCD2" w14:textId="0E09DAF3" w:rsidR="00686CF3" w:rsidRDefault="00686CF3" w:rsidP="00686CF3">
      <w:pPr>
        <w:pStyle w:val="2"/>
      </w:pPr>
      <w:bookmarkStart w:id="18" w:name="_Toc42255061"/>
      <w:r w:rsidRPr="00686CF3">
        <w:lastRenderedPageBreak/>
        <w:t>Стр</w:t>
      </w:r>
      <w:r w:rsidR="00B371E6">
        <w:t>уктура программного обеспечения</w:t>
      </w:r>
      <w:bookmarkEnd w:id="18"/>
    </w:p>
    <w:p w14:paraId="61A695A5" w14:textId="77777777" w:rsidR="00382F59" w:rsidRDefault="00382F59" w:rsidP="00382F59"/>
    <w:p w14:paraId="0AA0AA82" w14:textId="7281E843" w:rsidR="00F85E6B" w:rsidRDefault="00F85E6B" w:rsidP="00382F59">
      <w:r>
        <w:t xml:space="preserve">Программная реализация программного комплекса поддержки принятия решений </w:t>
      </w:r>
      <w:r w:rsidR="00012398">
        <w:t xml:space="preserve">представлена на </w:t>
      </w:r>
      <w:r w:rsidR="00753AF6">
        <w:t>рисунке</w:t>
      </w:r>
      <w:r w:rsidR="00012398">
        <w:t xml:space="preserve"> 3.1 и </w:t>
      </w:r>
      <w:r>
        <w:t>состоит из следующих мо</w:t>
      </w:r>
      <w:r w:rsidR="00D32D11">
        <w:t>дулей</w:t>
      </w:r>
      <w:r>
        <w:t>:</w:t>
      </w:r>
    </w:p>
    <w:p w14:paraId="3228AE27" w14:textId="6E145F3C" w:rsidR="00F85E6B" w:rsidRDefault="00D32D11" w:rsidP="002D1241">
      <w:pPr>
        <w:pStyle w:val="a1"/>
        <w:numPr>
          <w:ilvl w:val="0"/>
          <w:numId w:val="24"/>
        </w:numPr>
      </w:pPr>
      <w:r>
        <w:t>«</w:t>
      </w:r>
      <w:r w:rsidR="003C7A76">
        <w:t>Модуль ввода данных</w:t>
      </w:r>
      <w:r>
        <w:t>»</w:t>
      </w:r>
      <w:r w:rsidR="003C7A76">
        <w:t>;</w:t>
      </w:r>
    </w:p>
    <w:p w14:paraId="14639EAE" w14:textId="105F16CF" w:rsidR="003C7A76" w:rsidRDefault="00D32D11" w:rsidP="002D1241">
      <w:pPr>
        <w:pStyle w:val="a1"/>
        <w:numPr>
          <w:ilvl w:val="0"/>
          <w:numId w:val="24"/>
        </w:numPr>
      </w:pPr>
      <w:r>
        <w:t>«</w:t>
      </w:r>
      <w:r w:rsidR="003C7A76">
        <w:t>Расчетный модуль</w:t>
      </w:r>
      <w:r>
        <w:t>»</w:t>
      </w:r>
      <w:r w:rsidR="003C7A76">
        <w:t>;</w:t>
      </w:r>
    </w:p>
    <w:p w14:paraId="70BE7E76" w14:textId="42723771" w:rsidR="003C7A76" w:rsidRDefault="00D32D11" w:rsidP="002D1241">
      <w:pPr>
        <w:pStyle w:val="a1"/>
        <w:numPr>
          <w:ilvl w:val="0"/>
          <w:numId w:val="24"/>
        </w:numPr>
      </w:pPr>
      <w:r>
        <w:t>«</w:t>
      </w:r>
      <w:r w:rsidR="003C7A76">
        <w:t>Модуль вывода данных</w:t>
      </w:r>
      <w:r>
        <w:t>»</w:t>
      </w:r>
      <w:r w:rsidR="003C7A76">
        <w:t>.</w:t>
      </w:r>
    </w:p>
    <w:p w14:paraId="50B9F3B3" w14:textId="77777777" w:rsidR="00F85E6B" w:rsidRDefault="00F85E6B" w:rsidP="00382F59"/>
    <w:p w14:paraId="3BD8FEF4" w14:textId="53504EE2" w:rsidR="00012398" w:rsidRDefault="00293271" w:rsidP="00293271">
      <w:pPr>
        <w:ind w:firstLine="0"/>
        <w:jc w:val="center"/>
      </w:pPr>
      <w:r>
        <w:rPr>
          <w:noProof/>
        </w:rPr>
        <w:drawing>
          <wp:inline distT="0" distB="0" distL="0" distR="0" wp14:anchorId="1002654D" wp14:editId="61050BDC">
            <wp:extent cx="5220586" cy="2752725"/>
            <wp:effectExtent l="19050" t="19050" r="1841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sructPC.jpg"/>
                    <pic:cNvPicPr/>
                  </pic:nvPicPr>
                  <pic:blipFill rotWithShape="1">
                    <a:blip r:embed="rId17" cstate="print">
                      <a:extLst>
                        <a:ext uri="{28A0092B-C50C-407E-A947-70E740481C1C}">
                          <a14:useLocalDpi xmlns:a14="http://schemas.microsoft.com/office/drawing/2010/main" val="0"/>
                        </a:ext>
                      </a:extLst>
                    </a:blip>
                    <a:srcRect t="1708" r="3273" b="9803"/>
                    <a:stretch/>
                  </pic:blipFill>
                  <pic:spPr bwMode="auto">
                    <a:xfrm>
                      <a:off x="0" y="0"/>
                      <a:ext cx="5223251" cy="27541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462C6">
        <w:br/>
      </w:r>
      <w:r w:rsidR="00A462C6">
        <w:br/>
      </w:r>
      <w:r w:rsidR="00753AF6">
        <w:t>Рисунок</w:t>
      </w:r>
      <w:r w:rsidR="00A462C6">
        <w:t> 3.1 — Структурная схема программного комплекса</w:t>
      </w:r>
    </w:p>
    <w:p w14:paraId="0EB9B6A1" w14:textId="77777777" w:rsidR="00012398" w:rsidRDefault="00012398" w:rsidP="00382F59"/>
    <w:p w14:paraId="370DF28A" w14:textId="14B76690" w:rsidR="00A462C6" w:rsidRDefault="00A462C6" w:rsidP="00382F59">
      <w:r>
        <w:t xml:space="preserve">Для </w:t>
      </w:r>
      <w:r w:rsidR="00A90044">
        <w:t xml:space="preserve">поддержки принятия решения в системе используются следующие </w:t>
      </w:r>
      <w:r w:rsidR="001605F7">
        <w:t xml:space="preserve">разработанные </w:t>
      </w:r>
      <w:r w:rsidR="00A90044">
        <w:t>функции</w:t>
      </w:r>
      <w:r w:rsidR="001605F7">
        <w:t>.</w:t>
      </w:r>
    </w:p>
    <w:p w14:paraId="2D1E7678" w14:textId="490B661C" w:rsidR="00A462C6" w:rsidRDefault="00A60F73" w:rsidP="00A60F73">
      <w:r>
        <w:t xml:space="preserve">Функция </w:t>
      </w:r>
      <w:r w:rsidRPr="00A60F73">
        <w:rPr>
          <w:i/>
        </w:rPr>
        <w:t>criterionsEnter()</w:t>
      </w:r>
      <w:r w:rsidR="00352DD8">
        <w:rPr>
          <w:i/>
        </w:rPr>
        <w:t xml:space="preserve"> </w:t>
      </w:r>
      <w:r>
        <w:t>используется для создания полей для ввода критериев</w:t>
      </w:r>
      <w:r w:rsidR="00AD4DC6">
        <w:t xml:space="preserve"> и для выбора формы ввода пользовательских критериев</w:t>
      </w:r>
      <w:r w:rsidR="0028394E">
        <w:t>.</w:t>
      </w:r>
    </w:p>
    <w:p w14:paraId="04B3A760" w14:textId="4AACEECD" w:rsidR="00A462C6" w:rsidRDefault="002F337E" w:rsidP="00382F59">
      <w:r w:rsidRPr="002F337E">
        <w:rPr>
          <w:i/>
        </w:rPr>
        <w:t>funcСriterionsChoosing()</w:t>
      </w:r>
      <w:r>
        <w:t xml:space="preserve"> —</w:t>
      </w:r>
      <w:r w:rsidR="001878C1">
        <w:t xml:space="preserve"> входными</w:t>
      </w:r>
      <w:r>
        <w:t xml:space="preserve"> параметрами являются название критерия и </w:t>
      </w:r>
      <w:r w:rsidR="001878C1">
        <w:t xml:space="preserve">его </w:t>
      </w:r>
      <w:r>
        <w:t>по</w:t>
      </w:r>
      <w:r w:rsidR="001878C1">
        <w:t>р</w:t>
      </w:r>
      <w:r>
        <w:t>яд</w:t>
      </w:r>
      <w:r w:rsidR="001878C1">
        <w:t>ковый номер.</w:t>
      </w:r>
      <w:r w:rsidR="0028394E">
        <w:t xml:space="preserve"> Используется для выбора </w:t>
      </w:r>
      <w:r w:rsidR="00AD4DC6">
        <w:t>вида функции для</w:t>
      </w:r>
      <w:r w:rsidR="0028394E">
        <w:t xml:space="preserve"> ввода пользовательских критериев</w:t>
      </w:r>
      <w:r w:rsidR="009E160C">
        <w:t>.</w:t>
      </w:r>
    </w:p>
    <w:p w14:paraId="7B28AFD0" w14:textId="42205D9D" w:rsidR="00A462C6" w:rsidRDefault="001878C1" w:rsidP="00382F59">
      <w:r w:rsidRPr="009E160C">
        <w:rPr>
          <w:i/>
        </w:rPr>
        <w:t>funcСriterionsCreationO()</w:t>
      </w:r>
      <w:r>
        <w:t xml:space="preserve"> — </w:t>
      </w:r>
      <w:r w:rsidR="009E160C">
        <w:t>входными параметрами являются название критерия и его порядковый номер. Используется для заполнения данных о критериях, вводимых в форме кусочно-линейных функций.</w:t>
      </w:r>
    </w:p>
    <w:p w14:paraId="3F5E110C" w14:textId="7DA70661" w:rsidR="007C78A0" w:rsidRDefault="007C78A0" w:rsidP="007C78A0">
      <w:r>
        <w:t xml:space="preserve">Функция </w:t>
      </w:r>
      <w:r w:rsidR="009E160C" w:rsidRPr="0059684A">
        <w:rPr>
          <w:i/>
        </w:rPr>
        <w:t>funcСriterionsSaveO()</w:t>
      </w:r>
      <w:r w:rsidR="0059684A">
        <w:t xml:space="preserve"> — </w:t>
      </w:r>
      <w:r>
        <w:t>входными параметрами являются название критерия и его порядковый номер. Используется для сохранения данных о критериях, вводимых в форме кусочно-линейных функций.</w:t>
      </w:r>
    </w:p>
    <w:p w14:paraId="644D53B1" w14:textId="5D0A3545" w:rsidR="00E84EF8" w:rsidRDefault="000F0B81" w:rsidP="00382F59">
      <w:r>
        <w:lastRenderedPageBreak/>
        <w:t xml:space="preserve">Функция </w:t>
      </w:r>
      <w:r w:rsidR="009D716F" w:rsidRPr="000F0B81">
        <w:rPr>
          <w:i/>
        </w:rPr>
        <w:t>altern(</w:t>
      </w:r>
      <w:r w:rsidR="00E84EF8" w:rsidRPr="000F0B81">
        <w:rPr>
          <w:i/>
        </w:rPr>
        <w:t>)</w:t>
      </w:r>
      <w:r>
        <w:t xml:space="preserve"> — </w:t>
      </w:r>
      <w:r w:rsidR="00A77628">
        <w:t>входным параметром является количество критериев</w:t>
      </w:r>
      <w:r w:rsidR="00EA7999">
        <w:t>. Используется для задания количества альтернатив и заполнения полей со значениями параметров критериев этих альтернатив.</w:t>
      </w:r>
    </w:p>
    <w:p w14:paraId="26458C26" w14:textId="4C18BA61" w:rsidR="00E84EF8" w:rsidRDefault="00E84EF8" w:rsidP="00382F59">
      <w:r w:rsidRPr="008665ED">
        <w:rPr>
          <w:i/>
        </w:rPr>
        <w:t>saveAlters()</w:t>
      </w:r>
      <w:r w:rsidR="00EA7999">
        <w:t xml:space="preserve"> — входными параметрами являются </w:t>
      </w:r>
      <w:r w:rsidR="00C84790">
        <w:t>количество критериев</w:t>
      </w:r>
      <w:r w:rsidR="00EA7999">
        <w:t xml:space="preserve"> и </w:t>
      </w:r>
      <w:r w:rsidR="00C84790">
        <w:t>количествоальтернатив.</w:t>
      </w:r>
      <w:r w:rsidR="00C84790" w:rsidRPr="00C84790">
        <w:t xml:space="preserve"> </w:t>
      </w:r>
      <w:r w:rsidR="00C84790">
        <w:t>Используется для сохранения значений полей параметров критериев этих альтернатив.</w:t>
      </w:r>
    </w:p>
    <w:p w14:paraId="5F4DF231" w14:textId="5C743504" w:rsidR="00E84EF8" w:rsidRDefault="00E84EF8" w:rsidP="00382F59">
      <w:r w:rsidRPr="00D20371">
        <w:rPr>
          <w:i/>
        </w:rPr>
        <w:t>tableNorm()</w:t>
      </w:r>
      <w:r w:rsidR="00D20371">
        <w:t xml:space="preserve"> — Используется для</w:t>
      </w:r>
      <w:r w:rsidR="00F43450">
        <w:t xml:space="preserve"> приведения критериев к коллекции вида «параметр—степень принадлежности»</w:t>
      </w:r>
    </w:p>
    <w:p w14:paraId="70A6B09C" w14:textId="30C03BB3" w:rsidR="00E84EF8" w:rsidRDefault="00E84EF8" w:rsidP="00382F59">
      <w:r w:rsidRPr="00D20371">
        <w:rPr>
          <w:i/>
        </w:rPr>
        <w:t>altNorm()</w:t>
      </w:r>
      <w:r w:rsidR="00D20371">
        <w:t xml:space="preserve"> — Используется для</w:t>
      </w:r>
      <w:r w:rsidR="00DF489A">
        <w:t xml:space="preserve"> приведения альтернатив к безразмерному виду</w:t>
      </w:r>
      <w:r w:rsidR="00060B1E">
        <w:t xml:space="preserve"> для дальнейшего использования в функции </w:t>
      </w:r>
      <w:r w:rsidR="00060B1E" w:rsidRPr="00D20371">
        <w:rPr>
          <w:i/>
        </w:rPr>
        <w:t>range()</w:t>
      </w:r>
      <w:r w:rsidR="00060B1E">
        <w:rPr>
          <w:i/>
        </w:rPr>
        <w:t>.</w:t>
      </w:r>
    </w:p>
    <w:p w14:paraId="725134BF" w14:textId="03C2D0C8" w:rsidR="00060B1E" w:rsidRDefault="009D716F" w:rsidP="00060B1E">
      <w:r w:rsidRPr="00D20371">
        <w:rPr>
          <w:i/>
        </w:rPr>
        <w:t>range()</w:t>
      </w:r>
      <w:r w:rsidR="00D20371">
        <w:t xml:space="preserve"> — Используется для</w:t>
      </w:r>
      <w:r w:rsidR="00060B1E">
        <w:t xml:space="preserve"> </w:t>
      </w:r>
      <w:r w:rsidR="00B84636">
        <w:t>присвоения</w:t>
      </w:r>
      <w:r w:rsidR="00060B1E">
        <w:t xml:space="preserve"> альтернативам оценок с учетом весов критериев и </w:t>
      </w:r>
      <w:r w:rsidR="00B84636">
        <w:t>выбора наилучшей альтернативы.</w:t>
      </w:r>
    </w:p>
    <w:p w14:paraId="0C211086" w14:textId="63D04C8A" w:rsidR="009D716F" w:rsidRDefault="009D716F" w:rsidP="00382F59">
      <w:r w:rsidRPr="00D20371">
        <w:rPr>
          <w:i/>
        </w:rPr>
        <w:t>showTables()</w:t>
      </w:r>
      <w:r w:rsidR="00D20371">
        <w:t xml:space="preserve"> — Используется для</w:t>
      </w:r>
      <w:r w:rsidR="00B84636">
        <w:t xml:space="preserve"> вывода промежуточных расчетов на экран в режиме с расширенным выводом.</w:t>
      </w:r>
    </w:p>
    <w:p w14:paraId="532AC43F" w14:textId="77777777" w:rsidR="00382F59" w:rsidRDefault="00382F59" w:rsidP="00382F59"/>
    <w:p w14:paraId="2AB7749D" w14:textId="4D1580D1" w:rsidR="00382F59" w:rsidRDefault="00382F59" w:rsidP="00382F59">
      <w:pPr>
        <w:pStyle w:val="2"/>
      </w:pPr>
      <w:bookmarkStart w:id="19" w:name="_Toc42255062"/>
      <w:r w:rsidRPr="00382F59">
        <w:t>Разработка программного кода</w:t>
      </w:r>
      <w:bookmarkEnd w:id="19"/>
    </w:p>
    <w:p w14:paraId="55DAE4BE" w14:textId="77777777" w:rsidR="00382F59" w:rsidRDefault="00382F59" w:rsidP="00382F59"/>
    <w:p w14:paraId="3EDC5001" w14:textId="13712514" w:rsidR="00664A89" w:rsidRPr="0030184A" w:rsidRDefault="00664A89" w:rsidP="00382F59">
      <w:pPr>
        <w:rPr>
          <w:lang w:val="en-US"/>
        </w:rPr>
      </w:pPr>
      <w:r>
        <w:t>Создание полей для ввода данных о пользовательских критериях</w:t>
      </w:r>
      <w:r w:rsidR="0091187B">
        <w:t xml:space="preserve"> реализовано с помощью </w:t>
      </w:r>
      <w:r w:rsidR="00906F87" w:rsidRPr="00906F87">
        <w:rPr>
          <w:i/>
          <w:lang w:val="en-US"/>
        </w:rPr>
        <w:t>DOM</w:t>
      </w:r>
      <w:r w:rsidR="0091187B" w:rsidRPr="0091187B">
        <w:rPr>
          <w:i/>
          <w:lang w:val="en-US"/>
        </w:rPr>
        <w:t xml:space="preserve"> </w:t>
      </w:r>
      <w:r w:rsidR="00775927" w:rsidRPr="00775927">
        <w:rPr>
          <w:i/>
          <w:lang w:val="en-US"/>
        </w:rPr>
        <w:t>API</w:t>
      </w:r>
      <w:r w:rsidR="0030184A" w:rsidRPr="0030184A">
        <w:rPr>
          <w:lang w:val="en-US"/>
        </w:rPr>
        <w:t>:</w:t>
      </w:r>
    </w:p>
    <w:p w14:paraId="29BE2F3B" w14:textId="77777777" w:rsidR="0030184A" w:rsidRDefault="0030184A" w:rsidP="00382F59">
      <w:pPr>
        <w:rPr>
          <w:lang w:val="en-US"/>
        </w:rPr>
      </w:pPr>
    </w:p>
    <w:p w14:paraId="1083FCDA" w14:textId="77777777" w:rsidR="0030184A" w:rsidRPr="00321280" w:rsidRDefault="0030184A" w:rsidP="0030184A">
      <w:pPr>
        <w:rPr>
          <w:i/>
          <w:lang w:val="en-US"/>
        </w:rPr>
      </w:pPr>
      <w:r w:rsidRPr="00321280">
        <w:rPr>
          <w:i/>
          <w:lang w:val="en-US"/>
        </w:rPr>
        <w:t>var newDiv = document.createElement("div");</w:t>
      </w:r>
    </w:p>
    <w:p w14:paraId="3287ED72" w14:textId="7492FB4E" w:rsidR="0030184A" w:rsidRPr="00321280" w:rsidRDefault="0030184A" w:rsidP="0030184A">
      <w:pPr>
        <w:rPr>
          <w:i/>
          <w:lang w:val="en-US"/>
        </w:rPr>
      </w:pPr>
      <w:r w:rsidRPr="00321280">
        <w:rPr>
          <w:i/>
          <w:lang w:val="en-US"/>
        </w:rPr>
        <w:t>var str=criterions[i].get("name");</w:t>
      </w:r>
    </w:p>
    <w:p w14:paraId="23ACF560" w14:textId="67BDC908" w:rsidR="0030184A" w:rsidRPr="00321280" w:rsidRDefault="0030184A" w:rsidP="0030184A">
      <w:pPr>
        <w:rPr>
          <w:i/>
          <w:lang w:val="en-US"/>
        </w:rPr>
      </w:pPr>
      <w:r w:rsidRPr="00321280">
        <w:rPr>
          <w:i/>
          <w:lang w:val="en-US"/>
        </w:rPr>
        <w:t>newDiv.inner</w:t>
      </w:r>
      <w:r w:rsidR="004101AF" w:rsidRPr="004101AF">
        <w:rPr>
          <w:i/>
          <w:lang w:val="en-US"/>
        </w:rPr>
        <w:t>HTML</w:t>
      </w:r>
      <w:r w:rsidR="00906F87">
        <w:rPr>
          <w:i/>
          <w:lang w:val="en-US"/>
        </w:rPr>
        <w:t xml:space="preserve"> ='</w:t>
      </w:r>
      <w:r w:rsidR="00906F87" w:rsidRPr="00451938">
        <w:rPr>
          <w:i/>
          <w:lang w:val="en-US"/>
        </w:rPr>
        <w:t>&lt;h</w:t>
      </w:r>
      <w:r w:rsidR="00906F87" w:rsidRPr="00451938">
        <w:rPr>
          <w:lang w:val="en-US"/>
        </w:rPr>
        <w:t>1</w:t>
      </w:r>
      <w:r w:rsidR="004602B9">
        <w:rPr>
          <w:i/>
          <w:lang w:val="en-US"/>
        </w:rPr>
        <w:t>&gt;'+str+'&lt;/h</w:t>
      </w:r>
      <w:r w:rsidR="004602B9" w:rsidRPr="004602B9">
        <w:rPr>
          <w:lang w:val="en-US"/>
        </w:rPr>
        <w:t>1</w:t>
      </w:r>
      <w:r w:rsidRPr="00321280">
        <w:rPr>
          <w:i/>
          <w:lang w:val="en-US"/>
        </w:rPr>
        <w:t>&gt;';</w:t>
      </w:r>
    </w:p>
    <w:p w14:paraId="3D4E17E0" w14:textId="6B48F5D0" w:rsidR="0030184A" w:rsidRPr="00321280" w:rsidRDefault="0030184A" w:rsidP="0030184A">
      <w:pPr>
        <w:rPr>
          <w:i/>
          <w:lang w:val="en-US"/>
        </w:rPr>
      </w:pPr>
      <w:r w:rsidRPr="00321280">
        <w:rPr>
          <w:i/>
          <w:lang w:val="en-US"/>
        </w:rPr>
        <w:t>newDiv.setAttribute('id','div'+str);</w:t>
      </w:r>
    </w:p>
    <w:p w14:paraId="77F6C875" w14:textId="690B244C" w:rsidR="0030184A" w:rsidRPr="00321280" w:rsidRDefault="0030184A" w:rsidP="0030184A">
      <w:pPr>
        <w:rPr>
          <w:i/>
          <w:lang w:val="en-US"/>
        </w:rPr>
      </w:pPr>
      <w:r w:rsidRPr="00321280">
        <w:rPr>
          <w:i/>
          <w:lang w:val="en-US"/>
        </w:rPr>
        <w:t>document.body.appendChild(newDiv);</w:t>
      </w:r>
    </w:p>
    <w:p w14:paraId="517539C6" w14:textId="77777777" w:rsidR="0030184A" w:rsidRPr="00321280" w:rsidRDefault="0030184A" w:rsidP="0030184A">
      <w:pPr>
        <w:rPr>
          <w:i/>
          <w:lang w:val="en-US"/>
        </w:rPr>
      </w:pPr>
    </w:p>
    <w:p w14:paraId="193631C8" w14:textId="6B7C5BA3" w:rsidR="0030184A" w:rsidRPr="00321280" w:rsidRDefault="0030184A" w:rsidP="0030184A">
      <w:pPr>
        <w:rPr>
          <w:i/>
          <w:lang w:val="en-US"/>
        </w:rPr>
      </w:pPr>
      <w:r w:rsidRPr="00321280">
        <w:rPr>
          <w:i/>
          <w:lang w:val="en-US"/>
        </w:rPr>
        <w:t>var newButtonL = document.createElement("input");</w:t>
      </w:r>
    </w:p>
    <w:p w14:paraId="4F2078C2" w14:textId="1CD468DD" w:rsidR="0030184A" w:rsidRPr="00321280" w:rsidRDefault="0030184A" w:rsidP="0030184A">
      <w:pPr>
        <w:rPr>
          <w:i/>
          <w:lang w:val="en-US"/>
        </w:rPr>
      </w:pPr>
      <w:r w:rsidRPr="00321280">
        <w:rPr>
          <w:i/>
          <w:lang w:val="en-US"/>
        </w:rPr>
        <w:t>newButtonL.setAttribute('type','button');</w:t>
      </w:r>
    </w:p>
    <w:p w14:paraId="2BC57FAC" w14:textId="1BC7A873" w:rsidR="0030184A" w:rsidRPr="00321280" w:rsidRDefault="0030184A" w:rsidP="0030184A">
      <w:pPr>
        <w:rPr>
          <w:i/>
          <w:lang w:val="en-US"/>
        </w:rPr>
      </w:pPr>
      <w:r w:rsidRPr="00321280">
        <w:rPr>
          <w:i/>
          <w:lang w:val="en-US"/>
        </w:rPr>
        <w:t>newButtonL.setAttribute('id','funcChoosing'+str);</w:t>
      </w:r>
    </w:p>
    <w:p w14:paraId="52BFB11D" w14:textId="5596062A" w:rsidR="0030184A" w:rsidRPr="00321280" w:rsidRDefault="0030184A" w:rsidP="0030184A">
      <w:pPr>
        <w:rPr>
          <w:i/>
          <w:lang w:val="en-US"/>
        </w:rPr>
      </w:pPr>
      <w:r w:rsidRPr="00321280">
        <w:rPr>
          <w:i/>
          <w:lang w:val="en-US"/>
        </w:rPr>
        <w:t>newButtonL.setAttribute('value','Функция');</w:t>
      </w:r>
    </w:p>
    <w:p w14:paraId="1EFA9841" w14:textId="1DE5BC32" w:rsidR="0030184A" w:rsidRPr="00321280" w:rsidRDefault="0030184A" w:rsidP="00321280">
      <w:pPr>
        <w:ind w:left="708" w:firstLine="1"/>
        <w:rPr>
          <w:i/>
          <w:lang w:val="en-US"/>
        </w:rPr>
      </w:pPr>
      <w:r w:rsidRPr="00321280">
        <w:rPr>
          <w:i/>
          <w:lang w:val="en-US"/>
        </w:rPr>
        <w:t>newButtonL.setAttribute('onClick','funcСriterionsChoosing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11719A91" w14:textId="77777777" w:rsidR="00321280" w:rsidRPr="00321280" w:rsidRDefault="00321280" w:rsidP="0030184A">
      <w:pPr>
        <w:rPr>
          <w:i/>
          <w:lang w:val="en-US"/>
        </w:rPr>
      </w:pPr>
    </w:p>
    <w:p w14:paraId="047DC2F4" w14:textId="7777508C" w:rsidR="0030184A" w:rsidRPr="00321280" w:rsidRDefault="0030184A" w:rsidP="0030184A">
      <w:pPr>
        <w:rPr>
          <w:i/>
          <w:lang w:val="en-US"/>
        </w:rPr>
      </w:pPr>
      <w:r w:rsidRPr="00321280">
        <w:rPr>
          <w:i/>
          <w:lang w:val="en-US"/>
        </w:rPr>
        <w:t>var newButtonR = document.createElement("input");</w:t>
      </w:r>
    </w:p>
    <w:p w14:paraId="67ACBBCB" w14:textId="3759FC27" w:rsidR="0030184A" w:rsidRPr="00321280" w:rsidRDefault="0030184A" w:rsidP="0030184A">
      <w:pPr>
        <w:rPr>
          <w:i/>
          <w:lang w:val="en-US"/>
        </w:rPr>
      </w:pPr>
      <w:r w:rsidRPr="00321280">
        <w:rPr>
          <w:i/>
          <w:lang w:val="en-US"/>
        </w:rPr>
        <w:t>newButtonR.setAttribute('type','button');</w:t>
      </w:r>
    </w:p>
    <w:p w14:paraId="68AD3A94" w14:textId="122B3039" w:rsidR="0030184A" w:rsidRPr="00321280" w:rsidRDefault="0030184A" w:rsidP="0030184A">
      <w:pPr>
        <w:rPr>
          <w:i/>
          <w:lang w:val="en-US"/>
        </w:rPr>
      </w:pPr>
      <w:r w:rsidRPr="00321280">
        <w:rPr>
          <w:i/>
          <w:lang w:val="en-US"/>
        </w:rPr>
        <w:t>newButtonR.setAttribute('id','tablChoosing'+str);</w:t>
      </w:r>
    </w:p>
    <w:p w14:paraId="58AD25D1" w14:textId="4E435C54" w:rsidR="0030184A" w:rsidRPr="00321280" w:rsidRDefault="0030184A" w:rsidP="0030184A">
      <w:pPr>
        <w:rPr>
          <w:i/>
          <w:lang w:val="en-US"/>
        </w:rPr>
      </w:pPr>
      <w:r w:rsidRPr="00321280">
        <w:rPr>
          <w:i/>
          <w:lang w:val="en-US"/>
        </w:rPr>
        <w:t>newButtonR.setAttribute('value','Таблица');</w:t>
      </w:r>
    </w:p>
    <w:p w14:paraId="0590ABE7" w14:textId="0939F070" w:rsidR="0030184A" w:rsidRPr="00321280" w:rsidRDefault="0030184A" w:rsidP="0030184A">
      <w:pPr>
        <w:rPr>
          <w:i/>
          <w:lang w:val="en-US"/>
        </w:rPr>
      </w:pPr>
      <w:r w:rsidRPr="00321280">
        <w:rPr>
          <w:i/>
          <w:lang w:val="en-US"/>
        </w:rPr>
        <w:t>newButtonR.setAttribute('onClick','tablСriterionsChoosing</w:t>
      </w:r>
      <w:r w:rsidRPr="00AA4C0D">
        <w:rPr>
          <w:i/>
          <w:sz w:val="24"/>
          <w:lang w:val="en-US"/>
        </w:rPr>
        <w:t>("'+</w:t>
      </w:r>
      <w:r w:rsidRPr="00321280">
        <w:rPr>
          <w:i/>
          <w:lang w:val="en-US"/>
        </w:rPr>
        <w:t>str</w:t>
      </w:r>
      <w:r w:rsidRPr="00AA4C0D">
        <w:rPr>
          <w:i/>
          <w:sz w:val="24"/>
          <w:lang w:val="en-US"/>
        </w:rPr>
        <w:t>+'",'+</w:t>
      </w:r>
      <w:r w:rsidRPr="00321280">
        <w:rPr>
          <w:i/>
          <w:lang w:val="en-US"/>
        </w:rPr>
        <w:t>i</w:t>
      </w:r>
      <w:r w:rsidRPr="00AA4C0D">
        <w:rPr>
          <w:i/>
          <w:sz w:val="24"/>
          <w:lang w:val="en-US"/>
        </w:rPr>
        <w:t>+')')</w:t>
      </w:r>
      <w:r w:rsidRPr="00321280">
        <w:rPr>
          <w:i/>
          <w:lang w:val="en-US"/>
        </w:rPr>
        <w:t>;</w:t>
      </w:r>
    </w:p>
    <w:p w14:paraId="4E08F2E4" w14:textId="77777777" w:rsidR="0030184A" w:rsidRDefault="0030184A" w:rsidP="00382F59">
      <w:pPr>
        <w:rPr>
          <w:lang w:val="en-US"/>
        </w:rPr>
      </w:pPr>
    </w:p>
    <w:p w14:paraId="2EEF6BCA" w14:textId="77777777" w:rsidR="00B94207" w:rsidRPr="00B94207" w:rsidRDefault="00B94207" w:rsidP="00B94207">
      <w:pPr>
        <w:rPr>
          <w:i/>
          <w:lang w:val="en-US"/>
        </w:rPr>
      </w:pPr>
      <w:r w:rsidRPr="00B94207">
        <w:rPr>
          <w:i/>
          <w:lang w:val="en-US"/>
        </w:rPr>
        <w:lastRenderedPageBreak/>
        <w:t>var newForm=document.createElement("form");</w:t>
      </w:r>
    </w:p>
    <w:p w14:paraId="3206EEF0" w14:textId="62C7DADC" w:rsidR="00B94207" w:rsidRPr="00B94207" w:rsidRDefault="00B94207" w:rsidP="00B94207">
      <w:pPr>
        <w:rPr>
          <w:i/>
          <w:lang w:val="en-US"/>
        </w:rPr>
      </w:pPr>
      <w:r w:rsidRPr="00B94207">
        <w:rPr>
          <w:i/>
          <w:lang w:val="en-US"/>
        </w:rPr>
        <w:t>newForm.setAttribute('id','form'+str);</w:t>
      </w:r>
    </w:p>
    <w:p w14:paraId="4F093CC3" w14:textId="28240C4E" w:rsidR="00B94207" w:rsidRPr="00B94207" w:rsidRDefault="00B94207" w:rsidP="00B94207">
      <w:pPr>
        <w:rPr>
          <w:i/>
          <w:lang w:val="en-US"/>
        </w:rPr>
      </w:pPr>
      <w:r w:rsidRPr="00B94207">
        <w:rPr>
          <w:i/>
          <w:lang w:val="en-US"/>
        </w:rPr>
        <w:t>newForm.appendChild(newButtonL);</w:t>
      </w:r>
    </w:p>
    <w:p w14:paraId="306CDAEF" w14:textId="09F8D2C6" w:rsidR="00B94207" w:rsidRPr="00B94207" w:rsidRDefault="00B94207" w:rsidP="00B94207">
      <w:pPr>
        <w:rPr>
          <w:i/>
          <w:lang w:val="en-US"/>
        </w:rPr>
      </w:pPr>
      <w:r w:rsidRPr="00B94207">
        <w:rPr>
          <w:i/>
          <w:lang w:val="en-US"/>
        </w:rPr>
        <w:t>newForm.appendChild(newButtonR);</w:t>
      </w:r>
    </w:p>
    <w:p w14:paraId="5B17D159" w14:textId="29BA9F84" w:rsidR="00B94207" w:rsidRPr="00B94207" w:rsidRDefault="00B94207" w:rsidP="00B94207">
      <w:pPr>
        <w:rPr>
          <w:i/>
          <w:lang w:val="en-US"/>
        </w:rPr>
      </w:pPr>
      <w:r w:rsidRPr="00B94207">
        <w:rPr>
          <w:i/>
          <w:lang w:val="en-US"/>
        </w:rPr>
        <w:t>newForm.appendChild(newButtonC);</w:t>
      </w:r>
    </w:p>
    <w:p w14:paraId="3794708A" w14:textId="77865D85" w:rsidR="00B94207" w:rsidRDefault="00B94207" w:rsidP="00B94207">
      <w:pPr>
        <w:rPr>
          <w:i/>
          <w:lang w:val="en-US"/>
        </w:rPr>
      </w:pPr>
      <w:r w:rsidRPr="00B94207">
        <w:rPr>
          <w:i/>
          <w:lang w:val="en-US"/>
        </w:rPr>
        <w:t>document.body.appendChild(newForm);</w:t>
      </w:r>
    </w:p>
    <w:p w14:paraId="78BEBDF6" w14:textId="77777777" w:rsidR="00B94207" w:rsidRDefault="00B94207" w:rsidP="00B94207">
      <w:pPr>
        <w:rPr>
          <w:lang w:val="en-US"/>
        </w:rPr>
      </w:pPr>
    </w:p>
    <w:p w14:paraId="52E04256" w14:textId="330B0BDC" w:rsidR="00F74BA6" w:rsidRDefault="00F74BA6" w:rsidP="00B94207">
      <w:r>
        <w:t xml:space="preserve">Сохранение введенных в поля данных переход к </w:t>
      </w:r>
      <w:r w:rsidR="009C578B">
        <w:t xml:space="preserve">другим </w:t>
      </w:r>
      <w:r>
        <w:t xml:space="preserve">полям </w:t>
      </w:r>
      <w:r w:rsidR="009770EB">
        <w:t>для критериев, которые вводятся через значения функций</w:t>
      </w:r>
      <w:r w:rsidR="00BB264B">
        <w:t xml:space="preserve"> </w:t>
      </w:r>
      <w:r w:rsidR="009770EB">
        <w:t>принадлежности реализованы</w:t>
      </w:r>
      <w:r w:rsidR="009C578B">
        <w:t xml:space="preserve"> в следующем виде:</w:t>
      </w:r>
    </w:p>
    <w:p w14:paraId="7498B16B" w14:textId="77777777" w:rsidR="009C578B" w:rsidRDefault="009C578B" w:rsidP="00B94207"/>
    <w:p w14:paraId="618E8992" w14:textId="77777777" w:rsidR="009C578B" w:rsidRPr="00BB264B" w:rsidRDefault="009C578B" w:rsidP="009C578B">
      <w:pPr>
        <w:rPr>
          <w:i/>
          <w:lang w:val="en-US"/>
        </w:rPr>
      </w:pPr>
      <w:r w:rsidRPr="00BB264B">
        <w:rPr>
          <w:i/>
          <w:lang w:val="en-US"/>
        </w:rPr>
        <w:t>let x=new Array(3);</w:t>
      </w:r>
    </w:p>
    <w:p w14:paraId="34408221" w14:textId="459CF6DD" w:rsidR="009C578B" w:rsidRPr="00BB264B" w:rsidRDefault="009C578B" w:rsidP="009C578B">
      <w:pPr>
        <w:rPr>
          <w:i/>
          <w:lang w:val="en-US"/>
        </w:rPr>
      </w:pPr>
      <w:r w:rsidRPr="00BB264B">
        <w:rPr>
          <w:i/>
          <w:lang w:val="en-US"/>
        </w:rPr>
        <w:t>for (k=0;k&lt;x.length-1;k++){</w:t>
      </w:r>
    </w:p>
    <w:p w14:paraId="29CCE888" w14:textId="31B753CD" w:rsidR="009C578B" w:rsidRPr="00BB264B" w:rsidRDefault="009C578B" w:rsidP="009C578B">
      <w:pPr>
        <w:rPr>
          <w:i/>
          <w:lang w:val="en-US"/>
        </w:rPr>
      </w:pPr>
      <w:r w:rsidRPr="00BB264B">
        <w:rPr>
          <w:i/>
          <w:lang w:val="en-US"/>
        </w:rPr>
        <w:t>x[k]=parseFloat(document.getElementById(str+"x"+k).value);</w:t>
      </w:r>
    </w:p>
    <w:p w14:paraId="35017A41" w14:textId="6116BF4E" w:rsidR="009C578B" w:rsidRPr="00BB264B" w:rsidRDefault="009C578B" w:rsidP="009C578B">
      <w:pPr>
        <w:rPr>
          <w:i/>
          <w:lang w:val="en-US"/>
        </w:rPr>
      </w:pPr>
      <w:r w:rsidRPr="00BB264B">
        <w:rPr>
          <w:i/>
          <w:lang w:val="en-US"/>
        </w:rPr>
        <w:t>}</w:t>
      </w:r>
    </w:p>
    <w:p w14:paraId="14BBE915" w14:textId="40B5F963" w:rsidR="009C578B" w:rsidRPr="00BB264B" w:rsidRDefault="009C578B" w:rsidP="009C578B">
      <w:pPr>
        <w:rPr>
          <w:i/>
          <w:lang w:val="en-US"/>
        </w:rPr>
      </w:pPr>
      <w:r w:rsidRPr="00BB264B">
        <w:rPr>
          <w:i/>
          <w:lang w:val="en-US"/>
        </w:rPr>
        <w:t>x[2]=0;</w:t>
      </w:r>
    </w:p>
    <w:p w14:paraId="07E97976" w14:textId="202D33F1" w:rsidR="009C578B" w:rsidRPr="00BB264B" w:rsidRDefault="009C578B" w:rsidP="009C578B">
      <w:pPr>
        <w:rPr>
          <w:i/>
          <w:lang w:val="en-US"/>
        </w:rPr>
      </w:pPr>
      <w:r w:rsidRPr="00BB264B">
        <w:rPr>
          <w:i/>
          <w:lang w:val="en-US"/>
        </w:rPr>
        <w:t>criterions[i].set("paramValues",x);</w:t>
      </w:r>
    </w:p>
    <w:p w14:paraId="22E56B80" w14:textId="012E6A63" w:rsidR="009C578B" w:rsidRPr="00BB264B" w:rsidRDefault="009C578B" w:rsidP="009C578B">
      <w:pPr>
        <w:rPr>
          <w:i/>
          <w:lang w:val="en-US"/>
        </w:rPr>
      </w:pPr>
      <w:r w:rsidRPr="00BB264B">
        <w:rPr>
          <w:i/>
          <w:lang w:val="en-US"/>
        </w:rPr>
        <w:t>document.getElementById("div"+str).remove();</w:t>
      </w:r>
    </w:p>
    <w:p w14:paraId="20DB4657" w14:textId="6CB41687" w:rsidR="009C578B" w:rsidRPr="00BB264B" w:rsidRDefault="009C578B" w:rsidP="009C578B">
      <w:pPr>
        <w:rPr>
          <w:i/>
          <w:lang w:val="en-US"/>
        </w:rPr>
      </w:pPr>
      <w:r w:rsidRPr="00BB264B">
        <w:rPr>
          <w:i/>
          <w:lang w:val="en-US"/>
        </w:rPr>
        <w:t>document.getElementById("form"+str).remove();</w:t>
      </w:r>
    </w:p>
    <w:p w14:paraId="26623102" w14:textId="77777777" w:rsidR="00F74BA6" w:rsidRPr="009C578B" w:rsidRDefault="00F74BA6" w:rsidP="00B94207">
      <w:pPr>
        <w:rPr>
          <w:lang w:val="en-US"/>
        </w:rPr>
      </w:pPr>
    </w:p>
    <w:p w14:paraId="4B108AB4" w14:textId="5C01D1EC" w:rsidR="00F74BA6" w:rsidRDefault="009770EB" w:rsidP="00B94207">
      <w:r>
        <w:t>Д</w:t>
      </w:r>
      <w:r w:rsidR="00041F99">
        <w:t>ля критериев, которые вводятся через таблицы попарного сравнения:</w:t>
      </w:r>
    </w:p>
    <w:p w14:paraId="4CDF2027" w14:textId="77777777" w:rsidR="00041F99" w:rsidRDefault="00041F99" w:rsidP="00B94207"/>
    <w:p w14:paraId="1BB64A00" w14:textId="77777777" w:rsidR="00041F99" w:rsidRPr="00D2012F" w:rsidRDefault="00041F99" w:rsidP="00041F99">
      <w:pPr>
        <w:rPr>
          <w:i/>
          <w:lang w:val="en-US"/>
        </w:rPr>
      </w:pPr>
      <w:r w:rsidRPr="00D2012F">
        <w:rPr>
          <w:i/>
          <w:lang w:val="en-US"/>
        </w:rPr>
        <w:t>let temp=new Array(j);</w:t>
      </w:r>
    </w:p>
    <w:p w14:paraId="3B41A4B0" w14:textId="4E31D129" w:rsidR="00041F99" w:rsidRPr="00D2012F" w:rsidRDefault="00041F99" w:rsidP="00041F99">
      <w:pPr>
        <w:rPr>
          <w:i/>
          <w:lang w:val="en-US"/>
        </w:rPr>
      </w:pPr>
      <w:r w:rsidRPr="00D2012F">
        <w:rPr>
          <w:i/>
          <w:lang w:val="en-US"/>
        </w:rPr>
        <w:t>let names=new Array(j);</w:t>
      </w:r>
    </w:p>
    <w:p w14:paraId="6057C0BD" w14:textId="6831EE6E" w:rsidR="00041F99" w:rsidRPr="00D2012F" w:rsidRDefault="00041F99" w:rsidP="00041F99">
      <w:pPr>
        <w:rPr>
          <w:i/>
          <w:lang w:val="en-US"/>
        </w:rPr>
      </w:pPr>
      <w:r w:rsidRPr="00D2012F">
        <w:rPr>
          <w:i/>
          <w:lang w:val="en-US"/>
        </w:rPr>
        <w:t>for (k=0;k&lt;j;k++){</w:t>
      </w:r>
    </w:p>
    <w:p w14:paraId="2189F378" w14:textId="5E94D850" w:rsidR="00041F99" w:rsidRPr="00D2012F" w:rsidRDefault="00041F99" w:rsidP="00041F99">
      <w:pPr>
        <w:rPr>
          <w:i/>
          <w:lang w:val="en-US"/>
        </w:rPr>
      </w:pPr>
      <w:r w:rsidRPr="00D2012F">
        <w:rPr>
          <w:i/>
          <w:lang w:val="en-US"/>
        </w:rPr>
        <w:t>temp[k]=[];</w:t>
      </w:r>
    </w:p>
    <w:p w14:paraId="444E1025" w14:textId="0F3B538D" w:rsidR="00041F99" w:rsidRPr="00D2012F" w:rsidRDefault="00041F99" w:rsidP="00041F99">
      <w:pPr>
        <w:rPr>
          <w:i/>
          <w:lang w:val="en-US"/>
        </w:rPr>
      </w:pPr>
      <w:r w:rsidRPr="00D2012F">
        <w:rPr>
          <w:i/>
          <w:lang w:val="en-US"/>
        </w:rPr>
        <w:t>names[k]=document.getElementById(str+0+k).value;</w:t>
      </w:r>
    </w:p>
    <w:p w14:paraId="01CE3536" w14:textId="7200FD92" w:rsidR="00041F99" w:rsidRPr="00D2012F" w:rsidRDefault="00041F99" w:rsidP="00041F99">
      <w:pPr>
        <w:rPr>
          <w:i/>
          <w:lang w:val="en-US"/>
        </w:rPr>
      </w:pPr>
      <w:r w:rsidRPr="00D2012F">
        <w:rPr>
          <w:i/>
          <w:lang w:val="en-US"/>
        </w:rPr>
        <w:t>for (q=1;q&lt;j+1;q++){</w:t>
      </w:r>
    </w:p>
    <w:p w14:paraId="5EDBFCF5" w14:textId="2B0CB078" w:rsidR="00041F99" w:rsidRPr="00D2012F" w:rsidRDefault="00041F99" w:rsidP="00041F99">
      <w:pPr>
        <w:rPr>
          <w:i/>
          <w:lang w:val="en-US"/>
        </w:rPr>
      </w:pPr>
      <w:r w:rsidRPr="00D2012F">
        <w:rPr>
          <w:i/>
          <w:lang w:val="en-US"/>
        </w:rPr>
        <w:t>temp[k][q-1]=parseInt(document.getElementById(str+q+k).value, 10);</w:t>
      </w:r>
    </w:p>
    <w:p w14:paraId="3FE04CCF" w14:textId="229E9683" w:rsidR="00041F99" w:rsidRPr="00D2012F" w:rsidRDefault="00041F99" w:rsidP="00041F99">
      <w:pPr>
        <w:rPr>
          <w:i/>
          <w:lang w:val="en-US"/>
        </w:rPr>
      </w:pPr>
      <w:r w:rsidRPr="00D2012F">
        <w:rPr>
          <w:i/>
          <w:lang w:val="en-US"/>
        </w:rPr>
        <w:t>}}</w:t>
      </w:r>
    </w:p>
    <w:p w14:paraId="1AEF6769" w14:textId="444242F3" w:rsidR="00041F99" w:rsidRPr="00D2012F" w:rsidRDefault="00041F99" w:rsidP="00041F99">
      <w:pPr>
        <w:rPr>
          <w:i/>
          <w:lang w:val="en-US"/>
        </w:rPr>
      </w:pPr>
      <w:r w:rsidRPr="00D2012F">
        <w:rPr>
          <w:i/>
          <w:lang w:val="en-US"/>
        </w:rPr>
        <w:t>criterions[i].set("paramValues",temp);</w:t>
      </w:r>
    </w:p>
    <w:p w14:paraId="6D5EE230" w14:textId="3D0F46A9" w:rsidR="00041F99" w:rsidRPr="00D2012F" w:rsidRDefault="00041F99" w:rsidP="00041F99">
      <w:pPr>
        <w:rPr>
          <w:i/>
          <w:lang w:val="en-US"/>
        </w:rPr>
      </w:pPr>
      <w:r w:rsidRPr="00D2012F">
        <w:rPr>
          <w:i/>
          <w:lang w:val="en-US"/>
        </w:rPr>
        <w:t>criterions[i].set("paramnames",names);</w:t>
      </w:r>
    </w:p>
    <w:p w14:paraId="6C182A5F" w14:textId="77777777" w:rsidR="00041F99" w:rsidRPr="00D2012F" w:rsidRDefault="00041F99" w:rsidP="00041F99">
      <w:pPr>
        <w:rPr>
          <w:i/>
          <w:lang w:val="en-US"/>
        </w:rPr>
      </w:pPr>
    </w:p>
    <w:p w14:paraId="761E5DBE" w14:textId="0E1687D5" w:rsidR="00041F99" w:rsidRPr="00D2012F" w:rsidRDefault="00041F99" w:rsidP="00041F99">
      <w:pPr>
        <w:rPr>
          <w:i/>
          <w:lang w:val="en-US"/>
        </w:rPr>
      </w:pPr>
      <w:r w:rsidRPr="00D2012F">
        <w:rPr>
          <w:i/>
          <w:lang w:val="en-US"/>
        </w:rPr>
        <w:t>document.getElementById("div"+str).remove();</w:t>
      </w:r>
    </w:p>
    <w:p w14:paraId="05FF3D22" w14:textId="11659FF8" w:rsidR="00041F99" w:rsidRPr="00D2012F" w:rsidRDefault="00041F99" w:rsidP="00041F99">
      <w:pPr>
        <w:rPr>
          <w:i/>
          <w:lang w:val="en-US"/>
        </w:rPr>
      </w:pPr>
      <w:r w:rsidRPr="00D2012F">
        <w:rPr>
          <w:i/>
          <w:lang w:val="en-US"/>
        </w:rPr>
        <w:t>document.getElementById("form"+str).remove();</w:t>
      </w:r>
    </w:p>
    <w:p w14:paraId="26E154B5" w14:textId="02B6994E" w:rsidR="00041F99" w:rsidRPr="00D2012F" w:rsidRDefault="00041F99" w:rsidP="00041F99">
      <w:pPr>
        <w:rPr>
          <w:i/>
          <w:lang w:val="en-US"/>
        </w:rPr>
      </w:pPr>
      <w:r w:rsidRPr="00D2012F">
        <w:rPr>
          <w:i/>
          <w:lang w:val="en-US"/>
        </w:rPr>
        <w:t>document.getElementById('tablSaving'+str).remove();</w:t>
      </w:r>
    </w:p>
    <w:p w14:paraId="49D2BB8E" w14:textId="77777777" w:rsidR="009770EB" w:rsidRPr="00041F99" w:rsidRDefault="009770EB" w:rsidP="00B94207">
      <w:pPr>
        <w:rPr>
          <w:lang w:val="en-US"/>
        </w:rPr>
      </w:pPr>
    </w:p>
    <w:p w14:paraId="34721F1D" w14:textId="1DC964E8" w:rsidR="009770EB" w:rsidRDefault="00E65AD1" w:rsidP="00B94207">
      <w:r>
        <w:lastRenderedPageBreak/>
        <w:t xml:space="preserve">Важным этапом принятия решения о выборе наилучшей альтернативы является создание удобной формы для ввода </w:t>
      </w:r>
      <w:r w:rsidR="009F4714">
        <w:t>значений:</w:t>
      </w:r>
    </w:p>
    <w:p w14:paraId="5230D63F" w14:textId="77777777" w:rsidR="009F4714" w:rsidRDefault="009F4714" w:rsidP="00B94207"/>
    <w:p w14:paraId="4A2C7685" w14:textId="77777777" w:rsidR="009F4714" w:rsidRPr="001878C9" w:rsidRDefault="009F4714" w:rsidP="009F4714">
      <w:pPr>
        <w:rPr>
          <w:i/>
          <w:lang w:val="en-US"/>
        </w:rPr>
      </w:pPr>
      <w:r w:rsidRPr="001878C9">
        <w:rPr>
          <w:i/>
          <w:lang w:val="en-US"/>
        </w:rPr>
        <w:t>for(j=0;j&lt;altAmount;j++){</w:t>
      </w:r>
    </w:p>
    <w:p w14:paraId="26CBA303" w14:textId="5A048F95" w:rsidR="009F4714" w:rsidRPr="001878C9" w:rsidRDefault="009F4714" w:rsidP="009F4714">
      <w:pPr>
        <w:rPr>
          <w:i/>
          <w:lang w:val="en-US"/>
        </w:rPr>
      </w:pPr>
      <w:r w:rsidRPr="001878C9">
        <w:rPr>
          <w:i/>
          <w:lang w:val="en-US"/>
        </w:rPr>
        <w:t>var newDiv=document.createElement("div");</w:t>
      </w:r>
    </w:p>
    <w:p w14:paraId="6D3963A2" w14:textId="7C05386B" w:rsidR="009F4714" w:rsidRPr="001878C9" w:rsidRDefault="009F4714" w:rsidP="009F4714">
      <w:pPr>
        <w:rPr>
          <w:i/>
          <w:lang w:val="en-US"/>
        </w:rPr>
      </w:pPr>
      <w:r w:rsidRPr="001878C9">
        <w:rPr>
          <w:i/>
          <w:lang w:val="en-US"/>
        </w:rPr>
        <w:t>newDiv.setAttribute("id","alternativeDiv"+j);</w:t>
      </w:r>
    </w:p>
    <w:p w14:paraId="4DB02ADF" w14:textId="41CD2231" w:rsidR="009F4714" w:rsidRPr="001878C9" w:rsidRDefault="009F4714" w:rsidP="009F4714">
      <w:pPr>
        <w:rPr>
          <w:i/>
          <w:lang w:val="en-US"/>
        </w:rPr>
      </w:pPr>
      <w:r w:rsidRPr="001878C9">
        <w:rPr>
          <w:i/>
          <w:lang w:val="en-US"/>
        </w:rPr>
        <w:t>newDiv.inner</w:t>
      </w:r>
      <w:r w:rsidR="004101AF" w:rsidRPr="004101AF">
        <w:rPr>
          <w:i/>
          <w:lang w:val="en-US"/>
        </w:rPr>
        <w:t>HTML</w:t>
      </w:r>
      <w:r w:rsidRPr="001878C9">
        <w:rPr>
          <w:i/>
          <w:lang w:val="en-US"/>
        </w:rPr>
        <w:t>="&lt;h1&gt;</w:t>
      </w:r>
      <w:r w:rsidRPr="001878C9">
        <w:rPr>
          <w:i/>
        </w:rPr>
        <w:t>Альтернатива</w:t>
      </w:r>
      <w:r w:rsidRPr="001878C9">
        <w:rPr>
          <w:i/>
          <w:lang w:val="en-US"/>
        </w:rPr>
        <w:t xml:space="preserve"> "+j+"&lt;/h1&gt;";</w:t>
      </w:r>
    </w:p>
    <w:p w14:paraId="3F1097BA" w14:textId="4451FF72" w:rsidR="009F4714" w:rsidRPr="001878C9" w:rsidRDefault="009F4714" w:rsidP="009F4714">
      <w:pPr>
        <w:rPr>
          <w:i/>
          <w:lang w:val="en-US"/>
        </w:rPr>
      </w:pPr>
      <w:r w:rsidRPr="001878C9">
        <w:rPr>
          <w:i/>
          <w:lang w:val="en-US"/>
        </w:rPr>
        <w:t>var newForm=document.createElement("form");</w:t>
      </w:r>
    </w:p>
    <w:p w14:paraId="7A999801" w14:textId="18C18FDC" w:rsidR="009F4714" w:rsidRPr="001878C9" w:rsidRDefault="009F4714" w:rsidP="009F4714">
      <w:pPr>
        <w:rPr>
          <w:i/>
          <w:lang w:val="en-US"/>
        </w:rPr>
      </w:pPr>
      <w:r w:rsidRPr="001878C9">
        <w:rPr>
          <w:i/>
          <w:lang w:val="en-US"/>
        </w:rPr>
        <w:t>newForm.setAttribute("id","alternativeForm"+j);</w:t>
      </w:r>
    </w:p>
    <w:p w14:paraId="6F867337" w14:textId="54B89D6C" w:rsidR="009F4714" w:rsidRPr="001878C9" w:rsidRDefault="009F4714" w:rsidP="009F4714">
      <w:pPr>
        <w:rPr>
          <w:i/>
          <w:lang w:val="en-US"/>
        </w:rPr>
      </w:pPr>
      <w:r w:rsidRPr="001878C9">
        <w:rPr>
          <w:i/>
          <w:lang w:val="en-US"/>
        </w:rPr>
        <w:t>document.body.appendChild(newDiv);</w:t>
      </w:r>
    </w:p>
    <w:p w14:paraId="13FEF334" w14:textId="497C2268" w:rsidR="009F4714" w:rsidRPr="001878C9" w:rsidRDefault="009F4714" w:rsidP="009F4714">
      <w:pPr>
        <w:rPr>
          <w:i/>
          <w:lang w:val="en-US"/>
        </w:rPr>
      </w:pPr>
      <w:r w:rsidRPr="001878C9">
        <w:rPr>
          <w:i/>
          <w:lang w:val="en-US"/>
        </w:rPr>
        <w:t>document.getElementById("alternativeDiv"+j).appendChild(newForm);</w:t>
      </w:r>
    </w:p>
    <w:p w14:paraId="36C4CCDC" w14:textId="77777777" w:rsidR="009F4714" w:rsidRPr="001878C9" w:rsidRDefault="009F4714" w:rsidP="009F4714">
      <w:pPr>
        <w:rPr>
          <w:i/>
          <w:lang w:val="en-US"/>
        </w:rPr>
      </w:pPr>
    </w:p>
    <w:p w14:paraId="36F3EBE3" w14:textId="3A40D862" w:rsidR="009F4714" w:rsidRPr="001878C9" w:rsidRDefault="009F4714" w:rsidP="009F4714">
      <w:pPr>
        <w:rPr>
          <w:i/>
          <w:lang w:val="en-US"/>
        </w:rPr>
      </w:pPr>
      <w:r w:rsidRPr="001878C9">
        <w:rPr>
          <w:i/>
          <w:lang w:val="en-US"/>
        </w:rPr>
        <w:t>for(k=0;k&lt;i;k++){</w:t>
      </w:r>
    </w:p>
    <w:p w14:paraId="46AD46BF" w14:textId="64B9F0F4" w:rsidR="009F4714" w:rsidRPr="001878C9" w:rsidRDefault="009F4714" w:rsidP="009F4714">
      <w:pPr>
        <w:rPr>
          <w:i/>
          <w:lang w:val="en-US"/>
        </w:rPr>
      </w:pPr>
      <w:r w:rsidRPr="001878C9">
        <w:rPr>
          <w:i/>
          <w:lang w:val="en-US"/>
        </w:rPr>
        <w:t>var newP=document.createElement("br");</w:t>
      </w:r>
    </w:p>
    <w:p w14:paraId="007FDAB8" w14:textId="4C5DBA2D" w:rsidR="009F4714" w:rsidRPr="001878C9" w:rsidRDefault="009F4714" w:rsidP="009F4714">
      <w:pPr>
        <w:rPr>
          <w:i/>
          <w:lang w:val="en-US"/>
        </w:rPr>
      </w:pPr>
      <w:r w:rsidRPr="001878C9">
        <w:rPr>
          <w:i/>
          <w:lang w:val="en-US"/>
        </w:rPr>
        <w:t>var newField=document.createElement("input");</w:t>
      </w:r>
    </w:p>
    <w:p w14:paraId="43F66357" w14:textId="42BC1BA7" w:rsidR="009F4714" w:rsidRPr="001878C9" w:rsidRDefault="009F4714" w:rsidP="009F4714">
      <w:pPr>
        <w:rPr>
          <w:i/>
          <w:lang w:val="en-US"/>
        </w:rPr>
      </w:pPr>
      <w:r w:rsidRPr="001878C9">
        <w:rPr>
          <w:i/>
          <w:lang w:val="en-US"/>
        </w:rPr>
        <w:t>newField.setAttribute('type','text');</w:t>
      </w:r>
    </w:p>
    <w:p w14:paraId="5E4DD7AC" w14:textId="457D9E33" w:rsidR="009F4714" w:rsidRPr="001878C9" w:rsidRDefault="009F4714" w:rsidP="009F4714">
      <w:pPr>
        <w:rPr>
          <w:i/>
          <w:lang w:val="en-US"/>
        </w:rPr>
      </w:pPr>
      <w:r w:rsidRPr="001878C9">
        <w:rPr>
          <w:i/>
          <w:lang w:val="en-US"/>
        </w:rPr>
        <w:t>newField.setAttribute('id','alterCrit'+j+k);</w:t>
      </w:r>
    </w:p>
    <w:p w14:paraId="6B57C955" w14:textId="7F2ADDC5" w:rsidR="009F4714" w:rsidRPr="001878C9" w:rsidRDefault="009F4714" w:rsidP="009F4714">
      <w:pPr>
        <w:rPr>
          <w:i/>
          <w:lang w:val="en-US"/>
        </w:rPr>
      </w:pPr>
      <w:r w:rsidRPr="001878C9">
        <w:rPr>
          <w:i/>
          <w:lang w:val="en-US"/>
        </w:rPr>
        <w:t xml:space="preserve">newField.setAttribute('value',criterions[k].get("name")+" </w:t>
      </w:r>
      <w:r w:rsidRPr="001878C9">
        <w:rPr>
          <w:i/>
        </w:rPr>
        <w:t>значение</w:t>
      </w:r>
      <w:r w:rsidRPr="001878C9">
        <w:rPr>
          <w:i/>
          <w:lang w:val="en-US"/>
        </w:rPr>
        <w:t>");</w:t>
      </w:r>
    </w:p>
    <w:p w14:paraId="21D3B8A4" w14:textId="543D5CC0" w:rsidR="009F4714" w:rsidRPr="001878C9" w:rsidRDefault="009F4714" w:rsidP="009F4714">
      <w:pPr>
        <w:rPr>
          <w:i/>
          <w:lang w:val="en-US"/>
        </w:rPr>
      </w:pPr>
      <w:r w:rsidRPr="001878C9">
        <w:rPr>
          <w:i/>
          <w:lang w:val="en-US"/>
        </w:rPr>
        <w:t>document.getElementById("alternativeForm"+j).appendChild(newField);</w:t>
      </w:r>
    </w:p>
    <w:p w14:paraId="525F41AC" w14:textId="53B14F55" w:rsidR="009F4714" w:rsidRPr="001878C9" w:rsidRDefault="009F4714" w:rsidP="009F4714">
      <w:pPr>
        <w:rPr>
          <w:i/>
          <w:lang w:val="en-US"/>
        </w:rPr>
      </w:pPr>
      <w:r w:rsidRPr="001878C9">
        <w:rPr>
          <w:i/>
          <w:lang w:val="en-US"/>
        </w:rPr>
        <w:t>document.getElementById("alternativeForm"+j).appendChild(newP);</w:t>
      </w:r>
    </w:p>
    <w:p w14:paraId="30F65E5B" w14:textId="0556FFB3" w:rsidR="009F4714" w:rsidRPr="001878C9" w:rsidRDefault="00906816" w:rsidP="00906816">
      <w:pPr>
        <w:rPr>
          <w:i/>
          <w:lang w:val="en-US"/>
        </w:rPr>
      </w:pPr>
      <w:r w:rsidRPr="001878C9">
        <w:rPr>
          <w:i/>
          <w:lang w:val="en-US"/>
        </w:rPr>
        <w:t>}</w:t>
      </w:r>
      <w:r w:rsidR="009F4714" w:rsidRPr="001878C9">
        <w:rPr>
          <w:i/>
          <w:lang w:val="en-US"/>
        </w:rPr>
        <w:t>}</w:t>
      </w:r>
    </w:p>
    <w:p w14:paraId="768E848C" w14:textId="77777777" w:rsidR="009F4714" w:rsidRPr="001878C9" w:rsidRDefault="009F4714" w:rsidP="009F4714">
      <w:pPr>
        <w:rPr>
          <w:i/>
          <w:lang w:val="en-US"/>
        </w:rPr>
      </w:pPr>
    </w:p>
    <w:p w14:paraId="547FF79A" w14:textId="04C2B697" w:rsidR="009F4714" w:rsidRPr="001878C9" w:rsidRDefault="009F4714" w:rsidP="009F4714">
      <w:pPr>
        <w:rPr>
          <w:i/>
          <w:lang w:val="en-US"/>
        </w:rPr>
      </w:pPr>
      <w:r w:rsidRPr="001878C9">
        <w:rPr>
          <w:i/>
          <w:lang w:val="en-US"/>
        </w:rPr>
        <w:t>document.getElementById("mainDiv").remove();</w:t>
      </w:r>
    </w:p>
    <w:p w14:paraId="4C4ABBD1" w14:textId="3CE36272" w:rsidR="009F4714" w:rsidRPr="001878C9" w:rsidRDefault="009F4714" w:rsidP="009F4714">
      <w:pPr>
        <w:rPr>
          <w:i/>
          <w:lang w:val="en-US"/>
        </w:rPr>
      </w:pPr>
      <w:r w:rsidRPr="001878C9">
        <w:rPr>
          <w:i/>
          <w:lang w:val="en-US"/>
        </w:rPr>
        <w:t>document.getElementById("altsDiv").remove();</w:t>
      </w:r>
    </w:p>
    <w:p w14:paraId="76E22307" w14:textId="7A4493F7" w:rsidR="009F4714" w:rsidRPr="001878C9" w:rsidRDefault="009F4714" w:rsidP="009F4714">
      <w:pPr>
        <w:rPr>
          <w:i/>
          <w:lang w:val="en-US"/>
        </w:rPr>
      </w:pPr>
      <w:r w:rsidRPr="001878C9">
        <w:rPr>
          <w:i/>
          <w:lang w:val="en-US"/>
        </w:rPr>
        <w:t>var newDiv = document.createElement("div");</w:t>
      </w:r>
    </w:p>
    <w:p w14:paraId="5C66A985" w14:textId="33ED61CB" w:rsidR="009F4714" w:rsidRPr="001878C9" w:rsidRDefault="009F4714" w:rsidP="009F4714">
      <w:pPr>
        <w:rPr>
          <w:i/>
          <w:lang w:val="en-US"/>
        </w:rPr>
      </w:pPr>
      <w:r w:rsidRPr="001878C9">
        <w:rPr>
          <w:i/>
          <w:lang w:val="en-US"/>
        </w:rPr>
        <w:t>newDiv.setAttribute('id','altsSavingDiv');</w:t>
      </w:r>
    </w:p>
    <w:p w14:paraId="69823565" w14:textId="34CD745A" w:rsidR="009F4714" w:rsidRPr="001878C9" w:rsidRDefault="009F4714" w:rsidP="009F4714">
      <w:pPr>
        <w:rPr>
          <w:i/>
          <w:lang w:val="en-US"/>
        </w:rPr>
      </w:pPr>
      <w:r w:rsidRPr="001878C9">
        <w:rPr>
          <w:i/>
          <w:lang w:val="en-US"/>
        </w:rPr>
        <w:t>var newButton = document.createElement("input");</w:t>
      </w:r>
    </w:p>
    <w:p w14:paraId="43475AFA" w14:textId="48F55EBC" w:rsidR="009F4714" w:rsidRPr="001878C9" w:rsidRDefault="009F4714" w:rsidP="009F4714">
      <w:pPr>
        <w:rPr>
          <w:i/>
          <w:lang w:val="en-US"/>
        </w:rPr>
      </w:pPr>
      <w:r w:rsidRPr="001878C9">
        <w:rPr>
          <w:i/>
          <w:lang w:val="en-US"/>
        </w:rPr>
        <w:t>newButton.setAttribute('type','button');</w:t>
      </w:r>
    </w:p>
    <w:p w14:paraId="237A0941" w14:textId="08403B6D" w:rsidR="009F4714" w:rsidRPr="001878C9" w:rsidRDefault="009F4714" w:rsidP="009F4714">
      <w:pPr>
        <w:rPr>
          <w:i/>
          <w:lang w:val="en-US"/>
        </w:rPr>
      </w:pPr>
      <w:r w:rsidRPr="001878C9">
        <w:rPr>
          <w:i/>
          <w:lang w:val="en-US"/>
        </w:rPr>
        <w:t>newButton.setAttribute('id','altsaving');</w:t>
      </w:r>
    </w:p>
    <w:p w14:paraId="1BC1D3B0" w14:textId="23347202" w:rsidR="009F4714" w:rsidRPr="001878C9" w:rsidRDefault="009F4714" w:rsidP="009F4714">
      <w:pPr>
        <w:rPr>
          <w:i/>
          <w:lang w:val="en-US"/>
        </w:rPr>
      </w:pPr>
      <w:r w:rsidRPr="001878C9">
        <w:rPr>
          <w:i/>
          <w:lang w:val="en-US"/>
        </w:rPr>
        <w:t>newButton.setAttribute('value','</w:t>
      </w:r>
      <w:r w:rsidRPr="001878C9">
        <w:rPr>
          <w:i/>
        </w:rPr>
        <w:t>Сохранить</w:t>
      </w:r>
      <w:r w:rsidRPr="001878C9">
        <w:rPr>
          <w:i/>
          <w:lang w:val="en-US"/>
        </w:rPr>
        <w:t>');</w:t>
      </w:r>
    </w:p>
    <w:p w14:paraId="75E2CEF1" w14:textId="4E1D76E3" w:rsidR="009F4714" w:rsidRPr="001878C9" w:rsidRDefault="009F4714" w:rsidP="009F4714">
      <w:pPr>
        <w:rPr>
          <w:i/>
          <w:lang w:val="en-US"/>
        </w:rPr>
      </w:pPr>
      <w:r w:rsidRPr="001878C9">
        <w:rPr>
          <w:i/>
          <w:lang w:val="en-US"/>
        </w:rPr>
        <w:t>newButton.setAttribute('onClick','saveAlters("'+altAmount+'",'+i+')');</w:t>
      </w:r>
      <w:r w:rsidR="006D5ACD">
        <w:rPr>
          <w:i/>
          <w:lang w:val="en-US"/>
        </w:rPr>
        <w:t xml:space="preserve">  </w:t>
      </w:r>
    </w:p>
    <w:p w14:paraId="1929E2BF" w14:textId="0ED453B4" w:rsidR="009F4714" w:rsidRPr="001878C9" w:rsidRDefault="009F4714" w:rsidP="009F4714">
      <w:pPr>
        <w:rPr>
          <w:i/>
          <w:lang w:val="en-US"/>
        </w:rPr>
      </w:pPr>
      <w:r w:rsidRPr="001878C9">
        <w:rPr>
          <w:i/>
          <w:lang w:val="en-US"/>
        </w:rPr>
        <w:t>document.body.appendChild(newDiv);</w:t>
      </w:r>
      <w:r w:rsidR="006D5ACD">
        <w:rPr>
          <w:i/>
          <w:lang w:val="en-US"/>
        </w:rPr>
        <w:t xml:space="preserve">  </w:t>
      </w:r>
    </w:p>
    <w:p w14:paraId="3698110B" w14:textId="54860B8C" w:rsidR="009F4714" w:rsidRPr="001878C9" w:rsidRDefault="009F4714" w:rsidP="009F4714">
      <w:pPr>
        <w:rPr>
          <w:i/>
          <w:lang w:val="en-US"/>
        </w:rPr>
      </w:pPr>
      <w:r w:rsidRPr="001878C9">
        <w:rPr>
          <w:i/>
          <w:lang w:val="en-US"/>
        </w:rPr>
        <w:t>document.getElementById("altsSavingDiv").appendChild(newButton);</w:t>
      </w:r>
    </w:p>
    <w:p w14:paraId="1CE7F6B9" w14:textId="77777777" w:rsidR="009F4714" w:rsidRPr="009F4714" w:rsidRDefault="009F4714" w:rsidP="00B94207">
      <w:pPr>
        <w:rPr>
          <w:lang w:val="en-US"/>
        </w:rPr>
      </w:pPr>
    </w:p>
    <w:p w14:paraId="7A31387A" w14:textId="209EA121" w:rsidR="009F4714" w:rsidRDefault="0005031B" w:rsidP="00B94207">
      <w:r>
        <w:t>Для сохранения введенных данных реальзована функция заполнения набора данных вида «название—значение»:</w:t>
      </w:r>
    </w:p>
    <w:p w14:paraId="00983FC4" w14:textId="77777777" w:rsidR="0005031B" w:rsidRPr="0005031B" w:rsidRDefault="0005031B" w:rsidP="00B94207"/>
    <w:p w14:paraId="06016AEE" w14:textId="77777777" w:rsidR="0005031B" w:rsidRPr="001878C9" w:rsidRDefault="0005031B" w:rsidP="0005031B">
      <w:pPr>
        <w:rPr>
          <w:i/>
          <w:lang w:val="en-US"/>
        </w:rPr>
      </w:pPr>
      <w:r w:rsidRPr="001878C9">
        <w:rPr>
          <w:i/>
          <w:lang w:val="en-US"/>
        </w:rPr>
        <w:t>for (k=0;k&lt;altAmount;k++){</w:t>
      </w:r>
    </w:p>
    <w:p w14:paraId="7F6FE3E8" w14:textId="5BC082BF" w:rsidR="0005031B" w:rsidRPr="001878C9" w:rsidRDefault="0005031B" w:rsidP="0005031B">
      <w:pPr>
        <w:rPr>
          <w:i/>
          <w:lang w:val="en-US"/>
        </w:rPr>
      </w:pPr>
      <w:r w:rsidRPr="001878C9">
        <w:rPr>
          <w:i/>
          <w:lang w:val="en-US"/>
        </w:rPr>
        <w:lastRenderedPageBreak/>
        <w:t>alternatives[k]=new Map();</w:t>
      </w:r>
    </w:p>
    <w:p w14:paraId="02872502" w14:textId="0364BA0C" w:rsidR="0005031B" w:rsidRPr="001878C9" w:rsidRDefault="0005031B" w:rsidP="0005031B">
      <w:pPr>
        <w:rPr>
          <w:i/>
          <w:lang w:val="en-US"/>
        </w:rPr>
      </w:pPr>
      <w:r w:rsidRPr="001878C9">
        <w:rPr>
          <w:i/>
          <w:lang w:val="en-US"/>
        </w:rPr>
        <w:t>for(j=0;j&lt;i;j++){</w:t>
      </w:r>
    </w:p>
    <w:p w14:paraId="586ABBBA" w14:textId="77777777" w:rsidR="00E8196B" w:rsidRDefault="0005031B" w:rsidP="0005031B">
      <w:pPr>
        <w:rPr>
          <w:i/>
          <w:lang w:val="en-US"/>
        </w:rPr>
      </w:pPr>
      <w:r w:rsidRPr="001878C9">
        <w:rPr>
          <w:i/>
          <w:lang w:val="en-US"/>
        </w:rPr>
        <w:t>alternatives[k].set(criterions[j].get("name"),</w:t>
      </w:r>
    </w:p>
    <w:p w14:paraId="3BEF95E8" w14:textId="6853F7D1" w:rsidR="0005031B" w:rsidRPr="001878C9" w:rsidRDefault="0005031B" w:rsidP="0005031B">
      <w:pPr>
        <w:rPr>
          <w:i/>
          <w:lang w:val="en-US"/>
        </w:rPr>
      </w:pPr>
      <w:r w:rsidRPr="001878C9">
        <w:rPr>
          <w:i/>
          <w:lang w:val="en-US"/>
        </w:rPr>
        <w:t>document.getElementById('alterCrit'+k+j).value);}</w:t>
      </w:r>
    </w:p>
    <w:p w14:paraId="19205DED" w14:textId="24478047" w:rsidR="009770EB" w:rsidRPr="001878C9" w:rsidRDefault="0005031B" w:rsidP="001878C9">
      <w:pPr>
        <w:rPr>
          <w:i/>
          <w:lang w:val="en-US"/>
        </w:rPr>
      </w:pPr>
      <w:r w:rsidRPr="001878C9">
        <w:rPr>
          <w:i/>
          <w:lang w:val="en-US"/>
        </w:rPr>
        <w:t>document.getElementByI</w:t>
      </w:r>
      <w:r w:rsidR="001878C9" w:rsidRPr="001878C9">
        <w:rPr>
          <w:i/>
          <w:lang w:val="en-US"/>
        </w:rPr>
        <w:t>d("alternativeDiv"+k).remove();</w:t>
      </w:r>
      <w:r w:rsidRPr="001878C9">
        <w:rPr>
          <w:i/>
          <w:lang w:val="en-US"/>
        </w:rPr>
        <w:t>}</w:t>
      </w:r>
    </w:p>
    <w:p w14:paraId="09BFFE08" w14:textId="77777777" w:rsidR="009770EB" w:rsidRDefault="009770EB" w:rsidP="00B94207">
      <w:pPr>
        <w:rPr>
          <w:lang w:val="en-US"/>
        </w:rPr>
      </w:pPr>
    </w:p>
    <w:p w14:paraId="45A342FE" w14:textId="6582AD73" w:rsidR="00E8196B" w:rsidRDefault="00E8196B" w:rsidP="00B94207">
      <w:r>
        <w:t>В режиме</w:t>
      </w:r>
      <w:r w:rsidR="002758F0">
        <w:t xml:space="preserve"> расширенного вывода результатов на экран выводятся промежуточные таблицы. Например, </w:t>
      </w:r>
      <w:r w:rsidR="00C452FB">
        <w:t xml:space="preserve">вывод </w:t>
      </w:r>
      <w:r w:rsidR="002758F0">
        <w:t>та</w:t>
      </w:r>
      <w:r w:rsidR="00C452FB">
        <w:t>блицы</w:t>
      </w:r>
      <w:r w:rsidR="002758F0">
        <w:t xml:space="preserve"> с данными приведенными к безразмерным значениям</w:t>
      </w:r>
      <w:r w:rsidR="00C452FB">
        <w:t xml:space="preserve"> реализован с помощью следующих строк кода:</w:t>
      </w:r>
    </w:p>
    <w:p w14:paraId="61450F35" w14:textId="77777777" w:rsidR="00C452FB" w:rsidRDefault="00C452FB" w:rsidP="00B94207"/>
    <w:p w14:paraId="22C1CDE7" w14:textId="6BCB1A29" w:rsidR="00763FF7" w:rsidRDefault="00763FF7" w:rsidP="00763FF7">
      <w:pPr>
        <w:rPr>
          <w:i/>
          <w:lang w:val="en-US"/>
        </w:rPr>
      </w:pPr>
      <w:r w:rsidRPr="00763FF7">
        <w:rPr>
          <w:i/>
          <w:lang w:val="en-US"/>
        </w:rPr>
        <w:t>inner</w:t>
      </w:r>
      <w:r w:rsidR="004101AF" w:rsidRPr="004101AF">
        <w:rPr>
          <w:i/>
          <w:lang w:val="en-US"/>
        </w:rPr>
        <w:t>HTML</w:t>
      </w:r>
      <w:r w:rsidRPr="00763FF7">
        <w:rPr>
          <w:i/>
          <w:lang w:val="en-US"/>
        </w:rPr>
        <w:t>Text+='&lt;center&gt;&lt;table&gt;&lt;tbody&gt;&lt;tr&gt;</w:t>
      </w:r>
    </w:p>
    <w:p w14:paraId="474A5CC5" w14:textId="0004E3A6" w:rsidR="00763FF7" w:rsidRPr="00763FF7" w:rsidRDefault="00763FF7" w:rsidP="00C4123A">
      <w:pPr>
        <w:ind w:left="709" w:firstLine="0"/>
        <w:rPr>
          <w:i/>
          <w:lang w:val="en-US"/>
        </w:rPr>
      </w:pPr>
      <w:r w:rsidRPr="00763FF7">
        <w:rPr>
          <w:i/>
          <w:lang w:val="en-US"/>
        </w:rPr>
        <w:t>&lt;td&gt;&lt;span&gt;&lt;b&gt;Критерий&lt;/h3&gt;&lt;/td&gt;';</w:t>
      </w:r>
    </w:p>
    <w:p w14:paraId="1D43735C" w14:textId="40ED85B2" w:rsidR="00763FF7" w:rsidRPr="00763FF7" w:rsidRDefault="00763FF7" w:rsidP="00763FF7">
      <w:pPr>
        <w:rPr>
          <w:i/>
          <w:lang w:val="en-US"/>
        </w:rPr>
      </w:pPr>
      <w:r w:rsidRPr="00763FF7">
        <w:rPr>
          <w:i/>
          <w:lang w:val="en-US"/>
        </w:rPr>
        <w:t>inner</w:t>
      </w:r>
      <w:r w:rsidR="004101AF" w:rsidRPr="004101AF">
        <w:rPr>
          <w:i/>
          <w:lang w:val="en-US"/>
        </w:rPr>
        <w:t>HTML</w:t>
      </w:r>
      <w:r w:rsidRPr="00763FF7">
        <w:rPr>
          <w:i/>
          <w:lang w:val="en-US"/>
        </w:rPr>
        <w:t>Text+='&lt;td&gt;&lt;span&gt;&lt;b&gt;Вес&lt;/b&gt;&lt;/span&gt;&lt;/td&gt;';</w:t>
      </w:r>
    </w:p>
    <w:p w14:paraId="502C0B78" w14:textId="6511786D" w:rsidR="00C452FB" w:rsidRPr="008549CE" w:rsidRDefault="00C452FB" w:rsidP="00C452FB">
      <w:pPr>
        <w:rPr>
          <w:i/>
        </w:rPr>
      </w:pPr>
      <w:r w:rsidRPr="008549CE">
        <w:rPr>
          <w:i/>
        </w:rPr>
        <w:t>inner</w:t>
      </w:r>
      <w:r w:rsidR="004101AF" w:rsidRPr="004101AF">
        <w:rPr>
          <w:i/>
        </w:rPr>
        <w:t>HTML</w:t>
      </w:r>
      <w:r w:rsidRPr="008549CE">
        <w:rPr>
          <w:i/>
        </w:rPr>
        <w:t>Text+='&lt;h1&gt;Промежуточные данные&lt;/h1&gt;';</w:t>
      </w:r>
    </w:p>
    <w:p w14:paraId="44C0D46F" w14:textId="1206A51B" w:rsidR="00C452FB" w:rsidRPr="008549CE" w:rsidRDefault="00C452FB" w:rsidP="00C452FB">
      <w:pPr>
        <w:rPr>
          <w:i/>
        </w:rPr>
      </w:pPr>
      <w:r w:rsidRPr="008549CE">
        <w:rPr>
          <w:i/>
        </w:rPr>
        <w:t>inner</w:t>
      </w:r>
      <w:r w:rsidR="004101AF" w:rsidRPr="004101AF">
        <w:rPr>
          <w:i/>
        </w:rPr>
        <w:t>HTML</w:t>
      </w:r>
      <w:r w:rsidRPr="008549CE">
        <w:rPr>
          <w:i/>
        </w:rPr>
        <w:t>Text+='&lt;h3&gt;(после приведения к безразмерному виду)&lt;/h3&gt;';</w:t>
      </w:r>
    </w:p>
    <w:p w14:paraId="34A277FF" w14:textId="15424132" w:rsidR="00C452FB" w:rsidRPr="008549CE" w:rsidRDefault="00C452FB" w:rsidP="00C452FB">
      <w:pPr>
        <w:rPr>
          <w:i/>
          <w:lang w:val="en-US"/>
        </w:rPr>
      </w:pPr>
      <w:r w:rsidRPr="008549CE">
        <w:rPr>
          <w:i/>
          <w:lang w:val="en-US"/>
        </w:rPr>
        <w:t>inner</w:t>
      </w:r>
      <w:r w:rsidR="004101AF" w:rsidRPr="004101AF">
        <w:rPr>
          <w:i/>
          <w:lang w:val="en-US"/>
        </w:rPr>
        <w:t>HTML</w:t>
      </w:r>
      <w:r w:rsidRPr="008549CE">
        <w:rPr>
          <w:i/>
          <w:lang w:val="en-US"/>
        </w:rPr>
        <w:t>Text+='&lt;center&gt;&lt;table&gt;&lt;tbody&gt;&lt;tr&gt;&lt;td&gt;&lt;span&gt;&lt;b&gt;</w:t>
      </w:r>
      <w:r w:rsidRPr="008549CE">
        <w:rPr>
          <w:i/>
        </w:rPr>
        <w:t>Критерий</w:t>
      </w:r>
      <w:r w:rsidRPr="008549CE">
        <w:rPr>
          <w:i/>
          <w:lang w:val="en-US"/>
        </w:rPr>
        <w:t>&lt;/h3&gt;&lt;/td&gt;';</w:t>
      </w:r>
    </w:p>
    <w:p w14:paraId="57E24B06" w14:textId="0D585D82" w:rsidR="00C452FB" w:rsidRPr="008549CE" w:rsidRDefault="00C452FB" w:rsidP="00C452FB">
      <w:pPr>
        <w:rPr>
          <w:i/>
          <w:lang w:val="en-US"/>
        </w:rPr>
      </w:pPr>
      <w:r w:rsidRPr="008549CE">
        <w:rPr>
          <w:i/>
          <w:lang w:val="en-US"/>
        </w:rPr>
        <w:t>inner</w:t>
      </w:r>
      <w:r w:rsidR="004101AF" w:rsidRPr="004101AF">
        <w:rPr>
          <w:i/>
          <w:lang w:val="en-US"/>
        </w:rPr>
        <w:t>HTML</w:t>
      </w:r>
      <w:r w:rsidRPr="008549CE">
        <w:rPr>
          <w:i/>
          <w:lang w:val="en-US"/>
        </w:rPr>
        <w:t>Text+='&lt;td&gt;&lt;span&gt;&lt;b&gt;</w:t>
      </w:r>
      <w:r w:rsidRPr="008549CE">
        <w:rPr>
          <w:i/>
        </w:rPr>
        <w:t>Вес</w:t>
      </w:r>
      <w:r w:rsidRPr="008549CE">
        <w:rPr>
          <w:i/>
          <w:lang w:val="en-US"/>
        </w:rPr>
        <w:t>&lt;/b&gt;&lt;/span&gt;&lt;/td&gt;';</w:t>
      </w:r>
    </w:p>
    <w:p w14:paraId="1F6519C5" w14:textId="713F88D3" w:rsidR="00C452FB" w:rsidRPr="008549CE" w:rsidRDefault="00C452FB" w:rsidP="00C452FB">
      <w:pPr>
        <w:rPr>
          <w:i/>
          <w:lang w:val="en-US"/>
        </w:rPr>
      </w:pPr>
      <w:r w:rsidRPr="008549CE">
        <w:rPr>
          <w:i/>
          <w:lang w:val="en-US"/>
        </w:rPr>
        <w:t>for (j=0;j&lt;alternatives.length;j++){</w:t>
      </w:r>
    </w:p>
    <w:p w14:paraId="325423C4" w14:textId="58547370" w:rsidR="00C452FB" w:rsidRPr="008549CE" w:rsidRDefault="00C452FB" w:rsidP="00C4123A">
      <w:pPr>
        <w:rPr>
          <w:i/>
          <w:lang w:val="en-US"/>
        </w:rPr>
      </w:pPr>
      <w:r w:rsidRPr="008549CE">
        <w:rPr>
          <w:i/>
          <w:lang w:val="en-US"/>
        </w:rPr>
        <w:t>inner</w:t>
      </w:r>
      <w:r w:rsidR="004101AF" w:rsidRPr="004101AF">
        <w:rPr>
          <w:i/>
          <w:lang w:val="en-US"/>
        </w:rPr>
        <w:t>HTML</w:t>
      </w:r>
      <w:r w:rsidRPr="008549CE">
        <w:rPr>
          <w:i/>
          <w:lang w:val="en-US"/>
        </w:rPr>
        <w:t>Text+='&lt;td&gt;&lt;span&gt;&lt;b&gt;</w:t>
      </w:r>
      <w:r w:rsidRPr="008549CE">
        <w:rPr>
          <w:i/>
        </w:rPr>
        <w:t>Альтернатива</w:t>
      </w:r>
      <w:r w:rsidR="00C4123A">
        <w:rPr>
          <w:i/>
          <w:lang w:val="en-US"/>
        </w:rPr>
        <w:t xml:space="preserve"> '+j+'&lt;/b&gt;&lt;/span&gt;&lt;/td&gt;';</w:t>
      </w:r>
      <w:r w:rsidRPr="008549CE">
        <w:rPr>
          <w:i/>
          <w:lang w:val="en-US"/>
        </w:rPr>
        <w:t>}</w:t>
      </w:r>
    </w:p>
    <w:p w14:paraId="60ECF715" w14:textId="5E22CF50" w:rsidR="00C452FB" w:rsidRPr="008549CE" w:rsidRDefault="00C452FB" w:rsidP="00C452FB">
      <w:pPr>
        <w:rPr>
          <w:i/>
          <w:lang w:val="en-US"/>
        </w:rPr>
      </w:pPr>
      <w:r w:rsidRPr="008549CE">
        <w:rPr>
          <w:i/>
          <w:lang w:val="en-US"/>
        </w:rPr>
        <w:t>inner</w:t>
      </w:r>
      <w:r w:rsidR="004101AF" w:rsidRPr="004101AF">
        <w:rPr>
          <w:i/>
          <w:lang w:val="en-US"/>
        </w:rPr>
        <w:t>HTML</w:t>
      </w:r>
      <w:r w:rsidRPr="008549CE">
        <w:rPr>
          <w:i/>
          <w:lang w:val="en-US"/>
        </w:rPr>
        <w:t>Text+='&lt;/tr&gt;';</w:t>
      </w:r>
    </w:p>
    <w:p w14:paraId="7DCFDB82" w14:textId="17259EB2" w:rsidR="00C452FB" w:rsidRPr="008549CE" w:rsidRDefault="00C452FB" w:rsidP="00C452FB">
      <w:pPr>
        <w:rPr>
          <w:i/>
          <w:lang w:val="en-US"/>
        </w:rPr>
      </w:pPr>
      <w:r w:rsidRPr="008549CE">
        <w:rPr>
          <w:i/>
          <w:lang w:val="en-US"/>
        </w:rPr>
        <w:t>for(i=0;i&lt;criterions.length;i++){</w:t>
      </w:r>
    </w:p>
    <w:p w14:paraId="2A25063C" w14:textId="1945C0D3" w:rsidR="00C452FB" w:rsidRPr="008549CE" w:rsidRDefault="00C452FB" w:rsidP="00C452FB">
      <w:pPr>
        <w:rPr>
          <w:i/>
          <w:lang w:val="en-US"/>
        </w:rPr>
      </w:pPr>
      <w:r w:rsidRPr="008549CE">
        <w:rPr>
          <w:i/>
          <w:lang w:val="en-US"/>
        </w:rPr>
        <w:t>var critName=criterions[i].get("name");</w:t>
      </w:r>
    </w:p>
    <w:p w14:paraId="696CF6F3" w14:textId="7C2EF295" w:rsidR="00C452FB" w:rsidRPr="001D0DC5" w:rsidRDefault="00C452FB" w:rsidP="00C452FB">
      <w:pPr>
        <w:rPr>
          <w:i/>
          <w:lang w:val="en-US"/>
        </w:rPr>
      </w:pPr>
      <w:r w:rsidRPr="001D0DC5">
        <w:rPr>
          <w:i/>
          <w:lang w:val="en-US"/>
        </w:rPr>
        <w:t>inner</w:t>
      </w:r>
      <w:r w:rsidR="004101AF" w:rsidRPr="001D0DC5">
        <w:rPr>
          <w:i/>
          <w:lang w:val="en-US"/>
        </w:rPr>
        <w:t>HTML</w:t>
      </w:r>
      <w:r w:rsidRPr="001D0DC5">
        <w:rPr>
          <w:i/>
          <w:lang w:val="en-US"/>
        </w:rPr>
        <w:t>Text</w:t>
      </w:r>
      <w:r w:rsidR="001D0DC5" w:rsidRPr="00A65664">
        <w:rPr>
          <w:i/>
          <w:sz w:val="24"/>
          <w:lang w:val="en-US"/>
        </w:rPr>
        <w:t>+</w:t>
      </w:r>
      <w:r w:rsidR="001D0DC5">
        <w:rPr>
          <w:i/>
          <w:lang w:val="en-US"/>
        </w:rPr>
        <w:t>='&lt;tr&gt;&lt;td&gt;&lt;span&gt;&lt;b&gt;+critName+</w:t>
      </w:r>
      <w:r w:rsidRPr="001D0DC5">
        <w:rPr>
          <w:i/>
          <w:lang w:val="en-US"/>
        </w:rPr>
        <w:t>&lt;/b&gt;&lt;/span&gt;&lt;/td&gt;';</w:t>
      </w:r>
    </w:p>
    <w:p w14:paraId="144AA93D" w14:textId="30DF0FD7" w:rsidR="00C452FB" w:rsidRPr="001D0DC5" w:rsidRDefault="00C452FB" w:rsidP="00C452FB">
      <w:pPr>
        <w:rPr>
          <w:i/>
          <w:lang w:val="en-US"/>
        </w:rPr>
      </w:pPr>
      <w:r w:rsidRPr="001D0DC5">
        <w:rPr>
          <w:i/>
          <w:lang w:val="en-US"/>
        </w:rPr>
        <w:t>inner</w:t>
      </w:r>
      <w:r w:rsidR="004101AF" w:rsidRPr="001D0DC5">
        <w:rPr>
          <w:i/>
          <w:lang w:val="en-US"/>
        </w:rPr>
        <w:t>HTML</w:t>
      </w:r>
      <w:r w:rsidRPr="001D0DC5">
        <w:rPr>
          <w:i/>
          <w:lang w:val="en-US"/>
        </w:rPr>
        <w:t>Text+='&lt;td&gt;&lt;span&gt;&lt;b&gt;'+criterionWeights[i]+'&lt;/b&gt;&lt;/span&gt;&lt;/td&gt;';</w:t>
      </w:r>
    </w:p>
    <w:p w14:paraId="0F4B3E4A" w14:textId="6CD7FBE8" w:rsidR="00C452FB" w:rsidRPr="008549CE" w:rsidRDefault="00C452FB" w:rsidP="00C452FB">
      <w:pPr>
        <w:rPr>
          <w:i/>
          <w:lang w:val="en-US"/>
        </w:rPr>
      </w:pPr>
      <w:r w:rsidRPr="008549CE">
        <w:rPr>
          <w:i/>
          <w:lang w:val="en-US"/>
        </w:rPr>
        <w:t>for (j=0;j&lt;alternatives.length;j++){</w:t>
      </w:r>
    </w:p>
    <w:p w14:paraId="54A1480A" w14:textId="34E7D2E4" w:rsidR="00C452FB" w:rsidRPr="008549CE" w:rsidRDefault="00C452FB" w:rsidP="00C452FB">
      <w:pPr>
        <w:rPr>
          <w:i/>
          <w:lang w:val="en-US"/>
        </w:rPr>
      </w:pPr>
      <w:r w:rsidRPr="008549CE">
        <w:rPr>
          <w:i/>
          <w:lang w:val="en-US"/>
        </w:rPr>
        <w:t>var critValue=alternativeCompare[j][i];</w:t>
      </w:r>
    </w:p>
    <w:p w14:paraId="50ECA73E" w14:textId="690CCC6E" w:rsidR="00C452FB" w:rsidRPr="008549CE" w:rsidRDefault="00C452FB" w:rsidP="00C4123A">
      <w:pPr>
        <w:rPr>
          <w:i/>
          <w:lang w:val="en-US"/>
        </w:rPr>
      </w:pPr>
      <w:r w:rsidRPr="008549CE">
        <w:rPr>
          <w:i/>
          <w:lang w:val="en-US"/>
        </w:rPr>
        <w:t>inner</w:t>
      </w:r>
      <w:r w:rsidR="004101AF" w:rsidRPr="004101AF">
        <w:rPr>
          <w:i/>
          <w:lang w:val="en-US"/>
        </w:rPr>
        <w:t>HTML</w:t>
      </w:r>
      <w:r w:rsidRPr="008549CE">
        <w:rPr>
          <w:i/>
          <w:lang w:val="en-US"/>
        </w:rPr>
        <w:t>Text+='&lt;td&gt;&lt;s</w:t>
      </w:r>
      <w:r w:rsidR="00C4123A">
        <w:rPr>
          <w:i/>
          <w:lang w:val="en-US"/>
        </w:rPr>
        <w:t>pan&gt;'+critValue+'&lt;/span&gt;&lt;/td&gt;';</w:t>
      </w:r>
      <w:r w:rsidRPr="008549CE">
        <w:rPr>
          <w:i/>
          <w:lang w:val="en-US"/>
        </w:rPr>
        <w:t>}</w:t>
      </w:r>
    </w:p>
    <w:p w14:paraId="191E8BDA" w14:textId="731EFFDD" w:rsidR="00C452FB" w:rsidRPr="008549CE" w:rsidRDefault="00C4123A" w:rsidP="00C4123A">
      <w:pPr>
        <w:rPr>
          <w:i/>
          <w:lang w:val="en-US"/>
        </w:rPr>
      </w:pPr>
      <w:r>
        <w:rPr>
          <w:i/>
          <w:lang w:val="en-US"/>
        </w:rPr>
        <w:t>inner</w:t>
      </w:r>
      <w:r w:rsidR="004101AF" w:rsidRPr="004101AF">
        <w:rPr>
          <w:i/>
          <w:lang w:val="en-US"/>
        </w:rPr>
        <w:t>HTML</w:t>
      </w:r>
      <w:r>
        <w:rPr>
          <w:i/>
          <w:lang w:val="en-US"/>
        </w:rPr>
        <w:t>Text+='&lt;/tr&gt;';</w:t>
      </w:r>
      <w:r w:rsidR="00C452FB" w:rsidRPr="008549CE">
        <w:rPr>
          <w:i/>
          <w:lang w:val="en-US"/>
        </w:rPr>
        <w:t>}</w:t>
      </w:r>
    </w:p>
    <w:p w14:paraId="31655CD1" w14:textId="57EE012D" w:rsidR="00C452FB" w:rsidRPr="00C4123A" w:rsidRDefault="00C452FB" w:rsidP="00C452FB">
      <w:pPr>
        <w:rPr>
          <w:i/>
          <w:lang w:val="en-US"/>
        </w:rPr>
      </w:pPr>
      <w:r w:rsidRPr="00C4123A">
        <w:rPr>
          <w:i/>
          <w:lang w:val="en-US"/>
        </w:rPr>
        <w:t>inner</w:t>
      </w:r>
      <w:r w:rsidR="004101AF" w:rsidRPr="004101AF">
        <w:rPr>
          <w:i/>
          <w:lang w:val="en-US"/>
        </w:rPr>
        <w:t>HTML</w:t>
      </w:r>
      <w:r w:rsidRPr="00C4123A">
        <w:rPr>
          <w:i/>
          <w:lang w:val="en-US"/>
        </w:rPr>
        <w:t>Text+='&lt;/tbody&gt;&lt;/table&gt;&lt;/center&gt;';</w:t>
      </w:r>
    </w:p>
    <w:p w14:paraId="6024C4A5" w14:textId="5B0A50D7" w:rsidR="00C4123A" w:rsidRPr="00C4123A" w:rsidRDefault="00C4123A" w:rsidP="00C4123A">
      <w:pPr>
        <w:rPr>
          <w:i/>
          <w:lang w:val="en-US"/>
        </w:rPr>
      </w:pPr>
      <w:r w:rsidRPr="00C4123A">
        <w:rPr>
          <w:i/>
          <w:lang w:val="en-US"/>
        </w:rPr>
        <w:t>inner</w:t>
      </w:r>
      <w:r w:rsidR="004101AF" w:rsidRPr="004101AF">
        <w:rPr>
          <w:i/>
          <w:lang w:val="en-US"/>
        </w:rPr>
        <w:t>HTML</w:t>
      </w:r>
      <w:r w:rsidRPr="00C4123A">
        <w:rPr>
          <w:i/>
          <w:lang w:val="en-US"/>
        </w:rPr>
        <w:t>Text+='&lt;/tr&gt;';</w:t>
      </w:r>
    </w:p>
    <w:p w14:paraId="7D98D557" w14:textId="732533BF" w:rsidR="00C4123A" w:rsidRPr="00C4123A" w:rsidRDefault="00C4123A" w:rsidP="00C4123A">
      <w:pPr>
        <w:rPr>
          <w:i/>
          <w:lang w:val="en-US"/>
        </w:rPr>
      </w:pPr>
      <w:r w:rsidRPr="00C4123A">
        <w:rPr>
          <w:i/>
          <w:lang w:val="en-US"/>
        </w:rPr>
        <w:t>inner</w:t>
      </w:r>
      <w:r w:rsidR="004101AF" w:rsidRPr="004101AF">
        <w:rPr>
          <w:i/>
          <w:lang w:val="en-US"/>
        </w:rPr>
        <w:t>HTML</w:t>
      </w:r>
      <w:r w:rsidRPr="00C4123A">
        <w:rPr>
          <w:i/>
          <w:lang w:val="en-US"/>
        </w:rPr>
        <w:t>Text+='&lt;/tbody&gt;&lt;/table&gt;&lt;/center&gt;';</w:t>
      </w:r>
    </w:p>
    <w:p w14:paraId="2C48EF31" w14:textId="0D2B9FC3" w:rsidR="00C4123A" w:rsidRPr="00C4123A" w:rsidRDefault="00C4123A" w:rsidP="00C4123A">
      <w:pPr>
        <w:rPr>
          <w:i/>
          <w:lang w:val="en-US"/>
        </w:rPr>
      </w:pPr>
      <w:r w:rsidRPr="00C4123A">
        <w:rPr>
          <w:i/>
          <w:lang w:val="en-US"/>
        </w:rPr>
        <w:t>newField.inner</w:t>
      </w:r>
      <w:r w:rsidR="004101AF" w:rsidRPr="004101AF">
        <w:rPr>
          <w:i/>
          <w:lang w:val="en-US"/>
        </w:rPr>
        <w:t>HTML</w:t>
      </w:r>
      <w:r w:rsidRPr="00C4123A">
        <w:rPr>
          <w:i/>
          <w:lang w:val="en-US"/>
        </w:rPr>
        <w:t>=inner</w:t>
      </w:r>
      <w:r w:rsidR="004101AF" w:rsidRPr="004101AF">
        <w:rPr>
          <w:i/>
          <w:lang w:val="en-US"/>
        </w:rPr>
        <w:t>HTML</w:t>
      </w:r>
      <w:r w:rsidRPr="00C4123A">
        <w:rPr>
          <w:i/>
          <w:lang w:val="en-US"/>
        </w:rPr>
        <w:t>Text;</w:t>
      </w:r>
    </w:p>
    <w:p w14:paraId="062D91EA" w14:textId="4C7AA075" w:rsidR="00763FF7" w:rsidRDefault="00C4123A" w:rsidP="00C4123A">
      <w:pPr>
        <w:rPr>
          <w:i/>
          <w:lang w:val="en-US"/>
        </w:rPr>
      </w:pPr>
      <w:r w:rsidRPr="00C4123A">
        <w:rPr>
          <w:i/>
          <w:lang w:val="en-US"/>
        </w:rPr>
        <w:t>document.body.appendChild(newField);</w:t>
      </w:r>
    </w:p>
    <w:p w14:paraId="4A019D12" w14:textId="77777777" w:rsidR="00C4123A" w:rsidRPr="000733EC" w:rsidRDefault="00C4123A" w:rsidP="00C4123A">
      <w:pPr>
        <w:rPr>
          <w:lang w:val="en-US"/>
        </w:rPr>
      </w:pPr>
    </w:p>
    <w:p w14:paraId="29114319" w14:textId="0B5D4D4C" w:rsidR="000F1E4B" w:rsidRDefault="000F1E4B" w:rsidP="000F1E4B">
      <w:pPr>
        <w:pStyle w:val="2"/>
      </w:pPr>
      <w:bookmarkStart w:id="20" w:name="_Toc42255063"/>
      <w:r>
        <w:lastRenderedPageBreak/>
        <w:t>Техническое системное программное обеспечение</w:t>
      </w:r>
      <w:bookmarkEnd w:id="20"/>
    </w:p>
    <w:p w14:paraId="1647D327" w14:textId="77777777" w:rsidR="000F1E4B" w:rsidRDefault="000F1E4B" w:rsidP="0009343F"/>
    <w:p w14:paraId="52E0ABBE" w14:textId="77777777" w:rsidR="000F1E4B" w:rsidRPr="00C7704B" w:rsidRDefault="000F1E4B" w:rsidP="000F1E4B">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10296966" w14:textId="77777777" w:rsidR="000F1E4B" w:rsidRPr="00C7704B" w:rsidRDefault="000F1E4B" w:rsidP="002D1241">
      <w:pPr>
        <w:numPr>
          <w:ilvl w:val="0"/>
          <w:numId w:val="4"/>
        </w:numPr>
        <w:ind w:left="0" w:firstLine="709"/>
        <w:contextualSpacing w:val="0"/>
      </w:pPr>
      <w:r w:rsidRPr="00C7704B">
        <w:t xml:space="preserve">компьютер класса </w:t>
      </w:r>
      <w:r w:rsidRPr="00A65664">
        <w:rPr>
          <w:i/>
        </w:rPr>
        <w:t>Pentium III</w:t>
      </w:r>
      <w:r w:rsidRPr="00C7704B">
        <w:t xml:space="preserve"> тактовая частота – 800 МГц;</w:t>
      </w:r>
    </w:p>
    <w:p w14:paraId="1FBD2B93" w14:textId="77777777" w:rsidR="000F1E4B" w:rsidRPr="00C7704B" w:rsidRDefault="000F1E4B" w:rsidP="002D1241">
      <w:pPr>
        <w:numPr>
          <w:ilvl w:val="0"/>
          <w:numId w:val="4"/>
        </w:numPr>
        <w:ind w:left="0" w:firstLine="709"/>
        <w:contextualSpacing w:val="0"/>
      </w:pPr>
      <w:r>
        <w:t>объем ОЗУ –</w:t>
      </w:r>
      <w:r w:rsidRPr="00C7704B">
        <w:t xml:space="preserve"> 512 Мбайт дл</w:t>
      </w:r>
      <w:r>
        <w:t xml:space="preserve">я </w:t>
      </w:r>
      <w:r w:rsidRPr="00A65664">
        <w:rPr>
          <w:i/>
        </w:rPr>
        <w:t>Windows Vista</w:t>
      </w:r>
      <w:r w:rsidRPr="00C7704B">
        <w:t>;</w:t>
      </w:r>
    </w:p>
    <w:p w14:paraId="373D5EC0" w14:textId="77777777" w:rsidR="000F1E4B" w:rsidRPr="00C7704B" w:rsidRDefault="000F1E4B" w:rsidP="002D1241">
      <w:pPr>
        <w:numPr>
          <w:ilvl w:val="0"/>
          <w:numId w:val="4"/>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4868B601" w14:textId="77777777" w:rsidR="000F1E4B" w:rsidRPr="00C7704B" w:rsidRDefault="000F1E4B" w:rsidP="002D1241">
      <w:pPr>
        <w:numPr>
          <w:ilvl w:val="0"/>
          <w:numId w:val="4"/>
        </w:numPr>
        <w:ind w:left="0" w:firstLine="709"/>
        <w:contextualSpacing w:val="0"/>
      </w:pPr>
      <w:r w:rsidRPr="00C7704B">
        <w:t>монитор размером 17'', обеспечивающий указанное выше разрешение (рекомендуется 19'');</w:t>
      </w:r>
    </w:p>
    <w:p w14:paraId="741B1E6D" w14:textId="77777777" w:rsidR="000F1E4B" w:rsidRPr="00C7704B" w:rsidRDefault="000F1E4B" w:rsidP="002D1241">
      <w:pPr>
        <w:numPr>
          <w:ilvl w:val="0"/>
          <w:numId w:val="4"/>
        </w:numPr>
        <w:ind w:left="0" w:firstLine="709"/>
        <w:contextualSpacing w:val="0"/>
      </w:pPr>
      <w:r>
        <w:t>сетевой адаптер</w:t>
      </w:r>
      <w:r w:rsidRPr="00C7704B">
        <w:t>;</w:t>
      </w:r>
    </w:p>
    <w:p w14:paraId="4F6B222D" w14:textId="77777777" w:rsidR="000F1E4B" w:rsidRDefault="000F1E4B" w:rsidP="002D1241">
      <w:pPr>
        <w:numPr>
          <w:ilvl w:val="0"/>
          <w:numId w:val="4"/>
        </w:numPr>
        <w:ind w:left="0" w:firstLine="709"/>
        <w:contextualSpacing w:val="0"/>
      </w:pPr>
      <w:r w:rsidRPr="00C7704B">
        <w:t>клавиатура, манипулятор типа «мышь».</w:t>
      </w:r>
    </w:p>
    <w:p w14:paraId="50F48D36" w14:textId="77777777" w:rsidR="009872EC" w:rsidRDefault="009872EC" w:rsidP="0009343F">
      <w:pPr>
        <w:rPr>
          <w:b/>
        </w:rPr>
      </w:pPr>
    </w:p>
    <w:p w14:paraId="50DA2A4E" w14:textId="57B913B4" w:rsidR="009872EC" w:rsidRDefault="000F1E4B" w:rsidP="000F1E4B">
      <w:pPr>
        <w:pStyle w:val="2"/>
      </w:pPr>
      <w:bookmarkStart w:id="21" w:name="_Toc42255064"/>
      <w:r>
        <w:t>Руководство пользования системой</w:t>
      </w:r>
      <w:bookmarkEnd w:id="21"/>
    </w:p>
    <w:p w14:paraId="23FC3447" w14:textId="77777777" w:rsidR="000F1E4B" w:rsidRDefault="000F1E4B" w:rsidP="0009343F">
      <w:pPr>
        <w:rPr>
          <w:b/>
        </w:rPr>
      </w:pPr>
    </w:p>
    <w:p w14:paraId="5AED616E" w14:textId="156B157C" w:rsidR="006125A8" w:rsidRDefault="0081122C" w:rsidP="0009343F">
      <w:r>
        <w:t xml:space="preserve">Реализуем режим работы, котором вместе с </w:t>
      </w:r>
      <w:r w:rsidR="002632D0">
        <w:t>результатами</w:t>
      </w:r>
      <w:r>
        <w:t xml:space="preserve"> выводятся промежуточные данный, полученные во время расчетов в процессе принятия решения.</w:t>
      </w:r>
    </w:p>
    <w:p w14:paraId="69704CE4" w14:textId="2979E0EC" w:rsidR="0081122C" w:rsidRDefault="0081122C" w:rsidP="0009343F">
      <w:r>
        <w:t>Необходимо нажать на соответствующую кнопку на главной странице</w:t>
      </w:r>
      <w:r w:rsidR="00C80041">
        <w:t xml:space="preserve">. На </w:t>
      </w:r>
      <w:r w:rsidR="00753AF6">
        <w:t>рисунке</w:t>
      </w:r>
      <w:r w:rsidR="00C80041">
        <w:t xml:space="preserve"> 3.2 представлена форма выбора режима </w:t>
      </w:r>
      <w:r w:rsidR="00823238">
        <w:t>на главной (разводящей) странице.</w:t>
      </w:r>
    </w:p>
    <w:p w14:paraId="0423398F" w14:textId="77777777" w:rsidR="00823238" w:rsidRDefault="00823238" w:rsidP="0009343F"/>
    <w:p w14:paraId="58FF990A" w14:textId="7C2202EA" w:rsidR="002632D0" w:rsidRDefault="00823238" w:rsidP="002632D0">
      <w:pPr>
        <w:ind w:firstLine="0"/>
        <w:jc w:val="center"/>
      </w:pPr>
      <w:r>
        <w:rPr>
          <w:noProof/>
        </w:rPr>
        <w:drawing>
          <wp:inline distT="0" distB="0" distL="0" distR="0" wp14:anchorId="0604C8A4" wp14:editId="41AE11A4">
            <wp:extent cx="5400000" cy="21559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2155959"/>
                    </a:xfrm>
                    <a:prstGeom prst="rect">
                      <a:avLst/>
                    </a:prstGeom>
                    <a:ln>
                      <a:noFill/>
                    </a:ln>
                  </pic:spPr>
                </pic:pic>
              </a:graphicData>
            </a:graphic>
          </wp:inline>
        </w:drawing>
      </w:r>
      <w:r w:rsidR="00DE6F0E">
        <w:br/>
      </w:r>
      <w:r w:rsidR="00DE6F0E">
        <w:br/>
      </w:r>
      <w:r w:rsidR="002B6F9B">
        <w:t xml:space="preserve"> Рисунок</w:t>
      </w:r>
      <w:r w:rsidR="002632D0">
        <w:t> 3.2 — Форма выбора режима</w:t>
      </w:r>
    </w:p>
    <w:p w14:paraId="296223A0" w14:textId="77777777" w:rsidR="002B3591" w:rsidRDefault="002B3591" w:rsidP="002B3591"/>
    <w:p w14:paraId="34FD84E5" w14:textId="7FCBF48B"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создание введенного количества </w:t>
      </w:r>
      <w:r w:rsidR="004821AA">
        <w:t xml:space="preserve">критериев </w:t>
      </w:r>
      <w:r w:rsidR="004821AA" w:rsidRPr="00CD7216">
        <w:t>(</w:t>
      </w:r>
      <w:r w:rsidR="00753AF6">
        <w:t>рисунок</w:t>
      </w:r>
      <w:r w:rsidR="004821AA">
        <w:t> 3.3)</w:t>
      </w:r>
      <w:r w:rsidR="00876F2E">
        <w:t xml:space="preserve"> и ввести </w:t>
      </w:r>
      <w:r w:rsidR="00B154B4">
        <w:t xml:space="preserve">все </w:t>
      </w:r>
      <w:r w:rsidR="00B154B4">
        <w:lastRenderedPageBreak/>
        <w:t>необходимые данные о названиях критериев (</w:t>
      </w:r>
      <w:r w:rsidR="00753AF6">
        <w:t>рисунок</w:t>
      </w:r>
      <w:r w:rsidR="00B154B4">
        <w:t> 3.4) и их весах (</w:t>
      </w:r>
      <w:r w:rsidR="00753AF6">
        <w:t>рисунок</w:t>
      </w:r>
      <w:r w:rsidR="00B154B4">
        <w:t> 3.5)</w:t>
      </w:r>
      <w:r w:rsidR="002B3591">
        <w:t>.</w:t>
      </w:r>
    </w:p>
    <w:p w14:paraId="51452D47" w14:textId="77777777" w:rsidR="00C25BFF" w:rsidRDefault="00C25BFF" w:rsidP="002B3591"/>
    <w:p w14:paraId="1411BEBC" w14:textId="2B44EAB6" w:rsidR="00C25BFF" w:rsidRDefault="00C25BFF" w:rsidP="00240DCF">
      <w:pPr>
        <w:ind w:firstLine="0"/>
        <w:jc w:val="center"/>
      </w:pPr>
      <w:r>
        <w:rPr>
          <w:noProof/>
        </w:rPr>
        <w:drawing>
          <wp:inline distT="0" distB="0" distL="0" distR="0" wp14:anchorId="1760F0A5" wp14:editId="6E53DD59">
            <wp:extent cx="5400000" cy="8577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857766"/>
                    </a:xfrm>
                    <a:prstGeom prst="rect">
                      <a:avLst/>
                    </a:prstGeom>
                    <a:ln>
                      <a:noFill/>
                    </a:ln>
                  </pic:spPr>
                </pic:pic>
              </a:graphicData>
            </a:graphic>
          </wp:inline>
        </w:drawing>
      </w:r>
      <w:r w:rsidR="00DE6F0E">
        <w:br/>
      </w:r>
      <w:r w:rsidR="00DE6F0E">
        <w:br/>
      </w:r>
      <w:r w:rsidR="002B6F9B">
        <w:t xml:space="preserve"> Рисунок</w:t>
      </w:r>
      <w:r>
        <w:t> 3.</w:t>
      </w:r>
      <w:r w:rsidR="00D00C47">
        <w:t>3</w:t>
      </w:r>
      <w:r>
        <w:t xml:space="preserve"> — Форма </w:t>
      </w:r>
      <w:r w:rsidR="00D00C47">
        <w:t>ввода количества критериев</w:t>
      </w:r>
    </w:p>
    <w:p w14:paraId="6CDBD646" w14:textId="77777777" w:rsidR="00240DCF" w:rsidRDefault="00240DCF" w:rsidP="00240DCF">
      <w:pPr>
        <w:ind w:firstLine="0"/>
        <w:jc w:val="center"/>
      </w:pPr>
    </w:p>
    <w:p w14:paraId="7B69148D" w14:textId="5C3131B4" w:rsidR="00240DCF" w:rsidRDefault="00240DCF" w:rsidP="00240DCF">
      <w:pPr>
        <w:ind w:firstLine="0"/>
        <w:jc w:val="center"/>
      </w:pPr>
      <w:r>
        <w:rPr>
          <w:noProof/>
        </w:rPr>
        <w:drawing>
          <wp:inline distT="0" distB="0" distL="0" distR="0" wp14:anchorId="71F2AE47" wp14:editId="5D1CD293">
            <wp:extent cx="3960000" cy="1617589"/>
            <wp:effectExtent l="0" t="0" r="254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0000" cy="1617589"/>
                    </a:xfrm>
                    <a:prstGeom prst="rect">
                      <a:avLst/>
                    </a:prstGeom>
                    <a:ln>
                      <a:noFill/>
                    </a:ln>
                  </pic:spPr>
                </pic:pic>
              </a:graphicData>
            </a:graphic>
          </wp:inline>
        </w:drawing>
      </w:r>
      <w:r w:rsidR="00DE6F0E">
        <w:br/>
      </w:r>
      <w:r w:rsidR="00DE6F0E">
        <w:br/>
      </w:r>
      <w:r w:rsidR="002B6F9B">
        <w:t xml:space="preserve"> Рисунок</w:t>
      </w:r>
      <w:r>
        <w:t> 3</w:t>
      </w:r>
      <w:r w:rsidR="00666461">
        <w:t>.</w:t>
      </w:r>
      <w:r w:rsidR="00D00C47">
        <w:t>4</w:t>
      </w:r>
      <w:r>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248C2A88" w:rsidR="00240DCF" w:rsidRDefault="00240DCF" w:rsidP="00240DCF">
      <w:pPr>
        <w:ind w:firstLine="0"/>
        <w:jc w:val="center"/>
      </w:pPr>
      <w:r>
        <w:rPr>
          <w:noProof/>
        </w:rPr>
        <w:drawing>
          <wp:inline distT="0" distB="0" distL="0" distR="0" wp14:anchorId="0912948A" wp14:editId="294E6DEF">
            <wp:extent cx="3960000" cy="160349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1603490"/>
                    </a:xfrm>
                    <a:prstGeom prst="rect">
                      <a:avLst/>
                    </a:prstGeom>
                    <a:ln>
                      <a:noFill/>
                    </a:ln>
                  </pic:spPr>
                </pic:pic>
              </a:graphicData>
            </a:graphic>
          </wp:inline>
        </w:drawing>
      </w:r>
      <w:r w:rsidR="003F55E0">
        <w:br/>
      </w:r>
      <w:r w:rsidR="003F55E0">
        <w:br/>
      </w:r>
      <w:r w:rsidR="002B6F9B">
        <w:t xml:space="preserve"> Рисунок</w:t>
      </w:r>
      <w:r>
        <w:t> 3</w:t>
      </w:r>
      <w:r w:rsidR="00666461">
        <w:t>.</w:t>
      </w:r>
      <w:r w:rsidR="00D00C47">
        <w:t>5</w:t>
      </w:r>
      <w:r>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43F62AD4"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w:t>
      </w:r>
      <w:r w:rsidR="00753AF6">
        <w:t>рисунке</w:t>
      </w:r>
      <w:r w:rsidR="0060792D">
        <w:t> 3.6.</w:t>
      </w:r>
    </w:p>
    <w:p w14:paraId="7D38C028" w14:textId="77777777" w:rsidR="004A5166" w:rsidRDefault="004A5166" w:rsidP="0009343F"/>
    <w:p w14:paraId="6F8AC7EE" w14:textId="63340285" w:rsidR="004A5166" w:rsidRDefault="004A5166" w:rsidP="004D113F">
      <w:pPr>
        <w:ind w:firstLine="0"/>
        <w:jc w:val="center"/>
      </w:pPr>
      <w:r>
        <w:rPr>
          <w:noProof/>
        </w:rPr>
        <w:lastRenderedPageBreak/>
        <w:drawing>
          <wp:inline distT="0" distB="0" distL="0" distR="0" wp14:anchorId="1CD28170" wp14:editId="3A4F182A">
            <wp:extent cx="5400000" cy="20024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2002416"/>
                    </a:xfrm>
                    <a:prstGeom prst="rect">
                      <a:avLst/>
                    </a:prstGeom>
                    <a:ln>
                      <a:noFill/>
                    </a:ln>
                  </pic:spPr>
                </pic:pic>
              </a:graphicData>
            </a:graphic>
          </wp:inline>
        </w:drawing>
      </w:r>
      <w:r w:rsidR="003F55E0">
        <w:br/>
      </w:r>
      <w:r w:rsidR="003F55E0">
        <w:br/>
      </w:r>
      <w:r w:rsidR="002B6F9B">
        <w:t>Рисунок</w:t>
      </w:r>
      <w:r w:rsidR="004D113F">
        <w:t> 3.6 — 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Default="004A779B" w:rsidP="002D1241">
      <w:pPr>
        <w:pStyle w:val="a1"/>
        <w:numPr>
          <w:ilvl w:val="0"/>
          <w:numId w:val="5"/>
        </w:numPr>
      </w:pPr>
      <w:r>
        <w:t>кусочно-линейных функций;</w:t>
      </w:r>
    </w:p>
    <w:p w14:paraId="4EE294FF" w14:textId="77777777" w:rsidR="00411E4C" w:rsidRDefault="00411E4C" w:rsidP="002D1241">
      <w:pPr>
        <w:pStyle w:val="a1"/>
        <w:numPr>
          <w:ilvl w:val="0"/>
          <w:numId w:val="5"/>
        </w:numPr>
      </w:pPr>
      <w:r>
        <w:t>таблиц попарного сравнения параметров;</w:t>
      </w:r>
    </w:p>
    <w:p w14:paraId="3743FAD1" w14:textId="77777777" w:rsidR="00411E4C" w:rsidRDefault="00411E4C" w:rsidP="002D1241">
      <w:pPr>
        <w:pStyle w:val="a1"/>
        <w:numPr>
          <w:ilvl w:val="0"/>
          <w:numId w:val="5"/>
        </w:numPr>
      </w:pPr>
      <w:r>
        <w:t>массивов типа степень принадлежности/параметр.</w:t>
      </w:r>
    </w:p>
    <w:p w14:paraId="64F4BE7E" w14:textId="593580E6" w:rsidR="00733846" w:rsidRDefault="001D4C30" w:rsidP="00733846">
      <w:r w:rsidRPr="001D4C30">
        <w:t>3.4.3.1</w:t>
      </w:r>
      <w:r>
        <w:t> </w:t>
      </w:r>
      <w:r w:rsidR="00733846">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753706FF"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w:t>
      </w:r>
      <w:r w:rsidR="00753AF6">
        <w:t>рисунок</w:t>
      </w:r>
      <w:r w:rsidR="0017208B">
        <w:t xml:space="preserve"> 3.7(а)), </w:t>
      </w:r>
      <w:r w:rsidR="00817D63">
        <w:t xml:space="preserve">с </w:t>
      </w:r>
      <w:r w:rsidR="00BD7BA7">
        <w:t>убыванием</w:t>
      </w:r>
      <w:r w:rsidR="0017208B">
        <w:t xml:space="preserve"> (</w:t>
      </w:r>
      <w:r w:rsidR="00753AF6">
        <w:t>рисунок</w:t>
      </w:r>
      <w:r w:rsidR="0017208B">
        <w:t> 3.7(</w:t>
      </w:r>
      <w:r w:rsidR="00547014">
        <w:t>б</w:t>
      </w:r>
      <w:r w:rsidR="0017208B">
        <w:t>))</w:t>
      </w:r>
      <w:r w:rsidR="00F15195">
        <w:t xml:space="preserve"> и 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t>фиксированным значением и участком постепенного убывания</w:t>
      </w:r>
      <w:r w:rsidR="00D4264E">
        <w:t>)</w:t>
      </w:r>
      <w:r w:rsidR="00547014">
        <w:t xml:space="preserve"> (</w:t>
      </w:r>
      <w:r w:rsidR="00753AF6">
        <w:t>рисунок</w:t>
      </w:r>
      <w:r w:rsidR="00547014">
        <w:t>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0"/>
        <w:gridCol w:w="3050"/>
        <w:gridCol w:w="3050"/>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47DDAD63">
                  <wp:extent cx="1800000" cy="13002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000" cy="1300201"/>
                          </a:xfrm>
                          <a:prstGeom prst="rect">
                            <a:avLst/>
                          </a:prstGeom>
                          <a:ln>
                            <a:no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4E187ADA">
                  <wp:extent cx="1800000" cy="124099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1240994"/>
                          </a:xfrm>
                          <a:prstGeom prst="rect">
                            <a:avLst/>
                          </a:prstGeom>
                          <a:ln>
                            <a:no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3F3C4B77">
                  <wp:extent cx="1800000" cy="1248511"/>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248511"/>
                          </a:xfrm>
                          <a:prstGeom prst="rect">
                            <a:avLst/>
                          </a:prstGeom>
                          <a:ln>
                            <a:no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1EACBFA8" w:rsidR="00AF0E03" w:rsidRDefault="003F55E0" w:rsidP="00AF0E03">
      <w:pPr>
        <w:ind w:firstLine="0"/>
        <w:jc w:val="center"/>
      </w:pPr>
      <w:r>
        <w:br/>
      </w:r>
      <w:r w:rsidR="002B6F9B">
        <w:t>Рисунок</w:t>
      </w:r>
      <w:r w:rsidR="005F726F">
        <w:t xml:space="preserve"> 3.7 — </w:t>
      </w:r>
      <w:r w:rsidR="00AF0E03">
        <w:t>Виды функций, которыми можно задать крите</w:t>
      </w:r>
      <w:r w:rsidR="00D4264E">
        <w:t>рий</w:t>
      </w:r>
      <w:r w:rsidR="00AF0E03">
        <w:t>:</w:t>
      </w:r>
      <w:r>
        <w:br/>
      </w:r>
      <w:r w:rsidR="00BD7BA7">
        <w:t>а</w:t>
      </w:r>
      <w:r w:rsidR="00AF0E03">
        <w:t>)</w:t>
      </w:r>
      <w:r w:rsidR="00BD7BA7">
        <w:t xml:space="preserve"> — с </w:t>
      </w:r>
      <w:r w:rsidR="009B1CA4">
        <w:t>возрастан</w:t>
      </w:r>
      <w:r w:rsidR="00BD7BA7">
        <w:t>ием; б</w:t>
      </w:r>
      <w:r w:rsidR="00AF0E03">
        <w:t>)</w:t>
      </w:r>
      <w:r w:rsidR="00BD7BA7">
        <w:t xml:space="preserve"> — с </w:t>
      </w:r>
      <w:r w:rsidR="009B1CA4">
        <w:t>убыванием; в</w:t>
      </w:r>
      <w:r w:rsidR="00AF0E03">
        <w:t>)</w:t>
      </w:r>
      <w:r w:rsidR="009B1CA4">
        <w:t xml:space="preserve"> — с чередованием</w:t>
      </w:r>
    </w:p>
    <w:p w14:paraId="015F8E95" w14:textId="749EDDE7" w:rsidR="00B83D9A" w:rsidRDefault="00B83D9A" w:rsidP="00411E4C">
      <w:pPr>
        <w:tabs>
          <w:tab w:val="left" w:pos="6078"/>
        </w:tabs>
      </w:pPr>
    </w:p>
    <w:p w14:paraId="3B44B675" w14:textId="0B47EA67" w:rsidR="001A7804" w:rsidRDefault="006A2C14" w:rsidP="0009343F">
      <w:r>
        <w:lastRenderedPageBreak/>
        <w:t>Для каждого из вида функций выводится форма для заполнений и схематичное отображение точек, данные о которых необходимо ввести</w:t>
      </w:r>
      <w:r w:rsidR="00D93BFF">
        <w:t xml:space="preserve">. Формы для заполнения представлены на </w:t>
      </w:r>
      <w:r w:rsidR="00753AF6">
        <w:t>рисунке</w:t>
      </w:r>
      <w:r w:rsidR="00D93BFF">
        <w:t> 3.8.</w:t>
      </w:r>
    </w:p>
    <w:p w14:paraId="072BDD7D" w14:textId="77777777" w:rsidR="006D5B26" w:rsidRDefault="006D5B26" w:rsidP="0009343F"/>
    <w:tbl>
      <w:tblPr>
        <w:tblStyle w:val="af9"/>
        <w:tblW w:w="0" w:type="auto"/>
        <w:jc w:val="center"/>
        <w:tblLook w:val="04A0" w:firstRow="1" w:lastRow="0" w:firstColumn="1" w:lastColumn="0" w:noHBand="0" w:noVBand="1"/>
      </w:tblPr>
      <w:tblGrid>
        <w:gridCol w:w="4476"/>
        <w:gridCol w:w="447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drawing>
                <wp:inline distT="0" distB="0" distL="0" distR="0" wp14:anchorId="2CD2E1F2" wp14:editId="29E821CB">
                  <wp:extent cx="2700000" cy="775222"/>
                  <wp:effectExtent l="0" t="0" r="571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0000" cy="775222"/>
                          </a:xfrm>
                          <a:prstGeom prst="rect">
                            <a:avLst/>
                          </a:prstGeom>
                          <a:ln>
                            <a:no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622BB365">
                  <wp:extent cx="2700000" cy="783303"/>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00000" cy="783303"/>
                          </a:xfrm>
                          <a:prstGeom prst="rect">
                            <a:avLst/>
                          </a:prstGeom>
                          <a:ln>
                            <a:no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0EDC5716">
                  <wp:extent cx="5400000" cy="983603"/>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00" cy="983603"/>
                          </a:xfrm>
                          <a:prstGeom prst="rect">
                            <a:avLst/>
                          </a:prstGeom>
                          <a:ln>
                            <a:no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3A7F1918" w:rsidR="001F3072" w:rsidRDefault="003F55E0" w:rsidP="001F3072">
      <w:pPr>
        <w:ind w:firstLine="0"/>
        <w:jc w:val="center"/>
      </w:pPr>
      <w:r>
        <w:br/>
      </w:r>
      <w:r w:rsidR="002B6F9B">
        <w:t>Рисунок</w:t>
      </w:r>
      <w:r w:rsidR="001F3072">
        <w:t xml:space="preserve"> 3.8 — </w:t>
      </w:r>
      <w:r w:rsidR="00193E82">
        <w:t xml:space="preserve">Задание точек </w:t>
      </w:r>
      <w:r w:rsidR="002B6708">
        <w:t xml:space="preserve">для функций </w:t>
      </w:r>
      <w:r w:rsidR="000067D0">
        <w:t>критериев</w:t>
      </w:r>
      <w:r w:rsidR="00C954E4">
        <w:t xml:space="preserve"> </w:t>
      </w:r>
      <w:r w:rsidR="002B6708">
        <w:t>разного вида</w:t>
      </w:r>
      <w:r w:rsidR="001F3072">
        <w:t>:</w:t>
      </w:r>
      <w:r w:rsidR="000067D0">
        <w:br/>
      </w:r>
      <w:r w:rsidR="001F3072">
        <w:t>а) — с возрастанием; б) — с убыванием; в) — с чередованием</w:t>
      </w:r>
    </w:p>
    <w:p w14:paraId="1739677A" w14:textId="77777777" w:rsidR="001F3072" w:rsidRDefault="001F3072" w:rsidP="001F3072">
      <w:pPr>
        <w:tabs>
          <w:tab w:val="left" w:pos="6078"/>
        </w:tabs>
      </w:pPr>
    </w:p>
    <w:p w14:paraId="3186DC41" w14:textId="111FE7AC" w:rsidR="006F1131" w:rsidRDefault="00F82710" w:rsidP="0009343F">
      <w:r>
        <w:t>3.4.3.2 </w:t>
      </w:r>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2CC2DECF" w:rsidR="00B55BE6" w:rsidRDefault="00B55BE6" w:rsidP="0009343F">
      <w:r>
        <w:t xml:space="preserve">В форме, представленной на </w:t>
      </w:r>
      <w:r w:rsidR="00753AF6">
        <w:t>рисунке</w:t>
      </w:r>
      <w:r>
        <w:t xml:space="preserve">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4802D041" w:rsidR="00EF0C12" w:rsidRDefault="00EF0C12" w:rsidP="000067D0">
      <w:pPr>
        <w:ind w:firstLine="0"/>
        <w:jc w:val="center"/>
      </w:pPr>
      <w:r>
        <w:rPr>
          <w:noProof/>
        </w:rPr>
        <w:drawing>
          <wp:inline distT="0" distB="0" distL="0" distR="0" wp14:anchorId="1D5A2F8D" wp14:editId="57933956">
            <wp:extent cx="5400000" cy="1406723"/>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00" cy="1406723"/>
                    </a:xfrm>
                    <a:prstGeom prst="rect">
                      <a:avLst/>
                    </a:prstGeom>
                    <a:ln>
                      <a:noFill/>
                    </a:ln>
                  </pic:spPr>
                </pic:pic>
              </a:graphicData>
            </a:graphic>
          </wp:inline>
        </w:drawing>
      </w:r>
      <w:r w:rsidR="00631C40">
        <w:br/>
      </w:r>
      <w:r w:rsidR="00631C40">
        <w:br/>
      </w:r>
      <w:r w:rsidR="002B6F9B">
        <w:t>Рисунок</w:t>
      </w:r>
      <w:r w:rsidR="00631C40">
        <w:t> 3.9 — 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220A21CA" w:rsidR="00A52422" w:rsidRPr="00B10D36" w:rsidRDefault="00A52422" w:rsidP="0009343F">
      <w:r>
        <w:lastRenderedPageBreak/>
        <w:t>Верхнее поле каждого столбца предназначен для ввода названия параметра (</w:t>
      </w:r>
      <w:r w:rsidR="002A79A9">
        <w:t xml:space="preserve">например, «дождливо»/«солнечно»/и т.д.). Ниже в столбце расположены поля для </w:t>
      </w:r>
      <w:r w:rsidR="0039570C">
        <w:t>попарного сравнения параметров. В таблицу</w:t>
      </w:r>
      <w:r w:rsidR="004A06AB">
        <w:t xml:space="preserve">, представленную на </w:t>
      </w:r>
      <w:r w:rsidR="00753AF6">
        <w:t>рисунке</w:t>
      </w:r>
      <w:r w:rsidR="004A06AB">
        <w:t>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1BEF6E64" w:rsidR="004A06AB" w:rsidRDefault="00AB6664" w:rsidP="004A06AB">
      <w:pPr>
        <w:ind w:firstLine="0"/>
        <w:jc w:val="center"/>
      </w:pPr>
      <w:r>
        <w:rPr>
          <w:noProof/>
        </w:rPr>
        <w:drawing>
          <wp:inline distT="0" distB="0" distL="0" distR="0" wp14:anchorId="193491BB" wp14:editId="38738668">
            <wp:extent cx="5400000" cy="2206756"/>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00" cy="2206756"/>
                    </a:xfrm>
                    <a:prstGeom prst="rect">
                      <a:avLst/>
                    </a:prstGeom>
                    <a:ln>
                      <a:noFill/>
                    </a:ln>
                  </pic:spPr>
                </pic:pic>
              </a:graphicData>
            </a:graphic>
          </wp:inline>
        </w:drawing>
      </w:r>
      <w:r w:rsidR="00533424">
        <w:br/>
      </w:r>
      <w:r w:rsidR="00533424">
        <w:br/>
      </w:r>
      <w:r w:rsidR="002B6F9B">
        <w:t>Рисунок</w:t>
      </w:r>
      <w:r w:rsidR="004A06AB">
        <w:t> 3.10 —</w:t>
      </w:r>
      <w:r w:rsidR="00FC2EA9">
        <w:t xml:space="preserve"> Заполнение таблицы попарного сравнения</w:t>
      </w:r>
    </w:p>
    <w:p w14:paraId="68B3E737" w14:textId="77777777" w:rsidR="004A06AB" w:rsidRDefault="004A06AB" w:rsidP="004A06AB"/>
    <w:p w14:paraId="072CDC0A" w14:textId="3A737EFB" w:rsidR="0009343F" w:rsidRDefault="00450D0D" w:rsidP="0009343F">
      <w:r>
        <w:t>3.4.3.3 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w:t>
      </w:r>
      <w:r w:rsidR="00753AF6">
        <w:t>рисунок</w:t>
      </w:r>
      <w:r w:rsidR="00BF22A1">
        <w:t> 3.11), а затем в появившиеся поля</w:t>
      </w:r>
      <w:r w:rsidR="009014AF">
        <w:t xml:space="preserve"> последовательно внести значения степени принадлежности параметра к заданному критерию и названия параметров (</w:t>
      </w:r>
      <w:r w:rsidR="00753AF6">
        <w:t>рисунок</w:t>
      </w:r>
      <w:r w:rsidR="009014AF">
        <w:t> 3.12).</w:t>
      </w:r>
    </w:p>
    <w:p w14:paraId="0DD32C95" w14:textId="77777777" w:rsidR="009014AF" w:rsidRDefault="009014AF" w:rsidP="0009343F"/>
    <w:p w14:paraId="6E6115F1" w14:textId="54073968" w:rsidR="006C3003" w:rsidRDefault="006C3003" w:rsidP="00AB240A">
      <w:pPr>
        <w:ind w:firstLine="0"/>
        <w:jc w:val="center"/>
      </w:pPr>
      <w:r>
        <w:rPr>
          <w:noProof/>
        </w:rPr>
        <w:drawing>
          <wp:inline distT="0" distB="0" distL="0" distR="0" wp14:anchorId="0F7D62E2" wp14:editId="48339C14">
            <wp:extent cx="5400000" cy="191467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00" cy="1914677"/>
                    </a:xfrm>
                    <a:prstGeom prst="rect">
                      <a:avLst/>
                    </a:prstGeom>
                    <a:ln>
                      <a:noFill/>
                    </a:ln>
                  </pic:spPr>
                </pic:pic>
              </a:graphicData>
            </a:graphic>
          </wp:inline>
        </w:drawing>
      </w:r>
      <w:r w:rsidR="00533424">
        <w:br/>
      </w:r>
      <w:r w:rsidR="00533424">
        <w:br/>
      </w:r>
      <w:r w:rsidR="00753AF6">
        <w:t>Рисунок</w:t>
      </w:r>
      <w:r>
        <w:t> 3.</w:t>
      </w:r>
      <w:r w:rsidR="00AB240A">
        <w:t>11</w:t>
      </w:r>
      <w:r>
        <w:t xml:space="preserve"> — Поле для ввода количества параметров</w:t>
      </w:r>
    </w:p>
    <w:p w14:paraId="1D93BE02" w14:textId="77777777" w:rsidR="006C3003" w:rsidRDefault="006C3003" w:rsidP="0009343F"/>
    <w:p w14:paraId="75F95158" w14:textId="7356A611" w:rsidR="00AB240A" w:rsidRDefault="00AB240A" w:rsidP="00AB240A">
      <w:pPr>
        <w:ind w:firstLine="0"/>
        <w:jc w:val="center"/>
      </w:pPr>
      <w:r>
        <w:rPr>
          <w:noProof/>
        </w:rPr>
        <w:lastRenderedPageBreak/>
        <w:drawing>
          <wp:inline distT="0" distB="0" distL="0" distR="0" wp14:anchorId="69803CDC" wp14:editId="059B5C0A">
            <wp:extent cx="5400000" cy="2949075"/>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2949075"/>
                    </a:xfrm>
                    <a:prstGeom prst="rect">
                      <a:avLst/>
                    </a:prstGeom>
                    <a:ln>
                      <a:noFill/>
                    </a:ln>
                  </pic:spPr>
                </pic:pic>
              </a:graphicData>
            </a:graphic>
          </wp:inline>
        </w:drawing>
      </w:r>
      <w:r w:rsidR="00533424">
        <w:br/>
      </w:r>
      <w:r w:rsidR="00533424">
        <w:br/>
      </w:r>
      <w:r w:rsidR="00753AF6">
        <w:t>Рисунок</w:t>
      </w:r>
      <w:r>
        <w:t> 3.12 — Пол</w:t>
      </w:r>
      <w:r w:rsidR="00492499">
        <w:t>я</w:t>
      </w:r>
      <w:r>
        <w:t xml:space="preserve"> для </w:t>
      </w:r>
      <w:r w:rsidR="00492499">
        <w:t>параметров и значений их степеней принадлежности</w:t>
      </w:r>
    </w:p>
    <w:p w14:paraId="76ADF928" w14:textId="77777777" w:rsidR="002F5998" w:rsidRDefault="002F5998" w:rsidP="00AB240A">
      <w:pPr>
        <w:rPr>
          <w:b/>
        </w:rPr>
      </w:pPr>
    </w:p>
    <w:p w14:paraId="469701F4" w14:textId="034932B6" w:rsidR="00AB240A" w:rsidRDefault="002F5998" w:rsidP="00EE60FE">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w:t>
      </w:r>
      <w:r w:rsidR="00753AF6">
        <w:t>рисунок</w:t>
      </w:r>
      <w:r w:rsidR="00533424">
        <w:t>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2450C5E6" w:rsidR="00A83D24" w:rsidRDefault="00A83D24" w:rsidP="00A83D24">
      <w:pPr>
        <w:ind w:firstLine="0"/>
        <w:jc w:val="center"/>
      </w:pPr>
      <w:r>
        <w:rPr>
          <w:noProof/>
        </w:rPr>
        <w:drawing>
          <wp:inline distT="0" distB="0" distL="0" distR="0" wp14:anchorId="2E7451A1" wp14:editId="5976E5AD">
            <wp:extent cx="3960000" cy="1573393"/>
            <wp:effectExtent l="0" t="0" r="254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0000" cy="1573393"/>
                    </a:xfrm>
                    <a:prstGeom prst="rect">
                      <a:avLst/>
                    </a:prstGeom>
                    <a:ln>
                      <a:noFill/>
                    </a:ln>
                  </pic:spPr>
                </pic:pic>
              </a:graphicData>
            </a:graphic>
          </wp:inline>
        </w:drawing>
      </w:r>
      <w:r w:rsidR="00533424">
        <w:br/>
      </w:r>
      <w:r w:rsidR="00533424">
        <w:br/>
      </w:r>
      <w:r w:rsidR="00753AF6">
        <w:t>Рисунок</w:t>
      </w:r>
      <w:r>
        <w:t> 3.1</w:t>
      </w:r>
      <w:r w:rsidR="00670F3C">
        <w:t>3</w:t>
      </w:r>
      <w:r>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3120E59C"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w:t>
      </w:r>
      <w:r w:rsidR="00753AF6">
        <w:t>рисунке</w:t>
      </w:r>
      <w:r w:rsidR="00331201" w:rsidRPr="00331201">
        <w:t> 3.14.</w:t>
      </w:r>
    </w:p>
    <w:p w14:paraId="7B164521" w14:textId="77777777" w:rsidR="00670F3C" w:rsidRPr="00331201" w:rsidRDefault="00670F3C" w:rsidP="00A83D24"/>
    <w:p w14:paraId="0AE16EFF" w14:textId="1C317A40" w:rsidR="00EE60FE" w:rsidRDefault="00670F3C" w:rsidP="00060940">
      <w:pPr>
        <w:ind w:firstLine="0"/>
        <w:jc w:val="center"/>
      </w:pPr>
      <w:r w:rsidRPr="00331201">
        <w:rPr>
          <w:noProof/>
        </w:rPr>
        <w:lastRenderedPageBreak/>
        <w:drawing>
          <wp:inline distT="0" distB="0" distL="0" distR="0" wp14:anchorId="772F74B3" wp14:editId="1D6419EC">
            <wp:extent cx="3240000" cy="5192640"/>
            <wp:effectExtent l="0" t="0" r="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0000" cy="5192640"/>
                    </a:xfrm>
                    <a:prstGeom prst="rect">
                      <a:avLst/>
                    </a:prstGeom>
                    <a:ln>
                      <a:noFill/>
                    </a:ln>
                  </pic:spPr>
                </pic:pic>
              </a:graphicData>
            </a:graphic>
          </wp:inline>
        </w:drawing>
      </w:r>
      <w:r w:rsidR="00060940">
        <w:br/>
      </w:r>
      <w:r w:rsidR="00060940">
        <w:br/>
      </w:r>
      <w:r w:rsidR="00753AF6">
        <w:t>Рисунок</w:t>
      </w:r>
      <w:r w:rsidR="00060940">
        <w:t> 3.14 — Форма ввода альтернатив</w:t>
      </w:r>
    </w:p>
    <w:p w14:paraId="1FFF6920" w14:textId="0A9182E4" w:rsidR="00060940" w:rsidRDefault="00FD2614" w:rsidP="00060940">
      <w:r>
        <w:t>При нажатии на большую и красивую кнопку для подтверждения намерения выбрать наилучшую альтернативу (</w:t>
      </w:r>
      <w:r w:rsidR="00753AF6">
        <w:t>рисунок</w:t>
      </w:r>
      <w:r>
        <w:t>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w:t>
      </w:r>
      <w:r w:rsidR="00753AF6">
        <w:t>рисунке</w:t>
      </w:r>
      <w:r w:rsidR="00E44BB6">
        <w:t> 3.16.</w:t>
      </w:r>
    </w:p>
    <w:p w14:paraId="5EFBF390" w14:textId="77777777" w:rsidR="00F11BAC" w:rsidRDefault="00F11BAC" w:rsidP="00060940"/>
    <w:p w14:paraId="02BBB9F3" w14:textId="75920A6A" w:rsidR="00F11BAC" w:rsidRDefault="00F11BAC" w:rsidP="00F11BAC">
      <w:pPr>
        <w:ind w:firstLine="0"/>
        <w:jc w:val="center"/>
      </w:pPr>
      <w:r>
        <w:rPr>
          <w:noProof/>
        </w:rPr>
        <w:drawing>
          <wp:inline distT="0" distB="0" distL="0" distR="0" wp14:anchorId="6DA57D80" wp14:editId="57D52B44">
            <wp:extent cx="3960000" cy="518546"/>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518546"/>
                    </a:xfrm>
                    <a:prstGeom prst="rect">
                      <a:avLst/>
                    </a:prstGeom>
                    <a:ln>
                      <a:noFill/>
                    </a:ln>
                  </pic:spPr>
                </pic:pic>
              </a:graphicData>
            </a:graphic>
          </wp:inline>
        </w:drawing>
      </w:r>
      <w:r>
        <w:br/>
      </w:r>
      <w:r>
        <w:br/>
      </w:r>
      <w:r w:rsidR="00753AF6">
        <w:t>Рисунок</w:t>
      </w:r>
      <w:r>
        <w:t> 3.15 — Кнопка подтверждения</w:t>
      </w:r>
    </w:p>
    <w:p w14:paraId="2470B1F7" w14:textId="77777777" w:rsidR="00060940" w:rsidRDefault="00060940" w:rsidP="00060940"/>
    <w:p w14:paraId="30A794E4" w14:textId="53EDBB12" w:rsidR="00C23FE8" w:rsidRDefault="00402C95" w:rsidP="00C23FE8">
      <w:pPr>
        <w:ind w:firstLine="0"/>
        <w:jc w:val="center"/>
      </w:pPr>
      <w:r>
        <w:rPr>
          <w:noProof/>
        </w:rPr>
        <w:lastRenderedPageBreak/>
        <w:drawing>
          <wp:inline distT="0" distB="0" distL="0" distR="0" wp14:anchorId="7841DFFB" wp14:editId="56310426">
            <wp:extent cx="5400000" cy="280649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00" cy="2806499"/>
                    </a:xfrm>
                    <a:prstGeom prst="rect">
                      <a:avLst/>
                    </a:prstGeom>
                    <a:ln>
                      <a:noFill/>
                    </a:ln>
                  </pic:spPr>
                </pic:pic>
              </a:graphicData>
            </a:graphic>
          </wp:inline>
        </w:drawing>
      </w:r>
      <w:r w:rsidR="00C23FE8">
        <w:br/>
      </w:r>
      <w:r w:rsidR="00C23FE8">
        <w:br/>
      </w:r>
      <w:r w:rsidR="00753AF6">
        <w:t>Рисунок</w:t>
      </w:r>
      <w:r w:rsidR="00C23FE8">
        <w:t> 3.16 — 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на 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03EFFA6A" w:rsidR="00276FCB" w:rsidRDefault="003F25FE" w:rsidP="00A25282">
      <w:r>
        <w:t>Пользователю на экран выводится информация</w:t>
      </w:r>
      <w:r w:rsidR="00276FCB">
        <w:t xml:space="preserve"> о введенных им альтернативах (</w:t>
      </w:r>
      <w:r w:rsidR="00753AF6">
        <w:t>рисунок</w:t>
      </w:r>
      <w:r w:rsidR="00C23FE8">
        <w:t> 3.17</w:t>
      </w:r>
      <w:r w:rsidR="00276FCB">
        <w:t>) вместе с названиями критериев и их весами</w:t>
      </w:r>
    </w:p>
    <w:p w14:paraId="32B263AA" w14:textId="77777777" w:rsidR="00DF4762" w:rsidRDefault="00DF4762" w:rsidP="00A25282"/>
    <w:p w14:paraId="00A64A73" w14:textId="7CC3F3CD" w:rsidR="00DF4762" w:rsidRDefault="00DF4762" w:rsidP="00DF4762">
      <w:pPr>
        <w:ind w:firstLine="0"/>
        <w:jc w:val="center"/>
      </w:pPr>
      <w:r>
        <w:rPr>
          <w:noProof/>
        </w:rPr>
        <w:drawing>
          <wp:inline distT="0" distB="0" distL="0" distR="0" wp14:anchorId="2E05CC41" wp14:editId="199839C7">
            <wp:extent cx="5400000" cy="246304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2463046"/>
                    </a:xfrm>
                    <a:prstGeom prst="rect">
                      <a:avLst/>
                    </a:prstGeom>
                    <a:ln>
                      <a:noFill/>
                    </a:ln>
                  </pic:spPr>
                </pic:pic>
              </a:graphicData>
            </a:graphic>
          </wp:inline>
        </w:drawing>
      </w:r>
      <w:r>
        <w:br/>
      </w:r>
      <w:r>
        <w:br/>
      </w:r>
      <w:r w:rsidR="00753AF6">
        <w:t>Рисунок</w:t>
      </w:r>
      <w:r>
        <w:t> 3.</w:t>
      </w:r>
      <w:r w:rsidR="00F261B9">
        <w:t>17 — Таблица входных данных</w:t>
      </w:r>
    </w:p>
    <w:p w14:paraId="0682E184" w14:textId="77777777" w:rsidR="00DF4762" w:rsidRDefault="00DF4762" w:rsidP="00A25282"/>
    <w:p w14:paraId="5989A059" w14:textId="7F796874" w:rsidR="00A25282" w:rsidRDefault="00A23F21" w:rsidP="00A25282">
      <w:r>
        <w:lastRenderedPageBreak/>
        <w:t>Также выводятся таблица с альтернативами</w:t>
      </w:r>
      <w:r w:rsidR="008F2A9D">
        <w:t>,</w:t>
      </w:r>
      <w:r>
        <w:t xml:space="preserve"> приведенными </w:t>
      </w:r>
      <w:r w:rsidR="00770F34">
        <w:t>к безразмерному виду,</w:t>
      </w:r>
      <w:r>
        <w:t xml:space="preserve">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w:t>
      </w:r>
      <w:r w:rsidR="00753AF6">
        <w:t>рисунках</w:t>
      </w:r>
      <w:r w:rsidR="00312E06">
        <w:t> 3.18, 3,19.</w:t>
      </w:r>
    </w:p>
    <w:p w14:paraId="3E730E6C" w14:textId="77777777" w:rsidR="003F25FE" w:rsidRDefault="003F25FE" w:rsidP="00A25282"/>
    <w:p w14:paraId="2F225323" w14:textId="2BCD0F16" w:rsidR="003F25FE" w:rsidRDefault="00BB704A" w:rsidP="00BB704A">
      <w:pPr>
        <w:ind w:firstLine="0"/>
        <w:jc w:val="center"/>
      </w:pPr>
      <w:r>
        <w:rPr>
          <w:noProof/>
        </w:rPr>
        <w:drawing>
          <wp:inline distT="0" distB="0" distL="0" distR="0" wp14:anchorId="7FAA0067" wp14:editId="6B1E64EC">
            <wp:extent cx="5400000" cy="2411096"/>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00" cy="2411096"/>
                    </a:xfrm>
                    <a:prstGeom prst="rect">
                      <a:avLst/>
                    </a:prstGeom>
                    <a:ln>
                      <a:noFill/>
                    </a:ln>
                  </pic:spPr>
                </pic:pic>
              </a:graphicData>
            </a:graphic>
          </wp:inline>
        </w:drawing>
      </w:r>
      <w:r>
        <w:br/>
      </w:r>
      <w:r>
        <w:br/>
      </w:r>
      <w:r w:rsidR="00753AF6">
        <w:t>Рисунок</w:t>
      </w:r>
      <w:r>
        <w:t> 3.</w:t>
      </w:r>
      <w:r w:rsidR="0009683A">
        <w:t>18</w:t>
      </w:r>
      <w:r>
        <w:t xml:space="preserve"> — Таблица </w:t>
      </w:r>
      <w:r w:rsidR="0009683A">
        <w:t>промежуточных</w:t>
      </w:r>
      <w:r>
        <w:t xml:space="preserve"> данных</w:t>
      </w:r>
    </w:p>
    <w:p w14:paraId="69A19CD1" w14:textId="77777777" w:rsidR="00BB704A" w:rsidRDefault="00BB704A" w:rsidP="00A25282"/>
    <w:p w14:paraId="7809E4B9" w14:textId="4A7FE462" w:rsidR="00BB704A" w:rsidRDefault="00BB704A" w:rsidP="00753AF6">
      <w:pPr>
        <w:ind w:firstLine="0"/>
        <w:jc w:val="center"/>
      </w:pPr>
      <w:r>
        <w:rPr>
          <w:noProof/>
        </w:rPr>
        <w:drawing>
          <wp:inline distT="0" distB="0" distL="0" distR="0" wp14:anchorId="3EEBE216" wp14:editId="13BD200A">
            <wp:extent cx="5400000" cy="205783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00" cy="2057830"/>
                    </a:xfrm>
                    <a:prstGeom prst="rect">
                      <a:avLst/>
                    </a:prstGeom>
                    <a:ln>
                      <a:noFill/>
                    </a:ln>
                  </pic:spPr>
                </pic:pic>
              </a:graphicData>
            </a:graphic>
          </wp:inline>
        </w:drawing>
      </w:r>
      <w:r>
        <w:br/>
      </w:r>
      <w:r>
        <w:br/>
      </w:r>
      <w:r w:rsidR="00753AF6">
        <w:t>Рисунок</w:t>
      </w:r>
      <w:r w:rsidR="0009683A">
        <w:t> 3.17 — Таблица данных с итоговыми оценками альтернатив</w:t>
      </w:r>
    </w:p>
    <w:p w14:paraId="15EBABF4" w14:textId="77777777" w:rsidR="008E695E" w:rsidRDefault="008E695E" w:rsidP="00A25282"/>
    <w:p w14:paraId="0FD94E60" w14:textId="217D345E" w:rsidR="00A25282" w:rsidRDefault="00A25282" w:rsidP="00A25282">
      <w:pPr>
        <w:pStyle w:val="2"/>
      </w:pPr>
      <w:bookmarkStart w:id="22" w:name="_Toc42255065"/>
      <w:r>
        <w:t>Контрольны</w:t>
      </w:r>
      <w:r w:rsidR="008B4FA0">
        <w:t>й</w:t>
      </w:r>
      <w:r>
        <w:t xml:space="preserve"> пример</w:t>
      </w:r>
      <w:bookmarkEnd w:id="22"/>
    </w:p>
    <w:p w14:paraId="00BD37FD" w14:textId="77777777" w:rsidR="00A25282" w:rsidRDefault="00A25282" w:rsidP="00A25282"/>
    <w:p w14:paraId="1F65EFCF" w14:textId="59967012" w:rsidR="00A42B01" w:rsidRDefault="00A925AC" w:rsidP="00A25282">
      <w:r>
        <w:t>Используем пример с выбором наилучшего решения о застройке местности для проверки корректности работы системы.</w:t>
      </w:r>
    </w:p>
    <w:p w14:paraId="6E4B4B58" w14:textId="5DB087F7" w:rsidR="00A925AC" w:rsidRDefault="00165F26" w:rsidP="00A25282">
      <w:r>
        <w:t xml:space="preserve">Существуют три альтернативы того, как можно построить </w:t>
      </w:r>
      <w:r w:rsidR="005815AB">
        <w:t>здания.</w:t>
      </w:r>
      <w:r w:rsidR="00034720">
        <w:t xml:space="preserve"> Они оцениваются по шести значимым критериям.</w:t>
      </w:r>
      <w:r w:rsidR="005815AB">
        <w:t xml:space="preserve"> Альтернативы представлены в виде таблицы 3.1</w:t>
      </w:r>
      <w:r w:rsidR="00034720">
        <w:t>.</w:t>
      </w:r>
    </w:p>
    <w:p w14:paraId="5E303089" w14:textId="77777777" w:rsidR="00034720" w:rsidRDefault="00034720" w:rsidP="00A25282"/>
    <w:p w14:paraId="08E0C2B7" w14:textId="77777777" w:rsidR="008F2A9D" w:rsidRDefault="008F2A9D" w:rsidP="00A25282"/>
    <w:p w14:paraId="41F2FF37" w14:textId="54E03F61" w:rsidR="00034720" w:rsidRDefault="00034720" w:rsidP="00034720">
      <w:pPr>
        <w:ind w:firstLine="0"/>
      </w:pPr>
      <w:r>
        <w:lastRenderedPageBreak/>
        <w:t>Таблица 3.1 — Альтернативы застройки</w:t>
      </w:r>
    </w:p>
    <w:tbl>
      <w:tblPr>
        <w:tblStyle w:val="af9"/>
        <w:tblW w:w="0" w:type="auto"/>
        <w:tblLook w:val="04A0" w:firstRow="1" w:lastRow="0" w:firstColumn="1" w:lastColumn="0" w:noHBand="0" w:noVBand="1"/>
      </w:tblPr>
      <w:tblGrid>
        <w:gridCol w:w="2918"/>
        <w:gridCol w:w="2142"/>
        <w:gridCol w:w="2142"/>
        <w:gridCol w:w="2143"/>
      </w:tblGrid>
      <w:tr w:rsidR="00034720" w14:paraId="00119FAD" w14:textId="77777777" w:rsidTr="00A65067">
        <w:tc>
          <w:tcPr>
            <w:tcW w:w="2336" w:type="dxa"/>
            <w:vAlign w:val="center"/>
          </w:tcPr>
          <w:p w14:paraId="62644E22" w14:textId="028635DB" w:rsidR="00034720" w:rsidRDefault="00034720" w:rsidP="00A65067">
            <w:pPr>
              <w:ind w:firstLine="0"/>
              <w:jc w:val="left"/>
            </w:pPr>
            <w:r>
              <w:t>Критерий</w:t>
            </w:r>
          </w:p>
        </w:tc>
        <w:tc>
          <w:tcPr>
            <w:tcW w:w="2336" w:type="dxa"/>
            <w:vAlign w:val="center"/>
          </w:tcPr>
          <w:p w14:paraId="3D1660FE" w14:textId="59FB203E" w:rsidR="00034720" w:rsidRDefault="00034720" w:rsidP="00A65067">
            <w:pPr>
              <w:ind w:firstLine="0"/>
              <w:jc w:val="center"/>
            </w:pPr>
            <w:r>
              <w:t>Альтернатива 1</w:t>
            </w:r>
          </w:p>
        </w:tc>
        <w:tc>
          <w:tcPr>
            <w:tcW w:w="2336" w:type="dxa"/>
            <w:vAlign w:val="center"/>
          </w:tcPr>
          <w:p w14:paraId="1E93C6AB" w14:textId="29AD73D0" w:rsidR="00034720" w:rsidRDefault="00034720" w:rsidP="00A65067">
            <w:pPr>
              <w:ind w:firstLine="0"/>
              <w:jc w:val="center"/>
            </w:pPr>
            <w:r>
              <w:t>Альтернатива 2</w:t>
            </w:r>
          </w:p>
        </w:tc>
        <w:tc>
          <w:tcPr>
            <w:tcW w:w="2337" w:type="dxa"/>
            <w:vAlign w:val="center"/>
          </w:tcPr>
          <w:p w14:paraId="26395228" w14:textId="563CC5E0" w:rsidR="00034720" w:rsidRDefault="00034720" w:rsidP="00A65067">
            <w:pPr>
              <w:ind w:firstLine="0"/>
              <w:jc w:val="center"/>
            </w:pPr>
            <w:r>
              <w:t>Альтернатива 3</w:t>
            </w:r>
          </w:p>
        </w:tc>
      </w:tr>
      <w:tr w:rsidR="00034720" w14:paraId="142CEA80" w14:textId="77777777" w:rsidTr="00A65067">
        <w:tc>
          <w:tcPr>
            <w:tcW w:w="2336" w:type="dxa"/>
            <w:vAlign w:val="center"/>
          </w:tcPr>
          <w:p w14:paraId="3F276CD7" w14:textId="70EC8E42" w:rsidR="00034720" w:rsidRDefault="00034720" w:rsidP="00A65067">
            <w:pPr>
              <w:ind w:firstLine="0"/>
              <w:jc w:val="left"/>
            </w:pPr>
            <w:r>
              <w:t>Затраты</w:t>
            </w:r>
          </w:p>
        </w:tc>
        <w:tc>
          <w:tcPr>
            <w:tcW w:w="2336" w:type="dxa"/>
            <w:vAlign w:val="center"/>
          </w:tcPr>
          <w:p w14:paraId="66874866" w14:textId="4181CEB1" w:rsidR="00034720" w:rsidRDefault="002A5248" w:rsidP="00A65067">
            <w:pPr>
              <w:ind w:firstLine="0"/>
              <w:jc w:val="center"/>
            </w:pPr>
            <w:r>
              <w:t>7000</w:t>
            </w:r>
          </w:p>
        </w:tc>
        <w:tc>
          <w:tcPr>
            <w:tcW w:w="2336" w:type="dxa"/>
            <w:vAlign w:val="center"/>
          </w:tcPr>
          <w:p w14:paraId="6EF165CA" w14:textId="2BE32A27" w:rsidR="00034720" w:rsidRDefault="002A5248" w:rsidP="00A65067">
            <w:pPr>
              <w:ind w:firstLine="0"/>
              <w:jc w:val="center"/>
            </w:pPr>
            <w:r>
              <w:t>5000</w:t>
            </w:r>
          </w:p>
        </w:tc>
        <w:tc>
          <w:tcPr>
            <w:tcW w:w="2337" w:type="dxa"/>
            <w:vAlign w:val="center"/>
          </w:tcPr>
          <w:p w14:paraId="3DDAF670" w14:textId="44D4E971" w:rsidR="00034720" w:rsidRDefault="002A5248" w:rsidP="00A65067">
            <w:pPr>
              <w:ind w:firstLine="0"/>
              <w:jc w:val="center"/>
            </w:pPr>
            <w:r>
              <w:t>8000</w:t>
            </w:r>
          </w:p>
        </w:tc>
      </w:tr>
      <w:tr w:rsidR="00034720" w14:paraId="14B9BF7F" w14:textId="77777777" w:rsidTr="00A65067">
        <w:tc>
          <w:tcPr>
            <w:tcW w:w="2336" w:type="dxa"/>
            <w:vAlign w:val="center"/>
          </w:tcPr>
          <w:p w14:paraId="1A2CF2BD" w14:textId="14B1F7CB" w:rsidR="00034720" w:rsidRDefault="00034720" w:rsidP="00A65067">
            <w:pPr>
              <w:ind w:firstLine="0"/>
              <w:jc w:val="left"/>
            </w:pPr>
            <w:r>
              <w:t>Срок эксплуатации</w:t>
            </w:r>
          </w:p>
        </w:tc>
        <w:tc>
          <w:tcPr>
            <w:tcW w:w="2336" w:type="dxa"/>
            <w:vAlign w:val="center"/>
          </w:tcPr>
          <w:p w14:paraId="49690604" w14:textId="7195630C" w:rsidR="00034720" w:rsidRDefault="002A5248" w:rsidP="00A65067">
            <w:pPr>
              <w:ind w:firstLine="0"/>
              <w:jc w:val="center"/>
            </w:pPr>
            <w:r>
              <w:t>35</w:t>
            </w:r>
          </w:p>
        </w:tc>
        <w:tc>
          <w:tcPr>
            <w:tcW w:w="2336" w:type="dxa"/>
            <w:vAlign w:val="center"/>
          </w:tcPr>
          <w:p w14:paraId="5D189A9F" w14:textId="73E349DC" w:rsidR="00034720" w:rsidRDefault="002A5248" w:rsidP="00A65067">
            <w:pPr>
              <w:ind w:firstLine="0"/>
              <w:jc w:val="center"/>
            </w:pPr>
            <w:r>
              <w:t>25</w:t>
            </w:r>
          </w:p>
        </w:tc>
        <w:tc>
          <w:tcPr>
            <w:tcW w:w="2337" w:type="dxa"/>
            <w:vAlign w:val="center"/>
          </w:tcPr>
          <w:p w14:paraId="13F0B76E" w14:textId="370C74A2" w:rsidR="00034720" w:rsidRDefault="002A5248" w:rsidP="00A65067">
            <w:pPr>
              <w:ind w:firstLine="0"/>
              <w:jc w:val="center"/>
            </w:pPr>
            <w:r>
              <w:t>45</w:t>
            </w:r>
          </w:p>
        </w:tc>
      </w:tr>
      <w:tr w:rsidR="00034720" w14:paraId="26C86F67" w14:textId="77777777" w:rsidTr="00A65067">
        <w:tc>
          <w:tcPr>
            <w:tcW w:w="2336" w:type="dxa"/>
            <w:vAlign w:val="center"/>
          </w:tcPr>
          <w:p w14:paraId="34F41805" w14:textId="6859352C" w:rsidR="00034720" w:rsidRDefault="002A5248" w:rsidP="00A65067">
            <w:pPr>
              <w:ind w:firstLine="0"/>
              <w:jc w:val="left"/>
            </w:pPr>
            <w:r>
              <w:t>Использование высокотехнологичных конструкций</w:t>
            </w:r>
          </w:p>
        </w:tc>
        <w:tc>
          <w:tcPr>
            <w:tcW w:w="2336" w:type="dxa"/>
            <w:vAlign w:val="center"/>
          </w:tcPr>
          <w:p w14:paraId="134A4A17" w14:textId="601454E6" w:rsidR="00034720" w:rsidRDefault="002A5248" w:rsidP="00A65067">
            <w:pPr>
              <w:ind w:firstLine="0"/>
              <w:jc w:val="center"/>
            </w:pPr>
            <w:r>
              <w:t>3</w:t>
            </w:r>
            <w:r w:rsidR="00C116F5">
              <w:t>0</w:t>
            </w:r>
          </w:p>
        </w:tc>
        <w:tc>
          <w:tcPr>
            <w:tcW w:w="2336" w:type="dxa"/>
            <w:vAlign w:val="center"/>
          </w:tcPr>
          <w:p w14:paraId="240918C4" w14:textId="74BF58FE" w:rsidR="00034720" w:rsidRDefault="002A5248" w:rsidP="00A65067">
            <w:pPr>
              <w:ind w:firstLine="0"/>
              <w:jc w:val="center"/>
            </w:pPr>
            <w:r>
              <w:t>7</w:t>
            </w:r>
          </w:p>
        </w:tc>
        <w:tc>
          <w:tcPr>
            <w:tcW w:w="2337" w:type="dxa"/>
            <w:vAlign w:val="center"/>
          </w:tcPr>
          <w:p w14:paraId="0C07EAD4" w14:textId="6BC5F06C" w:rsidR="00034720" w:rsidRDefault="002A5248" w:rsidP="00A65067">
            <w:pPr>
              <w:ind w:firstLine="0"/>
              <w:jc w:val="center"/>
            </w:pPr>
            <w:r>
              <w:t>25</w:t>
            </w:r>
          </w:p>
        </w:tc>
      </w:tr>
      <w:tr w:rsidR="00034720" w14:paraId="51B59F64" w14:textId="77777777" w:rsidTr="00A65067">
        <w:tc>
          <w:tcPr>
            <w:tcW w:w="2336" w:type="dxa"/>
            <w:vAlign w:val="center"/>
          </w:tcPr>
          <w:p w14:paraId="72669895" w14:textId="2AC08838" w:rsidR="00034720" w:rsidRDefault="002A5248" w:rsidP="00A65067">
            <w:pPr>
              <w:ind w:firstLine="0"/>
              <w:jc w:val="left"/>
            </w:pPr>
            <w:r>
              <w:t>Основной материал</w:t>
            </w:r>
          </w:p>
        </w:tc>
        <w:tc>
          <w:tcPr>
            <w:tcW w:w="2336" w:type="dxa"/>
            <w:vAlign w:val="center"/>
          </w:tcPr>
          <w:p w14:paraId="64F887FC" w14:textId="17543F94" w:rsidR="00034720" w:rsidRDefault="002A5248" w:rsidP="00A65067">
            <w:pPr>
              <w:ind w:firstLine="0"/>
              <w:jc w:val="center"/>
            </w:pPr>
            <w:r>
              <w:t>Плита</w:t>
            </w:r>
          </w:p>
        </w:tc>
        <w:tc>
          <w:tcPr>
            <w:tcW w:w="2336" w:type="dxa"/>
            <w:vAlign w:val="center"/>
          </w:tcPr>
          <w:p w14:paraId="2D85B221" w14:textId="435A662A" w:rsidR="00034720" w:rsidRDefault="002A5248" w:rsidP="00A65067">
            <w:pPr>
              <w:ind w:firstLine="0"/>
              <w:jc w:val="center"/>
            </w:pPr>
            <w:r>
              <w:t>Моно</w:t>
            </w:r>
            <w:r w:rsidR="00A65067">
              <w:t>лит</w:t>
            </w:r>
          </w:p>
        </w:tc>
        <w:tc>
          <w:tcPr>
            <w:tcW w:w="2337" w:type="dxa"/>
            <w:vAlign w:val="center"/>
          </w:tcPr>
          <w:p w14:paraId="7D0F5ED2" w14:textId="002A4A83" w:rsidR="00034720" w:rsidRDefault="00A65067" w:rsidP="00A65067">
            <w:pPr>
              <w:ind w:firstLine="0"/>
              <w:jc w:val="center"/>
            </w:pPr>
            <w:r>
              <w:t>Плита</w:t>
            </w:r>
          </w:p>
        </w:tc>
      </w:tr>
      <w:tr w:rsidR="00034720" w14:paraId="05F711D9" w14:textId="77777777" w:rsidTr="00A65067">
        <w:tc>
          <w:tcPr>
            <w:tcW w:w="2336" w:type="dxa"/>
            <w:vAlign w:val="center"/>
          </w:tcPr>
          <w:p w14:paraId="3FB097F8" w14:textId="46476E1C" w:rsidR="00034720" w:rsidRDefault="002A5248" w:rsidP="00A65067">
            <w:pPr>
              <w:ind w:firstLine="0"/>
              <w:jc w:val="left"/>
            </w:pPr>
            <w:r>
              <w:t>Подготовка площадки</w:t>
            </w:r>
          </w:p>
        </w:tc>
        <w:tc>
          <w:tcPr>
            <w:tcW w:w="2336" w:type="dxa"/>
            <w:vAlign w:val="center"/>
          </w:tcPr>
          <w:p w14:paraId="74C2DA5C" w14:textId="02571A87" w:rsidR="00034720" w:rsidRDefault="002A5248" w:rsidP="00A65067">
            <w:pPr>
              <w:ind w:firstLine="0"/>
              <w:jc w:val="center"/>
            </w:pPr>
            <w:r>
              <w:t>Не требуется</w:t>
            </w:r>
          </w:p>
        </w:tc>
        <w:tc>
          <w:tcPr>
            <w:tcW w:w="2336" w:type="dxa"/>
            <w:vAlign w:val="center"/>
          </w:tcPr>
          <w:p w14:paraId="723FF062" w14:textId="5E974A6F" w:rsidR="00034720" w:rsidRDefault="002A5248" w:rsidP="00A65067">
            <w:pPr>
              <w:ind w:firstLine="0"/>
              <w:jc w:val="center"/>
            </w:pPr>
            <w:r>
              <w:t>Требуется</w:t>
            </w:r>
          </w:p>
        </w:tc>
        <w:tc>
          <w:tcPr>
            <w:tcW w:w="2337" w:type="dxa"/>
            <w:vAlign w:val="center"/>
          </w:tcPr>
          <w:p w14:paraId="19F5CE46" w14:textId="158DF117" w:rsidR="00034720" w:rsidRDefault="00A65067" w:rsidP="00A65067">
            <w:pPr>
              <w:ind w:firstLine="0"/>
              <w:jc w:val="center"/>
            </w:pPr>
            <w:r>
              <w:t>Не требуется</w:t>
            </w:r>
          </w:p>
        </w:tc>
      </w:tr>
      <w:tr w:rsidR="00034720" w14:paraId="1E6B2BE4" w14:textId="77777777" w:rsidTr="00A65067">
        <w:tc>
          <w:tcPr>
            <w:tcW w:w="2336" w:type="dxa"/>
            <w:vAlign w:val="center"/>
          </w:tcPr>
          <w:p w14:paraId="72747112" w14:textId="73100D3E" w:rsidR="00034720" w:rsidRDefault="002A5248" w:rsidP="00A65067">
            <w:pPr>
              <w:ind w:firstLine="0"/>
              <w:jc w:val="left"/>
            </w:pPr>
            <w:r>
              <w:t>Удобство эксплуатации</w:t>
            </w:r>
          </w:p>
        </w:tc>
        <w:tc>
          <w:tcPr>
            <w:tcW w:w="2336" w:type="dxa"/>
            <w:vAlign w:val="center"/>
          </w:tcPr>
          <w:p w14:paraId="7822A510" w14:textId="7AD767C2" w:rsidR="00034720" w:rsidRDefault="002A5248" w:rsidP="00A65067">
            <w:pPr>
              <w:ind w:firstLine="0"/>
              <w:jc w:val="center"/>
            </w:pPr>
            <w:r>
              <w:t>Хорошо</w:t>
            </w:r>
          </w:p>
        </w:tc>
        <w:tc>
          <w:tcPr>
            <w:tcW w:w="2336" w:type="dxa"/>
            <w:vAlign w:val="center"/>
          </w:tcPr>
          <w:p w14:paraId="64235BCF" w14:textId="09DEFE34" w:rsidR="00034720" w:rsidRDefault="002A5248" w:rsidP="00A65067">
            <w:pPr>
              <w:ind w:firstLine="0"/>
              <w:jc w:val="center"/>
            </w:pPr>
            <w:r>
              <w:t>Отлично</w:t>
            </w:r>
          </w:p>
        </w:tc>
        <w:tc>
          <w:tcPr>
            <w:tcW w:w="2337" w:type="dxa"/>
            <w:vAlign w:val="center"/>
          </w:tcPr>
          <w:p w14:paraId="3B85FDEC" w14:textId="5E208D71" w:rsidR="00034720" w:rsidRDefault="00A65067" w:rsidP="00A65067">
            <w:pPr>
              <w:ind w:firstLine="0"/>
              <w:jc w:val="center"/>
            </w:pPr>
            <w:r>
              <w:t>Отлично</w:t>
            </w:r>
          </w:p>
        </w:tc>
      </w:tr>
    </w:tbl>
    <w:p w14:paraId="2235B653" w14:textId="77777777" w:rsidR="00034720" w:rsidRDefault="00034720" w:rsidP="00A25282"/>
    <w:p w14:paraId="21DF1D77" w14:textId="18ABE93E" w:rsidR="00A65067" w:rsidRDefault="00A65067" w:rsidP="00A25282">
      <w:r>
        <w:t>В данном примере есть шесть критериев, по котор</w:t>
      </w:r>
      <w:r w:rsidR="00467DED">
        <w:t>ым можно оценивать альтернативы, и они задаются следующим образом:</w:t>
      </w:r>
    </w:p>
    <w:p w14:paraId="626878A6" w14:textId="5BA0D243" w:rsidR="00467DED" w:rsidRDefault="00467DED" w:rsidP="002D1241">
      <w:pPr>
        <w:pStyle w:val="a1"/>
        <w:numPr>
          <w:ilvl w:val="0"/>
          <w:numId w:val="8"/>
        </w:numPr>
        <w:ind w:left="0" w:firstLine="993"/>
      </w:pPr>
      <w:r>
        <w:t>Затраты — функция принадлежности;</w:t>
      </w:r>
    </w:p>
    <w:p w14:paraId="19A12E04" w14:textId="1C3C2862" w:rsidR="00467DED" w:rsidRDefault="00467DED" w:rsidP="002D1241">
      <w:pPr>
        <w:pStyle w:val="a1"/>
        <w:numPr>
          <w:ilvl w:val="0"/>
          <w:numId w:val="8"/>
        </w:numPr>
        <w:ind w:left="0" w:firstLine="993"/>
      </w:pPr>
      <w:r>
        <w:t>Срок эксплуатации — функция принадлежности;</w:t>
      </w:r>
    </w:p>
    <w:p w14:paraId="688FBE89" w14:textId="5D5331D6" w:rsidR="00F951B2" w:rsidRDefault="00F951B2" w:rsidP="002D1241">
      <w:pPr>
        <w:pStyle w:val="a1"/>
        <w:numPr>
          <w:ilvl w:val="0"/>
          <w:numId w:val="8"/>
        </w:numPr>
        <w:ind w:left="0" w:firstLine="993"/>
      </w:pPr>
      <w:r>
        <w:t>Использование высокотехнологичных конструкций — функция принадлежности;</w:t>
      </w:r>
    </w:p>
    <w:p w14:paraId="5BABCD69" w14:textId="1B1A415C" w:rsidR="00F951B2" w:rsidRDefault="009333F4" w:rsidP="002D1241">
      <w:pPr>
        <w:pStyle w:val="a1"/>
        <w:numPr>
          <w:ilvl w:val="0"/>
          <w:numId w:val="8"/>
        </w:numPr>
        <w:ind w:left="0" w:firstLine="993"/>
      </w:pPr>
      <w:r>
        <w:t>Основной материал — таблица попарных сравнений;</w:t>
      </w:r>
    </w:p>
    <w:p w14:paraId="594A17A6" w14:textId="6929EB12" w:rsidR="009333F4" w:rsidRDefault="009333F4" w:rsidP="002D1241">
      <w:pPr>
        <w:pStyle w:val="a1"/>
        <w:numPr>
          <w:ilvl w:val="0"/>
          <w:numId w:val="8"/>
        </w:numPr>
        <w:ind w:left="0" w:firstLine="993"/>
      </w:pPr>
      <w:r>
        <w:t>Подготовка площадки — таблица попарных сравнений;</w:t>
      </w:r>
    </w:p>
    <w:p w14:paraId="082C03A9" w14:textId="69877863" w:rsidR="009333F4" w:rsidRDefault="009333F4" w:rsidP="002D1241">
      <w:pPr>
        <w:pStyle w:val="a1"/>
        <w:numPr>
          <w:ilvl w:val="0"/>
          <w:numId w:val="8"/>
        </w:numPr>
        <w:ind w:left="0" w:firstLine="993"/>
      </w:pPr>
      <w:r>
        <w:t>Удобство эксплуатации</w:t>
      </w:r>
      <w:r w:rsidR="00AF26A9">
        <w:t xml:space="preserve"> — множество вида «степень прин</w:t>
      </w:r>
      <w:r w:rsidR="00B30459">
        <w:t>а</w:t>
      </w:r>
      <w:r w:rsidR="00AF26A9">
        <w:t>длежности/параметр».</w:t>
      </w:r>
    </w:p>
    <w:p w14:paraId="618C4B32" w14:textId="058F7CAB" w:rsidR="00B30459" w:rsidRDefault="00B30459" w:rsidP="00AF26A9">
      <w:r>
        <w:t xml:space="preserve">Веса критериев </w:t>
      </w:r>
      <w:r w:rsidR="009D0F23">
        <w:t>определены заранее на основе экспертных оценок и имеют следующие значения</w:t>
      </w:r>
      <w:r>
        <w:t>:</w:t>
      </w:r>
      <w:r w:rsidR="009D0F23">
        <w:t xml:space="preserve"> </w:t>
      </w:r>
      <m:oMath>
        <m:d>
          <m:dPr>
            <m:begChr m:val="{"/>
            <m:endChr m:val="}"/>
            <m:ctrlPr>
              <w:rPr>
                <w:rFonts w:ascii="Cambria Math" w:hAnsi="Cambria Math"/>
                <w:i/>
              </w:rPr>
            </m:ctrlPr>
          </m:dPr>
          <m:e>
            <m:r>
              <w:rPr>
                <w:rFonts w:ascii="Cambria Math" w:hAnsi="Cambria Math"/>
              </w:rPr>
              <m:t>0,2;0,25;0,13;0,15;0,12;0,15</m:t>
            </m:r>
          </m:e>
        </m:d>
      </m:oMath>
      <w:r w:rsidR="009D0F23">
        <w:t>.</w:t>
      </w:r>
    </w:p>
    <w:p w14:paraId="65839F9F" w14:textId="77777777" w:rsidR="009D0F23" w:rsidRDefault="009D0F23" w:rsidP="00AF26A9"/>
    <w:p w14:paraId="6CAE60CB" w14:textId="43F89CA6" w:rsidR="009D0F23" w:rsidRDefault="00A002C5" w:rsidP="00AF26A9">
      <w:r>
        <w:t>После ввода в систему количества критериев (</w:t>
      </w:r>
      <w:r w:rsidR="00753AF6">
        <w:t>рисунок</w:t>
      </w:r>
      <w:r>
        <w:t>3.18 ) необходимо внести информацию о названиях критериев и их весах</w:t>
      </w:r>
      <w:r w:rsidR="007B03C1">
        <w:t>.</w:t>
      </w:r>
    </w:p>
    <w:p w14:paraId="067C1708" w14:textId="77777777" w:rsidR="00B30459" w:rsidRDefault="00B30459" w:rsidP="00AF26A9"/>
    <w:p w14:paraId="66EDF6D5" w14:textId="11F2F58D" w:rsidR="007B03C1" w:rsidRDefault="007B03C1" w:rsidP="009044D0">
      <w:pPr>
        <w:ind w:firstLine="0"/>
        <w:jc w:val="center"/>
      </w:pPr>
      <w:r>
        <w:rPr>
          <w:noProof/>
        </w:rPr>
        <w:drawing>
          <wp:inline distT="0" distB="0" distL="0" distR="0" wp14:anchorId="2B96FA3E" wp14:editId="3167FE01">
            <wp:extent cx="5400000" cy="806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00" cy="806100"/>
                    </a:xfrm>
                    <a:prstGeom prst="rect">
                      <a:avLst/>
                    </a:prstGeom>
                    <a:ln>
                      <a:noFill/>
                    </a:ln>
                  </pic:spPr>
                </pic:pic>
              </a:graphicData>
            </a:graphic>
          </wp:inline>
        </w:drawing>
      </w:r>
      <w:r w:rsidR="009044D0">
        <w:br/>
      </w:r>
      <w:r w:rsidR="009044D0">
        <w:br/>
      </w:r>
      <w:r w:rsidR="00753AF6">
        <w:t>Рисунок</w:t>
      </w:r>
      <w:r w:rsidR="009044D0">
        <w:t> 3.18 — Задание количества критериев</w:t>
      </w:r>
    </w:p>
    <w:p w14:paraId="09805CB7" w14:textId="77777777" w:rsidR="009044D0" w:rsidRDefault="009044D0" w:rsidP="009044D0"/>
    <w:p w14:paraId="4C7777A4" w14:textId="5CC4A201" w:rsidR="009044D0" w:rsidRDefault="009044D0" w:rsidP="009044D0">
      <w:r>
        <w:t xml:space="preserve">Важным этапом создание пользовательских критериев является задание формы ввода </w:t>
      </w:r>
      <w:r w:rsidR="002F26F7">
        <w:t>параметров. В данном примере задействованы все предложенные в системе формы задания</w:t>
      </w:r>
      <w:r w:rsidR="00B02851">
        <w:t xml:space="preserve"> (</w:t>
      </w:r>
      <w:r w:rsidR="00753AF6">
        <w:t>рисунок</w:t>
      </w:r>
      <w:r w:rsidR="00B02851">
        <w:t> 3.19-3.24).</w:t>
      </w:r>
    </w:p>
    <w:p w14:paraId="71131E36" w14:textId="77777777" w:rsidR="00B02851" w:rsidRDefault="00B02851" w:rsidP="009044D0"/>
    <w:p w14:paraId="5779F4DD" w14:textId="3EE03670" w:rsidR="00B02851" w:rsidRDefault="00B02851" w:rsidP="002A5922">
      <w:pPr>
        <w:ind w:firstLine="0"/>
        <w:jc w:val="center"/>
      </w:pPr>
      <w:r>
        <w:rPr>
          <w:noProof/>
        </w:rPr>
        <w:lastRenderedPageBreak/>
        <w:drawing>
          <wp:inline distT="0" distB="0" distL="0" distR="0" wp14:anchorId="4ED02FD4" wp14:editId="3AF37739">
            <wp:extent cx="5400000" cy="1459241"/>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00" cy="1459241"/>
                    </a:xfrm>
                    <a:prstGeom prst="rect">
                      <a:avLst/>
                    </a:prstGeom>
                    <a:ln>
                      <a:noFill/>
                    </a:ln>
                  </pic:spPr>
                </pic:pic>
              </a:graphicData>
            </a:graphic>
          </wp:inline>
        </w:drawing>
      </w:r>
      <w:r w:rsidR="002A5922">
        <w:br/>
      </w:r>
      <w:r w:rsidR="002A5922">
        <w:br/>
      </w:r>
      <w:r w:rsidR="00753AF6">
        <w:t>Рисунок</w:t>
      </w:r>
      <w:r w:rsidR="002A5922">
        <w:t> 3.19 — Задание функции принадлежности для затрат</w:t>
      </w:r>
    </w:p>
    <w:p w14:paraId="1C683DA7" w14:textId="77777777" w:rsidR="00B02851" w:rsidRDefault="00B02851" w:rsidP="009044D0"/>
    <w:p w14:paraId="6611FEA4" w14:textId="0CA53807" w:rsidR="00B02851" w:rsidRDefault="00053983" w:rsidP="002A5922">
      <w:pPr>
        <w:ind w:firstLine="0"/>
        <w:jc w:val="center"/>
      </w:pPr>
      <w:r>
        <w:rPr>
          <w:noProof/>
        </w:rPr>
        <w:drawing>
          <wp:inline distT="0" distB="0" distL="0" distR="0" wp14:anchorId="218D7493" wp14:editId="4627CC24">
            <wp:extent cx="5400000" cy="2108626"/>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00" cy="2108626"/>
                    </a:xfrm>
                    <a:prstGeom prst="rect">
                      <a:avLst/>
                    </a:prstGeom>
                    <a:ln>
                      <a:noFill/>
                    </a:ln>
                  </pic:spPr>
                </pic:pic>
              </a:graphicData>
            </a:graphic>
          </wp:inline>
        </w:drawing>
      </w:r>
      <w:r w:rsidR="002A5922">
        <w:br/>
      </w:r>
      <w:r w:rsidR="002A5922">
        <w:br/>
      </w:r>
      <w:r w:rsidR="00753AF6">
        <w:t>Рисунок</w:t>
      </w:r>
      <w:r w:rsidR="002A5922">
        <w:t> 3.20 — Функция принадлежности срока эксплуатации</w:t>
      </w:r>
    </w:p>
    <w:p w14:paraId="399FF062" w14:textId="77777777" w:rsidR="00053983" w:rsidRDefault="00053983" w:rsidP="009044D0"/>
    <w:p w14:paraId="47D5B9D1" w14:textId="287816AE" w:rsidR="00053983" w:rsidRDefault="00053983" w:rsidP="00785BB5">
      <w:pPr>
        <w:ind w:firstLine="0"/>
        <w:jc w:val="center"/>
      </w:pPr>
      <w:r>
        <w:rPr>
          <w:noProof/>
        </w:rPr>
        <w:drawing>
          <wp:inline distT="0" distB="0" distL="0" distR="0" wp14:anchorId="7F5739DF" wp14:editId="370009EF">
            <wp:extent cx="5400000" cy="1426916"/>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00" cy="1426916"/>
                    </a:xfrm>
                    <a:prstGeom prst="rect">
                      <a:avLst/>
                    </a:prstGeom>
                    <a:ln>
                      <a:noFill/>
                    </a:ln>
                  </pic:spPr>
                </pic:pic>
              </a:graphicData>
            </a:graphic>
          </wp:inline>
        </w:drawing>
      </w:r>
      <w:r w:rsidR="00785BB5">
        <w:br/>
      </w:r>
      <w:r w:rsidR="00785BB5">
        <w:br/>
      </w:r>
      <w:r w:rsidR="00753AF6">
        <w:t>Рисунок</w:t>
      </w:r>
      <w:r w:rsidR="00785BB5">
        <w:t> </w:t>
      </w:r>
      <w:r w:rsidR="00A17702">
        <w:t>3.21</w:t>
      </w:r>
      <w:r w:rsidR="00785BB5">
        <w:t xml:space="preserve"> — Функция принадлежности</w:t>
      </w:r>
      <w:r w:rsidR="00A17702">
        <w:t xml:space="preserve"> для третьего критерия</w:t>
      </w:r>
    </w:p>
    <w:p w14:paraId="4AE5E9F4" w14:textId="77777777" w:rsidR="00467DED" w:rsidRDefault="00467DED" w:rsidP="00F951B2"/>
    <w:p w14:paraId="15082042" w14:textId="1797A705" w:rsidR="00A17702" w:rsidRDefault="000D2D35" w:rsidP="00A17702">
      <w:pPr>
        <w:ind w:firstLine="0"/>
        <w:jc w:val="center"/>
      </w:pPr>
      <w:r>
        <w:rPr>
          <w:noProof/>
        </w:rPr>
        <w:lastRenderedPageBreak/>
        <w:drawing>
          <wp:inline distT="0" distB="0" distL="0" distR="0" wp14:anchorId="21C6A8F3" wp14:editId="69EC9ECE">
            <wp:extent cx="5400000" cy="2317007"/>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00" cy="2317007"/>
                    </a:xfrm>
                    <a:prstGeom prst="rect">
                      <a:avLst/>
                    </a:prstGeom>
                    <a:ln>
                      <a:noFill/>
                    </a:ln>
                  </pic:spPr>
                </pic:pic>
              </a:graphicData>
            </a:graphic>
          </wp:inline>
        </w:drawing>
      </w:r>
      <w:r w:rsidR="00A17702">
        <w:br/>
      </w:r>
      <w:r w:rsidR="00A17702">
        <w:br/>
      </w:r>
      <w:r w:rsidR="00753AF6">
        <w:t>Рисунок</w:t>
      </w:r>
      <w:r w:rsidR="00A17702">
        <w:t> 3.22 — Таблица для критерия «Основной материал»</w:t>
      </w:r>
    </w:p>
    <w:p w14:paraId="6ADC8864" w14:textId="77777777" w:rsidR="000D2D35" w:rsidRDefault="000D2D35" w:rsidP="00F951B2"/>
    <w:p w14:paraId="29694909" w14:textId="0364352E" w:rsidR="000D2D35" w:rsidRDefault="004D2681" w:rsidP="00A17702">
      <w:pPr>
        <w:ind w:firstLine="0"/>
        <w:jc w:val="center"/>
      </w:pPr>
      <w:r>
        <w:rPr>
          <w:noProof/>
        </w:rPr>
        <w:drawing>
          <wp:inline distT="0" distB="0" distL="0" distR="0" wp14:anchorId="343CAD36" wp14:editId="40DA30E9">
            <wp:extent cx="5400000" cy="295888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00" cy="2958888"/>
                    </a:xfrm>
                    <a:prstGeom prst="rect">
                      <a:avLst/>
                    </a:prstGeom>
                    <a:ln>
                      <a:noFill/>
                    </a:ln>
                  </pic:spPr>
                </pic:pic>
              </a:graphicData>
            </a:graphic>
          </wp:inline>
        </w:drawing>
      </w:r>
      <w:r w:rsidR="00A17702">
        <w:br/>
      </w:r>
      <w:r w:rsidR="00A17702">
        <w:br/>
      </w:r>
      <w:r w:rsidR="00753AF6">
        <w:t>Рисунок</w:t>
      </w:r>
      <w:r w:rsidR="00A17702">
        <w:t> 3.2</w:t>
      </w:r>
      <w:r w:rsidR="008502A3">
        <w:t>3</w:t>
      </w:r>
      <w:r w:rsidR="00A17702">
        <w:t xml:space="preserve"> — </w:t>
      </w:r>
      <w:r w:rsidR="006202F6">
        <w:t>Таблица для критерия «Подготовка площадки»</w:t>
      </w:r>
    </w:p>
    <w:p w14:paraId="4C3E541E" w14:textId="77777777" w:rsidR="004D2681" w:rsidRDefault="004D2681" w:rsidP="00F951B2"/>
    <w:p w14:paraId="48CFFC2B" w14:textId="0ABBCAAA" w:rsidR="004D2681" w:rsidRDefault="004D2681" w:rsidP="008502A3">
      <w:pPr>
        <w:ind w:firstLine="0"/>
        <w:jc w:val="center"/>
      </w:pPr>
      <w:r>
        <w:rPr>
          <w:noProof/>
        </w:rPr>
        <w:lastRenderedPageBreak/>
        <w:drawing>
          <wp:inline distT="0" distB="0" distL="0" distR="0" wp14:anchorId="7E7D76E3" wp14:editId="0E65CB15">
            <wp:extent cx="5400000" cy="394422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00" cy="3944222"/>
                    </a:xfrm>
                    <a:prstGeom prst="rect">
                      <a:avLst/>
                    </a:prstGeom>
                    <a:ln>
                      <a:noFill/>
                    </a:ln>
                  </pic:spPr>
                </pic:pic>
              </a:graphicData>
            </a:graphic>
          </wp:inline>
        </w:drawing>
      </w:r>
      <w:r w:rsidR="008502A3">
        <w:br/>
      </w:r>
      <w:r w:rsidR="008502A3">
        <w:br/>
      </w:r>
      <w:r w:rsidR="00753AF6">
        <w:t>Рисунок</w:t>
      </w:r>
      <w:r w:rsidR="008502A3">
        <w:t> 3.2</w:t>
      </w:r>
      <w:r w:rsidR="00CA645C">
        <w:t>4</w:t>
      </w:r>
      <w:r w:rsidR="008502A3">
        <w:t xml:space="preserve"> — Таблица для критерия «Основной материал»</w:t>
      </w:r>
    </w:p>
    <w:p w14:paraId="1CCBACC2" w14:textId="77777777" w:rsidR="0080165F" w:rsidRDefault="0080165F" w:rsidP="0080165F"/>
    <w:p w14:paraId="4CAF5C8D" w14:textId="7BBCD03C" w:rsidR="0080165F" w:rsidRDefault="0080165F" w:rsidP="0080165F">
      <w:r>
        <w:t>После создания пользовательских критериев необходимо внести в систему альтернативы, из которых</w:t>
      </w:r>
      <w:r w:rsidR="00CA645C">
        <w:t xml:space="preserve"> на основе имеющихся данных</w:t>
      </w:r>
      <w:r>
        <w:t xml:space="preserve"> </w:t>
      </w:r>
      <w:r w:rsidR="00CA645C">
        <w:t xml:space="preserve">должна быть выбрана одна наилучшая. Заполнение альтернатив </w:t>
      </w:r>
      <w:r w:rsidR="0091436A">
        <w:t xml:space="preserve">представлено на </w:t>
      </w:r>
      <w:r w:rsidR="00753AF6">
        <w:t>рисунке</w:t>
      </w:r>
      <w:r w:rsidR="00CA645C">
        <w:t> 3.25.</w:t>
      </w:r>
    </w:p>
    <w:p w14:paraId="22212D96" w14:textId="77777777" w:rsidR="0091436A" w:rsidRDefault="0091436A" w:rsidP="0080165F"/>
    <w:p w14:paraId="0EBD5A9E" w14:textId="77777777" w:rsidR="001D26D6" w:rsidRDefault="001D26D6" w:rsidP="0080165F"/>
    <w:p w14:paraId="114A11E7" w14:textId="77777777" w:rsidR="001D26D6" w:rsidRDefault="001D26D6" w:rsidP="0080165F"/>
    <w:p w14:paraId="619D8EBA" w14:textId="77777777" w:rsidR="001D26D6" w:rsidRDefault="001D26D6" w:rsidP="0080165F"/>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E00750" w14:paraId="4391CF9E" w14:textId="77777777" w:rsidTr="008B29EA">
        <w:tc>
          <w:tcPr>
            <w:tcW w:w="0" w:type="auto"/>
            <w:vAlign w:val="center"/>
          </w:tcPr>
          <w:p w14:paraId="472A7AD0" w14:textId="67A55C4E" w:rsidR="00E00750" w:rsidRDefault="00E00750" w:rsidP="00EF2847">
            <w:pPr>
              <w:ind w:firstLine="0"/>
              <w:jc w:val="center"/>
            </w:pPr>
            <w:r>
              <w:rPr>
                <w:noProof/>
              </w:rPr>
              <w:lastRenderedPageBreak/>
              <w:drawing>
                <wp:inline distT="0" distB="0" distL="0" distR="0" wp14:anchorId="4DD3053C" wp14:editId="6905BA0E">
                  <wp:extent cx="2844000" cy="263127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4000" cy="2631279"/>
                          </a:xfrm>
                          <a:prstGeom prst="rect">
                            <a:avLst/>
                          </a:prstGeom>
                          <a:ln>
                            <a:noFill/>
                          </a:ln>
                        </pic:spPr>
                      </pic:pic>
                    </a:graphicData>
                  </a:graphic>
                </wp:inline>
              </w:drawing>
            </w:r>
          </w:p>
        </w:tc>
        <w:tc>
          <w:tcPr>
            <w:tcW w:w="0" w:type="auto"/>
            <w:vAlign w:val="center"/>
          </w:tcPr>
          <w:p w14:paraId="43B64C16" w14:textId="145C298C" w:rsidR="00E00750" w:rsidRDefault="00E00750" w:rsidP="00E00750">
            <w:pPr>
              <w:ind w:firstLine="0"/>
              <w:jc w:val="center"/>
            </w:pPr>
            <w:r>
              <w:rPr>
                <w:noProof/>
              </w:rPr>
              <w:drawing>
                <wp:inline distT="0" distB="0" distL="0" distR="0" wp14:anchorId="2EB28DCB" wp14:editId="3471A716">
                  <wp:extent cx="2844000" cy="263350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44000" cy="2633506"/>
                          </a:xfrm>
                          <a:prstGeom prst="rect">
                            <a:avLst/>
                          </a:prstGeom>
                          <a:ln>
                            <a:noFill/>
                          </a:ln>
                        </pic:spPr>
                      </pic:pic>
                    </a:graphicData>
                  </a:graphic>
                </wp:inline>
              </w:drawing>
            </w:r>
          </w:p>
        </w:tc>
      </w:tr>
      <w:tr w:rsidR="00E00750" w14:paraId="191F2278" w14:textId="77777777" w:rsidTr="008B29EA">
        <w:tc>
          <w:tcPr>
            <w:tcW w:w="0" w:type="auto"/>
            <w:vAlign w:val="center"/>
          </w:tcPr>
          <w:p w14:paraId="500B0C7D" w14:textId="77777777" w:rsidR="00E00750" w:rsidRDefault="00E00750" w:rsidP="00E00750">
            <w:pPr>
              <w:ind w:firstLine="0"/>
              <w:jc w:val="center"/>
            </w:pPr>
          </w:p>
        </w:tc>
        <w:tc>
          <w:tcPr>
            <w:tcW w:w="0" w:type="auto"/>
            <w:vAlign w:val="center"/>
          </w:tcPr>
          <w:p w14:paraId="52EAE9FB" w14:textId="77777777" w:rsidR="00E00750" w:rsidRDefault="00E00750" w:rsidP="00E00750">
            <w:pPr>
              <w:ind w:firstLine="0"/>
              <w:jc w:val="center"/>
            </w:pPr>
          </w:p>
        </w:tc>
      </w:tr>
      <w:tr w:rsidR="00E00750" w14:paraId="1E426928" w14:textId="77777777" w:rsidTr="008B29EA">
        <w:tc>
          <w:tcPr>
            <w:tcW w:w="0" w:type="auto"/>
            <w:gridSpan w:val="2"/>
            <w:vAlign w:val="center"/>
          </w:tcPr>
          <w:p w14:paraId="19138E2F" w14:textId="2FD4C2BE" w:rsidR="00E00750" w:rsidRDefault="00E00750" w:rsidP="00E00750">
            <w:pPr>
              <w:ind w:firstLine="0"/>
              <w:jc w:val="center"/>
            </w:pPr>
            <w:r>
              <w:rPr>
                <w:noProof/>
              </w:rPr>
              <w:drawing>
                <wp:inline distT="0" distB="0" distL="0" distR="0" wp14:anchorId="103FC586" wp14:editId="0E4010CC">
                  <wp:extent cx="2880000" cy="2706912"/>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0000" cy="2706912"/>
                          </a:xfrm>
                          <a:prstGeom prst="rect">
                            <a:avLst/>
                          </a:prstGeom>
                          <a:ln>
                            <a:noFill/>
                          </a:ln>
                        </pic:spPr>
                      </pic:pic>
                    </a:graphicData>
                  </a:graphic>
                </wp:inline>
              </w:drawing>
            </w:r>
          </w:p>
        </w:tc>
      </w:tr>
    </w:tbl>
    <w:p w14:paraId="6DDE9D25" w14:textId="15BB0286" w:rsidR="0091436A" w:rsidRDefault="00615A53" w:rsidP="00615A53">
      <w:pPr>
        <w:ind w:firstLine="0"/>
        <w:jc w:val="center"/>
      </w:pPr>
      <w:r>
        <w:br/>
        <w:t>Р</w:t>
      </w:r>
      <w:r w:rsidRPr="00615A53">
        <w:t xml:space="preserve"> </w:t>
      </w:r>
      <w:r>
        <w:t xml:space="preserve">исунок 3.25 — </w:t>
      </w:r>
      <w:r w:rsidR="008B29EA">
        <w:t>Заполнение полей для альтернатив</w:t>
      </w:r>
    </w:p>
    <w:p w14:paraId="6E09D62F" w14:textId="296625E1" w:rsidR="004D2681" w:rsidRDefault="004D2681" w:rsidP="0091436A">
      <w:pPr>
        <w:ind w:firstLine="0"/>
        <w:jc w:val="center"/>
      </w:pPr>
    </w:p>
    <w:p w14:paraId="05EA8998" w14:textId="3CCDAE6F" w:rsidR="008206B0" w:rsidRDefault="00CA0A21" w:rsidP="00F951B2">
      <w:pPr>
        <w:rPr>
          <w:noProof/>
        </w:rPr>
      </w:pPr>
      <w:r>
        <w:t>После нажатия на кнопку на экран выводится информация о наилучшей альтернативе</w:t>
      </w:r>
      <w:r w:rsidR="009530DE">
        <w:t xml:space="preserve"> (</w:t>
      </w:r>
      <w:r w:rsidR="00753AF6">
        <w:t>рисунок</w:t>
      </w:r>
      <w:r w:rsidR="009530DE">
        <w:t> 3.26)</w:t>
      </w:r>
      <w:r>
        <w:t xml:space="preserve">. </w:t>
      </w:r>
    </w:p>
    <w:p w14:paraId="5F1F0F0A" w14:textId="69278EA0" w:rsidR="009530DE" w:rsidRDefault="008206B0" w:rsidP="00172601">
      <w:pPr>
        <w:ind w:firstLine="0"/>
        <w:jc w:val="center"/>
      </w:pPr>
      <w:r>
        <w:rPr>
          <w:noProof/>
        </w:rPr>
        <w:lastRenderedPageBreak/>
        <w:drawing>
          <wp:inline distT="0" distB="0" distL="0" distR="0" wp14:anchorId="3FC0F846" wp14:editId="39556702">
            <wp:extent cx="5400000" cy="2911555"/>
            <wp:effectExtent l="19050" t="19050" r="10795" b="222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00" cy="2911555"/>
                    </a:xfrm>
                    <a:prstGeom prst="rect">
                      <a:avLst/>
                    </a:prstGeom>
                    <a:ln>
                      <a:solidFill>
                        <a:schemeClr val="tx1"/>
                      </a:solidFill>
                    </a:ln>
                  </pic:spPr>
                </pic:pic>
              </a:graphicData>
            </a:graphic>
          </wp:inline>
        </w:drawing>
      </w:r>
      <w:r w:rsidR="009530DE">
        <w:br/>
      </w:r>
      <w:r w:rsidR="009530DE">
        <w:br/>
      </w:r>
      <w:r w:rsidR="00753AF6">
        <w:t>Рисунок</w:t>
      </w:r>
      <w:r w:rsidR="009530DE">
        <w:t> 3.26 — Вывод наилучшей</w:t>
      </w:r>
      <w:r w:rsidR="005B2970">
        <w:t xml:space="preserve"> </w:t>
      </w:r>
      <w:r w:rsidR="009530DE">
        <w:t>альтернативы</w:t>
      </w:r>
    </w:p>
    <w:p w14:paraId="216DC999" w14:textId="77777777" w:rsidR="00172601" w:rsidRDefault="00172601" w:rsidP="00F951B2"/>
    <w:p w14:paraId="28F8C1E5" w14:textId="1C15C976" w:rsidR="00A660A4" w:rsidRDefault="009530DE" w:rsidP="00F951B2">
      <w:r>
        <w:t>Также для подтверждения корректности работы системы выводятся:</w:t>
      </w:r>
    </w:p>
    <w:p w14:paraId="75E240B7" w14:textId="3D784EB1" w:rsidR="004177C0" w:rsidRDefault="00CA0A21" w:rsidP="002D1241">
      <w:pPr>
        <w:pStyle w:val="a1"/>
        <w:numPr>
          <w:ilvl w:val="0"/>
          <w:numId w:val="9"/>
        </w:numPr>
        <w:ind w:left="0" w:firstLine="993"/>
      </w:pPr>
      <w:r>
        <w:t>таблиц</w:t>
      </w:r>
      <w:r w:rsidR="00A660A4">
        <w:t>а</w:t>
      </w:r>
      <w:r>
        <w:t xml:space="preserve"> </w:t>
      </w:r>
      <w:r w:rsidR="004177C0">
        <w:t>с</w:t>
      </w:r>
      <w:r>
        <w:t xml:space="preserve"> </w:t>
      </w:r>
      <w:r w:rsidR="00B65D64">
        <w:t>данными</w:t>
      </w:r>
      <w:r w:rsidR="004177C0">
        <w:t xml:space="preserve"> об альтернативах и весах критериев</w:t>
      </w:r>
      <w:r w:rsidR="00B65D64">
        <w:t>, которые были введены пользователем (</w:t>
      </w:r>
      <w:r w:rsidR="00753AF6">
        <w:t>рисунок</w:t>
      </w:r>
      <w:r w:rsidR="00B65D64">
        <w:t> 3.</w:t>
      </w:r>
      <w:r w:rsidR="008206B0">
        <w:t>27</w:t>
      </w:r>
      <w:r w:rsidR="00B65D64">
        <w:t>)</w:t>
      </w:r>
      <w:r>
        <w:t>,</w:t>
      </w:r>
    </w:p>
    <w:p w14:paraId="2AAE5C2B" w14:textId="1469BA42" w:rsidR="004177C0" w:rsidRDefault="004177C0" w:rsidP="002D1241">
      <w:pPr>
        <w:pStyle w:val="a1"/>
        <w:numPr>
          <w:ilvl w:val="0"/>
          <w:numId w:val="9"/>
        </w:numPr>
        <w:ind w:left="0" w:firstLine="993"/>
      </w:pPr>
      <w:r>
        <w:t xml:space="preserve">таблица с </w:t>
      </w:r>
      <w:r w:rsidR="00A660A4">
        <w:t xml:space="preserve">результатами </w:t>
      </w:r>
      <w:r w:rsidR="00B65D64">
        <w:t>промежуто</w:t>
      </w:r>
      <w:r>
        <w:t>чных расчетов, производившихся</w:t>
      </w:r>
      <w:r w:rsidR="00A660A4">
        <w:t xml:space="preserve"> в процессе работ</w:t>
      </w:r>
      <w:r>
        <w:t>ы</w:t>
      </w:r>
      <w:r w:rsidR="00A660A4">
        <w:t xml:space="preserve"> системы</w:t>
      </w:r>
      <w:r w:rsidR="00F34067">
        <w:t xml:space="preserve"> </w:t>
      </w:r>
      <w:r w:rsidR="00A660A4">
        <w:t>(</w:t>
      </w:r>
      <w:r w:rsidR="00753AF6">
        <w:t>рисунок</w:t>
      </w:r>
      <w:r w:rsidR="00A660A4">
        <w:t> 3.2</w:t>
      </w:r>
      <w:r w:rsidR="008206B0">
        <w:t>8</w:t>
      </w:r>
      <w:r w:rsidR="00A660A4">
        <w:t>)</w:t>
      </w:r>
    </w:p>
    <w:p w14:paraId="4BDA4016" w14:textId="28E10F81" w:rsidR="004D2681" w:rsidRDefault="00A660A4" w:rsidP="002D1241">
      <w:pPr>
        <w:pStyle w:val="a1"/>
        <w:numPr>
          <w:ilvl w:val="0"/>
          <w:numId w:val="9"/>
        </w:numPr>
        <w:ind w:left="0" w:firstLine="993"/>
      </w:pPr>
      <w:r>
        <w:t>итоговая таблица</w:t>
      </w:r>
      <w:r w:rsidR="00101B32">
        <w:t xml:space="preserve"> с суммарной оценкой по каждой из альтернатив</w:t>
      </w:r>
      <w:r w:rsidR="00F34067">
        <w:t xml:space="preserve"> с учетом весов критериев (</w:t>
      </w:r>
      <w:r w:rsidR="00753AF6">
        <w:t>рисунок</w:t>
      </w:r>
      <w:r w:rsidR="00F34067">
        <w:t> 3</w:t>
      </w:r>
      <w:r w:rsidR="00727D8A">
        <w:t>.2</w:t>
      </w:r>
      <w:r w:rsidR="008206B0">
        <w:t>9</w:t>
      </w:r>
      <w:r w:rsidR="00F34067">
        <w:t>)</w:t>
      </w:r>
      <w:r w:rsidR="00E77679">
        <w:t>.</w:t>
      </w:r>
    </w:p>
    <w:p w14:paraId="37C663C7" w14:textId="77777777" w:rsidR="00115516" w:rsidRDefault="00115516" w:rsidP="00F951B2"/>
    <w:p w14:paraId="3D0F209D" w14:textId="254774B7" w:rsidR="00115516" w:rsidRDefault="00BA77DC" w:rsidP="005B2970">
      <w:pPr>
        <w:ind w:firstLine="0"/>
        <w:jc w:val="center"/>
      </w:pPr>
      <w:r>
        <w:rPr>
          <w:noProof/>
        </w:rPr>
        <w:drawing>
          <wp:inline distT="0" distB="0" distL="0" distR="0" wp14:anchorId="52EE2768" wp14:editId="792BDA3B">
            <wp:extent cx="5400000" cy="1990294"/>
            <wp:effectExtent l="19050" t="19050" r="10795" b="1016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00" cy="1990294"/>
                    </a:xfrm>
                    <a:prstGeom prst="rect">
                      <a:avLst/>
                    </a:prstGeom>
                    <a:ln>
                      <a:solidFill>
                        <a:schemeClr val="tx1"/>
                      </a:solidFill>
                    </a:ln>
                  </pic:spPr>
                </pic:pic>
              </a:graphicData>
            </a:graphic>
          </wp:inline>
        </w:drawing>
      </w:r>
      <w:r w:rsidR="005B2970">
        <w:br/>
      </w:r>
      <w:r w:rsidR="005B2970">
        <w:br/>
      </w:r>
      <w:r w:rsidR="00753AF6">
        <w:t>Рисунок</w:t>
      </w:r>
      <w:r w:rsidR="005B2970">
        <w:t> </w:t>
      </w:r>
      <w:r w:rsidR="008756CF">
        <w:t>3.27</w:t>
      </w:r>
      <w:r w:rsidR="005B2970">
        <w:t xml:space="preserve"> — Вывод входных данных на экран</w:t>
      </w:r>
    </w:p>
    <w:p w14:paraId="0380F039" w14:textId="77777777" w:rsidR="00BA77DC" w:rsidRDefault="00BA77DC" w:rsidP="00F951B2"/>
    <w:p w14:paraId="048C6AF7" w14:textId="009E0E5A" w:rsidR="00BA77DC" w:rsidRDefault="00A7249D" w:rsidP="008756CF">
      <w:pPr>
        <w:ind w:firstLine="0"/>
        <w:jc w:val="center"/>
      </w:pPr>
      <w:r>
        <w:rPr>
          <w:noProof/>
        </w:rPr>
        <w:lastRenderedPageBreak/>
        <w:drawing>
          <wp:inline distT="0" distB="0" distL="0" distR="0" wp14:anchorId="6C238A2E" wp14:editId="5CDC7390">
            <wp:extent cx="5400000" cy="1979904"/>
            <wp:effectExtent l="19050" t="19050" r="10795" b="209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00" cy="1979904"/>
                    </a:xfrm>
                    <a:prstGeom prst="rect">
                      <a:avLst/>
                    </a:prstGeom>
                    <a:ln>
                      <a:solidFill>
                        <a:schemeClr val="tx1"/>
                      </a:solidFill>
                    </a:ln>
                  </pic:spPr>
                </pic:pic>
              </a:graphicData>
            </a:graphic>
          </wp:inline>
        </w:drawing>
      </w:r>
      <w:r w:rsidR="008756CF">
        <w:br/>
      </w:r>
      <w:r w:rsidR="008756CF">
        <w:br/>
      </w:r>
      <w:r w:rsidR="00753AF6">
        <w:t>Рисунок</w:t>
      </w:r>
      <w:r w:rsidR="008756CF">
        <w:t> 3.28 — Вывод промежуточных расчетов</w:t>
      </w:r>
    </w:p>
    <w:p w14:paraId="19F0384F" w14:textId="77777777" w:rsidR="00BA77DC" w:rsidRDefault="00BA77DC" w:rsidP="00F951B2"/>
    <w:p w14:paraId="000336FA" w14:textId="72CFF28E" w:rsidR="00BA77DC" w:rsidRDefault="00BA77DC" w:rsidP="008756CF">
      <w:pPr>
        <w:ind w:firstLine="0"/>
        <w:jc w:val="center"/>
      </w:pPr>
      <w:r>
        <w:rPr>
          <w:noProof/>
        </w:rPr>
        <w:drawing>
          <wp:inline distT="0" distB="0" distL="0" distR="0" wp14:anchorId="0A455F70" wp14:editId="30131080">
            <wp:extent cx="5400000" cy="2010497"/>
            <wp:effectExtent l="19050" t="19050" r="10795" b="279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00" cy="2010497"/>
                    </a:xfrm>
                    <a:prstGeom prst="rect">
                      <a:avLst/>
                    </a:prstGeom>
                    <a:ln>
                      <a:solidFill>
                        <a:schemeClr val="tx1"/>
                      </a:solidFill>
                    </a:ln>
                  </pic:spPr>
                </pic:pic>
              </a:graphicData>
            </a:graphic>
          </wp:inline>
        </w:drawing>
      </w:r>
      <w:r w:rsidR="008756CF">
        <w:br/>
      </w:r>
      <w:r w:rsidR="008756CF">
        <w:br/>
      </w:r>
      <w:r w:rsidR="00753AF6">
        <w:t>Рисунок</w:t>
      </w:r>
      <w:r w:rsidR="008756CF">
        <w:t> 3.29 — Вывод итоговой таблицы с суммарными оценками</w:t>
      </w:r>
    </w:p>
    <w:p w14:paraId="1660D21D" w14:textId="77777777" w:rsidR="00BA77DC" w:rsidRDefault="00BA77DC" w:rsidP="00F951B2"/>
    <w:p w14:paraId="0F9921CC" w14:textId="521E4374" w:rsidR="002C2257" w:rsidRDefault="00316664" w:rsidP="00F951B2">
      <w:r>
        <w:t>П</w:t>
      </w:r>
      <w:r w:rsidR="002C2257">
        <w:t xml:space="preserve">ри проведении ручных расчетов по </w:t>
      </w:r>
      <w:r>
        <w:t xml:space="preserve">этим данным были получены таблицы </w:t>
      </w:r>
      <w:r w:rsidR="007B3B95">
        <w:t>приведения альтернатив к безразмерному виду (</w:t>
      </w:r>
      <w:r w:rsidR="00E11218">
        <w:t>табл. 3.1</w:t>
      </w:r>
      <w:r w:rsidR="007B3B95">
        <w:t>)</w:t>
      </w:r>
      <w:r w:rsidR="00E11218">
        <w:t xml:space="preserve"> и итоговая таблица </w:t>
      </w:r>
      <w:r w:rsidR="00EA2803">
        <w:t>3.2.</w:t>
      </w:r>
    </w:p>
    <w:p w14:paraId="4F091EDC" w14:textId="4ECFCB3C" w:rsidR="00A25282" w:rsidRDefault="00A25282" w:rsidP="00B86416"/>
    <w:p w14:paraId="6E0E9E11" w14:textId="2BC6E832" w:rsidR="00EA2803" w:rsidRDefault="00EA2803" w:rsidP="00EA2803">
      <w:pPr>
        <w:ind w:firstLine="0"/>
      </w:pPr>
      <w:r>
        <w:t>Таблица</w:t>
      </w:r>
      <w:r w:rsidR="002A2655">
        <w:t xml:space="preserve"> 3.1 — </w:t>
      </w:r>
      <w:r w:rsidR="008E65F1">
        <w:t>Альтернативы, приведенные к безразмерному виду</w:t>
      </w:r>
    </w:p>
    <w:tbl>
      <w:tblPr>
        <w:tblStyle w:val="af9"/>
        <w:tblW w:w="0" w:type="auto"/>
        <w:tblLook w:val="04A0" w:firstRow="1" w:lastRow="0" w:firstColumn="1" w:lastColumn="0" w:noHBand="0" w:noVBand="1"/>
      </w:tblPr>
      <w:tblGrid>
        <w:gridCol w:w="2918"/>
        <w:gridCol w:w="2142"/>
        <w:gridCol w:w="2142"/>
        <w:gridCol w:w="2143"/>
      </w:tblGrid>
      <w:tr w:rsidR="008E65F1" w14:paraId="55D3861A" w14:textId="77777777" w:rsidTr="00E84EF8">
        <w:tc>
          <w:tcPr>
            <w:tcW w:w="2336" w:type="dxa"/>
            <w:vAlign w:val="center"/>
          </w:tcPr>
          <w:p w14:paraId="1F4ADE35" w14:textId="77777777" w:rsidR="008E65F1" w:rsidRDefault="008E65F1" w:rsidP="00E84EF8">
            <w:pPr>
              <w:ind w:firstLine="0"/>
              <w:jc w:val="left"/>
            </w:pPr>
            <w:r>
              <w:t>Критерий</w:t>
            </w:r>
          </w:p>
        </w:tc>
        <w:tc>
          <w:tcPr>
            <w:tcW w:w="2336" w:type="dxa"/>
            <w:vAlign w:val="center"/>
          </w:tcPr>
          <w:p w14:paraId="163B6721" w14:textId="77777777" w:rsidR="008E65F1" w:rsidRDefault="008E65F1" w:rsidP="00E84EF8">
            <w:pPr>
              <w:ind w:firstLine="0"/>
              <w:jc w:val="center"/>
            </w:pPr>
            <w:r>
              <w:t>Альтернатива 1</w:t>
            </w:r>
          </w:p>
        </w:tc>
        <w:tc>
          <w:tcPr>
            <w:tcW w:w="2336" w:type="dxa"/>
            <w:vAlign w:val="center"/>
          </w:tcPr>
          <w:p w14:paraId="7FF02896" w14:textId="77777777" w:rsidR="008E65F1" w:rsidRDefault="008E65F1" w:rsidP="00E84EF8">
            <w:pPr>
              <w:ind w:firstLine="0"/>
              <w:jc w:val="center"/>
            </w:pPr>
            <w:r>
              <w:t>Альтернатива 2</w:t>
            </w:r>
          </w:p>
        </w:tc>
        <w:tc>
          <w:tcPr>
            <w:tcW w:w="2337" w:type="dxa"/>
            <w:vAlign w:val="center"/>
          </w:tcPr>
          <w:p w14:paraId="3B520D43" w14:textId="77777777" w:rsidR="008E65F1" w:rsidRDefault="008E65F1" w:rsidP="00E84EF8">
            <w:pPr>
              <w:ind w:firstLine="0"/>
              <w:jc w:val="center"/>
            </w:pPr>
            <w:r>
              <w:t>Альтернатива 3</w:t>
            </w:r>
          </w:p>
        </w:tc>
      </w:tr>
      <w:tr w:rsidR="008E65F1" w14:paraId="21EDC169" w14:textId="77777777" w:rsidTr="00E84EF8">
        <w:tc>
          <w:tcPr>
            <w:tcW w:w="2336" w:type="dxa"/>
            <w:vAlign w:val="center"/>
          </w:tcPr>
          <w:p w14:paraId="2ECC6737" w14:textId="77777777" w:rsidR="008E65F1" w:rsidRDefault="008E65F1" w:rsidP="00E84EF8">
            <w:pPr>
              <w:ind w:firstLine="0"/>
              <w:jc w:val="left"/>
            </w:pPr>
            <w:r>
              <w:t>Затраты</w:t>
            </w:r>
          </w:p>
        </w:tc>
        <w:tc>
          <w:tcPr>
            <w:tcW w:w="2336" w:type="dxa"/>
            <w:vAlign w:val="center"/>
          </w:tcPr>
          <w:p w14:paraId="72A085AA" w14:textId="6C2363DE" w:rsidR="008E65F1" w:rsidRDefault="003D613F" w:rsidP="00E84EF8">
            <w:pPr>
              <w:ind w:firstLine="0"/>
              <w:jc w:val="center"/>
            </w:pPr>
            <w:r>
              <w:t>0,17</w:t>
            </w:r>
          </w:p>
        </w:tc>
        <w:tc>
          <w:tcPr>
            <w:tcW w:w="2336" w:type="dxa"/>
            <w:vAlign w:val="center"/>
          </w:tcPr>
          <w:p w14:paraId="1334BF0D" w14:textId="097ACF20" w:rsidR="008E65F1" w:rsidRDefault="003D613F" w:rsidP="00E84EF8">
            <w:pPr>
              <w:ind w:firstLine="0"/>
              <w:jc w:val="center"/>
            </w:pPr>
            <w:r>
              <w:t>0,5</w:t>
            </w:r>
          </w:p>
        </w:tc>
        <w:tc>
          <w:tcPr>
            <w:tcW w:w="2337" w:type="dxa"/>
            <w:vAlign w:val="center"/>
          </w:tcPr>
          <w:p w14:paraId="6992059A" w14:textId="143DDB60" w:rsidR="008E65F1" w:rsidRDefault="008E65F1" w:rsidP="00E84EF8">
            <w:pPr>
              <w:ind w:firstLine="0"/>
              <w:jc w:val="center"/>
            </w:pPr>
            <w:r>
              <w:t>0</w:t>
            </w:r>
          </w:p>
        </w:tc>
      </w:tr>
      <w:tr w:rsidR="008E65F1" w14:paraId="7A2A56CF" w14:textId="77777777" w:rsidTr="00E84EF8">
        <w:tc>
          <w:tcPr>
            <w:tcW w:w="2336" w:type="dxa"/>
            <w:vAlign w:val="center"/>
          </w:tcPr>
          <w:p w14:paraId="3921922A" w14:textId="77777777" w:rsidR="008E65F1" w:rsidRDefault="008E65F1" w:rsidP="00E84EF8">
            <w:pPr>
              <w:ind w:firstLine="0"/>
              <w:jc w:val="left"/>
            </w:pPr>
            <w:r>
              <w:t>Срок эксплуатации</w:t>
            </w:r>
          </w:p>
        </w:tc>
        <w:tc>
          <w:tcPr>
            <w:tcW w:w="2336" w:type="dxa"/>
            <w:vAlign w:val="center"/>
          </w:tcPr>
          <w:p w14:paraId="57F137DD" w14:textId="3CF13795" w:rsidR="008E65F1" w:rsidRDefault="003D613F" w:rsidP="00E84EF8">
            <w:pPr>
              <w:ind w:firstLine="0"/>
              <w:jc w:val="center"/>
            </w:pPr>
            <w:r>
              <w:t>0,75</w:t>
            </w:r>
          </w:p>
        </w:tc>
        <w:tc>
          <w:tcPr>
            <w:tcW w:w="2336" w:type="dxa"/>
            <w:vAlign w:val="center"/>
          </w:tcPr>
          <w:p w14:paraId="5BF8F49F" w14:textId="24159D7C" w:rsidR="008E65F1" w:rsidRDefault="003D613F" w:rsidP="00E84EF8">
            <w:pPr>
              <w:ind w:firstLine="0"/>
              <w:jc w:val="center"/>
            </w:pPr>
            <w:r>
              <w:t>0,</w:t>
            </w:r>
            <w:r w:rsidR="008E65F1">
              <w:t>25</w:t>
            </w:r>
          </w:p>
        </w:tc>
        <w:tc>
          <w:tcPr>
            <w:tcW w:w="2337" w:type="dxa"/>
            <w:vAlign w:val="center"/>
          </w:tcPr>
          <w:p w14:paraId="78CD61B5" w14:textId="131F7300" w:rsidR="008E65F1" w:rsidRDefault="003D613F" w:rsidP="00E84EF8">
            <w:pPr>
              <w:ind w:firstLine="0"/>
              <w:jc w:val="center"/>
            </w:pPr>
            <w:r>
              <w:t>1</w:t>
            </w:r>
          </w:p>
        </w:tc>
      </w:tr>
      <w:tr w:rsidR="008E65F1" w14:paraId="4F89A910" w14:textId="77777777" w:rsidTr="00E84EF8">
        <w:tc>
          <w:tcPr>
            <w:tcW w:w="2336" w:type="dxa"/>
            <w:vAlign w:val="center"/>
          </w:tcPr>
          <w:p w14:paraId="45513F5B" w14:textId="77777777" w:rsidR="008E65F1" w:rsidRDefault="008E65F1" w:rsidP="00E84EF8">
            <w:pPr>
              <w:ind w:firstLine="0"/>
              <w:jc w:val="left"/>
            </w:pPr>
            <w:r>
              <w:t>Использование высокотехнологичных конструкций</w:t>
            </w:r>
          </w:p>
        </w:tc>
        <w:tc>
          <w:tcPr>
            <w:tcW w:w="2336" w:type="dxa"/>
            <w:vAlign w:val="center"/>
          </w:tcPr>
          <w:p w14:paraId="58F85F26" w14:textId="26B7EE80" w:rsidR="008E65F1" w:rsidRDefault="003D613F" w:rsidP="00E84EF8">
            <w:pPr>
              <w:ind w:firstLine="0"/>
              <w:jc w:val="center"/>
            </w:pPr>
            <w:r>
              <w:t>0,5</w:t>
            </w:r>
          </w:p>
        </w:tc>
        <w:tc>
          <w:tcPr>
            <w:tcW w:w="2336" w:type="dxa"/>
            <w:vAlign w:val="center"/>
          </w:tcPr>
          <w:p w14:paraId="4B670D85" w14:textId="6C476CF2" w:rsidR="008E65F1" w:rsidRDefault="003D613F" w:rsidP="00E84EF8">
            <w:pPr>
              <w:ind w:firstLine="0"/>
              <w:jc w:val="center"/>
            </w:pPr>
            <w:r>
              <w:t>0,</w:t>
            </w:r>
            <w:r w:rsidR="008E65F1">
              <w:t>7</w:t>
            </w:r>
          </w:p>
        </w:tc>
        <w:tc>
          <w:tcPr>
            <w:tcW w:w="2337" w:type="dxa"/>
            <w:vAlign w:val="center"/>
          </w:tcPr>
          <w:p w14:paraId="4B7E838E" w14:textId="5A50C735" w:rsidR="008E65F1" w:rsidRDefault="003D613F" w:rsidP="00E84EF8">
            <w:pPr>
              <w:ind w:firstLine="0"/>
              <w:jc w:val="center"/>
            </w:pPr>
            <w:r>
              <w:t>0,7</w:t>
            </w:r>
            <w:r w:rsidR="008E65F1">
              <w:t>5</w:t>
            </w:r>
          </w:p>
        </w:tc>
      </w:tr>
      <w:tr w:rsidR="008E65F1" w14:paraId="307E2A3F" w14:textId="77777777" w:rsidTr="00E84EF8">
        <w:tc>
          <w:tcPr>
            <w:tcW w:w="2336" w:type="dxa"/>
            <w:vAlign w:val="center"/>
          </w:tcPr>
          <w:p w14:paraId="6F27B9C7" w14:textId="77777777" w:rsidR="008E65F1" w:rsidRDefault="008E65F1" w:rsidP="00E84EF8">
            <w:pPr>
              <w:ind w:firstLine="0"/>
              <w:jc w:val="left"/>
            </w:pPr>
            <w:r>
              <w:t>Основной материал</w:t>
            </w:r>
          </w:p>
        </w:tc>
        <w:tc>
          <w:tcPr>
            <w:tcW w:w="2336" w:type="dxa"/>
            <w:vAlign w:val="center"/>
          </w:tcPr>
          <w:p w14:paraId="620F07DE" w14:textId="13593150" w:rsidR="008E65F1" w:rsidRDefault="003D613F" w:rsidP="00E84EF8">
            <w:pPr>
              <w:ind w:firstLine="0"/>
              <w:jc w:val="center"/>
            </w:pPr>
            <w:r>
              <w:t>0,43</w:t>
            </w:r>
          </w:p>
        </w:tc>
        <w:tc>
          <w:tcPr>
            <w:tcW w:w="2336" w:type="dxa"/>
            <w:vAlign w:val="center"/>
          </w:tcPr>
          <w:p w14:paraId="75ADC429" w14:textId="1AA8E112" w:rsidR="008E65F1" w:rsidRDefault="003D613F" w:rsidP="00E84EF8">
            <w:pPr>
              <w:ind w:firstLine="0"/>
              <w:jc w:val="center"/>
            </w:pPr>
            <w:r>
              <w:t>1</w:t>
            </w:r>
          </w:p>
        </w:tc>
        <w:tc>
          <w:tcPr>
            <w:tcW w:w="2337" w:type="dxa"/>
            <w:vAlign w:val="center"/>
          </w:tcPr>
          <w:p w14:paraId="264B440B" w14:textId="0D2B877D" w:rsidR="008E65F1" w:rsidRDefault="003D613F" w:rsidP="00E84EF8">
            <w:pPr>
              <w:ind w:firstLine="0"/>
              <w:jc w:val="center"/>
            </w:pPr>
            <w:r>
              <w:t>0,43</w:t>
            </w:r>
          </w:p>
        </w:tc>
      </w:tr>
      <w:tr w:rsidR="008E65F1" w14:paraId="3CDC0FFD" w14:textId="77777777" w:rsidTr="00E84EF8">
        <w:tc>
          <w:tcPr>
            <w:tcW w:w="2336" w:type="dxa"/>
            <w:vAlign w:val="center"/>
          </w:tcPr>
          <w:p w14:paraId="73277AF7" w14:textId="77777777" w:rsidR="008E65F1" w:rsidRDefault="008E65F1" w:rsidP="00E84EF8">
            <w:pPr>
              <w:ind w:firstLine="0"/>
              <w:jc w:val="left"/>
            </w:pPr>
            <w:r>
              <w:t>Подготовка площадки</w:t>
            </w:r>
          </w:p>
        </w:tc>
        <w:tc>
          <w:tcPr>
            <w:tcW w:w="2336" w:type="dxa"/>
            <w:vAlign w:val="center"/>
          </w:tcPr>
          <w:p w14:paraId="4CA54BE4" w14:textId="1697A4D5" w:rsidR="008E65F1" w:rsidRDefault="003D613F" w:rsidP="003D613F">
            <w:pPr>
              <w:ind w:firstLine="0"/>
              <w:jc w:val="center"/>
            </w:pPr>
            <w:r>
              <w:t>1</w:t>
            </w:r>
          </w:p>
        </w:tc>
        <w:tc>
          <w:tcPr>
            <w:tcW w:w="2336" w:type="dxa"/>
            <w:vAlign w:val="center"/>
          </w:tcPr>
          <w:p w14:paraId="7C5D54E6" w14:textId="360EB026" w:rsidR="008E65F1" w:rsidRDefault="003D613F" w:rsidP="00E84EF8">
            <w:pPr>
              <w:ind w:firstLine="0"/>
              <w:jc w:val="center"/>
            </w:pPr>
            <w:r>
              <w:t>0,11</w:t>
            </w:r>
          </w:p>
        </w:tc>
        <w:tc>
          <w:tcPr>
            <w:tcW w:w="2337" w:type="dxa"/>
            <w:vAlign w:val="center"/>
          </w:tcPr>
          <w:p w14:paraId="238EEB0D" w14:textId="54219B7D" w:rsidR="008E65F1" w:rsidRDefault="003D613F" w:rsidP="00E84EF8">
            <w:pPr>
              <w:ind w:firstLine="0"/>
              <w:jc w:val="center"/>
            </w:pPr>
            <w:r>
              <w:t>1</w:t>
            </w:r>
          </w:p>
        </w:tc>
      </w:tr>
      <w:tr w:rsidR="008E65F1" w14:paraId="7E0DDBD2" w14:textId="77777777" w:rsidTr="00E84EF8">
        <w:tc>
          <w:tcPr>
            <w:tcW w:w="2336" w:type="dxa"/>
            <w:vAlign w:val="center"/>
          </w:tcPr>
          <w:p w14:paraId="615E3493" w14:textId="77777777" w:rsidR="008E65F1" w:rsidRDefault="008E65F1" w:rsidP="00E84EF8">
            <w:pPr>
              <w:ind w:firstLine="0"/>
              <w:jc w:val="left"/>
            </w:pPr>
            <w:r>
              <w:t>Удобство эксплуатации</w:t>
            </w:r>
          </w:p>
        </w:tc>
        <w:tc>
          <w:tcPr>
            <w:tcW w:w="2336" w:type="dxa"/>
            <w:vAlign w:val="center"/>
          </w:tcPr>
          <w:p w14:paraId="7613D92B" w14:textId="4F62DD9B" w:rsidR="008E65F1" w:rsidRDefault="003D613F" w:rsidP="003D613F">
            <w:pPr>
              <w:ind w:firstLine="0"/>
              <w:jc w:val="center"/>
            </w:pPr>
            <w:r>
              <w:t>0,8</w:t>
            </w:r>
          </w:p>
        </w:tc>
        <w:tc>
          <w:tcPr>
            <w:tcW w:w="2336" w:type="dxa"/>
            <w:vAlign w:val="center"/>
          </w:tcPr>
          <w:p w14:paraId="727F4ACB" w14:textId="475B7154" w:rsidR="008E65F1" w:rsidRDefault="003D613F" w:rsidP="003D613F">
            <w:pPr>
              <w:ind w:firstLine="0"/>
              <w:jc w:val="center"/>
            </w:pPr>
            <w:r>
              <w:t>1</w:t>
            </w:r>
          </w:p>
        </w:tc>
        <w:tc>
          <w:tcPr>
            <w:tcW w:w="2337" w:type="dxa"/>
            <w:vAlign w:val="center"/>
          </w:tcPr>
          <w:p w14:paraId="18653779" w14:textId="0CF0F1AD" w:rsidR="008E65F1" w:rsidRDefault="003D613F" w:rsidP="00E84EF8">
            <w:pPr>
              <w:ind w:firstLine="0"/>
              <w:jc w:val="center"/>
            </w:pPr>
            <w:r>
              <w:t>1</w:t>
            </w:r>
          </w:p>
        </w:tc>
      </w:tr>
    </w:tbl>
    <w:p w14:paraId="73C6C6D6" w14:textId="77777777" w:rsidR="008E65F1" w:rsidRDefault="008E65F1" w:rsidP="00EA2803">
      <w:pPr>
        <w:ind w:firstLine="0"/>
      </w:pPr>
    </w:p>
    <w:p w14:paraId="529909E2" w14:textId="2B2BEB49" w:rsidR="00D83D43" w:rsidRDefault="00D83D43" w:rsidP="00D83D43">
      <w:pPr>
        <w:ind w:firstLine="0"/>
      </w:pPr>
      <w:r>
        <w:lastRenderedPageBreak/>
        <w:t>Таблица 3.2 — Итоговая таблица с суммарными оценками альтернатив</w:t>
      </w:r>
    </w:p>
    <w:tbl>
      <w:tblPr>
        <w:tblStyle w:val="af9"/>
        <w:tblW w:w="0" w:type="auto"/>
        <w:tblLook w:val="04A0" w:firstRow="1" w:lastRow="0" w:firstColumn="1" w:lastColumn="0" w:noHBand="0" w:noVBand="1"/>
      </w:tblPr>
      <w:tblGrid>
        <w:gridCol w:w="2918"/>
        <w:gridCol w:w="2142"/>
        <w:gridCol w:w="2142"/>
        <w:gridCol w:w="2143"/>
      </w:tblGrid>
      <w:tr w:rsidR="00D83D43" w14:paraId="3B341597" w14:textId="77777777" w:rsidTr="00E84EF8">
        <w:tc>
          <w:tcPr>
            <w:tcW w:w="2336" w:type="dxa"/>
            <w:vAlign w:val="center"/>
          </w:tcPr>
          <w:p w14:paraId="0558ECAB" w14:textId="77777777" w:rsidR="00D83D43" w:rsidRDefault="00D83D43" w:rsidP="00E84EF8">
            <w:pPr>
              <w:ind w:firstLine="0"/>
              <w:jc w:val="left"/>
            </w:pPr>
            <w:r>
              <w:t>Критерий</w:t>
            </w:r>
          </w:p>
        </w:tc>
        <w:tc>
          <w:tcPr>
            <w:tcW w:w="2336" w:type="dxa"/>
            <w:vAlign w:val="center"/>
          </w:tcPr>
          <w:p w14:paraId="3F7BFF56" w14:textId="77777777" w:rsidR="00D83D43" w:rsidRDefault="00D83D43" w:rsidP="00E84EF8">
            <w:pPr>
              <w:ind w:firstLine="0"/>
              <w:jc w:val="center"/>
            </w:pPr>
            <w:r>
              <w:t>Альтернатива 1</w:t>
            </w:r>
          </w:p>
        </w:tc>
        <w:tc>
          <w:tcPr>
            <w:tcW w:w="2336" w:type="dxa"/>
            <w:vAlign w:val="center"/>
          </w:tcPr>
          <w:p w14:paraId="12FF6E52" w14:textId="77777777" w:rsidR="00D83D43" w:rsidRDefault="00D83D43" w:rsidP="00E84EF8">
            <w:pPr>
              <w:ind w:firstLine="0"/>
              <w:jc w:val="center"/>
            </w:pPr>
            <w:r>
              <w:t>Альтернатива 2</w:t>
            </w:r>
          </w:p>
        </w:tc>
        <w:tc>
          <w:tcPr>
            <w:tcW w:w="2337" w:type="dxa"/>
            <w:vAlign w:val="center"/>
          </w:tcPr>
          <w:p w14:paraId="6C37FEBA" w14:textId="77777777" w:rsidR="00D83D43" w:rsidRDefault="00D83D43" w:rsidP="00E84EF8">
            <w:pPr>
              <w:ind w:firstLine="0"/>
              <w:jc w:val="center"/>
            </w:pPr>
            <w:r>
              <w:t>Альтернатива 3</w:t>
            </w:r>
          </w:p>
        </w:tc>
      </w:tr>
      <w:tr w:rsidR="00D83D43" w14:paraId="5B4CB8E3" w14:textId="77777777" w:rsidTr="00E84EF8">
        <w:tc>
          <w:tcPr>
            <w:tcW w:w="2336" w:type="dxa"/>
            <w:vAlign w:val="center"/>
          </w:tcPr>
          <w:p w14:paraId="582D0A9C" w14:textId="77777777" w:rsidR="00D83D43" w:rsidRDefault="00D83D43" w:rsidP="00E84EF8">
            <w:pPr>
              <w:ind w:firstLine="0"/>
              <w:jc w:val="left"/>
            </w:pPr>
            <w:r>
              <w:t>Затраты</w:t>
            </w:r>
          </w:p>
        </w:tc>
        <w:tc>
          <w:tcPr>
            <w:tcW w:w="2336" w:type="dxa"/>
            <w:vAlign w:val="center"/>
          </w:tcPr>
          <w:p w14:paraId="52FCEAD2" w14:textId="54E6EE59" w:rsidR="00D83D43" w:rsidRDefault="00D83D43" w:rsidP="003775C5">
            <w:pPr>
              <w:ind w:firstLine="0"/>
              <w:jc w:val="center"/>
            </w:pPr>
            <w:r>
              <w:t>0,</w:t>
            </w:r>
            <w:r w:rsidR="003775C5">
              <w:t>03</w:t>
            </w:r>
          </w:p>
        </w:tc>
        <w:tc>
          <w:tcPr>
            <w:tcW w:w="2336" w:type="dxa"/>
            <w:vAlign w:val="center"/>
          </w:tcPr>
          <w:p w14:paraId="4BC9668F" w14:textId="7448E9DC" w:rsidR="00D83D43" w:rsidRDefault="00D83D43" w:rsidP="00E84EF8">
            <w:pPr>
              <w:ind w:firstLine="0"/>
              <w:jc w:val="center"/>
            </w:pPr>
            <w:r>
              <w:t>0</w:t>
            </w:r>
            <w:r w:rsidR="003775C5">
              <w:t>,1</w:t>
            </w:r>
          </w:p>
        </w:tc>
        <w:tc>
          <w:tcPr>
            <w:tcW w:w="2337" w:type="dxa"/>
            <w:vAlign w:val="center"/>
          </w:tcPr>
          <w:p w14:paraId="087067DA" w14:textId="77777777" w:rsidR="00D83D43" w:rsidRDefault="00D83D43" w:rsidP="00E84EF8">
            <w:pPr>
              <w:ind w:firstLine="0"/>
              <w:jc w:val="center"/>
            </w:pPr>
            <w:r>
              <w:t>0</w:t>
            </w:r>
          </w:p>
        </w:tc>
      </w:tr>
      <w:tr w:rsidR="00D83D43" w14:paraId="2CFA6E33" w14:textId="77777777" w:rsidTr="00E84EF8">
        <w:tc>
          <w:tcPr>
            <w:tcW w:w="2336" w:type="dxa"/>
            <w:vAlign w:val="center"/>
          </w:tcPr>
          <w:p w14:paraId="295DBA20" w14:textId="77777777" w:rsidR="00D83D43" w:rsidRDefault="00D83D43" w:rsidP="00E84EF8">
            <w:pPr>
              <w:ind w:firstLine="0"/>
              <w:jc w:val="left"/>
            </w:pPr>
            <w:r>
              <w:t>Срок эксплуатации</w:t>
            </w:r>
          </w:p>
        </w:tc>
        <w:tc>
          <w:tcPr>
            <w:tcW w:w="2336" w:type="dxa"/>
            <w:vAlign w:val="center"/>
          </w:tcPr>
          <w:p w14:paraId="0BBA396A" w14:textId="1324B079" w:rsidR="00D83D43" w:rsidRDefault="003775C5" w:rsidP="00E84EF8">
            <w:pPr>
              <w:ind w:firstLine="0"/>
              <w:jc w:val="center"/>
            </w:pPr>
            <w:r>
              <w:t>0,19</w:t>
            </w:r>
          </w:p>
        </w:tc>
        <w:tc>
          <w:tcPr>
            <w:tcW w:w="2336" w:type="dxa"/>
            <w:vAlign w:val="center"/>
          </w:tcPr>
          <w:p w14:paraId="02395E8B" w14:textId="0B076B60" w:rsidR="00D83D43" w:rsidRDefault="00D83D43" w:rsidP="003775C5">
            <w:pPr>
              <w:ind w:firstLine="0"/>
              <w:jc w:val="center"/>
            </w:pPr>
            <w:r>
              <w:t>0,</w:t>
            </w:r>
            <w:r w:rsidR="003775C5">
              <w:t>06</w:t>
            </w:r>
          </w:p>
        </w:tc>
        <w:tc>
          <w:tcPr>
            <w:tcW w:w="2337" w:type="dxa"/>
            <w:vAlign w:val="center"/>
          </w:tcPr>
          <w:p w14:paraId="6DECB576" w14:textId="44E7313C" w:rsidR="00D83D43" w:rsidRDefault="003775C5" w:rsidP="00E84EF8">
            <w:pPr>
              <w:ind w:firstLine="0"/>
              <w:jc w:val="center"/>
            </w:pPr>
            <w:r>
              <w:t>0,25</w:t>
            </w:r>
          </w:p>
        </w:tc>
      </w:tr>
      <w:tr w:rsidR="00D83D43" w14:paraId="114582D0" w14:textId="77777777" w:rsidTr="00E84EF8">
        <w:tc>
          <w:tcPr>
            <w:tcW w:w="2336" w:type="dxa"/>
            <w:vAlign w:val="center"/>
          </w:tcPr>
          <w:p w14:paraId="1E626E86" w14:textId="77777777" w:rsidR="00D83D43" w:rsidRDefault="00D83D43" w:rsidP="00E84EF8">
            <w:pPr>
              <w:ind w:firstLine="0"/>
              <w:jc w:val="left"/>
            </w:pPr>
            <w:r>
              <w:t>Использование высокотехнологичных конструкций</w:t>
            </w:r>
          </w:p>
        </w:tc>
        <w:tc>
          <w:tcPr>
            <w:tcW w:w="2336" w:type="dxa"/>
            <w:vAlign w:val="center"/>
          </w:tcPr>
          <w:p w14:paraId="4136D5E8" w14:textId="7933C7E5" w:rsidR="00D83D43" w:rsidRDefault="003775C5" w:rsidP="00E84EF8">
            <w:pPr>
              <w:ind w:firstLine="0"/>
              <w:jc w:val="center"/>
            </w:pPr>
            <w:r>
              <w:t>0,07</w:t>
            </w:r>
          </w:p>
        </w:tc>
        <w:tc>
          <w:tcPr>
            <w:tcW w:w="2336" w:type="dxa"/>
            <w:vAlign w:val="center"/>
          </w:tcPr>
          <w:p w14:paraId="6FB90D34" w14:textId="6A600BFB" w:rsidR="00D83D43" w:rsidRDefault="00D83D43" w:rsidP="00E84EF8">
            <w:pPr>
              <w:ind w:firstLine="0"/>
              <w:jc w:val="center"/>
            </w:pPr>
            <w:r>
              <w:t>0,</w:t>
            </w:r>
            <w:r w:rsidR="003775C5">
              <w:t>09</w:t>
            </w:r>
          </w:p>
        </w:tc>
        <w:tc>
          <w:tcPr>
            <w:tcW w:w="2337" w:type="dxa"/>
            <w:vAlign w:val="center"/>
          </w:tcPr>
          <w:p w14:paraId="293C819F" w14:textId="4AD21B1B" w:rsidR="00D83D43" w:rsidRDefault="003775C5" w:rsidP="00E84EF8">
            <w:pPr>
              <w:ind w:firstLine="0"/>
              <w:jc w:val="center"/>
            </w:pPr>
            <w:r>
              <w:t>0,1</w:t>
            </w:r>
          </w:p>
        </w:tc>
      </w:tr>
      <w:tr w:rsidR="00D83D43" w14:paraId="51A72F4E" w14:textId="77777777" w:rsidTr="00E84EF8">
        <w:tc>
          <w:tcPr>
            <w:tcW w:w="2336" w:type="dxa"/>
            <w:vAlign w:val="center"/>
          </w:tcPr>
          <w:p w14:paraId="32B81511" w14:textId="77777777" w:rsidR="00D83D43" w:rsidRDefault="00D83D43" w:rsidP="00E84EF8">
            <w:pPr>
              <w:ind w:firstLine="0"/>
              <w:jc w:val="left"/>
            </w:pPr>
            <w:r>
              <w:t>Основной материал</w:t>
            </w:r>
          </w:p>
        </w:tc>
        <w:tc>
          <w:tcPr>
            <w:tcW w:w="2336" w:type="dxa"/>
            <w:vAlign w:val="center"/>
          </w:tcPr>
          <w:p w14:paraId="5B0D0D28" w14:textId="5CD957EE" w:rsidR="00D83D43" w:rsidRDefault="003775C5" w:rsidP="00E84EF8">
            <w:pPr>
              <w:ind w:firstLine="0"/>
              <w:jc w:val="center"/>
            </w:pPr>
            <w:r>
              <w:t>0,06</w:t>
            </w:r>
          </w:p>
        </w:tc>
        <w:tc>
          <w:tcPr>
            <w:tcW w:w="2336" w:type="dxa"/>
            <w:vAlign w:val="center"/>
          </w:tcPr>
          <w:p w14:paraId="1EBEAB86" w14:textId="5BAE7464" w:rsidR="00D83D43" w:rsidRDefault="003775C5" w:rsidP="00E84EF8">
            <w:pPr>
              <w:ind w:firstLine="0"/>
              <w:jc w:val="center"/>
            </w:pPr>
            <w:r>
              <w:t>0,15</w:t>
            </w:r>
          </w:p>
        </w:tc>
        <w:tc>
          <w:tcPr>
            <w:tcW w:w="2337" w:type="dxa"/>
            <w:vAlign w:val="center"/>
          </w:tcPr>
          <w:p w14:paraId="13C6EE0D" w14:textId="1A9892C6" w:rsidR="00D83D43" w:rsidRDefault="003775C5" w:rsidP="003775C5">
            <w:pPr>
              <w:ind w:firstLine="0"/>
              <w:jc w:val="center"/>
            </w:pPr>
            <w:r>
              <w:t>0,0,6</w:t>
            </w:r>
          </w:p>
        </w:tc>
      </w:tr>
      <w:tr w:rsidR="00D83D43" w14:paraId="694D295C" w14:textId="77777777" w:rsidTr="00E84EF8">
        <w:tc>
          <w:tcPr>
            <w:tcW w:w="2336" w:type="dxa"/>
            <w:vAlign w:val="center"/>
          </w:tcPr>
          <w:p w14:paraId="15CEA139" w14:textId="77777777" w:rsidR="00D83D43" w:rsidRDefault="00D83D43" w:rsidP="00E84EF8">
            <w:pPr>
              <w:ind w:firstLine="0"/>
              <w:jc w:val="left"/>
            </w:pPr>
            <w:r>
              <w:t>Подготовка площадки</w:t>
            </w:r>
          </w:p>
        </w:tc>
        <w:tc>
          <w:tcPr>
            <w:tcW w:w="2336" w:type="dxa"/>
            <w:vAlign w:val="center"/>
          </w:tcPr>
          <w:p w14:paraId="330BD209" w14:textId="73E8C1E0" w:rsidR="00D83D43" w:rsidRDefault="003775C5" w:rsidP="00E84EF8">
            <w:pPr>
              <w:ind w:firstLine="0"/>
              <w:jc w:val="center"/>
            </w:pPr>
            <w:r>
              <w:t>0,12</w:t>
            </w:r>
          </w:p>
        </w:tc>
        <w:tc>
          <w:tcPr>
            <w:tcW w:w="2336" w:type="dxa"/>
            <w:vAlign w:val="center"/>
          </w:tcPr>
          <w:p w14:paraId="6785844D" w14:textId="39CE9EA5" w:rsidR="00D83D43" w:rsidRDefault="003775C5" w:rsidP="00E84EF8">
            <w:pPr>
              <w:ind w:firstLine="0"/>
              <w:jc w:val="center"/>
            </w:pPr>
            <w:r>
              <w:t>0,0</w:t>
            </w:r>
            <w:r w:rsidR="00D83D43">
              <w:t>1</w:t>
            </w:r>
          </w:p>
        </w:tc>
        <w:tc>
          <w:tcPr>
            <w:tcW w:w="2337" w:type="dxa"/>
            <w:vAlign w:val="center"/>
          </w:tcPr>
          <w:p w14:paraId="0831606F" w14:textId="36F60F0A" w:rsidR="00D83D43" w:rsidRDefault="003775C5" w:rsidP="00E84EF8">
            <w:pPr>
              <w:ind w:firstLine="0"/>
              <w:jc w:val="center"/>
            </w:pPr>
            <w:r>
              <w:t>0,</w:t>
            </w:r>
            <w:r w:rsidR="00D83D43">
              <w:t>1</w:t>
            </w:r>
            <w:r>
              <w:t>2</w:t>
            </w:r>
          </w:p>
        </w:tc>
      </w:tr>
      <w:tr w:rsidR="00D83D43" w14:paraId="395FED52" w14:textId="77777777" w:rsidTr="00E84EF8">
        <w:tc>
          <w:tcPr>
            <w:tcW w:w="2336" w:type="dxa"/>
            <w:vAlign w:val="center"/>
          </w:tcPr>
          <w:p w14:paraId="5038A09D" w14:textId="77777777" w:rsidR="00D83D43" w:rsidRDefault="00D83D43" w:rsidP="00E84EF8">
            <w:pPr>
              <w:ind w:firstLine="0"/>
              <w:jc w:val="left"/>
            </w:pPr>
            <w:r>
              <w:t>Удобство эксплуатации</w:t>
            </w:r>
          </w:p>
        </w:tc>
        <w:tc>
          <w:tcPr>
            <w:tcW w:w="2336" w:type="dxa"/>
            <w:vAlign w:val="center"/>
          </w:tcPr>
          <w:p w14:paraId="277679FC" w14:textId="39F02B09" w:rsidR="00D83D43" w:rsidRDefault="003775C5" w:rsidP="00E84EF8">
            <w:pPr>
              <w:ind w:firstLine="0"/>
              <w:jc w:val="center"/>
            </w:pPr>
            <w:r>
              <w:t>0,12</w:t>
            </w:r>
          </w:p>
        </w:tc>
        <w:tc>
          <w:tcPr>
            <w:tcW w:w="2336" w:type="dxa"/>
            <w:vAlign w:val="center"/>
          </w:tcPr>
          <w:p w14:paraId="07326EF3" w14:textId="6CB1F2A0" w:rsidR="00D83D43" w:rsidRDefault="003775C5" w:rsidP="00E84EF8">
            <w:pPr>
              <w:ind w:firstLine="0"/>
              <w:jc w:val="center"/>
            </w:pPr>
            <w:r>
              <w:t>0,15</w:t>
            </w:r>
          </w:p>
        </w:tc>
        <w:tc>
          <w:tcPr>
            <w:tcW w:w="2337" w:type="dxa"/>
            <w:vAlign w:val="center"/>
          </w:tcPr>
          <w:p w14:paraId="34D70ECF" w14:textId="3BA53875" w:rsidR="00D83D43" w:rsidRDefault="00BB45FD" w:rsidP="00E84EF8">
            <w:pPr>
              <w:ind w:firstLine="0"/>
              <w:jc w:val="center"/>
            </w:pPr>
            <w:r>
              <w:t>0,</w:t>
            </w:r>
            <w:r w:rsidR="00D83D43">
              <w:t>1</w:t>
            </w:r>
            <w:r>
              <w:t>5</w:t>
            </w:r>
          </w:p>
        </w:tc>
      </w:tr>
      <w:tr w:rsidR="00D83D43" w14:paraId="4A47B589" w14:textId="77777777" w:rsidTr="00E84EF8">
        <w:tc>
          <w:tcPr>
            <w:tcW w:w="2336" w:type="dxa"/>
            <w:vAlign w:val="center"/>
          </w:tcPr>
          <w:p w14:paraId="68CC3BE6" w14:textId="0357AAEB" w:rsidR="00D83D43" w:rsidRDefault="00D83D43" w:rsidP="00E84EF8">
            <w:pPr>
              <w:ind w:firstLine="0"/>
              <w:jc w:val="left"/>
            </w:pPr>
            <w:r>
              <w:t>Суммарная оценка</w:t>
            </w:r>
          </w:p>
        </w:tc>
        <w:tc>
          <w:tcPr>
            <w:tcW w:w="2336" w:type="dxa"/>
            <w:vAlign w:val="center"/>
          </w:tcPr>
          <w:p w14:paraId="7E22C662" w14:textId="4C73C13C" w:rsidR="00D83D43" w:rsidRDefault="00BB45FD" w:rsidP="00E84EF8">
            <w:pPr>
              <w:ind w:firstLine="0"/>
              <w:jc w:val="center"/>
            </w:pPr>
            <w:r>
              <w:t>0,59</w:t>
            </w:r>
          </w:p>
        </w:tc>
        <w:tc>
          <w:tcPr>
            <w:tcW w:w="2336" w:type="dxa"/>
            <w:vAlign w:val="center"/>
          </w:tcPr>
          <w:p w14:paraId="1721AA05" w14:textId="0FC907BF" w:rsidR="00D83D43" w:rsidRDefault="00BB45FD" w:rsidP="00E84EF8">
            <w:pPr>
              <w:ind w:firstLine="0"/>
              <w:jc w:val="center"/>
            </w:pPr>
            <w:r>
              <w:t>0,57</w:t>
            </w:r>
          </w:p>
        </w:tc>
        <w:tc>
          <w:tcPr>
            <w:tcW w:w="2337" w:type="dxa"/>
            <w:vAlign w:val="center"/>
          </w:tcPr>
          <w:p w14:paraId="01844495" w14:textId="2E3AE1E9" w:rsidR="00D83D43" w:rsidRDefault="00BB45FD" w:rsidP="00E84EF8">
            <w:pPr>
              <w:ind w:firstLine="0"/>
              <w:jc w:val="center"/>
            </w:pPr>
            <w:r>
              <w:t>0,68</w:t>
            </w:r>
          </w:p>
        </w:tc>
      </w:tr>
    </w:tbl>
    <w:p w14:paraId="005124B2" w14:textId="77777777" w:rsidR="00D83D43" w:rsidRDefault="00D83D43" w:rsidP="00EA2803">
      <w:pPr>
        <w:ind w:firstLine="0"/>
      </w:pPr>
    </w:p>
    <w:p w14:paraId="08C681BC" w14:textId="34B03D7F" w:rsidR="008E65F1" w:rsidRDefault="00BB45FD" w:rsidP="00690543">
      <w:r>
        <w:t>Данные полученные в результате ручных расчетов и в процессе работы системы совпадают.</w:t>
      </w:r>
    </w:p>
    <w:p w14:paraId="426BCC48" w14:textId="77777777" w:rsidR="008E65F1" w:rsidRDefault="008E65F1" w:rsidP="00EA2803">
      <w:pPr>
        <w:ind w:firstLine="0"/>
      </w:pPr>
    </w:p>
    <w:p w14:paraId="7370CCAC" w14:textId="77777777" w:rsidR="007B3B95" w:rsidRDefault="007B3B95" w:rsidP="00B86416"/>
    <w:p w14:paraId="4968DDD1" w14:textId="77777777" w:rsidR="007B3B95" w:rsidRPr="00A25282" w:rsidRDefault="007B3B95" w:rsidP="00B86416">
      <w:pPr>
        <w:sectPr w:rsidR="007B3B95"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3" w:name="_Toc42255066"/>
      <w:r>
        <w:lastRenderedPageBreak/>
        <w:t>ТЕХНИКО-ЭКОНОМИЧЕСКОЕ ОБОСНОВАНИЕ</w:t>
      </w:r>
      <w:bookmarkEnd w:id="23"/>
    </w:p>
    <w:p w14:paraId="3048F053" w14:textId="77777777" w:rsidR="00232E8E" w:rsidRDefault="00232E8E" w:rsidP="00232E8E"/>
    <w:p w14:paraId="1DF66FF7" w14:textId="77777777" w:rsidR="00187B56" w:rsidRDefault="00187B56" w:rsidP="00187B56">
      <w:pPr>
        <w:pStyle w:val="2"/>
      </w:pPr>
      <w:bookmarkStart w:id="24" w:name="_Toc42255067"/>
      <w:r>
        <w:t>Характеристика программного средства</w:t>
      </w:r>
      <w:bookmarkEnd w:id="24"/>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5" w:name="_Toc42255068"/>
      <w:r>
        <w:t>Расчет инвестиций в разработку программного комплекса</w:t>
      </w:r>
      <w:bookmarkEnd w:id="25"/>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E150DD"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r>
        <w:t>З</w:t>
      </w:r>
      <w:r>
        <w:rPr>
          <w:vertAlign w:val="subscript"/>
        </w:rPr>
        <w:t xml:space="preserve">о </w:t>
      </w:r>
      <w:r>
        <w:t>– основная заработная плата исполнителей, тыс. руб;</w:t>
      </w:r>
    </w:p>
    <w:p w14:paraId="4FF71A8E" w14:textId="63993C9F" w:rsidR="00146264" w:rsidRPr="00BC5C94" w:rsidRDefault="003F38D5" w:rsidP="00941BBA">
      <w:pPr>
        <w:tabs>
          <w:tab w:val="left" w:pos="426"/>
          <w:tab w:val="left" w:pos="851"/>
        </w:tabs>
        <w:ind w:firstLine="0"/>
      </w:pPr>
      <w:r>
        <w:tab/>
      </w:r>
      <w:r w:rsidR="00146264" w:rsidRPr="00F31A22">
        <w:rPr>
          <w:i/>
          <w:lang w:val="en-US"/>
        </w:rPr>
        <w:t>n</w:t>
      </w:r>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941BBA">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xml:space="preserve">– часовая тарифная ставка i-го исполнителя, </w:t>
      </w:r>
      <w:r>
        <w:rPr>
          <w:iCs/>
        </w:rPr>
        <w:t>руб</w:t>
      </w:r>
      <w:r w:rsidRPr="00BC5C94">
        <w:t>;</w:t>
      </w:r>
    </w:p>
    <w:p w14:paraId="5CE45F83" w14:textId="569D3395" w:rsidR="00146264" w:rsidRPr="00BC5C94" w:rsidRDefault="00146264" w:rsidP="00941BBA">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18CB5C6C" w:rsidR="00CB64D5" w:rsidRPr="00C12521" w:rsidRDefault="00CB64D5" w:rsidP="00B500E0">
            <w:pPr>
              <w:spacing w:line="240" w:lineRule="auto"/>
              <w:ind w:firstLine="0"/>
            </w:pPr>
            <w:r w:rsidRPr="00C12521">
              <w:t>Трудо</w:t>
            </w:r>
            <w:r w:rsidR="00BB48EC">
              <w:t>е</w:t>
            </w:r>
            <w:r w:rsidRPr="00C12521">
              <w:t>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2. Тестировщик</w:t>
            </w:r>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E150DD"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где З</w:t>
      </w:r>
      <w:r w:rsidRPr="00BC5C94">
        <w:rPr>
          <w:vertAlign w:val="subscript"/>
        </w:rPr>
        <w:t>д</w:t>
      </w:r>
      <w:r w:rsidRPr="00BC5C94">
        <w:tab/>
      </w:r>
      <w:r w:rsidRPr="00BC5C94">
        <w:sym w:font="Symbol" w:char="F02D"/>
      </w:r>
      <w:r w:rsidRPr="00BC5C94">
        <w:t xml:space="preserve"> дополнительна</w:t>
      </w:r>
      <w:r>
        <w:t>я заработная плата исполнителей, руб</w:t>
      </w:r>
      <w:r w:rsidRPr="00BC5C94">
        <w:t>;</w:t>
      </w:r>
    </w:p>
    <w:p w14:paraId="24FA5981" w14:textId="77777777" w:rsidR="00E90EA6" w:rsidRPr="00BC5C94" w:rsidRDefault="00E90EA6" w:rsidP="00E90EA6">
      <w:pPr>
        <w:tabs>
          <w:tab w:val="left" w:pos="0"/>
          <w:tab w:val="left" w:pos="426"/>
          <w:tab w:val="left" w:pos="851"/>
        </w:tabs>
        <w:ind w:firstLine="0"/>
      </w:pPr>
      <w:r w:rsidRPr="00BC5C94">
        <w:tab/>
        <w:t>Н</w:t>
      </w:r>
      <w:r w:rsidRPr="00BC5C94">
        <w:rPr>
          <w:vertAlign w:val="subscript"/>
        </w:rPr>
        <w:t>д</w:t>
      </w:r>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E150DD"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E150DD"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4AC6B66F" w:rsidR="00D45794" w:rsidRDefault="000B481C" w:rsidP="000B481C">
      <w:pPr>
        <w:ind w:left="1418" w:hanging="1418"/>
      </w:pPr>
      <w:r>
        <w:lastRenderedPageBreak/>
        <w:t xml:space="preserve">где </w:t>
      </w:r>
      <w:r w:rsidR="00BE3FD4" w:rsidRPr="00BE3FD4">
        <w:t>Н</w:t>
      </w:r>
      <w:r w:rsidR="00BE3FD4" w:rsidRPr="00BE3FD4">
        <w:rPr>
          <w:vertAlign w:val="subscript"/>
        </w:rPr>
        <w:t>соц</w:t>
      </w:r>
      <w:r w:rsidR="00BE3FD4" w:rsidRPr="00BE3FD4">
        <w:t xml:space="preserve"> ‒ ставка отчислений в ФСЗН и Белгосстрах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E150DD"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E150DD"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E150DD"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E150DD"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26C6D86" w:rsidR="00B90632" w:rsidRPr="00912FEC" w:rsidRDefault="00E150DD"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m:t>
                </m:r>
                <m:r>
                  <w:rPr>
                    <w:rFonts w:ascii="Cambria Math" w:hAnsi="Cambria Math"/>
                  </w:rPr>
                  <m:t>2</m:t>
                </m:r>
                <m:r>
                  <w:rPr>
                    <w:rFonts w:ascii="Cambria Math" w:hAnsi="Cambria Math"/>
                  </w:rPr>
                  <m:t>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E150DD"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E150DD"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lastRenderedPageBreak/>
              <w:t>3. Отчисления на социальные нужды</w:t>
            </w:r>
          </w:p>
        </w:tc>
        <w:tc>
          <w:tcPr>
            <w:tcW w:w="3118" w:type="dxa"/>
            <w:vAlign w:val="center"/>
          </w:tcPr>
          <w:p w14:paraId="149461BC" w14:textId="0758EEAA" w:rsidR="00761A16" w:rsidRPr="002F6532" w:rsidRDefault="00E150DD"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t>4. Прочие расходы</w:t>
            </w:r>
          </w:p>
        </w:tc>
        <w:tc>
          <w:tcPr>
            <w:tcW w:w="3118" w:type="dxa"/>
            <w:vAlign w:val="center"/>
          </w:tcPr>
          <w:p w14:paraId="77F52E8A" w14:textId="02AB1B7C" w:rsidR="00761A16" w:rsidRPr="002F6532" w:rsidRDefault="00E150DD"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E150DD"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6" w:name="_Toc42255069"/>
      <w:r>
        <w:rPr>
          <w:rFonts w:hint="eastAsia"/>
        </w:rPr>
        <w:t>Расчет</w:t>
      </w:r>
      <w:r>
        <w:t xml:space="preserve"> экономического эффекта от использования программного средства</w:t>
      </w:r>
      <w:bookmarkEnd w:id="26"/>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007E031E" w:rsidR="00187B56" w:rsidRDefault="00187B56" w:rsidP="00187B56">
      <w:r>
        <w:tab/>
        <w:t>снижения трудо</w:t>
      </w:r>
      <w:r w:rsidR="00BB48EC">
        <w:t>е</w:t>
      </w:r>
      <w:r>
        <w:t>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E150DD"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389CEF2B" w14:textId="12CAB0FD" w:rsidR="00811182" w:rsidRDefault="00E150DD" w:rsidP="000B481C">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7D21F2AB" w14:textId="77777777" w:rsidR="00386E4E" w:rsidRDefault="00E150DD" w:rsidP="000B481C">
      <w:pPr>
        <w:ind w:left="1276" w:hanging="56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E150DD"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E150DD"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E150DD"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E150DD"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E150DD"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текущих затрат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E150DD"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72F1295C" w:rsidR="00B500E0" w:rsidRPr="006637E1" w:rsidRDefault="00E150DD"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m:t>
                </m:r>
                <m:r>
                  <w:rPr>
                    <w:rFonts w:ascii="Cambria Math" w:hAnsi="Cambria Math"/>
                  </w:rPr>
                  <m:t>2</m:t>
                </m:r>
                <m:r>
                  <w:rPr>
                    <w:rFonts w:ascii="Cambria Math" w:hAnsi="Cambria Math"/>
                  </w:rPr>
                  <m:t>∙1,15∙1,346,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1388E462" w:rsidR="00B500E0" w:rsidRPr="006637E1" w:rsidRDefault="00E150DD"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m:t>
                    </m:r>
                    <m:r>
                      <w:rPr>
                        <w:rFonts w:ascii="Cambria Math" w:hAnsi="Cambria Math"/>
                      </w:rPr>
                      <m:t>2</m:t>
                    </m:r>
                    <m:r>
                      <w:rPr>
                        <w:rFonts w:ascii="Cambria Math" w:hAnsi="Cambria Math"/>
                      </w:rPr>
                      <m:t>,</m:t>
                    </m:r>
                    <m:r>
                      <w:rPr>
                        <w:rFonts w:ascii="Cambria Math" w:hAnsi="Cambria Math"/>
                      </w:rPr>
                      <m:t>2</m:t>
                    </m:r>
                    <m:r>
                      <w:rPr>
                        <w:rFonts w:ascii="Cambria Math" w:hAnsi="Cambria Math"/>
                      </w:rPr>
                      <m:t>5-1</m:t>
                    </m:r>
                    <m:r>
                      <w:rPr>
                        <w:rFonts w:ascii="Cambria Math" w:hAnsi="Cambria Math"/>
                      </w:rPr>
                      <m:t>2</m:t>
                    </m:r>
                    <m:r>
                      <w:rPr>
                        <w:rFonts w:ascii="Cambria Math" w:hAnsi="Cambria Math"/>
                      </w:rPr>
                      <m:t>0</m:t>
                    </m:r>
                  </m:e>
                </m:d>
                <m:r>
                  <w:rPr>
                    <w:rFonts w:ascii="Cambria Math" w:hAnsi="Cambria Math"/>
                  </w:rPr>
                  <m:t>∙0,8</m:t>
                </m:r>
                <m:r>
                  <w:rPr>
                    <w:rFonts w:ascii="Cambria Math" w:hAnsi="Cambria Math"/>
                  </w:rPr>
                  <m:t>2</m:t>
                </m:r>
                <m:r>
                  <w:rPr>
                    <w:rFonts w:ascii="Cambria Math" w:hAnsi="Cambria Math"/>
                  </w:rPr>
                  <m:t>,</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01B932C1" w:rsidR="00187B56" w:rsidRDefault="001174DA" w:rsidP="008449CF">
      <w:pPr>
        <w:pStyle w:val="2"/>
      </w:pPr>
      <w:bookmarkStart w:id="27" w:name="_Toc42255070"/>
      <w:r>
        <w:rPr>
          <w:rFonts w:hint="eastAsia"/>
        </w:rPr>
        <w:t>Расче</w:t>
      </w:r>
      <w:r w:rsidR="00187B56">
        <w:rPr>
          <w:rFonts w:hint="eastAsia"/>
        </w:rPr>
        <w:t>т</w:t>
      </w:r>
      <w:r w:rsidR="00187B56">
        <w:t xml:space="preserve"> показателей экономической эффективности разработки</w:t>
      </w:r>
      <w:r w:rsidR="006D5ACD">
        <w:t xml:space="preserve"> </w:t>
      </w:r>
      <w:r w:rsidR="00187B56">
        <w:t>и использования программного средства</w:t>
      </w:r>
      <w:bookmarkEnd w:id="27"/>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эффективности инвестиций в разработку программного комплекса </w:t>
      </w:r>
      <w:r>
        <w:lastRenderedPageBreak/>
        <w:t>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E150DD"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E150DD"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7F8650FF" w:rsidR="00092DF4" w:rsidRDefault="00E150DD"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m:t>
              </m:r>
              <m:r>
                <w:rPr>
                  <w:rFonts w:ascii="Cambria Math" w:hAnsi="Cambria Math"/>
                </w:rPr>
                <m:t>2</m:t>
              </m:r>
              <m:r>
                <w:rPr>
                  <w:rFonts w:ascii="Cambria Math" w:hAnsi="Cambria Math"/>
                </w:rPr>
                <m:t>,17</m:t>
              </m:r>
            </m:den>
          </m:f>
          <m:r>
            <w:rPr>
              <w:rFonts w:ascii="Cambria Math" w:hAnsi="Cambria Math"/>
            </w:rPr>
            <m:t xml:space="preserve"> ·100 %=101,</m:t>
          </m:r>
          <m:r>
            <w:rPr>
              <w:rFonts w:ascii="Cambria Math" w:hAnsi="Cambria Math"/>
            </w:rPr>
            <m:t>2</m:t>
          </m:r>
          <m:r>
            <w:rPr>
              <w:rFonts w:ascii="Cambria Math" w:hAnsi="Cambria Math"/>
            </w:rPr>
            <m:t>8%.</m:t>
          </m:r>
        </m:oMath>
      </m:oMathPara>
    </w:p>
    <w:p w14:paraId="2365E470" w14:textId="77777777" w:rsidR="00187B56" w:rsidRDefault="00187B56" w:rsidP="00187B56"/>
    <w:p w14:paraId="16F972A2" w14:textId="77777777" w:rsidR="00187B56" w:rsidRDefault="00187B56" w:rsidP="008449CF">
      <w:pPr>
        <w:pStyle w:val="2"/>
      </w:pPr>
      <w:bookmarkStart w:id="28" w:name="_Toc42255071"/>
      <w:r>
        <w:rPr>
          <w:rFonts w:hint="eastAsia"/>
        </w:rPr>
        <w:t>Вывод</w:t>
      </w:r>
      <w:r>
        <w:t xml:space="preserve"> по результатам расчета</w:t>
      </w:r>
      <w:bookmarkEnd w:id="28"/>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9" w:name="_Toc42255072"/>
      <w:r>
        <w:lastRenderedPageBreak/>
        <w:t>ЗАКЛЮЧЕНИЕ</w:t>
      </w:r>
      <w:bookmarkEnd w:id="29"/>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6AEF7C19" w14:textId="6080EF01" w:rsidR="00495F90"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2D1241">
      <w:pPr>
        <w:pStyle w:val="a1"/>
        <w:numPr>
          <w:ilvl w:val="0"/>
          <w:numId w:val="7"/>
        </w:numPr>
        <w:ind w:left="0" w:firstLine="993"/>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2D1241">
      <w:pPr>
        <w:pStyle w:val="a1"/>
        <w:numPr>
          <w:ilvl w:val="0"/>
          <w:numId w:val="7"/>
        </w:numPr>
        <w:ind w:left="0" w:firstLine="993"/>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21472624" w:rsidR="00A227B4" w:rsidRDefault="00DA3CA5" w:rsidP="00A227B4">
      <w:r>
        <w:t>Следствием использования программного комплекса является снижение трудоемкости работ для сотрудников, что в свою очередь ведет к экономии на заработной плате и приросту прибыли предприятия за счет сокращения расходов.</w:t>
      </w:r>
    </w:p>
    <w:p w14:paraId="39F6DD88" w14:textId="4E066CE1" w:rsidR="00301408" w:rsidRDefault="00301408" w:rsidP="00A227B4">
      <w:r w:rsidRPr="00190AA6">
        <w:t xml:space="preserve">Одним из направлений дальнейшего развития является </w:t>
      </w:r>
      <w:r>
        <w:t xml:space="preserve">расширение перечня доступных 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3DF2BAE0" w14:textId="04941B48" w:rsidR="00075B95" w:rsidRPr="00A227B4" w:rsidRDefault="00075B95" w:rsidP="00A227B4">
      <w:pPr>
        <w:rPr>
          <w:rFonts w:eastAsiaTheme="minorEastAsia"/>
        </w:rPr>
      </w:pPr>
      <w:r w:rsidRPr="00075B95">
        <w:rPr>
          <w:rFonts w:eastAsiaTheme="minorEastAsia"/>
        </w:rPr>
        <w:t xml:space="preserve">Дипломный проект выполнен и оформлен в соответствии с действующими стандартом предприятия и </w:t>
      </w:r>
      <w:r>
        <w:rPr>
          <w:rFonts w:eastAsiaTheme="minorEastAsia"/>
        </w:rPr>
        <w:t>государственными стандартами.</w:t>
      </w:r>
      <w:r w:rsidR="00806254">
        <w:rPr>
          <w:rFonts w:eastAsiaTheme="minorEastAsia"/>
        </w:rPr>
        <w:t> </w:t>
      </w:r>
      <w:r>
        <w:rPr>
          <w:rFonts w:eastAsiaTheme="minorEastAsia"/>
        </w:rPr>
        <w:t>[16</w:t>
      </w:r>
      <w:r w:rsidRPr="00075B95">
        <w:rPr>
          <w:rFonts w:eastAsiaTheme="minorEastAsia"/>
        </w:rPr>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30" w:name="_Toc42255073"/>
      <w:r>
        <w:lastRenderedPageBreak/>
        <w:t>С</w:t>
      </w:r>
      <w:r w:rsidRPr="00EA24A0">
        <w:t>ПИСОК ИСПОЛЬЗОВАННЫХ ИСТОЧНИКОВ</w:t>
      </w:r>
      <w:bookmarkEnd w:id="30"/>
    </w:p>
    <w:p w14:paraId="03EF4338" w14:textId="77777777" w:rsidR="00A7130C" w:rsidRDefault="00A7130C" w:rsidP="00A7130C"/>
    <w:p w14:paraId="7A74FEBE" w14:textId="6E2EC931" w:rsidR="00AD2350" w:rsidRDefault="005F094C" w:rsidP="002D1241">
      <w:pPr>
        <w:pStyle w:val="aff"/>
        <w:numPr>
          <w:ilvl w:val="0"/>
          <w:numId w:val="10"/>
        </w:numPr>
        <w:spacing w:line="276" w:lineRule="auto"/>
        <w:ind w:left="0" w:firstLine="709"/>
      </w:pPr>
      <w:r>
        <w:t xml:space="preserve">Многокритериальный анализ решений </w:t>
      </w:r>
      <w:r w:rsidRPr="00AA5649">
        <w:t>[</w:t>
      </w:r>
      <w:r>
        <w:t>Элекстронный ресурс</w:t>
      </w:r>
      <w:r w:rsidRPr="00AA5649">
        <w:t>]</w:t>
      </w:r>
      <w:r>
        <w:t xml:space="preserve">. — Режим доступа: </w:t>
      </w:r>
      <w:hyperlink r:id="rId54" w:history="1">
        <w:r w:rsidR="005A2500" w:rsidRPr="002C195F">
          <w:rPr>
            <w:rStyle w:val="af4"/>
          </w:rPr>
          <w:t>https://www.hisour.com/ru/multiple-criteria-decision-analysis-35202/</w:t>
        </w:r>
      </w:hyperlink>
    </w:p>
    <w:p w14:paraId="29EB791F" w14:textId="74A9B6C1" w:rsidR="005A2500" w:rsidRDefault="005A2500" w:rsidP="002D1241">
      <w:pPr>
        <w:pStyle w:val="aff"/>
        <w:numPr>
          <w:ilvl w:val="0"/>
          <w:numId w:val="10"/>
        </w:numPr>
        <w:spacing w:line="276" w:lineRule="auto"/>
        <w:ind w:left="0" w:firstLine="709"/>
      </w:pPr>
      <w:r>
        <w:t>Бомас В.В., Судаков В.А. Поддержка субъективных решений в многокритериальных задачах. — М: Изд-во МАИ, 2011. — 173 с.</w:t>
      </w:r>
    </w:p>
    <w:p w14:paraId="13D9A9E3" w14:textId="64A7FAFE" w:rsidR="005A2500" w:rsidRDefault="005A2500" w:rsidP="002D1241">
      <w:pPr>
        <w:pStyle w:val="aff"/>
        <w:numPr>
          <w:ilvl w:val="0"/>
          <w:numId w:val="10"/>
        </w:numPr>
        <w:spacing w:line="276" w:lineRule="auto"/>
        <w:ind w:left="0" w:firstLine="709"/>
      </w:pPr>
      <w:r>
        <w:t>Осипов В.П., Судаков В.А. Многокритериальный анализ решений при нечетких областях предпочтений // Препринты ИПМ им. М.В.Келдыша. 2017. № 6. — 16 с</w:t>
      </w:r>
    </w:p>
    <w:p w14:paraId="3DD60277" w14:textId="513247E8" w:rsidR="00B63725" w:rsidRDefault="00A7130C" w:rsidP="002D1241">
      <w:pPr>
        <w:pStyle w:val="aff"/>
        <w:numPr>
          <w:ilvl w:val="0"/>
          <w:numId w:val="10"/>
        </w:numPr>
        <w:spacing w:line="276" w:lineRule="auto"/>
        <w:ind w:left="0" w:firstLine="709"/>
      </w:pPr>
      <w:r w:rsidRPr="00A7130C">
        <w:t>Борисов</w:t>
      </w:r>
      <w:r w:rsidR="003B677A">
        <w:t>, </w:t>
      </w:r>
      <w:r w:rsidRPr="00A7130C">
        <w:t>В.</w:t>
      </w:r>
      <w:r w:rsidR="003B677A">
        <w:t> </w:t>
      </w:r>
      <w:r w:rsidRPr="00A7130C">
        <w:t>В. Основы теории нечетких множеств / В. В. Борисов, А. С. Федулов, М. М. Зернов. – М. : Горячая линия –</w:t>
      </w:r>
      <w:r w:rsidR="00B63725">
        <w:t xml:space="preserve"> Телеком, 2014. – Кн. 2. – 98 с.</w:t>
      </w:r>
    </w:p>
    <w:p w14:paraId="0574B284" w14:textId="40C20FD7" w:rsidR="00A7130C" w:rsidRDefault="00A7130C" w:rsidP="002D1241">
      <w:pPr>
        <w:pStyle w:val="aff"/>
        <w:numPr>
          <w:ilvl w:val="0"/>
          <w:numId w:val="10"/>
        </w:numPr>
        <w:spacing w:line="276" w:lineRule="auto"/>
        <w:ind w:left="0" w:firstLine="709"/>
      </w:pPr>
      <w:r w:rsidRPr="00A7130C">
        <w:t>Чернов,</w:t>
      </w:r>
      <w:r w:rsidR="003B677A">
        <w:t> </w:t>
      </w:r>
      <w:r w:rsidRPr="00A7130C">
        <w:t>В</w:t>
      </w:r>
      <w:r w:rsidR="003B677A">
        <w:t>. </w:t>
      </w:r>
      <w:r w:rsidRPr="00A7130C">
        <w:t>Г. Основы теории нечетких множеств : учеб. пособие / В. Г. Чернов ; Владим. гос. ун-т. – Владимир : Изд-во Вл</w:t>
      </w:r>
      <w:r w:rsidR="00B63725">
        <w:t>адим. гос. ун-та, 2010. – 96 с.</w:t>
      </w:r>
    </w:p>
    <w:p w14:paraId="64216167" w14:textId="50EA9B16" w:rsidR="00AA5649" w:rsidRDefault="00B63725" w:rsidP="002D1241">
      <w:pPr>
        <w:pStyle w:val="aff"/>
        <w:numPr>
          <w:ilvl w:val="0"/>
          <w:numId w:val="10"/>
        </w:numPr>
        <w:spacing w:line="276" w:lineRule="auto"/>
        <w:ind w:left="0" w:firstLine="709"/>
      </w:pPr>
      <w:r>
        <w:t>Коны</w:t>
      </w:r>
      <w:r w:rsidR="003B677A">
        <w:t>шева, Л. К.</w:t>
      </w:r>
      <w:r w:rsidR="008809B6">
        <w:t>Основы теории нечетких множеств: Учебное пособие</w:t>
      </w:r>
      <w:r w:rsidR="00C25026">
        <w:t xml:space="preserve"> / Назаров Д.М. — СПб.: Питер, 2011.</w:t>
      </w:r>
      <w:r w:rsidR="00540C3C">
        <w:t>— 192</w:t>
      </w:r>
      <w:r w:rsidR="00F32DD9">
        <w:t xml:space="preserve"> </w:t>
      </w:r>
      <w:r w:rsidR="00540C3C">
        <w:t>с.</w:t>
      </w:r>
    </w:p>
    <w:p w14:paraId="2A074C26" w14:textId="31FC6B10" w:rsidR="004F6663" w:rsidRDefault="004F6663" w:rsidP="002D1241">
      <w:pPr>
        <w:pStyle w:val="aff"/>
        <w:numPr>
          <w:ilvl w:val="0"/>
          <w:numId w:val="10"/>
        </w:numPr>
        <w:spacing w:line="276" w:lineRule="auto"/>
        <w:ind w:left="0" w:firstLine="709"/>
      </w:pPr>
      <w:r>
        <w:t xml:space="preserve">Соловьев, Н. А. Основы теории принятия решений для программистов: учебное пособие / </w:t>
      </w:r>
      <w:r w:rsidR="00F32DD9">
        <w:t>Е. Н. Чернопрудова, Д. А. Лесовой; Оренбургский гос. ун-т. — Оренбург: ОГУ, 2012 — 187 с.</w:t>
      </w:r>
    </w:p>
    <w:p w14:paraId="18824E4B" w14:textId="080282FA" w:rsidR="00B03E84" w:rsidRDefault="00F80260" w:rsidP="002D1241">
      <w:pPr>
        <w:pStyle w:val="aff"/>
        <w:numPr>
          <w:ilvl w:val="0"/>
          <w:numId w:val="10"/>
        </w:numPr>
        <w:spacing w:line="276" w:lineRule="auto"/>
        <w:ind w:left="0" w:firstLine="709"/>
      </w:pPr>
      <w:r>
        <w:t>Доррер, Г.</w:t>
      </w:r>
      <w:r>
        <w:rPr>
          <w:lang w:val="en-US"/>
        </w:rPr>
        <w:t> </w:t>
      </w:r>
      <w:r w:rsidR="00B03E84">
        <w:t xml:space="preserve">А. Теория принятия решений: </w:t>
      </w:r>
      <w:r w:rsidR="00875C2D">
        <w:t>У</w:t>
      </w:r>
      <w:r w:rsidR="00B03E84">
        <w:t>чеб</w:t>
      </w:r>
      <w:r w:rsidR="00875C2D">
        <w:t>ное пособие, Сибирский федеральный университет — Красноярск: ФГАОУ ВПО «Сибирский федеральный университет», 2013. — 180 с.</w:t>
      </w:r>
    </w:p>
    <w:p w14:paraId="66CCB54A" w14:textId="59C851D2" w:rsidR="00A70699" w:rsidRDefault="00F80260" w:rsidP="002D1241">
      <w:pPr>
        <w:pStyle w:val="aff"/>
        <w:numPr>
          <w:ilvl w:val="0"/>
          <w:numId w:val="10"/>
        </w:numPr>
        <w:spacing w:line="276" w:lineRule="auto"/>
        <w:ind w:left="0" w:firstLine="709"/>
      </w:pPr>
      <w:r>
        <w:t>Попов</w:t>
      </w:r>
      <w:r w:rsidRPr="00F80260">
        <w:t>.</w:t>
      </w:r>
      <w:r>
        <w:rPr>
          <w:lang w:val="en-US"/>
        </w:rPr>
        <w:t> </w:t>
      </w:r>
      <w:r>
        <w:t>А.</w:t>
      </w:r>
      <w:r>
        <w:rPr>
          <w:lang w:val="en-US"/>
        </w:rPr>
        <w:t> </w:t>
      </w:r>
      <w:r>
        <w:t xml:space="preserve">Л. </w:t>
      </w:r>
      <w:r w:rsidR="00A70699">
        <w:t>Системы поддержки принятия решений: Учебно-метод. пособие / Попов А.Л. – Ек</w:t>
      </w:r>
      <w:r>
        <w:t>атеринбург: Урал. гос. ун-т, 20</w:t>
      </w:r>
      <w:r w:rsidRPr="00F80260">
        <w:t>10</w:t>
      </w:r>
      <w:r w:rsidR="00A70699">
        <w:t>. – 80 с.</w:t>
      </w:r>
    </w:p>
    <w:p w14:paraId="7D3CC339" w14:textId="5CE7E027" w:rsidR="000030B0" w:rsidRDefault="00892A9C" w:rsidP="002D1241">
      <w:pPr>
        <w:pStyle w:val="aff"/>
        <w:numPr>
          <w:ilvl w:val="0"/>
          <w:numId w:val="10"/>
        </w:numPr>
        <w:spacing w:line="276" w:lineRule="auto"/>
        <w:ind w:left="0" w:firstLine="709"/>
      </w:pPr>
      <w:r>
        <w:t>Системы поддержки принятия решений</w:t>
      </w:r>
      <w:r w:rsidR="000030B0" w:rsidRPr="000469D7">
        <w:t xml:space="preserve"> </w:t>
      </w:r>
      <w:r w:rsidR="000030B0" w:rsidRPr="00AA5649">
        <w:t>[</w:t>
      </w:r>
      <w:r w:rsidR="000030B0">
        <w:t>Элекстронный ресурс</w:t>
      </w:r>
      <w:r w:rsidR="000030B0" w:rsidRPr="00AA5649">
        <w:t>]</w:t>
      </w:r>
      <w:r w:rsidR="000030B0">
        <w:t>.</w:t>
      </w:r>
      <w:r w:rsidR="00075B95">
        <w:t> </w:t>
      </w:r>
      <w:r w:rsidR="000030B0">
        <w:t xml:space="preserve">— Режим доступа: </w:t>
      </w:r>
      <w:r w:rsidR="000030B0" w:rsidRPr="000030B0">
        <w:t>http://www.vsavm.by/knigi/kniga3/1300.</w:t>
      </w:r>
      <w:r w:rsidR="004101AF" w:rsidRPr="004101AF">
        <w:rPr>
          <w:i/>
        </w:rPr>
        <w:t>HTML</w:t>
      </w:r>
    </w:p>
    <w:p w14:paraId="5C6F5E19" w14:textId="40172B86" w:rsidR="000469D7" w:rsidRDefault="000469D7" w:rsidP="002D1241">
      <w:pPr>
        <w:pStyle w:val="aff"/>
        <w:numPr>
          <w:ilvl w:val="0"/>
          <w:numId w:val="10"/>
        </w:numPr>
        <w:spacing w:line="276" w:lineRule="auto"/>
        <w:ind w:left="0" w:firstLine="709"/>
      </w:pPr>
      <w:r w:rsidRPr="000469D7">
        <w:t xml:space="preserve">СППР </w:t>
      </w:r>
      <w:r w:rsidRPr="00AA5649">
        <w:t>[</w:t>
      </w:r>
      <w:r>
        <w:t>Элекстронный ресурс</w:t>
      </w:r>
      <w:r w:rsidRPr="00AA5649">
        <w:t>]</w:t>
      </w:r>
      <w:r>
        <w:t xml:space="preserve">. — Режим доступа: </w:t>
      </w:r>
      <w:r w:rsidR="00191731" w:rsidRPr="000030B0">
        <w:t>http://sewiki.ru/%D0%A1%D0%9F%D0%9F%D0%A0</w:t>
      </w:r>
    </w:p>
    <w:p w14:paraId="5B4F9405" w14:textId="5AB7205C" w:rsidR="00191731" w:rsidRPr="00857033" w:rsidRDefault="00191731" w:rsidP="002D1241">
      <w:pPr>
        <w:pStyle w:val="aff"/>
        <w:numPr>
          <w:ilvl w:val="0"/>
          <w:numId w:val="10"/>
        </w:numPr>
        <w:spacing w:line="276" w:lineRule="auto"/>
        <w:ind w:left="0" w:firstLine="709"/>
      </w:pPr>
      <w:r>
        <w:rPr>
          <w:rFonts w:ascii="Georgia" w:hAnsi="Georgia"/>
          <w:color w:val="111111"/>
          <w:sz w:val="27"/>
          <w:szCs w:val="27"/>
          <w:shd w:val="clear" w:color="auto" w:fill="FFFFFF"/>
        </w:rPr>
        <w:t xml:space="preserve">Веселов Д.А. Задачи систем поддержки принятия решений и преимущества их использования // Современные научные исследования и инновации. 2015. № 4. Ч. 1 [Электронный ресурс]. URL: </w:t>
      </w:r>
      <w:r w:rsidR="00857033" w:rsidRPr="000030B0">
        <w:rPr>
          <w:rFonts w:ascii="Georgia" w:hAnsi="Georgia"/>
          <w:color w:val="111111"/>
          <w:sz w:val="27"/>
          <w:szCs w:val="27"/>
          <w:shd w:val="clear" w:color="auto" w:fill="FFFFFF"/>
        </w:rPr>
        <w:t>http://web.snauka.ru/issues/2015/04/51717</w:t>
      </w:r>
      <w:r>
        <w:rPr>
          <w:rFonts w:ascii="Georgia" w:hAnsi="Georgia"/>
          <w:color w:val="111111"/>
          <w:sz w:val="27"/>
          <w:szCs w:val="27"/>
          <w:shd w:val="clear" w:color="auto" w:fill="FFFFFF"/>
        </w:rPr>
        <w:t>.</w:t>
      </w:r>
    </w:p>
    <w:p w14:paraId="22F29A97" w14:textId="3EE831E2" w:rsidR="00857033" w:rsidRDefault="00857033" w:rsidP="002D1241">
      <w:pPr>
        <w:pStyle w:val="aff"/>
        <w:numPr>
          <w:ilvl w:val="0"/>
          <w:numId w:val="10"/>
        </w:numPr>
        <w:spacing w:line="276" w:lineRule="auto"/>
        <w:ind w:left="0" w:firstLine="709"/>
      </w:pPr>
      <w:r w:rsidRPr="00857033">
        <w:t>Максимов, Г. Т. Технико-экономическое обоснование дипломных проектов: метод. пособие для студентов всех спец. БГУИР дневной и заочной форм обучения. В 4 ч. Ч. 1: Научно-исследовательские проекты / Г. Т. Максимов. – Минск: БГУИР, 2003. – 44 с.</w:t>
      </w:r>
    </w:p>
    <w:p w14:paraId="4E0D8361" w14:textId="6E558970" w:rsidR="00A7130C" w:rsidRDefault="00A7130C" w:rsidP="002D1241">
      <w:pPr>
        <w:pStyle w:val="aff"/>
        <w:numPr>
          <w:ilvl w:val="0"/>
          <w:numId w:val="10"/>
        </w:numPr>
        <w:spacing w:line="276" w:lineRule="auto"/>
        <w:ind w:left="0" w:firstLine="709"/>
      </w:pPr>
      <w:r w:rsidRPr="00846E48">
        <w:lastRenderedPageBreak/>
        <w:t>Палицын,</w:t>
      </w:r>
      <w:r w:rsidR="003B677A">
        <w:t> </w:t>
      </w:r>
      <w:r w:rsidRPr="00846E48">
        <w:t>В</w:t>
      </w:r>
      <w:r>
        <w:t>.</w:t>
      </w:r>
      <w:r w:rsidR="003B677A">
        <w:t> </w:t>
      </w:r>
      <w:r>
        <w:t>А</w:t>
      </w:r>
      <w:r w:rsidRPr="00846E48">
        <w:t>. Технико-экономическое обоснование дипломных проектов: Метод.</w:t>
      </w:r>
      <w:r w:rsidRPr="00CF0B11">
        <w:t xml:space="preserve"> </w:t>
      </w:r>
      <w:r w:rsidRPr="00846E48">
        <w:t>пособие для студ. всех спец. БГУИР. В 4–х ч. Ч. 4: Проекты программного обесп</w:t>
      </w:r>
      <w:r>
        <w:t xml:space="preserve">ечения / В.А. Палицын. – Минск </w:t>
      </w:r>
      <w:r w:rsidRPr="00846E48">
        <w:t>: БГУИР, 2006. – 76 с.</w:t>
      </w:r>
    </w:p>
    <w:p w14:paraId="0CF27F62" w14:textId="7448C625" w:rsidR="00A7130C" w:rsidRPr="00A7130C" w:rsidRDefault="00A7130C" w:rsidP="002D1241">
      <w:pPr>
        <w:pStyle w:val="aff"/>
        <w:numPr>
          <w:ilvl w:val="0"/>
          <w:numId w:val="10"/>
        </w:numPr>
        <w:spacing w:line="276" w:lineRule="auto"/>
        <w:ind w:left="0" w:firstLine="709"/>
      </w:pPr>
      <w:r w:rsidRPr="00F40537">
        <w:t>Носенко</w:t>
      </w:r>
      <w:r w:rsidRPr="00F70A8D">
        <w:t>,</w:t>
      </w:r>
      <w:r w:rsidR="003B677A">
        <w:t> </w:t>
      </w:r>
      <w:r w:rsidRPr="00F40537">
        <w:t>А.</w:t>
      </w:r>
      <w:r w:rsidR="003B677A">
        <w:t> </w:t>
      </w:r>
      <w:r w:rsidRPr="00F40537">
        <w:t>А. Методические указания по технико-экономическому обоснованию дипломны</w:t>
      </w:r>
      <w:r>
        <w:t>х проектов инженерного профиля</w:t>
      </w:r>
      <w:r w:rsidRPr="00F70A8D">
        <w:t xml:space="preserve">/ </w:t>
      </w:r>
      <w:r>
        <w:t>А.А.Носенко. –</w:t>
      </w:r>
      <w:r w:rsidRPr="00CF0B11">
        <w:t xml:space="preserve"> </w:t>
      </w:r>
      <w:r>
        <w:t>Минск :</w:t>
      </w:r>
      <w:r w:rsidRPr="00F40537">
        <w:t xml:space="preserve"> БГУИР</w:t>
      </w:r>
      <w:r w:rsidRPr="00F70A8D">
        <w:t>,</w:t>
      </w:r>
      <w:r w:rsidRPr="00F40537">
        <w:t xml:space="preserve"> 2011г.</w:t>
      </w:r>
      <w:r>
        <w:t xml:space="preserve"> – </w:t>
      </w:r>
      <w:r w:rsidRPr="006A1246">
        <w:t xml:space="preserve">27 </w:t>
      </w:r>
      <w:r>
        <w:t>c</w:t>
      </w:r>
      <w:r w:rsidRPr="006A1246">
        <w:t>.</w:t>
      </w:r>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D66895B" w14:textId="01C39BFB" w:rsidR="00B533D5" w:rsidRDefault="00B533D5" w:rsidP="00B533D5">
      <w:pPr>
        <w:pStyle w:val="1"/>
        <w:numPr>
          <w:ilvl w:val="0"/>
          <w:numId w:val="0"/>
        </w:numPr>
        <w:jc w:val="center"/>
      </w:pPr>
      <w:bookmarkStart w:id="31" w:name="_Toc42255074"/>
      <w:r>
        <w:lastRenderedPageBreak/>
        <w:t>Приложение А</w:t>
      </w:r>
      <w:r>
        <w:br/>
      </w:r>
      <w:r w:rsidR="005C00FF">
        <w:t>(</w:t>
      </w:r>
      <w:r>
        <w:t>обязательное</w:t>
      </w:r>
      <w:r w:rsidR="005C00FF">
        <w:t>)</w:t>
      </w:r>
      <w:r>
        <w:br/>
      </w:r>
      <w:r w:rsidR="00A83A9F">
        <w:t>Код обработки пользовательских данных (к подразделу 3.3)</w:t>
      </w:r>
      <w:bookmarkEnd w:id="31"/>
    </w:p>
    <w:p w14:paraId="1BF43F00" w14:textId="77777777" w:rsidR="002164A6" w:rsidRPr="001A36EF" w:rsidRDefault="002164A6" w:rsidP="00F34A18">
      <w:pPr>
        <w:rPr>
          <w:i/>
        </w:rPr>
      </w:pPr>
    </w:p>
    <w:p w14:paraId="4E1DD7A1" w14:textId="77777777" w:rsidR="00F34A18" w:rsidRPr="00F34A18" w:rsidRDefault="00F34A18" w:rsidP="00F34A18">
      <w:pPr>
        <w:rPr>
          <w:i/>
          <w:lang w:val="en-US"/>
        </w:rPr>
      </w:pPr>
      <w:r w:rsidRPr="00F34A18">
        <w:rPr>
          <w:i/>
          <w:lang w:val="en-US"/>
        </w:rPr>
        <w:t>function tableNorm(){</w:t>
      </w:r>
    </w:p>
    <w:p w14:paraId="69E60A76" w14:textId="269365E6" w:rsidR="00F34A18" w:rsidRPr="00F34A18" w:rsidRDefault="00F34A18" w:rsidP="00F34A18">
      <w:pPr>
        <w:rPr>
          <w:i/>
          <w:lang w:val="en-US"/>
        </w:rPr>
      </w:pPr>
      <w:r w:rsidRPr="00F34A18">
        <w:rPr>
          <w:i/>
          <w:lang w:val="en-US"/>
        </w:rPr>
        <w:t>for (i=0;i&lt;criterions.length;i++){</w:t>
      </w:r>
    </w:p>
    <w:p w14:paraId="392C3BF1" w14:textId="7FB8EDEF" w:rsidR="00F34A18" w:rsidRPr="00F34A18" w:rsidRDefault="00F34A18" w:rsidP="00F34A18">
      <w:pPr>
        <w:rPr>
          <w:i/>
          <w:lang w:val="en-US"/>
        </w:rPr>
      </w:pPr>
      <w:r w:rsidRPr="00F34A18">
        <w:rPr>
          <w:i/>
          <w:lang w:val="en-US"/>
        </w:rPr>
        <w:t>if (criterions[i].get("criterionType")=="table"){</w:t>
      </w:r>
    </w:p>
    <w:p w14:paraId="710455AE" w14:textId="748CF1AB" w:rsidR="00F34A18" w:rsidRPr="00F34A18" w:rsidRDefault="00F34A18" w:rsidP="00F34A18">
      <w:pPr>
        <w:rPr>
          <w:i/>
          <w:lang w:val="en-US"/>
        </w:rPr>
      </w:pPr>
      <w:r w:rsidRPr="00F34A18">
        <w:rPr>
          <w:i/>
          <w:lang w:val="en-US"/>
        </w:rPr>
        <w:t>for (j=0;j&lt;criterions[i].get("paramValues").length;j++){</w:t>
      </w:r>
    </w:p>
    <w:p w14:paraId="4E57D8D7" w14:textId="0EAA3D1D" w:rsidR="00F34A18" w:rsidRPr="00F34A18" w:rsidRDefault="00F34A18" w:rsidP="00F34A18">
      <w:pPr>
        <w:rPr>
          <w:i/>
          <w:lang w:val="en-US"/>
        </w:rPr>
      </w:pPr>
      <w:r w:rsidRPr="00F34A18">
        <w:rPr>
          <w:i/>
          <w:lang w:val="en-US"/>
        </w:rPr>
        <w:t>for (k=0;k&lt;criterions[i].get("paramValues").length;k++){</w:t>
      </w:r>
    </w:p>
    <w:p w14:paraId="1B2687D9" w14:textId="2D468AF0" w:rsidR="00F34A18" w:rsidRPr="00F34A18" w:rsidRDefault="00FE1DFD" w:rsidP="00F34A18">
      <w:pPr>
        <w:rPr>
          <w:i/>
          <w:lang w:val="en-US"/>
        </w:rPr>
      </w:pPr>
      <w:r w:rsidRPr="00F34A18">
        <w:rPr>
          <w:i/>
          <w:lang w:val="en-US"/>
        </w:rPr>
        <w:t xml:space="preserve"> </w:t>
      </w:r>
      <w:r w:rsidR="00F34A18" w:rsidRPr="00F34A18">
        <w:rPr>
          <w:i/>
          <w:lang w:val="en-US"/>
        </w:rPr>
        <w:t>((criterions[i].get("paramValues"))[k][j]&gt;1){</w:t>
      </w:r>
    </w:p>
    <w:p w14:paraId="30365E35" w14:textId="4CF8148C" w:rsidR="00F34A18" w:rsidRPr="00F34A18" w:rsidRDefault="00F34A18" w:rsidP="00F34A18">
      <w:pPr>
        <w:rPr>
          <w:i/>
          <w:lang w:val="en-US"/>
        </w:rPr>
      </w:pPr>
      <w:r w:rsidRPr="00F34A18">
        <w:rPr>
          <w:i/>
          <w:lang w:val="en-US"/>
        </w:rPr>
        <w:t>(criterions[i].get("paramValues"))[j][k]=1/(criterions[i].get("paramValues"))[k][j]</w:t>
      </w:r>
    </w:p>
    <w:p w14:paraId="79F3BCEF" w14:textId="2DC79B45" w:rsidR="00F34A18" w:rsidRPr="00F34A18" w:rsidRDefault="00FE1DFD" w:rsidP="00F34A18">
      <w:pPr>
        <w:rPr>
          <w:i/>
          <w:lang w:val="en-US"/>
        </w:rPr>
      </w:pPr>
      <w:r>
        <w:rPr>
          <w:i/>
          <w:lang w:val="en-US"/>
        </w:rPr>
        <w:t>}</w:t>
      </w:r>
      <w:r w:rsidR="00F34A18" w:rsidRPr="00F34A18">
        <w:rPr>
          <w:i/>
          <w:lang w:val="en-US"/>
        </w:rPr>
        <w:t>}}</w:t>
      </w:r>
    </w:p>
    <w:p w14:paraId="16A410AB" w14:textId="77777777" w:rsidR="00F34A18" w:rsidRPr="00F34A18" w:rsidRDefault="00F34A18" w:rsidP="00F34A18">
      <w:pPr>
        <w:rPr>
          <w:i/>
          <w:lang w:val="en-US"/>
        </w:rPr>
      </w:pPr>
    </w:p>
    <w:p w14:paraId="2F201CB4" w14:textId="5D9C7603" w:rsidR="00F34A18" w:rsidRPr="00F34A18" w:rsidRDefault="00F34A18" w:rsidP="00F34A18">
      <w:pPr>
        <w:rPr>
          <w:i/>
          <w:lang w:val="en-US"/>
        </w:rPr>
      </w:pPr>
      <w:r w:rsidRPr="00F34A18">
        <w:rPr>
          <w:i/>
          <w:lang w:val="en-US"/>
        </w:rPr>
        <w:t>var temp=new Array();</w:t>
      </w:r>
    </w:p>
    <w:p w14:paraId="7DFA0226" w14:textId="56684A06" w:rsidR="00F34A18" w:rsidRPr="00F34A18" w:rsidRDefault="00F34A18" w:rsidP="00F34A18">
      <w:pPr>
        <w:rPr>
          <w:i/>
          <w:lang w:val="en-US"/>
        </w:rPr>
      </w:pPr>
      <w:r w:rsidRPr="00F34A18">
        <w:rPr>
          <w:i/>
          <w:lang w:val="en-US"/>
        </w:rPr>
        <w:t>sum=0;</w:t>
      </w:r>
    </w:p>
    <w:p w14:paraId="7B31670F" w14:textId="79ECA876" w:rsidR="00F34A18" w:rsidRPr="00F34A18" w:rsidRDefault="00F34A18" w:rsidP="00F34A18">
      <w:pPr>
        <w:rPr>
          <w:i/>
          <w:lang w:val="en-US"/>
        </w:rPr>
      </w:pPr>
      <w:r w:rsidRPr="00F34A18">
        <w:rPr>
          <w:i/>
          <w:lang w:val="en-US"/>
        </w:rPr>
        <w:t>for (j=0;j&lt;criterions[i].get("paramValues").length;j++){</w:t>
      </w:r>
    </w:p>
    <w:p w14:paraId="314BA303" w14:textId="0707A05F" w:rsidR="00F34A18" w:rsidRPr="00F34A18" w:rsidRDefault="00F34A18" w:rsidP="00F34A18">
      <w:pPr>
        <w:rPr>
          <w:i/>
          <w:lang w:val="en-US"/>
        </w:rPr>
      </w:pPr>
      <w:r w:rsidRPr="00F34A18">
        <w:rPr>
          <w:i/>
          <w:lang w:val="en-US"/>
        </w:rPr>
        <w:t>temp[j]=1;</w:t>
      </w:r>
    </w:p>
    <w:p w14:paraId="3DB9679B" w14:textId="4AA00665" w:rsidR="00F34A18" w:rsidRPr="00F34A18" w:rsidRDefault="00F34A18" w:rsidP="00F34A18">
      <w:pPr>
        <w:rPr>
          <w:i/>
          <w:lang w:val="en-US"/>
        </w:rPr>
      </w:pPr>
      <w:r w:rsidRPr="00F34A18">
        <w:rPr>
          <w:i/>
          <w:lang w:val="en-US"/>
        </w:rPr>
        <w:t>for (k=0;k&lt;criterions[i].get("paramValues").length;k++){</w:t>
      </w:r>
    </w:p>
    <w:p w14:paraId="0CC88405" w14:textId="78223F22" w:rsidR="00F34A18" w:rsidRPr="00F34A18" w:rsidRDefault="00F34A18" w:rsidP="00F34A18">
      <w:pPr>
        <w:rPr>
          <w:i/>
          <w:lang w:val="en-US"/>
        </w:rPr>
      </w:pPr>
      <w:r w:rsidRPr="00F34A18">
        <w:rPr>
          <w:i/>
          <w:lang w:val="en-US"/>
        </w:rPr>
        <w:t>temp[j]*=(criterions[i].get("paramValues"))[k][j];</w:t>
      </w:r>
    </w:p>
    <w:p w14:paraId="037D7E13" w14:textId="54DCF183" w:rsidR="00F34A18" w:rsidRPr="00F34A18" w:rsidRDefault="00F34A18" w:rsidP="00F34A18">
      <w:pPr>
        <w:rPr>
          <w:i/>
          <w:lang w:val="en-US"/>
        </w:rPr>
      </w:pPr>
      <w:r w:rsidRPr="00F34A18">
        <w:rPr>
          <w:i/>
          <w:lang w:val="en-US"/>
        </w:rPr>
        <w:t>}</w:t>
      </w:r>
    </w:p>
    <w:p w14:paraId="005A529B" w14:textId="3B2A19AA" w:rsidR="00F34A18" w:rsidRPr="00F34A18" w:rsidRDefault="00F34A18" w:rsidP="00F34A18">
      <w:pPr>
        <w:rPr>
          <w:i/>
          <w:lang w:val="en-US"/>
        </w:rPr>
      </w:pPr>
      <w:r w:rsidRPr="00F34A18">
        <w:rPr>
          <w:i/>
          <w:lang w:val="en-US"/>
        </w:rPr>
        <w:t>temp[j]=Math.pow(temp[j],(1/criterions[i].get("paramValues").length));</w:t>
      </w:r>
    </w:p>
    <w:p w14:paraId="71C315B4" w14:textId="65CF6462" w:rsidR="00F34A18" w:rsidRPr="00F34A18" w:rsidRDefault="00FE1DFD" w:rsidP="00FE1DFD">
      <w:pPr>
        <w:rPr>
          <w:i/>
          <w:lang w:val="en-US"/>
        </w:rPr>
      </w:pPr>
      <w:r>
        <w:rPr>
          <w:i/>
          <w:lang w:val="en-US"/>
        </w:rPr>
        <w:t>sum+=temp[j];</w:t>
      </w:r>
      <w:r w:rsidR="00F34A18" w:rsidRPr="00F34A18">
        <w:rPr>
          <w:i/>
          <w:lang w:val="en-US"/>
        </w:rPr>
        <w:t>}</w:t>
      </w:r>
    </w:p>
    <w:p w14:paraId="64249E7D" w14:textId="604AF15F" w:rsidR="00F34A18" w:rsidRPr="00F34A18" w:rsidRDefault="00F34A18" w:rsidP="00F34A18">
      <w:pPr>
        <w:rPr>
          <w:i/>
          <w:lang w:val="en-US"/>
        </w:rPr>
      </w:pPr>
      <w:r w:rsidRPr="00F34A18">
        <w:rPr>
          <w:i/>
          <w:lang w:val="en-US"/>
        </w:rPr>
        <w:t>for (j=0;j&lt;criterions[i].get("paramValues").length;j++){</w:t>
      </w:r>
    </w:p>
    <w:p w14:paraId="326C8867" w14:textId="63393A5B" w:rsidR="00F34A18" w:rsidRPr="002E0AFB" w:rsidRDefault="00F34A18" w:rsidP="00F34A18">
      <w:pPr>
        <w:rPr>
          <w:i/>
          <w:lang w:val="en-US"/>
        </w:rPr>
      </w:pPr>
      <w:r w:rsidRPr="00F34A18">
        <w:rPr>
          <w:i/>
          <w:lang w:val="en-US"/>
        </w:rPr>
        <w:t>temp[j]=(temp[j]/sum);}</w:t>
      </w:r>
    </w:p>
    <w:p w14:paraId="2580A36E" w14:textId="77777777" w:rsidR="002E0AFB" w:rsidRPr="002E0AFB" w:rsidRDefault="002E0AFB" w:rsidP="00F34A18">
      <w:pPr>
        <w:rPr>
          <w:i/>
          <w:lang w:val="en-US"/>
        </w:rPr>
      </w:pPr>
    </w:p>
    <w:p w14:paraId="08B9B528" w14:textId="72122CBE" w:rsidR="00F34A18" w:rsidRPr="00F34A18" w:rsidRDefault="00F34A18" w:rsidP="00F34A18">
      <w:pPr>
        <w:rPr>
          <w:i/>
          <w:lang w:val="en-US"/>
        </w:rPr>
      </w:pPr>
      <w:r w:rsidRPr="00F34A18">
        <w:rPr>
          <w:i/>
          <w:lang w:val="en-US"/>
        </w:rPr>
        <w:t>maxT=Math.max.apply(null,temp);</w:t>
      </w:r>
    </w:p>
    <w:p w14:paraId="57677BEC" w14:textId="3E4B571B" w:rsidR="00F34A18" w:rsidRPr="00F34A18" w:rsidRDefault="00F34A18" w:rsidP="00F34A18">
      <w:pPr>
        <w:rPr>
          <w:i/>
          <w:lang w:val="en-US"/>
        </w:rPr>
      </w:pPr>
      <w:r w:rsidRPr="00F34A18">
        <w:rPr>
          <w:i/>
          <w:lang w:val="en-US"/>
        </w:rPr>
        <w:t>for (j=0;j&lt;criterions[i].get("paramValues").length;j++){</w:t>
      </w:r>
    </w:p>
    <w:p w14:paraId="482B52C5" w14:textId="1D8DC7DD" w:rsidR="00F34A18" w:rsidRPr="00F34A18" w:rsidRDefault="00F34A18" w:rsidP="00FE1DFD">
      <w:pPr>
        <w:rPr>
          <w:i/>
          <w:lang w:val="en-US"/>
        </w:rPr>
      </w:pPr>
      <w:r w:rsidRPr="00F34A18">
        <w:rPr>
          <w:i/>
          <w:lang w:val="en-US"/>
        </w:rPr>
        <w:t>temp[j]=(temp[j]/maxT);</w:t>
      </w:r>
      <w:r w:rsidR="00FE1DFD">
        <w:rPr>
          <w:i/>
          <w:lang w:val="en-US"/>
        </w:rPr>
        <w:t>}</w:t>
      </w:r>
    </w:p>
    <w:p w14:paraId="41131E51" w14:textId="30C5DAAE" w:rsidR="00F34A18" w:rsidRPr="00F34A18" w:rsidRDefault="00F34A18" w:rsidP="00F34A18">
      <w:pPr>
        <w:rPr>
          <w:i/>
          <w:lang w:val="en-US"/>
        </w:rPr>
      </w:pPr>
      <w:r w:rsidRPr="00F34A18">
        <w:rPr>
          <w:i/>
          <w:lang w:val="en-US"/>
        </w:rPr>
        <w:t>for (j=0;j&lt;criterions[i].get("paramValues").length;j++){</w:t>
      </w:r>
    </w:p>
    <w:p w14:paraId="157EDF99" w14:textId="31631FBA" w:rsidR="00F34A18" w:rsidRPr="00F34A18" w:rsidRDefault="00F34A18" w:rsidP="00F34A18">
      <w:pPr>
        <w:rPr>
          <w:i/>
          <w:lang w:val="en-US"/>
        </w:rPr>
      </w:pPr>
      <w:r w:rsidRPr="00F34A18">
        <w:rPr>
          <w:i/>
          <w:lang w:val="en-US"/>
        </w:rPr>
        <w:t>criterions[i].set((criterions[i].get("paramnames"))[j],temp[j]);</w:t>
      </w:r>
    </w:p>
    <w:p w14:paraId="4843AE45" w14:textId="593761E7" w:rsidR="00A83A9F" w:rsidRPr="002164A6" w:rsidRDefault="00FE1DFD" w:rsidP="00FE1DFD">
      <w:pPr>
        <w:rPr>
          <w:i/>
          <w:lang w:val="en-US"/>
        </w:rPr>
      </w:pPr>
      <w:r w:rsidRPr="002164A6">
        <w:rPr>
          <w:i/>
          <w:lang w:val="en-US"/>
        </w:rPr>
        <w:t>}</w:t>
      </w:r>
      <w:r w:rsidR="00F34A18" w:rsidRPr="002164A6">
        <w:rPr>
          <w:i/>
          <w:lang w:val="en-US"/>
        </w:rPr>
        <w:t>}}}</w:t>
      </w:r>
    </w:p>
    <w:p w14:paraId="6184DF2F" w14:textId="77777777" w:rsidR="002E0AFB" w:rsidRPr="002164A6" w:rsidRDefault="002E0AFB" w:rsidP="00FE1DFD">
      <w:pPr>
        <w:rPr>
          <w:i/>
          <w:lang w:val="en-US"/>
        </w:rPr>
      </w:pPr>
    </w:p>
    <w:p w14:paraId="0BA689C4" w14:textId="77777777" w:rsidR="002E0AFB" w:rsidRPr="002E0AFB" w:rsidRDefault="002E0AFB" w:rsidP="002E0AFB">
      <w:pPr>
        <w:rPr>
          <w:i/>
          <w:lang w:val="en-US"/>
        </w:rPr>
      </w:pPr>
      <w:r w:rsidRPr="002E0AFB">
        <w:rPr>
          <w:i/>
          <w:lang w:val="en-US"/>
        </w:rPr>
        <w:t>function altNorm(){</w:t>
      </w:r>
    </w:p>
    <w:p w14:paraId="0EFFED13" w14:textId="70671D21" w:rsidR="002E0AFB" w:rsidRPr="002E0AFB" w:rsidRDefault="002E0AFB" w:rsidP="002E0AFB">
      <w:pPr>
        <w:rPr>
          <w:i/>
          <w:lang w:val="en-US"/>
        </w:rPr>
      </w:pPr>
      <w:r w:rsidRPr="002E0AFB">
        <w:rPr>
          <w:i/>
          <w:lang w:val="en-US"/>
        </w:rPr>
        <w:t>for (i=0;i&lt;alternatives.length;i++){</w:t>
      </w:r>
    </w:p>
    <w:p w14:paraId="0B36AAF7" w14:textId="3ED57246" w:rsidR="002E0AFB" w:rsidRPr="002E0AFB" w:rsidRDefault="002E0AFB" w:rsidP="002E0AFB">
      <w:pPr>
        <w:rPr>
          <w:i/>
          <w:lang w:val="en-US"/>
        </w:rPr>
      </w:pPr>
      <w:r w:rsidRPr="002E0AFB">
        <w:rPr>
          <w:i/>
          <w:lang w:val="en-US"/>
        </w:rPr>
        <w:t>alternativeCompare[i]=new Array();</w:t>
      </w:r>
    </w:p>
    <w:p w14:paraId="5BB1D3E3" w14:textId="4A594E78" w:rsidR="002E0AFB" w:rsidRDefault="00603D51" w:rsidP="00603D51">
      <w:pPr>
        <w:rPr>
          <w:i/>
          <w:lang w:val="en-US"/>
        </w:rPr>
      </w:pPr>
      <w:r>
        <w:rPr>
          <w:i/>
          <w:lang w:val="en-US"/>
        </w:rPr>
        <w:t>resaltTable[i]=new Array();</w:t>
      </w:r>
      <w:r w:rsidR="002E0AFB" w:rsidRPr="002E0AFB">
        <w:rPr>
          <w:i/>
          <w:lang w:val="en-US"/>
        </w:rPr>
        <w:t>}</w:t>
      </w:r>
    </w:p>
    <w:p w14:paraId="5F242211" w14:textId="77777777" w:rsidR="00603D51" w:rsidRDefault="00603D51" w:rsidP="00603D51">
      <w:pPr>
        <w:rPr>
          <w:i/>
          <w:lang w:val="en-US"/>
        </w:rPr>
      </w:pPr>
    </w:p>
    <w:p w14:paraId="083BC32A" w14:textId="77777777" w:rsidR="00603D51" w:rsidRPr="002E0AFB" w:rsidRDefault="00603D51" w:rsidP="00603D51">
      <w:pPr>
        <w:rPr>
          <w:i/>
          <w:lang w:val="en-US"/>
        </w:rPr>
      </w:pPr>
    </w:p>
    <w:p w14:paraId="501A9590" w14:textId="6BCCFAE3" w:rsidR="002E0AFB" w:rsidRPr="002E0AFB" w:rsidRDefault="002E0AFB" w:rsidP="002E0AFB">
      <w:pPr>
        <w:jc w:val="center"/>
      </w:pPr>
      <w:r w:rsidRPr="002E0AFB">
        <w:t>Продолжение приложения А</w:t>
      </w:r>
    </w:p>
    <w:p w14:paraId="31C1BC72" w14:textId="77777777" w:rsidR="002E0AFB" w:rsidRPr="002E0AFB" w:rsidRDefault="002E0AFB" w:rsidP="002E0AFB">
      <w:pPr>
        <w:jc w:val="center"/>
        <w:rPr>
          <w:i/>
        </w:rPr>
      </w:pPr>
    </w:p>
    <w:p w14:paraId="43F38F64" w14:textId="77BAE5B1" w:rsidR="002E0AFB" w:rsidRPr="00603D51" w:rsidRDefault="002E0AFB" w:rsidP="002E0AFB">
      <w:pPr>
        <w:rPr>
          <w:i/>
        </w:rPr>
      </w:pPr>
      <w:r w:rsidRPr="002E0AFB">
        <w:rPr>
          <w:i/>
          <w:lang w:val="en-US"/>
        </w:rPr>
        <w:t>for</w:t>
      </w:r>
      <w:r w:rsidRPr="00603D51">
        <w:rPr>
          <w:i/>
        </w:rPr>
        <w:t xml:space="preserve"> (</w:t>
      </w:r>
      <w:r w:rsidRPr="002E0AFB">
        <w:rPr>
          <w:i/>
          <w:lang w:val="en-US"/>
        </w:rPr>
        <w:t>j</w:t>
      </w:r>
      <w:r w:rsidRPr="00603D51">
        <w:rPr>
          <w:i/>
        </w:rPr>
        <w:t>=0;</w:t>
      </w:r>
      <w:r w:rsidRPr="002E0AFB">
        <w:rPr>
          <w:i/>
          <w:lang w:val="en-US"/>
        </w:rPr>
        <w:t>j</w:t>
      </w:r>
      <w:r w:rsidRPr="00603D51">
        <w:rPr>
          <w:i/>
        </w:rPr>
        <w:t>&lt;</w:t>
      </w:r>
      <w:r w:rsidRPr="002E0AFB">
        <w:rPr>
          <w:i/>
          <w:lang w:val="en-US"/>
        </w:rPr>
        <w:t>criterions</w:t>
      </w:r>
      <w:r w:rsidRPr="00603D51">
        <w:rPr>
          <w:i/>
        </w:rPr>
        <w:t>.</w:t>
      </w:r>
      <w:r w:rsidRPr="002E0AFB">
        <w:rPr>
          <w:i/>
          <w:lang w:val="en-US"/>
        </w:rPr>
        <w:t>length</w:t>
      </w:r>
      <w:r w:rsidRPr="00603D51">
        <w:rPr>
          <w:i/>
        </w:rPr>
        <w:t>;</w:t>
      </w:r>
      <w:r w:rsidRPr="002E0AFB">
        <w:rPr>
          <w:i/>
          <w:lang w:val="en-US"/>
        </w:rPr>
        <w:t>j</w:t>
      </w:r>
      <w:r w:rsidRPr="00603D51">
        <w:rPr>
          <w:i/>
        </w:rPr>
        <w:t>++){</w:t>
      </w:r>
    </w:p>
    <w:p w14:paraId="71D0C21F" w14:textId="580AA36C" w:rsidR="002E0AFB" w:rsidRPr="002E0AFB" w:rsidRDefault="002E0AFB" w:rsidP="002E0AFB">
      <w:pPr>
        <w:rPr>
          <w:i/>
          <w:lang w:val="en-US"/>
        </w:rPr>
      </w:pPr>
      <w:r w:rsidRPr="002E0AFB">
        <w:rPr>
          <w:i/>
          <w:lang w:val="en-US"/>
        </w:rPr>
        <w:t>if (criterions[j].get("criterionType")=="funcO"){</w:t>
      </w:r>
    </w:p>
    <w:p w14:paraId="70B41472" w14:textId="2B2C4445" w:rsidR="002E0AFB" w:rsidRPr="002E0AFB" w:rsidRDefault="002E0AFB" w:rsidP="002E0AFB">
      <w:pPr>
        <w:rPr>
          <w:i/>
          <w:lang w:val="en-US"/>
        </w:rPr>
      </w:pPr>
      <w:r w:rsidRPr="002E0AFB">
        <w:rPr>
          <w:i/>
          <w:lang w:val="en-US"/>
        </w:rPr>
        <w:t>for (i=0;i&lt;alternatives.length;i++){</w:t>
      </w:r>
    </w:p>
    <w:p w14:paraId="47815CEA" w14:textId="5C43E355" w:rsidR="002E0AFB" w:rsidRPr="002E0AFB" w:rsidRDefault="002E0AFB" w:rsidP="002E0AFB">
      <w:pPr>
        <w:rPr>
          <w:i/>
          <w:lang w:val="en-US"/>
        </w:rPr>
      </w:pPr>
      <w:r w:rsidRPr="002E0AFB">
        <w:rPr>
          <w:i/>
          <w:lang w:val="en-US"/>
        </w:rPr>
        <w:t>cname=criterions[j].get("name");</w:t>
      </w:r>
    </w:p>
    <w:p w14:paraId="48D64E74" w14:textId="33750CAC" w:rsidR="002E0AFB" w:rsidRPr="002E0AFB" w:rsidRDefault="002E0AFB" w:rsidP="002E0AFB">
      <w:pPr>
        <w:rPr>
          <w:i/>
          <w:lang w:val="en-US"/>
        </w:rPr>
      </w:pPr>
      <w:r w:rsidRPr="002E0AFB">
        <w:rPr>
          <w:i/>
          <w:lang w:val="en-US"/>
        </w:rPr>
        <w:t>avalue=alternatives[i].get(cname);</w:t>
      </w:r>
    </w:p>
    <w:p w14:paraId="608CA2FD" w14:textId="2C73DF54" w:rsidR="002E0AFB" w:rsidRPr="002E0AFB" w:rsidRDefault="002E0AFB" w:rsidP="002E0AFB">
      <w:pPr>
        <w:rPr>
          <w:i/>
          <w:lang w:val="en-US"/>
        </w:rPr>
      </w:pPr>
      <w:r w:rsidRPr="002E0AFB">
        <w:rPr>
          <w:i/>
          <w:lang w:val="en-US"/>
        </w:rPr>
        <w:t>if (avalue&lt;(criterions[j].get("paramValues")[0])){</w:t>
      </w:r>
    </w:p>
    <w:p w14:paraId="0E559E80" w14:textId="744B5FDF" w:rsidR="002E0AFB" w:rsidRPr="002E0AFB" w:rsidRDefault="002E0AFB" w:rsidP="002E0AFB">
      <w:pPr>
        <w:rPr>
          <w:i/>
          <w:lang w:val="en-US"/>
        </w:rPr>
      </w:pPr>
      <w:r w:rsidRPr="002E0AFB">
        <w:rPr>
          <w:i/>
          <w:lang w:val="en-US"/>
        </w:rPr>
        <w:t>alternativeCompare[i][j]=0;</w:t>
      </w:r>
    </w:p>
    <w:p w14:paraId="05AE5F22" w14:textId="0AA9DD5C" w:rsidR="002E0AFB" w:rsidRPr="002E0AFB" w:rsidRDefault="002E0AFB" w:rsidP="002E0AFB">
      <w:pPr>
        <w:rPr>
          <w:i/>
          <w:lang w:val="en-US"/>
        </w:rPr>
      </w:pPr>
      <w:r w:rsidRPr="002E0AFB">
        <w:rPr>
          <w:i/>
          <w:lang w:val="en-US"/>
        </w:rPr>
        <w:t>} else if (avalue&gt;(criterions[j].get("paramValues")[1])){</w:t>
      </w:r>
    </w:p>
    <w:p w14:paraId="0D844B89" w14:textId="319DC2E7" w:rsidR="002E0AFB" w:rsidRPr="002E0AFB" w:rsidRDefault="002E0AFB" w:rsidP="002E0AFB">
      <w:pPr>
        <w:rPr>
          <w:i/>
          <w:lang w:val="en-US"/>
        </w:rPr>
      </w:pPr>
      <w:r w:rsidRPr="002E0AFB">
        <w:rPr>
          <w:i/>
          <w:lang w:val="en-US"/>
        </w:rPr>
        <w:t>alternativeCompare[i][j]=1;</w:t>
      </w:r>
    </w:p>
    <w:p w14:paraId="27527261" w14:textId="0C4ADF67" w:rsidR="002E0AFB" w:rsidRPr="002E0AFB" w:rsidRDefault="002E0AFB" w:rsidP="002E0AFB">
      <w:pPr>
        <w:rPr>
          <w:i/>
          <w:lang w:val="en-US"/>
        </w:rPr>
      </w:pPr>
      <w:r w:rsidRPr="002E0AFB">
        <w:rPr>
          <w:i/>
          <w:lang w:val="en-US"/>
        </w:rPr>
        <w:t>} else {</w:t>
      </w:r>
    </w:p>
    <w:p w14:paraId="20FAC224" w14:textId="2F6930D6" w:rsidR="002E0AFB" w:rsidRPr="002E0AFB" w:rsidRDefault="002E0AFB" w:rsidP="002E0AFB">
      <w:pPr>
        <w:rPr>
          <w:i/>
          <w:lang w:val="en-US"/>
        </w:rPr>
      </w:pPr>
      <w:r w:rsidRPr="002E0AFB">
        <w:rPr>
          <w:i/>
          <w:lang w:val="en-US"/>
        </w:rPr>
        <w:t>x=criterions[j].get("paramValues");</w:t>
      </w:r>
    </w:p>
    <w:p w14:paraId="4EF69CD2" w14:textId="718340FB" w:rsidR="002E0AFB" w:rsidRPr="002E0AFB" w:rsidRDefault="002E0AFB" w:rsidP="002E0AFB">
      <w:pPr>
        <w:rPr>
          <w:i/>
          <w:lang w:val="en-US"/>
        </w:rPr>
      </w:pPr>
      <w:r w:rsidRPr="002E0AFB">
        <w:rPr>
          <w:i/>
          <w:lang w:val="en-US"/>
        </w:rPr>
        <w:t>newavalue=((avalue-x[0]*(1-0)))/(x[1]-x[0]);</w:t>
      </w:r>
    </w:p>
    <w:p w14:paraId="3A5DF427" w14:textId="3AFC2B0F" w:rsidR="002E0AFB" w:rsidRPr="002E0AFB" w:rsidRDefault="002E0AFB" w:rsidP="00603D51">
      <w:pPr>
        <w:rPr>
          <w:i/>
          <w:lang w:val="en-US"/>
        </w:rPr>
      </w:pPr>
      <w:r w:rsidRPr="002E0AFB">
        <w:rPr>
          <w:i/>
          <w:lang w:val="en-US"/>
        </w:rPr>
        <w:t>alternativeCompare[i][j]=newavalue;}}</w:t>
      </w:r>
    </w:p>
    <w:p w14:paraId="416C582E" w14:textId="18C6C83E" w:rsidR="002E0AFB" w:rsidRPr="002E0AFB" w:rsidRDefault="002E0AFB" w:rsidP="002E0AFB">
      <w:pPr>
        <w:rPr>
          <w:i/>
          <w:lang w:val="en-US"/>
        </w:rPr>
      </w:pPr>
      <w:r w:rsidRPr="002E0AFB">
        <w:rPr>
          <w:i/>
          <w:lang w:val="en-US"/>
        </w:rPr>
        <w:t>} else if (criterions[j].get("criterionType")=="funcTw"){</w:t>
      </w:r>
    </w:p>
    <w:p w14:paraId="747FC41C" w14:textId="1CFCB25D" w:rsidR="002E0AFB" w:rsidRPr="002E0AFB" w:rsidRDefault="002E0AFB" w:rsidP="002E0AFB">
      <w:pPr>
        <w:rPr>
          <w:i/>
          <w:lang w:val="en-US"/>
        </w:rPr>
      </w:pPr>
      <w:r w:rsidRPr="002E0AFB">
        <w:rPr>
          <w:i/>
          <w:lang w:val="en-US"/>
        </w:rPr>
        <w:t>for (i=0;i&lt;alternatives.length;i++){</w:t>
      </w:r>
    </w:p>
    <w:p w14:paraId="6493597C" w14:textId="25536A56" w:rsidR="002E0AFB" w:rsidRPr="002E0AFB" w:rsidRDefault="002E0AFB" w:rsidP="002E0AFB">
      <w:pPr>
        <w:rPr>
          <w:i/>
          <w:lang w:val="en-US"/>
        </w:rPr>
      </w:pPr>
      <w:r w:rsidRPr="002E0AFB">
        <w:rPr>
          <w:i/>
          <w:lang w:val="en-US"/>
        </w:rPr>
        <w:t>cname=criterions[j].get("name");</w:t>
      </w:r>
    </w:p>
    <w:p w14:paraId="03DCD8DF" w14:textId="0C2322D6" w:rsidR="002E0AFB" w:rsidRPr="002E0AFB" w:rsidRDefault="002E0AFB" w:rsidP="002E0AFB">
      <w:pPr>
        <w:rPr>
          <w:i/>
          <w:lang w:val="en-US"/>
        </w:rPr>
      </w:pPr>
      <w:r w:rsidRPr="002E0AFB">
        <w:rPr>
          <w:i/>
          <w:lang w:val="en-US"/>
        </w:rPr>
        <w:t>avalue=alternatives[i].get(cname);</w:t>
      </w:r>
    </w:p>
    <w:p w14:paraId="4A7888ED" w14:textId="770CA494" w:rsidR="002E0AFB" w:rsidRPr="002E0AFB" w:rsidRDefault="002E0AFB" w:rsidP="002E0AFB">
      <w:pPr>
        <w:rPr>
          <w:i/>
          <w:lang w:val="en-US"/>
        </w:rPr>
      </w:pPr>
      <w:r w:rsidRPr="002E0AFB">
        <w:rPr>
          <w:i/>
          <w:lang w:val="en-US"/>
        </w:rPr>
        <w:t>if (avalue&lt;(criterions[j].get("paramValues")[0])){</w:t>
      </w:r>
    </w:p>
    <w:p w14:paraId="0D29C27E" w14:textId="3B12C291" w:rsidR="002E0AFB" w:rsidRPr="002E0AFB" w:rsidRDefault="002E0AFB" w:rsidP="002E0AFB">
      <w:pPr>
        <w:rPr>
          <w:i/>
          <w:lang w:val="en-US"/>
        </w:rPr>
      </w:pPr>
      <w:r w:rsidRPr="002E0AFB">
        <w:rPr>
          <w:i/>
          <w:lang w:val="en-US"/>
        </w:rPr>
        <w:t>alternativeCompare[i][j]=1;</w:t>
      </w:r>
    </w:p>
    <w:p w14:paraId="16171FD0" w14:textId="59BF17CE" w:rsidR="002E0AFB" w:rsidRPr="002E0AFB" w:rsidRDefault="002E0AFB" w:rsidP="002E0AFB">
      <w:pPr>
        <w:rPr>
          <w:i/>
          <w:lang w:val="en-US"/>
        </w:rPr>
      </w:pPr>
      <w:r w:rsidRPr="002E0AFB">
        <w:rPr>
          <w:i/>
          <w:lang w:val="en-US"/>
        </w:rPr>
        <w:t>} else if (avalue&gt;(criterions[j].get("paramValues")[1])){</w:t>
      </w:r>
    </w:p>
    <w:p w14:paraId="102C1F58" w14:textId="13011F97" w:rsidR="002E0AFB" w:rsidRPr="002E0AFB" w:rsidRDefault="002E0AFB" w:rsidP="002E0AFB">
      <w:pPr>
        <w:rPr>
          <w:i/>
          <w:lang w:val="en-US"/>
        </w:rPr>
      </w:pPr>
      <w:r w:rsidRPr="002E0AFB">
        <w:rPr>
          <w:i/>
          <w:lang w:val="en-US"/>
        </w:rPr>
        <w:t>alternativeCompare[i][j]=0;</w:t>
      </w:r>
    </w:p>
    <w:p w14:paraId="07BB2FF7" w14:textId="2D25B0F5" w:rsidR="002E0AFB" w:rsidRPr="002E0AFB" w:rsidRDefault="002E0AFB" w:rsidP="002E0AFB">
      <w:pPr>
        <w:rPr>
          <w:i/>
          <w:lang w:val="en-US"/>
        </w:rPr>
      </w:pPr>
      <w:r w:rsidRPr="002E0AFB">
        <w:rPr>
          <w:i/>
          <w:lang w:val="en-US"/>
        </w:rPr>
        <w:t>} else {</w:t>
      </w:r>
    </w:p>
    <w:p w14:paraId="332BC4AA" w14:textId="1A027D53" w:rsidR="002E0AFB" w:rsidRPr="002E0AFB" w:rsidRDefault="002E0AFB" w:rsidP="002E0AFB">
      <w:pPr>
        <w:rPr>
          <w:i/>
          <w:lang w:val="en-US"/>
        </w:rPr>
      </w:pPr>
      <w:r w:rsidRPr="002E0AFB">
        <w:rPr>
          <w:i/>
          <w:lang w:val="en-US"/>
        </w:rPr>
        <w:t>x=criterions[j].get("paramValues");</w:t>
      </w:r>
    </w:p>
    <w:p w14:paraId="31246E7F" w14:textId="6C8E9637" w:rsidR="002E0AFB" w:rsidRPr="002E0AFB" w:rsidRDefault="002E0AFB" w:rsidP="002E0AFB">
      <w:pPr>
        <w:rPr>
          <w:i/>
          <w:lang w:val="en-US"/>
        </w:rPr>
      </w:pPr>
      <w:r w:rsidRPr="002E0AFB">
        <w:rPr>
          <w:i/>
          <w:lang w:val="en-US"/>
        </w:rPr>
        <w:t>newavalue=(((avalue-x[0])*(0-1))/(x[1]-x[0]))+1;</w:t>
      </w:r>
    </w:p>
    <w:p w14:paraId="5DAFD594" w14:textId="3525BD9B" w:rsidR="002E0AFB" w:rsidRPr="002E0AFB" w:rsidRDefault="002E0AFB" w:rsidP="002E0AFB">
      <w:pPr>
        <w:rPr>
          <w:i/>
          <w:lang w:val="en-US"/>
        </w:rPr>
      </w:pPr>
      <w:r w:rsidRPr="002E0AFB">
        <w:rPr>
          <w:i/>
          <w:lang w:val="en-US"/>
        </w:rPr>
        <w:t>alternativeCompare[i][j]=newavalue;</w:t>
      </w:r>
    </w:p>
    <w:p w14:paraId="741175A9" w14:textId="6DB49C70" w:rsidR="002E0AFB" w:rsidRPr="002E0AFB" w:rsidRDefault="002E0AFB" w:rsidP="00603D51">
      <w:pPr>
        <w:rPr>
          <w:i/>
          <w:lang w:val="en-US"/>
        </w:rPr>
      </w:pPr>
      <w:r w:rsidRPr="002E0AFB">
        <w:rPr>
          <w:i/>
          <w:lang w:val="en-US"/>
        </w:rPr>
        <w:t>}}</w:t>
      </w:r>
    </w:p>
    <w:p w14:paraId="5CDBBCFE" w14:textId="5F70CB79" w:rsidR="002E0AFB" w:rsidRPr="002E0AFB" w:rsidRDefault="002E0AFB" w:rsidP="002E0AFB">
      <w:pPr>
        <w:rPr>
          <w:i/>
          <w:lang w:val="en-US"/>
        </w:rPr>
      </w:pPr>
      <w:r w:rsidRPr="002E0AFB">
        <w:rPr>
          <w:i/>
          <w:lang w:val="en-US"/>
        </w:rPr>
        <w:t>} else if (criterions[j].get("criterionType")=="funcTh"){</w:t>
      </w:r>
    </w:p>
    <w:p w14:paraId="74EE4BFD" w14:textId="053AC451" w:rsidR="002E0AFB" w:rsidRPr="002E0AFB" w:rsidRDefault="002E0AFB" w:rsidP="002E0AFB">
      <w:pPr>
        <w:rPr>
          <w:i/>
          <w:lang w:val="en-US"/>
        </w:rPr>
      </w:pPr>
      <w:r w:rsidRPr="002E0AFB">
        <w:rPr>
          <w:i/>
          <w:lang w:val="en-US"/>
        </w:rPr>
        <w:t>for (i=0;i&lt;alternatives.length;i++){</w:t>
      </w:r>
    </w:p>
    <w:p w14:paraId="74E62271" w14:textId="3A8A055C" w:rsidR="002E0AFB" w:rsidRPr="002E0AFB" w:rsidRDefault="002E0AFB" w:rsidP="002E0AFB">
      <w:pPr>
        <w:rPr>
          <w:i/>
          <w:lang w:val="en-US"/>
        </w:rPr>
      </w:pPr>
      <w:r w:rsidRPr="002E0AFB">
        <w:rPr>
          <w:i/>
          <w:lang w:val="en-US"/>
        </w:rPr>
        <w:t>cname=criterions[j].get("name");</w:t>
      </w:r>
    </w:p>
    <w:p w14:paraId="3BC43ADE" w14:textId="5BFC5B29" w:rsidR="002E0AFB" w:rsidRPr="002E0AFB" w:rsidRDefault="002E0AFB" w:rsidP="002E0AFB">
      <w:pPr>
        <w:rPr>
          <w:i/>
          <w:lang w:val="en-US"/>
        </w:rPr>
      </w:pPr>
      <w:r w:rsidRPr="002E0AFB">
        <w:rPr>
          <w:i/>
          <w:lang w:val="en-US"/>
        </w:rPr>
        <w:t>avalue=alternatives[i].get(cname);</w:t>
      </w:r>
    </w:p>
    <w:p w14:paraId="670E4F6E" w14:textId="77777777" w:rsidR="002F5DFC" w:rsidRDefault="002E0AFB" w:rsidP="002E0AFB">
      <w:pPr>
        <w:rPr>
          <w:i/>
          <w:lang w:val="en-US"/>
        </w:rPr>
      </w:pPr>
      <w:r w:rsidRPr="002E0AFB">
        <w:rPr>
          <w:i/>
          <w:lang w:val="en-US"/>
        </w:rPr>
        <w:t xml:space="preserve">if ((avalue&lt;(criterions[j].get("paramValues")[0])) || </w:t>
      </w:r>
    </w:p>
    <w:p w14:paraId="72132D30" w14:textId="0EC58D99" w:rsidR="002E0AFB" w:rsidRPr="002E0AFB" w:rsidRDefault="002E0AFB" w:rsidP="002E0AFB">
      <w:pPr>
        <w:rPr>
          <w:i/>
          <w:lang w:val="en-US"/>
        </w:rPr>
      </w:pPr>
      <w:r w:rsidRPr="002E0AFB">
        <w:rPr>
          <w:i/>
          <w:lang w:val="en-US"/>
        </w:rPr>
        <w:t>(avalue&gt;(criterions[j].get("paramValues")[3]))){</w:t>
      </w:r>
    </w:p>
    <w:p w14:paraId="64B982C5" w14:textId="2FB9BB1C" w:rsidR="002E0AFB" w:rsidRPr="00603D51" w:rsidRDefault="002E0AFB" w:rsidP="002E0AFB">
      <w:pPr>
        <w:rPr>
          <w:i/>
          <w:lang w:val="en-US"/>
        </w:rPr>
      </w:pPr>
      <w:r w:rsidRPr="00603D51">
        <w:rPr>
          <w:i/>
          <w:lang w:val="en-US"/>
        </w:rPr>
        <w:t>alternativeCompare[i][j]=parseInt(0);</w:t>
      </w:r>
    </w:p>
    <w:p w14:paraId="3BDAB4FB" w14:textId="101F9A21" w:rsidR="002E0AFB" w:rsidRPr="002E0AFB" w:rsidRDefault="002E0AFB" w:rsidP="002E0AFB">
      <w:pPr>
        <w:rPr>
          <w:i/>
          <w:lang w:val="en-US"/>
        </w:rPr>
      </w:pPr>
      <w:r w:rsidRPr="002E0AFB">
        <w:rPr>
          <w:i/>
          <w:lang w:val="en-US"/>
        </w:rPr>
        <w:t>} else if ((avalue&lt;(criterions[j].get("paramValues")[</w:t>
      </w:r>
      <w:r w:rsidR="009C1A59">
        <w:rPr>
          <w:i/>
          <w:lang w:val="en-US"/>
        </w:rPr>
        <w:t>2</w:t>
      </w:r>
      <w:r w:rsidRPr="002E0AFB">
        <w:rPr>
          <w:i/>
          <w:lang w:val="en-US"/>
        </w:rPr>
        <w:t>])) &amp;&amp; (avalue&gt;(criterions[j].get("paramValues")[1]))){</w:t>
      </w:r>
    </w:p>
    <w:p w14:paraId="505DCCDC" w14:textId="11A21987" w:rsidR="002E0AFB" w:rsidRPr="002E0AFB" w:rsidRDefault="002E0AFB" w:rsidP="002E0AFB">
      <w:pPr>
        <w:rPr>
          <w:i/>
          <w:lang w:val="en-US"/>
        </w:rPr>
      </w:pPr>
      <w:r w:rsidRPr="002E0AFB">
        <w:rPr>
          <w:i/>
          <w:lang w:val="en-US"/>
        </w:rPr>
        <w:lastRenderedPageBreak/>
        <w:t>alternativeCompare[i][j]=parseInt(1);</w:t>
      </w:r>
    </w:p>
    <w:p w14:paraId="642FB93C" w14:textId="475D27E4" w:rsidR="002F5DFC" w:rsidRPr="002164A6" w:rsidRDefault="002F5DFC" w:rsidP="002F5DFC">
      <w:pPr>
        <w:jc w:val="center"/>
        <w:rPr>
          <w:lang w:val="en-US"/>
        </w:rPr>
      </w:pPr>
      <w:r>
        <w:t>Продолжение</w:t>
      </w:r>
      <w:r w:rsidRPr="002F5DFC">
        <w:rPr>
          <w:lang w:val="en-US"/>
        </w:rPr>
        <w:t xml:space="preserve"> </w:t>
      </w:r>
      <w:r>
        <w:t>приложения</w:t>
      </w:r>
      <w:r w:rsidRPr="002F5DFC">
        <w:rPr>
          <w:lang w:val="en-US"/>
        </w:rPr>
        <w:t xml:space="preserve"> </w:t>
      </w:r>
      <w:r>
        <w:t>А</w:t>
      </w:r>
    </w:p>
    <w:p w14:paraId="15E21A5A" w14:textId="77777777" w:rsidR="002F5DFC" w:rsidRDefault="002F5DFC" w:rsidP="002E0AFB">
      <w:pPr>
        <w:rPr>
          <w:i/>
          <w:lang w:val="en-US"/>
        </w:rPr>
      </w:pPr>
    </w:p>
    <w:p w14:paraId="3988FF4B" w14:textId="4BD5CD3F" w:rsidR="002E0AFB" w:rsidRPr="002E0AFB" w:rsidRDefault="002E0AFB" w:rsidP="002E0AFB">
      <w:pPr>
        <w:rPr>
          <w:i/>
          <w:lang w:val="en-US"/>
        </w:rPr>
      </w:pPr>
      <w:r w:rsidRPr="002E0AFB">
        <w:rPr>
          <w:i/>
          <w:lang w:val="en-US"/>
        </w:rPr>
        <w:t>} else if (avalue&lt;=(criterions[j].get("paramValues")[1])) {</w:t>
      </w:r>
    </w:p>
    <w:p w14:paraId="57B6C540" w14:textId="5BD0294C" w:rsidR="002E0AFB" w:rsidRPr="002E0AFB" w:rsidRDefault="002E0AFB" w:rsidP="002E0AFB">
      <w:pPr>
        <w:rPr>
          <w:i/>
          <w:lang w:val="en-US"/>
        </w:rPr>
      </w:pPr>
      <w:r w:rsidRPr="002E0AFB">
        <w:rPr>
          <w:i/>
          <w:lang w:val="en-US"/>
        </w:rPr>
        <w:t>x=criterions[j].get("paramValues");</w:t>
      </w:r>
    </w:p>
    <w:p w14:paraId="19B9FC66" w14:textId="5BCD2FC9" w:rsidR="002E0AFB" w:rsidRPr="002E0AFB" w:rsidRDefault="002E0AFB" w:rsidP="002E0AFB">
      <w:pPr>
        <w:rPr>
          <w:i/>
          <w:lang w:val="en-US"/>
        </w:rPr>
      </w:pPr>
      <w:r w:rsidRPr="002E0AFB">
        <w:rPr>
          <w:i/>
          <w:lang w:val="en-US"/>
        </w:rPr>
        <w:t>newavalue=((avalue-x[0]*(1-0)))/(x[1]-x[0]);</w:t>
      </w:r>
    </w:p>
    <w:p w14:paraId="0F1487DC" w14:textId="69AF106D" w:rsidR="002E0AFB" w:rsidRPr="002E0AFB" w:rsidRDefault="002E0AFB" w:rsidP="002E0AFB">
      <w:pPr>
        <w:rPr>
          <w:i/>
          <w:lang w:val="en-US"/>
        </w:rPr>
      </w:pPr>
      <w:r w:rsidRPr="002E0AFB">
        <w:rPr>
          <w:i/>
          <w:lang w:val="en-US"/>
        </w:rPr>
        <w:t>alternativeCompare[i][j]=newavalue;</w:t>
      </w:r>
    </w:p>
    <w:p w14:paraId="21ACBC3F" w14:textId="7C1620B4" w:rsidR="002E0AFB" w:rsidRPr="002E0AFB" w:rsidRDefault="002E0AFB" w:rsidP="002E0AFB">
      <w:pPr>
        <w:rPr>
          <w:i/>
          <w:lang w:val="en-US"/>
        </w:rPr>
      </w:pPr>
      <w:r w:rsidRPr="002E0AFB">
        <w:rPr>
          <w:i/>
          <w:lang w:val="en-US"/>
        </w:rPr>
        <w:t>} else {</w:t>
      </w:r>
    </w:p>
    <w:p w14:paraId="7ABE6EA3" w14:textId="77F183F0" w:rsidR="002E0AFB" w:rsidRPr="002E0AFB" w:rsidRDefault="002E0AFB" w:rsidP="002E0AFB">
      <w:pPr>
        <w:rPr>
          <w:i/>
          <w:lang w:val="en-US"/>
        </w:rPr>
      </w:pPr>
      <w:r w:rsidRPr="002E0AFB">
        <w:rPr>
          <w:i/>
          <w:lang w:val="en-US"/>
        </w:rPr>
        <w:t>x=criterions[j].get("paramValues");</w:t>
      </w:r>
    </w:p>
    <w:p w14:paraId="76A7546E" w14:textId="68C2AB60" w:rsidR="002E0AFB" w:rsidRPr="002E0AFB" w:rsidRDefault="002E0AFB" w:rsidP="002E0AFB">
      <w:pPr>
        <w:rPr>
          <w:i/>
          <w:lang w:val="en-US"/>
        </w:rPr>
      </w:pPr>
      <w:r w:rsidRPr="002E0AFB">
        <w:rPr>
          <w:i/>
          <w:lang w:val="en-US"/>
        </w:rPr>
        <w:t>newavalue=(((avalue-x[</w:t>
      </w:r>
      <w:r w:rsidR="009C1A59">
        <w:rPr>
          <w:i/>
          <w:lang w:val="en-US"/>
        </w:rPr>
        <w:t>2</w:t>
      </w:r>
      <w:r w:rsidRPr="002E0AFB">
        <w:rPr>
          <w:i/>
          <w:lang w:val="en-US"/>
        </w:rPr>
        <w:t>])*(0-1))/(x[3]-x[</w:t>
      </w:r>
      <w:r w:rsidR="009C1A59">
        <w:rPr>
          <w:i/>
          <w:lang w:val="en-US"/>
        </w:rPr>
        <w:t>2</w:t>
      </w:r>
      <w:r w:rsidRPr="002E0AFB">
        <w:rPr>
          <w:i/>
          <w:lang w:val="en-US"/>
        </w:rPr>
        <w:t>]))+1;</w:t>
      </w:r>
    </w:p>
    <w:p w14:paraId="0C5EEB7D" w14:textId="73DB92A1" w:rsidR="002E0AFB" w:rsidRPr="002E0AFB" w:rsidRDefault="002E0AFB" w:rsidP="002E0AFB">
      <w:pPr>
        <w:rPr>
          <w:i/>
          <w:lang w:val="en-US"/>
        </w:rPr>
      </w:pPr>
      <w:r w:rsidRPr="002E0AFB">
        <w:rPr>
          <w:i/>
          <w:lang w:val="en-US"/>
        </w:rPr>
        <w:t>alternativeCompare[i][j]=newavalue;</w:t>
      </w:r>
    </w:p>
    <w:p w14:paraId="3CF965E6" w14:textId="79AAC498" w:rsidR="002E0AFB" w:rsidRPr="002E0AFB" w:rsidRDefault="002E0AFB" w:rsidP="002F5DFC">
      <w:pPr>
        <w:rPr>
          <w:i/>
          <w:lang w:val="en-US"/>
        </w:rPr>
      </w:pPr>
      <w:r w:rsidRPr="002E0AFB">
        <w:rPr>
          <w:i/>
          <w:lang w:val="en-US"/>
        </w:rPr>
        <w:t>}}</w:t>
      </w:r>
    </w:p>
    <w:p w14:paraId="46C6FE59" w14:textId="1CBBCC91" w:rsidR="002E0AFB" w:rsidRPr="002E0AFB" w:rsidRDefault="002E0AFB" w:rsidP="002E0AFB">
      <w:pPr>
        <w:rPr>
          <w:i/>
          <w:lang w:val="en-US"/>
        </w:rPr>
      </w:pPr>
      <w:r w:rsidRPr="002E0AFB">
        <w:rPr>
          <w:i/>
          <w:lang w:val="en-US"/>
        </w:rPr>
        <w:t>} else {</w:t>
      </w:r>
    </w:p>
    <w:p w14:paraId="5B187558" w14:textId="6BA39B75" w:rsidR="002E0AFB" w:rsidRPr="002E0AFB" w:rsidRDefault="002E0AFB" w:rsidP="002E0AFB">
      <w:pPr>
        <w:rPr>
          <w:i/>
          <w:lang w:val="en-US"/>
        </w:rPr>
      </w:pPr>
      <w:r w:rsidRPr="002E0AFB">
        <w:rPr>
          <w:i/>
          <w:lang w:val="en-US"/>
        </w:rPr>
        <w:t>for (i=0;i&lt;alternatives.length;i++){</w:t>
      </w:r>
    </w:p>
    <w:p w14:paraId="545AA914" w14:textId="7E8FCDF6" w:rsidR="002E0AFB" w:rsidRPr="002E0AFB" w:rsidRDefault="002E0AFB" w:rsidP="002E0AFB">
      <w:pPr>
        <w:rPr>
          <w:i/>
          <w:lang w:val="en-US"/>
        </w:rPr>
      </w:pPr>
      <w:r w:rsidRPr="002E0AFB">
        <w:rPr>
          <w:i/>
          <w:lang w:val="en-US"/>
        </w:rPr>
        <w:t>cname=criterions[j].get("name");</w:t>
      </w:r>
    </w:p>
    <w:p w14:paraId="351544A0" w14:textId="6DDD5D50" w:rsidR="002E0AFB" w:rsidRPr="002E0AFB" w:rsidRDefault="002E0AFB" w:rsidP="002E0AFB">
      <w:pPr>
        <w:rPr>
          <w:i/>
          <w:lang w:val="en-US"/>
        </w:rPr>
      </w:pPr>
      <w:r w:rsidRPr="002E0AFB">
        <w:rPr>
          <w:i/>
          <w:lang w:val="en-US"/>
        </w:rPr>
        <w:t>value=alternatives[i].get(cname);</w:t>
      </w:r>
    </w:p>
    <w:p w14:paraId="0BF6783C" w14:textId="6051A525" w:rsidR="002E0AFB" w:rsidRPr="002E0AFB" w:rsidRDefault="002E0AFB" w:rsidP="002E0AFB">
      <w:pPr>
        <w:rPr>
          <w:i/>
          <w:lang w:val="en-US"/>
        </w:rPr>
      </w:pPr>
      <w:r w:rsidRPr="002E0AFB">
        <w:rPr>
          <w:i/>
          <w:lang w:val="en-US"/>
        </w:rPr>
        <w:t>avalue=criterions[j].get(value);</w:t>
      </w:r>
    </w:p>
    <w:p w14:paraId="096F3B90" w14:textId="3739699D" w:rsidR="002E0AFB" w:rsidRPr="002E0AFB" w:rsidRDefault="002E0AFB" w:rsidP="002E0AFB">
      <w:pPr>
        <w:rPr>
          <w:i/>
          <w:lang w:val="en-US"/>
        </w:rPr>
      </w:pPr>
      <w:r w:rsidRPr="002E0AFB">
        <w:rPr>
          <w:i/>
          <w:lang w:val="en-US"/>
        </w:rPr>
        <w:t>alternativeCompare[i][j]=avalue;</w:t>
      </w:r>
    </w:p>
    <w:p w14:paraId="47BD04DC" w14:textId="5BD2EE27" w:rsidR="002E0AFB" w:rsidRPr="002E0AFB" w:rsidRDefault="002E0AFB" w:rsidP="002E0AFB">
      <w:pPr>
        <w:rPr>
          <w:i/>
          <w:lang w:val="en-US"/>
        </w:rPr>
      </w:pPr>
      <w:r w:rsidRPr="002E0AFB">
        <w:rPr>
          <w:i/>
          <w:lang w:val="en-US"/>
        </w:rPr>
        <w:t>}}</w:t>
      </w:r>
    </w:p>
    <w:p w14:paraId="39705652" w14:textId="46073831" w:rsidR="002E0AFB" w:rsidRPr="002E0AFB" w:rsidRDefault="002E0AFB" w:rsidP="002E0AFB">
      <w:pPr>
        <w:rPr>
          <w:i/>
          <w:lang w:val="en-US"/>
        </w:rPr>
      </w:pPr>
      <w:r w:rsidRPr="002E0AFB">
        <w:rPr>
          <w:i/>
          <w:lang w:val="en-US"/>
        </w:rPr>
        <w:t>for (i=0;i&lt;alternatives.length;i++){</w:t>
      </w:r>
    </w:p>
    <w:p w14:paraId="25AC5EEF" w14:textId="1E038A77" w:rsidR="002E0AFB" w:rsidRPr="002E0AFB" w:rsidRDefault="002E0AFB" w:rsidP="002E0AFB">
      <w:pPr>
        <w:rPr>
          <w:i/>
          <w:lang w:val="en-US"/>
        </w:rPr>
      </w:pPr>
      <w:r w:rsidRPr="002E0AFB">
        <w:rPr>
          <w:i/>
          <w:lang w:val="en-US"/>
        </w:rPr>
        <w:t>resaltTable[i][j]=alternativeCompare[i][j]*criterionWeights[j];</w:t>
      </w:r>
    </w:p>
    <w:p w14:paraId="28792D39" w14:textId="7AE88F86" w:rsidR="002E0AFB" w:rsidRPr="002E0AFB" w:rsidRDefault="002E0AFB" w:rsidP="006B40AA">
      <w:pPr>
        <w:rPr>
          <w:i/>
          <w:lang w:val="en-US"/>
        </w:rPr>
      </w:pPr>
      <w:r w:rsidRPr="006B40AA">
        <w:rPr>
          <w:i/>
          <w:lang w:val="en-US"/>
        </w:rPr>
        <w:t>}</w:t>
      </w:r>
      <w:r w:rsidRPr="002E0AFB">
        <w:rPr>
          <w:i/>
          <w:lang w:val="en-US"/>
        </w:rPr>
        <w:t>}</w:t>
      </w:r>
    </w:p>
    <w:p w14:paraId="6B5980DA" w14:textId="46D70350" w:rsidR="002E0AFB" w:rsidRPr="002E0AFB" w:rsidRDefault="002E0AFB" w:rsidP="002E0AFB">
      <w:pPr>
        <w:rPr>
          <w:i/>
          <w:lang w:val="en-US"/>
        </w:rPr>
      </w:pPr>
      <w:r w:rsidRPr="002E0AFB">
        <w:rPr>
          <w:i/>
          <w:lang w:val="en-US"/>
        </w:rPr>
        <w:t>var maxI=0;</w:t>
      </w:r>
    </w:p>
    <w:p w14:paraId="63B12A6C" w14:textId="41A6E2D0" w:rsidR="002E0AFB" w:rsidRPr="002E0AFB" w:rsidRDefault="002E0AFB" w:rsidP="002E0AFB">
      <w:pPr>
        <w:rPr>
          <w:i/>
          <w:lang w:val="en-US"/>
        </w:rPr>
      </w:pPr>
      <w:r w:rsidRPr="002E0AFB">
        <w:rPr>
          <w:i/>
          <w:lang w:val="en-US"/>
        </w:rPr>
        <w:t>var maxV=0;</w:t>
      </w:r>
    </w:p>
    <w:p w14:paraId="1EB55B8F" w14:textId="3A581BBB" w:rsidR="002E0AFB" w:rsidRPr="002E0AFB" w:rsidRDefault="002E0AFB" w:rsidP="002E0AFB">
      <w:pPr>
        <w:rPr>
          <w:i/>
          <w:lang w:val="en-US"/>
        </w:rPr>
      </w:pPr>
      <w:r w:rsidRPr="002E0AFB">
        <w:rPr>
          <w:i/>
          <w:lang w:val="en-US"/>
        </w:rPr>
        <w:t>for (i=0;i&lt;alternatives.length;i++){</w:t>
      </w:r>
    </w:p>
    <w:p w14:paraId="2E864D20" w14:textId="612CAA6D" w:rsidR="002E0AFB" w:rsidRPr="002E0AFB" w:rsidRDefault="002E0AFB" w:rsidP="002E0AFB">
      <w:pPr>
        <w:rPr>
          <w:i/>
          <w:lang w:val="en-US"/>
        </w:rPr>
      </w:pPr>
      <w:r w:rsidRPr="002E0AFB">
        <w:rPr>
          <w:i/>
          <w:lang w:val="en-US"/>
        </w:rPr>
        <w:t>rez[i]=0;</w:t>
      </w:r>
    </w:p>
    <w:p w14:paraId="714985BC" w14:textId="0992FB1B" w:rsidR="002E0AFB" w:rsidRPr="002E0AFB" w:rsidRDefault="002E0AFB" w:rsidP="002E0AFB">
      <w:pPr>
        <w:rPr>
          <w:i/>
          <w:lang w:val="en-US"/>
        </w:rPr>
      </w:pPr>
      <w:r w:rsidRPr="002E0AFB">
        <w:rPr>
          <w:i/>
          <w:lang w:val="en-US"/>
        </w:rPr>
        <w:t>for (j=0;j&lt;criterions.length;j++){</w:t>
      </w:r>
    </w:p>
    <w:p w14:paraId="09A45364" w14:textId="3B6FDCF2" w:rsidR="002E0AFB" w:rsidRPr="002E0AFB" w:rsidRDefault="006B40AA" w:rsidP="006B40AA">
      <w:pPr>
        <w:rPr>
          <w:i/>
          <w:lang w:val="en-US"/>
        </w:rPr>
      </w:pPr>
      <w:r>
        <w:rPr>
          <w:i/>
          <w:lang w:val="en-US"/>
        </w:rPr>
        <w:t>rez[i]+=resaltTable[i][j];</w:t>
      </w:r>
      <w:r w:rsidR="002E0AFB" w:rsidRPr="002E0AFB">
        <w:rPr>
          <w:i/>
          <w:lang w:val="en-US"/>
        </w:rPr>
        <w:t>}</w:t>
      </w:r>
    </w:p>
    <w:p w14:paraId="001FE904" w14:textId="4D7C01BC" w:rsidR="002E0AFB" w:rsidRPr="002E0AFB" w:rsidRDefault="002E0AFB" w:rsidP="002E0AFB">
      <w:pPr>
        <w:rPr>
          <w:i/>
          <w:lang w:val="en-US"/>
        </w:rPr>
      </w:pPr>
      <w:r w:rsidRPr="002E0AFB">
        <w:rPr>
          <w:i/>
          <w:lang w:val="en-US"/>
        </w:rPr>
        <w:t>if (maxV&lt;rez[i]){</w:t>
      </w:r>
    </w:p>
    <w:p w14:paraId="633AEF14" w14:textId="295B70A0" w:rsidR="002E0AFB" w:rsidRPr="002E0AFB" w:rsidRDefault="002E0AFB" w:rsidP="002E0AFB">
      <w:pPr>
        <w:rPr>
          <w:i/>
          <w:lang w:val="en-US"/>
        </w:rPr>
      </w:pPr>
      <w:r w:rsidRPr="002E0AFB">
        <w:rPr>
          <w:i/>
          <w:lang w:val="en-US"/>
        </w:rPr>
        <w:t>maxV=rez[i];</w:t>
      </w:r>
    </w:p>
    <w:p w14:paraId="66F2CE0C" w14:textId="33FC701C" w:rsidR="002E0AFB" w:rsidRPr="002164A6" w:rsidRDefault="002E0AFB" w:rsidP="002E0AFB">
      <w:pPr>
        <w:rPr>
          <w:i/>
          <w:lang w:val="en-US"/>
        </w:rPr>
      </w:pPr>
      <w:r w:rsidRPr="002164A6">
        <w:rPr>
          <w:i/>
          <w:lang w:val="en-US"/>
        </w:rPr>
        <w:t>maxI=i;</w:t>
      </w:r>
    </w:p>
    <w:p w14:paraId="3E9A94E3" w14:textId="77777777" w:rsidR="006B40AA" w:rsidRPr="002164A6" w:rsidRDefault="002E0AFB" w:rsidP="002E0AFB">
      <w:pPr>
        <w:rPr>
          <w:i/>
          <w:lang w:val="en-US"/>
        </w:rPr>
      </w:pPr>
      <w:r w:rsidRPr="002164A6">
        <w:rPr>
          <w:i/>
          <w:lang w:val="en-US"/>
        </w:rPr>
        <w:t>}}</w:t>
      </w:r>
    </w:p>
    <w:p w14:paraId="4172FA59" w14:textId="735DB631" w:rsidR="002E0AFB" w:rsidRDefault="002E0AFB" w:rsidP="002E0AFB">
      <w:pPr>
        <w:rPr>
          <w:i/>
          <w:lang w:val="en-US"/>
        </w:rPr>
      </w:pPr>
      <w:r w:rsidRPr="002164A6">
        <w:rPr>
          <w:i/>
          <w:lang w:val="en-US"/>
        </w:rPr>
        <w:t>return maxI;</w:t>
      </w:r>
      <w:r w:rsidR="006B40AA">
        <w:rPr>
          <w:i/>
          <w:lang w:val="en-US"/>
        </w:rPr>
        <w:t>}</w:t>
      </w:r>
    </w:p>
    <w:p w14:paraId="6D236345" w14:textId="77777777" w:rsidR="006B40AA" w:rsidRDefault="006B40AA" w:rsidP="002E0AFB">
      <w:pPr>
        <w:rPr>
          <w:i/>
          <w:lang w:val="en-US"/>
        </w:rPr>
      </w:pPr>
    </w:p>
    <w:p w14:paraId="2E6C4350" w14:textId="77777777" w:rsidR="006B40AA" w:rsidRPr="006B40AA" w:rsidRDefault="006B40AA" w:rsidP="006B40AA">
      <w:pPr>
        <w:rPr>
          <w:i/>
          <w:lang w:val="en-US"/>
        </w:rPr>
      </w:pPr>
      <w:r w:rsidRPr="006B40AA">
        <w:rPr>
          <w:i/>
          <w:lang w:val="en-US"/>
        </w:rPr>
        <w:t>function range(){</w:t>
      </w:r>
    </w:p>
    <w:p w14:paraId="0A5F316D" w14:textId="275AC70E" w:rsidR="006B40AA" w:rsidRPr="006B40AA" w:rsidRDefault="006B40AA" w:rsidP="006B40AA">
      <w:pPr>
        <w:rPr>
          <w:i/>
          <w:lang w:val="en-US"/>
        </w:rPr>
      </w:pPr>
      <w:r w:rsidRPr="006B40AA">
        <w:rPr>
          <w:i/>
          <w:lang w:val="en-US"/>
        </w:rPr>
        <w:t>tableNorm();</w:t>
      </w:r>
    </w:p>
    <w:p w14:paraId="00F7E284" w14:textId="60931BFB" w:rsidR="006B40AA" w:rsidRPr="006B40AA" w:rsidRDefault="006B40AA" w:rsidP="006B40AA">
      <w:pPr>
        <w:rPr>
          <w:i/>
          <w:lang w:val="en-US"/>
        </w:rPr>
      </w:pPr>
      <w:r w:rsidRPr="006B40AA">
        <w:rPr>
          <w:i/>
          <w:lang w:val="en-US"/>
        </w:rPr>
        <w:t>var bestI=altNorm();</w:t>
      </w:r>
    </w:p>
    <w:p w14:paraId="2A4D52A5" w14:textId="1061C47D" w:rsidR="006B40AA" w:rsidRPr="006B40AA" w:rsidRDefault="006B40AA" w:rsidP="006B40AA">
      <w:pPr>
        <w:rPr>
          <w:i/>
          <w:lang w:val="en-US"/>
        </w:rPr>
      </w:pPr>
      <w:r w:rsidRPr="006B40AA">
        <w:rPr>
          <w:i/>
          <w:lang w:val="en-US"/>
        </w:rPr>
        <w:t>document.getElementById("rangeAlts").remove();</w:t>
      </w:r>
    </w:p>
    <w:p w14:paraId="73684F17" w14:textId="11BBAD61" w:rsidR="006B40AA" w:rsidRPr="006B40AA" w:rsidRDefault="006B40AA" w:rsidP="006B40AA">
      <w:pPr>
        <w:rPr>
          <w:i/>
          <w:lang w:val="en-US"/>
        </w:rPr>
      </w:pPr>
      <w:r w:rsidRPr="006B40AA">
        <w:rPr>
          <w:i/>
          <w:lang w:val="en-US"/>
        </w:rPr>
        <w:lastRenderedPageBreak/>
        <w:t>var newField = document.createElement("div");</w:t>
      </w:r>
    </w:p>
    <w:p w14:paraId="0E47F0CD" w14:textId="75548288" w:rsidR="006B40AA" w:rsidRPr="009C7C73" w:rsidRDefault="009C7C73" w:rsidP="006B40AA">
      <w:pPr>
        <w:jc w:val="center"/>
      </w:pPr>
      <w:r>
        <w:t>Продолжение приложения А</w:t>
      </w:r>
    </w:p>
    <w:p w14:paraId="78ED9E6B" w14:textId="77777777" w:rsidR="006B40AA" w:rsidRPr="002164A6" w:rsidRDefault="006B40AA" w:rsidP="006B40AA">
      <w:pPr>
        <w:rPr>
          <w:i/>
        </w:rPr>
      </w:pPr>
    </w:p>
    <w:p w14:paraId="03AF2CAE" w14:textId="7984AA77" w:rsidR="006B40AA" w:rsidRPr="002164A6" w:rsidRDefault="006B40AA" w:rsidP="006B40AA">
      <w:pPr>
        <w:rPr>
          <w:i/>
        </w:rPr>
      </w:pPr>
      <w:r w:rsidRPr="006B40AA">
        <w:rPr>
          <w:i/>
          <w:lang w:val="en-US"/>
        </w:rPr>
        <w:t>newField</w:t>
      </w:r>
      <w:r w:rsidRPr="002164A6">
        <w:rPr>
          <w:i/>
        </w:rPr>
        <w:t>.</w:t>
      </w:r>
      <w:r w:rsidRPr="006B40AA">
        <w:rPr>
          <w:i/>
          <w:lang w:val="en-US"/>
        </w:rPr>
        <w:t>inner</w:t>
      </w:r>
      <w:r w:rsidR="004101AF" w:rsidRPr="004101AF">
        <w:rPr>
          <w:i/>
          <w:lang w:val="en-US"/>
        </w:rPr>
        <w:t>HTML</w:t>
      </w:r>
      <w:r w:rsidRPr="002164A6">
        <w:rPr>
          <w:i/>
        </w:rPr>
        <w:t>='&lt;</w:t>
      </w:r>
      <w:r w:rsidRPr="006B40AA">
        <w:rPr>
          <w:i/>
          <w:lang w:val="en-US"/>
        </w:rPr>
        <w:t>h</w:t>
      </w:r>
      <w:r w:rsidRPr="002164A6">
        <w:rPr>
          <w:i/>
        </w:rPr>
        <w:t>1&gt;Лучшая альтернатива&lt;/</w:t>
      </w:r>
      <w:r w:rsidRPr="006B40AA">
        <w:rPr>
          <w:i/>
          <w:lang w:val="en-US"/>
        </w:rPr>
        <w:t>h</w:t>
      </w:r>
      <w:r w:rsidRPr="002164A6">
        <w:rPr>
          <w:i/>
        </w:rPr>
        <w:t>1&gt;';</w:t>
      </w:r>
    </w:p>
    <w:p w14:paraId="7251C47B" w14:textId="4620A2CD" w:rsidR="006B40AA" w:rsidRPr="006B40AA" w:rsidRDefault="006B40AA" w:rsidP="006B40AA">
      <w:pPr>
        <w:rPr>
          <w:i/>
          <w:lang w:val="en-US"/>
        </w:rPr>
      </w:pPr>
      <w:r w:rsidRPr="006B40AA">
        <w:rPr>
          <w:i/>
          <w:lang w:val="en-US"/>
        </w:rPr>
        <w:t>for(i=0;i&lt;criterions.length;i++){</w:t>
      </w:r>
    </w:p>
    <w:p w14:paraId="45EBA881" w14:textId="6D127500" w:rsidR="006B40AA" w:rsidRPr="006B40AA" w:rsidRDefault="006B40AA" w:rsidP="006B40AA">
      <w:pPr>
        <w:rPr>
          <w:i/>
          <w:lang w:val="en-US"/>
        </w:rPr>
      </w:pPr>
      <w:r w:rsidRPr="006B40AA">
        <w:rPr>
          <w:i/>
          <w:lang w:val="en-US"/>
        </w:rPr>
        <w:t>var critName=criterions[i].get("name");</w:t>
      </w:r>
    </w:p>
    <w:p w14:paraId="7CAC4695" w14:textId="781F7BBB" w:rsidR="006B40AA" w:rsidRPr="006B40AA" w:rsidRDefault="006B40AA" w:rsidP="006B40AA">
      <w:pPr>
        <w:rPr>
          <w:i/>
          <w:lang w:val="en-US"/>
        </w:rPr>
      </w:pPr>
      <w:r w:rsidRPr="006B40AA">
        <w:rPr>
          <w:i/>
          <w:lang w:val="en-US"/>
        </w:rPr>
        <w:t>var critValue=alternatives[bestI].get(critName);</w:t>
      </w:r>
    </w:p>
    <w:p w14:paraId="040A152D" w14:textId="37EB2278" w:rsidR="006B40AA" w:rsidRPr="006B40AA" w:rsidRDefault="006B40AA" w:rsidP="006B40AA">
      <w:pPr>
        <w:rPr>
          <w:i/>
          <w:lang w:val="en-US"/>
        </w:rPr>
      </w:pPr>
      <w:r w:rsidRPr="006B40AA">
        <w:rPr>
          <w:i/>
          <w:lang w:val="en-US"/>
        </w:rPr>
        <w:t>newField.inner</w:t>
      </w:r>
      <w:r w:rsidR="004101AF" w:rsidRPr="004101AF">
        <w:rPr>
          <w:i/>
          <w:lang w:val="en-US"/>
        </w:rPr>
        <w:t>HTML</w:t>
      </w:r>
      <w:r w:rsidRPr="006B40AA">
        <w:rPr>
          <w:i/>
          <w:lang w:val="en-US"/>
        </w:rPr>
        <w:t>+='&lt;h3&gt;'+critName+' = '+critValue+'&lt;/h3&gt;';</w:t>
      </w:r>
    </w:p>
    <w:p w14:paraId="11DB17EC" w14:textId="60B1F080" w:rsidR="006B40AA" w:rsidRPr="006B40AA" w:rsidRDefault="006B40AA" w:rsidP="006B40AA">
      <w:pPr>
        <w:rPr>
          <w:i/>
          <w:lang w:val="en-US"/>
        </w:rPr>
      </w:pPr>
      <w:r w:rsidRPr="006B40AA">
        <w:rPr>
          <w:i/>
          <w:lang w:val="en-US"/>
        </w:rPr>
        <w:t>}</w:t>
      </w:r>
    </w:p>
    <w:p w14:paraId="1D317188" w14:textId="2564368B" w:rsidR="006B40AA" w:rsidRPr="006B40AA" w:rsidRDefault="006B40AA" w:rsidP="006B40AA">
      <w:pPr>
        <w:rPr>
          <w:i/>
          <w:lang w:val="en-US"/>
        </w:rPr>
      </w:pPr>
      <w:r w:rsidRPr="006B40AA">
        <w:rPr>
          <w:i/>
          <w:lang w:val="en-US"/>
        </w:rPr>
        <w:t>document.body.appendChild(newField);</w:t>
      </w:r>
    </w:p>
    <w:p w14:paraId="01A43672" w14:textId="11B3C870" w:rsidR="006B40AA" w:rsidRPr="006B40AA" w:rsidRDefault="009C7C73" w:rsidP="009C7C73">
      <w:pPr>
        <w:rPr>
          <w:i/>
          <w:lang w:val="en-US"/>
        </w:rPr>
      </w:pPr>
      <w:r>
        <w:rPr>
          <w:i/>
          <w:lang w:val="en-US"/>
        </w:rPr>
        <w:t>showTables();</w:t>
      </w:r>
      <w:r w:rsidR="006B40AA" w:rsidRPr="006B40AA">
        <w:rPr>
          <w:i/>
          <w:lang w:val="en-US"/>
        </w:rPr>
        <w:t>}</w:t>
      </w:r>
    </w:p>
    <w:p w14:paraId="3AE2EC1D" w14:textId="11B05AA1" w:rsidR="005C00FF" w:rsidRPr="002164A6" w:rsidRDefault="005C00FF" w:rsidP="00B533D5">
      <w:pPr>
        <w:pStyle w:val="1"/>
        <w:numPr>
          <w:ilvl w:val="0"/>
          <w:numId w:val="0"/>
        </w:numPr>
        <w:rPr>
          <w:lang w:val="en-US"/>
        </w:rPr>
        <w:sectPr w:rsidR="005C00FF" w:rsidRPr="002164A6">
          <w:pgSz w:w="11906" w:h="16838"/>
          <w:pgMar w:top="1134" w:right="850" w:bottom="1134" w:left="1701" w:header="708" w:footer="708" w:gutter="0"/>
          <w:cols w:space="708"/>
          <w:docGrid w:linePitch="360"/>
        </w:sectPr>
      </w:pPr>
      <w:r w:rsidRPr="002164A6">
        <w:rPr>
          <w:lang w:val="en-US"/>
        </w:rPr>
        <w:br w:type="page"/>
      </w:r>
    </w:p>
    <w:tbl>
      <w:tblPr>
        <w:tblW w:w="9516" w:type="dxa"/>
        <w:tblInd w:w="357"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C4011A">
        <w:trPr>
          <w:cantSplit/>
          <w:trHeight w:val="663"/>
        </w:trPr>
        <w:tc>
          <w:tcPr>
            <w:tcW w:w="9516" w:type="dxa"/>
            <w:gridSpan w:val="12"/>
            <w:tcBorders>
              <w:top w:val="nil"/>
              <w:left w:val="nil"/>
              <w:bottom w:val="single" w:sz="18" w:space="0" w:color="auto"/>
              <w:right w:val="nil"/>
            </w:tcBorders>
            <w:vAlign w:val="center"/>
          </w:tcPr>
          <w:p w14:paraId="4C55FF72" w14:textId="5C593F44" w:rsidR="00731A52" w:rsidRPr="00D02CB0" w:rsidRDefault="00C068AB" w:rsidP="00EB68D6">
            <w:pPr>
              <w:pStyle w:val="1"/>
              <w:numPr>
                <w:ilvl w:val="0"/>
                <w:numId w:val="0"/>
              </w:numPr>
              <w:jc w:val="center"/>
            </w:pPr>
            <w:bookmarkStart w:id="32" w:name="_Toc42255075"/>
            <w:r>
              <w:lastRenderedPageBreak/>
              <w:t>ВЕДО</w:t>
            </w:r>
            <w:r w:rsidR="00793084">
              <w:t>МОСТЬ ДОКУМЕНТОВ</w:t>
            </w:r>
            <w:bookmarkEnd w:id="32"/>
          </w:p>
        </w:tc>
      </w:tr>
      <w:tr w:rsidR="00D02CB0" w:rsidRPr="00D02CB0" w14:paraId="45182B0C" w14:textId="77777777" w:rsidTr="00C4011A">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C4011A">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30A56839" w:rsidR="00D02CB0" w:rsidRPr="00D02CB0" w:rsidRDefault="00945056" w:rsidP="00D02CB0">
            <w:pPr>
              <w:spacing w:line="240" w:lineRule="auto"/>
              <w:ind w:firstLine="33"/>
              <w:contextualSpacing w:val="0"/>
              <w:jc w:val="center"/>
              <w:rPr>
                <w:rFonts w:ascii="Arial" w:hAnsi="Arial" w:cs="Arial"/>
                <w:i/>
                <w:sz w:val="22"/>
                <w:szCs w:val="22"/>
                <w:lang w:val="en-US"/>
              </w:rPr>
            </w:pPr>
            <w:r>
              <w:rPr>
                <w:rFonts w:ascii="Arial" w:hAnsi="Arial" w:cs="Arial"/>
                <w:i/>
                <w:sz w:val="22"/>
                <w:szCs w:val="22"/>
              </w:rPr>
              <w:t>71</w:t>
            </w:r>
            <w:r w:rsidR="00D02CB0" w:rsidRPr="00D02CB0">
              <w:rPr>
                <w:rFonts w:ascii="Arial" w:hAnsi="Arial" w:cs="Arial"/>
                <w:i/>
                <w:sz w:val="22"/>
                <w:szCs w:val="22"/>
                <w:lang w:val="en-US"/>
              </w:rPr>
              <w:t xml:space="preserve"> </w:t>
            </w:r>
            <w:r w:rsidR="00D02CB0" w:rsidRPr="00D02CB0">
              <w:rPr>
                <w:rFonts w:ascii="Arial" w:hAnsi="Arial" w:cs="Arial"/>
                <w:i/>
                <w:sz w:val="22"/>
                <w:szCs w:val="22"/>
              </w:rPr>
              <w:t>с</w:t>
            </w:r>
            <w:r w:rsidR="00D02CB0" w:rsidRPr="00D02CB0">
              <w:rPr>
                <w:rFonts w:ascii="Arial" w:hAnsi="Arial" w:cs="Arial"/>
                <w:i/>
                <w:sz w:val="22"/>
                <w:szCs w:val="22"/>
                <w:lang w:val="en-US"/>
              </w:rPr>
              <w:t>.</w:t>
            </w:r>
          </w:p>
        </w:tc>
      </w:tr>
      <w:tr w:rsidR="00D02CB0" w:rsidRPr="00D02CB0" w14:paraId="3006664A"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E95561" w:rsidRDefault="00D02CB0" w:rsidP="00E95561">
            <w:pPr>
              <w:ind w:firstLine="0"/>
              <w:jc w:val="center"/>
              <w:rPr>
                <w:rFonts w:ascii="Arial" w:hAnsi="Arial" w:cs="Arial"/>
                <w:i/>
                <w:sz w:val="22"/>
                <w:szCs w:val="22"/>
              </w:rPr>
            </w:pPr>
          </w:p>
        </w:tc>
      </w:tr>
      <w:tr w:rsidR="00D02CB0" w:rsidRPr="00D02CB0" w14:paraId="6D6BB93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E95561" w:rsidRDefault="00D02CB0" w:rsidP="00E95561">
            <w:pPr>
              <w:ind w:firstLine="0"/>
              <w:jc w:val="center"/>
              <w:rPr>
                <w:rFonts w:ascii="Arial" w:hAnsi="Arial" w:cs="Arial"/>
                <w:i/>
                <w:sz w:val="22"/>
                <w:szCs w:val="22"/>
              </w:rPr>
            </w:pPr>
          </w:p>
        </w:tc>
      </w:tr>
      <w:tr w:rsidR="00F2542A" w:rsidRPr="00D02CB0" w14:paraId="29493CB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E95561" w:rsidRDefault="00F2542A"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12A25680"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E95561" w:rsidRDefault="00D02CB0" w:rsidP="00E95561">
            <w:pPr>
              <w:ind w:firstLine="0"/>
              <w:jc w:val="center"/>
              <w:rPr>
                <w:rFonts w:ascii="Arial" w:hAnsi="Arial" w:cs="Arial"/>
                <w:i/>
                <w:sz w:val="22"/>
                <w:szCs w:val="22"/>
              </w:rPr>
            </w:pPr>
          </w:p>
        </w:tc>
      </w:tr>
      <w:tr w:rsidR="00D02CB0" w:rsidRPr="00D02CB0" w14:paraId="20F06CD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E95561" w:rsidRDefault="00D02CB0" w:rsidP="00E95561">
            <w:pPr>
              <w:ind w:firstLine="0"/>
              <w:jc w:val="center"/>
              <w:rPr>
                <w:rFonts w:ascii="Arial" w:hAnsi="Arial" w:cs="Arial"/>
                <w:i/>
                <w:sz w:val="22"/>
                <w:szCs w:val="22"/>
              </w:rPr>
            </w:pPr>
          </w:p>
        </w:tc>
      </w:tr>
      <w:tr w:rsidR="00D02CB0" w:rsidRPr="00D02CB0" w14:paraId="713BE01C"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4E4C5075" w:rsidR="00D02CB0" w:rsidRPr="00D02CB0" w:rsidRDefault="00945056" w:rsidP="00945056">
            <w:pPr>
              <w:ind w:firstLine="0"/>
              <w:rPr>
                <w:rFonts w:ascii="Arial" w:hAnsi="Arial" w:cs="Arial"/>
                <w:i/>
                <w:sz w:val="22"/>
                <w:szCs w:val="22"/>
              </w:rPr>
            </w:pPr>
            <w:r>
              <w:rPr>
                <w:rFonts w:ascii="Arial" w:hAnsi="Arial" w:cs="Arial"/>
                <w:i/>
                <w:sz w:val="22"/>
                <w:szCs w:val="22"/>
              </w:rPr>
              <w:t>обработки входных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E95561" w:rsidRDefault="00D02CB0" w:rsidP="00E95561">
            <w:pPr>
              <w:ind w:firstLine="0"/>
              <w:jc w:val="center"/>
              <w:rPr>
                <w:rFonts w:ascii="Arial" w:hAnsi="Arial" w:cs="Arial"/>
                <w:i/>
                <w:sz w:val="22"/>
                <w:szCs w:val="22"/>
              </w:rPr>
            </w:pPr>
          </w:p>
        </w:tc>
      </w:tr>
      <w:tr w:rsidR="00F2542A" w:rsidRPr="00D02CB0" w14:paraId="038EEDDE"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E95561" w:rsidRDefault="00F2542A" w:rsidP="00E95561">
            <w:pPr>
              <w:ind w:firstLine="0"/>
              <w:jc w:val="center"/>
              <w:rPr>
                <w:rFonts w:ascii="Arial" w:hAnsi="Arial" w:cs="Arial"/>
                <w:i/>
                <w:sz w:val="22"/>
                <w:szCs w:val="22"/>
              </w:rPr>
            </w:pPr>
            <w:bookmarkStart w:id="33" w:name="_Toc42098808"/>
            <w:bookmarkStart w:id="34" w:name="_Toc42142622"/>
            <w:bookmarkStart w:id="35" w:name="_Toc42144347"/>
            <w:r w:rsidRPr="00E95561">
              <w:rPr>
                <w:rFonts w:ascii="Arial" w:hAnsi="Arial" w:cs="Arial"/>
                <w:i/>
                <w:sz w:val="22"/>
                <w:szCs w:val="22"/>
              </w:rPr>
              <w:t>Формат А1</w:t>
            </w:r>
            <w:bookmarkEnd w:id="33"/>
            <w:bookmarkEnd w:id="34"/>
            <w:bookmarkEnd w:id="35"/>
          </w:p>
        </w:tc>
      </w:tr>
      <w:tr w:rsidR="00ED1197" w:rsidRPr="00D02CB0" w14:paraId="21452D7D"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E95561" w:rsidRDefault="00ED1197" w:rsidP="00E95561">
            <w:pPr>
              <w:ind w:firstLine="0"/>
              <w:jc w:val="center"/>
              <w:rPr>
                <w:rFonts w:ascii="Arial" w:hAnsi="Arial" w:cs="Arial"/>
                <w:i/>
                <w:sz w:val="22"/>
                <w:szCs w:val="22"/>
              </w:rPr>
            </w:pPr>
          </w:p>
        </w:tc>
      </w:tr>
      <w:tr w:rsidR="00D02CB0" w:rsidRPr="00D02CB0" w14:paraId="11604D3F" w14:textId="77777777" w:rsidTr="00C4011A">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60A08F62" w:rsidR="00D02CB0" w:rsidRPr="00D02CB0" w:rsidRDefault="00635965" w:rsidP="00E95561">
            <w:pPr>
              <w:ind w:right="-108" w:firstLine="34"/>
              <w:rPr>
                <w:rFonts w:ascii="Arial" w:hAnsi="Arial" w:cs="Arial"/>
                <w:i/>
                <w:sz w:val="22"/>
                <w:szCs w:val="22"/>
              </w:rPr>
            </w:pPr>
            <w:r>
              <w:rPr>
                <w:rFonts w:ascii="Arial" w:hAnsi="Arial" w:cs="Arial"/>
                <w:i/>
                <w:sz w:val="22"/>
                <w:szCs w:val="22"/>
              </w:rPr>
              <w:t>Контекстная диаграмма</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34B4254C" w:rsidR="00D02CB0" w:rsidRPr="00E95561" w:rsidRDefault="00635965" w:rsidP="00E95561">
            <w:pPr>
              <w:ind w:firstLine="0"/>
              <w:jc w:val="center"/>
              <w:rPr>
                <w:rFonts w:ascii="Arial" w:hAnsi="Arial" w:cs="Arial"/>
                <w:i/>
                <w:sz w:val="22"/>
                <w:szCs w:val="22"/>
              </w:rPr>
            </w:pPr>
            <w:bookmarkStart w:id="36" w:name="_Toc42098809"/>
            <w:bookmarkStart w:id="37" w:name="_Toc42142623"/>
            <w:bookmarkStart w:id="38" w:name="_Toc42144348"/>
            <w:r w:rsidRPr="00E95561">
              <w:rPr>
                <w:rFonts w:ascii="Arial" w:hAnsi="Arial" w:cs="Arial"/>
                <w:i/>
                <w:sz w:val="22"/>
                <w:szCs w:val="22"/>
              </w:rPr>
              <w:t>Формат А1</w:t>
            </w:r>
            <w:bookmarkEnd w:id="36"/>
            <w:bookmarkEnd w:id="37"/>
            <w:bookmarkEnd w:id="38"/>
          </w:p>
        </w:tc>
      </w:tr>
      <w:tr w:rsidR="00D02CB0" w:rsidRPr="00D02CB0" w14:paraId="4A75295D" w14:textId="77777777" w:rsidTr="00C4011A">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E95561" w:rsidRDefault="00D02CB0" w:rsidP="00E95561">
            <w:pPr>
              <w:ind w:firstLine="0"/>
              <w:jc w:val="center"/>
              <w:rPr>
                <w:rFonts w:ascii="Arial" w:hAnsi="Arial" w:cs="Arial"/>
                <w:i/>
                <w:sz w:val="22"/>
                <w:szCs w:val="22"/>
              </w:rPr>
            </w:pPr>
          </w:p>
        </w:tc>
      </w:tr>
      <w:tr w:rsidR="00D02CB0" w:rsidRPr="00D02CB0" w14:paraId="6AFA7B61"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235709E1" w:rsidR="00D02CB0" w:rsidRPr="00D02CB0" w:rsidRDefault="00C009FC" w:rsidP="00635965">
            <w:pPr>
              <w:ind w:firstLine="34"/>
              <w:rPr>
                <w:rFonts w:ascii="Arial" w:hAnsi="Arial" w:cs="Arial"/>
                <w:i/>
                <w:sz w:val="22"/>
                <w:szCs w:val="22"/>
              </w:rPr>
            </w:pPr>
            <w:r w:rsidRPr="00C009FC">
              <w:rPr>
                <w:rFonts w:ascii="Arial" w:hAnsi="Arial" w:cs="Arial"/>
                <w:i/>
                <w:sz w:val="22"/>
                <w:szCs w:val="22"/>
              </w:rPr>
              <w:t xml:space="preserve">Диаграмма </w:t>
            </w:r>
            <w:r w:rsidR="00635965">
              <w:rPr>
                <w:rFonts w:ascii="Arial" w:hAnsi="Arial" w:cs="Arial"/>
                <w:i/>
                <w:sz w:val="22"/>
                <w:szCs w:val="22"/>
              </w:rPr>
              <w:t>декомпозиции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E95561" w:rsidRDefault="00D02CB0" w:rsidP="00E95561">
            <w:pPr>
              <w:ind w:firstLine="0"/>
              <w:jc w:val="center"/>
              <w:rPr>
                <w:rFonts w:ascii="Arial" w:hAnsi="Arial" w:cs="Arial"/>
                <w:i/>
                <w:sz w:val="22"/>
                <w:szCs w:val="22"/>
              </w:rPr>
            </w:pPr>
            <w:r w:rsidRPr="00E95561">
              <w:rPr>
                <w:rFonts w:ascii="Arial" w:hAnsi="Arial" w:cs="Arial"/>
                <w:i/>
                <w:sz w:val="22"/>
                <w:szCs w:val="22"/>
              </w:rPr>
              <w:t>Формат А1</w:t>
            </w:r>
          </w:p>
        </w:tc>
      </w:tr>
      <w:tr w:rsidR="00D02CB0" w:rsidRPr="00D02CB0" w14:paraId="6C8744EC" w14:textId="77777777" w:rsidTr="00C4011A">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E95561" w:rsidRDefault="00D02CB0" w:rsidP="00E95561">
            <w:pPr>
              <w:ind w:firstLine="0"/>
              <w:jc w:val="center"/>
              <w:rPr>
                <w:rFonts w:ascii="Arial" w:hAnsi="Arial" w:cs="Arial"/>
                <w:i/>
                <w:sz w:val="22"/>
                <w:szCs w:val="22"/>
              </w:rPr>
            </w:pPr>
          </w:p>
        </w:tc>
      </w:tr>
      <w:tr w:rsidR="00D02CB0" w:rsidRPr="00D02CB0" w14:paraId="2F2C3639"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D9E30E0" w:rsidR="00D02CB0" w:rsidRPr="00D02CB0" w:rsidRDefault="00635965" w:rsidP="00D02CB0">
            <w:pPr>
              <w:ind w:right="-108" w:firstLine="34"/>
              <w:rPr>
                <w:rFonts w:ascii="Arial" w:hAnsi="Arial" w:cs="Arial"/>
                <w:i/>
                <w:sz w:val="22"/>
                <w:szCs w:val="22"/>
              </w:rPr>
            </w:pPr>
            <w:r w:rsidRPr="005763E7">
              <w:rPr>
                <w:rFonts w:ascii="Arial" w:hAnsi="Arial" w:cs="Arial"/>
                <w:i/>
                <w:sz w:val="22"/>
                <w:szCs w:val="22"/>
              </w:rPr>
              <w:t xml:space="preserve">Диаграмма </w:t>
            </w:r>
            <w:r>
              <w:rPr>
                <w:rFonts w:ascii="Arial" w:hAnsi="Arial" w:cs="Arial"/>
                <w:i/>
                <w:sz w:val="22"/>
                <w:szCs w:val="22"/>
              </w:rPr>
              <w:t>прецедентов</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E95561" w:rsidRDefault="00C009FC" w:rsidP="00E95561">
            <w:pPr>
              <w:ind w:firstLine="0"/>
              <w:jc w:val="center"/>
              <w:rPr>
                <w:rFonts w:ascii="Arial" w:hAnsi="Arial" w:cs="Arial"/>
                <w:i/>
                <w:sz w:val="22"/>
                <w:szCs w:val="22"/>
              </w:rPr>
            </w:pPr>
            <w:bookmarkStart w:id="39" w:name="_Toc42098810"/>
            <w:bookmarkStart w:id="40" w:name="_Toc42142624"/>
            <w:bookmarkStart w:id="41" w:name="_Toc42144349"/>
            <w:r w:rsidRPr="00E95561">
              <w:rPr>
                <w:rFonts w:ascii="Arial" w:hAnsi="Arial" w:cs="Arial"/>
                <w:i/>
                <w:sz w:val="22"/>
                <w:szCs w:val="22"/>
              </w:rPr>
              <w:t>Формат А1</w:t>
            </w:r>
            <w:bookmarkEnd w:id="39"/>
            <w:bookmarkEnd w:id="40"/>
            <w:bookmarkEnd w:id="41"/>
          </w:p>
        </w:tc>
      </w:tr>
      <w:tr w:rsidR="00D02CB0" w:rsidRPr="00D02CB0" w14:paraId="119956F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E95561" w:rsidRDefault="00D02CB0" w:rsidP="00E95561">
            <w:pPr>
              <w:ind w:firstLine="0"/>
              <w:jc w:val="center"/>
              <w:rPr>
                <w:rFonts w:ascii="Arial" w:hAnsi="Arial" w:cs="Arial"/>
                <w:i/>
                <w:sz w:val="22"/>
                <w:szCs w:val="22"/>
              </w:rPr>
            </w:pPr>
          </w:p>
        </w:tc>
      </w:tr>
      <w:tr w:rsidR="00D02CB0" w:rsidRPr="00D02CB0" w14:paraId="00B4A757" w14:textId="77777777" w:rsidTr="00C4011A">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E95561" w:rsidRDefault="00D02CB0" w:rsidP="00E95561">
            <w:pPr>
              <w:ind w:firstLine="0"/>
              <w:jc w:val="center"/>
              <w:rPr>
                <w:rFonts w:ascii="Arial" w:hAnsi="Arial" w:cs="Arial"/>
                <w:i/>
                <w:sz w:val="22"/>
                <w:szCs w:val="22"/>
              </w:rPr>
            </w:pPr>
          </w:p>
        </w:tc>
      </w:tr>
      <w:tr w:rsidR="00324CD0" w:rsidRPr="00D02CB0" w14:paraId="22C92AAB"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E95561" w:rsidRDefault="00324CD0" w:rsidP="00E95561">
            <w:pPr>
              <w:ind w:firstLine="0"/>
              <w:jc w:val="center"/>
              <w:rPr>
                <w:rFonts w:ascii="Arial" w:hAnsi="Arial" w:cs="Arial"/>
                <w:i/>
                <w:sz w:val="22"/>
                <w:szCs w:val="22"/>
              </w:rPr>
            </w:pPr>
            <w:bookmarkStart w:id="42" w:name="_Toc42098811"/>
            <w:bookmarkStart w:id="43" w:name="_Toc42142625"/>
            <w:bookmarkStart w:id="44" w:name="_Toc42144350"/>
            <w:r w:rsidRPr="00E95561">
              <w:rPr>
                <w:rFonts w:ascii="Arial" w:hAnsi="Arial" w:cs="Arial"/>
                <w:i/>
                <w:sz w:val="22"/>
                <w:szCs w:val="22"/>
              </w:rPr>
              <w:t>Формат А1</w:t>
            </w:r>
            <w:bookmarkEnd w:id="42"/>
            <w:bookmarkEnd w:id="43"/>
            <w:bookmarkEnd w:id="44"/>
          </w:p>
        </w:tc>
      </w:tr>
      <w:tr w:rsidR="00D02CB0" w:rsidRPr="00D02CB0" w14:paraId="2375DE6F"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E95561" w:rsidRDefault="00D02CB0" w:rsidP="00E95561">
            <w:pPr>
              <w:ind w:firstLine="0"/>
              <w:jc w:val="center"/>
              <w:rPr>
                <w:rFonts w:ascii="Arial" w:hAnsi="Arial" w:cs="Arial"/>
                <w:i/>
                <w:sz w:val="22"/>
                <w:szCs w:val="22"/>
              </w:rPr>
            </w:pPr>
          </w:p>
        </w:tc>
      </w:tr>
      <w:tr w:rsidR="00C009FC" w:rsidRPr="00D02CB0" w14:paraId="3F7805E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E95561" w:rsidRDefault="00C009FC" w:rsidP="00E95561">
            <w:pPr>
              <w:ind w:firstLine="0"/>
              <w:jc w:val="center"/>
              <w:rPr>
                <w:rFonts w:ascii="Arial" w:hAnsi="Arial" w:cs="Arial"/>
                <w:i/>
                <w:sz w:val="22"/>
                <w:szCs w:val="22"/>
              </w:rPr>
            </w:pPr>
          </w:p>
        </w:tc>
      </w:tr>
      <w:tr w:rsidR="00C009FC" w:rsidRPr="00D02CB0" w14:paraId="6721CF82"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4011A" w:rsidRPr="00D02CB0" w14:paraId="4E6A2C85"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23C8B8D"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C26622" w14:textId="77777777" w:rsidR="00C4011A" w:rsidRPr="00D02CB0" w:rsidRDefault="00C4011A"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7D4EBE3" w14:textId="77777777" w:rsidR="00C4011A" w:rsidRPr="00D02CB0" w:rsidRDefault="00C4011A"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C4011A">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C4011A">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C4011A">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C4011A">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C4011A">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докум</w:t>
            </w:r>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r w:rsidRPr="00D02CB0">
              <w:rPr>
                <w:rFonts w:ascii="Arial" w:hAnsi="Arial" w:cs="Arial"/>
                <w:i/>
                <w:sz w:val="20"/>
                <w:szCs w:val="20"/>
              </w:rPr>
              <w:t>Подп</w:t>
            </w:r>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60116BFE" w:rsidR="00D02CB0" w:rsidRPr="002A17E7" w:rsidRDefault="00751A3C" w:rsidP="00751A3C">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комплекс</w:t>
            </w:r>
            <w:r w:rsidR="00026A43">
              <w:rPr>
                <w:rFonts w:ascii="Arial" w:hAnsi="Arial" w:cs="Arial"/>
                <w:i/>
                <w:sz w:val="22"/>
                <w:szCs w:val="22"/>
              </w:rPr>
              <w:t xml:space="preserve">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C4011A">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Разраб.</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r w:rsidRPr="002A17E7">
              <w:rPr>
                <w:rFonts w:ascii="Arial" w:hAnsi="Arial" w:cs="Arial"/>
                <w:i/>
                <w:sz w:val="20"/>
                <w:szCs w:val="20"/>
              </w:rPr>
              <w:t>Дишук</w:t>
            </w:r>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56A62921" w:rsidR="00D02CB0" w:rsidRPr="00CD167B" w:rsidRDefault="00945056" w:rsidP="00D02CB0">
            <w:pPr>
              <w:spacing w:line="240" w:lineRule="auto"/>
              <w:ind w:firstLine="0"/>
              <w:contextualSpacing w:val="0"/>
              <w:jc w:val="center"/>
              <w:rPr>
                <w:rFonts w:ascii="Arial" w:hAnsi="Arial" w:cs="Arial"/>
                <w:i/>
                <w:sz w:val="20"/>
                <w:szCs w:val="20"/>
              </w:rPr>
            </w:pPr>
            <w:r>
              <w:rPr>
                <w:rFonts w:ascii="Arial" w:hAnsi="Arial" w:cs="Arial"/>
                <w:i/>
                <w:sz w:val="20"/>
                <w:szCs w:val="20"/>
              </w:rPr>
              <w:t>71</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4F1A2D9B" w:rsidR="00D02CB0" w:rsidRPr="00CD167B" w:rsidRDefault="00945056" w:rsidP="00D02CB0">
            <w:pPr>
              <w:spacing w:line="240" w:lineRule="auto"/>
              <w:ind w:firstLine="0"/>
              <w:contextualSpacing w:val="0"/>
              <w:jc w:val="center"/>
              <w:rPr>
                <w:rFonts w:ascii="Arial" w:hAnsi="Arial" w:cs="Arial"/>
                <w:i/>
                <w:sz w:val="20"/>
                <w:szCs w:val="20"/>
              </w:rPr>
            </w:pPr>
            <w:r>
              <w:rPr>
                <w:rFonts w:ascii="Arial" w:hAnsi="Arial" w:cs="Arial"/>
                <w:i/>
                <w:sz w:val="20"/>
                <w:szCs w:val="20"/>
              </w:rPr>
              <w:t>71</w:t>
            </w:r>
          </w:p>
        </w:tc>
      </w:tr>
      <w:tr w:rsidR="002402F1" w:rsidRPr="00D02CB0" w14:paraId="6A032317"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2402F1" w:rsidRPr="00D02CB0" w:rsidRDefault="002402F1" w:rsidP="00D02CB0">
            <w:pPr>
              <w:spacing w:line="240" w:lineRule="auto"/>
              <w:ind w:firstLine="0"/>
              <w:contextualSpacing w:val="0"/>
              <w:jc w:val="left"/>
              <w:rPr>
                <w:rFonts w:ascii="Arial" w:hAnsi="Arial" w:cs="Arial"/>
                <w:i/>
                <w:sz w:val="20"/>
                <w:szCs w:val="20"/>
              </w:rPr>
            </w:pPr>
            <w:r w:rsidRPr="00D02CB0">
              <w:rPr>
                <w:rFonts w:ascii="Arial" w:hAnsi="Arial" w:cs="Arial"/>
                <w:i/>
                <w:sz w:val="20"/>
                <w:szCs w:val="20"/>
              </w:rPr>
              <w:t>Провер.</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2402F1" w:rsidRPr="00D02CB0" w:rsidRDefault="002402F1" w:rsidP="00D02CB0">
            <w:pPr>
              <w:spacing w:line="240" w:lineRule="auto"/>
              <w:ind w:right="-108" w:firstLine="0"/>
              <w:contextualSpacing w:val="0"/>
              <w:jc w:val="left"/>
              <w:rPr>
                <w:rFonts w:ascii="Arial" w:hAnsi="Arial" w:cs="Arial"/>
                <w:i/>
                <w:sz w:val="20"/>
                <w:szCs w:val="20"/>
                <w:highlight w:val="yellow"/>
              </w:rPr>
            </w:pPr>
            <w:r w:rsidRPr="002A17E7">
              <w:rPr>
                <w:rFonts w:ascii="Arial" w:hAnsi="Arial" w:cs="Arial"/>
                <w:i/>
                <w:sz w:val="20"/>
                <w:szCs w:val="20"/>
              </w:rPr>
              <w:t>Валяк</w:t>
            </w:r>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val="restart"/>
            <w:tcBorders>
              <w:top w:val="single" w:sz="18" w:space="0" w:color="auto"/>
              <w:left w:val="single" w:sz="18" w:space="0" w:color="auto"/>
              <w:right w:val="single" w:sz="18" w:space="0" w:color="auto"/>
            </w:tcBorders>
          </w:tcPr>
          <w:p w14:paraId="590C9686" w14:textId="77777777" w:rsidR="002402F1" w:rsidRPr="00D02CB0" w:rsidRDefault="002402F1" w:rsidP="00D02CB0">
            <w:pPr>
              <w:spacing w:line="240" w:lineRule="auto"/>
              <w:ind w:firstLine="0"/>
              <w:contextualSpacing w:val="0"/>
              <w:jc w:val="center"/>
              <w:rPr>
                <w:rFonts w:ascii="Arial" w:hAnsi="Arial" w:cs="Arial"/>
                <w:i/>
                <w:sz w:val="22"/>
                <w:szCs w:val="22"/>
              </w:rPr>
            </w:pPr>
          </w:p>
          <w:p w14:paraId="52F784A5" w14:textId="77777777"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2402F1" w:rsidRPr="00D02CB0" w:rsidRDefault="002402F1"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Pr>
                <w:rFonts w:ascii="Arial" w:hAnsi="Arial" w:cs="Arial"/>
                <w:i/>
                <w:sz w:val="22"/>
                <w:szCs w:val="22"/>
              </w:rPr>
              <w:t>20601</w:t>
            </w:r>
          </w:p>
        </w:tc>
      </w:tr>
      <w:tr w:rsidR="002402F1" w:rsidRPr="00D02CB0" w14:paraId="55A7B1CC"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72BE7B7D" w14:textId="2716E874"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Т.контр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1094660C" w14:textId="15207950"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Гончаревич</w:t>
            </w:r>
          </w:p>
        </w:tc>
        <w:tc>
          <w:tcPr>
            <w:tcW w:w="709" w:type="dxa"/>
            <w:tcBorders>
              <w:top w:val="single" w:sz="6" w:space="0" w:color="auto"/>
              <w:left w:val="single" w:sz="18" w:space="0" w:color="auto"/>
              <w:bottom w:val="single" w:sz="6" w:space="0" w:color="auto"/>
              <w:right w:val="single" w:sz="18" w:space="0" w:color="auto"/>
            </w:tcBorders>
            <w:vAlign w:val="center"/>
          </w:tcPr>
          <w:p w14:paraId="281B82BF"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4273AF8E"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6B22B014"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2CC9D2C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41A024E9"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30C7B207" w14:textId="0B05A753"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Н.контр</w:t>
            </w:r>
          </w:p>
        </w:tc>
        <w:tc>
          <w:tcPr>
            <w:tcW w:w="1275" w:type="dxa"/>
            <w:tcBorders>
              <w:top w:val="single" w:sz="6" w:space="0" w:color="auto"/>
              <w:left w:val="single" w:sz="18" w:space="0" w:color="auto"/>
              <w:bottom w:val="single" w:sz="6" w:space="0" w:color="auto"/>
              <w:right w:val="single" w:sz="18" w:space="0" w:color="auto"/>
            </w:tcBorders>
            <w:vAlign w:val="center"/>
          </w:tcPr>
          <w:p w14:paraId="7805939A" w14:textId="7407B10F"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Протченко</w:t>
            </w:r>
          </w:p>
        </w:tc>
        <w:tc>
          <w:tcPr>
            <w:tcW w:w="709" w:type="dxa"/>
            <w:tcBorders>
              <w:top w:val="single" w:sz="6" w:space="0" w:color="auto"/>
              <w:left w:val="single" w:sz="18" w:space="0" w:color="auto"/>
              <w:bottom w:val="single" w:sz="6" w:space="0" w:color="auto"/>
              <w:right w:val="single" w:sz="18" w:space="0" w:color="auto"/>
            </w:tcBorders>
            <w:vAlign w:val="center"/>
          </w:tcPr>
          <w:p w14:paraId="08FC6BB7"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56BD0D31"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2DAFF61B"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52813376" w14:textId="77777777" w:rsidR="002402F1" w:rsidRPr="00D02CB0" w:rsidRDefault="002402F1" w:rsidP="00D02CB0">
            <w:pPr>
              <w:spacing w:line="240" w:lineRule="auto"/>
              <w:ind w:firstLine="0"/>
              <w:contextualSpacing w:val="0"/>
              <w:jc w:val="center"/>
              <w:rPr>
                <w:rFonts w:ascii="Arial" w:hAnsi="Arial" w:cs="Arial"/>
                <w:i/>
                <w:sz w:val="22"/>
                <w:szCs w:val="22"/>
              </w:rPr>
            </w:pPr>
          </w:p>
        </w:tc>
      </w:tr>
      <w:tr w:rsidR="002402F1" w:rsidRPr="00D02CB0" w14:paraId="2E2904FE" w14:textId="77777777" w:rsidTr="00C4011A">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ADC8B9" w14:textId="1D36239C" w:rsidR="002402F1" w:rsidRPr="00D02CB0" w:rsidRDefault="002402F1" w:rsidP="00D02CB0">
            <w:pPr>
              <w:spacing w:line="240" w:lineRule="auto"/>
              <w:ind w:firstLine="0"/>
              <w:contextualSpacing w:val="0"/>
              <w:jc w:val="left"/>
              <w:rPr>
                <w:rFonts w:ascii="Arial" w:hAnsi="Arial" w:cs="Arial"/>
                <w:i/>
                <w:sz w:val="20"/>
                <w:szCs w:val="20"/>
              </w:rPr>
            </w:pPr>
            <w:r>
              <w:rPr>
                <w:rFonts w:ascii="Arial" w:hAnsi="Arial" w:cs="Arial"/>
                <w:i/>
                <w:sz w:val="20"/>
                <w:szCs w:val="20"/>
              </w:rPr>
              <w:t>Утв.</w:t>
            </w:r>
          </w:p>
        </w:tc>
        <w:tc>
          <w:tcPr>
            <w:tcW w:w="1275" w:type="dxa"/>
            <w:tcBorders>
              <w:top w:val="single" w:sz="6" w:space="0" w:color="auto"/>
              <w:left w:val="single" w:sz="18" w:space="0" w:color="auto"/>
              <w:bottom w:val="single" w:sz="6" w:space="0" w:color="auto"/>
              <w:right w:val="single" w:sz="18" w:space="0" w:color="auto"/>
            </w:tcBorders>
            <w:vAlign w:val="center"/>
          </w:tcPr>
          <w:p w14:paraId="34FA48E9" w14:textId="7579AEEC" w:rsidR="002402F1" w:rsidRPr="002A17E7" w:rsidRDefault="002402F1" w:rsidP="00D02CB0">
            <w:pPr>
              <w:spacing w:line="240" w:lineRule="auto"/>
              <w:ind w:right="-108" w:firstLine="0"/>
              <w:contextualSpacing w:val="0"/>
              <w:jc w:val="left"/>
              <w:rPr>
                <w:rFonts w:ascii="Arial" w:hAnsi="Arial" w:cs="Arial"/>
                <w:i/>
                <w:sz w:val="20"/>
                <w:szCs w:val="20"/>
              </w:rPr>
            </w:pPr>
            <w:r>
              <w:rPr>
                <w:rFonts w:ascii="Arial" w:hAnsi="Arial" w:cs="Arial"/>
                <w:i/>
                <w:sz w:val="20"/>
                <w:szCs w:val="20"/>
              </w:rPr>
              <w:t>Навроцки</w:t>
            </w:r>
            <w:r w:rsidR="0050004F">
              <w:rPr>
                <w:rFonts w:ascii="Arial" w:hAnsi="Arial" w:cs="Arial"/>
                <w:i/>
                <w:sz w:val="20"/>
                <w:szCs w:val="20"/>
              </w:rPr>
              <w:t>й</w:t>
            </w:r>
          </w:p>
        </w:tc>
        <w:tc>
          <w:tcPr>
            <w:tcW w:w="709" w:type="dxa"/>
            <w:tcBorders>
              <w:top w:val="single" w:sz="6" w:space="0" w:color="auto"/>
              <w:left w:val="single" w:sz="18" w:space="0" w:color="auto"/>
              <w:bottom w:val="single" w:sz="6" w:space="0" w:color="auto"/>
              <w:right w:val="single" w:sz="18" w:space="0" w:color="auto"/>
            </w:tcBorders>
            <w:vAlign w:val="center"/>
          </w:tcPr>
          <w:p w14:paraId="00CBD51C" w14:textId="77777777" w:rsidR="002402F1" w:rsidRPr="00D02CB0" w:rsidRDefault="002402F1"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6BB4B12" w14:textId="77777777" w:rsidR="002402F1" w:rsidRPr="00D02CB0" w:rsidRDefault="002402F1" w:rsidP="00D02CB0">
            <w:pPr>
              <w:spacing w:line="240" w:lineRule="auto"/>
              <w:ind w:left="-108" w:firstLine="0"/>
              <w:contextualSpacing w:val="0"/>
              <w:jc w:val="right"/>
              <w:rPr>
                <w:rFonts w:ascii="Arial" w:hAnsi="Arial" w:cs="Arial"/>
                <w:i/>
                <w:sz w:val="20"/>
                <w:szCs w:val="20"/>
                <w:highlight w:val="yellow"/>
              </w:rPr>
            </w:pPr>
          </w:p>
        </w:tc>
        <w:tc>
          <w:tcPr>
            <w:tcW w:w="3685" w:type="dxa"/>
            <w:gridSpan w:val="2"/>
            <w:tcBorders>
              <w:left w:val="single" w:sz="18" w:space="0" w:color="auto"/>
              <w:right w:val="single" w:sz="18" w:space="0" w:color="auto"/>
            </w:tcBorders>
          </w:tcPr>
          <w:p w14:paraId="7A3BB858" w14:textId="77777777" w:rsidR="002402F1" w:rsidRPr="00D02CB0" w:rsidRDefault="002402F1" w:rsidP="00D02CB0">
            <w:pPr>
              <w:spacing w:line="240" w:lineRule="auto"/>
              <w:ind w:firstLine="0"/>
              <w:contextualSpacing w:val="0"/>
              <w:jc w:val="left"/>
              <w:rPr>
                <w:rFonts w:ascii="Arial" w:hAnsi="Arial" w:cs="Arial"/>
                <w:i/>
                <w:sz w:val="22"/>
                <w:szCs w:val="22"/>
              </w:rPr>
            </w:pPr>
          </w:p>
        </w:tc>
        <w:tc>
          <w:tcPr>
            <w:tcW w:w="2121" w:type="dxa"/>
            <w:gridSpan w:val="5"/>
            <w:vMerge/>
            <w:tcBorders>
              <w:left w:val="single" w:sz="18" w:space="0" w:color="auto"/>
              <w:right w:val="single" w:sz="18" w:space="0" w:color="auto"/>
            </w:tcBorders>
          </w:tcPr>
          <w:p w14:paraId="601C0642" w14:textId="77777777" w:rsidR="002402F1" w:rsidRPr="00D02CB0" w:rsidRDefault="002402F1" w:rsidP="00D02CB0">
            <w:pPr>
              <w:spacing w:line="240" w:lineRule="auto"/>
              <w:ind w:firstLine="0"/>
              <w:contextualSpacing w:val="0"/>
              <w:jc w:val="center"/>
              <w:rPr>
                <w:rFonts w:ascii="Arial" w:hAnsi="Arial" w:cs="Arial"/>
                <w:i/>
                <w:sz w:val="22"/>
                <w:szCs w:val="22"/>
              </w:rPr>
            </w:pPr>
          </w:p>
        </w:tc>
      </w:tr>
    </w:tbl>
    <w:p w14:paraId="2F22D5E2" w14:textId="6DDC6386" w:rsidR="007B4419" w:rsidRPr="00424B89" w:rsidRDefault="007B4419" w:rsidP="00424B89">
      <w:pPr>
        <w:pStyle w:val="1"/>
        <w:numPr>
          <w:ilvl w:val="0"/>
          <w:numId w:val="0"/>
        </w:numPr>
        <w:rPr>
          <w:b w:val="0"/>
        </w:rPr>
      </w:pPr>
    </w:p>
    <w:sectPr w:rsidR="007B4419" w:rsidRPr="00424B89">
      <w:footerReference w:type="default" r:id="rId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E7F26" w14:textId="77777777" w:rsidR="002D1241" w:rsidRDefault="002D1241" w:rsidP="004C374A">
      <w:pPr>
        <w:spacing w:line="240" w:lineRule="auto"/>
      </w:pPr>
      <w:r>
        <w:separator/>
      </w:r>
    </w:p>
  </w:endnote>
  <w:endnote w:type="continuationSeparator" w:id="0">
    <w:p w14:paraId="0A8CFBAB" w14:textId="77777777" w:rsidR="002D1241" w:rsidRDefault="002D1241"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15766"/>
      <w:docPartObj>
        <w:docPartGallery w:val="Page Numbers (Bottom of Page)"/>
        <w:docPartUnique/>
      </w:docPartObj>
    </w:sdtPr>
    <w:sdtContent>
      <w:p w14:paraId="6B77108C" w14:textId="77777777" w:rsidR="000B2C58" w:rsidRDefault="000B2C58">
        <w:pPr>
          <w:pStyle w:val="af7"/>
          <w:jc w:val="right"/>
        </w:pPr>
        <w:r>
          <w:fldChar w:fldCharType="begin"/>
        </w:r>
        <w:r>
          <w:instrText>PAGE   \* MERGEFORMAT</w:instrText>
        </w:r>
        <w:r>
          <w:fldChar w:fldCharType="separate"/>
        </w:r>
        <w:r w:rsidR="00BC6A59">
          <w:rPr>
            <w:noProof/>
          </w:rPr>
          <w:t>21</w:t>
        </w:r>
        <w:r>
          <w:fldChar w:fldCharType="end"/>
        </w:r>
      </w:p>
    </w:sdtContent>
  </w:sdt>
  <w:p w14:paraId="51C2CD4F" w14:textId="77777777" w:rsidR="000B2C58" w:rsidRDefault="000B2C58">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5BFBD" w14:textId="4618FA77" w:rsidR="000B2C58" w:rsidRDefault="000B2C58">
    <w:pPr>
      <w:pStyle w:val="af7"/>
      <w:jc w:val="right"/>
    </w:pPr>
  </w:p>
  <w:p w14:paraId="07F97E45" w14:textId="77777777" w:rsidR="000B2C58" w:rsidRDefault="000B2C58">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E38D0" w14:textId="77777777" w:rsidR="002D1241" w:rsidRDefault="002D1241" w:rsidP="004C374A">
      <w:pPr>
        <w:spacing w:line="240" w:lineRule="auto"/>
      </w:pPr>
      <w:r>
        <w:separator/>
      </w:r>
    </w:p>
  </w:footnote>
  <w:footnote w:type="continuationSeparator" w:id="0">
    <w:p w14:paraId="56621CEB" w14:textId="77777777" w:rsidR="002D1241" w:rsidRDefault="002D1241"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62DF"/>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nsid w:val="099E1A4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AD4152F"/>
    <w:multiLevelType w:val="hybridMultilevel"/>
    <w:tmpl w:val="D61EBDC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C304DF0"/>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nsid w:val="12F44CB1"/>
    <w:multiLevelType w:val="hybridMultilevel"/>
    <w:tmpl w:val="45EE4214"/>
    <w:lvl w:ilvl="0" w:tplc="84E8547A">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C94F8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nsid w:val="2191779B"/>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8F15DA6"/>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B0067B8"/>
    <w:multiLevelType w:val="multilevel"/>
    <w:tmpl w:val="8CB43E60"/>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nsid w:val="2DFD6F23"/>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1">
    <w:nsid w:val="356B0421"/>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8D50EDA"/>
    <w:multiLevelType w:val="hybridMultilevel"/>
    <w:tmpl w:val="FF2014CE"/>
    <w:lvl w:ilvl="0" w:tplc="30904990">
      <w:start w:val="1"/>
      <w:numFmt w:val="bullet"/>
      <w:suff w:val="space"/>
      <w:lvlText w:val="­"/>
      <w:lvlJc w:val="left"/>
      <w:pPr>
        <w:ind w:left="1429" w:hanging="72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nsid w:val="4BF81BEA"/>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7">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0DD7DA9"/>
    <w:multiLevelType w:val="multilevel"/>
    <w:tmpl w:val="8CB43E60"/>
    <w:name w:val="DiSp"/>
    <w:lvl w:ilvl="0">
      <w:start w:val="1"/>
      <w:numFmt w:val="bullet"/>
      <w:suff w:val="space"/>
      <w:lvlText w:val="­"/>
      <w:lvlJc w:val="left"/>
      <w:pPr>
        <w:ind w:left="1429" w:hanging="360"/>
      </w:pPr>
      <w:rPr>
        <w:rFonts w:ascii="Courier New" w:hAnsi="Courier New"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nsid w:val="58586775"/>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nsid w:val="59E73129"/>
    <w:multiLevelType w:val="multilevel"/>
    <w:tmpl w:val="E7BA5476"/>
    <w:lvl w:ilvl="0">
      <w:start w:val="1"/>
      <w:numFmt w:val="bullet"/>
      <w:suff w:val="space"/>
      <w:lvlText w:val="­"/>
      <w:lvlJc w:val="left"/>
      <w:pPr>
        <w:ind w:left="0"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nsid w:val="5E8D0DBC"/>
    <w:multiLevelType w:val="multilevel"/>
    <w:tmpl w:val="E7BA5476"/>
    <w:lvl w:ilvl="0">
      <w:start w:val="1"/>
      <w:numFmt w:val="bullet"/>
      <w:suff w:val="space"/>
      <w:lvlText w:val="­"/>
      <w:lvlJc w:val="left"/>
      <w:pPr>
        <w:ind w:left="1" w:firstLine="709"/>
      </w:pPr>
      <w:rPr>
        <w:rFonts w:ascii="Courier New" w:hAnsi="Courier New" w:hint="default"/>
      </w:rPr>
    </w:lvl>
    <w:lvl w:ilvl="1">
      <w:start w:val="1"/>
      <w:numFmt w:val="bullet"/>
      <w:lvlText w:val=""/>
      <w:lvlJc w:val="left"/>
      <w:pPr>
        <w:ind w:left="2149" w:hanging="360"/>
      </w:pPr>
      <w:rPr>
        <w:rFonts w:ascii="Symbol" w:hAnsi="Symbol" w:hint="default"/>
        <w:color w:val="auto"/>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F526756"/>
    <w:multiLevelType w:val="hybridMultilevel"/>
    <w:tmpl w:val="46E2D8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4"/>
  </w:num>
  <w:num w:numId="2">
    <w:abstractNumId w:val="17"/>
  </w:num>
  <w:num w:numId="3">
    <w:abstractNumId w:val="7"/>
  </w:num>
  <w:num w:numId="4">
    <w:abstractNumId w:val="15"/>
  </w:num>
  <w:num w:numId="5">
    <w:abstractNumId w:val="22"/>
  </w:num>
  <w:num w:numId="6">
    <w:abstractNumId w:val="12"/>
  </w:num>
  <w:num w:numId="7">
    <w:abstractNumId w:val="14"/>
  </w:num>
  <w:num w:numId="8">
    <w:abstractNumId w:val="23"/>
  </w:num>
  <w:num w:numId="9">
    <w:abstractNumId w:val="2"/>
  </w:num>
  <w:num w:numId="10">
    <w:abstractNumId w:val="4"/>
  </w:num>
  <w:num w:numId="11">
    <w:abstractNumId w:val="9"/>
  </w:num>
  <w:num w:numId="12">
    <w:abstractNumId w:val="13"/>
  </w:num>
  <w:num w:numId="13">
    <w:abstractNumId w:val="19"/>
  </w:num>
  <w:num w:numId="14">
    <w:abstractNumId w:val="6"/>
  </w:num>
  <w:num w:numId="15">
    <w:abstractNumId w:val="16"/>
  </w:num>
  <w:num w:numId="16">
    <w:abstractNumId w:val="21"/>
  </w:num>
  <w:num w:numId="17">
    <w:abstractNumId w:val="8"/>
  </w:num>
  <w:num w:numId="18">
    <w:abstractNumId w:val="5"/>
  </w:num>
  <w:num w:numId="19">
    <w:abstractNumId w:val="1"/>
  </w:num>
  <w:num w:numId="20">
    <w:abstractNumId w:val="3"/>
  </w:num>
  <w:num w:numId="21">
    <w:abstractNumId w:val="11"/>
  </w:num>
  <w:num w:numId="22">
    <w:abstractNumId w:val="20"/>
  </w:num>
  <w:num w:numId="23">
    <w:abstractNumId w:val="1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30B0"/>
    <w:rsid w:val="00004A2C"/>
    <w:rsid w:val="0000651E"/>
    <w:rsid w:val="00006565"/>
    <w:rsid w:val="000067D0"/>
    <w:rsid w:val="00010861"/>
    <w:rsid w:val="00012398"/>
    <w:rsid w:val="00013B55"/>
    <w:rsid w:val="000141EA"/>
    <w:rsid w:val="0002456C"/>
    <w:rsid w:val="00026A43"/>
    <w:rsid w:val="000318FF"/>
    <w:rsid w:val="00034720"/>
    <w:rsid w:val="0003546B"/>
    <w:rsid w:val="00041112"/>
    <w:rsid w:val="00041F99"/>
    <w:rsid w:val="00041FA7"/>
    <w:rsid w:val="00043AE6"/>
    <w:rsid w:val="000453D5"/>
    <w:rsid w:val="000469D7"/>
    <w:rsid w:val="00046C22"/>
    <w:rsid w:val="0005031B"/>
    <w:rsid w:val="00051F5F"/>
    <w:rsid w:val="00053983"/>
    <w:rsid w:val="00053A0C"/>
    <w:rsid w:val="00055B6D"/>
    <w:rsid w:val="0005688F"/>
    <w:rsid w:val="00060940"/>
    <w:rsid w:val="00060B1E"/>
    <w:rsid w:val="000733EC"/>
    <w:rsid w:val="00075138"/>
    <w:rsid w:val="00075A4F"/>
    <w:rsid w:val="00075B95"/>
    <w:rsid w:val="00090505"/>
    <w:rsid w:val="00092DF4"/>
    <w:rsid w:val="0009343F"/>
    <w:rsid w:val="0009683A"/>
    <w:rsid w:val="000A011F"/>
    <w:rsid w:val="000A4A2D"/>
    <w:rsid w:val="000A54A5"/>
    <w:rsid w:val="000A5A46"/>
    <w:rsid w:val="000A7EF0"/>
    <w:rsid w:val="000B2C58"/>
    <w:rsid w:val="000B2DFB"/>
    <w:rsid w:val="000B481C"/>
    <w:rsid w:val="000B716A"/>
    <w:rsid w:val="000B7F1C"/>
    <w:rsid w:val="000C05C3"/>
    <w:rsid w:val="000C0DBD"/>
    <w:rsid w:val="000C13DE"/>
    <w:rsid w:val="000C2A59"/>
    <w:rsid w:val="000C323B"/>
    <w:rsid w:val="000C3DC4"/>
    <w:rsid w:val="000C60C1"/>
    <w:rsid w:val="000D0CB4"/>
    <w:rsid w:val="000D2211"/>
    <w:rsid w:val="000D2D35"/>
    <w:rsid w:val="000D4E3F"/>
    <w:rsid w:val="000E113F"/>
    <w:rsid w:val="000E4872"/>
    <w:rsid w:val="000F0ADA"/>
    <w:rsid w:val="000F0B81"/>
    <w:rsid w:val="000F1E4B"/>
    <w:rsid w:val="001015ED"/>
    <w:rsid w:val="001018D4"/>
    <w:rsid w:val="00101B32"/>
    <w:rsid w:val="0010374D"/>
    <w:rsid w:val="001037AF"/>
    <w:rsid w:val="0010643D"/>
    <w:rsid w:val="0010645B"/>
    <w:rsid w:val="00107BE1"/>
    <w:rsid w:val="00107ED7"/>
    <w:rsid w:val="00112218"/>
    <w:rsid w:val="00115516"/>
    <w:rsid w:val="00117101"/>
    <w:rsid w:val="001173DC"/>
    <w:rsid w:val="001174DA"/>
    <w:rsid w:val="001277C3"/>
    <w:rsid w:val="00127EB4"/>
    <w:rsid w:val="00132159"/>
    <w:rsid w:val="00132C6A"/>
    <w:rsid w:val="00133A66"/>
    <w:rsid w:val="00133B2A"/>
    <w:rsid w:val="00134358"/>
    <w:rsid w:val="00140C68"/>
    <w:rsid w:val="00144FCA"/>
    <w:rsid w:val="00145A77"/>
    <w:rsid w:val="00146264"/>
    <w:rsid w:val="001466C3"/>
    <w:rsid w:val="001473EB"/>
    <w:rsid w:val="001505A9"/>
    <w:rsid w:val="001605F7"/>
    <w:rsid w:val="00161351"/>
    <w:rsid w:val="00162A96"/>
    <w:rsid w:val="00162C00"/>
    <w:rsid w:val="00165E6D"/>
    <w:rsid w:val="00165F26"/>
    <w:rsid w:val="0017208B"/>
    <w:rsid w:val="00172601"/>
    <w:rsid w:val="00174FBA"/>
    <w:rsid w:val="001829C4"/>
    <w:rsid w:val="00186162"/>
    <w:rsid w:val="0018631C"/>
    <w:rsid w:val="001878C1"/>
    <w:rsid w:val="001878C9"/>
    <w:rsid w:val="00187B56"/>
    <w:rsid w:val="00191731"/>
    <w:rsid w:val="00193E82"/>
    <w:rsid w:val="00194AFE"/>
    <w:rsid w:val="001A190B"/>
    <w:rsid w:val="001A36EF"/>
    <w:rsid w:val="001A7804"/>
    <w:rsid w:val="001B4D9C"/>
    <w:rsid w:val="001D0DC5"/>
    <w:rsid w:val="001D1DAD"/>
    <w:rsid w:val="001D1EF7"/>
    <w:rsid w:val="001D26D6"/>
    <w:rsid w:val="001D4C30"/>
    <w:rsid w:val="001D53A3"/>
    <w:rsid w:val="001D6C3B"/>
    <w:rsid w:val="001D760B"/>
    <w:rsid w:val="001E373D"/>
    <w:rsid w:val="001E42BD"/>
    <w:rsid w:val="001E4888"/>
    <w:rsid w:val="001E506A"/>
    <w:rsid w:val="001E548C"/>
    <w:rsid w:val="001F2218"/>
    <w:rsid w:val="001F2418"/>
    <w:rsid w:val="001F2464"/>
    <w:rsid w:val="001F3072"/>
    <w:rsid w:val="001F418F"/>
    <w:rsid w:val="00200060"/>
    <w:rsid w:val="00202999"/>
    <w:rsid w:val="00202F5F"/>
    <w:rsid w:val="00203852"/>
    <w:rsid w:val="00204027"/>
    <w:rsid w:val="00207E04"/>
    <w:rsid w:val="00214BBC"/>
    <w:rsid w:val="00215543"/>
    <w:rsid w:val="002164A6"/>
    <w:rsid w:val="0021711C"/>
    <w:rsid w:val="00220B6A"/>
    <w:rsid w:val="00224320"/>
    <w:rsid w:val="00227A7F"/>
    <w:rsid w:val="00230618"/>
    <w:rsid w:val="00232258"/>
    <w:rsid w:val="00232E8E"/>
    <w:rsid w:val="0023357D"/>
    <w:rsid w:val="002402F1"/>
    <w:rsid w:val="00240DCF"/>
    <w:rsid w:val="00245E1B"/>
    <w:rsid w:val="0024710F"/>
    <w:rsid w:val="002520AF"/>
    <w:rsid w:val="0025605B"/>
    <w:rsid w:val="00257D78"/>
    <w:rsid w:val="002618CE"/>
    <w:rsid w:val="002632D0"/>
    <w:rsid w:val="0026382F"/>
    <w:rsid w:val="00266F95"/>
    <w:rsid w:val="00272CCB"/>
    <w:rsid w:val="00273357"/>
    <w:rsid w:val="002758F0"/>
    <w:rsid w:val="00276FCB"/>
    <w:rsid w:val="0028394E"/>
    <w:rsid w:val="00291AD1"/>
    <w:rsid w:val="00293271"/>
    <w:rsid w:val="00293291"/>
    <w:rsid w:val="002A17E7"/>
    <w:rsid w:val="002A25EC"/>
    <w:rsid w:val="002A2655"/>
    <w:rsid w:val="002A5248"/>
    <w:rsid w:val="002A5396"/>
    <w:rsid w:val="002A5922"/>
    <w:rsid w:val="002A79A9"/>
    <w:rsid w:val="002B1E64"/>
    <w:rsid w:val="002B30EC"/>
    <w:rsid w:val="002B3591"/>
    <w:rsid w:val="002B6708"/>
    <w:rsid w:val="002B6F9B"/>
    <w:rsid w:val="002C169F"/>
    <w:rsid w:val="002C1F5A"/>
    <w:rsid w:val="002C2257"/>
    <w:rsid w:val="002D1241"/>
    <w:rsid w:val="002D5B17"/>
    <w:rsid w:val="002E0AFB"/>
    <w:rsid w:val="002E206B"/>
    <w:rsid w:val="002E77CB"/>
    <w:rsid w:val="002F0968"/>
    <w:rsid w:val="002F26F7"/>
    <w:rsid w:val="002F327E"/>
    <w:rsid w:val="002F337E"/>
    <w:rsid w:val="002F5998"/>
    <w:rsid w:val="002F5DFC"/>
    <w:rsid w:val="002F6532"/>
    <w:rsid w:val="003004A4"/>
    <w:rsid w:val="00301408"/>
    <w:rsid w:val="0030184A"/>
    <w:rsid w:val="00301CCE"/>
    <w:rsid w:val="00303996"/>
    <w:rsid w:val="00303F2D"/>
    <w:rsid w:val="00312E06"/>
    <w:rsid w:val="00316664"/>
    <w:rsid w:val="00320A3A"/>
    <w:rsid w:val="00321280"/>
    <w:rsid w:val="00322C9B"/>
    <w:rsid w:val="00322E39"/>
    <w:rsid w:val="0032417D"/>
    <w:rsid w:val="00324CD0"/>
    <w:rsid w:val="00330A04"/>
    <w:rsid w:val="00331201"/>
    <w:rsid w:val="003334EC"/>
    <w:rsid w:val="00334DAE"/>
    <w:rsid w:val="0033582A"/>
    <w:rsid w:val="00340E3C"/>
    <w:rsid w:val="00345C71"/>
    <w:rsid w:val="003501CB"/>
    <w:rsid w:val="003525A1"/>
    <w:rsid w:val="00352DD8"/>
    <w:rsid w:val="00354D35"/>
    <w:rsid w:val="00357824"/>
    <w:rsid w:val="003679A2"/>
    <w:rsid w:val="003701E3"/>
    <w:rsid w:val="00371BF7"/>
    <w:rsid w:val="0037436E"/>
    <w:rsid w:val="003775C5"/>
    <w:rsid w:val="003812C0"/>
    <w:rsid w:val="003817A1"/>
    <w:rsid w:val="003823E4"/>
    <w:rsid w:val="00382F59"/>
    <w:rsid w:val="00386E4E"/>
    <w:rsid w:val="00391CEE"/>
    <w:rsid w:val="00391D8E"/>
    <w:rsid w:val="0039570C"/>
    <w:rsid w:val="003969CB"/>
    <w:rsid w:val="00397701"/>
    <w:rsid w:val="00397916"/>
    <w:rsid w:val="003B203E"/>
    <w:rsid w:val="003B2082"/>
    <w:rsid w:val="003B58CF"/>
    <w:rsid w:val="003B59F3"/>
    <w:rsid w:val="003B677A"/>
    <w:rsid w:val="003C233A"/>
    <w:rsid w:val="003C24A8"/>
    <w:rsid w:val="003C27D8"/>
    <w:rsid w:val="003C4B44"/>
    <w:rsid w:val="003C67C6"/>
    <w:rsid w:val="003C7A76"/>
    <w:rsid w:val="003D16FF"/>
    <w:rsid w:val="003D5910"/>
    <w:rsid w:val="003D613F"/>
    <w:rsid w:val="003E3DEF"/>
    <w:rsid w:val="003E590B"/>
    <w:rsid w:val="003F0076"/>
    <w:rsid w:val="003F25FE"/>
    <w:rsid w:val="003F38D5"/>
    <w:rsid w:val="003F55E0"/>
    <w:rsid w:val="003F75AA"/>
    <w:rsid w:val="00402871"/>
    <w:rsid w:val="00402C95"/>
    <w:rsid w:val="004101AF"/>
    <w:rsid w:val="00410728"/>
    <w:rsid w:val="00411BCD"/>
    <w:rsid w:val="00411E4C"/>
    <w:rsid w:val="00412D8C"/>
    <w:rsid w:val="004177C0"/>
    <w:rsid w:val="00424B89"/>
    <w:rsid w:val="00432A87"/>
    <w:rsid w:val="004355EA"/>
    <w:rsid w:val="0044575A"/>
    <w:rsid w:val="00446D0A"/>
    <w:rsid w:val="0044721B"/>
    <w:rsid w:val="00450D0D"/>
    <w:rsid w:val="00451938"/>
    <w:rsid w:val="0045412F"/>
    <w:rsid w:val="00454D7A"/>
    <w:rsid w:val="004602B9"/>
    <w:rsid w:val="0046577D"/>
    <w:rsid w:val="00465959"/>
    <w:rsid w:val="00467DED"/>
    <w:rsid w:val="00472739"/>
    <w:rsid w:val="00473EE4"/>
    <w:rsid w:val="0047481E"/>
    <w:rsid w:val="00476924"/>
    <w:rsid w:val="00480B3F"/>
    <w:rsid w:val="004821AA"/>
    <w:rsid w:val="00482EAA"/>
    <w:rsid w:val="00485028"/>
    <w:rsid w:val="004878A8"/>
    <w:rsid w:val="00492499"/>
    <w:rsid w:val="00495F90"/>
    <w:rsid w:val="004A06AB"/>
    <w:rsid w:val="004A397C"/>
    <w:rsid w:val="004A43F6"/>
    <w:rsid w:val="004A4FE9"/>
    <w:rsid w:val="004A5166"/>
    <w:rsid w:val="004A75D0"/>
    <w:rsid w:val="004A779B"/>
    <w:rsid w:val="004B75C5"/>
    <w:rsid w:val="004C374A"/>
    <w:rsid w:val="004C5837"/>
    <w:rsid w:val="004C7E0E"/>
    <w:rsid w:val="004D113F"/>
    <w:rsid w:val="004D2681"/>
    <w:rsid w:val="004D32E0"/>
    <w:rsid w:val="004D6A17"/>
    <w:rsid w:val="004E02C9"/>
    <w:rsid w:val="004E468C"/>
    <w:rsid w:val="004F2C5B"/>
    <w:rsid w:val="004F3BFA"/>
    <w:rsid w:val="004F6663"/>
    <w:rsid w:val="0050004F"/>
    <w:rsid w:val="005009E4"/>
    <w:rsid w:val="00500BA5"/>
    <w:rsid w:val="005023F9"/>
    <w:rsid w:val="00502B0F"/>
    <w:rsid w:val="00505071"/>
    <w:rsid w:val="00506514"/>
    <w:rsid w:val="005143DC"/>
    <w:rsid w:val="00517E9D"/>
    <w:rsid w:val="00520838"/>
    <w:rsid w:val="00520952"/>
    <w:rsid w:val="00531706"/>
    <w:rsid w:val="00533424"/>
    <w:rsid w:val="005336AC"/>
    <w:rsid w:val="00534302"/>
    <w:rsid w:val="00534F10"/>
    <w:rsid w:val="005375C5"/>
    <w:rsid w:val="00540496"/>
    <w:rsid w:val="00540A57"/>
    <w:rsid w:val="00540C3C"/>
    <w:rsid w:val="00547014"/>
    <w:rsid w:val="00550825"/>
    <w:rsid w:val="00562E08"/>
    <w:rsid w:val="00562EF1"/>
    <w:rsid w:val="00563383"/>
    <w:rsid w:val="00564885"/>
    <w:rsid w:val="00564D46"/>
    <w:rsid w:val="00565098"/>
    <w:rsid w:val="00575F57"/>
    <w:rsid w:val="005763E7"/>
    <w:rsid w:val="00576C9F"/>
    <w:rsid w:val="005815AB"/>
    <w:rsid w:val="00583E5B"/>
    <w:rsid w:val="0059063E"/>
    <w:rsid w:val="005908DC"/>
    <w:rsid w:val="005911F4"/>
    <w:rsid w:val="00591FD6"/>
    <w:rsid w:val="00592ED9"/>
    <w:rsid w:val="005932BC"/>
    <w:rsid w:val="00593AC8"/>
    <w:rsid w:val="0059684A"/>
    <w:rsid w:val="00597607"/>
    <w:rsid w:val="005A2500"/>
    <w:rsid w:val="005A27DE"/>
    <w:rsid w:val="005A34B9"/>
    <w:rsid w:val="005B2970"/>
    <w:rsid w:val="005B36DC"/>
    <w:rsid w:val="005B4EAE"/>
    <w:rsid w:val="005C00FF"/>
    <w:rsid w:val="005C1353"/>
    <w:rsid w:val="005C149E"/>
    <w:rsid w:val="005C4103"/>
    <w:rsid w:val="005C5BDD"/>
    <w:rsid w:val="005D2877"/>
    <w:rsid w:val="005D7F66"/>
    <w:rsid w:val="005E0AD8"/>
    <w:rsid w:val="005E1A2F"/>
    <w:rsid w:val="005E69C4"/>
    <w:rsid w:val="005F094C"/>
    <w:rsid w:val="005F2CC5"/>
    <w:rsid w:val="005F6A43"/>
    <w:rsid w:val="005F726F"/>
    <w:rsid w:val="00600463"/>
    <w:rsid w:val="0060070C"/>
    <w:rsid w:val="00600D29"/>
    <w:rsid w:val="00601E2E"/>
    <w:rsid w:val="0060344C"/>
    <w:rsid w:val="00603D51"/>
    <w:rsid w:val="0060792D"/>
    <w:rsid w:val="00611EB1"/>
    <w:rsid w:val="006125A8"/>
    <w:rsid w:val="00615A53"/>
    <w:rsid w:val="006202F6"/>
    <w:rsid w:val="00621940"/>
    <w:rsid w:val="00631C40"/>
    <w:rsid w:val="00632D92"/>
    <w:rsid w:val="00635965"/>
    <w:rsid w:val="00635B02"/>
    <w:rsid w:val="006371BA"/>
    <w:rsid w:val="006466FF"/>
    <w:rsid w:val="00652017"/>
    <w:rsid w:val="00657AB2"/>
    <w:rsid w:val="006637E1"/>
    <w:rsid w:val="00664A89"/>
    <w:rsid w:val="00666461"/>
    <w:rsid w:val="00670F3C"/>
    <w:rsid w:val="00674BB5"/>
    <w:rsid w:val="00680BE5"/>
    <w:rsid w:val="0068569B"/>
    <w:rsid w:val="00686CF3"/>
    <w:rsid w:val="00690543"/>
    <w:rsid w:val="00691A4E"/>
    <w:rsid w:val="00691C17"/>
    <w:rsid w:val="00691C57"/>
    <w:rsid w:val="006A0ACE"/>
    <w:rsid w:val="006A2C14"/>
    <w:rsid w:val="006A38B4"/>
    <w:rsid w:val="006B0065"/>
    <w:rsid w:val="006B40AA"/>
    <w:rsid w:val="006B448C"/>
    <w:rsid w:val="006B597C"/>
    <w:rsid w:val="006B64A8"/>
    <w:rsid w:val="006B6BE9"/>
    <w:rsid w:val="006B7BC3"/>
    <w:rsid w:val="006C3003"/>
    <w:rsid w:val="006C49C9"/>
    <w:rsid w:val="006D03ED"/>
    <w:rsid w:val="006D14B0"/>
    <w:rsid w:val="006D5ACD"/>
    <w:rsid w:val="006D5B26"/>
    <w:rsid w:val="006D6505"/>
    <w:rsid w:val="006E0024"/>
    <w:rsid w:val="006E686F"/>
    <w:rsid w:val="006E702A"/>
    <w:rsid w:val="006F1131"/>
    <w:rsid w:val="006F20E9"/>
    <w:rsid w:val="006F23F1"/>
    <w:rsid w:val="006F27D3"/>
    <w:rsid w:val="006F6B00"/>
    <w:rsid w:val="006F7E48"/>
    <w:rsid w:val="00703372"/>
    <w:rsid w:val="007048AA"/>
    <w:rsid w:val="0072344B"/>
    <w:rsid w:val="00727D8A"/>
    <w:rsid w:val="00731A52"/>
    <w:rsid w:val="007331E7"/>
    <w:rsid w:val="00733260"/>
    <w:rsid w:val="00733846"/>
    <w:rsid w:val="007344E4"/>
    <w:rsid w:val="00735D80"/>
    <w:rsid w:val="00736647"/>
    <w:rsid w:val="007413F0"/>
    <w:rsid w:val="00742F62"/>
    <w:rsid w:val="0074516A"/>
    <w:rsid w:val="00747C85"/>
    <w:rsid w:val="00751A3C"/>
    <w:rsid w:val="00753AF6"/>
    <w:rsid w:val="007558CA"/>
    <w:rsid w:val="0075660A"/>
    <w:rsid w:val="00760A4E"/>
    <w:rsid w:val="00761A16"/>
    <w:rsid w:val="00763FF7"/>
    <w:rsid w:val="00766057"/>
    <w:rsid w:val="00770F34"/>
    <w:rsid w:val="00771444"/>
    <w:rsid w:val="00771DE6"/>
    <w:rsid w:val="00773AE8"/>
    <w:rsid w:val="00774611"/>
    <w:rsid w:val="00775927"/>
    <w:rsid w:val="007767DC"/>
    <w:rsid w:val="00780221"/>
    <w:rsid w:val="0078313D"/>
    <w:rsid w:val="00783572"/>
    <w:rsid w:val="00784FE7"/>
    <w:rsid w:val="00785A86"/>
    <w:rsid w:val="00785BB5"/>
    <w:rsid w:val="00786F69"/>
    <w:rsid w:val="00787EB5"/>
    <w:rsid w:val="0079085C"/>
    <w:rsid w:val="00791015"/>
    <w:rsid w:val="00792BBB"/>
    <w:rsid w:val="00793084"/>
    <w:rsid w:val="0079446C"/>
    <w:rsid w:val="00797814"/>
    <w:rsid w:val="007A0A78"/>
    <w:rsid w:val="007A2301"/>
    <w:rsid w:val="007A7F89"/>
    <w:rsid w:val="007B02F6"/>
    <w:rsid w:val="007B03C1"/>
    <w:rsid w:val="007B3ACD"/>
    <w:rsid w:val="007B3B95"/>
    <w:rsid w:val="007B4419"/>
    <w:rsid w:val="007B4800"/>
    <w:rsid w:val="007B69D4"/>
    <w:rsid w:val="007B7C90"/>
    <w:rsid w:val="007C5926"/>
    <w:rsid w:val="007C5B23"/>
    <w:rsid w:val="007C78A0"/>
    <w:rsid w:val="007D031C"/>
    <w:rsid w:val="007D08D3"/>
    <w:rsid w:val="007D42DF"/>
    <w:rsid w:val="007E4230"/>
    <w:rsid w:val="007E689C"/>
    <w:rsid w:val="007F452A"/>
    <w:rsid w:val="007F507A"/>
    <w:rsid w:val="0080165F"/>
    <w:rsid w:val="00803F6C"/>
    <w:rsid w:val="0080433E"/>
    <w:rsid w:val="0080566E"/>
    <w:rsid w:val="00806254"/>
    <w:rsid w:val="00811182"/>
    <w:rsid w:val="0081122C"/>
    <w:rsid w:val="00811705"/>
    <w:rsid w:val="00815082"/>
    <w:rsid w:val="00817D63"/>
    <w:rsid w:val="008206B0"/>
    <w:rsid w:val="00823054"/>
    <w:rsid w:val="00823238"/>
    <w:rsid w:val="00823EA2"/>
    <w:rsid w:val="00824FAD"/>
    <w:rsid w:val="00826B5B"/>
    <w:rsid w:val="008333E6"/>
    <w:rsid w:val="00835375"/>
    <w:rsid w:val="008449CF"/>
    <w:rsid w:val="008475A0"/>
    <w:rsid w:val="008502A3"/>
    <w:rsid w:val="00850FF9"/>
    <w:rsid w:val="008549CE"/>
    <w:rsid w:val="00857033"/>
    <w:rsid w:val="008573FA"/>
    <w:rsid w:val="00862AAC"/>
    <w:rsid w:val="008633C9"/>
    <w:rsid w:val="00864D31"/>
    <w:rsid w:val="00865676"/>
    <w:rsid w:val="008665ED"/>
    <w:rsid w:val="00867DDC"/>
    <w:rsid w:val="00871BE7"/>
    <w:rsid w:val="00874615"/>
    <w:rsid w:val="0087488C"/>
    <w:rsid w:val="008756CF"/>
    <w:rsid w:val="00875C2D"/>
    <w:rsid w:val="00876D5C"/>
    <w:rsid w:val="00876F2E"/>
    <w:rsid w:val="00880149"/>
    <w:rsid w:val="008809B6"/>
    <w:rsid w:val="00883237"/>
    <w:rsid w:val="008858C3"/>
    <w:rsid w:val="00886A2F"/>
    <w:rsid w:val="00892A9C"/>
    <w:rsid w:val="00894F45"/>
    <w:rsid w:val="008952B0"/>
    <w:rsid w:val="00896399"/>
    <w:rsid w:val="008A0E6D"/>
    <w:rsid w:val="008B29EA"/>
    <w:rsid w:val="008B4FA0"/>
    <w:rsid w:val="008B5E63"/>
    <w:rsid w:val="008B5F62"/>
    <w:rsid w:val="008B6CB4"/>
    <w:rsid w:val="008B7D74"/>
    <w:rsid w:val="008C029B"/>
    <w:rsid w:val="008C2AD7"/>
    <w:rsid w:val="008C70CB"/>
    <w:rsid w:val="008C7A17"/>
    <w:rsid w:val="008D0509"/>
    <w:rsid w:val="008D0FFE"/>
    <w:rsid w:val="008D69DA"/>
    <w:rsid w:val="008D7338"/>
    <w:rsid w:val="008D7418"/>
    <w:rsid w:val="008D7E18"/>
    <w:rsid w:val="008E1E13"/>
    <w:rsid w:val="008E42DB"/>
    <w:rsid w:val="008E65F1"/>
    <w:rsid w:val="008E695E"/>
    <w:rsid w:val="008E69CE"/>
    <w:rsid w:val="008E7406"/>
    <w:rsid w:val="008F2A9D"/>
    <w:rsid w:val="008F4E28"/>
    <w:rsid w:val="008F7CEF"/>
    <w:rsid w:val="009014AF"/>
    <w:rsid w:val="00902234"/>
    <w:rsid w:val="009044D0"/>
    <w:rsid w:val="00906816"/>
    <w:rsid w:val="00906F87"/>
    <w:rsid w:val="009101FE"/>
    <w:rsid w:val="0091187B"/>
    <w:rsid w:val="00912FEC"/>
    <w:rsid w:val="0091436A"/>
    <w:rsid w:val="009179B4"/>
    <w:rsid w:val="00922874"/>
    <w:rsid w:val="00923C9D"/>
    <w:rsid w:val="00925F53"/>
    <w:rsid w:val="009333F4"/>
    <w:rsid w:val="00933AB9"/>
    <w:rsid w:val="00940DD0"/>
    <w:rsid w:val="00941BBA"/>
    <w:rsid w:val="00942A1A"/>
    <w:rsid w:val="00945056"/>
    <w:rsid w:val="0094699C"/>
    <w:rsid w:val="00950CFE"/>
    <w:rsid w:val="0095121B"/>
    <w:rsid w:val="009530DE"/>
    <w:rsid w:val="00954E70"/>
    <w:rsid w:val="00962091"/>
    <w:rsid w:val="00964AAC"/>
    <w:rsid w:val="009670F5"/>
    <w:rsid w:val="00971491"/>
    <w:rsid w:val="00971EF3"/>
    <w:rsid w:val="009770EB"/>
    <w:rsid w:val="009815BE"/>
    <w:rsid w:val="00983182"/>
    <w:rsid w:val="009872EC"/>
    <w:rsid w:val="009943D2"/>
    <w:rsid w:val="009974E6"/>
    <w:rsid w:val="009A1EF2"/>
    <w:rsid w:val="009A34C0"/>
    <w:rsid w:val="009A4EA6"/>
    <w:rsid w:val="009B048C"/>
    <w:rsid w:val="009B0CC6"/>
    <w:rsid w:val="009B0F3D"/>
    <w:rsid w:val="009B1CA4"/>
    <w:rsid w:val="009B1FD3"/>
    <w:rsid w:val="009B399C"/>
    <w:rsid w:val="009B4ECE"/>
    <w:rsid w:val="009C1A59"/>
    <w:rsid w:val="009C41BD"/>
    <w:rsid w:val="009C578B"/>
    <w:rsid w:val="009C7C73"/>
    <w:rsid w:val="009D0DB8"/>
    <w:rsid w:val="009D0F23"/>
    <w:rsid w:val="009D716F"/>
    <w:rsid w:val="009E047F"/>
    <w:rsid w:val="009E160C"/>
    <w:rsid w:val="009E56F1"/>
    <w:rsid w:val="009F4714"/>
    <w:rsid w:val="009F7DA9"/>
    <w:rsid w:val="00A002C5"/>
    <w:rsid w:val="00A00E0C"/>
    <w:rsid w:val="00A00F0B"/>
    <w:rsid w:val="00A11B12"/>
    <w:rsid w:val="00A1456F"/>
    <w:rsid w:val="00A16AFA"/>
    <w:rsid w:val="00A17702"/>
    <w:rsid w:val="00A227B4"/>
    <w:rsid w:val="00A23F21"/>
    <w:rsid w:val="00A24742"/>
    <w:rsid w:val="00A25282"/>
    <w:rsid w:val="00A30BB4"/>
    <w:rsid w:val="00A37C88"/>
    <w:rsid w:val="00A37EEC"/>
    <w:rsid w:val="00A40532"/>
    <w:rsid w:val="00A42B01"/>
    <w:rsid w:val="00A44AE1"/>
    <w:rsid w:val="00A462C6"/>
    <w:rsid w:val="00A51319"/>
    <w:rsid w:val="00A52422"/>
    <w:rsid w:val="00A55AB1"/>
    <w:rsid w:val="00A56599"/>
    <w:rsid w:val="00A56C5A"/>
    <w:rsid w:val="00A60F73"/>
    <w:rsid w:val="00A65067"/>
    <w:rsid w:val="00A652D1"/>
    <w:rsid w:val="00A65664"/>
    <w:rsid w:val="00A660A4"/>
    <w:rsid w:val="00A6661B"/>
    <w:rsid w:val="00A66A35"/>
    <w:rsid w:val="00A70699"/>
    <w:rsid w:val="00A7130C"/>
    <w:rsid w:val="00A7249D"/>
    <w:rsid w:val="00A73FC4"/>
    <w:rsid w:val="00A75918"/>
    <w:rsid w:val="00A77628"/>
    <w:rsid w:val="00A804A2"/>
    <w:rsid w:val="00A8364A"/>
    <w:rsid w:val="00A83A9F"/>
    <w:rsid w:val="00A83D24"/>
    <w:rsid w:val="00A8742A"/>
    <w:rsid w:val="00A90044"/>
    <w:rsid w:val="00A925AC"/>
    <w:rsid w:val="00A954A7"/>
    <w:rsid w:val="00A9678D"/>
    <w:rsid w:val="00AA149F"/>
    <w:rsid w:val="00AA4C0D"/>
    <w:rsid w:val="00AA5649"/>
    <w:rsid w:val="00AB240A"/>
    <w:rsid w:val="00AB33C2"/>
    <w:rsid w:val="00AB4069"/>
    <w:rsid w:val="00AB6664"/>
    <w:rsid w:val="00AC3A58"/>
    <w:rsid w:val="00AC48AA"/>
    <w:rsid w:val="00AD01D1"/>
    <w:rsid w:val="00AD2350"/>
    <w:rsid w:val="00AD4DC6"/>
    <w:rsid w:val="00AD5DA1"/>
    <w:rsid w:val="00AE123D"/>
    <w:rsid w:val="00AE2B76"/>
    <w:rsid w:val="00AE315F"/>
    <w:rsid w:val="00AE4CE3"/>
    <w:rsid w:val="00AE7530"/>
    <w:rsid w:val="00AF0E03"/>
    <w:rsid w:val="00AF1588"/>
    <w:rsid w:val="00AF26A9"/>
    <w:rsid w:val="00AF26B7"/>
    <w:rsid w:val="00AF47C7"/>
    <w:rsid w:val="00AF4EB2"/>
    <w:rsid w:val="00B02851"/>
    <w:rsid w:val="00B03E84"/>
    <w:rsid w:val="00B04CA7"/>
    <w:rsid w:val="00B06A95"/>
    <w:rsid w:val="00B075B2"/>
    <w:rsid w:val="00B07C39"/>
    <w:rsid w:val="00B07C8E"/>
    <w:rsid w:val="00B10D36"/>
    <w:rsid w:val="00B152E3"/>
    <w:rsid w:val="00B154B4"/>
    <w:rsid w:val="00B23C19"/>
    <w:rsid w:val="00B30459"/>
    <w:rsid w:val="00B31669"/>
    <w:rsid w:val="00B34373"/>
    <w:rsid w:val="00B354E7"/>
    <w:rsid w:val="00B371E6"/>
    <w:rsid w:val="00B47874"/>
    <w:rsid w:val="00B500E0"/>
    <w:rsid w:val="00B5040C"/>
    <w:rsid w:val="00B533D5"/>
    <w:rsid w:val="00B5589B"/>
    <w:rsid w:val="00B55BE6"/>
    <w:rsid w:val="00B61A12"/>
    <w:rsid w:val="00B63725"/>
    <w:rsid w:val="00B65D64"/>
    <w:rsid w:val="00B72D35"/>
    <w:rsid w:val="00B730B5"/>
    <w:rsid w:val="00B77831"/>
    <w:rsid w:val="00B83D9A"/>
    <w:rsid w:val="00B84636"/>
    <w:rsid w:val="00B86416"/>
    <w:rsid w:val="00B90632"/>
    <w:rsid w:val="00B94207"/>
    <w:rsid w:val="00B94BEE"/>
    <w:rsid w:val="00B97705"/>
    <w:rsid w:val="00BA3186"/>
    <w:rsid w:val="00BA6C59"/>
    <w:rsid w:val="00BA77DC"/>
    <w:rsid w:val="00BB264B"/>
    <w:rsid w:val="00BB45FD"/>
    <w:rsid w:val="00BB48EC"/>
    <w:rsid w:val="00BB5F22"/>
    <w:rsid w:val="00BB704A"/>
    <w:rsid w:val="00BC0ED9"/>
    <w:rsid w:val="00BC2195"/>
    <w:rsid w:val="00BC2B38"/>
    <w:rsid w:val="00BC524E"/>
    <w:rsid w:val="00BC5ADB"/>
    <w:rsid w:val="00BC6A59"/>
    <w:rsid w:val="00BC6EB7"/>
    <w:rsid w:val="00BD7BA7"/>
    <w:rsid w:val="00BD7E20"/>
    <w:rsid w:val="00BD7EF2"/>
    <w:rsid w:val="00BE049C"/>
    <w:rsid w:val="00BE0F88"/>
    <w:rsid w:val="00BE2C21"/>
    <w:rsid w:val="00BE3FD4"/>
    <w:rsid w:val="00BE402E"/>
    <w:rsid w:val="00BE5603"/>
    <w:rsid w:val="00BE69A5"/>
    <w:rsid w:val="00BE71AD"/>
    <w:rsid w:val="00BF22A1"/>
    <w:rsid w:val="00BF24A1"/>
    <w:rsid w:val="00C009FC"/>
    <w:rsid w:val="00C0232D"/>
    <w:rsid w:val="00C03882"/>
    <w:rsid w:val="00C03C2E"/>
    <w:rsid w:val="00C0487B"/>
    <w:rsid w:val="00C068AB"/>
    <w:rsid w:val="00C07849"/>
    <w:rsid w:val="00C116F5"/>
    <w:rsid w:val="00C12521"/>
    <w:rsid w:val="00C136F8"/>
    <w:rsid w:val="00C16363"/>
    <w:rsid w:val="00C1698E"/>
    <w:rsid w:val="00C20EED"/>
    <w:rsid w:val="00C23961"/>
    <w:rsid w:val="00C23FE8"/>
    <w:rsid w:val="00C25026"/>
    <w:rsid w:val="00C25BFF"/>
    <w:rsid w:val="00C34D13"/>
    <w:rsid w:val="00C36D1C"/>
    <w:rsid w:val="00C4011A"/>
    <w:rsid w:val="00C401D2"/>
    <w:rsid w:val="00C4123A"/>
    <w:rsid w:val="00C419D7"/>
    <w:rsid w:val="00C452FB"/>
    <w:rsid w:val="00C50776"/>
    <w:rsid w:val="00C529B7"/>
    <w:rsid w:val="00C53A3B"/>
    <w:rsid w:val="00C53B82"/>
    <w:rsid w:val="00C562C9"/>
    <w:rsid w:val="00C6347E"/>
    <w:rsid w:val="00C64245"/>
    <w:rsid w:val="00C642A1"/>
    <w:rsid w:val="00C64A5E"/>
    <w:rsid w:val="00C650D2"/>
    <w:rsid w:val="00C80041"/>
    <w:rsid w:val="00C82450"/>
    <w:rsid w:val="00C82E88"/>
    <w:rsid w:val="00C840FE"/>
    <w:rsid w:val="00C84790"/>
    <w:rsid w:val="00C87D22"/>
    <w:rsid w:val="00C92500"/>
    <w:rsid w:val="00C92574"/>
    <w:rsid w:val="00C954E4"/>
    <w:rsid w:val="00CA0A21"/>
    <w:rsid w:val="00CA1FD8"/>
    <w:rsid w:val="00CA645C"/>
    <w:rsid w:val="00CB64D5"/>
    <w:rsid w:val="00CC0BED"/>
    <w:rsid w:val="00CC2D69"/>
    <w:rsid w:val="00CC731C"/>
    <w:rsid w:val="00CD167B"/>
    <w:rsid w:val="00CD1E0D"/>
    <w:rsid w:val="00CD568D"/>
    <w:rsid w:val="00CD7216"/>
    <w:rsid w:val="00CD74D5"/>
    <w:rsid w:val="00CE0749"/>
    <w:rsid w:val="00CE1059"/>
    <w:rsid w:val="00CE4DBC"/>
    <w:rsid w:val="00CE6E88"/>
    <w:rsid w:val="00CF14F2"/>
    <w:rsid w:val="00CF2FE1"/>
    <w:rsid w:val="00CF39C7"/>
    <w:rsid w:val="00CF4112"/>
    <w:rsid w:val="00CF437F"/>
    <w:rsid w:val="00CF5DBB"/>
    <w:rsid w:val="00CF7A45"/>
    <w:rsid w:val="00D00C47"/>
    <w:rsid w:val="00D011AB"/>
    <w:rsid w:val="00D02CB0"/>
    <w:rsid w:val="00D03A7C"/>
    <w:rsid w:val="00D064C1"/>
    <w:rsid w:val="00D16F05"/>
    <w:rsid w:val="00D177DF"/>
    <w:rsid w:val="00D2012F"/>
    <w:rsid w:val="00D20371"/>
    <w:rsid w:val="00D21D23"/>
    <w:rsid w:val="00D224CF"/>
    <w:rsid w:val="00D233FC"/>
    <w:rsid w:val="00D259E2"/>
    <w:rsid w:val="00D30CE5"/>
    <w:rsid w:val="00D32D11"/>
    <w:rsid w:val="00D32DAF"/>
    <w:rsid w:val="00D40EB1"/>
    <w:rsid w:val="00D41319"/>
    <w:rsid w:val="00D4264E"/>
    <w:rsid w:val="00D4412B"/>
    <w:rsid w:val="00D45794"/>
    <w:rsid w:val="00D45B4A"/>
    <w:rsid w:val="00D50131"/>
    <w:rsid w:val="00D52EBE"/>
    <w:rsid w:val="00D6407C"/>
    <w:rsid w:val="00D70FA4"/>
    <w:rsid w:val="00D74A5F"/>
    <w:rsid w:val="00D80F7D"/>
    <w:rsid w:val="00D81BAD"/>
    <w:rsid w:val="00D8330E"/>
    <w:rsid w:val="00D83A5B"/>
    <w:rsid w:val="00D83D43"/>
    <w:rsid w:val="00D90541"/>
    <w:rsid w:val="00D91A05"/>
    <w:rsid w:val="00D9216B"/>
    <w:rsid w:val="00D93416"/>
    <w:rsid w:val="00D93BFF"/>
    <w:rsid w:val="00DA18AB"/>
    <w:rsid w:val="00DA3CA5"/>
    <w:rsid w:val="00DA4B02"/>
    <w:rsid w:val="00DA59E0"/>
    <w:rsid w:val="00DB0251"/>
    <w:rsid w:val="00DB31DA"/>
    <w:rsid w:val="00DB7A98"/>
    <w:rsid w:val="00DC1AF5"/>
    <w:rsid w:val="00DD14B3"/>
    <w:rsid w:val="00DD53EB"/>
    <w:rsid w:val="00DE3DEB"/>
    <w:rsid w:val="00DE5D88"/>
    <w:rsid w:val="00DE6F0E"/>
    <w:rsid w:val="00DE7D25"/>
    <w:rsid w:val="00DF0AED"/>
    <w:rsid w:val="00DF4762"/>
    <w:rsid w:val="00DF4805"/>
    <w:rsid w:val="00DF489A"/>
    <w:rsid w:val="00E00750"/>
    <w:rsid w:val="00E11218"/>
    <w:rsid w:val="00E150DD"/>
    <w:rsid w:val="00E159EA"/>
    <w:rsid w:val="00E17133"/>
    <w:rsid w:val="00E228BB"/>
    <w:rsid w:val="00E423C9"/>
    <w:rsid w:val="00E434B8"/>
    <w:rsid w:val="00E44BB6"/>
    <w:rsid w:val="00E45AE6"/>
    <w:rsid w:val="00E5072B"/>
    <w:rsid w:val="00E50AE5"/>
    <w:rsid w:val="00E50B1D"/>
    <w:rsid w:val="00E51B79"/>
    <w:rsid w:val="00E52099"/>
    <w:rsid w:val="00E56DFF"/>
    <w:rsid w:val="00E600B5"/>
    <w:rsid w:val="00E65AD1"/>
    <w:rsid w:val="00E75530"/>
    <w:rsid w:val="00E77679"/>
    <w:rsid w:val="00E77BC7"/>
    <w:rsid w:val="00E77BCA"/>
    <w:rsid w:val="00E8196B"/>
    <w:rsid w:val="00E82BAE"/>
    <w:rsid w:val="00E84EF8"/>
    <w:rsid w:val="00E85DB4"/>
    <w:rsid w:val="00E85FBF"/>
    <w:rsid w:val="00E90EA6"/>
    <w:rsid w:val="00E918B0"/>
    <w:rsid w:val="00E95561"/>
    <w:rsid w:val="00EA11C0"/>
    <w:rsid w:val="00EA24A0"/>
    <w:rsid w:val="00EA2803"/>
    <w:rsid w:val="00EA282F"/>
    <w:rsid w:val="00EA2DAA"/>
    <w:rsid w:val="00EA7999"/>
    <w:rsid w:val="00EB4A6D"/>
    <w:rsid w:val="00EB68D6"/>
    <w:rsid w:val="00EB72BE"/>
    <w:rsid w:val="00EC1F9E"/>
    <w:rsid w:val="00EC2715"/>
    <w:rsid w:val="00EC30E5"/>
    <w:rsid w:val="00EC54B8"/>
    <w:rsid w:val="00ED1197"/>
    <w:rsid w:val="00EE60FE"/>
    <w:rsid w:val="00EF0C12"/>
    <w:rsid w:val="00EF0D06"/>
    <w:rsid w:val="00EF13F2"/>
    <w:rsid w:val="00EF280E"/>
    <w:rsid w:val="00EF2847"/>
    <w:rsid w:val="00F05580"/>
    <w:rsid w:val="00F077D8"/>
    <w:rsid w:val="00F11BAC"/>
    <w:rsid w:val="00F15195"/>
    <w:rsid w:val="00F156E6"/>
    <w:rsid w:val="00F2542A"/>
    <w:rsid w:val="00F261B9"/>
    <w:rsid w:val="00F3066E"/>
    <w:rsid w:val="00F32DD9"/>
    <w:rsid w:val="00F34067"/>
    <w:rsid w:val="00F34A18"/>
    <w:rsid w:val="00F40E9A"/>
    <w:rsid w:val="00F43450"/>
    <w:rsid w:val="00F45FF5"/>
    <w:rsid w:val="00F46ACC"/>
    <w:rsid w:val="00F5229A"/>
    <w:rsid w:val="00F56186"/>
    <w:rsid w:val="00F72213"/>
    <w:rsid w:val="00F72431"/>
    <w:rsid w:val="00F74BA6"/>
    <w:rsid w:val="00F755AE"/>
    <w:rsid w:val="00F80260"/>
    <w:rsid w:val="00F81EED"/>
    <w:rsid w:val="00F820E6"/>
    <w:rsid w:val="00F82710"/>
    <w:rsid w:val="00F831CD"/>
    <w:rsid w:val="00F8350C"/>
    <w:rsid w:val="00F84757"/>
    <w:rsid w:val="00F85E6B"/>
    <w:rsid w:val="00F91C4D"/>
    <w:rsid w:val="00F91D60"/>
    <w:rsid w:val="00F93508"/>
    <w:rsid w:val="00F951B2"/>
    <w:rsid w:val="00F961DB"/>
    <w:rsid w:val="00F963F0"/>
    <w:rsid w:val="00F97A56"/>
    <w:rsid w:val="00FA0C60"/>
    <w:rsid w:val="00FA2306"/>
    <w:rsid w:val="00FA5777"/>
    <w:rsid w:val="00FA5FA1"/>
    <w:rsid w:val="00FB39A4"/>
    <w:rsid w:val="00FB4820"/>
    <w:rsid w:val="00FC0D65"/>
    <w:rsid w:val="00FC145B"/>
    <w:rsid w:val="00FC2EA9"/>
    <w:rsid w:val="00FC7AE0"/>
    <w:rsid w:val="00FD2614"/>
    <w:rsid w:val="00FE03A9"/>
    <w:rsid w:val="00FE1D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5B2D874F-690A-4E5B-95F8-F1D35BAE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8AB"/>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1"/>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1"/>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1"/>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2F0968"/>
    <w:pPr>
      <w:tabs>
        <w:tab w:val="left" w:pos="284"/>
        <w:tab w:val="right" w:leader="dot" w:pos="9355"/>
      </w:tabs>
      <w:spacing w:after="100"/>
      <w:ind w:left="284" w:hanging="284"/>
      <w:jc w:val="left"/>
    </w:pPr>
  </w:style>
  <w:style w:type="paragraph" w:styleId="21">
    <w:name w:val="toc 2"/>
    <w:basedOn w:val="a"/>
    <w:next w:val="a"/>
    <w:autoRedefine/>
    <w:uiPriority w:val="39"/>
    <w:unhideWhenUsed/>
    <w:rsid w:val="001829C4"/>
    <w:pPr>
      <w:tabs>
        <w:tab w:val="left" w:pos="709"/>
        <w:tab w:val="right" w:leader="dot" w:pos="9345"/>
      </w:tabs>
      <w:spacing w:after="100"/>
      <w:ind w:left="709" w:hanging="431"/>
      <w:jc w:val="left"/>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 w:type="character" w:styleId="afe">
    <w:name w:val="Placeholder Text"/>
    <w:basedOn w:val="a2"/>
    <w:uiPriority w:val="99"/>
    <w:semiHidden/>
    <w:rsid w:val="00B30459"/>
    <w:rPr>
      <w:color w:val="808080"/>
    </w:rPr>
  </w:style>
  <w:style w:type="paragraph" w:customStyle="1" w:styleId="aff">
    <w:name w:val="Основной_текст"/>
    <w:basedOn w:val="a"/>
    <w:link w:val="aff0"/>
    <w:qFormat/>
    <w:rsid w:val="00A7130C"/>
    <w:pPr>
      <w:spacing w:line="240" w:lineRule="auto"/>
      <w:contextualSpacing w:val="0"/>
    </w:pPr>
    <w:rPr>
      <w:lang w:eastAsia="en-US" w:bidi="en-US"/>
    </w:rPr>
  </w:style>
  <w:style w:type="character" w:customStyle="1" w:styleId="aff0">
    <w:name w:val="Основной_текст Знак"/>
    <w:link w:val="aff"/>
    <w:rsid w:val="00A7130C"/>
    <w:rPr>
      <w:rFonts w:ascii="Times New Roman" w:eastAsia="Times New Roman" w:hAnsi="Times New Roman" w:cs="Times New Roman"/>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82">
      <w:bodyDiv w:val="1"/>
      <w:marLeft w:val="0"/>
      <w:marRight w:val="0"/>
      <w:marTop w:val="0"/>
      <w:marBottom w:val="0"/>
      <w:divBdr>
        <w:top w:val="none" w:sz="0" w:space="0" w:color="auto"/>
        <w:left w:val="none" w:sz="0" w:space="0" w:color="auto"/>
        <w:bottom w:val="none" w:sz="0" w:space="0" w:color="auto"/>
        <w:right w:val="none" w:sz="0" w:space="0" w:color="auto"/>
      </w:divBdr>
      <w:divsChild>
        <w:div w:id="1959290106">
          <w:marLeft w:val="0"/>
          <w:marRight w:val="0"/>
          <w:marTop w:val="0"/>
          <w:marBottom w:val="0"/>
          <w:divBdr>
            <w:top w:val="none" w:sz="0" w:space="0" w:color="auto"/>
            <w:left w:val="none" w:sz="0" w:space="0" w:color="auto"/>
            <w:bottom w:val="none" w:sz="0" w:space="0" w:color="auto"/>
            <w:right w:val="none" w:sz="0" w:space="0" w:color="auto"/>
          </w:divBdr>
          <w:divsChild>
            <w:div w:id="411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98792231">
      <w:bodyDiv w:val="1"/>
      <w:marLeft w:val="0"/>
      <w:marRight w:val="0"/>
      <w:marTop w:val="0"/>
      <w:marBottom w:val="0"/>
      <w:divBdr>
        <w:top w:val="none" w:sz="0" w:space="0" w:color="auto"/>
        <w:left w:val="none" w:sz="0" w:space="0" w:color="auto"/>
        <w:bottom w:val="none" w:sz="0" w:space="0" w:color="auto"/>
        <w:right w:val="none" w:sz="0" w:space="0" w:color="auto"/>
      </w:divBdr>
      <w:divsChild>
        <w:div w:id="2076318965">
          <w:marLeft w:val="0"/>
          <w:marRight w:val="0"/>
          <w:marTop w:val="0"/>
          <w:marBottom w:val="0"/>
          <w:divBdr>
            <w:top w:val="none" w:sz="0" w:space="0" w:color="auto"/>
            <w:left w:val="none" w:sz="0" w:space="0" w:color="auto"/>
            <w:bottom w:val="none" w:sz="0" w:space="0" w:color="auto"/>
            <w:right w:val="none" w:sz="0" w:space="0" w:color="auto"/>
          </w:divBdr>
          <w:divsChild>
            <w:div w:id="1681471168">
              <w:marLeft w:val="0"/>
              <w:marRight w:val="0"/>
              <w:marTop w:val="0"/>
              <w:marBottom w:val="0"/>
              <w:divBdr>
                <w:top w:val="none" w:sz="0" w:space="0" w:color="auto"/>
                <w:left w:val="none" w:sz="0" w:space="0" w:color="auto"/>
                <w:bottom w:val="none" w:sz="0" w:space="0" w:color="auto"/>
                <w:right w:val="none" w:sz="0" w:space="0" w:color="auto"/>
              </w:divBdr>
            </w:div>
            <w:div w:id="239410988">
              <w:marLeft w:val="0"/>
              <w:marRight w:val="0"/>
              <w:marTop w:val="0"/>
              <w:marBottom w:val="0"/>
              <w:divBdr>
                <w:top w:val="none" w:sz="0" w:space="0" w:color="auto"/>
                <w:left w:val="none" w:sz="0" w:space="0" w:color="auto"/>
                <w:bottom w:val="none" w:sz="0" w:space="0" w:color="auto"/>
                <w:right w:val="none" w:sz="0" w:space="0" w:color="auto"/>
              </w:divBdr>
            </w:div>
            <w:div w:id="2066565356">
              <w:marLeft w:val="0"/>
              <w:marRight w:val="0"/>
              <w:marTop w:val="0"/>
              <w:marBottom w:val="0"/>
              <w:divBdr>
                <w:top w:val="none" w:sz="0" w:space="0" w:color="auto"/>
                <w:left w:val="none" w:sz="0" w:space="0" w:color="auto"/>
                <w:bottom w:val="none" w:sz="0" w:space="0" w:color="auto"/>
                <w:right w:val="none" w:sz="0" w:space="0" w:color="auto"/>
              </w:divBdr>
            </w:div>
            <w:div w:id="904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9">
      <w:bodyDiv w:val="1"/>
      <w:marLeft w:val="0"/>
      <w:marRight w:val="0"/>
      <w:marTop w:val="0"/>
      <w:marBottom w:val="0"/>
      <w:divBdr>
        <w:top w:val="none" w:sz="0" w:space="0" w:color="auto"/>
        <w:left w:val="none" w:sz="0" w:space="0" w:color="auto"/>
        <w:bottom w:val="none" w:sz="0" w:space="0" w:color="auto"/>
        <w:right w:val="none" w:sz="0" w:space="0" w:color="auto"/>
      </w:divBdr>
      <w:divsChild>
        <w:div w:id="1366715633">
          <w:marLeft w:val="0"/>
          <w:marRight w:val="0"/>
          <w:marTop w:val="0"/>
          <w:marBottom w:val="0"/>
          <w:divBdr>
            <w:top w:val="none" w:sz="0" w:space="0" w:color="auto"/>
            <w:left w:val="none" w:sz="0" w:space="0" w:color="auto"/>
            <w:bottom w:val="none" w:sz="0" w:space="0" w:color="auto"/>
            <w:right w:val="none" w:sz="0" w:space="0" w:color="auto"/>
          </w:divBdr>
          <w:divsChild>
            <w:div w:id="1340161872">
              <w:marLeft w:val="0"/>
              <w:marRight w:val="0"/>
              <w:marTop w:val="0"/>
              <w:marBottom w:val="0"/>
              <w:divBdr>
                <w:top w:val="none" w:sz="0" w:space="0" w:color="auto"/>
                <w:left w:val="none" w:sz="0" w:space="0" w:color="auto"/>
                <w:bottom w:val="none" w:sz="0" w:space="0" w:color="auto"/>
                <w:right w:val="none" w:sz="0" w:space="0" w:color="auto"/>
              </w:divBdr>
            </w:div>
            <w:div w:id="2057967920">
              <w:marLeft w:val="0"/>
              <w:marRight w:val="0"/>
              <w:marTop w:val="0"/>
              <w:marBottom w:val="0"/>
              <w:divBdr>
                <w:top w:val="none" w:sz="0" w:space="0" w:color="auto"/>
                <w:left w:val="none" w:sz="0" w:space="0" w:color="auto"/>
                <w:bottom w:val="none" w:sz="0" w:space="0" w:color="auto"/>
                <w:right w:val="none" w:sz="0" w:space="0" w:color="auto"/>
              </w:divBdr>
            </w:div>
            <w:div w:id="1610307775">
              <w:marLeft w:val="0"/>
              <w:marRight w:val="0"/>
              <w:marTop w:val="0"/>
              <w:marBottom w:val="0"/>
              <w:divBdr>
                <w:top w:val="none" w:sz="0" w:space="0" w:color="auto"/>
                <w:left w:val="none" w:sz="0" w:space="0" w:color="auto"/>
                <w:bottom w:val="none" w:sz="0" w:space="0" w:color="auto"/>
                <w:right w:val="none" w:sz="0" w:space="0" w:color="auto"/>
              </w:divBdr>
            </w:div>
            <w:div w:id="1019502173">
              <w:marLeft w:val="0"/>
              <w:marRight w:val="0"/>
              <w:marTop w:val="0"/>
              <w:marBottom w:val="0"/>
              <w:divBdr>
                <w:top w:val="none" w:sz="0" w:space="0" w:color="auto"/>
                <w:left w:val="none" w:sz="0" w:space="0" w:color="auto"/>
                <w:bottom w:val="none" w:sz="0" w:space="0" w:color="auto"/>
                <w:right w:val="none" w:sz="0" w:space="0" w:color="auto"/>
              </w:divBdr>
            </w:div>
            <w:div w:id="1138839963">
              <w:marLeft w:val="0"/>
              <w:marRight w:val="0"/>
              <w:marTop w:val="0"/>
              <w:marBottom w:val="0"/>
              <w:divBdr>
                <w:top w:val="none" w:sz="0" w:space="0" w:color="auto"/>
                <w:left w:val="none" w:sz="0" w:space="0" w:color="auto"/>
                <w:bottom w:val="none" w:sz="0" w:space="0" w:color="auto"/>
                <w:right w:val="none" w:sz="0" w:space="0" w:color="auto"/>
              </w:divBdr>
            </w:div>
            <w:div w:id="1013143383">
              <w:marLeft w:val="0"/>
              <w:marRight w:val="0"/>
              <w:marTop w:val="0"/>
              <w:marBottom w:val="0"/>
              <w:divBdr>
                <w:top w:val="none" w:sz="0" w:space="0" w:color="auto"/>
                <w:left w:val="none" w:sz="0" w:space="0" w:color="auto"/>
                <w:bottom w:val="none" w:sz="0" w:space="0" w:color="auto"/>
                <w:right w:val="none" w:sz="0" w:space="0" w:color="auto"/>
              </w:divBdr>
            </w:div>
            <w:div w:id="1373843556">
              <w:marLeft w:val="0"/>
              <w:marRight w:val="0"/>
              <w:marTop w:val="0"/>
              <w:marBottom w:val="0"/>
              <w:divBdr>
                <w:top w:val="none" w:sz="0" w:space="0" w:color="auto"/>
                <w:left w:val="none" w:sz="0" w:space="0" w:color="auto"/>
                <w:bottom w:val="none" w:sz="0" w:space="0" w:color="auto"/>
                <w:right w:val="none" w:sz="0" w:space="0" w:color="auto"/>
              </w:divBdr>
            </w:div>
            <w:div w:id="1967927298">
              <w:marLeft w:val="0"/>
              <w:marRight w:val="0"/>
              <w:marTop w:val="0"/>
              <w:marBottom w:val="0"/>
              <w:divBdr>
                <w:top w:val="none" w:sz="0" w:space="0" w:color="auto"/>
                <w:left w:val="none" w:sz="0" w:space="0" w:color="auto"/>
                <w:bottom w:val="none" w:sz="0" w:space="0" w:color="auto"/>
                <w:right w:val="none" w:sz="0" w:space="0" w:color="auto"/>
              </w:divBdr>
            </w:div>
            <w:div w:id="1195921484">
              <w:marLeft w:val="0"/>
              <w:marRight w:val="0"/>
              <w:marTop w:val="0"/>
              <w:marBottom w:val="0"/>
              <w:divBdr>
                <w:top w:val="none" w:sz="0" w:space="0" w:color="auto"/>
                <w:left w:val="none" w:sz="0" w:space="0" w:color="auto"/>
                <w:bottom w:val="none" w:sz="0" w:space="0" w:color="auto"/>
                <w:right w:val="none" w:sz="0" w:space="0" w:color="auto"/>
              </w:divBdr>
            </w:div>
            <w:div w:id="276379491">
              <w:marLeft w:val="0"/>
              <w:marRight w:val="0"/>
              <w:marTop w:val="0"/>
              <w:marBottom w:val="0"/>
              <w:divBdr>
                <w:top w:val="none" w:sz="0" w:space="0" w:color="auto"/>
                <w:left w:val="none" w:sz="0" w:space="0" w:color="auto"/>
                <w:bottom w:val="none" w:sz="0" w:space="0" w:color="auto"/>
                <w:right w:val="none" w:sz="0" w:space="0" w:color="auto"/>
              </w:divBdr>
            </w:div>
            <w:div w:id="1551113611">
              <w:marLeft w:val="0"/>
              <w:marRight w:val="0"/>
              <w:marTop w:val="0"/>
              <w:marBottom w:val="0"/>
              <w:divBdr>
                <w:top w:val="none" w:sz="0" w:space="0" w:color="auto"/>
                <w:left w:val="none" w:sz="0" w:space="0" w:color="auto"/>
                <w:bottom w:val="none" w:sz="0" w:space="0" w:color="auto"/>
                <w:right w:val="none" w:sz="0" w:space="0" w:color="auto"/>
              </w:divBdr>
            </w:div>
            <w:div w:id="2101412938">
              <w:marLeft w:val="0"/>
              <w:marRight w:val="0"/>
              <w:marTop w:val="0"/>
              <w:marBottom w:val="0"/>
              <w:divBdr>
                <w:top w:val="none" w:sz="0" w:space="0" w:color="auto"/>
                <w:left w:val="none" w:sz="0" w:space="0" w:color="auto"/>
                <w:bottom w:val="none" w:sz="0" w:space="0" w:color="auto"/>
                <w:right w:val="none" w:sz="0" w:space="0" w:color="auto"/>
              </w:divBdr>
            </w:div>
            <w:div w:id="19283864">
              <w:marLeft w:val="0"/>
              <w:marRight w:val="0"/>
              <w:marTop w:val="0"/>
              <w:marBottom w:val="0"/>
              <w:divBdr>
                <w:top w:val="none" w:sz="0" w:space="0" w:color="auto"/>
                <w:left w:val="none" w:sz="0" w:space="0" w:color="auto"/>
                <w:bottom w:val="none" w:sz="0" w:space="0" w:color="auto"/>
                <w:right w:val="none" w:sz="0" w:space="0" w:color="auto"/>
              </w:divBdr>
            </w:div>
            <w:div w:id="1376201505">
              <w:marLeft w:val="0"/>
              <w:marRight w:val="0"/>
              <w:marTop w:val="0"/>
              <w:marBottom w:val="0"/>
              <w:divBdr>
                <w:top w:val="none" w:sz="0" w:space="0" w:color="auto"/>
                <w:left w:val="none" w:sz="0" w:space="0" w:color="auto"/>
                <w:bottom w:val="none" w:sz="0" w:space="0" w:color="auto"/>
                <w:right w:val="none" w:sz="0" w:space="0" w:color="auto"/>
              </w:divBdr>
            </w:div>
            <w:div w:id="557597311">
              <w:marLeft w:val="0"/>
              <w:marRight w:val="0"/>
              <w:marTop w:val="0"/>
              <w:marBottom w:val="0"/>
              <w:divBdr>
                <w:top w:val="none" w:sz="0" w:space="0" w:color="auto"/>
                <w:left w:val="none" w:sz="0" w:space="0" w:color="auto"/>
                <w:bottom w:val="none" w:sz="0" w:space="0" w:color="auto"/>
                <w:right w:val="none" w:sz="0" w:space="0" w:color="auto"/>
              </w:divBdr>
            </w:div>
            <w:div w:id="220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954">
      <w:bodyDiv w:val="1"/>
      <w:marLeft w:val="0"/>
      <w:marRight w:val="0"/>
      <w:marTop w:val="0"/>
      <w:marBottom w:val="0"/>
      <w:divBdr>
        <w:top w:val="none" w:sz="0" w:space="0" w:color="auto"/>
        <w:left w:val="none" w:sz="0" w:space="0" w:color="auto"/>
        <w:bottom w:val="none" w:sz="0" w:space="0" w:color="auto"/>
        <w:right w:val="none" w:sz="0" w:space="0" w:color="auto"/>
      </w:divBdr>
      <w:divsChild>
        <w:div w:id="273094544">
          <w:marLeft w:val="0"/>
          <w:marRight w:val="0"/>
          <w:marTop w:val="0"/>
          <w:marBottom w:val="0"/>
          <w:divBdr>
            <w:top w:val="none" w:sz="0" w:space="0" w:color="auto"/>
            <w:left w:val="none" w:sz="0" w:space="0" w:color="auto"/>
            <w:bottom w:val="none" w:sz="0" w:space="0" w:color="auto"/>
            <w:right w:val="none" w:sz="0" w:space="0" w:color="auto"/>
          </w:divBdr>
          <w:divsChild>
            <w:div w:id="89858548">
              <w:marLeft w:val="0"/>
              <w:marRight w:val="0"/>
              <w:marTop w:val="0"/>
              <w:marBottom w:val="0"/>
              <w:divBdr>
                <w:top w:val="none" w:sz="0" w:space="0" w:color="auto"/>
                <w:left w:val="none" w:sz="0" w:space="0" w:color="auto"/>
                <w:bottom w:val="none" w:sz="0" w:space="0" w:color="auto"/>
                <w:right w:val="none" w:sz="0" w:space="0" w:color="auto"/>
              </w:divBdr>
            </w:div>
            <w:div w:id="515466453">
              <w:marLeft w:val="0"/>
              <w:marRight w:val="0"/>
              <w:marTop w:val="0"/>
              <w:marBottom w:val="0"/>
              <w:divBdr>
                <w:top w:val="none" w:sz="0" w:space="0" w:color="auto"/>
                <w:left w:val="none" w:sz="0" w:space="0" w:color="auto"/>
                <w:bottom w:val="none" w:sz="0" w:space="0" w:color="auto"/>
                <w:right w:val="none" w:sz="0" w:space="0" w:color="auto"/>
              </w:divBdr>
            </w:div>
            <w:div w:id="1718164697">
              <w:marLeft w:val="0"/>
              <w:marRight w:val="0"/>
              <w:marTop w:val="0"/>
              <w:marBottom w:val="0"/>
              <w:divBdr>
                <w:top w:val="none" w:sz="0" w:space="0" w:color="auto"/>
                <w:left w:val="none" w:sz="0" w:space="0" w:color="auto"/>
                <w:bottom w:val="none" w:sz="0" w:space="0" w:color="auto"/>
                <w:right w:val="none" w:sz="0" w:space="0" w:color="auto"/>
              </w:divBdr>
            </w:div>
            <w:div w:id="1341542109">
              <w:marLeft w:val="0"/>
              <w:marRight w:val="0"/>
              <w:marTop w:val="0"/>
              <w:marBottom w:val="0"/>
              <w:divBdr>
                <w:top w:val="none" w:sz="0" w:space="0" w:color="auto"/>
                <w:left w:val="none" w:sz="0" w:space="0" w:color="auto"/>
                <w:bottom w:val="none" w:sz="0" w:space="0" w:color="auto"/>
                <w:right w:val="none" w:sz="0" w:space="0" w:color="auto"/>
              </w:divBdr>
            </w:div>
            <w:div w:id="549460391">
              <w:marLeft w:val="0"/>
              <w:marRight w:val="0"/>
              <w:marTop w:val="0"/>
              <w:marBottom w:val="0"/>
              <w:divBdr>
                <w:top w:val="none" w:sz="0" w:space="0" w:color="auto"/>
                <w:left w:val="none" w:sz="0" w:space="0" w:color="auto"/>
                <w:bottom w:val="none" w:sz="0" w:space="0" w:color="auto"/>
                <w:right w:val="none" w:sz="0" w:space="0" w:color="auto"/>
              </w:divBdr>
            </w:div>
            <w:div w:id="1003358608">
              <w:marLeft w:val="0"/>
              <w:marRight w:val="0"/>
              <w:marTop w:val="0"/>
              <w:marBottom w:val="0"/>
              <w:divBdr>
                <w:top w:val="none" w:sz="0" w:space="0" w:color="auto"/>
                <w:left w:val="none" w:sz="0" w:space="0" w:color="auto"/>
                <w:bottom w:val="none" w:sz="0" w:space="0" w:color="auto"/>
                <w:right w:val="none" w:sz="0" w:space="0" w:color="auto"/>
              </w:divBdr>
            </w:div>
            <w:div w:id="1805386554">
              <w:marLeft w:val="0"/>
              <w:marRight w:val="0"/>
              <w:marTop w:val="0"/>
              <w:marBottom w:val="0"/>
              <w:divBdr>
                <w:top w:val="none" w:sz="0" w:space="0" w:color="auto"/>
                <w:left w:val="none" w:sz="0" w:space="0" w:color="auto"/>
                <w:bottom w:val="none" w:sz="0" w:space="0" w:color="auto"/>
                <w:right w:val="none" w:sz="0" w:space="0" w:color="auto"/>
              </w:divBdr>
            </w:div>
            <w:div w:id="1258244818">
              <w:marLeft w:val="0"/>
              <w:marRight w:val="0"/>
              <w:marTop w:val="0"/>
              <w:marBottom w:val="0"/>
              <w:divBdr>
                <w:top w:val="none" w:sz="0" w:space="0" w:color="auto"/>
                <w:left w:val="none" w:sz="0" w:space="0" w:color="auto"/>
                <w:bottom w:val="none" w:sz="0" w:space="0" w:color="auto"/>
                <w:right w:val="none" w:sz="0" w:space="0" w:color="auto"/>
              </w:divBdr>
            </w:div>
            <w:div w:id="187448236">
              <w:marLeft w:val="0"/>
              <w:marRight w:val="0"/>
              <w:marTop w:val="0"/>
              <w:marBottom w:val="0"/>
              <w:divBdr>
                <w:top w:val="none" w:sz="0" w:space="0" w:color="auto"/>
                <w:left w:val="none" w:sz="0" w:space="0" w:color="auto"/>
                <w:bottom w:val="none" w:sz="0" w:space="0" w:color="auto"/>
                <w:right w:val="none" w:sz="0" w:space="0" w:color="auto"/>
              </w:divBdr>
            </w:div>
            <w:div w:id="1490438548">
              <w:marLeft w:val="0"/>
              <w:marRight w:val="0"/>
              <w:marTop w:val="0"/>
              <w:marBottom w:val="0"/>
              <w:divBdr>
                <w:top w:val="none" w:sz="0" w:space="0" w:color="auto"/>
                <w:left w:val="none" w:sz="0" w:space="0" w:color="auto"/>
                <w:bottom w:val="none" w:sz="0" w:space="0" w:color="auto"/>
                <w:right w:val="none" w:sz="0" w:space="0" w:color="auto"/>
              </w:divBdr>
            </w:div>
            <w:div w:id="1043483159">
              <w:marLeft w:val="0"/>
              <w:marRight w:val="0"/>
              <w:marTop w:val="0"/>
              <w:marBottom w:val="0"/>
              <w:divBdr>
                <w:top w:val="none" w:sz="0" w:space="0" w:color="auto"/>
                <w:left w:val="none" w:sz="0" w:space="0" w:color="auto"/>
                <w:bottom w:val="none" w:sz="0" w:space="0" w:color="auto"/>
                <w:right w:val="none" w:sz="0" w:space="0" w:color="auto"/>
              </w:divBdr>
            </w:div>
            <w:div w:id="1910338925">
              <w:marLeft w:val="0"/>
              <w:marRight w:val="0"/>
              <w:marTop w:val="0"/>
              <w:marBottom w:val="0"/>
              <w:divBdr>
                <w:top w:val="none" w:sz="0" w:space="0" w:color="auto"/>
                <w:left w:val="none" w:sz="0" w:space="0" w:color="auto"/>
                <w:bottom w:val="none" w:sz="0" w:space="0" w:color="auto"/>
                <w:right w:val="none" w:sz="0" w:space="0" w:color="auto"/>
              </w:divBdr>
            </w:div>
            <w:div w:id="221406567">
              <w:marLeft w:val="0"/>
              <w:marRight w:val="0"/>
              <w:marTop w:val="0"/>
              <w:marBottom w:val="0"/>
              <w:divBdr>
                <w:top w:val="none" w:sz="0" w:space="0" w:color="auto"/>
                <w:left w:val="none" w:sz="0" w:space="0" w:color="auto"/>
                <w:bottom w:val="none" w:sz="0" w:space="0" w:color="auto"/>
                <w:right w:val="none" w:sz="0" w:space="0" w:color="auto"/>
              </w:divBdr>
            </w:div>
            <w:div w:id="1339314365">
              <w:marLeft w:val="0"/>
              <w:marRight w:val="0"/>
              <w:marTop w:val="0"/>
              <w:marBottom w:val="0"/>
              <w:divBdr>
                <w:top w:val="none" w:sz="0" w:space="0" w:color="auto"/>
                <w:left w:val="none" w:sz="0" w:space="0" w:color="auto"/>
                <w:bottom w:val="none" w:sz="0" w:space="0" w:color="auto"/>
                <w:right w:val="none" w:sz="0" w:space="0" w:color="auto"/>
              </w:divBdr>
            </w:div>
            <w:div w:id="332027154">
              <w:marLeft w:val="0"/>
              <w:marRight w:val="0"/>
              <w:marTop w:val="0"/>
              <w:marBottom w:val="0"/>
              <w:divBdr>
                <w:top w:val="none" w:sz="0" w:space="0" w:color="auto"/>
                <w:left w:val="none" w:sz="0" w:space="0" w:color="auto"/>
                <w:bottom w:val="none" w:sz="0" w:space="0" w:color="auto"/>
                <w:right w:val="none" w:sz="0" w:space="0" w:color="auto"/>
              </w:divBdr>
            </w:div>
            <w:div w:id="813060129">
              <w:marLeft w:val="0"/>
              <w:marRight w:val="0"/>
              <w:marTop w:val="0"/>
              <w:marBottom w:val="0"/>
              <w:divBdr>
                <w:top w:val="none" w:sz="0" w:space="0" w:color="auto"/>
                <w:left w:val="none" w:sz="0" w:space="0" w:color="auto"/>
                <w:bottom w:val="none" w:sz="0" w:space="0" w:color="auto"/>
                <w:right w:val="none" w:sz="0" w:space="0" w:color="auto"/>
              </w:divBdr>
            </w:div>
            <w:div w:id="478693906">
              <w:marLeft w:val="0"/>
              <w:marRight w:val="0"/>
              <w:marTop w:val="0"/>
              <w:marBottom w:val="0"/>
              <w:divBdr>
                <w:top w:val="none" w:sz="0" w:space="0" w:color="auto"/>
                <w:left w:val="none" w:sz="0" w:space="0" w:color="auto"/>
                <w:bottom w:val="none" w:sz="0" w:space="0" w:color="auto"/>
                <w:right w:val="none" w:sz="0" w:space="0" w:color="auto"/>
              </w:divBdr>
            </w:div>
            <w:div w:id="1026829834">
              <w:marLeft w:val="0"/>
              <w:marRight w:val="0"/>
              <w:marTop w:val="0"/>
              <w:marBottom w:val="0"/>
              <w:divBdr>
                <w:top w:val="none" w:sz="0" w:space="0" w:color="auto"/>
                <w:left w:val="none" w:sz="0" w:space="0" w:color="auto"/>
                <w:bottom w:val="none" w:sz="0" w:space="0" w:color="auto"/>
                <w:right w:val="none" w:sz="0" w:space="0" w:color="auto"/>
              </w:divBdr>
            </w:div>
            <w:div w:id="1189565246">
              <w:marLeft w:val="0"/>
              <w:marRight w:val="0"/>
              <w:marTop w:val="0"/>
              <w:marBottom w:val="0"/>
              <w:divBdr>
                <w:top w:val="none" w:sz="0" w:space="0" w:color="auto"/>
                <w:left w:val="none" w:sz="0" w:space="0" w:color="auto"/>
                <w:bottom w:val="none" w:sz="0" w:space="0" w:color="auto"/>
                <w:right w:val="none" w:sz="0" w:space="0" w:color="auto"/>
              </w:divBdr>
            </w:div>
            <w:div w:id="139007266">
              <w:marLeft w:val="0"/>
              <w:marRight w:val="0"/>
              <w:marTop w:val="0"/>
              <w:marBottom w:val="0"/>
              <w:divBdr>
                <w:top w:val="none" w:sz="0" w:space="0" w:color="auto"/>
                <w:left w:val="none" w:sz="0" w:space="0" w:color="auto"/>
                <w:bottom w:val="none" w:sz="0" w:space="0" w:color="auto"/>
                <w:right w:val="none" w:sz="0" w:space="0" w:color="auto"/>
              </w:divBdr>
            </w:div>
            <w:div w:id="1011031888">
              <w:marLeft w:val="0"/>
              <w:marRight w:val="0"/>
              <w:marTop w:val="0"/>
              <w:marBottom w:val="0"/>
              <w:divBdr>
                <w:top w:val="none" w:sz="0" w:space="0" w:color="auto"/>
                <w:left w:val="none" w:sz="0" w:space="0" w:color="auto"/>
                <w:bottom w:val="none" w:sz="0" w:space="0" w:color="auto"/>
                <w:right w:val="none" w:sz="0" w:space="0" w:color="auto"/>
              </w:divBdr>
            </w:div>
            <w:div w:id="1575436968">
              <w:marLeft w:val="0"/>
              <w:marRight w:val="0"/>
              <w:marTop w:val="0"/>
              <w:marBottom w:val="0"/>
              <w:divBdr>
                <w:top w:val="none" w:sz="0" w:space="0" w:color="auto"/>
                <w:left w:val="none" w:sz="0" w:space="0" w:color="auto"/>
                <w:bottom w:val="none" w:sz="0" w:space="0" w:color="auto"/>
                <w:right w:val="none" w:sz="0" w:space="0" w:color="auto"/>
              </w:divBdr>
            </w:div>
            <w:div w:id="1087308857">
              <w:marLeft w:val="0"/>
              <w:marRight w:val="0"/>
              <w:marTop w:val="0"/>
              <w:marBottom w:val="0"/>
              <w:divBdr>
                <w:top w:val="none" w:sz="0" w:space="0" w:color="auto"/>
                <w:left w:val="none" w:sz="0" w:space="0" w:color="auto"/>
                <w:bottom w:val="none" w:sz="0" w:space="0" w:color="auto"/>
                <w:right w:val="none" w:sz="0" w:space="0" w:color="auto"/>
              </w:divBdr>
            </w:div>
            <w:div w:id="1964337869">
              <w:marLeft w:val="0"/>
              <w:marRight w:val="0"/>
              <w:marTop w:val="0"/>
              <w:marBottom w:val="0"/>
              <w:divBdr>
                <w:top w:val="none" w:sz="0" w:space="0" w:color="auto"/>
                <w:left w:val="none" w:sz="0" w:space="0" w:color="auto"/>
                <w:bottom w:val="none" w:sz="0" w:space="0" w:color="auto"/>
                <w:right w:val="none" w:sz="0" w:space="0" w:color="auto"/>
              </w:divBdr>
            </w:div>
            <w:div w:id="1600748390">
              <w:marLeft w:val="0"/>
              <w:marRight w:val="0"/>
              <w:marTop w:val="0"/>
              <w:marBottom w:val="0"/>
              <w:divBdr>
                <w:top w:val="none" w:sz="0" w:space="0" w:color="auto"/>
                <w:left w:val="none" w:sz="0" w:space="0" w:color="auto"/>
                <w:bottom w:val="none" w:sz="0" w:space="0" w:color="auto"/>
                <w:right w:val="none" w:sz="0" w:space="0" w:color="auto"/>
              </w:divBdr>
            </w:div>
            <w:div w:id="561916411">
              <w:marLeft w:val="0"/>
              <w:marRight w:val="0"/>
              <w:marTop w:val="0"/>
              <w:marBottom w:val="0"/>
              <w:divBdr>
                <w:top w:val="none" w:sz="0" w:space="0" w:color="auto"/>
                <w:left w:val="none" w:sz="0" w:space="0" w:color="auto"/>
                <w:bottom w:val="none" w:sz="0" w:space="0" w:color="auto"/>
                <w:right w:val="none" w:sz="0" w:space="0" w:color="auto"/>
              </w:divBdr>
            </w:div>
            <w:div w:id="156190616">
              <w:marLeft w:val="0"/>
              <w:marRight w:val="0"/>
              <w:marTop w:val="0"/>
              <w:marBottom w:val="0"/>
              <w:divBdr>
                <w:top w:val="none" w:sz="0" w:space="0" w:color="auto"/>
                <w:left w:val="none" w:sz="0" w:space="0" w:color="auto"/>
                <w:bottom w:val="none" w:sz="0" w:space="0" w:color="auto"/>
                <w:right w:val="none" w:sz="0" w:space="0" w:color="auto"/>
              </w:divBdr>
            </w:div>
            <w:div w:id="619268488">
              <w:marLeft w:val="0"/>
              <w:marRight w:val="0"/>
              <w:marTop w:val="0"/>
              <w:marBottom w:val="0"/>
              <w:divBdr>
                <w:top w:val="none" w:sz="0" w:space="0" w:color="auto"/>
                <w:left w:val="none" w:sz="0" w:space="0" w:color="auto"/>
                <w:bottom w:val="none" w:sz="0" w:space="0" w:color="auto"/>
                <w:right w:val="none" w:sz="0" w:space="0" w:color="auto"/>
              </w:divBdr>
            </w:div>
            <w:div w:id="324092682">
              <w:marLeft w:val="0"/>
              <w:marRight w:val="0"/>
              <w:marTop w:val="0"/>
              <w:marBottom w:val="0"/>
              <w:divBdr>
                <w:top w:val="none" w:sz="0" w:space="0" w:color="auto"/>
                <w:left w:val="none" w:sz="0" w:space="0" w:color="auto"/>
                <w:bottom w:val="none" w:sz="0" w:space="0" w:color="auto"/>
                <w:right w:val="none" w:sz="0" w:space="0" w:color="auto"/>
              </w:divBdr>
            </w:div>
            <w:div w:id="2008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7845">
      <w:bodyDiv w:val="1"/>
      <w:marLeft w:val="0"/>
      <w:marRight w:val="0"/>
      <w:marTop w:val="0"/>
      <w:marBottom w:val="0"/>
      <w:divBdr>
        <w:top w:val="none" w:sz="0" w:space="0" w:color="auto"/>
        <w:left w:val="none" w:sz="0" w:space="0" w:color="auto"/>
        <w:bottom w:val="none" w:sz="0" w:space="0" w:color="auto"/>
        <w:right w:val="none" w:sz="0" w:space="0" w:color="auto"/>
      </w:divBdr>
    </w:div>
    <w:div w:id="297534128">
      <w:bodyDiv w:val="1"/>
      <w:marLeft w:val="0"/>
      <w:marRight w:val="0"/>
      <w:marTop w:val="0"/>
      <w:marBottom w:val="0"/>
      <w:divBdr>
        <w:top w:val="none" w:sz="0" w:space="0" w:color="auto"/>
        <w:left w:val="none" w:sz="0" w:space="0" w:color="auto"/>
        <w:bottom w:val="none" w:sz="0" w:space="0" w:color="auto"/>
        <w:right w:val="none" w:sz="0" w:space="0" w:color="auto"/>
      </w:divBdr>
      <w:divsChild>
        <w:div w:id="1281105906">
          <w:marLeft w:val="0"/>
          <w:marRight w:val="0"/>
          <w:marTop w:val="0"/>
          <w:marBottom w:val="0"/>
          <w:divBdr>
            <w:top w:val="none" w:sz="0" w:space="0" w:color="auto"/>
            <w:left w:val="none" w:sz="0" w:space="0" w:color="auto"/>
            <w:bottom w:val="none" w:sz="0" w:space="0" w:color="auto"/>
            <w:right w:val="none" w:sz="0" w:space="0" w:color="auto"/>
          </w:divBdr>
          <w:divsChild>
            <w:div w:id="2055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72195489">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487144">
      <w:bodyDiv w:val="1"/>
      <w:marLeft w:val="0"/>
      <w:marRight w:val="0"/>
      <w:marTop w:val="0"/>
      <w:marBottom w:val="0"/>
      <w:divBdr>
        <w:top w:val="none" w:sz="0" w:space="0" w:color="auto"/>
        <w:left w:val="none" w:sz="0" w:space="0" w:color="auto"/>
        <w:bottom w:val="none" w:sz="0" w:space="0" w:color="auto"/>
        <w:right w:val="none" w:sz="0" w:space="0" w:color="auto"/>
      </w:divBdr>
      <w:divsChild>
        <w:div w:id="421535650">
          <w:marLeft w:val="0"/>
          <w:marRight w:val="0"/>
          <w:marTop w:val="0"/>
          <w:marBottom w:val="0"/>
          <w:divBdr>
            <w:top w:val="none" w:sz="0" w:space="0" w:color="auto"/>
            <w:left w:val="none" w:sz="0" w:space="0" w:color="auto"/>
            <w:bottom w:val="none" w:sz="0" w:space="0" w:color="auto"/>
            <w:right w:val="none" w:sz="0" w:space="0" w:color="auto"/>
          </w:divBdr>
          <w:divsChild>
            <w:div w:id="1695111747">
              <w:marLeft w:val="0"/>
              <w:marRight w:val="0"/>
              <w:marTop w:val="0"/>
              <w:marBottom w:val="0"/>
              <w:divBdr>
                <w:top w:val="none" w:sz="0" w:space="0" w:color="auto"/>
                <w:left w:val="none" w:sz="0" w:space="0" w:color="auto"/>
                <w:bottom w:val="none" w:sz="0" w:space="0" w:color="auto"/>
                <w:right w:val="none" w:sz="0" w:space="0" w:color="auto"/>
              </w:divBdr>
            </w:div>
            <w:div w:id="1380402285">
              <w:marLeft w:val="0"/>
              <w:marRight w:val="0"/>
              <w:marTop w:val="0"/>
              <w:marBottom w:val="0"/>
              <w:divBdr>
                <w:top w:val="none" w:sz="0" w:space="0" w:color="auto"/>
                <w:left w:val="none" w:sz="0" w:space="0" w:color="auto"/>
                <w:bottom w:val="none" w:sz="0" w:space="0" w:color="auto"/>
                <w:right w:val="none" w:sz="0" w:space="0" w:color="auto"/>
              </w:divBdr>
            </w:div>
            <w:div w:id="943075602">
              <w:marLeft w:val="0"/>
              <w:marRight w:val="0"/>
              <w:marTop w:val="0"/>
              <w:marBottom w:val="0"/>
              <w:divBdr>
                <w:top w:val="none" w:sz="0" w:space="0" w:color="auto"/>
                <w:left w:val="none" w:sz="0" w:space="0" w:color="auto"/>
                <w:bottom w:val="none" w:sz="0" w:space="0" w:color="auto"/>
                <w:right w:val="none" w:sz="0" w:space="0" w:color="auto"/>
              </w:divBdr>
            </w:div>
            <w:div w:id="510801235">
              <w:marLeft w:val="0"/>
              <w:marRight w:val="0"/>
              <w:marTop w:val="0"/>
              <w:marBottom w:val="0"/>
              <w:divBdr>
                <w:top w:val="none" w:sz="0" w:space="0" w:color="auto"/>
                <w:left w:val="none" w:sz="0" w:space="0" w:color="auto"/>
                <w:bottom w:val="none" w:sz="0" w:space="0" w:color="auto"/>
                <w:right w:val="none" w:sz="0" w:space="0" w:color="auto"/>
              </w:divBdr>
            </w:div>
            <w:div w:id="903369399">
              <w:marLeft w:val="0"/>
              <w:marRight w:val="0"/>
              <w:marTop w:val="0"/>
              <w:marBottom w:val="0"/>
              <w:divBdr>
                <w:top w:val="none" w:sz="0" w:space="0" w:color="auto"/>
                <w:left w:val="none" w:sz="0" w:space="0" w:color="auto"/>
                <w:bottom w:val="none" w:sz="0" w:space="0" w:color="auto"/>
                <w:right w:val="none" w:sz="0" w:space="0" w:color="auto"/>
              </w:divBdr>
            </w:div>
            <w:div w:id="1767798482">
              <w:marLeft w:val="0"/>
              <w:marRight w:val="0"/>
              <w:marTop w:val="0"/>
              <w:marBottom w:val="0"/>
              <w:divBdr>
                <w:top w:val="none" w:sz="0" w:space="0" w:color="auto"/>
                <w:left w:val="none" w:sz="0" w:space="0" w:color="auto"/>
                <w:bottom w:val="none" w:sz="0" w:space="0" w:color="auto"/>
                <w:right w:val="none" w:sz="0" w:space="0" w:color="auto"/>
              </w:divBdr>
            </w:div>
            <w:div w:id="2140755014">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1288055">
      <w:bodyDiv w:val="1"/>
      <w:marLeft w:val="0"/>
      <w:marRight w:val="0"/>
      <w:marTop w:val="0"/>
      <w:marBottom w:val="0"/>
      <w:divBdr>
        <w:top w:val="none" w:sz="0" w:space="0" w:color="auto"/>
        <w:left w:val="none" w:sz="0" w:space="0" w:color="auto"/>
        <w:bottom w:val="none" w:sz="0" w:space="0" w:color="auto"/>
        <w:right w:val="none" w:sz="0" w:space="0" w:color="auto"/>
      </w:divBdr>
      <w:divsChild>
        <w:div w:id="1064376716">
          <w:marLeft w:val="0"/>
          <w:marRight w:val="0"/>
          <w:marTop w:val="0"/>
          <w:marBottom w:val="0"/>
          <w:divBdr>
            <w:top w:val="none" w:sz="0" w:space="0" w:color="auto"/>
            <w:left w:val="none" w:sz="0" w:space="0" w:color="auto"/>
            <w:bottom w:val="none" w:sz="0" w:space="0" w:color="auto"/>
            <w:right w:val="none" w:sz="0" w:space="0" w:color="auto"/>
          </w:divBdr>
          <w:divsChild>
            <w:div w:id="1620455973">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221793442">
              <w:marLeft w:val="0"/>
              <w:marRight w:val="0"/>
              <w:marTop w:val="0"/>
              <w:marBottom w:val="0"/>
              <w:divBdr>
                <w:top w:val="none" w:sz="0" w:space="0" w:color="auto"/>
                <w:left w:val="none" w:sz="0" w:space="0" w:color="auto"/>
                <w:bottom w:val="none" w:sz="0" w:space="0" w:color="auto"/>
                <w:right w:val="none" w:sz="0" w:space="0" w:color="auto"/>
              </w:divBdr>
            </w:div>
            <w:div w:id="259069862">
              <w:marLeft w:val="0"/>
              <w:marRight w:val="0"/>
              <w:marTop w:val="0"/>
              <w:marBottom w:val="0"/>
              <w:divBdr>
                <w:top w:val="none" w:sz="0" w:space="0" w:color="auto"/>
                <w:left w:val="none" w:sz="0" w:space="0" w:color="auto"/>
                <w:bottom w:val="none" w:sz="0" w:space="0" w:color="auto"/>
                <w:right w:val="none" w:sz="0" w:space="0" w:color="auto"/>
              </w:divBdr>
            </w:div>
            <w:div w:id="1174959320">
              <w:marLeft w:val="0"/>
              <w:marRight w:val="0"/>
              <w:marTop w:val="0"/>
              <w:marBottom w:val="0"/>
              <w:divBdr>
                <w:top w:val="none" w:sz="0" w:space="0" w:color="auto"/>
                <w:left w:val="none" w:sz="0" w:space="0" w:color="auto"/>
                <w:bottom w:val="none" w:sz="0" w:space="0" w:color="auto"/>
                <w:right w:val="none" w:sz="0" w:space="0" w:color="auto"/>
              </w:divBdr>
            </w:div>
            <w:div w:id="8896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44290643">
      <w:bodyDiv w:val="1"/>
      <w:marLeft w:val="0"/>
      <w:marRight w:val="0"/>
      <w:marTop w:val="0"/>
      <w:marBottom w:val="0"/>
      <w:divBdr>
        <w:top w:val="none" w:sz="0" w:space="0" w:color="auto"/>
        <w:left w:val="none" w:sz="0" w:space="0" w:color="auto"/>
        <w:bottom w:val="none" w:sz="0" w:space="0" w:color="auto"/>
        <w:right w:val="none" w:sz="0" w:space="0" w:color="auto"/>
      </w:divBdr>
      <w:divsChild>
        <w:div w:id="705908285">
          <w:marLeft w:val="0"/>
          <w:marRight w:val="0"/>
          <w:marTop w:val="0"/>
          <w:marBottom w:val="0"/>
          <w:divBdr>
            <w:top w:val="none" w:sz="0" w:space="0" w:color="auto"/>
            <w:left w:val="none" w:sz="0" w:space="0" w:color="auto"/>
            <w:bottom w:val="none" w:sz="0" w:space="0" w:color="auto"/>
            <w:right w:val="none" w:sz="0" w:space="0" w:color="auto"/>
          </w:divBdr>
          <w:divsChild>
            <w:div w:id="968173098">
              <w:marLeft w:val="0"/>
              <w:marRight w:val="0"/>
              <w:marTop w:val="0"/>
              <w:marBottom w:val="0"/>
              <w:divBdr>
                <w:top w:val="none" w:sz="0" w:space="0" w:color="auto"/>
                <w:left w:val="none" w:sz="0" w:space="0" w:color="auto"/>
                <w:bottom w:val="none" w:sz="0" w:space="0" w:color="auto"/>
                <w:right w:val="none" w:sz="0" w:space="0" w:color="auto"/>
              </w:divBdr>
            </w:div>
            <w:div w:id="837815068">
              <w:marLeft w:val="0"/>
              <w:marRight w:val="0"/>
              <w:marTop w:val="0"/>
              <w:marBottom w:val="0"/>
              <w:divBdr>
                <w:top w:val="none" w:sz="0" w:space="0" w:color="auto"/>
                <w:left w:val="none" w:sz="0" w:space="0" w:color="auto"/>
                <w:bottom w:val="none" w:sz="0" w:space="0" w:color="auto"/>
                <w:right w:val="none" w:sz="0" w:space="0" w:color="auto"/>
              </w:divBdr>
            </w:div>
            <w:div w:id="1161777811">
              <w:marLeft w:val="0"/>
              <w:marRight w:val="0"/>
              <w:marTop w:val="0"/>
              <w:marBottom w:val="0"/>
              <w:divBdr>
                <w:top w:val="none" w:sz="0" w:space="0" w:color="auto"/>
                <w:left w:val="none" w:sz="0" w:space="0" w:color="auto"/>
                <w:bottom w:val="none" w:sz="0" w:space="0" w:color="auto"/>
                <w:right w:val="none" w:sz="0" w:space="0" w:color="auto"/>
              </w:divBdr>
            </w:div>
            <w:div w:id="1869222468">
              <w:marLeft w:val="0"/>
              <w:marRight w:val="0"/>
              <w:marTop w:val="0"/>
              <w:marBottom w:val="0"/>
              <w:divBdr>
                <w:top w:val="none" w:sz="0" w:space="0" w:color="auto"/>
                <w:left w:val="none" w:sz="0" w:space="0" w:color="auto"/>
                <w:bottom w:val="none" w:sz="0" w:space="0" w:color="auto"/>
                <w:right w:val="none" w:sz="0" w:space="0" w:color="auto"/>
              </w:divBdr>
            </w:div>
            <w:div w:id="1021786691">
              <w:marLeft w:val="0"/>
              <w:marRight w:val="0"/>
              <w:marTop w:val="0"/>
              <w:marBottom w:val="0"/>
              <w:divBdr>
                <w:top w:val="none" w:sz="0" w:space="0" w:color="auto"/>
                <w:left w:val="none" w:sz="0" w:space="0" w:color="auto"/>
                <w:bottom w:val="none" w:sz="0" w:space="0" w:color="auto"/>
                <w:right w:val="none" w:sz="0" w:space="0" w:color="auto"/>
              </w:divBdr>
            </w:div>
            <w:div w:id="605815264">
              <w:marLeft w:val="0"/>
              <w:marRight w:val="0"/>
              <w:marTop w:val="0"/>
              <w:marBottom w:val="0"/>
              <w:divBdr>
                <w:top w:val="none" w:sz="0" w:space="0" w:color="auto"/>
                <w:left w:val="none" w:sz="0" w:space="0" w:color="auto"/>
                <w:bottom w:val="none" w:sz="0" w:space="0" w:color="auto"/>
                <w:right w:val="none" w:sz="0" w:space="0" w:color="auto"/>
              </w:divBdr>
            </w:div>
            <w:div w:id="981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618295775">
      <w:bodyDiv w:val="1"/>
      <w:marLeft w:val="0"/>
      <w:marRight w:val="0"/>
      <w:marTop w:val="0"/>
      <w:marBottom w:val="0"/>
      <w:divBdr>
        <w:top w:val="none" w:sz="0" w:space="0" w:color="auto"/>
        <w:left w:val="none" w:sz="0" w:space="0" w:color="auto"/>
        <w:bottom w:val="none" w:sz="0" w:space="0" w:color="auto"/>
        <w:right w:val="none" w:sz="0" w:space="0" w:color="auto"/>
      </w:divBdr>
      <w:divsChild>
        <w:div w:id="1261177147">
          <w:marLeft w:val="0"/>
          <w:marRight w:val="0"/>
          <w:marTop w:val="0"/>
          <w:marBottom w:val="0"/>
          <w:divBdr>
            <w:top w:val="none" w:sz="0" w:space="0" w:color="auto"/>
            <w:left w:val="none" w:sz="0" w:space="0" w:color="auto"/>
            <w:bottom w:val="none" w:sz="0" w:space="0" w:color="auto"/>
            <w:right w:val="none" w:sz="0" w:space="0" w:color="auto"/>
          </w:divBdr>
          <w:divsChild>
            <w:div w:id="2056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0651187">
          <w:marLeft w:val="0"/>
          <w:marRight w:val="0"/>
          <w:marTop w:val="0"/>
          <w:marBottom w:val="0"/>
          <w:divBdr>
            <w:top w:val="none" w:sz="0" w:space="0" w:color="auto"/>
            <w:left w:val="none" w:sz="0" w:space="0" w:color="auto"/>
            <w:bottom w:val="none" w:sz="0" w:space="0" w:color="auto"/>
            <w:right w:val="none" w:sz="0" w:space="0" w:color="auto"/>
          </w:divBdr>
          <w:divsChild>
            <w:div w:id="2074696848">
              <w:marLeft w:val="0"/>
              <w:marRight w:val="0"/>
              <w:marTop w:val="0"/>
              <w:marBottom w:val="0"/>
              <w:divBdr>
                <w:top w:val="none" w:sz="0" w:space="0" w:color="auto"/>
                <w:left w:val="none" w:sz="0" w:space="0" w:color="auto"/>
                <w:bottom w:val="none" w:sz="0" w:space="0" w:color="auto"/>
                <w:right w:val="none" w:sz="0" w:space="0" w:color="auto"/>
              </w:divBdr>
            </w:div>
            <w:div w:id="835076832">
              <w:marLeft w:val="0"/>
              <w:marRight w:val="0"/>
              <w:marTop w:val="0"/>
              <w:marBottom w:val="0"/>
              <w:divBdr>
                <w:top w:val="none" w:sz="0" w:space="0" w:color="auto"/>
                <w:left w:val="none" w:sz="0" w:space="0" w:color="auto"/>
                <w:bottom w:val="none" w:sz="0" w:space="0" w:color="auto"/>
                <w:right w:val="none" w:sz="0" w:space="0" w:color="auto"/>
              </w:divBdr>
            </w:div>
            <w:div w:id="784888199">
              <w:marLeft w:val="0"/>
              <w:marRight w:val="0"/>
              <w:marTop w:val="0"/>
              <w:marBottom w:val="0"/>
              <w:divBdr>
                <w:top w:val="none" w:sz="0" w:space="0" w:color="auto"/>
                <w:left w:val="none" w:sz="0" w:space="0" w:color="auto"/>
                <w:bottom w:val="none" w:sz="0" w:space="0" w:color="auto"/>
                <w:right w:val="none" w:sz="0" w:space="0" w:color="auto"/>
              </w:divBdr>
            </w:div>
            <w:div w:id="1931038717">
              <w:marLeft w:val="0"/>
              <w:marRight w:val="0"/>
              <w:marTop w:val="0"/>
              <w:marBottom w:val="0"/>
              <w:divBdr>
                <w:top w:val="none" w:sz="0" w:space="0" w:color="auto"/>
                <w:left w:val="none" w:sz="0" w:space="0" w:color="auto"/>
                <w:bottom w:val="none" w:sz="0" w:space="0" w:color="auto"/>
                <w:right w:val="none" w:sz="0" w:space="0" w:color="auto"/>
              </w:divBdr>
            </w:div>
            <w:div w:id="1165516529">
              <w:marLeft w:val="0"/>
              <w:marRight w:val="0"/>
              <w:marTop w:val="0"/>
              <w:marBottom w:val="0"/>
              <w:divBdr>
                <w:top w:val="none" w:sz="0" w:space="0" w:color="auto"/>
                <w:left w:val="none" w:sz="0" w:space="0" w:color="auto"/>
                <w:bottom w:val="none" w:sz="0" w:space="0" w:color="auto"/>
                <w:right w:val="none" w:sz="0" w:space="0" w:color="auto"/>
              </w:divBdr>
            </w:div>
            <w:div w:id="1511916924">
              <w:marLeft w:val="0"/>
              <w:marRight w:val="0"/>
              <w:marTop w:val="0"/>
              <w:marBottom w:val="0"/>
              <w:divBdr>
                <w:top w:val="none" w:sz="0" w:space="0" w:color="auto"/>
                <w:left w:val="none" w:sz="0" w:space="0" w:color="auto"/>
                <w:bottom w:val="none" w:sz="0" w:space="0" w:color="auto"/>
                <w:right w:val="none" w:sz="0" w:space="0" w:color="auto"/>
              </w:divBdr>
            </w:div>
            <w:div w:id="1822842028">
              <w:marLeft w:val="0"/>
              <w:marRight w:val="0"/>
              <w:marTop w:val="0"/>
              <w:marBottom w:val="0"/>
              <w:divBdr>
                <w:top w:val="none" w:sz="0" w:space="0" w:color="auto"/>
                <w:left w:val="none" w:sz="0" w:space="0" w:color="auto"/>
                <w:bottom w:val="none" w:sz="0" w:space="0" w:color="auto"/>
                <w:right w:val="none" w:sz="0" w:space="0" w:color="auto"/>
              </w:divBdr>
            </w:div>
            <w:div w:id="1474176128">
              <w:marLeft w:val="0"/>
              <w:marRight w:val="0"/>
              <w:marTop w:val="0"/>
              <w:marBottom w:val="0"/>
              <w:divBdr>
                <w:top w:val="none" w:sz="0" w:space="0" w:color="auto"/>
                <w:left w:val="none" w:sz="0" w:space="0" w:color="auto"/>
                <w:bottom w:val="none" w:sz="0" w:space="0" w:color="auto"/>
                <w:right w:val="none" w:sz="0" w:space="0" w:color="auto"/>
              </w:divBdr>
            </w:div>
            <w:div w:id="1553150260">
              <w:marLeft w:val="0"/>
              <w:marRight w:val="0"/>
              <w:marTop w:val="0"/>
              <w:marBottom w:val="0"/>
              <w:divBdr>
                <w:top w:val="none" w:sz="0" w:space="0" w:color="auto"/>
                <w:left w:val="none" w:sz="0" w:space="0" w:color="auto"/>
                <w:bottom w:val="none" w:sz="0" w:space="0" w:color="auto"/>
                <w:right w:val="none" w:sz="0" w:space="0" w:color="auto"/>
              </w:divBdr>
            </w:div>
            <w:div w:id="724833173">
              <w:marLeft w:val="0"/>
              <w:marRight w:val="0"/>
              <w:marTop w:val="0"/>
              <w:marBottom w:val="0"/>
              <w:divBdr>
                <w:top w:val="none" w:sz="0" w:space="0" w:color="auto"/>
                <w:left w:val="none" w:sz="0" w:space="0" w:color="auto"/>
                <w:bottom w:val="none" w:sz="0" w:space="0" w:color="auto"/>
                <w:right w:val="none" w:sz="0" w:space="0" w:color="auto"/>
              </w:divBdr>
            </w:div>
            <w:div w:id="1542935068">
              <w:marLeft w:val="0"/>
              <w:marRight w:val="0"/>
              <w:marTop w:val="0"/>
              <w:marBottom w:val="0"/>
              <w:divBdr>
                <w:top w:val="none" w:sz="0" w:space="0" w:color="auto"/>
                <w:left w:val="none" w:sz="0" w:space="0" w:color="auto"/>
                <w:bottom w:val="none" w:sz="0" w:space="0" w:color="auto"/>
                <w:right w:val="none" w:sz="0" w:space="0" w:color="auto"/>
              </w:divBdr>
            </w:div>
            <w:div w:id="730202442">
              <w:marLeft w:val="0"/>
              <w:marRight w:val="0"/>
              <w:marTop w:val="0"/>
              <w:marBottom w:val="0"/>
              <w:divBdr>
                <w:top w:val="none" w:sz="0" w:space="0" w:color="auto"/>
                <w:left w:val="none" w:sz="0" w:space="0" w:color="auto"/>
                <w:bottom w:val="none" w:sz="0" w:space="0" w:color="auto"/>
                <w:right w:val="none" w:sz="0" w:space="0" w:color="auto"/>
              </w:divBdr>
            </w:div>
            <w:div w:id="147940981">
              <w:marLeft w:val="0"/>
              <w:marRight w:val="0"/>
              <w:marTop w:val="0"/>
              <w:marBottom w:val="0"/>
              <w:divBdr>
                <w:top w:val="none" w:sz="0" w:space="0" w:color="auto"/>
                <w:left w:val="none" w:sz="0" w:space="0" w:color="auto"/>
                <w:bottom w:val="none" w:sz="0" w:space="0" w:color="auto"/>
                <w:right w:val="none" w:sz="0" w:space="0" w:color="auto"/>
              </w:divBdr>
            </w:div>
            <w:div w:id="821773368">
              <w:marLeft w:val="0"/>
              <w:marRight w:val="0"/>
              <w:marTop w:val="0"/>
              <w:marBottom w:val="0"/>
              <w:divBdr>
                <w:top w:val="none" w:sz="0" w:space="0" w:color="auto"/>
                <w:left w:val="none" w:sz="0" w:space="0" w:color="auto"/>
                <w:bottom w:val="none" w:sz="0" w:space="0" w:color="auto"/>
                <w:right w:val="none" w:sz="0" w:space="0" w:color="auto"/>
              </w:divBdr>
            </w:div>
            <w:div w:id="1111780757">
              <w:marLeft w:val="0"/>
              <w:marRight w:val="0"/>
              <w:marTop w:val="0"/>
              <w:marBottom w:val="0"/>
              <w:divBdr>
                <w:top w:val="none" w:sz="0" w:space="0" w:color="auto"/>
                <w:left w:val="none" w:sz="0" w:space="0" w:color="auto"/>
                <w:bottom w:val="none" w:sz="0" w:space="0" w:color="auto"/>
                <w:right w:val="none" w:sz="0" w:space="0" w:color="auto"/>
              </w:divBdr>
            </w:div>
            <w:div w:id="270286614">
              <w:marLeft w:val="0"/>
              <w:marRight w:val="0"/>
              <w:marTop w:val="0"/>
              <w:marBottom w:val="0"/>
              <w:divBdr>
                <w:top w:val="none" w:sz="0" w:space="0" w:color="auto"/>
                <w:left w:val="none" w:sz="0" w:space="0" w:color="auto"/>
                <w:bottom w:val="none" w:sz="0" w:space="0" w:color="auto"/>
                <w:right w:val="none" w:sz="0" w:space="0" w:color="auto"/>
              </w:divBdr>
            </w:div>
            <w:div w:id="1447577106">
              <w:marLeft w:val="0"/>
              <w:marRight w:val="0"/>
              <w:marTop w:val="0"/>
              <w:marBottom w:val="0"/>
              <w:divBdr>
                <w:top w:val="none" w:sz="0" w:space="0" w:color="auto"/>
                <w:left w:val="none" w:sz="0" w:space="0" w:color="auto"/>
                <w:bottom w:val="none" w:sz="0" w:space="0" w:color="auto"/>
                <w:right w:val="none" w:sz="0" w:space="0" w:color="auto"/>
              </w:divBdr>
            </w:div>
            <w:div w:id="759063792">
              <w:marLeft w:val="0"/>
              <w:marRight w:val="0"/>
              <w:marTop w:val="0"/>
              <w:marBottom w:val="0"/>
              <w:divBdr>
                <w:top w:val="none" w:sz="0" w:space="0" w:color="auto"/>
                <w:left w:val="none" w:sz="0" w:space="0" w:color="auto"/>
                <w:bottom w:val="none" w:sz="0" w:space="0" w:color="auto"/>
                <w:right w:val="none" w:sz="0" w:space="0" w:color="auto"/>
              </w:divBdr>
            </w:div>
            <w:div w:id="1935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6954">
      <w:bodyDiv w:val="1"/>
      <w:marLeft w:val="0"/>
      <w:marRight w:val="0"/>
      <w:marTop w:val="0"/>
      <w:marBottom w:val="0"/>
      <w:divBdr>
        <w:top w:val="none" w:sz="0" w:space="0" w:color="auto"/>
        <w:left w:val="none" w:sz="0" w:space="0" w:color="auto"/>
        <w:bottom w:val="none" w:sz="0" w:space="0" w:color="auto"/>
        <w:right w:val="none" w:sz="0" w:space="0" w:color="auto"/>
      </w:divBdr>
      <w:divsChild>
        <w:div w:id="835193107">
          <w:marLeft w:val="0"/>
          <w:marRight w:val="0"/>
          <w:marTop w:val="0"/>
          <w:marBottom w:val="0"/>
          <w:divBdr>
            <w:top w:val="none" w:sz="0" w:space="0" w:color="auto"/>
            <w:left w:val="none" w:sz="0" w:space="0" w:color="auto"/>
            <w:bottom w:val="none" w:sz="0" w:space="0" w:color="auto"/>
            <w:right w:val="none" w:sz="0" w:space="0" w:color="auto"/>
          </w:divBdr>
          <w:divsChild>
            <w:div w:id="705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570">
      <w:bodyDiv w:val="1"/>
      <w:marLeft w:val="0"/>
      <w:marRight w:val="0"/>
      <w:marTop w:val="0"/>
      <w:marBottom w:val="0"/>
      <w:divBdr>
        <w:top w:val="none" w:sz="0" w:space="0" w:color="auto"/>
        <w:left w:val="none" w:sz="0" w:space="0" w:color="auto"/>
        <w:bottom w:val="none" w:sz="0" w:space="0" w:color="auto"/>
        <w:right w:val="none" w:sz="0" w:space="0" w:color="auto"/>
      </w:divBdr>
      <w:divsChild>
        <w:div w:id="739182033">
          <w:marLeft w:val="0"/>
          <w:marRight w:val="0"/>
          <w:marTop w:val="0"/>
          <w:marBottom w:val="0"/>
          <w:divBdr>
            <w:top w:val="none" w:sz="0" w:space="0" w:color="auto"/>
            <w:left w:val="none" w:sz="0" w:space="0" w:color="auto"/>
            <w:bottom w:val="none" w:sz="0" w:space="0" w:color="auto"/>
            <w:right w:val="none" w:sz="0" w:space="0" w:color="auto"/>
          </w:divBdr>
          <w:divsChild>
            <w:div w:id="490877705">
              <w:marLeft w:val="0"/>
              <w:marRight w:val="0"/>
              <w:marTop w:val="0"/>
              <w:marBottom w:val="0"/>
              <w:divBdr>
                <w:top w:val="none" w:sz="0" w:space="0" w:color="auto"/>
                <w:left w:val="none" w:sz="0" w:space="0" w:color="auto"/>
                <w:bottom w:val="none" w:sz="0" w:space="0" w:color="auto"/>
                <w:right w:val="none" w:sz="0" w:space="0" w:color="auto"/>
              </w:divBdr>
            </w:div>
            <w:div w:id="200900">
              <w:marLeft w:val="0"/>
              <w:marRight w:val="0"/>
              <w:marTop w:val="0"/>
              <w:marBottom w:val="0"/>
              <w:divBdr>
                <w:top w:val="none" w:sz="0" w:space="0" w:color="auto"/>
                <w:left w:val="none" w:sz="0" w:space="0" w:color="auto"/>
                <w:bottom w:val="none" w:sz="0" w:space="0" w:color="auto"/>
                <w:right w:val="none" w:sz="0" w:space="0" w:color="auto"/>
              </w:divBdr>
            </w:div>
            <w:div w:id="971865723">
              <w:marLeft w:val="0"/>
              <w:marRight w:val="0"/>
              <w:marTop w:val="0"/>
              <w:marBottom w:val="0"/>
              <w:divBdr>
                <w:top w:val="none" w:sz="0" w:space="0" w:color="auto"/>
                <w:left w:val="none" w:sz="0" w:space="0" w:color="auto"/>
                <w:bottom w:val="none" w:sz="0" w:space="0" w:color="auto"/>
                <w:right w:val="none" w:sz="0" w:space="0" w:color="auto"/>
              </w:divBdr>
            </w:div>
            <w:div w:id="1448818246">
              <w:marLeft w:val="0"/>
              <w:marRight w:val="0"/>
              <w:marTop w:val="0"/>
              <w:marBottom w:val="0"/>
              <w:divBdr>
                <w:top w:val="none" w:sz="0" w:space="0" w:color="auto"/>
                <w:left w:val="none" w:sz="0" w:space="0" w:color="auto"/>
                <w:bottom w:val="none" w:sz="0" w:space="0" w:color="auto"/>
                <w:right w:val="none" w:sz="0" w:space="0" w:color="auto"/>
              </w:divBdr>
            </w:div>
            <w:div w:id="952324082">
              <w:marLeft w:val="0"/>
              <w:marRight w:val="0"/>
              <w:marTop w:val="0"/>
              <w:marBottom w:val="0"/>
              <w:divBdr>
                <w:top w:val="none" w:sz="0" w:space="0" w:color="auto"/>
                <w:left w:val="none" w:sz="0" w:space="0" w:color="auto"/>
                <w:bottom w:val="none" w:sz="0" w:space="0" w:color="auto"/>
                <w:right w:val="none" w:sz="0" w:space="0" w:color="auto"/>
              </w:divBdr>
            </w:div>
            <w:div w:id="387921392">
              <w:marLeft w:val="0"/>
              <w:marRight w:val="0"/>
              <w:marTop w:val="0"/>
              <w:marBottom w:val="0"/>
              <w:divBdr>
                <w:top w:val="none" w:sz="0" w:space="0" w:color="auto"/>
                <w:left w:val="none" w:sz="0" w:space="0" w:color="auto"/>
                <w:bottom w:val="none" w:sz="0" w:space="0" w:color="auto"/>
                <w:right w:val="none" w:sz="0" w:space="0" w:color="auto"/>
              </w:divBdr>
            </w:div>
            <w:div w:id="1381130126">
              <w:marLeft w:val="0"/>
              <w:marRight w:val="0"/>
              <w:marTop w:val="0"/>
              <w:marBottom w:val="0"/>
              <w:divBdr>
                <w:top w:val="none" w:sz="0" w:space="0" w:color="auto"/>
                <w:left w:val="none" w:sz="0" w:space="0" w:color="auto"/>
                <w:bottom w:val="none" w:sz="0" w:space="0" w:color="auto"/>
                <w:right w:val="none" w:sz="0" w:space="0" w:color="auto"/>
              </w:divBdr>
            </w:div>
            <w:div w:id="2126653215">
              <w:marLeft w:val="0"/>
              <w:marRight w:val="0"/>
              <w:marTop w:val="0"/>
              <w:marBottom w:val="0"/>
              <w:divBdr>
                <w:top w:val="none" w:sz="0" w:space="0" w:color="auto"/>
                <w:left w:val="none" w:sz="0" w:space="0" w:color="auto"/>
                <w:bottom w:val="none" w:sz="0" w:space="0" w:color="auto"/>
                <w:right w:val="none" w:sz="0" w:space="0" w:color="auto"/>
              </w:divBdr>
            </w:div>
            <w:div w:id="1665668821">
              <w:marLeft w:val="0"/>
              <w:marRight w:val="0"/>
              <w:marTop w:val="0"/>
              <w:marBottom w:val="0"/>
              <w:divBdr>
                <w:top w:val="none" w:sz="0" w:space="0" w:color="auto"/>
                <w:left w:val="none" w:sz="0" w:space="0" w:color="auto"/>
                <w:bottom w:val="none" w:sz="0" w:space="0" w:color="auto"/>
                <w:right w:val="none" w:sz="0" w:space="0" w:color="auto"/>
              </w:divBdr>
            </w:div>
            <w:div w:id="1978292555">
              <w:marLeft w:val="0"/>
              <w:marRight w:val="0"/>
              <w:marTop w:val="0"/>
              <w:marBottom w:val="0"/>
              <w:divBdr>
                <w:top w:val="none" w:sz="0" w:space="0" w:color="auto"/>
                <w:left w:val="none" w:sz="0" w:space="0" w:color="auto"/>
                <w:bottom w:val="none" w:sz="0" w:space="0" w:color="auto"/>
                <w:right w:val="none" w:sz="0" w:space="0" w:color="auto"/>
              </w:divBdr>
            </w:div>
            <w:div w:id="870218418">
              <w:marLeft w:val="0"/>
              <w:marRight w:val="0"/>
              <w:marTop w:val="0"/>
              <w:marBottom w:val="0"/>
              <w:divBdr>
                <w:top w:val="none" w:sz="0" w:space="0" w:color="auto"/>
                <w:left w:val="none" w:sz="0" w:space="0" w:color="auto"/>
                <w:bottom w:val="none" w:sz="0" w:space="0" w:color="auto"/>
                <w:right w:val="none" w:sz="0" w:space="0" w:color="auto"/>
              </w:divBdr>
            </w:div>
            <w:div w:id="488719517">
              <w:marLeft w:val="0"/>
              <w:marRight w:val="0"/>
              <w:marTop w:val="0"/>
              <w:marBottom w:val="0"/>
              <w:divBdr>
                <w:top w:val="none" w:sz="0" w:space="0" w:color="auto"/>
                <w:left w:val="none" w:sz="0" w:space="0" w:color="auto"/>
                <w:bottom w:val="none" w:sz="0" w:space="0" w:color="auto"/>
                <w:right w:val="none" w:sz="0" w:space="0" w:color="auto"/>
              </w:divBdr>
            </w:div>
            <w:div w:id="1603756330">
              <w:marLeft w:val="0"/>
              <w:marRight w:val="0"/>
              <w:marTop w:val="0"/>
              <w:marBottom w:val="0"/>
              <w:divBdr>
                <w:top w:val="none" w:sz="0" w:space="0" w:color="auto"/>
                <w:left w:val="none" w:sz="0" w:space="0" w:color="auto"/>
                <w:bottom w:val="none" w:sz="0" w:space="0" w:color="auto"/>
                <w:right w:val="none" w:sz="0" w:space="0" w:color="auto"/>
              </w:divBdr>
            </w:div>
            <w:div w:id="656691203">
              <w:marLeft w:val="0"/>
              <w:marRight w:val="0"/>
              <w:marTop w:val="0"/>
              <w:marBottom w:val="0"/>
              <w:divBdr>
                <w:top w:val="none" w:sz="0" w:space="0" w:color="auto"/>
                <w:left w:val="none" w:sz="0" w:space="0" w:color="auto"/>
                <w:bottom w:val="none" w:sz="0" w:space="0" w:color="auto"/>
                <w:right w:val="none" w:sz="0" w:space="0" w:color="auto"/>
              </w:divBdr>
            </w:div>
            <w:div w:id="426577502">
              <w:marLeft w:val="0"/>
              <w:marRight w:val="0"/>
              <w:marTop w:val="0"/>
              <w:marBottom w:val="0"/>
              <w:divBdr>
                <w:top w:val="none" w:sz="0" w:space="0" w:color="auto"/>
                <w:left w:val="none" w:sz="0" w:space="0" w:color="auto"/>
                <w:bottom w:val="none" w:sz="0" w:space="0" w:color="auto"/>
                <w:right w:val="none" w:sz="0" w:space="0" w:color="auto"/>
              </w:divBdr>
            </w:div>
            <w:div w:id="790325959">
              <w:marLeft w:val="0"/>
              <w:marRight w:val="0"/>
              <w:marTop w:val="0"/>
              <w:marBottom w:val="0"/>
              <w:divBdr>
                <w:top w:val="none" w:sz="0" w:space="0" w:color="auto"/>
                <w:left w:val="none" w:sz="0" w:space="0" w:color="auto"/>
                <w:bottom w:val="none" w:sz="0" w:space="0" w:color="auto"/>
                <w:right w:val="none" w:sz="0" w:space="0" w:color="auto"/>
              </w:divBdr>
            </w:div>
            <w:div w:id="1852572669">
              <w:marLeft w:val="0"/>
              <w:marRight w:val="0"/>
              <w:marTop w:val="0"/>
              <w:marBottom w:val="0"/>
              <w:divBdr>
                <w:top w:val="none" w:sz="0" w:space="0" w:color="auto"/>
                <w:left w:val="none" w:sz="0" w:space="0" w:color="auto"/>
                <w:bottom w:val="none" w:sz="0" w:space="0" w:color="auto"/>
                <w:right w:val="none" w:sz="0" w:space="0" w:color="auto"/>
              </w:divBdr>
            </w:div>
            <w:div w:id="3673892">
              <w:marLeft w:val="0"/>
              <w:marRight w:val="0"/>
              <w:marTop w:val="0"/>
              <w:marBottom w:val="0"/>
              <w:divBdr>
                <w:top w:val="none" w:sz="0" w:space="0" w:color="auto"/>
                <w:left w:val="none" w:sz="0" w:space="0" w:color="auto"/>
                <w:bottom w:val="none" w:sz="0" w:space="0" w:color="auto"/>
                <w:right w:val="none" w:sz="0" w:space="0" w:color="auto"/>
              </w:divBdr>
            </w:div>
            <w:div w:id="1882083750">
              <w:marLeft w:val="0"/>
              <w:marRight w:val="0"/>
              <w:marTop w:val="0"/>
              <w:marBottom w:val="0"/>
              <w:divBdr>
                <w:top w:val="none" w:sz="0" w:space="0" w:color="auto"/>
                <w:left w:val="none" w:sz="0" w:space="0" w:color="auto"/>
                <w:bottom w:val="none" w:sz="0" w:space="0" w:color="auto"/>
                <w:right w:val="none" w:sz="0" w:space="0" w:color="auto"/>
              </w:divBdr>
            </w:div>
            <w:div w:id="1764181806">
              <w:marLeft w:val="0"/>
              <w:marRight w:val="0"/>
              <w:marTop w:val="0"/>
              <w:marBottom w:val="0"/>
              <w:divBdr>
                <w:top w:val="none" w:sz="0" w:space="0" w:color="auto"/>
                <w:left w:val="none" w:sz="0" w:space="0" w:color="auto"/>
                <w:bottom w:val="none" w:sz="0" w:space="0" w:color="auto"/>
                <w:right w:val="none" w:sz="0" w:space="0" w:color="auto"/>
              </w:divBdr>
            </w:div>
            <w:div w:id="1027102134">
              <w:marLeft w:val="0"/>
              <w:marRight w:val="0"/>
              <w:marTop w:val="0"/>
              <w:marBottom w:val="0"/>
              <w:divBdr>
                <w:top w:val="none" w:sz="0" w:space="0" w:color="auto"/>
                <w:left w:val="none" w:sz="0" w:space="0" w:color="auto"/>
                <w:bottom w:val="none" w:sz="0" w:space="0" w:color="auto"/>
                <w:right w:val="none" w:sz="0" w:space="0" w:color="auto"/>
              </w:divBdr>
            </w:div>
            <w:div w:id="1496067010">
              <w:marLeft w:val="0"/>
              <w:marRight w:val="0"/>
              <w:marTop w:val="0"/>
              <w:marBottom w:val="0"/>
              <w:divBdr>
                <w:top w:val="none" w:sz="0" w:space="0" w:color="auto"/>
                <w:left w:val="none" w:sz="0" w:space="0" w:color="auto"/>
                <w:bottom w:val="none" w:sz="0" w:space="0" w:color="auto"/>
                <w:right w:val="none" w:sz="0" w:space="0" w:color="auto"/>
              </w:divBdr>
            </w:div>
            <w:div w:id="878009473">
              <w:marLeft w:val="0"/>
              <w:marRight w:val="0"/>
              <w:marTop w:val="0"/>
              <w:marBottom w:val="0"/>
              <w:divBdr>
                <w:top w:val="none" w:sz="0" w:space="0" w:color="auto"/>
                <w:left w:val="none" w:sz="0" w:space="0" w:color="auto"/>
                <w:bottom w:val="none" w:sz="0" w:space="0" w:color="auto"/>
                <w:right w:val="none" w:sz="0" w:space="0" w:color="auto"/>
              </w:divBdr>
            </w:div>
            <w:div w:id="1839533870">
              <w:marLeft w:val="0"/>
              <w:marRight w:val="0"/>
              <w:marTop w:val="0"/>
              <w:marBottom w:val="0"/>
              <w:divBdr>
                <w:top w:val="none" w:sz="0" w:space="0" w:color="auto"/>
                <w:left w:val="none" w:sz="0" w:space="0" w:color="auto"/>
                <w:bottom w:val="none" w:sz="0" w:space="0" w:color="auto"/>
                <w:right w:val="none" w:sz="0" w:space="0" w:color="auto"/>
              </w:divBdr>
            </w:div>
            <w:div w:id="1974866943">
              <w:marLeft w:val="0"/>
              <w:marRight w:val="0"/>
              <w:marTop w:val="0"/>
              <w:marBottom w:val="0"/>
              <w:divBdr>
                <w:top w:val="none" w:sz="0" w:space="0" w:color="auto"/>
                <w:left w:val="none" w:sz="0" w:space="0" w:color="auto"/>
                <w:bottom w:val="none" w:sz="0" w:space="0" w:color="auto"/>
                <w:right w:val="none" w:sz="0" w:space="0" w:color="auto"/>
              </w:divBdr>
            </w:div>
            <w:div w:id="464932039">
              <w:marLeft w:val="0"/>
              <w:marRight w:val="0"/>
              <w:marTop w:val="0"/>
              <w:marBottom w:val="0"/>
              <w:divBdr>
                <w:top w:val="none" w:sz="0" w:space="0" w:color="auto"/>
                <w:left w:val="none" w:sz="0" w:space="0" w:color="auto"/>
                <w:bottom w:val="none" w:sz="0" w:space="0" w:color="auto"/>
                <w:right w:val="none" w:sz="0" w:space="0" w:color="auto"/>
              </w:divBdr>
            </w:div>
            <w:div w:id="323365307">
              <w:marLeft w:val="0"/>
              <w:marRight w:val="0"/>
              <w:marTop w:val="0"/>
              <w:marBottom w:val="0"/>
              <w:divBdr>
                <w:top w:val="none" w:sz="0" w:space="0" w:color="auto"/>
                <w:left w:val="none" w:sz="0" w:space="0" w:color="auto"/>
                <w:bottom w:val="none" w:sz="0" w:space="0" w:color="auto"/>
                <w:right w:val="none" w:sz="0" w:space="0" w:color="auto"/>
              </w:divBdr>
            </w:div>
            <w:div w:id="1914461752">
              <w:marLeft w:val="0"/>
              <w:marRight w:val="0"/>
              <w:marTop w:val="0"/>
              <w:marBottom w:val="0"/>
              <w:divBdr>
                <w:top w:val="none" w:sz="0" w:space="0" w:color="auto"/>
                <w:left w:val="none" w:sz="0" w:space="0" w:color="auto"/>
                <w:bottom w:val="none" w:sz="0" w:space="0" w:color="auto"/>
                <w:right w:val="none" w:sz="0" w:space="0" w:color="auto"/>
              </w:divBdr>
            </w:div>
            <w:div w:id="1092319439">
              <w:marLeft w:val="0"/>
              <w:marRight w:val="0"/>
              <w:marTop w:val="0"/>
              <w:marBottom w:val="0"/>
              <w:divBdr>
                <w:top w:val="none" w:sz="0" w:space="0" w:color="auto"/>
                <w:left w:val="none" w:sz="0" w:space="0" w:color="auto"/>
                <w:bottom w:val="none" w:sz="0" w:space="0" w:color="auto"/>
                <w:right w:val="none" w:sz="0" w:space="0" w:color="auto"/>
              </w:divBdr>
            </w:div>
            <w:div w:id="1278217693">
              <w:marLeft w:val="0"/>
              <w:marRight w:val="0"/>
              <w:marTop w:val="0"/>
              <w:marBottom w:val="0"/>
              <w:divBdr>
                <w:top w:val="none" w:sz="0" w:space="0" w:color="auto"/>
                <w:left w:val="none" w:sz="0" w:space="0" w:color="auto"/>
                <w:bottom w:val="none" w:sz="0" w:space="0" w:color="auto"/>
                <w:right w:val="none" w:sz="0" w:space="0" w:color="auto"/>
              </w:divBdr>
            </w:div>
            <w:div w:id="1726104268">
              <w:marLeft w:val="0"/>
              <w:marRight w:val="0"/>
              <w:marTop w:val="0"/>
              <w:marBottom w:val="0"/>
              <w:divBdr>
                <w:top w:val="none" w:sz="0" w:space="0" w:color="auto"/>
                <w:left w:val="none" w:sz="0" w:space="0" w:color="auto"/>
                <w:bottom w:val="none" w:sz="0" w:space="0" w:color="auto"/>
                <w:right w:val="none" w:sz="0" w:space="0" w:color="auto"/>
              </w:divBdr>
            </w:div>
            <w:div w:id="607202849">
              <w:marLeft w:val="0"/>
              <w:marRight w:val="0"/>
              <w:marTop w:val="0"/>
              <w:marBottom w:val="0"/>
              <w:divBdr>
                <w:top w:val="none" w:sz="0" w:space="0" w:color="auto"/>
                <w:left w:val="none" w:sz="0" w:space="0" w:color="auto"/>
                <w:bottom w:val="none" w:sz="0" w:space="0" w:color="auto"/>
                <w:right w:val="none" w:sz="0" w:space="0" w:color="auto"/>
              </w:divBdr>
            </w:div>
            <w:div w:id="9491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5329">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114">
      <w:bodyDiv w:val="1"/>
      <w:marLeft w:val="0"/>
      <w:marRight w:val="0"/>
      <w:marTop w:val="0"/>
      <w:marBottom w:val="0"/>
      <w:divBdr>
        <w:top w:val="none" w:sz="0" w:space="0" w:color="auto"/>
        <w:left w:val="none" w:sz="0" w:space="0" w:color="auto"/>
        <w:bottom w:val="none" w:sz="0" w:space="0" w:color="auto"/>
        <w:right w:val="none" w:sz="0" w:space="0" w:color="auto"/>
      </w:divBdr>
      <w:divsChild>
        <w:div w:id="1704867518">
          <w:marLeft w:val="0"/>
          <w:marRight w:val="0"/>
          <w:marTop w:val="0"/>
          <w:marBottom w:val="0"/>
          <w:divBdr>
            <w:top w:val="none" w:sz="0" w:space="0" w:color="auto"/>
            <w:left w:val="none" w:sz="0" w:space="0" w:color="auto"/>
            <w:bottom w:val="none" w:sz="0" w:space="0" w:color="auto"/>
            <w:right w:val="none" w:sz="0" w:space="0" w:color="auto"/>
          </w:divBdr>
          <w:divsChild>
            <w:div w:id="745147479">
              <w:marLeft w:val="0"/>
              <w:marRight w:val="0"/>
              <w:marTop w:val="0"/>
              <w:marBottom w:val="0"/>
              <w:divBdr>
                <w:top w:val="none" w:sz="0" w:space="0" w:color="auto"/>
                <w:left w:val="none" w:sz="0" w:space="0" w:color="auto"/>
                <w:bottom w:val="none" w:sz="0" w:space="0" w:color="auto"/>
                <w:right w:val="none" w:sz="0" w:space="0" w:color="auto"/>
              </w:divBdr>
            </w:div>
            <w:div w:id="388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876">
      <w:bodyDiv w:val="1"/>
      <w:marLeft w:val="0"/>
      <w:marRight w:val="0"/>
      <w:marTop w:val="0"/>
      <w:marBottom w:val="0"/>
      <w:divBdr>
        <w:top w:val="none" w:sz="0" w:space="0" w:color="auto"/>
        <w:left w:val="none" w:sz="0" w:space="0" w:color="auto"/>
        <w:bottom w:val="none" w:sz="0" w:space="0" w:color="auto"/>
        <w:right w:val="none" w:sz="0" w:space="0" w:color="auto"/>
      </w:divBdr>
      <w:divsChild>
        <w:div w:id="820775851">
          <w:marLeft w:val="0"/>
          <w:marRight w:val="0"/>
          <w:marTop w:val="0"/>
          <w:marBottom w:val="0"/>
          <w:divBdr>
            <w:top w:val="none" w:sz="0" w:space="0" w:color="auto"/>
            <w:left w:val="none" w:sz="0" w:space="0" w:color="auto"/>
            <w:bottom w:val="none" w:sz="0" w:space="0" w:color="auto"/>
            <w:right w:val="none" w:sz="0" w:space="0" w:color="auto"/>
          </w:divBdr>
          <w:divsChild>
            <w:div w:id="1798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997074938">
      <w:bodyDiv w:val="1"/>
      <w:marLeft w:val="0"/>
      <w:marRight w:val="0"/>
      <w:marTop w:val="0"/>
      <w:marBottom w:val="0"/>
      <w:divBdr>
        <w:top w:val="none" w:sz="0" w:space="0" w:color="auto"/>
        <w:left w:val="none" w:sz="0" w:space="0" w:color="auto"/>
        <w:bottom w:val="none" w:sz="0" w:space="0" w:color="auto"/>
        <w:right w:val="none" w:sz="0" w:space="0" w:color="auto"/>
      </w:divBdr>
      <w:divsChild>
        <w:div w:id="881283019">
          <w:marLeft w:val="0"/>
          <w:marRight w:val="0"/>
          <w:marTop w:val="0"/>
          <w:marBottom w:val="0"/>
          <w:divBdr>
            <w:top w:val="none" w:sz="0" w:space="0" w:color="auto"/>
            <w:left w:val="none" w:sz="0" w:space="0" w:color="auto"/>
            <w:bottom w:val="none" w:sz="0" w:space="0" w:color="auto"/>
            <w:right w:val="none" w:sz="0" w:space="0" w:color="auto"/>
          </w:divBdr>
          <w:divsChild>
            <w:div w:id="138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093">
      <w:bodyDiv w:val="1"/>
      <w:marLeft w:val="0"/>
      <w:marRight w:val="0"/>
      <w:marTop w:val="0"/>
      <w:marBottom w:val="0"/>
      <w:divBdr>
        <w:top w:val="none" w:sz="0" w:space="0" w:color="auto"/>
        <w:left w:val="none" w:sz="0" w:space="0" w:color="auto"/>
        <w:bottom w:val="none" w:sz="0" w:space="0" w:color="auto"/>
        <w:right w:val="none" w:sz="0" w:space="0" w:color="auto"/>
      </w:divBdr>
      <w:divsChild>
        <w:div w:id="2001813727">
          <w:marLeft w:val="0"/>
          <w:marRight w:val="0"/>
          <w:marTop w:val="0"/>
          <w:marBottom w:val="0"/>
          <w:divBdr>
            <w:top w:val="none" w:sz="0" w:space="0" w:color="auto"/>
            <w:left w:val="none" w:sz="0" w:space="0" w:color="auto"/>
            <w:bottom w:val="none" w:sz="0" w:space="0" w:color="auto"/>
            <w:right w:val="none" w:sz="0" w:space="0" w:color="auto"/>
          </w:divBdr>
          <w:divsChild>
            <w:div w:id="734858053">
              <w:marLeft w:val="0"/>
              <w:marRight w:val="0"/>
              <w:marTop w:val="0"/>
              <w:marBottom w:val="0"/>
              <w:divBdr>
                <w:top w:val="none" w:sz="0" w:space="0" w:color="auto"/>
                <w:left w:val="none" w:sz="0" w:space="0" w:color="auto"/>
                <w:bottom w:val="none" w:sz="0" w:space="0" w:color="auto"/>
                <w:right w:val="none" w:sz="0" w:space="0" w:color="auto"/>
              </w:divBdr>
            </w:div>
            <w:div w:id="1654794825">
              <w:marLeft w:val="0"/>
              <w:marRight w:val="0"/>
              <w:marTop w:val="0"/>
              <w:marBottom w:val="0"/>
              <w:divBdr>
                <w:top w:val="none" w:sz="0" w:space="0" w:color="auto"/>
                <w:left w:val="none" w:sz="0" w:space="0" w:color="auto"/>
                <w:bottom w:val="none" w:sz="0" w:space="0" w:color="auto"/>
                <w:right w:val="none" w:sz="0" w:space="0" w:color="auto"/>
              </w:divBdr>
            </w:div>
            <w:div w:id="1151218433">
              <w:marLeft w:val="0"/>
              <w:marRight w:val="0"/>
              <w:marTop w:val="0"/>
              <w:marBottom w:val="0"/>
              <w:divBdr>
                <w:top w:val="none" w:sz="0" w:space="0" w:color="auto"/>
                <w:left w:val="none" w:sz="0" w:space="0" w:color="auto"/>
                <w:bottom w:val="none" w:sz="0" w:space="0" w:color="auto"/>
                <w:right w:val="none" w:sz="0" w:space="0" w:color="auto"/>
              </w:divBdr>
            </w:div>
            <w:div w:id="1304770111">
              <w:marLeft w:val="0"/>
              <w:marRight w:val="0"/>
              <w:marTop w:val="0"/>
              <w:marBottom w:val="0"/>
              <w:divBdr>
                <w:top w:val="none" w:sz="0" w:space="0" w:color="auto"/>
                <w:left w:val="none" w:sz="0" w:space="0" w:color="auto"/>
                <w:bottom w:val="none" w:sz="0" w:space="0" w:color="auto"/>
                <w:right w:val="none" w:sz="0" w:space="0" w:color="auto"/>
              </w:divBdr>
            </w:div>
            <w:div w:id="533229231">
              <w:marLeft w:val="0"/>
              <w:marRight w:val="0"/>
              <w:marTop w:val="0"/>
              <w:marBottom w:val="0"/>
              <w:divBdr>
                <w:top w:val="none" w:sz="0" w:space="0" w:color="auto"/>
                <w:left w:val="none" w:sz="0" w:space="0" w:color="auto"/>
                <w:bottom w:val="none" w:sz="0" w:space="0" w:color="auto"/>
                <w:right w:val="none" w:sz="0" w:space="0" w:color="auto"/>
              </w:divBdr>
            </w:div>
            <w:div w:id="1652176670">
              <w:marLeft w:val="0"/>
              <w:marRight w:val="0"/>
              <w:marTop w:val="0"/>
              <w:marBottom w:val="0"/>
              <w:divBdr>
                <w:top w:val="none" w:sz="0" w:space="0" w:color="auto"/>
                <w:left w:val="none" w:sz="0" w:space="0" w:color="auto"/>
                <w:bottom w:val="none" w:sz="0" w:space="0" w:color="auto"/>
                <w:right w:val="none" w:sz="0" w:space="0" w:color="auto"/>
              </w:divBdr>
            </w:div>
            <w:div w:id="568804603">
              <w:marLeft w:val="0"/>
              <w:marRight w:val="0"/>
              <w:marTop w:val="0"/>
              <w:marBottom w:val="0"/>
              <w:divBdr>
                <w:top w:val="none" w:sz="0" w:space="0" w:color="auto"/>
                <w:left w:val="none" w:sz="0" w:space="0" w:color="auto"/>
                <w:bottom w:val="none" w:sz="0" w:space="0" w:color="auto"/>
                <w:right w:val="none" w:sz="0" w:space="0" w:color="auto"/>
              </w:divBdr>
            </w:div>
            <w:div w:id="1759208736">
              <w:marLeft w:val="0"/>
              <w:marRight w:val="0"/>
              <w:marTop w:val="0"/>
              <w:marBottom w:val="0"/>
              <w:divBdr>
                <w:top w:val="none" w:sz="0" w:space="0" w:color="auto"/>
                <w:left w:val="none" w:sz="0" w:space="0" w:color="auto"/>
                <w:bottom w:val="none" w:sz="0" w:space="0" w:color="auto"/>
                <w:right w:val="none" w:sz="0" w:space="0" w:color="auto"/>
              </w:divBdr>
            </w:div>
            <w:div w:id="745346456">
              <w:marLeft w:val="0"/>
              <w:marRight w:val="0"/>
              <w:marTop w:val="0"/>
              <w:marBottom w:val="0"/>
              <w:divBdr>
                <w:top w:val="none" w:sz="0" w:space="0" w:color="auto"/>
                <w:left w:val="none" w:sz="0" w:space="0" w:color="auto"/>
                <w:bottom w:val="none" w:sz="0" w:space="0" w:color="auto"/>
                <w:right w:val="none" w:sz="0" w:space="0" w:color="auto"/>
              </w:divBdr>
            </w:div>
            <w:div w:id="156921408">
              <w:marLeft w:val="0"/>
              <w:marRight w:val="0"/>
              <w:marTop w:val="0"/>
              <w:marBottom w:val="0"/>
              <w:divBdr>
                <w:top w:val="none" w:sz="0" w:space="0" w:color="auto"/>
                <w:left w:val="none" w:sz="0" w:space="0" w:color="auto"/>
                <w:bottom w:val="none" w:sz="0" w:space="0" w:color="auto"/>
                <w:right w:val="none" w:sz="0" w:space="0" w:color="auto"/>
              </w:divBdr>
            </w:div>
            <w:div w:id="724764354">
              <w:marLeft w:val="0"/>
              <w:marRight w:val="0"/>
              <w:marTop w:val="0"/>
              <w:marBottom w:val="0"/>
              <w:divBdr>
                <w:top w:val="none" w:sz="0" w:space="0" w:color="auto"/>
                <w:left w:val="none" w:sz="0" w:space="0" w:color="auto"/>
                <w:bottom w:val="none" w:sz="0" w:space="0" w:color="auto"/>
                <w:right w:val="none" w:sz="0" w:space="0" w:color="auto"/>
              </w:divBdr>
            </w:div>
            <w:div w:id="1208377095">
              <w:marLeft w:val="0"/>
              <w:marRight w:val="0"/>
              <w:marTop w:val="0"/>
              <w:marBottom w:val="0"/>
              <w:divBdr>
                <w:top w:val="none" w:sz="0" w:space="0" w:color="auto"/>
                <w:left w:val="none" w:sz="0" w:space="0" w:color="auto"/>
                <w:bottom w:val="none" w:sz="0" w:space="0" w:color="auto"/>
                <w:right w:val="none" w:sz="0" w:space="0" w:color="auto"/>
              </w:divBdr>
            </w:div>
            <w:div w:id="851070569">
              <w:marLeft w:val="0"/>
              <w:marRight w:val="0"/>
              <w:marTop w:val="0"/>
              <w:marBottom w:val="0"/>
              <w:divBdr>
                <w:top w:val="none" w:sz="0" w:space="0" w:color="auto"/>
                <w:left w:val="none" w:sz="0" w:space="0" w:color="auto"/>
                <w:bottom w:val="none" w:sz="0" w:space="0" w:color="auto"/>
                <w:right w:val="none" w:sz="0" w:space="0" w:color="auto"/>
              </w:divBdr>
            </w:div>
            <w:div w:id="813255283">
              <w:marLeft w:val="0"/>
              <w:marRight w:val="0"/>
              <w:marTop w:val="0"/>
              <w:marBottom w:val="0"/>
              <w:divBdr>
                <w:top w:val="none" w:sz="0" w:space="0" w:color="auto"/>
                <w:left w:val="none" w:sz="0" w:space="0" w:color="auto"/>
                <w:bottom w:val="none" w:sz="0" w:space="0" w:color="auto"/>
                <w:right w:val="none" w:sz="0" w:space="0" w:color="auto"/>
              </w:divBdr>
            </w:div>
            <w:div w:id="826748273">
              <w:marLeft w:val="0"/>
              <w:marRight w:val="0"/>
              <w:marTop w:val="0"/>
              <w:marBottom w:val="0"/>
              <w:divBdr>
                <w:top w:val="none" w:sz="0" w:space="0" w:color="auto"/>
                <w:left w:val="none" w:sz="0" w:space="0" w:color="auto"/>
                <w:bottom w:val="none" w:sz="0" w:space="0" w:color="auto"/>
                <w:right w:val="none" w:sz="0" w:space="0" w:color="auto"/>
              </w:divBdr>
            </w:div>
            <w:div w:id="1550144779">
              <w:marLeft w:val="0"/>
              <w:marRight w:val="0"/>
              <w:marTop w:val="0"/>
              <w:marBottom w:val="0"/>
              <w:divBdr>
                <w:top w:val="none" w:sz="0" w:space="0" w:color="auto"/>
                <w:left w:val="none" w:sz="0" w:space="0" w:color="auto"/>
                <w:bottom w:val="none" w:sz="0" w:space="0" w:color="auto"/>
                <w:right w:val="none" w:sz="0" w:space="0" w:color="auto"/>
              </w:divBdr>
            </w:div>
            <w:div w:id="779491509">
              <w:marLeft w:val="0"/>
              <w:marRight w:val="0"/>
              <w:marTop w:val="0"/>
              <w:marBottom w:val="0"/>
              <w:divBdr>
                <w:top w:val="none" w:sz="0" w:space="0" w:color="auto"/>
                <w:left w:val="none" w:sz="0" w:space="0" w:color="auto"/>
                <w:bottom w:val="none" w:sz="0" w:space="0" w:color="auto"/>
                <w:right w:val="none" w:sz="0" w:space="0" w:color="auto"/>
              </w:divBdr>
            </w:div>
            <w:div w:id="2028672860">
              <w:marLeft w:val="0"/>
              <w:marRight w:val="0"/>
              <w:marTop w:val="0"/>
              <w:marBottom w:val="0"/>
              <w:divBdr>
                <w:top w:val="none" w:sz="0" w:space="0" w:color="auto"/>
                <w:left w:val="none" w:sz="0" w:space="0" w:color="auto"/>
                <w:bottom w:val="none" w:sz="0" w:space="0" w:color="auto"/>
                <w:right w:val="none" w:sz="0" w:space="0" w:color="auto"/>
              </w:divBdr>
            </w:div>
            <w:div w:id="1086347426">
              <w:marLeft w:val="0"/>
              <w:marRight w:val="0"/>
              <w:marTop w:val="0"/>
              <w:marBottom w:val="0"/>
              <w:divBdr>
                <w:top w:val="none" w:sz="0" w:space="0" w:color="auto"/>
                <w:left w:val="none" w:sz="0" w:space="0" w:color="auto"/>
                <w:bottom w:val="none" w:sz="0" w:space="0" w:color="auto"/>
                <w:right w:val="none" w:sz="0" w:space="0" w:color="auto"/>
              </w:divBdr>
            </w:div>
            <w:div w:id="1476408943">
              <w:marLeft w:val="0"/>
              <w:marRight w:val="0"/>
              <w:marTop w:val="0"/>
              <w:marBottom w:val="0"/>
              <w:divBdr>
                <w:top w:val="none" w:sz="0" w:space="0" w:color="auto"/>
                <w:left w:val="none" w:sz="0" w:space="0" w:color="auto"/>
                <w:bottom w:val="none" w:sz="0" w:space="0" w:color="auto"/>
                <w:right w:val="none" w:sz="0" w:space="0" w:color="auto"/>
              </w:divBdr>
            </w:div>
            <w:div w:id="1263145806">
              <w:marLeft w:val="0"/>
              <w:marRight w:val="0"/>
              <w:marTop w:val="0"/>
              <w:marBottom w:val="0"/>
              <w:divBdr>
                <w:top w:val="none" w:sz="0" w:space="0" w:color="auto"/>
                <w:left w:val="none" w:sz="0" w:space="0" w:color="auto"/>
                <w:bottom w:val="none" w:sz="0" w:space="0" w:color="auto"/>
                <w:right w:val="none" w:sz="0" w:space="0" w:color="auto"/>
              </w:divBdr>
            </w:div>
            <w:div w:id="501166271">
              <w:marLeft w:val="0"/>
              <w:marRight w:val="0"/>
              <w:marTop w:val="0"/>
              <w:marBottom w:val="0"/>
              <w:divBdr>
                <w:top w:val="none" w:sz="0" w:space="0" w:color="auto"/>
                <w:left w:val="none" w:sz="0" w:space="0" w:color="auto"/>
                <w:bottom w:val="none" w:sz="0" w:space="0" w:color="auto"/>
                <w:right w:val="none" w:sz="0" w:space="0" w:color="auto"/>
              </w:divBdr>
            </w:div>
            <w:div w:id="406222383">
              <w:marLeft w:val="0"/>
              <w:marRight w:val="0"/>
              <w:marTop w:val="0"/>
              <w:marBottom w:val="0"/>
              <w:divBdr>
                <w:top w:val="none" w:sz="0" w:space="0" w:color="auto"/>
                <w:left w:val="none" w:sz="0" w:space="0" w:color="auto"/>
                <w:bottom w:val="none" w:sz="0" w:space="0" w:color="auto"/>
                <w:right w:val="none" w:sz="0" w:space="0" w:color="auto"/>
              </w:divBdr>
            </w:div>
            <w:div w:id="609048561">
              <w:marLeft w:val="0"/>
              <w:marRight w:val="0"/>
              <w:marTop w:val="0"/>
              <w:marBottom w:val="0"/>
              <w:divBdr>
                <w:top w:val="none" w:sz="0" w:space="0" w:color="auto"/>
                <w:left w:val="none" w:sz="0" w:space="0" w:color="auto"/>
                <w:bottom w:val="none" w:sz="0" w:space="0" w:color="auto"/>
                <w:right w:val="none" w:sz="0" w:space="0" w:color="auto"/>
              </w:divBdr>
            </w:div>
            <w:div w:id="1530415255">
              <w:marLeft w:val="0"/>
              <w:marRight w:val="0"/>
              <w:marTop w:val="0"/>
              <w:marBottom w:val="0"/>
              <w:divBdr>
                <w:top w:val="none" w:sz="0" w:space="0" w:color="auto"/>
                <w:left w:val="none" w:sz="0" w:space="0" w:color="auto"/>
                <w:bottom w:val="none" w:sz="0" w:space="0" w:color="auto"/>
                <w:right w:val="none" w:sz="0" w:space="0" w:color="auto"/>
              </w:divBdr>
            </w:div>
            <w:div w:id="1952007459">
              <w:marLeft w:val="0"/>
              <w:marRight w:val="0"/>
              <w:marTop w:val="0"/>
              <w:marBottom w:val="0"/>
              <w:divBdr>
                <w:top w:val="none" w:sz="0" w:space="0" w:color="auto"/>
                <w:left w:val="none" w:sz="0" w:space="0" w:color="auto"/>
                <w:bottom w:val="none" w:sz="0" w:space="0" w:color="auto"/>
                <w:right w:val="none" w:sz="0" w:space="0" w:color="auto"/>
              </w:divBdr>
            </w:div>
            <w:div w:id="1549949891">
              <w:marLeft w:val="0"/>
              <w:marRight w:val="0"/>
              <w:marTop w:val="0"/>
              <w:marBottom w:val="0"/>
              <w:divBdr>
                <w:top w:val="none" w:sz="0" w:space="0" w:color="auto"/>
                <w:left w:val="none" w:sz="0" w:space="0" w:color="auto"/>
                <w:bottom w:val="none" w:sz="0" w:space="0" w:color="auto"/>
                <w:right w:val="none" w:sz="0" w:space="0" w:color="auto"/>
              </w:divBdr>
            </w:div>
            <w:div w:id="2018119611">
              <w:marLeft w:val="0"/>
              <w:marRight w:val="0"/>
              <w:marTop w:val="0"/>
              <w:marBottom w:val="0"/>
              <w:divBdr>
                <w:top w:val="none" w:sz="0" w:space="0" w:color="auto"/>
                <w:left w:val="none" w:sz="0" w:space="0" w:color="auto"/>
                <w:bottom w:val="none" w:sz="0" w:space="0" w:color="auto"/>
                <w:right w:val="none" w:sz="0" w:space="0" w:color="auto"/>
              </w:divBdr>
            </w:div>
            <w:div w:id="155271081">
              <w:marLeft w:val="0"/>
              <w:marRight w:val="0"/>
              <w:marTop w:val="0"/>
              <w:marBottom w:val="0"/>
              <w:divBdr>
                <w:top w:val="none" w:sz="0" w:space="0" w:color="auto"/>
                <w:left w:val="none" w:sz="0" w:space="0" w:color="auto"/>
                <w:bottom w:val="none" w:sz="0" w:space="0" w:color="auto"/>
                <w:right w:val="none" w:sz="0" w:space="0" w:color="auto"/>
              </w:divBdr>
            </w:div>
            <w:div w:id="1618948638">
              <w:marLeft w:val="0"/>
              <w:marRight w:val="0"/>
              <w:marTop w:val="0"/>
              <w:marBottom w:val="0"/>
              <w:divBdr>
                <w:top w:val="none" w:sz="0" w:space="0" w:color="auto"/>
                <w:left w:val="none" w:sz="0" w:space="0" w:color="auto"/>
                <w:bottom w:val="none" w:sz="0" w:space="0" w:color="auto"/>
                <w:right w:val="none" w:sz="0" w:space="0" w:color="auto"/>
              </w:divBdr>
            </w:div>
            <w:div w:id="1134520355">
              <w:marLeft w:val="0"/>
              <w:marRight w:val="0"/>
              <w:marTop w:val="0"/>
              <w:marBottom w:val="0"/>
              <w:divBdr>
                <w:top w:val="none" w:sz="0" w:space="0" w:color="auto"/>
                <w:left w:val="none" w:sz="0" w:space="0" w:color="auto"/>
                <w:bottom w:val="none" w:sz="0" w:space="0" w:color="auto"/>
                <w:right w:val="none" w:sz="0" w:space="0" w:color="auto"/>
              </w:divBdr>
            </w:div>
            <w:div w:id="921833157">
              <w:marLeft w:val="0"/>
              <w:marRight w:val="0"/>
              <w:marTop w:val="0"/>
              <w:marBottom w:val="0"/>
              <w:divBdr>
                <w:top w:val="none" w:sz="0" w:space="0" w:color="auto"/>
                <w:left w:val="none" w:sz="0" w:space="0" w:color="auto"/>
                <w:bottom w:val="none" w:sz="0" w:space="0" w:color="auto"/>
                <w:right w:val="none" w:sz="0" w:space="0" w:color="auto"/>
              </w:divBdr>
            </w:div>
            <w:div w:id="733045400">
              <w:marLeft w:val="0"/>
              <w:marRight w:val="0"/>
              <w:marTop w:val="0"/>
              <w:marBottom w:val="0"/>
              <w:divBdr>
                <w:top w:val="none" w:sz="0" w:space="0" w:color="auto"/>
                <w:left w:val="none" w:sz="0" w:space="0" w:color="auto"/>
                <w:bottom w:val="none" w:sz="0" w:space="0" w:color="auto"/>
                <w:right w:val="none" w:sz="0" w:space="0" w:color="auto"/>
              </w:divBdr>
            </w:div>
            <w:div w:id="375742879">
              <w:marLeft w:val="0"/>
              <w:marRight w:val="0"/>
              <w:marTop w:val="0"/>
              <w:marBottom w:val="0"/>
              <w:divBdr>
                <w:top w:val="none" w:sz="0" w:space="0" w:color="auto"/>
                <w:left w:val="none" w:sz="0" w:space="0" w:color="auto"/>
                <w:bottom w:val="none" w:sz="0" w:space="0" w:color="auto"/>
                <w:right w:val="none" w:sz="0" w:space="0" w:color="auto"/>
              </w:divBdr>
            </w:div>
            <w:div w:id="865020268">
              <w:marLeft w:val="0"/>
              <w:marRight w:val="0"/>
              <w:marTop w:val="0"/>
              <w:marBottom w:val="0"/>
              <w:divBdr>
                <w:top w:val="none" w:sz="0" w:space="0" w:color="auto"/>
                <w:left w:val="none" w:sz="0" w:space="0" w:color="auto"/>
                <w:bottom w:val="none" w:sz="0" w:space="0" w:color="auto"/>
                <w:right w:val="none" w:sz="0" w:space="0" w:color="auto"/>
              </w:divBdr>
            </w:div>
            <w:div w:id="999432469">
              <w:marLeft w:val="0"/>
              <w:marRight w:val="0"/>
              <w:marTop w:val="0"/>
              <w:marBottom w:val="0"/>
              <w:divBdr>
                <w:top w:val="none" w:sz="0" w:space="0" w:color="auto"/>
                <w:left w:val="none" w:sz="0" w:space="0" w:color="auto"/>
                <w:bottom w:val="none" w:sz="0" w:space="0" w:color="auto"/>
                <w:right w:val="none" w:sz="0" w:space="0" w:color="auto"/>
              </w:divBdr>
            </w:div>
            <w:div w:id="1149597148">
              <w:marLeft w:val="0"/>
              <w:marRight w:val="0"/>
              <w:marTop w:val="0"/>
              <w:marBottom w:val="0"/>
              <w:divBdr>
                <w:top w:val="none" w:sz="0" w:space="0" w:color="auto"/>
                <w:left w:val="none" w:sz="0" w:space="0" w:color="auto"/>
                <w:bottom w:val="none" w:sz="0" w:space="0" w:color="auto"/>
                <w:right w:val="none" w:sz="0" w:space="0" w:color="auto"/>
              </w:divBdr>
            </w:div>
            <w:div w:id="884289267">
              <w:marLeft w:val="0"/>
              <w:marRight w:val="0"/>
              <w:marTop w:val="0"/>
              <w:marBottom w:val="0"/>
              <w:divBdr>
                <w:top w:val="none" w:sz="0" w:space="0" w:color="auto"/>
                <w:left w:val="none" w:sz="0" w:space="0" w:color="auto"/>
                <w:bottom w:val="none" w:sz="0" w:space="0" w:color="auto"/>
                <w:right w:val="none" w:sz="0" w:space="0" w:color="auto"/>
              </w:divBdr>
            </w:div>
            <w:div w:id="864096475">
              <w:marLeft w:val="0"/>
              <w:marRight w:val="0"/>
              <w:marTop w:val="0"/>
              <w:marBottom w:val="0"/>
              <w:divBdr>
                <w:top w:val="none" w:sz="0" w:space="0" w:color="auto"/>
                <w:left w:val="none" w:sz="0" w:space="0" w:color="auto"/>
                <w:bottom w:val="none" w:sz="0" w:space="0" w:color="auto"/>
                <w:right w:val="none" w:sz="0" w:space="0" w:color="auto"/>
              </w:divBdr>
            </w:div>
            <w:div w:id="688221270">
              <w:marLeft w:val="0"/>
              <w:marRight w:val="0"/>
              <w:marTop w:val="0"/>
              <w:marBottom w:val="0"/>
              <w:divBdr>
                <w:top w:val="none" w:sz="0" w:space="0" w:color="auto"/>
                <w:left w:val="none" w:sz="0" w:space="0" w:color="auto"/>
                <w:bottom w:val="none" w:sz="0" w:space="0" w:color="auto"/>
                <w:right w:val="none" w:sz="0" w:space="0" w:color="auto"/>
              </w:divBdr>
            </w:div>
            <w:div w:id="1044646274">
              <w:marLeft w:val="0"/>
              <w:marRight w:val="0"/>
              <w:marTop w:val="0"/>
              <w:marBottom w:val="0"/>
              <w:divBdr>
                <w:top w:val="none" w:sz="0" w:space="0" w:color="auto"/>
                <w:left w:val="none" w:sz="0" w:space="0" w:color="auto"/>
                <w:bottom w:val="none" w:sz="0" w:space="0" w:color="auto"/>
                <w:right w:val="none" w:sz="0" w:space="0" w:color="auto"/>
              </w:divBdr>
            </w:div>
            <w:div w:id="979378598">
              <w:marLeft w:val="0"/>
              <w:marRight w:val="0"/>
              <w:marTop w:val="0"/>
              <w:marBottom w:val="0"/>
              <w:divBdr>
                <w:top w:val="none" w:sz="0" w:space="0" w:color="auto"/>
                <w:left w:val="none" w:sz="0" w:space="0" w:color="auto"/>
                <w:bottom w:val="none" w:sz="0" w:space="0" w:color="auto"/>
                <w:right w:val="none" w:sz="0" w:space="0" w:color="auto"/>
              </w:divBdr>
            </w:div>
            <w:div w:id="2018606527">
              <w:marLeft w:val="0"/>
              <w:marRight w:val="0"/>
              <w:marTop w:val="0"/>
              <w:marBottom w:val="0"/>
              <w:divBdr>
                <w:top w:val="none" w:sz="0" w:space="0" w:color="auto"/>
                <w:left w:val="none" w:sz="0" w:space="0" w:color="auto"/>
                <w:bottom w:val="none" w:sz="0" w:space="0" w:color="auto"/>
                <w:right w:val="none" w:sz="0" w:space="0" w:color="auto"/>
              </w:divBdr>
            </w:div>
            <w:div w:id="1225801471">
              <w:marLeft w:val="0"/>
              <w:marRight w:val="0"/>
              <w:marTop w:val="0"/>
              <w:marBottom w:val="0"/>
              <w:divBdr>
                <w:top w:val="none" w:sz="0" w:space="0" w:color="auto"/>
                <w:left w:val="none" w:sz="0" w:space="0" w:color="auto"/>
                <w:bottom w:val="none" w:sz="0" w:space="0" w:color="auto"/>
                <w:right w:val="none" w:sz="0" w:space="0" w:color="auto"/>
              </w:divBdr>
            </w:div>
            <w:div w:id="1314018018">
              <w:marLeft w:val="0"/>
              <w:marRight w:val="0"/>
              <w:marTop w:val="0"/>
              <w:marBottom w:val="0"/>
              <w:divBdr>
                <w:top w:val="none" w:sz="0" w:space="0" w:color="auto"/>
                <w:left w:val="none" w:sz="0" w:space="0" w:color="auto"/>
                <w:bottom w:val="none" w:sz="0" w:space="0" w:color="auto"/>
                <w:right w:val="none" w:sz="0" w:space="0" w:color="auto"/>
              </w:divBdr>
            </w:div>
            <w:div w:id="1186402416">
              <w:marLeft w:val="0"/>
              <w:marRight w:val="0"/>
              <w:marTop w:val="0"/>
              <w:marBottom w:val="0"/>
              <w:divBdr>
                <w:top w:val="none" w:sz="0" w:space="0" w:color="auto"/>
                <w:left w:val="none" w:sz="0" w:space="0" w:color="auto"/>
                <w:bottom w:val="none" w:sz="0" w:space="0" w:color="auto"/>
                <w:right w:val="none" w:sz="0" w:space="0" w:color="auto"/>
              </w:divBdr>
            </w:div>
            <w:div w:id="655381318">
              <w:marLeft w:val="0"/>
              <w:marRight w:val="0"/>
              <w:marTop w:val="0"/>
              <w:marBottom w:val="0"/>
              <w:divBdr>
                <w:top w:val="none" w:sz="0" w:space="0" w:color="auto"/>
                <w:left w:val="none" w:sz="0" w:space="0" w:color="auto"/>
                <w:bottom w:val="none" w:sz="0" w:space="0" w:color="auto"/>
                <w:right w:val="none" w:sz="0" w:space="0" w:color="auto"/>
              </w:divBdr>
            </w:div>
            <w:div w:id="948926541">
              <w:marLeft w:val="0"/>
              <w:marRight w:val="0"/>
              <w:marTop w:val="0"/>
              <w:marBottom w:val="0"/>
              <w:divBdr>
                <w:top w:val="none" w:sz="0" w:space="0" w:color="auto"/>
                <w:left w:val="none" w:sz="0" w:space="0" w:color="auto"/>
                <w:bottom w:val="none" w:sz="0" w:space="0" w:color="auto"/>
                <w:right w:val="none" w:sz="0" w:space="0" w:color="auto"/>
              </w:divBdr>
            </w:div>
            <w:div w:id="1604997388">
              <w:marLeft w:val="0"/>
              <w:marRight w:val="0"/>
              <w:marTop w:val="0"/>
              <w:marBottom w:val="0"/>
              <w:divBdr>
                <w:top w:val="none" w:sz="0" w:space="0" w:color="auto"/>
                <w:left w:val="none" w:sz="0" w:space="0" w:color="auto"/>
                <w:bottom w:val="none" w:sz="0" w:space="0" w:color="auto"/>
                <w:right w:val="none" w:sz="0" w:space="0" w:color="auto"/>
              </w:divBdr>
            </w:div>
            <w:div w:id="1761560281">
              <w:marLeft w:val="0"/>
              <w:marRight w:val="0"/>
              <w:marTop w:val="0"/>
              <w:marBottom w:val="0"/>
              <w:divBdr>
                <w:top w:val="none" w:sz="0" w:space="0" w:color="auto"/>
                <w:left w:val="none" w:sz="0" w:space="0" w:color="auto"/>
                <w:bottom w:val="none" w:sz="0" w:space="0" w:color="auto"/>
                <w:right w:val="none" w:sz="0" w:space="0" w:color="auto"/>
              </w:divBdr>
            </w:div>
            <w:div w:id="46800749">
              <w:marLeft w:val="0"/>
              <w:marRight w:val="0"/>
              <w:marTop w:val="0"/>
              <w:marBottom w:val="0"/>
              <w:divBdr>
                <w:top w:val="none" w:sz="0" w:space="0" w:color="auto"/>
                <w:left w:val="none" w:sz="0" w:space="0" w:color="auto"/>
                <w:bottom w:val="none" w:sz="0" w:space="0" w:color="auto"/>
                <w:right w:val="none" w:sz="0" w:space="0" w:color="auto"/>
              </w:divBdr>
            </w:div>
            <w:div w:id="924413316">
              <w:marLeft w:val="0"/>
              <w:marRight w:val="0"/>
              <w:marTop w:val="0"/>
              <w:marBottom w:val="0"/>
              <w:divBdr>
                <w:top w:val="none" w:sz="0" w:space="0" w:color="auto"/>
                <w:left w:val="none" w:sz="0" w:space="0" w:color="auto"/>
                <w:bottom w:val="none" w:sz="0" w:space="0" w:color="auto"/>
                <w:right w:val="none" w:sz="0" w:space="0" w:color="auto"/>
              </w:divBdr>
            </w:div>
            <w:div w:id="46734130">
              <w:marLeft w:val="0"/>
              <w:marRight w:val="0"/>
              <w:marTop w:val="0"/>
              <w:marBottom w:val="0"/>
              <w:divBdr>
                <w:top w:val="none" w:sz="0" w:space="0" w:color="auto"/>
                <w:left w:val="none" w:sz="0" w:space="0" w:color="auto"/>
                <w:bottom w:val="none" w:sz="0" w:space="0" w:color="auto"/>
                <w:right w:val="none" w:sz="0" w:space="0" w:color="auto"/>
              </w:divBdr>
            </w:div>
            <w:div w:id="1764523627">
              <w:marLeft w:val="0"/>
              <w:marRight w:val="0"/>
              <w:marTop w:val="0"/>
              <w:marBottom w:val="0"/>
              <w:divBdr>
                <w:top w:val="none" w:sz="0" w:space="0" w:color="auto"/>
                <w:left w:val="none" w:sz="0" w:space="0" w:color="auto"/>
                <w:bottom w:val="none" w:sz="0" w:space="0" w:color="auto"/>
                <w:right w:val="none" w:sz="0" w:space="0" w:color="auto"/>
              </w:divBdr>
            </w:div>
            <w:div w:id="100682926">
              <w:marLeft w:val="0"/>
              <w:marRight w:val="0"/>
              <w:marTop w:val="0"/>
              <w:marBottom w:val="0"/>
              <w:divBdr>
                <w:top w:val="none" w:sz="0" w:space="0" w:color="auto"/>
                <w:left w:val="none" w:sz="0" w:space="0" w:color="auto"/>
                <w:bottom w:val="none" w:sz="0" w:space="0" w:color="auto"/>
                <w:right w:val="none" w:sz="0" w:space="0" w:color="auto"/>
              </w:divBdr>
            </w:div>
            <w:div w:id="1564755695">
              <w:marLeft w:val="0"/>
              <w:marRight w:val="0"/>
              <w:marTop w:val="0"/>
              <w:marBottom w:val="0"/>
              <w:divBdr>
                <w:top w:val="none" w:sz="0" w:space="0" w:color="auto"/>
                <w:left w:val="none" w:sz="0" w:space="0" w:color="auto"/>
                <w:bottom w:val="none" w:sz="0" w:space="0" w:color="auto"/>
                <w:right w:val="none" w:sz="0" w:space="0" w:color="auto"/>
              </w:divBdr>
            </w:div>
            <w:div w:id="1516189638">
              <w:marLeft w:val="0"/>
              <w:marRight w:val="0"/>
              <w:marTop w:val="0"/>
              <w:marBottom w:val="0"/>
              <w:divBdr>
                <w:top w:val="none" w:sz="0" w:space="0" w:color="auto"/>
                <w:left w:val="none" w:sz="0" w:space="0" w:color="auto"/>
                <w:bottom w:val="none" w:sz="0" w:space="0" w:color="auto"/>
                <w:right w:val="none" w:sz="0" w:space="0" w:color="auto"/>
              </w:divBdr>
            </w:div>
            <w:div w:id="918638362">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361825135">
              <w:marLeft w:val="0"/>
              <w:marRight w:val="0"/>
              <w:marTop w:val="0"/>
              <w:marBottom w:val="0"/>
              <w:divBdr>
                <w:top w:val="none" w:sz="0" w:space="0" w:color="auto"/>
                <w:left w:val="none" w:sz="0" w:space="0" w:color="auto"/>
                <w:bottom w:val="none" w:sz="0" w:space="0" w:color="auto"/>
                <w:right w:val="none" w:sz="0" w:space="0" w:color="auto"/>
              </w:divBdr>
            </w:div>
            <w:div w:id="802819270">
              <w:marLeft w:val="0"/>
              <w:marRight w:val="0"/>
              <w:marTop w:val="0"/>
              <w:marBottom w:val="0"/>
              <w:divBdr>
                <w:top w:val="none" w:sz="0" w:space="0" w:color="auto"/>
                <w:left w:val="none" w:sz="0" w:space="0" w:color="auto"/>
                <w:bottom w:val="none" w:sz="0" w:space="0" w:color="auto"/>
                <w:right w:val="none" w:sz="0" w:space="0" w:color="auto"/>
              </w:divBdr>
            </w:div>
            <w:div w:id="410396565">
              <w:marLeft w:val="0"/>
              <w:marRight w:val="0"/>
              <w:marTop w:val="0"/>
              <w:marBottom w:val="0"/>
              <w:divBdr>
                <w:top w:val="none" w:sz="0" w:space="0" w:color="auto"/>
                <w:left w:val="none" w:sz="0" w:space="0" w:color="auto"/>
                <w:bottom w:val="none" w:sz="0" w:space="0" w:color="auto"/>
                <w:right w:val="none" w:sz="0" w:space="0" w:color="auto"/>
              </w:divBdr>
            </w:div>
            <w:div w:id="534925724">
              <w:marLeft w:val="0"/>
              <w:marRight w:val="0"/>
              <w:marTop w:val="0"/>
              <w:marBottom w:val="0"/>
              <w:divBdr>
                <w:top w:val="none" w:sz="0" w:space="0" w:color="auto"/>
                <w:left w:val="none" w:sz="0" w:space="0" w:color="auto"/>
                <w:bottom w:val="none" w:sz="0" w:space="0" w:color="auto"/>
                <w:right w:val="none" w:sz="0" w:space="0" w:color="auto"/>
              </w:divBdr>
            </w:div>
            <w:div w:id="2123262800">
              <w:marLeft w:val="0"/>
              <w:marRight w:val="0"/>
              <w:marTop w:val="0"/>
              <w:marBottom w:val="0"/>
              <w:divBdr>
                <w:top w:val="none" w:sz="0" w:space="0" w:color="auto"/>
                <w:left w:val="none" w:sz="0" w:space="0" w:color="auto"/>
                <w:bottom w:val="none" w:sz="0" w:space="0" w:color="auto"/>
                <w:right w:val="none" w:sz="0" w:space="0" w:color="auto"/>
              </w:divBdr>
            </w:div>
            <w:div w:id="269356248">
              <w:marLeft w:val="0"/>
              <w:marRight w:val="0"/>
              <w:marTop w:val="0"/>
              <w:marBottom w:val="0"/>
              <w:divBdr>
                <w:top w:val="none" w:sz="0" w:space="0" w:color="auto"/>
                <w:left w:val="none" w:sz="0" w:space="0" w:color="auto"/>
                <w:bottom w:val="none" w:sz="0" w:space="0" w:color="auto"/>
                <w:right w:val="none" w:sz="0" w:space="0" w:color="auto"/>
              </w:divBdr>
            </w:div>
            <w:div w:id="1429156516">
              <w:marLeft w:val="0"/>
              <w:marRight w:val="0"/>
              <w:marTop w:val="0"/>
              <w:marBottom w:val="0"/>
              <w:divBdr>
                <w:top w:val="none" w:sz="0" w:space="0" w:color="auto"/>
                <w:left w:val="none" w:sz="0" w:space="0" w:color="auto"/>
                <w:bottom w:val="none" w:sz="0" w:space="0" w:color="auto"/>
                <w:right w:val="none" w:sz="0" w:space="0" w:color="auto"/>
              </w:divBdr>
            </w:div>
            <w:div w:id="1143044238">
              <w:marLeft w:val="0"/>
              <w:marRight w:val="0"/>
              <w:marTop w:val="0"/>
              <w:marBottom w:val="0"/>
              <w:divBdr>
                <w:top w:val="none" w:sz="0" w:space="0" w:color="auto"/>
                <w:left w:val="none" w:sz="0" w:space="0" w:color="auto"/>
                <w:bottom w:val="none" w:sz="0" w:space="0" w:color="auto"/>
                <w:right w:val="none" w:sz="0" w:space="0" w:color="auto"/>
              </w:divBdr>
            </w:div>
            <w:div w:id="79643653">
              <w:marLeft w:val="0"/>
              <w:marRight w:val="0"/>
              <w:marTop w:val="0"/>
              <w:marBottom w:val="0"/>
              <w:divBdr>
                <w:top w:val="none" w:sz="0" w:space="0" w:color="auto"/>
                <w:left w:val="none" w:sz="0" w:space="0" w:color="auto"/>
                <w:bottom w:val="none" w:sz="0" w:space="0" w:color="auto"/>
                <w:right w:val="none" w:sz="0" w:space="0" w:color="auto"/>
              </w:divBdr>
            </w:div>
            <w:div w:id="18430793">
              <w:marLeft w:val="0"/>
              <w:marRight w:val="0"/>
              <w:marTop w:val="0"/>
              <w:marBottom w:val="0"/>
              <w:divBdr>
                <w:top w:val="none" w:sz="0" w:space="0" w:color="auto"/>
                <w:left w:val="none" w:sz="0" w:space="0" w:color="auto"/>
                <w:bottom w:val="none" w:sz="0" w:space="0" w:color="auto"/>
                <w:right w:val="none" w:sz="0" w:space="0" w:color="auto"/>
              </w:divBdr>
            </w:div>
            <w:div w:id="27681869">
              <w:marLeft w:val="0"/>
              <w:marRight w:val="0"/>
              <w:marTop w:val="0"/>
              <w:marBottom w:val="0"/>
              <w:divBdr>
                <w:top w:val="none" w:sz="0" w:space="0" w:color="auto"/>
                <w:left w:val="none" w:sz="0" w:space="0" w:color="auto"/>
                <w:bottom w:val="none" w:sz="0" w:space="0" w:color="auto"/>
                <w:right w:val="none" w:sz="0" w:space="0" w:color="auto"/>
              </w:divBdr>
            </w:div>
            <w:div w:id="2025017163">
              <w:marLeft w:val="0"/>
              <w:marRight w:val="0"/>
              <w:marTop w:val="0"/>
              <w:marBottom w:val="0"/>
              <w:divBdr>
                <w:top w:val="none" w:sz="0" w:space="0" w:color="auto"/>
                <w:left w:val="none" w:sz="0" w:space="0" w:color="auto"/>
                <w:bottom w:val="none" w:sz="0" w:space="0" w:color="auto"/>
                <w:right w:val="none" w:sz="0" w:space="0" w:color="auto"/>
              </w:divBdr>
            </w:div>
            <w:div w:id="267549479">
              <w:marLeft w:val="0"/>
              <w:marRight w:val="0"/>
              <w:marTop w:val="0"/>
              <w:marBottom w:val="0"/>
              <w:divBdr>
                <w:top w:val="none" w:sz="0" w:space="0" w:color="auto"/>
                <w:left w:val="none" w:sz="0" w:space="0" w:color="auto"/>
                <w:bottom w:val="none" w:sz="0" w:space="0" w:color="auto"/>
                <w:right w:val="none" w:sz="0" w:space="0" w:color="auto"/>
              </w:divBdr>
            </w:div>
            <w:div w:id="783429347">
              <w:marLeft w:val="0"/>
              <w:marRight w:val="0"/>
              <w:marTop w:val="0"/>
              <w:marBottom w:val="0"/>
              <w:divBdr>
                <w:top w:val="none" w:sz="0" w:space="0" w:color="auto"/>
                <w:left w:val="none" w:sz="0" w:space="0" w:color="auto"/>
                <w:bottom w:val="none" w:sz="0" w:space="0" w:color="auto"/>
                <w:right w:val="none" w:sz="0" w:space="0" w:color="auto"/>
              </w:divBdr>
            </w:div>
            <w:div w:id="1320035465">
              <w:marLeft w:val="0"/>
              <w:marRight w:val="0"/>
              <w:marTop w:val="0"/>
              <w:marBottom w:val="0"/>
              <w:divBdr>
                <w:top w:val="none" w:sz="0" w:space="0" w:color="auto"/>
                <w:left w:val="none" w:sz="0" w:space="0" w:color="auto"/>
                <w:bottom w:val="none" w:sz="0" w:space="0" w:color="auto"/>
                <w:right w:val="none" w:sz="0" w:space="0" w:color="auto"/>
              </w:divBdr>
            </w:div>
            <w:div w:id="937521152">
              <w:marLeft w:val="0"/>
              <w:marRight w:val="0"/>
              <w:marTop w:val="0"/>
              <w:marBottom w:val="0"/>
              <w:divBdr>
                <w:top w:val="none" w:sz="0" w:space="0" w:color="auto"/>
                <w:left w:val="none" w:sz="0" w:space="0" w:color="auto"/>
                <w:bottom w:val="none" w:sz="0" w:space="0" w:color="auto"/>
                <w:right w:val="none" w:sz="0" w:space="0" w:color="auto"/>
              </w:divBdr>
            </w:div>
            <w:div w:id="1551258902">
              <w:marLeft w:val="0"/>
              <w:marRight w:val="0"/>
              <w:marTop w:val="0"/>
              <w:marBottom w:val="0"/>
              <w:divBdr>
                <w:top w:val="none" w:sz="0" w:space="0" w:color="auto"/>
                <w:left w:val="none" w:sz="0" w:space="0" w:color="auto"/>
                <w:bottom w:val="none" w:sz="0" w:space="0" w:color="auto"/>
                <w:right w:val="none" w:sz="0" w:space="0" w:color="auto"/>
              </w:divBdr>
            </w:div>
            <w:div w:id="1417439068">
              <w:marLeft w:val="0"/>
              <w:marRight w:val="0"/>
              <w:marTop w:val="0"/>
              <w:marBottom w:val="0"/>
              <w:divBdr>
                <w:top w:val="none" w:sz="0" w:space="0" w:color="auto"/>
                <w:left w:val="none" w:sz="0" w:space="0" w:color="auto"/>
                <w:bottom w:val="none" w:sz="0" w:space="0" w:color="auto"/>
                <w:right w:val="none" w:sz="0" w:space="0" w:color="auto"/>
              </w:divBdr>
            </w:div>
            <w:div w:id="1742867351">
              <w:marLeft w:val="0"/>
              <w:marRight w:val="0"/>
              <w:marTop w:val="0"/>
              <w:marBottom w:val="0"/>
              <w:divBdr>
                <w:top w:val="none" w:sz="0" w:space="0" w:color="auto"/>
                <w:left w:val="none" w:sz="0" w:space="0" w:color="auto"/>
                <w:bottom w:val="none" w:sz="0" w:space="0" w:color="auto"/>
                <w:right w:val="none" w:sz="0" w:space="0" w:color="auto"/>
              </w:divBdr>
            </w:div>
            <w:div w:id="646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15">
      <w:bodyDiv w:val="1"/>
      <w:marLeft w:val="0"/>
      <w:marRight w:val="0"/>
      <w:marTop w:val="0"/>
      <w:marBottom w:val="0"/>
      <w:divBdr>
        <w:top w:val="none" w:sz="0" w:space="0" w:color="auto"/>
        <w:left w:val="none" w:sz="0" w:space="0" w:color="auto"/>
        <w:bottom w:val="none" w:sz="0" w:space="0" w:color="auto"/>
        <w:right w:val="none" w:sz="0" w:space="0" w:color="auto"/>
      </w:divBdr>
      <w:divsChild>
        <w:div w:id="1957060593">
          <w:marLeft w:val="0"/>
          <w:marRight w:val="0"/>
          <w:marTop w:val="0"/>
          <w:marBottom w:val="0"/>
          <w:divBdr>
            <w:top w:val="none" w:sz="0" w:space="0" w:color="auto"/>
            <w:left w:val="none" w:sz="0" w:space="0" w:color="auto"/>
            <w:bottom w:val="none" w:sz="0" w:space="0" w:color="auto"/>
            <w:right w:val="none" w:sz="0" w:space="0" w:color="auto"/>
          </w:divBdr>
          <w:divsChild>
            <w:div w:id="1315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15836172">
      <w:bodyDiv w:val="1"/>
      <w:marLeft w:val="0"/>
      <w:marRight w:val="0"/>
      <w:marTop w:val="0"/>
      <w:marBottom w:val="0"/>
      <w:divBdr>
        <w:top w:val="none" w:sz="0" w:space="0" w:color="auto"/>
        <w:left w:val="none" w:sz="0" w:space="0" w:color="auto"/>
        <w:bottom w:val="none" w:sz="0" w:space="0" w:color="auto"/>
        <w:right w:val="none" w:sz="0" w:space="0" w:color="auto"/>
      </w:divBdr>
      <w:divsChild>
        <w:div w:id="1893495624">
          <w:marLeft w:val="0"/>
          <w:marRight w:val="0"/>
          <w:marTop w:val="0"/>
          <w:marBottom w:val="0"/>
          <w:divBdr>
            <w:top w:val="none" w:sz="0" w:space="0" w:color="auto"/>
            <w:left w:val="none" w:sz="0" w:space="0" w:color="auto"/>
            <w:bottom w:val="none" w:sz="0" w:space="0" w:color="auto"/>
            <w:right w:val="none" w:sz="0" w:space="0" w:color="auto"/>
          </w:divBdr>
          <w:divsChild>
            <w:div w:id="7353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0757">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382287254">
      <w:bodyDiv w:val="1"/>
      <w:marLeft w:val="0"/>
      <w:marRight w:val="0"/>
      <w:marTop w:val="0"/>
      <w:marBottom w:val="0"/>
      <w:divBdr>
        <w:top w:val="none" w:sz="0" w:space="0" w:color="auto"/>
        <w:left w:val="none" w:sz="0" w:space="0" w:color="auto"/>
        <w:bottom w:val="none" w:sz="0" w:space="0" w:color="auto"/>
        <w:right w:val="none" w:sz="0" w:space="0" w:color="auto"/>
      </w:divBdr>
      <w:divsChild>
        <w:div w:id="504365378">
          <w:marLeft w:val="0"/>
          <w:marRight w:val="0"/>
          <w:marTop w:val="0"/>
          <w:marBottom w:val="0"/>
          <w:divBdr>
            <w:top w:val="none" w:sz="0" w:space="0" w:color="auto"/>
            <w:left w:val="none" w:sz="0" w:space="0" w:color="auto"/>
            <w:bottom w:val="none" w:sz="0" w:space="0" w:color="auto"/>
            <w:right w:val="none" w:sz="0" w:space="0" w:color="auto"/>
          </w:divBdr>
          <w:divsChild>
            <w:div w:id="1191601701">
              <w:marLeft w:val="0"/>
              <w:marRight w:val="0"/>
              <w:marTop w:val="0"/>
              <w:marBottom w:val="0"/>
              <w:divBdr>
                <w:top w:val="none" w:sz="0" w:space="0" w:color="auto"/>
                <w:left w:val="none" w:sz="0" w:space="0" w:color="auto"/>
                <w:bottom w:val="none" w:sz="0" w:space="0" w:color="auto"/>
                <w:right w:val="none" w:sz="0" w:space="0" w:color="auto"/>
              </w:divBdr>
            </w:div>
            <w:div w:id="1105923179">
              <w:marLeft w:val="0"/>
              <w:marRight w:val="0"/>
              <w:marTop w:val="0"/>
              <w:marBottom w:val="0"/>
              <w:divBdr>
                <w:top w:val="none" w:sz="0" w:space="0" w:color="auto"/>
                <w:left w:val="none" w:sz="0" w:space="0" w:color="auto"/>
                <w:bottom w:val="none" w:sz="0" w:space="0" w:color="auto"/>
                <w:right w:val="none" w:sz="0" w:space="0" w:color="auto"/>
              </w:divBdr>
            </w:div>
            <w:div w:id="1944923315">
              <w:marLeft w:val="0"/>
              <w:marRight w:val="0"/>
              <w:marTop w:val="0"/>
              <w:marBottom w:val="0"/>
              <w:divBdr>
                <w:top w:val="none" w:sz="0" w:space="0" w:color="auto"/>
                <w:left w:val="none" w:sz="0" w:space="0" w:color="auto"/>
                <w:bottom w:val="none" w:sz="0" w:space="0" w:color="auto"/>
                <w:right w:val="none" w:sz="0" w:space="0" w:color="auto"/>
              </w:divBdr>
            </w:div>
            <w:div w:id="2001883729">
              <w:marLeft w:val="0"/>
              <w:marRight w:val="0"/>
              <w:marTop w:val="0"/>
              <w:marBottom w:val="0"/>
              <w:divBdr>
                <w:top w:val="none" w:sz="0" w:space="0" w:color="auto"/>
                <w:left w:val="none" w:sz="0" w:space="0" w:color="auto"/>
                <w:bottom w:val="none" w:sz="0" w:space="0" w:color="auto"/>
                <w:right w:val="none" w:sz="0" w:space="0" w:color="auto"/>
              </w:divBdr>
            </w:div>
            <w:div w:id="282346806">
              <w:marLeft w:val="0"/>
              <w:marRight w:val="0"/>
              <w:marTop w:val="0"/>
              <w:marBottom w:val="0"/>
              <w:divBdr>
                <w:top w:val="none" w:sz="0" w:space="0" w:color="auto"/>
                <w:left w:val="none" w:sz="0" w:space="0" w:color="auto"/>
                <w:bottom w:val="none" w:sz="0" w:space="0" w:color="auto"/>
                <w:right w:val="none" w:sz="0" w:space="0" w:color="auto"/>
              </w:divBdr>
            </w:div>
            <w:div w:id="1124691942">
              <w:marLeft w:val="0"/>
              <w:marRight w:val="0"/>
              <w:marTop w:val="0"/>
              <w:marBottom w:val="0"/>
              <w:divBdr>
                <w:top w:val="none" w:sz="0" w:space="0" w:color="auto"/>
                <w:left w:val="none" w:sz="0" w:space="0" w:color="auto"/>
                <w:bottom w:val="none" w:sz="0" w:space="0" w:color="auto"/>
                <w:right w:val="none" w:sz="0" w:space="0" w:color="auto"/>
              </w:divBdr>
            </w:div>
            <w:div w:id="90248561">
              <w:marLeft w:val="0"/>
              <w:marRight w:val="0"/>
              <w:marTop w:val="0"/>
              <w:marBottom w:val="0"/>
              <w:divBdr>
                <w:top w:val="none" w:sz="0" w:space="0" w:color="auto"/>
                <w:left w:val="none" w:sz="0" w:space="0" w:color="auto"/>
                <w:bottom w:val="none" w:sz="0" w:space="0" w:color="auto"/>
                <w:right w:val="none" w:sz="0" w:space="0" w:color="auto"/>
              </w:divBdr>
            </w:div>
            <w:div w:id="672102614">
              <w:marLeft w:val="0"/>
              <w:marRight w:val="0"/>
              <w:marTop w:val="0"/>
              <w:marBottom w:val="0"/>
              <w:divBdr>
                <w:top w:val="none" w:sz="0" w:space="0" w:color="auto"/>
                <w:left w:val="none" w:sz="0" w:space="0" w:color="auto"/>
                <w:bottom w:val="none" w:sz="0" w:space="0" w:color="auto"/>
                <w:right w:val="none" w:sz="0" w:space="0" w:color="auto"/>
              </w:divBdr>
            </w:div>
            <w:div w:id="1336419978">
              <w:marLeft w:val="0"/>
              <w:marRight w:val="0"/>
              <w:marTop w:val="0"/>
              <w:marBottom w:val="0"/>
              <w:divBdr>
                <w:top w:val="none" w:sz="0" w:space="0" w:color="auto"/>
                <w:left w:val="none" w:sz="0" w:space="0" w:color="auto"/>
                <w:bottom w:val="none" w:sz="0" w:space="0" w:color="auto"/>
                <w:right w:val="none" w:sz="0" w:space="0" w:color="auto"/>
              </w:divBdr>
            </w:div>
            <w:div w:id="92750413">
              <w:marLeft w:val="0"/>
              <w:marRight w:val="0"/>
              <w:marTop w:val="0"/>
              <w:marBottom w:val="0"/>
              <w:divBdr>
                <w:top w:val="none" w:sz="0" w:space="0" w:color="auto"/>
                <w:left w:val="none" w:sz="0" w:space="0" w:color="auto"/>
                <w:bottom w:val="none" w:sz="0" w:space="0" w:color="auto"/>
                <w:right w:val="none" w:sz="0" w:space="0" w:color="auto"/>
              </w:divBdr>
            </w:div>
            <w:div w:id="850338292">
              <w:marLeft w:val="0"/>
              <w:marRight w:val="0"/>
              <w:marTop w:val="0"/>
              <w:marBottom w:val="0"/>
              <w:divBdr>
                <w:top w:val="none" w:sz="0" w:space="0" w:color="auto"/>
                <w:left w:val="none" w:sz="0" w:space="0" w:color="auto"/>
                <w:bottom w:val="none" w:sz="0" w:space="0" w:color="auto"/>
                <w:right w:val="none" w:sz="0" w:space="0" w:color="auto"/>
              </w:divBdr>
            </w:div>
            <w:div w:id="337738912">
              <w:marLeft w:val="0"/>
              <w:marRight w:val="0"/>
              <w:marTop w:val="0"/>
              <w:marBottom w:val="0"/>
              <w:divBdr>
                <w:top w:val="none" w:sz="0" w:space="0" w:color="auto"/>
                <w:left w:val="none" w:sz="0" w:space="0" w:color="auto"/>
                <w:bottom w:val="none" w:sz="0" w:space="0" w:color="auto"/>
                <w:right w:val="none" w:sz="0" w:space="0" w:color="auto"/>
              </w:divBdr>
            </w:div>
            <w:div w:id="824467425">
              <w:marLeft w:val="0"/>
              <w:marRight w:val="0"/>
              <w:marTop w:val="0"/>
              <w:marBottom w:val="0"/>
              <w:divBdr>
                <w:top w:val="none" w:sz="0" w:space="0" w:color="auto"/>
                <w:left w:val="none" w:sz="0" w:space="0" w:color="auto"/>
                <w:bottom w:val="none" w:sz="0" w:space="0" w:color="auto"/>
                <w:right w:val="none" w:sz="0" w:space="0" w:color="auto"/>
              </w:divBdr>
            </w:div>
            <w:div w:id="17619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8998">
      <w:bodyDiv w:val="1"/>
      <w:marLeft w:val="0"/>
      <w:marRight w:val="0"/>
      <w:marTop w:val="0"/>
      <w:marBottom w:val="0"/>
      <w:divBdr>
        <w:top w:val="none" w:sz="0" w:space="0" w:color="auto"/>
        <w:left w:val="none" w:sz="0" w:space="0" w:color="auto"/>
        <w:bottom w:val="none" w:sz="0" w:space="0" w:color="auto"/>
        <w:right w:val="none" w:sz="0" w:space="0" w:color="auto"/>
      </w:divBdr>
      <w:divsChild>
        <w:div w:id="2105345570">
          <w:marLeft w:val="0"/>
          <w:marRight w:val="0"/>
          <w:marTop w:val="0"/>
          <w:marBottom w:val="0"/>
          <w:divBdr>
            <w:top w:val="none" w:sz="0" w:space="0" w:color="auto"/>
            <w:left w:val="none" w:sz="0" w:space="0" w:color="auto"/>
            <w:bottom w:val="none" w:sz="0" w:space="0" w:color="auto"/>
            <w:right w:val="none" w:sz="0" w:space="0" w:color="auto"/>
          </w:divBdr>
          <w:divsChild>
            <w:div w:id="13925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0"/>
          <w:marRight w:val="0"/>
          <w:marTop w:val="0"/>
          <w:marBottom w:val="0"/>
          <w:divBdr>
            <w:top w:val="none" w:sz="0" w:space="0" w:color="auto"/>
            <w:left w:val="none" w:sz="0" w:space="0" w:color="auto"/>
            <w:bottom w:val="none" w:sz="0" w:space="0" w:color="auto"/>
            <w:right w:val="none" w:sz="0" w:space="0" w:color="auto"/>
          </w:divBdr>
          <w:divsChild>
            <w:div w:id="20262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54305111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43">
          <w:marLeft w:val="0"/>
          <w:marRight w:val="0"/>
          <w:marTop w:val="0"/>
          <w:marBottom w:val="0"/>
          <w:divBdr>
            <w:top w:val="none" w:sz="0" w:space="0" w:color="auto"/>
            <w:left w:val="none" w:sz="0" w:space="0" w:color="auto"/>
            <w:bottom w:val="none" w:sz="0" w:space="0" w:color="auto"/>
            <w:right w:val="none" w:sz="0" w:space="0" w:color="auto"/>
          </w:divBdr>
          <w:divsChild>
            <w:div w:id="17052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268">
      <w:bodyDiv w:val="1"/>
      <w:marLeft w:val="0"/>
      <w:marRight w:val="0"/>
      <w:marTop w:val="0"/>
      <w:marBottom w:val="0"/>
      <w:divBdr>
        <w:top w:val="none" w:sz="0" w:space="0" w:color="auto"/>
        <w:left w:val="none" w:sz="0" w:space="0" w:color="auto"/>
        <w:bottom w:val="none" w:sz="0" w:space="0" w:color="auto"/>
        <w:right w:val="none" w:sz="0" w:space="0" w:color="auto"/>
      </w:divBdr>
      <w:divsChild>
        <w:div w:id="1716467384">
          <w:marLeft w:val="0"/>
          <w:marRight w:val="0"/>
          <w:marTop w:val="0"/>
          <w:marBottom w:val="0"/>
          <w:divBdr>
            <w:top w:val="none" w:sz="0" w:space="0" w:color="auto"/>
            <w:left w:val="none" w:sz="0" w:space="0" w:color="auto"/>
            <w:bottom w:val="none" w:sz="0" w:space="0" w:color="auto"/>
            <w:right w:val="none" w:sz="0" w:space="0" w:color="auto"/>
          </w:divBdr>
          <w:divsChild>
            <w:div w:id="1775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635">
      <w:bodyDiv w:val="1"/>
      <w:marLeft w:val="0"/>
      <w:marRight w:val="0"/>
      <w:marTop w:val="0"/>
      <w:marBottom w:val="0"/>
      <w:divBdr>
        <w:top w:val="none" w:sz="0" w:space="0" w:color="auto"/>
        <w:left w:val="none" w:sz="0" w:space="0" w:color="auto"/>
        <w:bottom w:val="none" w:sz="0" w:space="0" w:color="auto"/>
        <w:right w:val="none" w:sz="0" w:space="0" w:color="auto"/>
      </w:divBdr>
      <w:divsChild>
        <w:div w:id="1927110385">
          <w:marLeft w:val="0"/>
          <w:marRight w:val="0"/>
          <w:marTop w:val="0"/>
          <w:marBottom w:val="0"/>
          <w:divBdr>
            <w:top w:val="none" w:sz="0" w:space="0" w:color="auto"/>
            <w:left w:val="none" w:sz="0" w:space="0" w:color="auto"/>
            <w:bottom w:val="none" w:sz="0" w:space="0" w:color="auto"/>
            <w:right w:val="none" w:sz="0" w:space="0" w:color="auto"/>
          </w:divBdr>
          <w:divsChild>
            <w:div w:id="482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7439857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432">
          <w:marLeft w:val="0"/>
          <w:marRight w:val="0"/>
          <w:marTop w:val="0"/>
          <w:marBottom w:val="0"/>
          <w:divBdr>
            <w:top w:val="none" w:sz="0" w:space="0" w:color="auto"/>
            <w:left w:val="none" w:sz="0" w:space="0" w:color="auto"/>
            <w:bottom w:val="none" w:sz="0" w:space="0" w:color="auto"/>
            <w:right w:val="none" w:sz="0" w:space="0" w:color="auto"/>
          </w:divBdr>
          <w:divsChild>
            <w:div w:id="2142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4921566">
      <w:bodyDiv w:val="1"/>
      <w:marLeft w:val="0"/>
      <w:marRight w:val="0"/>
      <w:marTop w:val="0"/>
      <w:marBottom w:val="0"/>
      <w:divBdr>
        <w:top w:val="none" w:sz="0" w:space="0" w:color="auto"/>
        <w:left w:val="none" w:sz="0" w:space="0" w:color="auto"/>
        <w:bottom w:val="none" w:sz="0" w:space="0" w:color="auto"/>
        <w:right w:val="none" w:sz="0" w:space="0" w:color="auto"/>
      </w:divBdr>
      <w:divsChild>
        <w:div w:id="216287293">
          <w:marLeft w:val="0"/>
          <w:marRight w:val="0"/>
          <w:marTop w:val="0"/>
          <w:marBottom w:val="0"/>
          <w:divBdr>
            <w:top w:val="none" w:sz="0" w:space="0" w:color="auto"/>
            <w:left w:val="none" w:sz="0" w:space="0" w:color="auto"/>
            <w:bottom w:val="none" w:sz="0" w:space="0" w:color="auto"/>
            <w:right w:val="none" w:sz="0" w:space="0" w:color="auto"/>
          </w:divBdr>
          <w:divsChild>
            <w:div w:id="333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020348821">
      <w:bodyDiv w:val="1"/>
      <w:marLeft w:val="0"/>
      <w:marRight w:val="0"/>
      <w:marTop w:val="0"/>
      <w:marBottom w:val="0"/>
      <w:divBdr>
        <w:top w:val="none" w:sz="0" w:space="0" w:color="auto"/>
        <w:left w:val="none" w:sz="0" w:space="0" w:color="auto"/>
        <w:bottom w:val="none" w:sz="0" w:space="0" w:color="auto"/>
        <w:right w:val="none" w:sz="0" w:space="0" w:color="auto"/>
      </w:divBdr>
      <w:divsChild>
        <w:div w:id="119736964">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 w:id="1152720726">
              <w:marLeft w:val="0"/>
              <w:marRight w:val="0"/>
              <w:marTop w:val="0"/>
              <w:marBottom w:val="0"/>
              <w:divBdr>
                <w:top w:val="none" w:sz="0" w:space="0" w:color="auto"/>
                <w:left w:val="none" w:sz="0" w:space="0" w:color="auto"/>
                <w:bottom w:val="none" w:sz="0" w:space="0" w:color="auto"/>
                <w:right w:val="none" w:sz="0" w:space="0" w:color="auto"/>
              </w:divBdr>
            </w:div>
            <w:div w:id="1050152300">
              <w:marLeft w:val="0"/>
              <w:marRight w:val="0"/>
              <w:marTop w:val="0"/>
              <w:marBottom w:val="0"/>
              <w:divBdr>
                <w:top w:val="none" w:sz="0" w:space="0" w:color="auto"/>
                <w:left w:val="none" w:sz="0" w:space="0" w:color="auto"/>
                <w:bottom w:val="none" w:sz="0" w:space="0" w:color="auto"/>
                <w:right w:val="none" w:sz="0" w:space="0" w:color="auto"/>
              </w:divBdr>
            </w:div>
            <w:div w:id="1706448222">
              <w:marLeft w:val="0"/>
              <w:marRight w:val="0"/>
              <w:marTop w:val="0"/>
              <w:marBottom w:val="0"/>
              <w:divBdr>
                <w:top w:val="none" w:sz="0" w:space="0" w:color="auto"/>
                <w:left w:val="none" w:sz="0" w:space="0" w:color="auto"/>
                <w:bottom w:val="none" w:sz="0" w:space="0" w:color="auto"/>
                <w:right w:val="none" w:sz="0" w:space="0" w:color="auto"/>
              </w:divBdr>
            </w:div>
            <w:div w:id="611016222">
              <w:marLeft w:val="0"/>
              <w:marRight w:val="0"/>
              <w:marTop w:val="0"/>
              <w:marBottom w:val="0"/>
              <w:divBdr>
                <w:top w:val="none" w:sz="0" w:space="0" w:color="auto"/>
                <w:left w:val="none" w:sz="0" w:space="0" w:color="auto"/>
                <w:bottom w:val="none" w:sz="0" w:space="0" w:color="auto"/>
                <w:right w:val="none" w:sz="0" w:space="0" w:color="auto"/>
              </w:divBdr>
            </w:div>
            <w:div w:id="1058210283">
              <w:marLeft w:val="0"/>
              <w:marRight w:val="0"/>
              <w:marTop w:val="0"/>
              <w:marBottom w:val="0"/>
              <w:divBdr>
                <w:top w:val="none" w:sz="0" w:space="0" w:color="auto"/>
                <w:left w:val="none" w:sz="0" w:space="0" w:color="auto"/>
                <w:bottom w:val="none" w:sz="0" w:space="0" w:color="auto"/>
                <w:right w:val="none" w:sz="0" w:space="0" w:color="auto"/>
              </w:divBdr>
            </w:div>
            <w:div w:id="266472243">
              <w:marLeft w:val="0"/>
              <w:marRight w:val="0"/>
              <w:marTop w:val="0"/>
              <w:marBottom w:val="0"/>
              <w:divBdr>
                <w:top w:val="none" w:sz="0" w:space="0" w:color="auto"/>
                <w:left w:val="none" w:sz="0" w:space="0" w:color="auto"/>
                <w:bottom w:val="none" w:sz="0" w:space="0" w:color="auto"/>
                <w:right w:val="none" w:sz="0" w:space="0" w:color="auto"/>
              </w:divBdr>
            </w:div>
            <w:div w:id="745615023">
              <w:marLeft w:val="0"/>
              <w:marRight w:val="0"/>
              <w:marTop w:val="0"/>
              <w:marBottom w:val="0"/>
              <w:divBdr>
                <w:top w:val="none" w:sz="0" w:space="0" w:color="auto"/>
                <w:left w:val="none" w:sz="0" w:space="0" w:color="auto"/>
                <w:bottom w:val="none" w:sz="0" w:space="0" w:color="auto"/>
                <w:right w:val="none" w:sz="0" w:space="0" w:color="auto"/>
              </w:divBdr>
            </w:div>
            <w:div w:id="2057508691">
              <w:marLeft w:val="0"/>
              <w:marRight w:val="0"/>
              <w:marTop w:val="0"/>
              <w:marBottom w:val="0"/>
              <w:divBdr>
                <w:top w:val="none" w:sz="0" w:space="0" w:color="auto"/>
                <w:left w:val="none" w:sz="0" w:space="0" w:color="auto"/>
                <w:bottom w:val="none" w:sz="0" w:space="0" w:color="auto"/>
                <w:right w:val="none" w:sz="0" w:space="0" w:color="auto"/>
              </w:divBdr>
            </w:div>
            <w:div w:id="1788356527">
              <w:marLeft w:val="0"/>
              <w:marRight w:val="0"/>
              <w:marTop w:val="0"/>
              <w:marBottom w:val="0"/>
              <w:divBdr>
                <w:top w:val="none" w:sz="0" w:space="0" w:color="auto"/>
                <w:left w:val="none" w:sz="0" w:space="0" w:color="auto"/>
                <w:bottom w:val="none" w:sz="0" w:space="0" w:color="auto"/>
                <w:right w:val="none" w:sz="0" w:space="0" w:color="auto"/>
              </w:divBdr>
            </w:div>
            <w:div w:id="33042865">
              <w:marLeft w:val="0"/>
              <w:marRight w:val="0"/>
              <w:marTop w:val="0"/>
              <w:marBottom w:val="0"/>
              <w:divBdr>
                <w:top w:val="none" w:sz="0" w:space="0" w:color="auto"/>
                <w:left w:val="none" w:sz="0" w:space="0" w:color="auto"/>
                <w:bottom w:val="none" w:sz="0" w:space="0" w:color="auto"/>
                <w:right w:val="none" w:sz="0" w:space="0" w:color="auto"/>
              </w:divBdr>
            </w:div>
            <w:div w:id="1572227047">
              <w:marLeft w:val="0"/>
              <w:marRight w:val="0"/>
              <w:marTop w:val="0"/>
              <w:marBottom w:val="0"/>
              <w:divBdr>
                <w:top w:val="none" w:sz="0" w:space="0" w:color="auto"/>
                <w:left w:val="none" w:sz="0" w:space="0" w:color="auto"/>
                <w:bottom w:val="none" w:sz="0" w:space="0" w:color="auto"/>
                <w:right w:val="none" w:sz="0" w:space="0" w:color="auto"/>
              </w:divBdr>
            </w:div>
            <w:div w:id="134179900">
              <w:marLeft w:val="0"/>
              <w:marRight w:val="0"/>
              <w:marTop w:val="0"/>
              <w:marBottom w:val="0"/>
              <w:divBdr>
                <w:top w:val="none" w:sz="0" w:space="0" w:color="auto"/>
                <w:left w:val="none" w:sz="0" w:space="0" w:color="auto"/>
                <w:bottom w:val="none" w:sz="0" w:space="0" w:color="auto"/>
                <w:right w:val="none" w:sz="0" w:space="0" w:color="auto"/>
              </w:divBdr>
            </w:div>
            <w:div w:id="1608275327">
              <w:marLeft w:val="0"/>
              <w:marRight w:val="0"/>
              <w:marTop w:val="0"/>
              <w:marBottom w:val="0"/>
              <w:divBdr>
                <w:top w:val="none" w:sz="0" w:space="0" w:color="auto"/>
                <w:left w:val="none" w:sz="0" w:space="0" w:color="auto"/>
                <w:bottom w:val="none" w:sz="0" w:space="0" w:color="auto"/>
                <w:right w:val="none" w:sz="0" w:space="0" w:color="auto"/>
              </w:divBdr>
            </w:div>
            <w:div w:id="2088765516">
              <w:marLeft w:val="0"/>
              <w:marRight w:val="0"/>
              <w:marTop w:val="0"/>
              <w:marBottom w:val="0"/>
              <w:divBdr>
                <w:top w:val="none" w:sz="0" w:space="0" w:color="auto"/>
                <w:left w:val="none" w:sz="0" w:space="0" w:color="auto"/>
                <w:bottom w:val="none" w:sz="0" w:space="0" w:color="auto"/>
                <w:right w:val="none" w:sz="0" w:space="0" w:color="auto"/>
              </w:divBdr>
            </w:div>
            <w:div w:id="12162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3538">
      <w:bodyDiv w:val="1"/>
      <w:marLeft w:val="0"/>
      <w:marRight w:val="0"/>
      <w:marTop w:val="0"/>
      <w:marBottom w:val="0"/>
      <w:divBdr>
        <w:top w:val="none" w:sz="0" w:space="0" w:color="auto"/>
        <w:left w:val="none" w:sz="0" w:space="0" w:color="auto"/>
        <w:bottom w:val="none" w:sz="0" w:space="0" w:color="auto"/>
        <w:right w:val="none" w:sz="0" w:space="0" w:color="auto"/>
      </w:divBdr>
      <w:divsChild>
        <w:div w:id="568926153">
          <w:marLeft w:val="0"/>
          <w:marRight w:val="0"/>
          <w:marTop w:val="0"/>
          <w:marBottom w:val="0"/>
          <w:divBdr>
            <w:top w:val="none" w:sz="0" w:space="0" w:color="auto"/>
            <w:left w:val="none" w:sz="0" w:space="0" w:color="auto"/>
            <w:bottom w:val="none" w:sz="0" w:space="0" w:color="auto"/>
            <w:right w:val="none" w:sz="0" w:space="0" w:color="auto"/>
          </w:divBdr>
          <w:divsChild>
            <w:div w:id="252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2.vsd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www.hisour.com/ru/multiple-criteria-decision-analysis-352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D253-47B3-4382-830D-AFE2FD03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71</Pages>
  <Words>13964</Words>
  <Characters>79597</Characters>
  <Application>Microsoft Office Word</Application>
  <DocSecurity>0</DocSecurity>
  <Lines>663</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93375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Khajynova</dc:creator>
  <cp:keywords/>
  <dc:description/>
  <cp:lastModifiedBy>23</cp:lastModifiedBy>
  <cp:revision>12</cp:revision>
  <dcterms:created xsi:type="dcterms:W3CDTF">2020-05-12T20:06:00Z</dcterms:created>
  <dcterms:modified xsi:type="dcterms:W3CDTF">2020-06-05T10:28:00Z</dcterms:modified>
</cp:coreProperties>
</file>