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Очереди и стеки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С++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</w:t>
      </w:r>
      <w:r w:rsidDel="00000000" w:rsidR="00000000" w:rsidRPr="00000000">
        <w:rPr>
          <w:rtl w:val="0"/>
        </w:rPr>
        <w:t xml:space="preserve">реализовать очередь и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Очередь   — это структура данных, добавление и удаление элементов в которой происходит путём операций push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и pop соответственно. Притом первым из очереди удаляется элемент, который был помещен туда первым, то есть в очереди реализуется принцип «первым вошел — первым вышел». У очереди имеется голова и хвост. Когда элемент ставится в очередь, он занимает место в её хвосте. Из очереди всегда выводится элемент, который находится в ее голове. 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Стек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вышел». Когда элемент попадает в стек, он занимает место в ее голове. Удаление происходит из головы 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/>
        <w:rPr/>
      </w:pPr>
      <w:r w:rsidDel="00000000" w:rsidR="00000000" w:rsidRPr="00000000">
        <w:rPr>
          <w:rtl w:val="0"/>
        </w:rPr>
        <w:t xml:space="preserve">Очередь и стек реализованы на основе двунаправленного списка.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Стеки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9700" cy="3248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Блок-схема структур узла и стека на языке С++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2 - Блок-схема функций push() и pop() для стека на языке С++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3 - Блок-схема функции AddElements() для стека на языке С++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Очереди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1609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4 - Блок-схема структур узла и очереди на языке С++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610225" cy="30289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5 - Блок-схема функций pop() и push() на языке С++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6 - Блок-схема кейса с добавлением элементов на языке С++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47">
      <w:pPr>
        <w:spacing w:line="360" w:lineRule="auto"/>
        <w:ind w:left="709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Стеки</w:t>
      </w:r>
    </w:p>
    <w:p w:rsidR="00000000" w:rsidDel="00000000" w:rsidP="00000000" w:rsidRDefault="00000000" w:rsidRPr="00000000" w14:paraId="00000048">
      <w:pPr>
        <w:spacing w:line="360" w:lineRule="auto"/>
        <w:ind w:left="709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47950" cy="34575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09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611223" cy="46815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223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09"/>
        <w:jc w:val="center"/>
        <w:rPr/>
      </w:pPr>
      <w:r w:rsidDel="00000000" w:rsidR="00000000" w:rsidRPr="00000000">
        <w:rPr>
          <w:i w:val="1"/>
          <w:rtl w:val="0"/>
        </w:rPr>
        <w:t xml:space="preserve">Очереди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5975" cy="1647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5100" cy="3095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50101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09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54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