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4FE58" w14:textId="5072FB36" w:rsidR="0099223E" w:rsidRPr="0099223E" w:rsidRDefault="0099223E" w:rsidP="0099223E">
      <w:pPr>
        <w:jc w:val="center"/>
        <w:rPr>
          <w:rFonts w:ascii="Times New Roman" w:hAnsi="Times New Roman" w:cs="Times New Roman"/>
          <w:sz w:val="28"/>
          <w:szCs w:val="28"/>
        </w:rPr>
      </w:pPr>
      <w:r w:rsidRPr="0099223E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2AC7D261" w14:textId="661C216E" w:rsidR="0099223E" w:rsidRPr="0099223E" w:rsidRDefault="0099223E" w:rsidP="0099223E">
      <w:pPr>
        <w:jc w:val="center"/>
        <w:rPr>
          <w:rFonts w:ascii="Times New Roman" w:hAnsi="Times New Roman" w:cs="Times New Roman"/>
          <w:sz w:val="28"/>
          <w:szCs w:val="28"/>
        </w:rPr>
      </w:pPr>
      <w:r w:rsidRPr="0099223E">
        <w:rPr>
          <w:rFonts w:ascii="Times New Roman" w:hAnsi="Times New Roman" w:cs="Times New Roman"/>
          <w:sz w:val="28"/>
          <w:szCs w:val="28"/>
        </w:rPr>
        <w:t>Разработка программ с использованием операторов ветвления</w:t>
      </w:r>
    </w:p>
    <w:p w14:paraId="3A9D96A5" w14:textId="0802A4FA" w:rsidR="000D6D54" w:rsidRDefault="0099223E" w:rsidP="0099223E">
      <w:pPr>
        <w:jc w:val="both"/>
        <w:rPr>
          <w:rFonts w:ascii="Times New Roman" w:hAnsi="Times New Roman" w:cs="Times New Roman"/>
          <w:sz w:val="28"/>
          <w:szCs w:val="28"/>
        </w:rPr>
      </w:pPr>
      <w:r w:rsidRPr="0099223E">
        <w:rPr>
          <w:rFonts w:ascii="Times New Roman" w:hAnsi="Times New Roman" w:cs="Times New Roman"/>
          <w:sz w:val="28"/>
          <w:szCs w:val="28"/>
        </w:rPr>
        <w:t>Цель работы</w:t>
      </w:r>
      <w:proofErr w:type="gramStart"/>
      <w:r w:rsidRPr="0099223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223E">
        <w:rPr>
          <w:rFonts w:ascii="Times New Roman" w:hAnsi="Times New Roman" w:cs="Times New Roman"/>
          <w:sz w:val="28"/>
          <w:szCs w:val="28"/>
        </w:rPr>
        <w:t>Познакомиться</w:t>
      </w:r>
      <w:proofErr w:type="gramEnd"/>
      <w:r w:rsidRPr="0099223E">
        <w:rPr>
          <w:rFonts w:ascii="Times New Roman" w:hAnsi="Times New Roman" w:cs="Times New Roman"/>
          <w:sz w:val="28"/>
          <w:szCs w:val="28"/>
        </w:rPr>
        <w:t xml:space="preserve"> с операторами ветвления, научиться использовать их в программах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223E">
        <w:rPr>
          <w:rFonts w:ascii="Times New Roman" w:hAnsi="Times New Roman" w:cs="Times New Roman"/>
          <w:sz w:val="28"/>
          <w:szCs w:val="28"/>
        </w:rPr>
        <w:t xml:space="preserve">использованием среды </w:t>
      </w:r>
      <w:proofErr w:type="spellStart"/>
      <w:r w:rsidRPr="0099223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9223E">
        <w:rPr>
          <w:rFonts w:ascii="Times New Roman" w:hAnsi="Times New Roman" w:cs="Times New Roman"/>
          <w:sz w:val="28"/>
          <w:szCs w:val="28"/>
        </w:rPr>
        <w:t xml:space="preserve"> Studio.Net.</w:t>
      </w:r>
    </w:p>
    <w:p w14:paraId="63B81F7B" w14:textId="6698BA31" w:rsidR="0099223E" w:rsidRPr="0099223E" w:rsidRDefault="0099223E" w:rsidP="0099223E">
      <w:pPr>
        <w:jc w:val="center"/>
        <w:rPr>
          <w:rFonts w:ascii="Times New Roman" w:hAnsi="Times New Roman" w:cs="Times New Roman"/>
          <w:sz w:val="28"/>
          <w:szCs w:val="28"/>
        </w:rPr>
      </w:pPr>
      <w:r w:rsidRPr="0099223E">
        <w:rPr>
          <w:rFonts w:ascii="Times New Roman" w:hAnsi="Times New Roman" w:cs="Times New Roman"/>
          <w:sz w:val="28"/>
          <w:szCs w:val="28"/>
        </w:rPr>
        <w:t>Задания для самостоятельной работы</w:t>
      </w:r>
    </w:p>
    <w:p w14:paraId="57C805AE" w14:textId="73374BFC" w:rsidR="0099223E" w:rsidRDefault="0099223E" w:rsidP="0099223E">
      <w:pPr>
        <w:jc w:val="both"/>
        <w:rPr>
          <w:rFonts w:ascii="Times New Roman" w:hAnsi="Times New Roman" w:cs="Times New Roman"/>
          <w:sz w:val="28"/>
          <w:szCs w:val="28"/>
        </w:rPr>
      </w:pPr>
      <w:r w:rsidRPr="0099223E">
        <w:rPr>
          <w:rFonts w:ascii="Times New Roman" w:hAnsi="Times New Roman" w:cs="Times New Roman"/>
          <w:sz w:val="28"/>
          <w:szCs w:val="28"/>
        </w:rPr>
        <w:t>I. Для произвольных значений аргументов вычислить значение функции, заданной следующим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223E">
        <w:rPr>
          <w:rFonts w:ascii="Times New Roman" w:hAnsi="Times New Roman" w:cs="Times New Roman"/>
          <w:sz w:val="28"/>
          <w:szCs w:val="28"/>
        </w:rPr>
        <w:t>образом:</w:t>
      </w:r>
    </w:p>
    <w:p w14:paraId="2B6AFA0F" w14:textId="1BE82352" w:rsidR="0099223E" w:rsidRDefault="0099223E" w:rsidP="0099223E">
      <w:pPr>
        <w:jc w:val="both"/>
        <w:rPr>
          <w:rFonts w:ascii="Times New Roman" w:hAnsi="Times New Roman" w:cs="Times New Roman"/>
          <w:sz w:val="28"/>
          <w:szCs w:val="28"/>
        </w:rPr>
      </w:pPr>
      <w:r w:rsidRPr="009922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66CB4A" wp14:editId="0FA083AC">
            <wp:extent cx="1973483" cy="702680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1661" cy="72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BF5B" w14:textId="23FAEDC7" w:rsidR="0099223E" w:rsidRDefault="0099223E" w:rsidP="0099223E">
      <w:pPr>
        <w:jc w:val="both"/>
        <w:rPr>
          <w:rFonts w:ascii="Times New Roman" w:hAnsi="Times New Roman" w:cs="Times New Roman"/>
          <w:sz w:val="28"/>
          <w:szCs w:val="28"/>
        </w:rPr>
      </w:pPr>
      <w:r w:rsidRPr="009922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EF2694" wp14:editId="77CD346B">
            <wp:extent cx="4288420" cy="420361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0966" cy="422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BFCF" w14:textId="1660F099" w:rsidR="0099223E" w:rsidRDefault="0099223E" w:rsidP="0099223E">
      <w:pPr>
        <w:jc w:val="both"/>
        <w:rPr>
          <w:rFonts w:ascii="Times New Roman" w:hAnsi="Times New Roman" w:cs="Times New Roman"/>
          <w:sz w:val="28"/>
          <w:szCs w:val="28"/>
        </w:rPr>
      </w:pPr>
      <w:r w:rsidRPr="009922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557C7F" wp14:editId="2195EAC2">
            <wp:extent cx="5172797" cy="1638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DDA6" w14:textId="11263ACF" w:rsidR="0099223E" w:rsidRDefault="0099223E" w:rsidP="009922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AAD611" w14:textId="3467C453" w:rsidR="0099223E" w:rsidRDefault="0099223E" w:rsidP="0099223E">
      <w:pPr>
        <w:jc w:val="both"/>
        <w:rPr>
          <w:rFonts w:ascii="Times New Roman" w:hAnsi="Times New Roman" w:cs="Times New Roman"/>
          <w:sz w:val="28"/>
          <w:szCs w:val="28"/>
        </w:rPr>
      </w:pPr>
      <w:r w:rsidRPr="0099223E">
        <w:rPr>
          <w:rFonts w:ascii="Times New Roman" w:hAnsi="Times New Roman" w:cs="Times New Roman"/>
          <w:sz w:val="28"/>
          <w:szCs w:val="28"/>
        </w:rPr>
        <w:lastRenderedPageBreak/>
        <w:t>II. Дана точка на плоскости с координатами (х, у). Составить программу, которая выдает 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223E">
        <w:rPr>
          <w:rFonts w:ascii="Times New Roman" w:hAnsi="Times New Roman" w:cs="Times New Roman"/>
          <w:sz w:val="28"/>
          <w:szCs w:val="28"/>
        </w:rPr>
        <w:t>из сообщений «Да», «Нет», «На границе» в зависимости от того, лежит ли точка 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223E">
        <w:rPr>
          <w:rFonts w:ascii="Times New Roman" w:hAnsi="Times New Roman" w:cs="Times New Roman"/>
          <w:sz w:val="28"/>
          <w:szCs w:val="28"/>
        </w:rPr>
        <w:t>заштрихованной области, вне заштрихованной области или на ее границе. Области задаются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223E">
        <w:rPr>
          <w:rFonts w:ascii="Times New Roman" w:hAnsi="Times New Roman" w:cs="Times New Roman"/>
          <w:sz w:val="28"/>
          <w:szCs w:val="28"/>
        </w:rPr>
        <w:t>графически следующим образом:</w:t>
      </w:r>
    </w:p>
    <w:p w14:paraId="0BE361BF" w14:textId="3E763AE6" w:rsidR="0099223E" w:rsidRDefault="0099223E" w:rsidP="0099223E">
      <w:pPr>
        <w:jc w:val="both"/>
        <w:rPr>
          <w:rFonts w:ascii="Times New Roman" w:hAnsi="Times New Roman" w:cs="Times New Roman"/>
          <w:sz w:val="28"/>
          <w:szCs w:val="28"/>
        </w:rPr>
      </w:pPr>
      <w:r w:rsidRPr="009922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EAE764" wp14:editId="5392B6A8">
            <wp:extent cx="2702689" cy="1321579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275" cy="133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6AA9" w14:textId="36449989" w:rsidR="0099223E" w:rsidRDefault="0099223E" w:rsidP="0099223E">
      <w:pPr>
        <w:jc w:val="both"/>
        <w:rPr>
          <w:rFonts w:ascii="Times New Roman" w:hAnsi="Times New Roman" w:cs="Times New Roman"/>
          <w:sz w:val="28"/>
          <w:szCs w:val="28"/>
        </w:rPr>
      </w:pPr>
      <w:r w:rsidRPr="009922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7F5CD7" wp14:editId="6146B83F">
            <wp:extent cx="5764016" cy="3402957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745" cy="341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EAC6" w14:textId="711729B1" w:rsidR="0099223E" w:rsidRDefault="0099223E" w:rsidP="0099223E">
      <w:pPr>
        <w:jc w:val="both"/>
        <w:rPr>
          <w:rFonts w:ascii="Times New Roman" w:hAnsi="Times New Roman" w:cs="Times New Roman"/>
          <w:sz w:val="28"/>
          <w:szCs w:val="28"/>
        </w:rPr>
      </w:pPr>
      <w:r w:rsidRPr="009922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81BF0D" wp14:editId="1BE70179">
            <wp:extent cx="4647235" cy="1677702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740" cy="168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5F38" w14:textId="322651B4" w:rsidR="0099223E" w:rsidRDefault="0099223E" w:rsidP="009922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193226" w14:textId="78A5816A" w:rsidR="0099223E" w:rsidRDefault="0099223E" w:rsidP="009922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62C6C3" w14:textId="686FC5A2" w:rsidR="0099223E" w:rsidRDefault="0099223E" w:rsidP="009922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FDCACC" w14:textId="7D59A808" w:rsidR="0099223E" w:rsidRDefault="0099223E" w:rsidP="009922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903663" w14:textId="7E835AFD" w:rsidR="0099223E" w:rsidRDefault="0099223E" w:rsidP="009922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BB0A9B" w14:textId="77777777" w:rsidR="0099223E" w:rsidRPr="0099223E" w:rsidRDefault="0099223E" w:rsidP="0099223E">
      <w:pPr>
        <w:jc w:val="both"/>
        <w:rPr>
          <w:rFonts w:ascii="Times New Roman" w:hAnsi="Times New Roman" w:cs="Times New Roman"/>
          <w:sz w:val="28"/>
          <w:szCs w:val="28"/>
        </w:rPr>
      </w:pPr>
      <w:r w:rsidRPr="0099223E">
        <w:rPr>
          <w:rFonts w:ascii="Times New Roman" w:hAnsi="Times New Roman" w:cs="Times New Roman"/>
          <w:sz w:val="28"/>
          <w:szCs w:val="28"/>
        </w:rPr>
        <w:lastRenderedPageBreak/>
        <w:t>III. Составить программу.</w:t>
      </w:r>
    </w:p>
    <w:p w14:paraId="104692D3" w14:textId="391CE34B" w:rsidR="0099223E" w:rsidRDefault="0099223E" w:rsidP="0099223E">
      <w:pPr>
        <w:jc w:val="both"/>
        <w:rPr>
          <w:rFonts w:ascii="Times New Roman" w:hAnsi="Times New Roman" w:cs="Times New Roman"/>
          <w:sz w:val="28"/>
          <w:szCs w:val="28"/>
        </w:rPr>
      </w:pPr>
      <w:r w:rsidRPr="0099223E">
        <w:rPr>
          <w:rFonts w:ascii="Times New Roman" w:hAnsi="Times New Roman" w:cs="Times New Roman"/>
          <w:sz w:val="28"/>
          <w:szCs w:val="28"/>
          <w:u w:val="single"/>
        </w:rPr>
        <w:t>Замечание.</w:t>
      </w:r>
      <w:r w:rsidRPr="0099223E">
        <w:rPr>
          <w:rFonts w:ascii="Times New Roman" w:hAnsi="Times New Roman" w:cs="Times New Roman"/>
          <w:sz w:val="28"/>
          <w:szCs w:val="28"/>
        </w:rPr>
        <w:t xml:space="preserve"> При решении данных задач можно использовать как оператор </w:t>
      </w:r>
      <w:proofErr w:type="spellStart"/>
      <w:r w:rsidRPr="0099223E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99223E">
        <w:rPr>
          <w:rFonts w:ascii="Times New Roman" w:hAnsi="Times New Roman" w:cs="Times New Roman"/>
          <w:sz w:val="28"/>
          <w:szCs w:val="28"/>
        </w:rPr>
        <w:t>, так и вложенные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223E">
        <w:rPr>
          <w:rFonts w:ascii="Times New Roman" w:hAnsi="Times New Roman" w:cs="Times New Roman"/>
          <w:sz w:val="28"/>
          <w:szCs w:val="28"/>
        </w:rPr>
        <w:t xml:space="preserve">операторы </w:t>
      </w:r>
      <w:proofErr w:type="spellStart"/>
      <w:r w:rsidRPr="0099223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9223E">
        <w:rPr>
          <w:rFonts w:ascii="Times New Roman" w:hAnsi="Times New Roman" w:cs="Times New Roman"/>
          <w:sz w:val="28"/>
          <w:szCs w:val="28"/>
        </w:rPr>
        <w:t>. Свой выбор обоснуйте.</w:t>
      </w:r>
    </w:p>
    <w:p w14:paraId="24487BCE" w14:textId="4ED0B040" w:rsidR="0099223E" w:rsidRDefault="0099223E" w:rsidP="0099223E">
      <w:pPr>
        <w:jc w:val="both"/>
        <w:rPr>
          <w:rFonts w:ascii="Times New Roman" w:hAnsi="Times New Roman" w:cs="Times New Roman"/>
          <w:sz w:val="28"/>
          <w:szCs w:val="28"/>
        </w:rPr>
      </w:pPr>
      <w:r w:rsidRPr="0099223E">
        <w:rPr>
          <w:rFonts w:ascii="Times New Roman" w:hAnsi="Times New Roman" w:cs="Times New Roman"/>
          <w:sz w:val="28"/>
          <w:szCs w:val="28"/>
        </w:rPr>
        <w:t>8) Дан возраст человека мужского пола в годах. Вывести на экран возрастную категорию: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223E">
        <w:rPr>
          <w:rFonts w:ascii="Times New Roman" w:hAnsi="Times New Roman" w:cs="Times New Roman"/>
          <w:sz w:val="28"/>
          <w:szCs w:val="28"/>
        </w:rPr>
        <w:t>года – «младенец», от года до 11 лет – «ребенок», от 12 до 15 лет – «подросток», от 16 до 25 лет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223E">
        <w:rPr>
          <w:rFonts w:ascii="Times New Roman" w:hAnsi="Times New Roman" w:cs="Times New Roman"/>
          <w:sz w:val="28"/>
          <w:szCs w:val="28"/>
        </w:rPr>
        <w:t>«юноша», от 26 до 70 лет – «мужчина», более 70 лет – «пожилой человек».</w:t>
      </w:r>
    </w:p>
    <w:p w14:paraId="37066B5B" w14:textId="6C6C8CDE" w:rsidR="0016621A" w:rsidRDefault="0016621A" w:rsidP="0099223E">
      <w:pPr>
        <w:jc w:val="both"/>
        <w:rPr>
          <w:rFonts w:ascii="Times New Roman" w:hAnsi="Times New Roman" w:cs="Times New Roman"/>
          <w:sz w:val="28"/>
          <w:szCs w:val="28"/>
        </w:rPr>
      </w:pPr>
      <w:r w:rsidRPr="001662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0F1298" wp14:editId="458523A1">
            <wp:extent cx="4409954" cy="39847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825" cy="400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9865" w14:textId="5F694DB0" w:rsidR="0099223E" w:rsidRDefault="0016621A" w:rsidP="0099223E">
      <w:pPr>
        <w:jc w:val="both"/>
        <w:rPr>
          <w:rFonts w:ascii="Times New Roman" w:hAnsi="Times New Roman" w:cs="Times New Roman"/>
          <w:sz w:val="28"/>
          <w:szCs w:val="28"/>
        </w:rPr>
      </w:pPr>
      <w:r w:rsidRPr="001662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62B98E" wp14:editId="20E6747E">
            <wp:extent cx="3860157" cy="122852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153" cy="12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382B" w14:textId="46834016" w:rsidR="0016621A" w:rsidRDefault="0016621A" w:rsidP="0099223E">
      <w:pPr>
        <w:jc w:val="both"/>
        <w:rPr>
          <w:rFonts w:ascii="Times New Roman" w:hAnsi="Times New Roman" w:cs="Times New Roman"/>
          <w:sz w:val="28"/>
          <w:szCs w:val="28"/>
        </w:rPr>
      </w:pPr>
      <w:r w:rsidRPr="0016621A">
        <w:rPr>
          <w:rFonts w:ascii="Times New Roman" w:hAnsi="Times New Roman" w:cs="Times New Roman"/>
          <w:sz w:val="28"/>
          <w:szCs w:val="28"/>
        </w:rPr>
        <w:t xml:space="preserve">Операторы </w:t>
      </w:r>
      <w:proofErr w:type="spellStart"/>
      <w:r w:rsidRPr="0016621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6621A">
        <w:rPr>
          <w:rFonts w:ascii="Times New Roman" w:hAnsi="Times New Roman" w:cs="Times New Roman"/>
          <w:sz w:val="28"/>
          <w:szCs w:val="28"/>
        </w:rPr>
        <w:t xml:space="preserve"> позволяют последовательно проверять условия и выполнять соответствующий блок кода, если условие истинно. В данном случае операторы </w:t>
      </w:r>
      <w:proofErr w:type="spellStart"/>
      <w:r w:rsidRPr="0016621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6621A">
        <w:rPr>
          <w:rFonts w:ascii="Times New Roman" w:hAnsi="Times New Roman" w:cs="Times New Roman"/>
          <w:sz w:val="28"/>
          <w:szCs w:val="28"/>
        </w:rPr>
        <w:t xml:space="preserve"> используются для проверки диапазона возраста и вывода соответствующей возрастной категории.</w:t>
      </w:r>
    </w:p>
    <w:p w14:paraId="108C87EA" w14:textId="77777777" w:rsidR="0099223E" w:rsidRDefault="0099223E" w:rsidP="0099223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92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61"/>
    <w:rsid w:val="00001CA2"/>
    <w:rsid w:val="000D6D54"/>
    <w:rsid w:val="0016621A"/>
    <w:rsid w:val="0099223E"/>
    <w:rsid w:val="00A8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8C4CF"/>
  <w15:chartTrackingRefBased/>
  <w15:docId w15:val="{0E0F43D2-F6AF-4E0C-AB88-723C9471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2024-09-17T08:05:00Z</dcterms:created>
  <dcterms:modified xsi:type="dcterms:W3CDTF">2024-09-17T09:02:00Z</dcterms:modified>
</cp:coreProperties>
</file>