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1. Основные принципы ООП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2. Что такое  инкапсуляция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3. Модификаторы доступа</w:t>
      </w:r>
    </w:p>
    <w:p w:rsidR="008A2DBF" w:rsidRPr="008A2DBF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4. Ка</w:t>
      </w:r>
      <w:r>
        <w:rPr>
          <w:rFonts w:ascii="Times New Roman" w:hAnsi="Times New Roman" w:cs="Times New Roman"/>
        </w:rPr>
        <w:t>кие бывают модификаторы доступа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5. Наследование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6. Полиморфизм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7. Операторы циклов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8. Как генерировать случайные числа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9. Метод с переменным числом параметров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10. Методы класса </w:t>
      </w:r>
      <w:proofErr w:type="spellStart"/>
      <w:r w:rsidRPr="001347B3">
        <w:rPr>
          <w:rFonts w:ascii="Times New Roman" w:hAnsi="Times New Roman" w:cs="Times New Roman"/>
        </w:rPr>
        <w:t>Object</w:t>
      </w:r>
      <w:proofErr w:type="spellEnd"/>
    </w:p>
    <w:p w:rsidR="002A3137" w:rsidRDefault="002A3137">
      <w:bookmarkStart w:id="0" w:name="_GoBack"/>
      <w:bookmarkEnd w:id="0"/>
    </w:p>
    <w:sectPr w:rsidR="002A3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81"/>
    <w:rsid w:val="002A3137"/>
    <w:rsid w:val="008A2DBF"/>
    <w:rsid w:val="0094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2018-07-22T20:44:00Z</dcterms:created>
  <dcterms:modified xsi:type="dcterms:W3CDTF">2018-07-22T20:44:00Z</dcterms:modified>
</cp:coreProperties>
</file>