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«Омский государственный технический университет»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866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 на тему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спецификаций системных требований к программному продукту» по дисциплине 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«Качество и надёжность программных систем»</w:t>
      </w: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Панков Д. А.</w:t>
      </w: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САУ-181</w:t>
      </w: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Полошкова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Н.</w:t>
      </w: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2DC1" w:rsidRDefault="00342DC1" w:rsidP="00342D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5F1A" w:rsidRDefault="00342DC1" w:rsidP="003C7C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Омск </w:t>
      </w:r>
      <w:r w:rsidR="006E5F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2B6FC7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FC7" w:rsidRDefault="00631F56" w:rsidP="00342D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</w:t>
      </w:r>
      <w:r w:rsidR="002B6FC7">
        <w:rPr>
          <w:rFonts w:ascii="Times New Roman" w:hAnsi="Times New Roman" w:cs="Times New Roman"/>
          <w:sz w:val="28"/>
          <w:szCs w:val="28"/>
        </w:rPr>
        <w:t xml:space="preserve">ОЕ ЗАДАНИЕ НА СОЗДАНИЕ </w:t>
      </w:r>
      <w:r w:rsidR="003B7B79">
        <w:rPr>
          <w:rFonts w:ascii="Times New Roman" w:hAnsi="Times New Roman" w:cs="Times New Roman"/>
          <w:sz w:val="28"/>
          <w:szCs w:val="28"/>
        </w:rPr>
        <w:t xml:space="preserve">АНАЛИТИЧЕСКОЙ </w:t>
      </w:r>
      <w:r w:rsidR="002B6FC7">
        <w:rPr>
          <w:rFonts w:ascii="Times New Roman" w:hAnsi="Times New Roman" w:cs="Times New Roman"/>
          <w:sz w:val="28"/>
          <w:szCs w:val="28"/>
        </w:rPr>
        <w:t>АВТОМАТИЗ</w:t>
      </w:r>
      <w:r>
        <w:rPr>
          <w:rFonts w:ascii="Times New Roman" w:hAnsi="Times New Roman" w:cs="Times New Roman"/>
          <w:sz w:val="28"/>
          <w:szCs w:val="28"/>
        </w:rPr>
        <w:t xml:space="preserve">ИРОВАННОЙ СИСТЕМЫ ДЛЯ </w:t>
      </w:r>
      <w:r w:rsidR="003C7CE1">
        <w:rPr>
          <w:rFonts w:ascii="Times New Roman" w:hAnsi="Times New Roman" w:cs="Times New Roman"/>
          <w:sz w:val="28"/>
          <w:szCs w:val="28"/>
        </w:rPr>
        <w:t>ОМСКОГО ГОСУДАРСТВЕННОГО ТЕХНИЧЕСКОГО УНИВЕРСИТЕТА</w:t>
      </w:r>
    </w:p>
    <w:p w:rsidR="002B6FC7" w:rsidRDefault="002B6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54A" w:rsidRDefault="002B6FC7" w:rsidP="000C4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03601032"/>
        <w:docPartObj>
          <w:docPartGallery w:val="Table of Contents"/>
          <w:docPartUnique/>
        </w:docPartObj>
      </w:sdtPr>
      <w:sdtEndPr/>
      <w:sdtContent>
        <w:p w:rsidR="000C454A" w:rsidRDefault="000C454A">
          <w:pPr>
            <w:pStyle w:val="a3"/>
          </w:pPr>
        </w:p>
        <w:p w:rsidR="002A5E23" w:rsidRDefault="000C45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8712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_Toc87188712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4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3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1 Основания для разработки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_Toc87188713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4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2 Назначения разработки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_Toc87188714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5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2.1 Функциональное назначение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_Toc87188715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6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2.2 Эксплуатационное назначение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_Toc87188716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7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 Требования к программе или программному изделию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_Toc87188717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8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3.1 Требования к функциональным характеристикам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_Toc87188718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5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19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3.2 Требования к надёжности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_Toc87188719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6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0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3.3 Условия эксплуатации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_Toc87188720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6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1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3.4 Требования к составу и параметрам технических средств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_Toc87188721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6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2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3.5 Требования к информационной и программной совместимости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_Toc87188722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3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3.6 Требования к маркировке и упаковке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_Toc87188723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4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3.7 Требования к транспортированию и хранению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_Toc87188724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5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3.8 Специальные требования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_Toc87188725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6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4 Требования к программной документации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_Toc87188726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7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4.1 Состав программной документации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_Toc87188727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7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8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4.2 Специальные требования к программной документации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_Toc87188728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8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29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5 Технико-эргономические показатели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_Toc87188729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8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30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6 Стадии и этапы разработки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_Toc87188730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8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31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7 Порядок контроля и приёмки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_Toc87188731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9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32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7.1 Виды испытаний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_Toc87188732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9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33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7.2 Общие требования к приёмке работы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_Toc87188733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9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2A5E23" w:rsidRDefault="00436E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8734" w:history="1">
            <w:r w:rsidR="002A5E23" w:rsidRPr="000160E1">
              <w:rPr>
                <w:rStyle w:val="a4"/>
                <w:rFonts w:ascii="Times New Roman" w:hAnsi="Times New Roman" w:cs="Times New Roman"/>
                <w:noProof/>
              </w:rPr>
              <w:t>8 Источники разработки</w:t>
            </w:r>
            <w:r w:rsidR="002A5E23">
              <w:rPr>
                <w:noProof/>
                <w:webHidden/>
              </w:rPr>
              <w:tab/>
            </w:r>
            <w:r w:rsidR="002A5E23">
              <w:rPr>
                <w:noProof/>
                <w:webHidden/>
              </w:rPr>
              <w:fldChar w:fldCharType="begin"/>
            </w:r>
            <w:r w:rsidR="002A5E23">
              <w:rPr>
                <w:noProof/>
                <w:webHidden/>
              </w:rPr>
              <w:instrText xml:space="preserve"> PAGEREF _Toc87188734 \h </w:instrText>
            </w:r>
            <w:r w:rsidR="002A5E23">
              <w:rPr>
                <w:noProof/>
                <w:webHidden/>
              </w:rPr>
            </w:r>
            <w:r w:rsidR="002A5E23">
              <w:rPr>
                <w:noProof/>
                <w:webHidden/>
              </w:rPr>
              <w:fldChar w:fldCharType="separate"/>
            </w:r>
            <w:r w:rsidR="002A5E23">
              <w:rPr>
                <w:noProof/>
                <w:webHidden/>
              </w:rPr>
              <w:t>9</w:t>
            </w:r>
            <w:r w:rsidR="002A5E23">
              <w:rPr>
                <w:noProof/>
                <w:webHidden/>
              </w:rPr>
              <w:fldChar w:fldCharType="end"/>
            </w:r>
          </w:hyperlink>
        </w:p>
        <w:p w:rsidR="000C454A" w:rsidRDefault="000C454A">
          <w:r>
            <w:rPr>
              <w:b/>
              <w:bCs/>
            </w:rPr>
            <w:fldChar w:fldCharType="end"/>
          </w:r>
        </w:p>
      </w:sdtContent>
    </w:sdt>
    <w:p w:rsidR="002B6FC7" w:rsidRDefault="002B6FC7">
      <w:pPr>
        <w:rPr>
          <w:rFonts w:ascii="Times New Roman" w:hAnsi="Times New Roman" w:cs="Times New Roman"/>
          <w:sz w:val="28"/>
          <w:szCs w:val="28"/>
        </w:rPr>
      </w:pPr>
    </w:p>
    <w:p w:rsidR="000C454A" w:rsidRPr="005E383B" w:rsidRDefault="000C45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FC7" w:rsidRPr="000C454A" w:rsidRDefault="002B6FC7" w:rsidP="000C454A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7188712"/>
      <w:r w:rsidRPr="000C454A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2B6FC7" w:rsidRDefault="002B6FC7" w:rsidP="000C45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представляет собой техническое задание на разработку автоматизированной аналитической системы для </w:t>
      </w:r>
      <w:r w:rsidR="003C7CE1">
        <w:rPr>
          <w:rFonts w:ascii="Times New Roman" w:hAnsi="Times New Roman" w:cs="Times New Roman"/>
          <w:sz w:val="28"/>
          <w:szCs w:val="28"/>
        </w:rPr>
        <w:t>Омского государственного технического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7CE1" w:rsidRDefault="003C7CE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«Омский государственный технический университет» (ОмГТУ) – высшее учебное заведение в городе Омске, основной целью которого, как и любого другого ВУЗа, является подготовка высококвалифицированных специалистов. Ввиду большого количества студентов, а также данных, которые необходимо хранить и систематизировать,</w:t>
      </w:r>
      <w:r w:rsidR="00D12282">
        <w:rPr>
          <w:rFonts w:ascii="Times New Roman" w:hAnsi="Times New Roman" w:cs="Times New Roman"/>
          <w:sz w:val="28"/>
          <w:szCs w:val="28"/>
        </w:rPr>
        <w:t xml:space="preserve"> возникает необходимость в создании </w:t>
      </w:r>
      <w:r w:rsidR="003B7B79">
        <w:rPr>
          <w:rFonts w:ascii="Times New Roman" w:hAnsi="Times New Roman" w:cs="Times New Roman"/>
          <w:sz w:val="28"/>
          <w:szCs w:val="28"/>
        </w:rPr>
        <w:t>аналитических АС</w:t>
      </w:r>
      <w:r w:rsidR="00D12282">
        <w:rPr>
          <w:rFonts w:ascii="Times New Roman" w:hAnsi="Times New Roman" w:cs="Times New Roman"/>
          <w:sz w:val="28"/>
          <w:szCs w:val="28"/>
        </w:rPr>
        <w:t>, способных путём применения различных методов анализа обеспечить наилучший мониторинг основной (образовательной) и прочих деятельностей организации, а также</w:t>
      </w:r>
      <w:r w:rsidR="00147665">
        <w:rPr>
          <w:rFonts w:ascii="Times New Roman" w:hAnsi="Times New Roman" w:cs="Times New Roman"/>
          <w:sz w:val="28"/>
          <w:szCs w:val="28"/>
        </w:rPr>
        <w:t>,</w:t>
      </w:r>
      <w:r w:rsidR="00D122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2282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="00147665">
        <w:rPr>
          <w:rFonts w:ascii="Times New Roman" w:hAnsi="Times New Roman" w:cs="Times New Roman"/>
          <w:sz w:val="28"/>
          <w:szCs w:val="28"/>
        </w:rPr>
        <w:t>,</w:t>
      </w:r>
      <w:r w:rsidR="00D12282">
        <w:rPr>
          <w:rFonts w:ascii="Times New Roman" w:hAnsi="Times New Roman" w:cs="Times New Roman"/>
          <w:sz w:val="28"/>
          <w:szCs w:val="28"/>
        </w:rPr>
        <w:t xml:space="preserve"> помочь в принятии управленческих решений.</w:t>
      </w:r>
    </w:p>
    <w:p w:rsidR="002B6FC7" w:rsidRDefault="002B6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FC7" w:rsidRPr="003B7B79" w:rsidRDefault="002B6FC7" w:rsidP="003B7B79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87188713"/>
      <w:r w:rsidRPr="003B7B79">
        <w:rPr>
          <w:rFonts w:ascii="Times New Roman" w:hAnsi="Times New Roman" w:cs="Times New Roman"/>
          <w:b w:val="0"/>
          <w:color w:val="auto"/>
        </w:rPr>
        <w:lastRenderedPageBreak/>
        <w:t>1 Основания для разработки</w:t>
      </w:r>
      <w:bookmarkEnd w:id="1"/>
    </w:p>
    <w:p w:rsidR="002B6FC7" w:rsidRDefault="003B7B79" w:rsidP="003B7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Документ, создаваемый</w:t>
      </w:r>
      <w:r w:rsidR="003C7CE1">
        <w:rPr>
          <w:rFonts w:ascii="Times New Roman" w:hAnsi="Times New Roman" w:cs="Times New Roman"/>
          <w:sz w:val="28"/>
          <w:szCs w:val="28"/>
        </w:rPr>
        <w:t xml:space="preserve"> в учебных целях и</w:t>
      </w:r>
      <w:r>
        <w:rPr>
          <w:rFonts w:ascii="Times New Roman" w:hAnsi="Times New Roman" w:cs="Times New Roman"/>
          <w:sz w:val="28"/>
          <w:szCs w:val="28"/>
        </w:rPr>
        <w:t xml:space="preserve"> включаемый</w:t>
      </w:r>
      <w:r w:rsidR="003C7CE1">
        <w:rPr>
          <w:rFonts w:ascii="Times New Roman" w:hAnsi="Times New Roman" w:cs="Times New Roman"/>
          <w:sz w:val="28"/>
          <w:szCs w:val="28"/>
        </w:rPr>
        <w:t xml:space="preserve"> в выпускную квалификационную работу бакалавра по направлению 27.03.03 «Системный анализ и управление».</w:t>
      </w:r>
    </w:p>
    <w:p w:rsidR="003C7CE1" w:rsidRDefault="003C7CE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83B" w:rsidRPr="005E383B" w:rsidRDefault="003C7CE1" w:rsidP="00F870F1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2" w:name="_Toc87188714"/>
      <w:r w:rsidRPr="00DE4E1E">
        <w:rPr>
          <w:rFonts w:ascii="Times New Roman" w:hAnsi="Times New Roman" w:cs="Times New Roman"/>
          <w:b w:val="0"/>
          <w:color w:val="auto"/>
        </w:rPr>
        <w:t>2 Назначения разработки</w:t>
      </w:r>
      <w:bookmarkEnd w:id="2"/>
    </w:p>
    <w:p w:rsidR="005E383B" w:rsidRPr="00F870F1" w:rsidRDefault="005E383B" w:rsidP="00F870F1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87188715"/>
      <w:r w:rsidRPr="00F870F1">
        <w:rPr>
          <w:rFonts w:ascii="Times New Roman" w:hAnsi="Times New Roman" w:cs="Times New Roman"/>
          <w:b w:val="0"/>
          <w:color w:val="auto"/>
          <w:sz w:val="28"/>
          <w:szCs w:val="28"/>
        </w:rPr>
        <w:t>2.1 Функциональное назначение</w:t>
      </w:r>
      <w:bookmarkEnd w:id="3"/>
    </w:p>
    <w:p w:rsidR="005E383B" w:rsidRDefault="005E383B" w:rsidP="00F8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3B7B79">
        <w:rPr>
          <w:rFonts w:ascii="Times New Roman" w:hAnsi="Times New Roman" w:cs="Times New Roman"/>
          <w:sz w:val="28"/>
          <w:szCs w:val="28"/>
        </w:rPr>
        <w:t xml:space="preserve"> накапливаемых в хранилищах данных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с использованием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E3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70F1" w:rsidRDefault="00F870F1" w:rsidP="00DE4E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83B" w:rsidRPr="00F870F1" w:rsidRDefault="00F870F1" w:rsidP="00F870F1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87188716"/>
      <w:r w:rsidRPr="00F870F1">
        <w:rPr>
          <w:rFonts w:ascii="Times New Roman" w:hAnsi="Times New Roman" w:cs="Times New Roman"/>
          <w:b w:val="0"/>
          <w:color w:val="auto"/>
          <w:sz w:val="28"/>
          <w:szCs w:val="28"/>
        </w:rPr>
        <w:t>2.2 Эксплуатационное назначение</w:t>
      </w:r>
      <w:bookmarkEnd w:id="4"/>
    </w:p>
    <w:p w:rsidR="003C7CE1" w:rsidRDefault="003303ED" w:rsidP="00F8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будет использоваться в отдельных подсистемах организации</w:t>
      </w:r>
      <w:r w:rsidR="00F870F1">
        <w:rPr>
          <w:rFonts w:ascii="Times New Roman" w:hAnsi="Times New Roman" w:cs="Times New Roman"/>
          <w:sz w:val="28"/>
          <w:szCs w:val="28"/>
        </w:rPr>
        <w:t xml:space="preserve"> сотрудниками</w:t>
      </w:r>
      <w:r>
        <w:rPr>
          <w:rFonts w:ascii="Times New Roman" w:hAnsi="Times New Roman" w:cs="Times New Roman"/>
          <w:sz w:val="28"/>
          <w:szCs w:val="28"/>
        </w:rPr>
        <w:t>, ответственных за добычу полезных данных, а также формирования статистик и отчётностей,</w:t>
      </w:r>
      <w:r w:rsidR="00F5045B">
        <w:rPr>
          <w:rFonts w:ascii="Times New Roman" w:hAnsi="Times New Roman" w:cs="Times New Roman"/>
          <w:sz w:val="28"/>
          <w:szCs w:val="28"/>
        </w:rPr>
        <w:t xml:space="preserve"> прогнозирования и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F5045B">
        <w:rPr>
          <w:rFonts w:ascii="Times New Roman" w:hAnsi="Times New Roman" w:cs="Times New Roman"/>
          <w:sz w:val="28"/>
          <w:szCs w:val="28"/>
        </w:rPr>
        <w:t>тслеживания необходимых динамик.</w:t>
      </w:r>
    </w:p>
    <w:p w:rsidR="00DE4E1E" w:rsidRDefault="00DE4E1E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EC1F45" w:rsidRDefault="00DE4E1E" w:rsidP="00EC1F45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5" w:name="_Toc87188717"/>
      <w:r w:rsidRPr="00EC1F45">
        <w:rPr>
          <w:rFonts w:ascii="Times New Roman" w:hAnsi="Times New Roman" w:cs="Times New Roman"/>
          <w:b w:val="0"/>
          <w:color w:val="auto"/>
        </w:rPr>
        <w:t>3 Требования к программе или программному изделию</w:t>
      </w:r>
      <w:bookmarkEnd w:id="5"/>
    </w:p>
    <w:p w:rsidR="00DE4E1E" w:rsidRPr="00EC1F45" w:rsidRDefault="00DE4E1E" w:rsidP="00EC1F45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87188718"/>
      <w:r w:rsidRPr="00EC1F45">
        <w:rPr>
          <w:rFonts w:ascii="Times New Roman" w:hAnsi="Times New Roman" w:cs="Times New Roman"/>
          <w:b w:val="0"/>
          <w:color w:val="auto"/>
          <w:sz w:val="28"/>
          <w:szCs w:val="28"/>
        </w:rPr>
        <w:t>3.1 Требования к функциональным характеристикам</w:t>
      </w:r>
      <w:bookmarkEnd w:id="6"/>
      <w:r w:rsidRPr="00EC1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DE4E1E" w:rsidRDefault="00F870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АС должна иметь в составе функционала функцию обработки «сырых» данных, то есть данных, только что взятых из хранилища.</w:t>
      </w:r>
    </w:p>
    <w:p w:rsidR="00F870F1" w:rsidRDefault="00F870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Применение ключевых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7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870F1" w:rsidRDefault="00F870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методы визуализации;</w:t>
      </w:r>
    </w:p>
    <w:p w:rsidR="00F870F1" w:rsidRDefault="00F870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36070">
        <w:rPr>
          <w:rFonts w:ascii="Times New Roman" w:hAnsi="Times New Roman" w:cs="Times New Roman"/>
          <w:sz w:val="28"/>
          <w:szCs w:val="28"/>
        </w:rPr>
        <w:t xml:space="preserve">логические методы: </w:t>
      </w:r>
      <w:r>
        <w:rPr>
          <w:rFonts w:ascii="Times New Roman" w:hAnsi="Times New Roman" w:cs="Times New Roman"/>
          <w:sz w:val="28"/>
          <w:szCs w:val="28"/>
        </w:rPr>
        <w:t>деревья решений</w:t>
      </w:r>
      <w:r w:rsidR="00336070">
        <w:rPr>
          <w:rFonts w:ascii="Times New Roman" w:hAnsi="Times New Roman" w:cs="Times New Roman"/>
          <w:sz w:val="28"/>
          <w:szCs w:val="28"/>
        </w:rPr>
        <w:t>, нечёткие запросы и анализы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870F1" w:rsidRDefault="00F870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36070">
        <w:rPr>
          <w:rFonts w:ascii="Times New Roman" w:hAnsi="Times New Roman" w:cs="Times New Roman"/>
          <w:sz w:val="28"/>
          <w:szCs w:val="28"/>
        </w:rPr>
        <w:t>статистические методы: нелинейный регрессионный анализ, многомерный статистический анализ, выявление связей и закономерностей, динамические модели и прогноз на основе временных рядов.</w:t>
      </w:r>
    </w:p>
    <w:p w:rsidR="00F870F1" w:rsidRDefault="00336070" w:rsidP="00336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кластерный анализ.</w:t>
      </w:r>
    </w:p>
    <w:p w:rsidR="00336070" w:rsidRDefault="00336070" w:rsidP="00336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АС должна иметь функцию сохранения результатов анализа данных. </w:t>
      </w:r>
    </w:p>
    <w:p w:rsidR="00336070" w:rsidRPr="00C977A1" w:rsidRDefault="00336070" w:rsidP="00336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Система должна иметь функцию импорта результатов анализа в заданных форматах данных: </w:t>
      </w:r>
      <w:r w:rsidRPr="003360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36070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33607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C977A1" w:rsidRPr="00C97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77A1">
        <w:rPr>
          <w:rFonts w:ascii="Times New Roman" w:hAnsi="Times New Roman" w:cs="Times New Roman"/>
          <w:sz w:val="28"/>
          <w:szCs w:val="28"/>
          <w:lang w:val="en-US"/>
        </w:rPr>
        <w:t>xlsv</w:t>
      </w:r>
      <w:proofErr w:type="spellEnd"/>
      <w:r w:rsidR="00C977A1" w:rsidRPr="00C977A1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C977A1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C977A1" w:rsidRPr="00C977A1">
        <w:rPr>
          <w:rFonts w:ascii="Times New Roman" w:hAnsi="Times New Roman" w:cs="Times New Roman"/>
          <w:sz w:val="28"/>
          <w:szCs w:val="28"/>
        </w:rPr>
        <w:t>, .</w:t>
      </w:r>
      <w:r w:rsidR="00C977A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977A1" w:rsidRPr="00C977A1">
        <w:rPr>
          <w:rFonts w:ascii="Times New Roman" w:hAnsi="Times New Roman" w:cs="Times New Roman"/>
          <w:sz w:val="28"/>
          <w:szCs w:val="28"/>
        </w:rPr>
        <w:t>.</w:t>
      </w:r>
    </w:p>
    <w:p w:rsidR="00F870F1" w:rsidRDefault="00F870F1" w:rsidP="003360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03241C" w:rsidRDefault="00DE4E1E" w:rsidP="00CA662F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87188719"/>
      <w:r w:rsidRPr="00CA662F">
        <w:rPr>
          <w:rFonts w:ascii="Times New Roman" w:hAnsi="Times New Roman" w:cs="Times New Roman"/>
          <w:b w:val="0"/>
          <w:color w:val="auto"/>
          <w:sz w:val="28"/>
          <w:szCs w:val="28"/>
        </w:rPr>
        <w:t>3.2 Требования к надёжности</w:t>
      </w:r>
      <w:bookmarkEnd w:id="7"/>
    </w:p>
    <w:p w:rsidR="006B54F4" w:rsidRDefault="00CA662F" w:rsidP="00CA6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Использование в системе технических средств повышенной отказоустойчивости и их структурное резервирование;</w:t>
      </w:r>
    </w:p>
    <w:p w:rsidR="00CA662F" w:rsidRDefault="00CA662F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Защита технических средств по электропитанию путём использования источников бесперебойного питания.</w:t>
      </w:r>
    </w:p>
    <w:p w:rsidR="00CA662F" w:rsidRPr="00CA662F" w:rsidRDefault="00CA662F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Аппаратно-программный комплекс Системы должен иметь возможность восстановления в случаях сбоев.</w:t>
      </w:r>
    </w:p>
    <w:p w:rsidR="00DE4E1E" w:rsidRPr="00147665" w:rsidRDefault="00DE4E1E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147665" w:rsidRDefault="00DE4E1E" w:rsidP="00147665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87188720"/>
      <w:r w:rsidRPr="00147665">
        <w:rPr>
          <w:rFonts w:ascii="Times New Roman" w:hAnsi="Times New Roman" w:cs="Times New Roman"/>
          <w:b w:val="0"/>
          <w:color w:val="auto"/>
          <w:sz w:val="28"/>
          <w:szCs w:val="28"/>
        </w:rPr>
        <w:t>3.3 Условия эксплуатации</w:t>
      </w:r>
      <w:bookmarkEnd w:id="8"/>
    </w:p>
    <w:p w:rsidR="00DE4E1E" w:rsidRDefault="00B71203" w:rsidP="00147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климатическим условиям эксплуатации не предъявляются. </w:t>
      </w:r>
    </w:p>
    <w:p w:rsidR="00B71203" w:rsidRDefault="00B71203" w:rsidP="00B71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персонала: на уровне оператора ЭВМ.</w:t>
      </w:r>
    </w:p>
    <w:p w:rsidR="00B71203" w:rsidRDefault="00B71203" w:rsidP="00B71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670036" w:rsidRDefault="00DE4E1E" w:rsidP="00670036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87188721"/>
      <w:r w:rsidRPr="00670036">
        <w:rPr>
          <w:rFonts w:ascii="Times New Roman" w:hAnsi="Times New Roman" w:cs="Times New Roman"/>
          <w:b w:val="0"/>
          <w:color w:val="auto"/>
          <w:sz w:val="28"/>
          <w:szCs w:val="28"/>
        </w:rPr>
        <w:t>3.4 Требования к составу и параметрам технических средств</w:t>
      </w:r>
      <w:bookmarkEnd w:id="9"/>
    </w:p>
    <w:p w:rsidR="00DE4E1E" w:rsidRDefault="00E25A32" w:rsidP="00670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запустить данную систему, устройство должно соответствовать всем минимальным требованиям (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25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10;</w:t>
      </w: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64.</w:t>
      </w:r>
    </w:p>
    <w:p w:rsidR="00670036" w:rsidRDefault="00670036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наилучшей работы устройство должно соответствовать </w:t>
      </w:r>
      <w:r w:rsidR="00670036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требованиям (рекомендуемые):</w:t>
      </w:r>
      <w:proofErr w:type="gramEnd"/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25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10;</w:t>
      </w: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64;</w:t>
      </w: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память: 2 ГБ;</w:t>
      </w:r>
    </w:p>
    <w:p w:rsid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Графика: 1440*900 или более разрешение дисплея.</w:t>
      </w:r>
    </w:p>
    <w:p w:rsidR="00E25A32" w:rsidRPr="00E25A32" w:rsidRDefault="00E25A32" w:rsidP="00E25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7665" w:rsidRDefault="00147665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605D8B" w:rsidRDefault="00DE4E1E" w:rsidP="00605D8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87188722"/>
      <w:r w:rsidRPr="00605D8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10"/>
    </w:p>
    <w:p w:rsidR="00DE4E1E" w:rsidRDefault="00670036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исходным кода и языкам программирования: исходные коды программы должны быть написаны на языке </w:t>
      </w:r>
      <w:r w:rsidR="00FB4212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0036" w:rsidRPr="001042F1" w:rsidRDefault="001042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программным средствам, используемым АС: системные программные средства, используемые АС, должны быть представлены лицензионной версией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42F1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0036" w:rsidRDefault="00670036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605D8B" w:rsidRDefault="00DE4E1E" w:rsidP="00605D8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87188723"/>
      <w:r w:rsidRPr="00605D8B">
        <w:rPr>
          <w:rFonts w:ascii="Times New Roman" w:hAnsi="Times New Roman" w:cs="Times New Roman"/>
          <w:b w:val="0"/>
          <w:color w:val="auto"/>
          <w:sz w:val="28"/>
          <w:szCs w:val="28"/>
        </w:rPr>
        <w:t>3.6 Требования к маркировке и упаковке</w:t>
      </w:r>
      <w:bookmarkEnd w:id="11"/>
    </w:p>
    <w:p w:rsidR="00DE4E1E" w:rsidRDefault="00917496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маркировке и упаковке не предъявляются. </w:t>
      </w:r>
    </w:p>
    <w:p w:rsidR="001042F1" w:rsidRDefault="001042F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8922DD" w:rsidRDefault="00DE4E1E" w:rsidP="008922DD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2" w:name="_Toc87188724"/>
      <w:r w:rsidRPr="008922DD">
        <w:rPr>
          <w:rFonts w:ascii="Times New Roman" w:hAnsi="Times New Roman" w:cs="Times New Roman"/>
          <w:b w:val="0"/>
          <w:color w:val="auto"/>
          <w:sz w:val="28"/>
          <w:szCs w:val="28"/>
        </w:rPr>
        <w:t>3.7 Требования к транспортированию и хранению</w:t>
      </w:r>
      <w:bookmarkEnd w:id="12"/>
    </w:p>
    <w:p w:rsidR="00605D8B" w:rsidRPr="00917496" w:rsidRDefault="00605D8B" w:rsidP="00605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изделие может транспонироваться на любом внешнем носителе.</w:t>
      </w:r>
      <w:r w:rsidR="00CF5F94">
        <w:rPr>
          <w:rFonts w:ascii="Times New Roman" w:hAnsi="Times New Roman" w:cs="Times New Roman"/>
          <w:sz w:val="28"/>
          <w:szCs w:val="28"/>
        </w:rPr>
        <w:t xml:space="preserve"> Специальных требований к транспортировке не предъявляется.</w:t>
      </w:r>
    </w:p>
    <w:p w:rsidR="00DE4E1E" w:rsidRDefault="00DE4E1E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E1E" w:rsidRPr="008922DD" w:rsidRDefault="00DE4E1E" w:rsidP="008922DD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Toc87188725"/>
      <w:r w:rsidRPr="008922DD">
        <w:rPr>
          <w:rFonts w:ascii="Times New Roman" w:hAnsi="Times New Roman" w:cs="Times New Roman"/>
          <w:b w:val="0"/>
          <w:color w:val="auto"/>
          <w:sz w:val="28"/>
          <w:szCs w:val="28"/>
        </w:rPr>
        <w:t>3.8 Специальные требования</w:t>
      </w:r>
      <w:bookmarkEnd w:id="13"/>
    </w:p>
    <w:p w:rsidR="0000650C" w:rsidRDefault="0000650C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к программному продукту не предъявляется.</w:t>
      </w:r>
    </w:p>
    <w:p w:rsidR="00414017" w:rsidRDefault="00414017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017" w:rsidRPr="005742F2" w:rsidRDefault="00414017" w:rsidP="005742F2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4" w:name="_Toc87188726"/>
      <w:r w:rsidRPr="005742F2">
        <w:rPr>
          <w:rFonts w:ascii="Times New Roman" w:hAnsi="Times New Roman" w:cs="Times New Roman"/>
          <w:b w:val="0"/>
          <w:color w:val="auto"/>
        </w:rPr>
        <w:t>4 Требования к программной документации</w:t>
      </w:r>
      <w:bookmarkEnd w:id="14"/>
    </w:p>
    <w:p w:rsidR="001B6C90" w:rsidRPr="005742F2" w:rsidRDefault="001B6C90" w:rsidP="005742F2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5" w:name="_Toc87188727"/>
      <w:r w:rsidRPr="005742F2">
        <w:rPr>
          <w:rFonts w:ascii="Times New Roman" w:hAnsi="Times New Roman" w:cs="Times New Roman"/>
          <w:b w:val="0"/>
          <w:color w:val="auto"/>
          <w:sz w:val="28"/>
          <w:szCs w:val="28"/>
        </w:rPr>
        <w:t>4.1 Состав программной документации</w:t>
      </w:r>
      <w:bookmarkEnd w:id="15"/>
    </w:p>
    <w:p w:rsidR="001B6C90" w:rsidRDefault="001B6C90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ОмГТУ». Техническое задание (ГОСТ 19.201-78);</w:t>
      </w:r>
    </w:p>
    <w:p w:rsidR="001B6C90" w:rsidRDefault="001B6C90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ОмГТУ». Пояснительная записка (ГОСТ 19.404-79);</w:t>
      </w:r>
    </w:p>
    <w:p w:rsidR="001B6C90" w:rsidRDefault="001B6C90" w:rsidP="001B6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ОмГТУ». Руководство оператора (ГОСТ 19.505-79);</w:t>
      </w:r>
    </w:p>
    <w:p w:rsidR="001B6C90" w:rsidRDefault="001B6C90" w:rsidP="001B6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ОмГТУ». Программа и методика испытаний (ГОСТ 19.301-79);</w:t>
      </w:r>
    </w:p>
    <w:p w:rsidR="001B6C90" w:rsidRDefault="001B6C90" w:rsidP="001B6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«Программа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ОмГТУ».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="00F5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(ГОСТ 19.401-78).</w:t>
      </w:r>
    </w:p>
    <w:p w:rsidR="005742F2" w:rsidRDefault="005742F2" w:rsidP="001B6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42F2" w:rsidRPr="00546D60" w:rsidRDefault="00546D60" w:rsidP="00546D60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Toc87188728"/>
      <w:r w:rsidRPr="00546D60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4.2 Специальные требования к программной документации</w:t>
      </w:r>
      <w:bookmarkEnd w:id="16"/>
    </w:p>
    <w:p w:rsidR="00546D60" w:rsidRDefault="00546D60" w:rsidP="00546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к программе должны быть выполне</w:t>
      </w:r>
      <w:r w:rsidR="00245DAC">
        <w:rPr>
          <w:rFonts w:ascii="Times New Roman" w:hAnsi="Times New Roman" w:cs="Times New Roman"/>
          <w:sz w:val="28"/>
          <w:szCs w:val="28"/>
        </w:rPr>
        <w:t>ны в соответствии с ГОСТ 19.106-</w:t>
      </w:r>
      <w:r>
        <w:rPr>
          <w:rFonts w:ascii="Times New Roman" w:hAnsi="Times New Roman" w:cs="Times New Roman"/>
          <w:sz w:val="28"/>
          <w:szCs w:val="28"/>
        </w:rPr>
        <w:t>78 и ГОСТами к каждому виду документа (см. п. 4.1).</w:t>
      </w:r>
    </w:p>
    <w:p w:rsidR="00414017" w:rsidRDefault="00414017" w:rsidP="0054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017" w:rsidRPr="007E2689" w:rsidRDefault="00414017" w:rsidP="007E2689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7" w:name="_Toc87188729"/>
      <w:r w:rsidRPr="007E2689">
        <w:rPr>
          <w:rFonts w:ascii="Times New Roman" w:hAnsi="Times New Roman" w:cs="Times New Roman"/>
          <w:b w:val="0"/>
          <w:color w:val="auto"/>
        </w:rPr>
        <w:t>5 Технико-эргономические показатели</w:t>
      </w:r>
      <w:bookmarkEnd w:id="17"/>
    </w:p>
    <w:p w:rsidR="00546D60" w:rsidRDefault="00546D60" w:rsidP="007E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расчёт экономической эффективности не предусмотрен. </w:t>
      </w:r>
    </w:p>
    <w:p w:rsidR="00546D60" w:rsidRDefault="00546D60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разрабатываемого инструмента позволит получать не отслеживаемую ранее статистику и динамику образовательных процессов.</w:t>
      </w:r>
    </w:p>
    <w:p w:rsidR="00546D60" w:rsidRDefault="00546D60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Предполагаемая потребность обусловлена тем фактом, что на данный момент в данной организации не существует инструмента, позволяющего обеспечить процесс анализа данных, в том числе с использованием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6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2689" w:rsidRPr="00546D60" w:rsidRDefault="007E2689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начала разработки в организации не </w:t>
      </w:r>
      <w:r w:rsidR="00320443">
        <w:rPr>
          <w:rFonts w:ascii="Times New Roman" w:hAnsi="Times New Roman" w:cs="Times New Roman"/>
          <w:sz w:val="28"/>
          <w:szCs w:val="28"/>
        </w:rPr>
        <w:t>используется аналогичных инструментов анализа.</w:t>
      </w:r>
    </w:p>
    <w:p w:rsidR="00414017" w:rsidRDefault="00414017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017" w:rsidRPr="00866428" w:rsidRDefault="00414017" w:rsidP="00866428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8" w:name="_Toc87188730"/>
      <w:r w:rsidRPr="00866428">
        <w:rPr>
          <w:rFonts w:ascii="Times New Roman" w:hAnsi="Times New Roman" w:cs="Times New Roman"/>
          <w:b w:val="0"/>
          <w:color w:val="auto"/>
        </w:rPr>
        <w:t>6 Стадии и этапы разработки</w:t>
      </w:r>
      <w:bookmarkEnd w:id="18"/>
    </w:p>
    <w:p w:rsidR="00C740E4" w:rsidRDefault="00C740E4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и содержание работ по созданию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для ОмГТУ должны соответствовать требованиям ГОСТ 34.601-90.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4110"/>
        <w:gridCol w:w="2977"/>
      </w:tblGrid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Этап разработки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77" w:type="dxa"/>
          </w:tcPr>
          <w:p w:rsidR="0003241C" w:rsidRPr="00245DAC" w:rsidRDefault="0003241C" w:rsidP="00436E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требований </w:t>
            </w:r>
            <w:proofErr w:type="gramStart"/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245DAC"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pStyle w:val="a8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Ис</w:t>
            </w:r>
            <w:r w:rsidRPr="00245DAC">
              <w:rPr>
                <w:color w:val="000000"/>
              </w:rPr>
              <w:t>следование объекта и обоснование необходимости создания АС;</w:t>
            </w:r>
          </w:p>
          <w:p w:rsidR="0003241C" w:rsidRPr="00245DAC" w:rsidRDefault="0003241C" w:rsidP="00245DAC">
            <w:pPr>
              <w:pStyle w:val="a8"/>
              <w:spacing w:before="0" w:beforeAutospacing="0" w:after="0" w:afterAutospacing="0" w:line="276" w:lineRule="auto"/>
              <w:jc w:val="center"/>
            </w:pPr>
            <w:r w:rsidRPr="00245DAC">
              <w:rPr>
                <w:color w:val="000000"/>
              </w:rPr>
              <w:t xml:space="preserve">Формирование требований пользователя </w:t>
            </w:r>
            <w:proofErr w:type="gramStart"/>
            <w:r w:rsidRPr="00245DAC">
              <w:rPr>
                <w:color w:val="000000"/>
              </w:rPr>
              <w:t>к</w:t>
            </w:r>
            <w:proofErr w:type="gramEnd"/>
            <w:r w:rsidRPr="00245DAC">
              <w:rPr>
                <w:color w:val="000000"/>
              </w:rPr>
              <w:t xml:space="preserve"> АС;</w:t>
            </w:r>
          </w:p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241C" w:rsidRPr="00245DAC" w:rsidRDefault="00AB7E19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и утверждение технического задания на создание АС</w:t>
            </w:r>
          </w:p>
        </w:tc>
        <w:tc>
          <w:tcPr>
            <w:tcW w:w="2977" w:type="dxa"/>
          </w:tcPr>
          <w:p w:rsidR="0003241C" w:rsidRPr="00245DAC" w:rsidRDefault="00AB7E19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часа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программного продукта на выбранном языке программирования</w:t>
            </w:r>
          </w:p>
        </w:tc>
        <w:tc>
          <w:tcPr>
            <w:tcW w:w="2977" w:type="dxa"/>
          </w:tcPr>
          <w:p w:rsidR="0003241C" w:rsidRPr="00245DAC" w:rsidRDefault="00436ED1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работ по определению соответствия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 заявленным требованиям</w:t>
            </w:r>
          </w:p>
        </w:tc>
        <w:tc>
          <w:tcPr>
            <w:tcW w:w="2977" w:type="dxa"/>
          </w:tcPr>
          <w:p w:rsidR="0003241C" w:rsidRPr="00245DAC" w:rsidRDefault="00436ED1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Программная </w:t>
            </w:r>
            <w:r w:rsidRPr="00245D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документация</w:t>
            </w:r>
          </w:p>
        </w:tc>
        <w:tc>
          <w:tcPr>
            <w:tcW w:w="4110" w:type="dxa"/>
          </w:tcPr>
          <w:p w:rsidR="0003241C" w:rsidRPr="00245DAC" w:rsidRDefault="0003241C" w:rsidP="00245DAC">
            <w:pPr>
              <w:pStyle w:val="a8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lastRenderedPageBreak/>
              <w:t xml:space="preserve">Написание программной </w:t>
            </w:r>
            <w:r>
              <w:rPr>
                <w:color w:val="000000"/>
              </w:rPr>
              <w:lastRenderedPageBreak/>
              <w:t xml:space="preserve">документации на систему </w:t>
            </w:r>
          </w:p>
        </w:tc>
        <w:tc>
          <w:tcPr>
            <w:tcW w:w="2977" w:type="dxa"/>
          </w:tcPr>
          <w:p w:rsidR="0003241C" w:rsidRPr="00245DAC" w:rsidRDefault="00436ED1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дня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 в эксплуатацию</w:t>
            </w:r>
          </w:p>
        </w:tc>
        <w:tc>
          <w:tcPr>
            <w:tcW w:w="4110" w:type="dxa"/>
          </w:tcPr>
          <w:p w:rsidR="0003241C" w:rsidRDefault="0003241C" w:rsidP="00245DAC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Подготовка объекта автоматизации к вводу АС в действие;</w:t>
            </w:r>
          </w:p>
          <w:p w:rsidR="0003241C" w:rsidRPr="00245DAC" w:rsidRDefault="0003241C" w:rsidP="00245DAC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Подготовка персонала</w:t>
            </w:r>
          </w:p>
        </w:tc>
        <w:tc>
          <w:tcPr>
            <w:tcW w:w="2977" w:type="dxa"/>
          </w:tcPr>
          <w:p w:rsidR="0003241C" w:rsidRPr="00245DAC" w:rsidRDefault="00436ED1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часов</w:t>
            </w:r>
          </w:p>
        </w:tc>
      </w:tr>
      <w:tr w:rsidR="0003241C" w:rsidTr="0003241C">
        <w:tc>
          <w:tcPr>
            <w:tcW w:w="2235" w:type="dxa"/>
          </w:tcPr>
          <w:p w:rsidR="0003241C" w:rsidRPr="00245DAC" w:rsidRDefault="0003241C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DAC">
              <w:rPr>
                <w:rFonts w:ascii="Times New Roman" w:hAnsi="Times New Roman" w:cs="Times New Roman"/>
                <w:sz w:val="24"/>
                <w:szCs w:val="24"/>
              </w:rPr>
              <w:t>Сопровождение АС</w:t>
            </w:r>
          </w:p>
        </w:tc>
        <w:tc>
          <w:tcPr>
            <w:tcW w:w="4110" w:type="dxa"/>
          </w:tcPr>
          <w:p w:rsidR="0003241C" w:rsidRDefault="0003241C" w:rsidP="00245DAC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 соответствии с гарантийными обязательствами;</w:t>
            </w:r>
          </w:p>
          <w:p w:rsidR="0003241C" w:rsidRPr="00245DAC" w:rsidRDefault="0003241C" w:rsidP="00245DAC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Послегарантийное обслуживание </w:t>
            </w:r>
          </w:p>
        </w:tc>
        <w:tc>
          <w:tcPr>
            <w:tcW w:w="2977" w:type="dxa"/>
          </w:tcPr>
          <w:p w:rsidR="0003241C" w:rsidRPr="00245DAC" w:rsidRDefault="00436ED1" w:rsidP="00245D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протяжении всего использования системы</w:t>
            </w:r>
            <w:bookmarkStart w:id="19" w:name="_GoBack"/>
            <w:bookmarkEnd w:id="19"/>
          </w:p>
        </w:tc>
      </w:tr>
    </w:tbl>
    <w:p w:rsidR="00316E94" w:rsidRDefault="00316E94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017" w:rsidRDefault="00414017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017" w:rsidRPr="00F55991" w:rsidRDefault="00414017" w:rsidP="00F55991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</w:rPr>
      </w:pPr>
      <w:bookmarkStart w:id="20" w:name="_Toc87188731"/>
      <w:r w:rsidRPr="00F55991">
        <w:rPr>
          <w:rFonts w:ascii="Times New Roman" w:hAnsi="Times New Roman" w:cs="Times New Roman"/>
          <w:b w:val="0"/>
          <w:color w:val="auto"/>
        </w:rPr>
        <w:t>7 Порядок контроля и приёмки</w:t>
      </w:r>
      <w:bookmarkEnd w:id="20"/>
    </w:p>
    <w:p w:rsidR="001B6C90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приёмка разработки осуществляется в соответствии с документов «Программ и методика испытаний».</w:t>
      </w:r>
    </w:p>
    <w:p w:rsidR="00F55991" w:rsidRPr="00F55991" w:rsidRDefault="00F55991" w:rsidP="00F55991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87188732"/>
      <w:r w:rsidRPr="00F55991">
        <w:rPr>
          <w:rFonts w:ascii="Times New Roman" w:hAnsi="Times New Roman" w:cs="Times New Roman"/>
          <w:b w:val="0"/>
          <w:color w:val="auto"/>
          <w:sz w:val="28"/>
          <w:szCs w:val="28"/>
        </w:rPr>
        <w:t>7.1 Виды испытаний</w:t>
      </w:r>
      <w:bookmarkEnd w:id="21"/>
      <w:r w:rsidRPr="00F559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5599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проверка корректного выполнения системой заложенных в неё функций, т.е. осуществляется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тестирования системы. Также осуществляется визуальная проверка интерфейса программы.</w:t>
      </w:r>
    </w:p>
    <w:p w:rsidR="00F55991" w:rsidRPr="00F55991" w:rsidRDefault="00F55991" w:rsidP="00F55991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87188733"/>
      <w:r w:rsidRPr="00F55991">
        <w:rPr>
          <w:rFonts w:ascii="Times New Roman" w:hAnsi="Times New Roman" w:cs="Times New Roman"/>
          <w:b w:val="0"/>
          <w:color w:val="auto"/>
          <w:sz w:val="28"/>
          <w:szCs w:val="28"/>
        </w:rPr>
        <w:t>7.2 Общие требования к приёмке работы</w:t>
      </w:r>
      <w:bookmarkEnd w:id="22"/>
    </w:p>
    <w:p w:rsidR="00F5599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 программы будет утверждён при корректной работе программы в соответствии с прохождением всех функциональных требований при различных входных данных (содержание, объём и т.д.), а также при предоставлении полной документации к продукту, указанной в пункте 4.1 данного технического задания.</w:t>
      </w:r>
    </w:p>
    <w:p w:rsidR="00F5599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5991" w:rsidRPr="00A30BFE" w:rsidRDefault="00F55991" w:rsidP="00A30BFE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23" w:name="_Toc87188734"/>
      <w:r w:rsidRPr="00A30BFE">
        <w:rPr>
          <w:rFonts w:ascii="Times New Roman" w:hAnsi="Times New Roman" w:cs="Times New Roman"/>
          <w:b w:val="0"/>
          <w:color w:val="auto"/>
        </w:rPr>
        <w:t>8 Источники разработки</w:t>
      </w:r>
      <w:bookmarkEnd w:id="23"/>
      <w:r w:rsidRPr="00A30BFE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F5599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F5599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0BFE">
        <w:rPr>
          <w:rFonts w:ascii="Times New Roman" w:hAnsi="Times New Roman" w:cs="Times New Roman"/>
          <w:sz w:val="28"/>
          <w:szCs w:val="28"/>
        </w:rPr>
        <w:t xml:space="preserve">1. </w:t>
      </w:r>
      <w:r w:rsidR="00A30BFE" w:rsidRPr="00A30BFE">
        <w:rPr>
          <w:rFonts w:ascii="Times New Roman" w:hAnsi="Times New Roman" w:cs="Times New Roman"/>
          <w:color w:val="000000"/>
          <w:sz w:val="28"/>
          <w:szCs w:val="28"/>
        </w:rPr>
        <w:t>ГОСТ 19.101-77. Единая система программной документации. Виды программ и программных документов.</w:t>
      </w:r>
    </w:p>
    <w:p w:rsidR="00F55991" w:rsidRPr="00A30BFE" w:rsidRDefault="00A30BFE" w:rsidP="00A3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A30BFE">
        <w:rPr>
          <w:rFonts w:ascii="Times New Roman" w:hAnsi="Times New Roman" w:cs="Times New Roman"/>
          <w:color w:val="000000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F55991" w:rsidRPr="00342DC1" w:rsidRDefault="00F55991" w:rsidP="002B6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55991" w:rsidRPr="0034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75"/>
    <w:rsid w:val="0000650C"/>
    <w:rsid w:val="0003241C"/>
    <w:rsid w:val="000C454A"/>
    <w:rsid w:val="001042F1"/>
    <w:rsid w:val="00147665"/>
    <w:rsid w:val="001B6C90"/>
    <w:rsid w:val="00245DAC"/>
    <w:rsid w:val="002A5E23"/>
    <w:rsid w:val="002B6FC7"/>
    <w:rsid w:val="00316E94"/>
    <w:rsid w:val="00320443"/>
    <w:rsid w:val="003303ED"/>
    <w:rsid w:val="00336070"/>
    <w:rsid w:val="00342DC1"/>
    <w:rsid w:val="003B7B79"/>
    <w:rsid w:val="003C7CE1"/>
    <w:rsid w:val="00414017"/>
    <w:rsid w:val="00436ED1"/>
    <w:rsid w:val="00546D60"/>
    <w:rsid w:val="005742F2"/>
    <w:rsid w:val="005E383B"/>
    <w:rsid w:val="00605D8B"/>
    <w:rsid w:val="00631F56"/>
    <w:rsid w:val="00670036"/>
    <w:rsid w:val="006B54F4"/>
    <w:rsid w:val="006E0375"/>
    <w:rsid w:val="006E5F1A"/>
    <w:rsid w:val="007E2689"/>
    <w:rsid w:val="00866428"/>
    <w:rsid w:val="008922DD"/>
    <w:rsid w:val="00917496"/>
    <w:rsid w:val="00A30BFE"/>
    <w:rsid w:val="00AB7E19"/>
    <w:rsid w:val="00B71203"/>
    <w:rsid w:val="00C0541D"/>
    <w:rsid w:val="00C740E4"/>
    <w:rsid w:val="00C96866"/>
    <w:rsid w:val="00C977A1"/>
    <w:rsid w:val="00C97D97"/>
    <w:rsid w:val="00CA662F"/>
    <w:rsid w:val="00CF5F94"/>
    <w:rsid w:val="00D12282"/>
    <w:rsid w:val="00D306FB"/>
    <w:rsid w:val="00DE4E1E"/>
    <w:rsid w:val="00E25A32"/>
    <w:rsid w:val="00EC1F45"/>
    <w:rsid w:val="00F5045B"/>
    <w:rsid w:val="00F55991"/>
    <w:rsid w:val="00F870F1"/>
    <w:rsid w:val="00F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C45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54A"/>
    <w:pPr>
      <w:spacing w:after="100"/>
    </w:pPr>
  </w:style>
  <w:style w:type="character" w:styleId="a4">
    <w:name w:val="Hyperlink"/>
    <w:basedOn w:val="a0"/>
    <w:uiPriority w:val="99"/>
    <w:unhideWhenUsed/>
    <w:rsid w:val="000C454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4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87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70F1"/>
    <w:pPr>
      <w:spacing w:after="100"/>
      <w:ind w:left="220"/>
    </w:pPr>
  </w:style>
  <w:style w:type="table" w:styleId="a7">
    <w:name w:val="Table Grid"/>
    <w:basedOn w:val="a1"/>
    <w:uiPriority w:val="59"/>
    <w:rsid w:val="00C0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24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30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C45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54A"/>
    <w:pPr>
      <w:spacing w:after="100"/>
    </w:pPr>
  </w:style>
  <w:style w:type="character" w:styleId="a4">
    <w:name w:val="Hyperlink"/>
    <w:basedOn w:val="a0"/>
    <w:uiPriority w:val="99"/>
    <w:unhideWhenUsed/>
    <w:rsid w:val="000C454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4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87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70F1"/>
    <w:pPr>
      <w:spacing w:after="100"/>
      <w:ind w:left="220"/>
    </w:pPr>
  </w:style>
  <w:style w:type="table" w:styleId="a7">
    <w:name w:val="Table Grid"/>
    <w:basedOn w:val="a1"/>
    <w:uiPriority w:val="59"/>
    <w:rsid w:val="00C0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24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3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CD54-55E0-453B-972B-7F49BBBF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65</cp:revision>
  <dcterms:created xsi:type="dcterms:W3CDTF">2021-11-07T08:08:00Z</dcterms:created>
  <dcterms:modified xsi:type="dcterms:W3CDTF">2021-11-08T10:39:00Z</dcterms:modified>
</cp:coreProperties>
</file>