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921"/>
        <w:tblW w:w="8784" w:type="dxa"/>
        <w:tblLook w:val="04A0" w:firstRow="1" w:lastRow="0" w:firstColumn="1" w:lastColumn="0" w:noHBand="0" w:noVBand="1"/>
      </w:tblPr>
      <w:tblGrid>
        <w:gridCol w:w="456"/>
        <w:gridCol w:w="6223"/>
        <w:gridCol w:w="2105"/>
      </w:tblGrid>
      <w:tr w:rsidR="00C1020F" w:rsidTr="00181A5E">
        <w:tc>
          <w:tcPr>
            <w:tcW w:w="456" w:type="dxa"/>
          </w:tcPr>
          <w:p w:rsidR="00C1020F" w:rsidRPr="00C1020F" w:rsidRDefault="00C1020F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23" w:type="dxa"/>
          </w:tcPr>
          <w:p w:rsidR="00C1020F" w:rsidRPr="00C1020F" w:rsidRDefault="005B1724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105" w:type="dxa"/>
          </w:tcPr>
          <w:p w:rsidR="00C1020F" w:rsidRPr="00C1020F" w:rsidRDefault="005B1724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3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24">
              <w:rPr>
                <w:rFonts w:ascii="Times New Roman" w:hAnsi="Times New Roman" w:cs="Times New Roman"/>
                <w:sz w:val="24"/>
                <w:szCs w:val="24"/>
              </w:rPr>
              <w:t>Выбор темы. Первая консультация. Определение цели и задач. Составление плана и графика курсовой работы.</w:t>
            </w:r>
          </w:p>
        </w:tc>
        <w:tc>
          <w:tcPr>
            <w:tcW w:w="2105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531CF1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08.09.2023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3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</w:t>
            </w:r>
            <w:r w:rsidR="00531CF1">
              <w:rPr>
                <w:rFonts w:ascii="Times New Roman" w:hAnsi="Times New Roman" w:cs="Times New Roman"/>
                <w:sz w:val="24"/>
                <w:szCs w:val="24"/>
              </w:rPr>
              <w:t xml:space="preserve"> и 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C1020F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08.09</w:t>
            </w:r>
            <w:r w:rsidR="005B1724">
              <w:rPr>
                <w:rFonts w:ascii="Times New Roman" w:hAnsi="Times New Roman" w:cs="Times New Roman"/>
                <w:sz w:val="24"/>
                <w:szCs w:val="24"/>
              </w:rPr>
              <w:t xml:space="preserve"> – 23.09.2023</w:t>
            </w:r>
          </w:p>
        </w:tc>
      </w:tr>
      <w:tr w:rsidR="00531CF1" w:rsidTr="00181A5E">
        <w:tc>
          <w:tcPr>
            <w:tcW w:w="456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3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Доработка дизайна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АИС «Налог-Сервис»</w:t>
            </w:r>
          </w:p>
        </w:tc>
        <w:tc>
          <w:tcPr>
            <w:tcW w:w="2105" w:type="dxa"/>
            <w:vMerge w:val="restart"/>
            <w:vAlign w:val="center"/>
          </w:tcPr>
          <w:p w:rsidR="00531CF1" w:rsidRPr="00531CF1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>22.09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 xml:space="preserve"> –  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>03.10.2023</w:t>
            </w:r>
          </w:p>
        </w:tc>
      </w:tr>
      <w:tr w:rsidR="00531CF1" w:rsidTr="00181A5E">
        <w:tc>
          <w:tcPr>
            <w:tcW w:w="456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3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>Подготовка первой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Merge/>
            <w:vAlign w:val="center"/>
          </w:tcPr>
          <w:p w:rsidR="00531CF1" w:rsidRPr="00531CF1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3" w:type="dxa"/>
            <w:vAlign w:val="center"/>
          </w:tcPr>
          <w:p w:rsidR="00C1020F" w:rsidRPr="00531CF1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 сайта с помощью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vAlign w:val="center"/>
          </w:tcPr>
          <w:p w:rsidR="00C1020F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 – 10.10.2023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3" w:type="dxa"/>
            <w:vAlign w:val="center"/>
          </w:tcPr>
          <w:p w:rsidR="00C1020F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Align w:val="center"/>
          </w:tcPr>
          <w:p w:rsidR="00C1020F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 – 17.10.2023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3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подключение базы данных к страницам сайта.</w:t>
            </w:r>
          </w:p>
        </w:tc>
        <w:tc>
          <w:tcPr>
            <w:tcW w:w="2105" w:type="dxa"/>
            <w:vMerge w:val="restart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 – 17.10.2023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3" w:type="dxa"/>
            <w:vAlign w:val="center"/>
          </w:tcPr>
          <w:p w:rsidR="00181A5E" w:rsidRPr="00C1020F" w:rsidRDefault="00181A5E" w:rsidP="00AC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функциональной части кода работы сайта.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3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функций учетной записи АИС «Налог – Сервис»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23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функций чтения документации</w:t>
            </w:r>
          </w:p>
        </w:tc>
        <w:tc>
          <w:tcPr>
            <w:tcW w:w="2105" w:type="dxa"/>
            <w:vMerge w:val="restart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 – 01.11.2023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23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функций проверки ознакомления с документацией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23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функции создания листа ознакомления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23" w:type="dxa"/>
            <w:vAlign w:val="center"/>
          </w:tcPr>
          <w:p w:rsid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третьей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Merge w:val="restart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 – 20.11.2023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23" w:type="dxa"/>
            <w:vAlign w:val="center"/>
          </w:tcPr>
          <w:p w:rsidR="00181A5E" w:rsidRPr="00531CF1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АИС «Налог-сервис»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23" w:type="dxa"/>
            <w:vAlign w:val="center"/>
          </w:tcPr>
          <w:p w:rsid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Завершение сбора и обработки материала. Описание результатов исследования. Подготовка чернового варианта курсовой работы. Составление заключения. Консультация с научным руководителем.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23" w:type="dxa"/>
            <w:vAlign w:val="center"/>
          </w:tcPr>
          <w:p w:rsidR="00181A5E" w:rsidRP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Окончательное оформление работы. Подготовка текста выступления на защите.</w:t>
            </w:r>
          </w:p>
        </w:tc>
        <w:tc>
          <w:tcPr>
            <w:tcW w:w="2105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 – 01.12.2023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23" w:type="dxa"/>
            <w:vAlign w:val="center"/>
          </w:tcPr>
          <w:p w:rsidR="00181A5E" w:rsidRP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105" w:type="dxa"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13855" w:rsidRDefault="00C1020F" w:rsidP="00C1020F">
      <w:pPr>
        <w:jc w:val="center"/>
        <w:rPr>
          <w:rFonts w:ascii="Times New Roman" w:hAnsi="Times New Roman" w:cs="Times New Roman"/>
          <w:sz w:val="28"/>
        </w:rPr>
      </w:pPr>
      <w:r w:rsidRPr="00C1020F">
        <w:rPr>
          <w:rFonts w:ascii="Times New Roman" w:hAnsi="Times New Roman" w:cs="Times New Roman"/>
          <w:sz w:val="28"/>
        </w:rPr>
        <w:t xml:space="preserve"> ГРАФИК ПЛАН ВЫПОЛНЕНИЯ КУРСОВОГО ПРОЕКТА</w:t>
      </w:r>
    </w:p>
    <w:p w:rsidR="00181A5E" w:rsidRDefault="00181A5E" w:rsidP="00C1020F">
      <w:pPr>
        <w:jc w:val="center"/>
        <w:rPr>
          <w:rFonts w:ascii="Times New Roman" w:hAnsi="Times New Roman" w:cs="Times New Roman"/>
          <w:sz w:val="28"/>
        </w:rPr>
      </w:pPr>
    </w:p>
    <w:p w:rsidR="00181A5E" w:rsidRPr="00C1020F" w:rsidRDefault="00181A5E" w:rsidP="00C1020F">
      <w:pPr>
        <w:jc w:val="center"/>
        <w:rPr>
          <w:rFonts w:ascii="Times New Roman" w:hAnsi="Times New Roman" w:cs="Times New Roman"/>
          <w:sz w:val="28"/>
        </w:rPr>
      </w:pPr>
    </w:p>
    <w:sectPr w:rsidR="00181A5E" w:rsidRPr="00C1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5EE" w:rsidRDefault="001D65EE" w:rsidP="00C1020F">
      <w:pPr>
        <w:spacing w:after="0" w:line="240" w:lineRule="auto"/>
      </w:pPr>
      <w:r>
        <w:separator/>
      </w:r>
    </w:p>
  </w:endnote>
  <w:endnote w:type="continuationSeparator" w:id="0">
    <w:p w:rsidR="001D65EE" w:rsidRDefault="001D65EE" w:rsidP="00C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5EE" w:rsidRDefault="001D65EE" w:rsidP="00C1020F">
      <w:pPr>
        <w:spacing w:after="0" w:line="240" w:lineRule="auto"/>
      </w:pPr>
      <w:r>
        <w:separator/>
      </w:r>
    </w:p>
  </w:footnote>
  <w:footnote w:type="continuationSeparator" w:id="0">
    <w:p w:rsidR="001D65EE" w:rsidRDefault="001D65EE" w:rsidP="00C1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2F"/>
    <w:rsid w:val="00181A5E"/>
    <w:rsid w:val="001D65EE"/>
    <w:rsid w:val="0050642F"/>
    <w:rsid w:val="005207DE"/>
    <w:rsid w:val="00531CF1"/>
    <w:rsid w:val="005B1724"/>
    <w:rsid w:val="00AC5643"/>
    <w:rsid w:val="00B13855"/>
    <w:rsid w:val="00C1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7224E-4840-4D31-B037-FB193728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0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20F"/>
  </w:style>
  <w:style w:type="paragraph" w:styleId="a6">
    <w:name w:val="footer"/>
    <w:basedOn w:val="a"/>
    <w:link w:val="a7"/>
    <w:uiPriority w:val="99"/>
    <w:unhideWhenUsed/>
    <w:rsid w:val="00C10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2023-09-21T06:55:00Z</dcterms:created>
  <dcterms:modified xsi:type="dcterms:W3CDTF">2023-09-21T08:26:00Z</dcterms:modified>
</cp:coreProperties>
</file>