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50A3" w:rsidRDefault="003050A3" w:rsidP="003050A3">
      <w:pPr>
        <w:spacing w:line="360" w:lineRule="auto"/>
        <w:jc w:val="center"/>
        <w:rPr>
          <w:b/>
          <w:sz w:val="20"/>
          <w:szCs w:val="20"/>
          <w:lang w:val="uk-UA"/>
        </w:rPr>
      </w:pPr>
      <w:bookmarkStart w:id="0" w:name="_GoBack"/>
      <w:bookmarkEnd w:id="0"/>
    </w:p>
    <w:p w:rsidR="006B089B" w:rsidRPr="006B089B" w:rsidRDefault="006B089B" w:rsidP="006B089B">
      <w:pPr>
        <w:ind w:right="27"/>
        <w:jc w:val="center"/>
        <w:rPr>
          <w:b/>
          <w:color w:val="000000"/>
          <w:spacing w:val="-3"/>
          <w:sz w:val="20"/>
          <w:szCs w:val="20"/>
          <w:lang w:val="uk-UA"/>
        </w:rPr>
      </w:pPr>
      <w:r w:rsidRPr="006B089B">
        <w:rPr>
          <w:b/>
          <w:color w:val="000000"/>
          <w:spacing w:val="-3"/>
          <w:sz w:val="20"/>
          <w:szCs w:val="20"/>
          <w:lang w:val="uk-UA"/>
        </w:rPr>
        <w:t>МІНІСТЕРСТВО ОСВІТИ І НАУКИ УКРАЇНИ</w:t>
      </w:r>
    </w:p>
    <w:p w:rsidR="006B089B" w:rsidRPr="006B089B" w:rsidRDefault="006B089B" w:rsidP="006B089B">
      <w:pPr>
        <w:spacing w:line="288" w:lineRule="auto"/>
        <w:jc w:val="center"/>
        <w:rPr>
          <w:b/>
          <w:color w:val="000000"/>
          <w:spacing w:val="-3"/>
          <w:sz w:val="20"/>
          <w:szCs w:val="20"/>
          <w:lang w:val="uk-UA"/>
        </w:rPr>
      </w:pPr>
      <w:r w:rsidRPr="006B089B">
        <w:rPr>
          <w:b/>
          <w:color w:val="000000"/>
          <w:spacing w:val="-3"/>
          <w:sz w:val="20"/>
          <w:szCs w:val="20"/>
          <w:lang w:val="uk-UA"/>
        </w:rPr>
        <w:t>НАЦІОНАЛЬНИЙ УНІВЕРСИТЕТ БІОРЕСУРСІВ І ПРИРОДОКОРИСТУВАННЯ УКРАЇНИ</w:t>
      </w:r>
    </w:p>
    <w:p w:rsidR="006B089B" w:rsidRPr="006B089B" w:rsidRDefault="006B089B" w:rsidP="006B089B">
      <w:pPr>
        <w:spacing w:line="288" w:lineRule="auto"/>
        <w:jc w:val="center"/>
        <w:rPr>
          <w:b/>
          <w:color w:val="000000"/>
          <w:spacing w:val="-3"/>
          <w:sz w:val="20"/>
          <w:szCs w:val="20"/>
          <w:lang w:val="uk-UA"/>
        </w:rPr>
      </w:pPr>
      <w:r w:rsidRPr="006B089B">
        <w:rPr>
          <w:b/>
          <w:color w:val="000000"/>
          <w:spacing w:val="-3"/>
          <w:sz w:val="20"/>
          <w:szCs w:val="20"/>
          <w:lang w:val="uk-UA"/>
        </w:rPr>
        <w:t>ВІДОКРЕМЛЕНИЙ СТРУКТУРНИЙ ПІДРОЗДІЛ</w:t>
      </w:r>
    </w:p>
    <w:p w:rsidR="006B089B" w:rsidRPr="006B089B" w:rsidRDefault="006B089B" w:rsidP="006B089B">
      <w:pPr>
        <w:spacing w:line="288" w:lineRule="auto"/>
        <w:jc w:val="center"/>
        <w:rPr>
          <w:b/>
          <w:color w:val="000000"/>
          <w:spacing w:val="-3"/>
          <w:sz w:val="20"/>
          <w:szCs w:val="20"/>
          <w:lang w:val="uk-UA"/>
        </w:rPr>
      </w:pPr>
      <w:r w:rsidRPr="006B089B">
        <w:rPr>
          <w:b/>
          <w:color w:val="000000"/>
          <w:spacing w:val="-3"/>
          <w:sz w:val="20"/>
          <w:szCs w:val="20"/>
          <w:lang w:val="uk-UA"/>
        </w:rPr>
        <w:t>«РІВНЕНСЬКИЙ ФАХОВИЙ КОЛЕДЖ НАЦІОНАЛЬНОГО УНІВЕРСИТЕТУ БІОРЕСУРСІВ І ПРИРОДОКОРИСТУВАННЯ УКРАЇНИ»</w:t>
      </w:r>
    </w:p>
    <w:p w:rsidR="00B96DBD" w:rsidRPr="006B089B" w:rsidRDefault="00B96DBD" w:rsidP="003050A3">
      <w:pPr>
        <w:tabs>
          <w:tab w:val="left" w:pos="6660"/>
        </w:tabs>
        <w:spacing w:line="360" w:lineRule="auto"/>
        <w:ind w:left="6660"/>
        <w:rPr>
          <w:sz w:val="20"/>
          <w:szCs w:val="16"/>
        </w:rPr>
      </w:pPr>
    </w:p>
    <w:p w:rsidR="00B96DBD" w:rsidRDefault="00B96DBD" w:rsidP="003050A3">
      <w:pPr>
        <w:tabs>
          <w:tab w:val="left" w:pos="6660"/>
        </w:tabs>
        <w:spacing w:line="360" w:lineRule="auto"/>
        <w:ind w:left="6660"/>
        <w:rPr>
          <w:sz w:val="20"/>
          <w:szCs w:val="16"/>
          <w:lang w:val="uk-UA"/>
        </w:rPr>
      </w:pPr>
    </w:p>
    <w:p w:rsidR="003050A3" w:rsidRDefault="003050A3" w:rsidP="003050A3">
      <w:pPr>
        <w:tabs>
          <w:tab w:val="left" w:pos="6660"/>
        </w:tabs>
        <w:spacing w:line="360" w:lineRule="auto"/>
        <w:ind w:left="6660"/>
        <w:rPr>
          <w:sz w:val="20"/>
          <w:szCs w:val="16"/>
          <w:lang w:val="uk-UA"/>
        </w:rPr>
      </w:pPr>
    </w:p>
    <w:p w:rsidR="00B96DBD" w:rsidRDefault="00B96DBD" w:rsidP="006B089B">
      <w:pPr>
        <w:tabs>
          <w:tab w:val="left" w:pos="6660"/>
        </w:tabs>
        <w:ind w:left="6660"/>
        <w:rPr>
          <w:i/>
          <w:sz w:val="20"/>
          <w:szCs w:val="16"/>
          <w:lang w:val="uk-UA"/>
        </w:rPr>
      </w:pPr>
      <w:r w:rsidRPr="00B96DBD">
        <w:rPr>
          <w:i/>
          <w:sz w:val="20"/>
          <w:szCs w:val="16"/>
          <w:lang w:val="uk-UA"/>
        </w:rPr>
        <w:t>ЗАТВЕРДЖУЮ</w:t>
      </w:r>
    </w:p>
    <w:p w:rsidR="00B96DBD" w:rsidRPr="00B96DBD" w:rsidRDefault="00B96DBD" w:rsidP="006B089B">
      <w:pPr>
        <w:tabs>
          <w:tab w:val="left" w:pos="6660"/>
        </w:tabs>
        <w:ind w:left="6660"/>
        <w:rPr>
          <w:sz w:val="20"/>
          <w:szCs w:val="16"/>
          <w:lang w:val="uk-UA"/>
        </w:rPr>
      </w:pPr>
      <w:r w:rsidRPr="00B96DBD">
        <w:rPr>
          <w:sz w:val="20"/>
          <w:szCs w:val="16"/>
          <w:lang w:val="uk-UA"/>
        </w:rPr>
        <w:t>Заступник директора з навчальної роботи</w:t>
      </w:r>
    </w:p>
    <w:p w:rsidR="00B96DBD" w:rsidRDefault="00B96DBD" w:rsidP="006B089B">
      <w:pPr>
        <w:tabs>
          <w:tab w:val="left" w:pos="6660"/>
        </w:tabs>
        <w:ind w:left="6660"/>
        <w:rPr>
          <w:sz w:val="20"/>
          <w:szCs w:val="16"/>
          <w:lang w:val="uk-UA"/>
        </w:rPr>
      </w:pPr>
      <w:r w:rsidRPr="00B96DBD">
        <w:rPr>
          <w:sz w:val="20"/>
          <w:szCs w:val="16"/>
          <w:lang w:val="uk-UA"/>
        </w:rPr>
        <w:t>«__» _________</w:t>
      </w:r>
      <w:r w:rsidR="00245C96">
        <w:rPr>
          <w:sz w:val="20"/>
          <w:szCs w:val="16"/>
          <w:lang w:val="uk-UA"/>
        </w:rPr>
        <w:t>____</w:t>
      </w:r>
      <w:r w:rsidRPr="00B96DBD">
        <w:rPr>
          <w:sz w:val="20"/>
          <w:szCs w:val="16"/>
          <w:lang w:val="uk-UA"/>
        </w:rPr>
        <w:t xml:space="preserve"> 20__ р.</w:t>
      </w:r>
    </w:p>
    <w:p w:rsidR="00B96DBD" w:rsidRPr="00B96DBD" w:rsidRDefault="00B96DBD" w:rsidP="006B089B">
      <w:pPr>
        <w:tabs>
          <w:tab w:val="left" w:pos="6660"/>
        </w:tabs>
        <w:ind w:left="6660"/>
        <w:rPr>
          <w:sz w:val="20"/>
          <w:szCs w:val="16"/>
          <w:lang w:val="uk-UA"/>
        </w:rPr>
      </w:pPr>
      <w:r>
        <w:rPr>
          <w:sz w:val="20"/>
          <w:szCs w:val="16"/>
          <w:lang w:val="uk-UA"/>
        </w:rPr>
        <w:t>____________</w:t>
      </w:r>
      <w:r w:rsidR="00245C96">
        <w:rPr>
          <w:sz w:val="20"/>
          <w:szCs w:val="16"/>
          <w:lang w:val="uk-UA"/>
        </w:rPr>
        <w:t>__</w:t>
      </w:r>
      <w:r>
        <w:rPr>
          <w:sz w:val="20"/>
          <w:szCs w:val="16"/>
          <w:lang w:val="uk-UA"/>
        </w:rPr>
        <w:t xml:space="preserve">  В.</w:t>
      </w:r>
      <w:r w:rsidR="005B1AD0">
        <w:rPr>
          <w:sz w:val="20"/>
          <w:szCs w:val="16"/>
          <w:lang w:val="uk-UA"/>
        </w:rPr>
        <w:t xml:space="preserve"> </w:t>
      </w:r>
      <w:r w:rsidR="005E3EB0">
        <w:rPr>
          <w:sz w:val="20"/>
          <w:szCs w:val="16"/>
          <w:lang w:val="uk-UA"/>
        </w:rPr>
        <w:t>Ю. Цар</w:t>
      </w:r>
      <w:r>
        <w:rPr>
          <w:sz w:val="20"/>
          <w:szCs w:val="16"/>
          <w:lang w:val="uk-UA"/>
        </w:rPr>
        <w:t xml:space="preserve">ук </w:t>
      </w:r>
    </w:p>
    <w:p w:rsidR="00B96DBD" w:rsidRDefault="00B96DBD" w:rsidP="003050A3">
      <w:pPr>
        <w:tabs>
          <w:tab w:val="left" w:pos="1260"/>
        </w:tabs>
        <w:spacing w:line="360" w:lineRule="auto"/>
        <w:ind w:left="1134"/>
        <w:rPr>
          <w:sz w:val="20"/>
          <w:szCs w:val="16"/>
          <w:lang w:val="uk-UA"/>
        </w:rPr>
      </w:pPr>
    </w:p>
    <w:p w:rsidR="003050A3" w:rsidRDefault="003050A3" w:rsidP="003050A3">
      <w:pPr>
        <w:spacing w:line="360" w:lineRule="auto"/>
        <w:jc w:val="center"/>
        <w:rPr>
          <w:b/>
          <w:lang w:val="uk-UA"/>
        </w:rPr>
      </w:pPr>
    </w:p>
    <w:p w:rsidR="00400262" w:rsidRDefault="00400262" w:rsidP="003050A3">
      <w:pPr>
        <w:spacing w:line="360" w:lineRule="auto"/>
        <w:jc w:val="center"/>
        <w:rPr>
          <w:b/>
          <w:lang w:val="uk-UA"/>
        </w:rPr>
      </w:pPr>
    </w:p>
    <w:p w:rsidR="00400262" w:rsidRDefault="00400262" w:rsidP="003050A3">
      <w:pPr>
        <w:spacing w:line="360" w:lineRule="auto"/>
        <w:jc w:val="center"/>
        <w:rPr>
          <w:b/>
          <w:lang w:val="uk-UA"/>
        </w:rPr>
      </w:pPr>
    </w:p>
    <w:p w:rsidR="006B089B" w:rsidRDefault="006B089B" w:rsidP="003050A3">
      <w:pPr>
        <w:spacing w:line="360" w:lineRule="auto"/>
        <w:jc w:val="center"/>
        <w:rPr>
          <w:b/>
          <w:lang w:val="uk-UA"/>
        </w:rPr>
      </w:pPr>
    </w:p>
    <w:p w:rsidR="00B96DBD" w:rsidRPr="003050A3" w:rsidRDefault="003050A3" w:rsidP="003050A3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3050A3">
        <w:rPr>
          <w:b/>
          <w:sz w:val="28"/>
          <w:szCs w:val="28"/>
          <w:lang w:val="uk-UA"/>
        </w:rPr>
        <w:t>КОМПЛЕКСНА КОНТРОЛЬНА РОБОТА</w:t>
      </w:r>
    </w:p>
    <w:p w:rsidR="00B96DBD" w:rsidRPr="003050A3" w:rsidRDefault="00B96DBD" w:rsidP="003050A3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B96DBD" w:rsidRPr="003050A3" w:rsidRDefault="00400262" w:rsidP="00400262">
      <w:pPr>
        <w:tabs>
          <w:tab w:val="left" w:pos="1260"/>
        </w:tabs>
        <w:spacing w:line="360" w:lineRule="auto"/>
        <w:ind w:left="113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</w:t>
      </w:r>
      <w:r w:rsidR="00B96DBD" w:rsidRPr="003050A3">
        <w:rPr>
          <w:sz w:val="28"/>
          <w:szCs w:val="28"/>
          <w:lang w:val="uk-UA"/>
        </w:rPr>
        <w:t xml:space="preserve">Освітньо-кваліфікаційний рівень  </w:t>
      </w:r>
      <w:r w:rsidR="00B96DBD" w:rsidRPr="003050A3">
        <w:rPr>
          <w:i/>
          <w:sz w:val="28"/>
          <w:szCs w:val="28"/>
          <w:u w:val="single"/>
          <w:lang w:val="uk-UA"/>
        </w:rPr>
        <w:t>молодший спеціаліст</w:t>
      </w:r>
    </w:p>
    <w:p w:rsidR="00B96DBD" w:rsidRPr="009B4021" w:rsidRDefault="00A9051B" w:rsidP="00400262">
      <w:pPr>
        <w:spacing w:line="360" w:lineRule="auto"/>
        <w:rPr>
          <w:lang w:val="uk-UA"/>
        </w:rPr>
      </w:pPr>
      <w:r w:rsidRPr="003050A3">
        <w:rPr>
          <w:sz w:val="28"/>
          <w:szCs w:val="28"/>
          <w:lang w:val="uk-UA"/>
        </w:rPr>
        <w:t xml:space="preserve">           </w:t>
      </w:r>
      <w:r w:rsidR="00400262">
        <w:rPr>
          <w:sz w:val="28"/>
          <w:szCs w:val="28"/>
          <w:lang w:val="uk-UA"/>
        </w:rPr>
        <w:t xml:space="preserve">           Галузь знань</w:t>
      </w:r>
      <w:r w:rsidR="00B96DBD" w:rsidRPr="003050A3">
        <w:rPr>
          <w:sz w:val="28"/>
          <w:szCs w:val="28"/>
          <w:lang w:val="uk-UA"/>
        </w:rPr>
        <w:t xml:space="preserve">   </w:t>
      </w:r>
      <w:r w:rsidR="00053293">
        <w:rPr>
          <w:i/>
          <w:sz w:val="28"/>
          <w:szCs w:val="28"/>
          <w:u w:val="single"/>
          <w:lang w:val="uk-UA"/>
        </w:rPr>
        <w:t xml:space="preserve">07 </w:t>
      </w:r>
      <w:r w:rsidR="009B4021" w:rsidRPr="00400262">
        <w:rPr>
          <w:i/>
          <w:sz w:val="28"/>
          <w:szCs w:val="28"/>
          <w:u w:val="single"/>
          <w:lang w:val="uk-UA"/>
        </w:rPr>
        <w:t>Управління та адміністрування</w:t>
      </w:r>
    </w:p>
    <w:p w:rsidR="006B089B" w:rsidRDefault="00A9051B" w:rsidP="009B4021">
      <w:pPr>
        <w:rPr>
          <w:i/>
          <w:sz w:val="28"/>
          <w:szCs w:val="28"/>
          <w:u w:val="single"/>
          <w:lang w:val="uk-UA"/>
        </w:rPr>
      </w:pPr>
      <w:r w:rsidRPr="003050A3">
        <w:rPr>
          <w:sz w:val="28"/>
          <w:szCs w:val="28"/>
          <w:lang w:val="uk-UA"/>
        </w:rPr>
        <w:t xml:space="preserve">         </w:t>
      </w:r>
      <w:r w:rsidR="00400262">
        <w:rPr>
          <w:sz w:val="28"/>
          <w:szCs w:val="28"/>
          <w:lang w:val="uk-UA"/>
        </w:rPr>
        <w:t xml:space="preserve">             </w:t>
      </w:r>
      <w:r w:rsidR="00B96DBD" w:rsidRPr="003050A3">
        <w:rPr>
          <w:sz w:val="28"/>
          <w:szCs w:val="28"/>
          <w:lang w:val="uk-UA"/>
        </w:rPr>
        <w:t xml:space="preserve">Спеціальність </w:t>
      </w:r>
      <w:r w:rsidR="006B089B">
        <w:rPr>
          <w:i/>
          <w:sz w:val="28"/>
          <w:szCs w:val="28"/>
          <w:u w:val="single"/>
          <w:lang w:val="uk-UA"/>
        </w:rPr>
        <w:t>073 Менеджмент</w:t>
      </w:r>
    </w:p>
    <w:p w:rsidR="009B4021" w:rsidRPr="00400262" w:rsidRDefault="009B4021" w:rsidP="009B4021">
      <w:pPr>
        <w:rPr>
          <w:i/>
          <w:sz w:val="28"/>
          <w:szCs w:val="28"/>
          <w:u w:val="single"/>
          <w:lang w:val="uk-UA"/>
        </w:rPr>
      </w:pPr>
      <w:r w:rsidRPr="00400262">
        <w:rPr>
          <w:i/>
          <w:sz w:val="28"/>
          <w:szCs w:val="28"/>
          <w:lang w:val="uk-UA"/>
        </w:rPr>
        <w:t xml:space="preserve">                                      </w:t>
      </w:r>
      <w:r w:rsidR="00400262">
        <w:rPr>
          <w:i/>
          <w:sz w:val="28"/>
          <w:szCs w:val="28"/>
          <w:lang w:val="uk-UA"/>
        </w:rPr>
        <w:t xml:space="preserve">         </w:t>
      </w:r>
      <w:r w:rsidRPr="00400262">
        <w:rPr>
          <w:i/>
          <w:sz w:val="28"/>
          <w:szCs w:val="28"/>
          <w:u w:val="single"/>
          <w:lang w:val="uk-UA"/>
        </w:rPr>
        <w:t>076 Підприємництво, торгівля та біржова діяльність,</w:t>
      </w:r>
    </w:p>
    <w:p w:rsidR="006B089B" w:rsidRPr="006B089B" w:rsidRDefault="00400262" w:rsidP="009B4021">
      <w:pPr>
        <w:rPr>
          <w:i/>
          <w:sz w:val="28"/>
          <w:szCs w:val="28"/>
          <w:lang w:val="uk-UA"/>
        </w:rPr>
      </w:pPr>
      <w:r w:rsidRPr="00400262">
        <w:rPr>
          <w:i/>
          <w:sz w:val="28"/>
          <w:szCs w:val="28"/>
          <w:lang w:val="uk-UA"/>
        </w:rPr>
        <w:t xml:space="preserve">                                           </w:t>
      </w:r>
      <w:r>
        <w:rPr>
          <w:i/>
          <w:sz w:val="28"/>
          <w:szCs w:val="28"/>
          <w:lang w:val="uk-UA"/>
        </w:rPr>
        <w:t xml:space="preserve">    </w:t>
      </w:r>
      <w:r w:rsidR="006B089B" w:rsidRPr="006B089B">
        <w:rPr>
          <w:i/>
          <w:sz w:val="28"/>
          <w:szCs w:val="28"/>
          <w:u w:val="single"/>
        </w:rPr>
        <w:t>071 Облік і оподаткування</w:t>
      </w:r>
    </w:p>
    <w:p w:rsidR="006B089B" w:rsidRPr="006B089B" w:rsidRDefault="006B089B" w:rsidP="006B089B">
      <w:pPr>
        <w:ind w:firstLine="3240"/>
        <w:rPr>
          <w:i/>
          <w:sz w:val="28"/>
          <w:szCs w:val="28"/>
          <w:lang w:val="uk-UA"/>
        </w:rPr>
      </w:pPr>
      <w:r w:rsidRPr="006B089B">
        <w:rPr>
          <w:i/>
          <w:sz w:val="28"/>
          <w:szCs w:val="28"/>
          <w:u w:val="single"/>
        </w:rPr>
        <w:t>072 Фінанси, банківська справа та страхування</w:t>
      </w:r>
      <w:r>
        <w:rPr>
          <w:i/>
          <w:sz w:val="28"/>
          <w:szCs w:val="28"/>
          <w:lang w:val="uk-UA"/>
        </w:rPr>
        <w:t>,</w:t>
      </w:r>
    </w:p>
    <w:p w:rsidR="009B4021" w:rsidRPr="006B089B" w:rsidRDefault="009B4021" w:rsidP="009B4021">
      <w:pPr>
        <w:rPr>
          <w:sz w:val="28"/>
          <w:szCs w:val="28"/>
          <w:lang w:val="uk-UA"/>
        </w:rPr>
      </w:pPr>
    </w:p>
    <w:p w:rsidR="00B96DBD" w:rsidRPr="003050A3" w:rsidRDefault="006B089B" w:rsidP="00400262">
      <w:pPr>
        <w:spacing w:line="360" w:lineRule="auto"/>
        <w:ind w:left="141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</w:t>
      </w:r>
      <w:r w:rsidR="00B96DBD" w:rsidRPr="003050A3">
        <w:rPr>
          <w:sz w:val="28"/>
          <w:szCs w:val="28"/>
          <w:lang w:val="uk-UA"/>
        </w:rPr>
        <w:t>Навчальна дисцип</w:t>
      </w:r>
      <w:r w:rsidR="008167FB" w:rsidRPr="003050A3">
        <w:rPr>
          <w:sz w:val="28"/>
          <w:szCs w:val="28"/>
          <w:lang w:val="uk-UA"/>
        </w:rPr>
        <w:t xml:space="preserve">ліна  </w:t>
      </w:r>
      <w:r w:rsidR="00053293">
        <w:rPr>
          <w:i/>
          <w:sz w:val="28"/>
          <w:szCs w:val="28"/>
          <w:u w:val="single"/>
          <w:lang w:val="uk-UA"/>
        </w:rPr>
        <w:t>Вища математика</w:t>
      </w:r>
    </w:p>
    <w:p w:rsidR="00B96DBD" w:rsidRDefault="00B96DBD" w:rsidP="003050A3">
      <w:pPr>
        <w:spacing w:line="360" w:lineRule="auto"/>
        <w:rPr>
          <w:b/>
          <w:lang w:val="uk-UA"/>
        </w:rPr>
      </w:pPr>
    </w:p>
    <w:p w:rsidR="009B4021" w:rsidRDefault="009B4021" w:rsidP="009B4021">
      <w:pPr>
        <w:jc w:val="both"/>
      </w:pPr>
    </w:p>
    <w:p w:rsidR="009B4021" w:rsidRDefault="009B4021" w:rsidP="009B4021">
      <w:pPr>
        <w:jc w:val="both"/>
      </w:pPr>
    </w:p>
    <w:p w:rsidR="009B4021" w:rsidRDefault="009B4021" w:rsidP="009B4021">
      <w:pPr>
        <w:jc w:val="both"/>
      </w:pPr>
    </w:p>
    <w:p w:rsidR="009B4021" w:rsidRDefault="009B4021" w:rsidP="009B4021">
      <w:pPr>
        <w:jc w:val="both"/>
      </w:pPr>
    </w:p>
    <w:p w:rsidR="009B4021" w:rsidRDefault="009B4021" w:rsidP="009B4021">
      <w:pPr>
        <w:jc w:val="both"/>
      </w:pPr>
    </w:p>
    <w:p w:rsidR="009B4021" w:rsidRDefault="009B4021" w:rsidP="009B4021">
      <w:pPr>
        <w:jc w:val="both"/>
      </w:pPr>
    </w:p>
    <w:p w:rsidR="009B4021" w:rsidRDefault="009B4021" w:rsidP="009B4021">
      <w:pPr>
        <w:jc w:val="both"/>
      </w:pPr>
    </w:p>
    <w:p w:rsidR="009B4021" w:rsidRPr="00400262" w:rsidRDefault="009B4021" w:rsidP="003050A3">
      <w:pPr>
        <w:spacing w:line="360" w:lineRule="auto"/>
        <w:rPr>
          <w:b/>
          <w:lang w:val="uk-UA"/>
        </w:rPr>
      </w:pPr>
    </w:p>
    <w:p w:rsidR="00FC3867" w:rsidRDefault="00FC3867" w:rsidP="005E3EB0">
      <w:pPr>
        <w:rPr>
          <w:b/>
          <w:sz w:val="20"/>
          <w:szCs w:val="20"/>
          <w:lang w:val="uk-UA"/>
        </w:rPr>
      </w:pPr>
    </w:p>
    <w:p w:rsidR="00FC3867" w:rsidRDefault="00FC3867" w:rsidP="00FC3867">
      <w:pPr>
        <w:jc w:val="center"/>
        <w:rPr>
          <w:b/>
          <w:sz w:val="20"/>
          <w:szCs w:val="20"/>
          <w:lang w:val="uk-UA"/>
        </w:rPr>
      </w:pPr>
    </w:p>
    <w:p w:rsidR="00FC0877" w:rsidRPr="000A5703" w:rsidRDefault="00FC0877" w:rsidP="00FC0877">
      <w:pPr>
        <w:spacing w:line="360" w:lineRule="auto"/>
        <w:ind w:left="1620"/>
        <w:rPr>
          <w:lang w:val="uk-UA"/>
        </w:rPr>
      </w:pPr>
      <w:r>
        <w:rPr>
          <w:lang w:val="uk-UA"/>
        </w:rPr>
        <w:t xml:space="preserve">Затверджено </w:t>
      </w:r>
      <w:r w:rsidRPr="000A5703">
        <w:rPr>
          <w:lang w:val="uk-UA"/>
        </w:rPr>
        <w:t xml:space="preserve">на засіданні </w:t>
      </w:r>
      <w:r w:rsidRPr="000A5703">
        <w:rPr>
          <w:bCs/>
          <w:iCs/>
          <w:lang w:val="uk-UA"/>
        </w:rPr>
        <w:t xml:space="preserve">циклової комісії  </w:t>
      </w:r>
      <w:r w:rsidRPr="000A5703">
        <w:rPr>
          <w:i/>
          <w:u w:val="single"/>
          <w:lang w:val="uk-UA"/>
        </w:rPr>
        <w:t>загальноосвітніх дисциплін</w:t>
      </w:r>
    </w:p>
    <w:p w:rsidR="00FC0877" w:rsidRPr="000A5703" w:rsidRDefault="00FC0877" w:rsidP="00FC0877">
      <w:pPr>
        <w:ind w:left="1620"/>
        <w:rPr>
          <w:lang w:val="uk-UA"/>
        </w:rPr>
      </w:pPr>
      <w:r w:rsidRPr="000A5703">
        <w:rPr>
          <w:lang w:val="uk-UA"/>
        </w:rPr>
        <w:t xml:space="preserve">Протокол від   </w:t>
      </w:r>
      <w:r>
        <w:rPr>
          <w:lang w:val="uk-UA"/>
        </w:rPr>
        <w:t xml:space="preserve">___________ </w:t>
      </w:r>
      <w:r w:rsidRPr="000A5703">
        <w:rPr>
          <w:lang w:val="uk-UA"/>
        </w:rPr>
        <w:t>20</w:t>
      </w:r>
      <w:r>
        <w:rPr>
          <w:lang w:val="uk-UA"/>
        </w:rPr>
        <w:t xml:space="preserve"> ___</w:t>
      </w:r>
      <w:r w:rsidRPr="000A5703">
        <w:rPr>
          <w:lang w:val="uk-UA"/>
        </w:rPr>
        <w:t xml:space="preserve"> року  № </w:t>
      </w:r>
      <w:r>
        <w:rPr>
          <w:lang w:val="uk-UA"/>
        </w:rPr>
        <w:t>__</w:t>
      </w:r>
    </w:p>
    <w:p w:rsidR="005E3EB0" w:rsidRPr="005E3EB0" w:rsidRDefault="005E3EB0" w:rsidP="00400262">
      <w:pPr>
        <w:ind w:left="1620"/>
      </w:pPr>
    </w:p>
    <w:p w:rsidR="005E3EB0" w:rsidRDefault="005E3EB0" w:rsidP="00400262">
      <w:pPr>
        <w:ind w:left="1620"/>
        <w:rPr>
          <w:b/>
          <w:lang w:val="uk-UA"/>
        </w:rPr>
      </w:pPr>
    </w:p>
    <w:p w:rsidR="005E3EB0" w:rsidRPr="008B7DD8" w:rsidRDefault="005E3EB0" w:rsidP="00400262">
      <w:pPr>
        <w:ind w:left="1620"/>
        <w:rPr>
          <w:b/>
          <w:lang w:val="uk-UA"/>
        </w:rPr>
      </w:pPr>
      <w:r w:rsidRPr="008B7DD8">
        <w:rPr>
          <w:b/>
          <w:lang w:val="uk-UA"/>
        </w:rPr>
        <w:t xml:space="preserve">Голова циклової комісії </w:t>
      </w:r>
      <w:r w:rsidRPr="008B7DD8">
        <w:rPr>
          <w:b/>
          <w:lang w:val="uk-UA"/>
        </w:rPr>
        <w:tab/>
        <w:t xml:space="preserve">__________________  </w:t>
      </w:r>
      <w:r w:rsidR="006B089B">
        <w:rPr>
          <w:b/>
          <w:lang w:val="uk-UA"/>
        </w:rPr>
        <w:t>В. Д. Гуменюк</w:t>
      </w:r>
    </w:p>
    <w:p w:rsidR="005E3EB0" w:rsidRPr="008B7DD8" w:rsidRDefault="005E3EB0" w:rsidP="00400262">
      <w:pPr>
        <w:ind w:left="1620"/>
        <w:rPr>
          <w:sz w:val="16"/>
          <w:szCs w:val="16"/>
          <w:lang w:val="uk-UA"/>
        </w:rPr>
      </w:pPr>
      <w:r w:rsidRPr="008B7DD8">
        <w:rPr>
          <w:sz w:val="16"/>
          <w:szCs w:val="16"/>
          <w:lang w:val="uk-UA"/>
        </w:rPr>
        <w:t xml:space="preserve">                                                            </w:t>
      </w:r>
      <w:r w:rsidRPr="0096269E">
        <w:rPr>
          <w:sz w:val="16"/>
          <w:szCs w:val="16"/>
        </w:rPr>
        <w:t xml:space="preserve">                         </w:t>
      </w:r>
      <w:r w:rsidR="00400262">
        <w:rPr>
          <w:sz w:val="16"/>
          <w:szCs w:val="16"/>
          <w:lang w:val="uk-UA"/>
        </w:rPr>
        <w:t xml:space="preserve">                 </w:t>
      </w:r>
      <w:r w:rsidRPr="008B7DD8">
        <w:rPr>
          <w:sz w:val="16"/>
          <w:szCs w:val="16"/>
          <w:lang w:val="uk-UA"/>
        </w:rPr>
        <w:t xml:space="preserve"> (підпис)                                                 </w:t>
      </w:r>
    </w:p>
    <w:p w:rsidR="005E3EB0" w:rsidRPr="008B7DD8" w:rsidRDefault="005E3EB0" w:rsidP="00400262">
      <w:pPr>
        <w:ind w:left="1620"/>
        <w:rPr>
          <w:b/>
          <w:lang w:val="uk-UA"/>
        </w:rPr>
      </w:pPr>
      <w:r w:rsidRPr="008B7DD8">
        <w:rPr>
          <w:lang w:val="uk-UA"/>
        </w:rPr>
        <w:t xml:space="preserve">   </w:t>
      </w:r>
    </w:p>
    <w:p w:rsidR="005E3EB0" w:rsidRPr="008B7DD8" w:rsidRDefault="005E3EB0" w:rsidP="00400262">
      <w:pPr>
        <w:ind w:left="1620"/>
        <w:rPr>
          <w:b/>
          <w:lang w:val="uk-UA"/>
        </w:rPr>
      </w:pPr>
      <w:r w:rsidRPr="008B7DD8">
        <w:rPr>
          <w:b/>
          <w:lang w:val="uk-UA"/>
        </w:rPr>
        <w:t xml:space="preserve">                     </w:t>
      </w:r>
      <w:r w:rsidR="00400262">
        <w:rPr>
          <w:b/>
          <w:lang w:val="uk-UA"/>
        </w:rPr>
        <w:t xml:space="preserve">         </w:t>
      </w:r>
      <w:r w:rsidRPr="008B7DD8">
        <w:rPr>
          <w:b/>
          <w:lang w:val="uk-UA"/>
        </w:rPr>
        <w:t xml:space="preserve">    Викладач  </w:t>
      </w:r>
      <w:r w:rsidR="006B089B">
        <w:rPr>
          <w:b/>
          <w:lang w:val="uk-UA"/>
        </w:rPr>
        <w:t xml:space="preserve"> </w:t>
      </w:r>
      <w:r w:rsidRPr="008B7DD8">
        <w:rPr>
          <w:b/>
          <w:lang w:val="uk-UA"/>
        </w:rPr>
        <w:t xml:space="preserve">___________________  Л.О. Петрівська </w:t>
      </w:r>
    </w:p>
    <w:p w:rsidR="005E3EB0" w:rsidRPr="008B7DD8" w:rsidRDefault="005E3EB0" w:rsidP="00400262">
      <w:pPr>
        <w:ind w:left="1620"/>
        <w:rPr>
          <w:sz w:val="16"/>
          <w:szCs w:val="16"/>
          <w:lang w:val="uk-UA"/>
        </w:rPr>
      </w:pPr>
      <w:r w:rsidRPr="008B7DD8">
        <w:rPr>
          <w:sz w:val="16"/>
          <w:szCs w:val="16"/>
          <w:lang w:val="uk-UA"/>
        </w:rPr>
        <w:t xml:space="preserve">                                                                  </w:t>
      </w:r>
      <w:r>
        <w:rPr>
          <w:sz w:val="16"/>
          <w:szCs w:val="16"/>
          <w:lang w:val="uk-UA"/>
        </w:rPr>
        <w:t xml:space="preserve">               </w:t>
      </w:r>
      <w:r w:rsidR="00400262">
        <w:rPr>
          <w:sz w:val="16"/>
          <w:szCs w:val="16"/>
          <w:lang w:val="uk-UA"/>
        </w:rPr>
        <w:t xml:space="preserve">               </w:t>
      </w:r>
      <w:r>
        <w:rPr>
          <w:sz w:val="16"/>
          <w:szCs w:val="16"/>
          <w:lang w:val="uk-UA"/>
        </w:rPr>
        <w:t xml:space="preserve">    </w:t>
      </w:r>
      <w:r w:rsidRPr="008B7DD8">
        <w:rPr>
          <w:sz w:val="16"/>
          <w:szCs w:val="16"/>
          <w:lang w:val="uk-UA"/>
        </w:rPr>
        <w:t xml:space="preserve"> (підпис)                                                       </w:t>
      </w:r>
    </w:p>
    <w:p w:rsidR="005E3EB0" w:rsidRPr="00400262" w:rsidRDefault="006B089B" w:rsidP="00400262">
      <w:pPr>
        <w:rPr>
          <w:b/>
          <w:sz w:val="16"/>
          <w:szCs w:val="16"/>
          <w:lang w:val="uk-UA"/>
        </w:rPr>
      </w:pPr>
      <w:r>
        <w:rPr>
          <w:b/>
          <w:sz w:val="20"/>
          <w:szCs w:val="20"/>
          <w:lang w:val="uk-UA"/>
        </w:rPr>
        <w:br w:type="page"/>
      </w:r>
    </w:p>
    <w:p w:rsidR="006B089B" w:rsidRPr="006B089B" w:rsidRDefault="006B089B" w:rsidP="006B089B">
      <w:pPr>
        <w:ind w:right="27"/>
        <w:jc w:val="center"/>
        <w:rPr>
          <w:b/>
          <w:color w:val="000000"/>
          <w:spacing w:val="-3"/>
          <w:sz w:val="20"/>
          <w:szCs w:val="20"/>
          <w:lang w:val="uk-UA"/>
        </w:rPr>
      </w:pPr>
      <w:r w:rsidRPr="006B089B">
        <w:rPr>
          <w:b/>
          <w:color w:val="000000"/>
          <w:spacing w:val="-3"/>
          <w:sz w:val="20"/>
          <w:szCs w:val="20"/>
          <w:lang w:val="uk-UA"/>
        </w:rPr>
        <w:t>МІНІСТЕРСТВО ОСВІТИ І НАУКИ УКРАЇНИ</w:t>
      </w:r>
    </w:p>
    <w:p w:rsidR="006B089B" w:rsidRPr="006B089B" w:rsidRDefault="006B089B" w:rsidP="006B089B">
      <w:pPr>
        <w:spacing w:line="288" w:lineRule="auto"/>
        <w:jc w:val="center"/>
        <w:rPr>
          <w:b/>
          <w:color w:val="000000"/>
          <w:spacing w:val="-3"/>
          <w:sz w:val="20"/>
          <w:szCs w:val="20"/>
          <w:lang w:val="uk-UA"/>
        </w:rPr>
      </w:pPr>
      <w:r w:rsidRPr="006B089B">
        <w:rPr>
          <w:b/>
          <w:color w:val="000000"/>
          <w:spacing w:val="-3"/>
          <w:sz w:val="20"/>
          <w:szCs w:val="20"/>
          <w:lang w:val="uk-UA"/>
        </w:rPr>
        <w:t>НАЦІОНАЛЬНИЙ УНІВЕРСИТЕТ БІОРЕСУРСІВ І ПРИРОДОКОРИСТУВАННЯ УКРАЇНИ</w:t>
      </w:r>
    </w:p>
    <w:p w:rsidR="006B089B" w:rsidRPr="006B089B" w:rsidRDefault="006B089B" w:rsidP="006B089B">
      <w:pPr>
        <w:spacing w:line="288" w:lineRule="auto"/>
        <w:jc w:val="center"/>
        <w:rPr>
          <w:b/>
          <w:color w:val="000000"/>
          <w:spacing w:val="-3"/>
          <w:sz w:val="20"/>
          <w:szCs w:val="20"/>
          <w:lang w:val="uk-UA"/>
        </w:rPr>
      </w:pPr>
      <w:r w:rsidRPr="006B089B">
        <w:rPr>
          <w:b/>
          <w:color w:val="000000"/>
          <w:spacing w:val="-3"/>
          <w:sz w:val="20"/>
          <w:szCs w:val="20"/>
          <w:lang w:val="uk-UA"/>
        </w:rPr>
        <w:t>ВІДОКРЕМЛЕНИЙ СТРУКТУРНИЙ ПІДРОЗДІЛ</w:t>
      </w:r>
    </w:p>
    <w:p w:rsidR="006B089B" w:rsidRPr="006B089B" w:rsidRDefault="006B089B" w:rsidP="006B089B">
      <w:pPr>
        <w:spacing w:line="288" w:lineRule="auto"/>
        <w:jc w:val="center"/>
        <w:rPr>
          <w:b/>
          <w:color w:val="000000"/>
          <w:spacing w:val="-3"/>
          <w:sz w:val="20"/>
          <w:szCs w:val="20"/>
          <w:lang w:val="uk-UA"/>
        </w:rPr>
      </w:pPr>
      <w:r w:rsidRPr="006B089B">
        <w:rPr>
          <w:b/>
          <w:color w:val="000000"/>
          <w:spacing w:val="-3"/>
          <w:sz w:val="20"/>
          <w:szCs w:val="20"/>
          <w:lang w:val="uk-UA"/>
        </w:rPr>
        <w:t>«РІВНЕНСЬКИЙ ФАХОВИЙ КОЛЕДЖ НАЦІОНАЛЬНОГО УНІВЕРСИТЕТУ БІОРЕСУРСІВ І ПРИРОДОКОРИСТУВАННЯ УКРАЇНИ»</w:t>
      </w:r>
    </w:p>
    <w:p w:rsidR="008635DE" w:rsidRDefault="008635DE" w:rsidP="008635DE">
      <w:pPr>
        <w:tabs>
          <w:tab w:val="left" w:pos="1260"/>
        </w:tabs>
        <w:ind w:left="1134"/>
        <w:rPr>
          <w:sz w:val="20"/>
          <w:szCs w:val="16"/>
          <w:lang w:val="uk-UA"/>
        </w:rPr>
      </w:pPr>
    </w:p>
    <w:p w:rsidR="006B089B" w:rsidRPr="004D42F5" w:rsidRDefault="006B089B" w:rsidP="006B089B">
      <w:pPr>
        <w:tabs>
          <w:tab w:val="left" w:pos="1260"/>
        </w:tabs>
        <w:ind w:left="1134"/>
        <w:rPr>
          <w:sz w:val="20"/>
          <w:szCs w:val="16"/>
          <w:lang w:val="uk-UA"/>
        </w:rPr>
      </w:pPr>
      <w:r w:rsidRPr="004D42F5">
        <w:rPr>
          <w:sz w:val="20"/>
          <w:szCs w:val="16"/>
          <w:lang w:val="uk-UA"/>
        </w:rPr>
        <w:t xml:space="preserve">Освітньо-кваліфікаційний рівень   </w:t>
      </w:r>
      <w:r w:rsidRPr="004D42F5">
        <w:rPr>
          <w:i/>
          <w:sz w:val="20"/>
          <w:szCs w:val="16"/>
          <w:u w:val="single"/>
          <w:lang w:val="uk-UA"/>
        </w:rPr>
        <w:t>фаховий молодший бакалавр</w:t>
      </w:r>
      <w:r w:rsidRPr="004D42F5">
        <w:rPr>
          <w:sz w:val="20"/>
          <w:szCs w:val="16"/>
          <w:lang w:val="uk-UA"/>
        </w:rPr>
        <w:t xml:space="preserve"> </w:t>
      </w:r>
    </w:p>
    <w:p w:rsidR="006B089B" w:rsidRPr="004D42F5" w:rsidRDefault="006B089B" w:rsidP="006B089B">
      <w:pPr>
        <w:ind w:left="1134"/>
        <w:rPr>
          <w:i/>
          <w:sz w:val="20"/>
          <w:szCs w:val="20"/>
          <w:u w:val="single"/>
          <w:lang w:val="uk-UA"/>
        </w:rPr>
      </w:pPr>
      <w:r w:rsidRPr="004D42F5">
        <w:rPr>
          <w:sz w:val="20"/>
          <w:szCs w:val="16"/>
          <w:lang w:val="uk-UA"/>
        </w:rPr>
        <w:t xml:space="preserve">Напрям підготовки    </w:t>
      </w:r>
      <w:r w:rsidRPr="004D42F5">
        <w:rPr>
          <w:i/>
          <w:sz w:val="20"/>
          <w:szCs w:val="20"/>
          <w:u w:val="single"/>
          <w:lang w:val="uk-UA"/>
        </w:rPr>
        <w:t>07 Управління та адміністрування</w:t>
      </w:r>
    </w:p>
    <w:p w:rsidR="006B089B" w:rsidRPr="004D42F5" w:rsidRDefault="006B089B" w:rsidP="006B089B">
      <w:pPr>
        <w:ind w:left="1134"/>
        <w:rPr>
          <w:i/>
          <w:sz w:val="20"/>
          <w:szCs w:val="20"/>
          <w:u w:val="single"/>
          <w:lang w:val="uk-UA"/>
        </w:rPr>
      </w:pPr>
      <w:r w:rsidRPr="004D42F5">
        <w:rPr>
          <w:sz w:val="20"/>
          <w:szCs w:val="20"/>
          <w:lang w:val="uk-UA"/>
        </w:rPr>
        <w:t xml:space="preserve">Спеціальність    </w:t>
      </w:r>
      <w:r w:rsidRPr="004D42F5">
        <w:rPr>
          <w:i/>
          <w:sz w:val="20"/>
          <w:szCs w:val="20"/>
          <w:u w:val="single"/>
          <w:lang w:val="uk-UA"/>
        </w:rPr>
        <w:t xml:space="preserve">073 Менеджмент, 076 Підприємництво, торгівля та біржова діяльність, </w:t>
      </w:r>
    </w:p>
    <w:p w:rsidR="006B089B" w:rsidRPr="004D42F5" w:rsidRDefault="006B089B" w:rsidP="006B089B">
      <w:pPr>
        <w:ind w:left="1134"/>
        <w:rPr>
          <w:i/>
          <w:sz w:val="20"/>
          <w:szCs w:val="20"/>
          <w:u w:val="single"/>
          <w:lang w:val="uk-UA"/>
        </w:rPr>
      </w:pPr>
      <w:r w:rsidRPr="004D42F5">
        <w:rPr>
          <w:i/>
          <w:sz w:val="20"/>
          <w:szCs w:val="20"/>
          <w:u w:val="single"/>
          <w:lang w:val="uk-UA"/>
        </w:rPr>
        <w:t>071 Облік і оподаткування, 072 Фінанси, банківська справа та страхування</w:t>
      </w:r>
      <w:r w:rsidRPr="004D42F5">
        <w:rPr>
          <w:i/>
          <w:sz w:val="20"/>
          <w:szCs w:val="20"/>
          <w:lang w:val="uk-UA"/>
        </w:rPr>
        <w:t xml:space="preserve">   </w:t>
      </w:r>
      <w:r w:rsidRPr="004D42F5">
        <w:rPr>
          <w:sz w:val="20"/>
          <w:szCs w:val="20"/>
          <w:lang w:val="uk-UA"/>
        </w:rPr>
        <w:t xml:space="preserve">Семестр  </w:t>
      </w:r>
      <w:r w:rsidRPr="004D42F5">
        <w:rPr>
          <w:i/>
          <w:sz w:val="20"/>
          <w:szCs w:val="20"/>
          <w:u w:val="single"/>
          <w:lang w:val="uk-UA"/>
        </w:rPr>
        <w:t xml:space="preserve"> IV, V</w:t>
      </w:r>
    </w:p>
    <w:p w:rsidR="006B089B" w:rsidRPr="004D42F5" w:rsidRDefault="006B089B" w:rsidP="006B089B">
      <w:pPr>
        <w:ind w:left="1134"/>
        <w:rPr>
          <w:sz w:val="20"/>
          <w:szCs w:val="20"/>
          <w:lang w:val="uk-UA"/>
        </w:rPr>
      </w:pPr>
      <w:r w:rsidRPr="004D42F5">
        <w:rPr>
          <w:sz w:val="20"/>
          <w:szCs w:val="20"/>
          <w:lang w:val="uk-UA"/>
        </w:rPr>
        <w:t xml:space="preserve">Навчальна дисципліна  </w:t>
      </w:r>
      <w:r w:rsidRPr="004D42F5">
        <w:rPr>
          <w:i/>
          <w:sz w:val="20"/>
          <w:szCs w:val="20"/>
          <w:u w:val="single"/>
          <w:lang w:val="uk-UA"/>
        </w:rPr>
        <w:t>Вища математика</w:t>
      </w:r>
    </w:p>
    <w:p w:rsidR="00A9051B" w:rsidRPr="00A9051B" w:rsidRDefault="00A9051B" w:rsidP="00A9051B">
      <w:pPr>
        <w:rPr>
          <w:sz w:val="20"/>
          <w:szCs w:val="16"/>
          <w:lang w:val="uk-UA"/>
        </w:rPr>
      </w:pPr>
    </w:p>
    <w:p w:rsidR="008635DE" w:rsidRDefault="008635DE" w:rsidP="008635DE">
      <w:pPr>
        <w:rPr>
          <w:sz w:val="16"/>
          <w:szCs w:val="16"/>
          <w:lang w:val="uk-UA"/>
        </w:rPr>
      </w:pPr>
    </w:p>
    <w:p w:rsidR="008635DE" w:rsidRPr="008F7676" w:rsidRDefault="008635DE" w:rsidP="008635DE">
      <w:pPr>
        <w:rPr>
          <w:sz w:val="16"/>
          <w:szCs w:val="16"/>
          <w:lang w:val="uk-UA"/>
        </w:rPr>
      </w:pPr>
    </w:p>
    <w:p w:rsidR="008635DE" w:rsidRDefault="002C7FCB" w:rsidP="002C7FCB">
      <w:pPr>
        <w:jc w:val="center"/>
        <w:rPr>
          <w:b/>
          <w:lang w:val="uk-UA"/>
        </w:rPr>
      </w:pPr>
      <w:r>
        <w:rPr>
          <w:b/>
          <w:lang w:val="uk-UA"/>
        </w:rPr>
        <w:t>ВАРІАНТ</w:t>
      </w:r>
      <w:r w:rsidR="008635DE">
        <w:rPr>
          <w:b/>
          <w:lang w:val="uk-UA"/>
        </w:rPr>
        <w:t xml:space="preserve"> № 1</w:t>
      </w:r>
    </w:p>
    <w:p w:rsidR="008635DE" w:rsidRDefault="008635DE" w:rsidP="008635DE">
      <w:pPr>
        <w:rPr>
          <w:b/>
          <w:lang w:val="uk-UA"/>
        </w:rPr>
      </w:pPr>
    </w:p>
    <w:p w:rsidR="00B96ECF" w:rsidRDefault="00B96ECF" w:rsidP="00B96ECF">
      <w:pPr>
        <w:ind w:left="567"/>
        <w:rPr>
          <w:sz w:val="28"/>
          <w:szCs w:val="28"/>
          <w:lang w:val="uk-UA"/>
        </w:rPr>
      </w:pPr>
      <w:r w:rsidRPr="00B96ECF">
        <w:rPr>
          <w:sz w:val="28"/>
          <w:szCs w:val="28"/>
          <w:lang w:val="uk-UA"/>
        </w:rPr>
        <w:t xml:space="preserve">1. </w:t>
      </w:r>
      <w:r>
        <w:rPr>
          <w:sz w:val="28"/>
          <w:szCs w:val="28"/>
          <w:lang w:val="uk-UA"/>
        </w:rPr>
        <w:t xml:space="preserve"> </w:t>
      </w:r>
      <w:r w:rsidR="002C7FCB">
        <w:rPr>
          <w:sz w:val="28"/>
          <w:szCs w:val="28"/>
          <w:lang w:val="uk-UA"/>
        </w:rPr>
        <w:t>Тестові завдання.</w:t>
      </w:r>
    </w:p>
    <w:p w:rsidR="00C32705" w:rsidRDefault="00C32705" w:rsidP="00B96ECF">
      <w:pPr>
        <w:ind w:left="567"/>
        <w:rPr>
          <w:sz w:val="28"/>
          <w:szCs w:val="28"/>
          <w:lang w:val="uk-UA"/>
        </w:rPr>
      </w:pPr>
    </w:p>
    <w:p w:rsidR="00D3737C" w:rsidRPr="00751D16" w:rsidRDefault="00D3737C" w:rsidP="006823E5">
      <w:pPr>
        <w:autoSpaceDE w:val="0"/>
        <w:autoSpaceDN w:val="0"/>
        <w:adjustRightInd w:val="0"/>
        <w:rPr>
          <w:lang w:val="uk-UA"/>
        </w:rPr>
      </w:pPr>
      <w:r w:rsidRPr="00FB6B6C">
        <w:rPr>
          <w:lang w:val="uk-UA"/>
        </w:rPr>
        <w:t>1</w:t>
      </w:r>
      <w:r w:rsidR="00437D8A">
        <w:rPr>
          <w:lang w:val="uk-UA"/>
        </w:rPr>
        <w:t xml:space="preserve">. </w:t>
      </w:r>
      <w:r w:rsidR="00751D16">
        <w:rPr>
          <w:lang w:val="uk-UA"/>
        </w:rPr>
        <w:t xml:space="preserve">Прямокутна таблиця чисел, яка складена з </w:t>
      </w:r>
      <w:r w:rsidR="00751D16">
        <w:rPr>
          <w:lang w:val="en-US"/>
        </w:rPr>
        <w:t>m</w:t>
      </w:r>
      <w:r w:rsidR="00751D16">
        <w:rPr>
          <w:lang w:val="uk-UA"/>
        </w:rPr>
        <w:t xml:space="preserve"> рядків та </w:t>
      </w:r>
      <w:r w:rsidR="00751D16">
        <w:rPr>
          <w:lang w:val="en-US"/>
        </w:rPr>
        <w:t>n</w:t>
      </w:r>
      <w:r w:rsidR="00751D16">
        <w:rPr>
          <w:lang w:val="uk-UA"/>
        </w:rPr>
        <w:t xml:space="preserve"> стовпців, називається:</w:t>
      </w:r>
    </w:p>
    <w:p w:rsidR="00FB6B6C" w:rsidRPr="00FB6B6C" w:rsidRDefault="00751D16" w:rsidP="006823E5">
      <w:pPr>
        <w:numPr>
          <w:ilvl w:val="0"/>
          <w:numId w:val="17"/>
        </w:numPr>
        <w:tabs>
          <w:tab w:val="clear" w:pos="1428"/>
          <w:tab w:val="num" w:pos="720"/>
        </w:tabs>
        <w:autoSpaceDE w:val="0"/>
        <w:autoSpaceDN w:val="0"/>
        <w:adjustRightInd w:val="0"/>
        <w:ind w:hanging="1068"/>
        <w:rPr>
          <w:lang w:val="uk-UA"/>
        </w:rPr>
      </w:pPr>
      <w:r>
        <w:rPr>
          <w:lang w:val="uk-UA"/>
        </w:rPr>
        <w:t>визначником</w:t>
      </w:r>
    </w:p>
    <w:p w:rsidR="00D3737C" w:rsidRDefault="00751D16" w:rsidP="006823E5">
      <w:pPr>
        <w:numPr>
          <w:ilvl w:val="0"/>
          <w:numId w:val="17"/>
        </w:numPr>
        <w:tabs>
          <w:tab w:val="clear" w:pos="1428"/>
          <w:tab w:val="num" w:pos="720"/>
        </w:tabs>
        <w:autoSpaceDE w:val="0"/>
        <w:autoSpaceDN w:val="0"/>
        <w:adjustRightInd w:val="0"/>
        <w:ind w:hanging="1068"/>
        <w:rPr>
          <w:lang w:val="uk-UA"/>
        </w:rPr>
      </w:pPr>
      <w:r>
        <w:rPr>
          <w:lang w:val="uk-UA"/>
        </w:rPr>
        <w:t>матрицею</w:t>
      </w:r>
    </w:p>
    <w:p w:rsidR="00127025" w:rsidRDefault="00751D16" w:rsidP="006823E5">
      <w:pPr>
        <w:numPr>
          <w:ilvl w:val="0"/>
          <w:numId w:val="17"/>
        </w:numPr>
        <w:tabs>
          <w:tab w:val="clear" w:pos="1428"/>
          <w:tab w:val="num" w:pos="720"/>
        </w:tabs>
        <w:autoSpaceDE w:val="0"/>
        <w:autoSpaceDN w:val="0"/>
        <w:adjustRightInd w:val="0"/>
        <w:ind w:hanging="1068"/>
        <w:rPr>
          <w:lang w:val="uk-UA"/>
        </w:rPr>
      </w:pPr>
      <w:r>
        <w:rPr>
          <w:lang w:val="uk-UA"/>
        </w:rPr>
        <w:t>мінором</w:t>
      </w:r>
    </w:p>
    <w:p w:rsidR="00127025" w:rsidRDefault="00751D16" w:rsidP="006823E5">
      <w:pPr>
        <w:numPr>
          <w:ilvl w:val="0"/>
          <w:numId w:val="17"/>
        </w:numPr>
        <w:tabs>
          <w:tab w:val="clear" w:pos="1428"/>
          <w:tab w:val="num" w:pos="720"/>
        </w:tabs>
        <w:autoSpaceDE w:val="0"/>
        <w:autoSpaceDN w:val="0"/>
        <w:adjustRightInd w:val="0"/>
        <w:ind w:hanging="1068"/>
        <w:rPr>
          <w:lang w:val="uk-UA"/>
        </w:rPr>
      </w:pPr>
      <w:r>
        <w:rPr>
          <w:lang w:val="uk-UA"/>
        </w:rPr>
        <w:t>рангом</w:t>
      </w:r>
    </w:p>
    <w:p w:rsidR="00C5061D" w:rsidRPr="00503D70" w:rsidRDefault="00C5061D" w:rsidP="00C5061D">
      <w:pPr>
        <w:autoSpaceDE w:val="0"/>
        <w:autoSpaceDN w:val="0"/>
        <w:adjustRightInd w:val="0"/>
        <w:ind w:left="360"/>
        <w:rPr>
          <w:sz w:val="16"/>
          <w:szCs w:val="16"/>
          <w:lang w:val="uk-UA"/>
        </w:rPr>
      </w:pPr>
    </w:p>
    <w:p w:rsidR="004A321A" w:rsidRPr="003C2A02" w:rsidRDefault="007D0E6B" w:rsidP="004A321A">
      <w:pPr>
        <w:autoSpaceDE w:val="0"/>
        <w:autoSpaceDN w:val="0"/>
        <w:adjustRightInd w:val="0"/>
      </w:pPr>
      <w:r>
        <w:rPr>
          <w:lang w:val="uk-UA"/>
        </w:rPr>
        <w:t>2</w:t>
      </w:r>
      <w:r w:rsidR="00437D8A">
        <w:rPr>
          <w:lang w:val="uk-UA"/>
        </w:rPr>
        <w:t xml:space="preserve">. </w:t>
      </w:r>
      <w:r w:rsidR="004A321A">
        <w:rPr>
          <w:lang w:val="uk-UA"/>
        </w:rPr>
        <w:t>Матриця А</w:t>
      </w:r>
      <w:r w:rsidR="004A321A">
        <w:rPr>
          <w:vertAlign w:val="superscript"/>
          <w:lang w:val="uk-UA"/>
        </w:rPr>
        <w:t>-1</w:t>
      </w:r>
      <w:r w:rsidR="004A321A">
        <w:rPr>
          <w:sz w:val="28"/>
          <w:szCs w:val="28"/>
          <w:lang w:val="uk-UA"/>
        </w:rPr>
        <w:t xml:space="preserve">, </w:t>
      </w:r>
      <w:r w:rsidR="004A321A" w:rsidRPr="003C2A02">
        <w:rPr>
          <w:lang w:val="uk-UA"/>
        </w:rPr>
        <w:t>називається</w:t>
      </w:r>
    </w:p>
    <w:p w:rsidR="004A321A" w:rsidRDefault="004A321A" w:rsidP="004A321A">
      <w:pPr>
        <w:autoSpaceDE w:val="0"/>
        <w:autoSpaceDN w:val="0"/>
        <w:adjustRightInd w:val="0"/>
        <w:ind w:left="360"/>
        <w:rPr>
          <w:lang w:val="uk-UA"/>
        </w:rPr>
      </w:pPr>
      <w:r>
        <w:rPr>
          <w:lang w:val="uk-UA"/>
        </w:rPr>
        <w:t>1.   оберненою для А</w:t>
      </w:r>
      <w:r w:rsidRPr="003C2A02">
        <w:t xml:space="preserve"> </w:t>
      </w:r>
    </w:p>
    <w:p w:rsidR="004A321A" w:rsidRDefault="004A321A" w:rsidP="004A321A">
      <w:pPr>
        <w:autoSpaceDE w:val="0"/>
        <w:autoSpaceDN w:val="0"/>
        <w:adjustRightInd w:val="0"/>
        <w:ind w:left="360"/>
        <w:rPr>
          <w:lang w:val="uk-UA"/>
        </w:rPr>
      </w:pPr>
      <w:r>
        <w:rPr>
          <w:lang w:val="uk-UA"/>
        </w:rPr>
        <w:t>2.   протилежною для А</w:t>
      </w:r>
      <w:r w:rsidRPr="003C2A02">
        <w:rPr>
          <w:lang w:val="uk-UA"/>
        </w:rPr>
        <w:t xml:space="preserve"> </w:t>
      </w:r>
    </w:p>
    <w:p w:rsidR="004A321A" w:rsidRDefault="004A321A" w:rsidP="004A321A">
      <w:pPr>
        <w:autoSpaceDE w:val="0"/>
        <w:autoSpaceDN w:val="0"/>
        <w:adjustRightInd w:val="0"/>
        <w:ind w:left="360"/>
        <w:rPr>
          <w:lang w:val="uk-UA"/>
        </w:rPr>
      </w:pPr>
      <w:r>
        <w:rPr>
          <w:lang w:val="uk-UA"/>
        </w:rPr>
        <w:t>3.   транспонованою для А</w:t>
      </w:r>
    </w:p>
    <w:p w:rsidR="004A321A" w:rsidRDefault="004A321A" w:rsidP="004A321A">
      <w:pPr>
        <w:autoSpaceDE w:val="0"/>
        <w:autoSpaceDN w:val="0"/>
        <w:adjustRightInd w:val="0"/>
        <w:ind w:left="360"/>
        <w:rPr>
          <w:lang w:val="uk-UA"/>
        </w:rPr>
      </w:pPr>
      <w:r>
        <w:rPr>
          <w:lang w:val="uk-UA"/>
        </w:rPr>
        <w:t>4.   еквівалентною для А</w:t>
      </w:r>
    </w:p>
    <w:p w:rsidR="00C5061D" w:rsidRPr="00127025" w:rsidRDefault="00C5061D" w:rsidP="00127025">
      <w:pPr>
        <w:autoSpaceDE w:val="0"/>
        <w:autoSpaceDN w:val="0"/>
        <w:adjustRightInd w:val="0"/>
        <w:ind w:left="360"/>
        <w:rPr>
          <w:lang w:val="uk-UA"/>
        </w:rPr>
      </w:pPr>
    </w:p>
    <w:p w:rsidR="00B83971" w:rsidRPr="00F4744A" w:rsidRDefault="007D0E6B" w:rsidP="00B83971">
      <w:pPr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>3</w:t>
      </w:r>
      <w:r w:rsidR="00437D8A">
        <w:rPr>
          <w:lang w:val="uk-UA"/>
        </w:rPr>
        <w:t xml:space="preserve">. </w:t>
      </w:r>
      <w:r w:rsidR="00B83971">
        <w:rPr>
          <w:lang w:val="uk-UA"/>
        </w:rPr>
        <w:t xml:space="preserve">Якщо у визначнику </w:t>
      </w:r>
      <w:r w:rsidR="007D28A5">
        <w:rPr>
          <w:lang w:val="uk-UA"/>
        </w:rPr>
        <w:t>переставити місцями рядки (стовпці)</w:t>
      </w:r>
      <w:r w:rsidR="00B83971">
        <w:rPr>
          <w:lang w:val="uk-UA"/>
        </w:rPr>
        <w:t>, то:</w:t>
      </w:r>
    </w:p>
    <w:p w:rsidR="00B83971" w:rsidRPr="00F53008" w:rsidRDefault="00B83971" w:rsidP="00B83971">
      <w:pPr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 xml:space="preserve">      </w:t>
      </w:r>
      <w:r w:rsidRPr="00F4744A">
        <w:rPr>
          <w:lang w:val="uk-UA"/>
        </w:rPr>
        <w:t>1.</w:t>
      </w:r>
      <w:r>
        <w:rPr>
          <w:sz w:val="28"/>
          <w:szCs w:val="28"/>
          <w:lang w:val="uk-UA"/>
        </w:rPr>
        <w:t xml:space="preserve"> </w:t>
      </w:r>
      <w:r>
        <w:rPr>
          <w:lang w:val="uk-UA"/>
        </w:rPr>
        <w:t>визначник не зміниться</w:t>
      </w:r>
    </w:p>
    <w:p w:rsidR="00B83971" w:rsidRDefault="00B83971" w:rsidP="00B83971">
      <w:pPr>
        <w:autoSpaceDE w:val="0"/>
        <w:autoSpaceDN w:val="0"/>
        <w:adjustRightInd w:val="0"/>
        <w:ind w:left="360"/>
        <w:rPr>
          <w:lang w:val="uk-UA"/>
        </w:rPr>
      </w:pPr>
      <w:r>
        <w:rPr>
          <w:lang w:val="uk-UA"/>
        </w:rPr>
        <w:t>2. визначник буде дорівнювати нулю</w:t>
      </w:r>
    </w:p>
    <w:p w:rsidR="00B83971" w:rsidRDefault="00B83971" w:rsidP="00B83971">
      <w:pPr>
        <w:autoSpaceDE w:val="0"/>
        <w:autoSpaceDN w:val="0"/>
        <w:adjustRightInd w:val="0"/>
        <w:ind w:left="360"/>
        <w:rPr>
          <w:lang w:val="uk-UA"/>
        </w:rPr>
      </w:pPr>
      <w:r>
        <w:rPr>
          <w:lang w:val="uk-UA"/>
        </w:rPr>
        <w:t>3. визначник змінить знак на протилежний</w:t>
      </w:r>
    </w:p>
    <w:p w:rsidR="00B83971" w:rsidRPr="00F53008" w:rsidRDefault="00B83971" w:rsidP="00B83971">
      <w:pPr>
        <w:autoSpaceDE w:val="0"/>
        <w:autoSpaceDN w:val="0"/>
        <w:adjustRightInd w:val="0"/>
        <w:ind w:left="360"/>
        <w:rPr>
          <w:lang w:val="uk-UA"/>
        </w:rPr>
      </w:pPr>
      <w:r>
        <w:rPr>
          <w:lang w:val="uk-UA"/>
        </w:rPr>
        <w:t>4. визначник буде дорівнювати від</w:t>
      </w:r>
      <w:r w:rsidRPr="00B83971">
        <w:t>’</w:t>
      </w:r>
      <w:r>
        <w:rPr>
          <w:lang w:val="uk-UA"/>
        </w:rPr>
        <w:t>ємному числу</w:t>
      </w:r>
    </w:p>
    <w:p w:rsidR="00DA11E7" w:rsidRDefault="00DA11E7" w:rsidP="00C81A4A">
      <w:pPr>
        <w:autoSpaceDE w:val="0"/>
        <w:autoSpaceDN w:val="0"/>
        <w:adjustRightInd w:val="0"/>
        <w:rPr>
          <w:lang w:val="uk-UA"/>
        </w:rPr>
      </w:pPr>
    </w:p>
    <w:p w:rsidR="00105464" w:rsidRPr="004302F5" w:rsidRDefault="007D0E6B" w:rsidP="00105464">
      <w:pPr>
        <w:autoSpaceDE w:val="0"/>
        <w:autoSpaceDN w:val="0"/>
        <w:adjustRightInd w:val="0"/>
      </w:pPr>
      <w:r>
        <w:rPr>
          <w:lang w:val="uk-UA"/>
        </w:rPr>
        <w:t>4</w:t>
      </w:r>
      <w:r w:rsidR="00437D8A">
        <w:rPr>
          <w:lang w:val="uk-UA"/>
        </w:rPr>
        <w:t>.</w:t>
      </w:r>
      <w:r w:rsidR="00105464" w:rsidRPr="002F5330">
        <w:t xml:space="preserve"> </w:t>
      </w:r>
      <w:r w:rsidR="00832CCD">
        <w:rPr>
          <w:lang w:val="uk-UA"/>
        </w:rPr>
        <w:t>Вектори, які лежать в одній площині називаються</w:t>
      </w:r>
      <w:r w:rsidR="00105464" w:rsidRPr="004302F5">
        <w:t>:</w:t>
      </w:r>
    </w:p>
    <w:p w:rsidR="00105464" w:rsidRPr="002F5330" w:rsidRDefault="00832CCD" w:rsidP="006823E5">
      <w:pPr>
        <w:numPr>
          <w:ilvl w:val="0"/>
          <w:numId w:val="20"/>
        </w:numPr>
        <w:tabs>
          <w:tab w:val="clear" w:pos="1428"/>
          <w:tab w:val="num" w:pos="720"/>
        </w:tabs>
        <w:autoSpaceDE w:val="0"/>
        <w:autoSpaceDN w:val="0"/>
        <w:adjustRightInd w:val="0"/>
        <w:ind w:hanging="1068"/>
      </w:pPr>
      <w:r>
        <w:rPr>
          <w:lang w:val="uk-UA"/>
        </w:rPr>
        <w:t>копланарні</w:t>
      </w:r>
    </w:p>
    <w:p w:rsidR="00105464" w:rsidRPr="002F5330" w:rsidRDefault="004A321A" w:rsidP="006823E5">
      <w:pPr>
        <w:numPr>
          <w:ilvl w:val="0"/>
          <w:numId w:val="20"/>
        </w:numPr>
        <w:tabs>
          <w:tab w:val="clear" w:pos="1428"/>
          <w:tab w:val="num" w:pos="720"/>
        </w:tabs>
        <w:autoSpaceDE w:val="0"/>
        <w:autoSpaceDN w:val="0"/>
        <w:adjustRightInd w:val="0"/>
        <w:ind w:hanging="1068"/>
      </w:pPr>
      <w:r>
        <w:rPr>
          <w:lang w:val="uk-UA"/>
        </w:rPr>
        <w:t>колінеарні</w:t>
      </w:r>
    </w:p>
    <w:p w:rsidR="00105464" w:rsidRPr="002F5330" w:rsidRDefault="004A321A" w:rsidP="006823E5">
      <w:pPr>
        <w:numPr>
          <w:ilvl w:val="0"/>
          <w:numId w:val="20"/>
        </w:numPr>
        <w:tabs>
          <w:tab w:val="clear" w:pos="1428"/>
          <w:tab w:val="num" w:pos="720"/>
        </w:tabs>
        <w:autoSpaceDE w:val="0"/>
        <w:autoSpaceDN w:val="0"/>
        <w:adjustRightInd w:val="0"/>
        <w:ind w:hanging="1068"/>
        <w:rPr>
          <w:lang w:val="uk-UA"/>
        </w:rPr>
      </w:pPr>
      <w:r>
        <w:rPr>
          <w:lang w:val="uk-UA"/>
        </w:rPr>
        <w:t>співнапрямлені</w:t>
      </w:r>
    </w:p>
    <w:p w:rsidR="00105464" w:rsidRDefault="004A321A" w:rsidP="006823E5">
      <w:pPr>
        <w:numPr>
          <w:ilvl w:val="0"/>
          <w:numId w:val="20"/>
        </w:numPr>
        <w:tabs>
          <w:tab w:val="clear" w:pos="1428"/>
          <w:tab w:val="num" w:pos="720"/>
        </w:tabs>
        <w:autoSpaceDE w:val="0"/>
        <w:autoSpaceDN w:val="0"/>
        <w:adjustRightInd w:val="0"/>
        <w:ind w:hanging="1068"/>
        <w:rPr>
          <w:lang w:val="uk-UA"/>
        </w:rPr>
      </w:pPr>
      <w:r>
        <w:rPr>
          <w:lang w:val="uk-UA"/>
        </w:rPr>
        <w:t>рівні</w:t>
      </w:r>
    </w:p>
    <w:p w:rsidR="007D0E6B" w:rsidRDefault="007D0E6B" w:rsidP="00105464">
      <w:pPr>
        <w:autoSpaceDE w:val="0"/>
        <w:autoSpaceDN w:val="0"/>
        <w:adjustRightInd w:val="0"/>
        <w:rPr>
          <w:lang w:val="uk-UA"/>
        </w:rPr>
      </w:pPr>
    </w:p>
    <w:p w:rsidR="004302F5" w:rsidRPr="004302F5" w:rsidRDefault="007D0E6B" w:rsidP="006823E5">
      <w:pPr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>5</w:t>
      </w:r>
      <w:r w:rsidR="00437D8A">
        <w:rPr>
          <w:lang w:val="uk-UA"/>
        </w:rPr>
        <w:t>.</w:t>
      </w:r>
      <w:r w:rsidRPr="002F5330">
        <w:t xml:space="preserve"> </w:t>
      </w:r>
      <w:r w:rsidR="004A321A">
        <w:rPr>
          <w:lang w:val="uk-UA"/>
        </w:rPr>
        <w:t xml:space="preserve">Скалярним добутком векторів </w:t>
      </w:r>
      <w:r w:rsidR="004A321A" w:rsidRPr="004A321A">
        <w:rPr>
          <w:position w:val="-6"/>
          <w:lang w:val="uk-UA"/>
        </w:rPr>
        <w:object w:dxaOrig="2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2pt;height:13.8pt" o:ole="">
            <v:imagedata r:id="rId5" o:title=""/>
          </v:shape>
          <o:OLEObject Type="Embed" ProgID="Equation.3" ShapeID="_x0000_i1025" DrawAspect="Content" ObjectID="_1730762421" r:id="rId6"/>
        </w:object>
      </w:r>
      <w:r w:rsidR="004A321A">
        <w:rPr>
          <w:lang w:val="uk-UA"/>
        </w:rPr>
        <w:t xml:space="preserve"> і </w:t>
      </w:r>
      <w:r w:rsidR="004A321A" w:rsidRPr="004A321A">
        <w:rPr>
          <w:position w:val="-6"/>
          <w:lang w:val="uk-UA"/>
        </w:rPr>
        <w:object w:dxaOrig="220" w:dyaOrig="340">
          <v:shape id="_x0000_i1026" type="#_x0000_t75" style="width:10.8pt;height:16.8pt" o:ole="">
            <v:imagedata r:id="rId7" o:title=""/>
          </v:shape>
          <o:OLEObject Type="Embed" ProgID="Equation.3" ShapeID="_x0000_i1026" DrawAspect="Content" ObjectID="_1730762422" r:id="rId8"/>
        </w:object>
      </w:r>
      <w:r w:rsidR="004A321A">
        <w:rPr>
          <w:lang w:val="uk-UA"/>
        </w:rPr>
        <w:t>називають вираз:</w:t>
      </w:r>
    </w:p>
    <w:p w:rsidR="004A321A" w:rsidRDefault="008D2828" w:rsidP="006823E5">
      <w:pPr>
        <w:numPr>
          <w:ilvl w:val="0"/>
          <w:numId w:val="21"/>
        </w:numPr>
        <w:tabs>
          <w:tab w:val="clear" w:pos="1428"/>
          <w:tab w:val="num" w:pos="720"/>
        </w:tabs>
        <w:autoSpaceDE w:val="0"/>
        <w:autoSpaceDN w:val="0"/>
        <w:adjustRightInd w:val="0"/>
        <w:ind w:hanging="1068"/>
        <w:rPr>
          <w:lang w:val="uk-UA"/>
        </w:rPr>
      </w:pPr>
      <w:r w:rsidRPr="004A321A">
        <w:rPr>
          <w:position w:val="-18"/>
          <w:lang w:val="uk-UA"/>
        </w:rPr>
        <w:object w:dxaOrig="1860" w:dyaOrig="480">
          <v:shape id="_x0000_i1027" type="#_x0000_t75" style="width:93pt;height:24pt" o:ole="">
            <v:imagedata r:id="rId9" o:title=""/>
          </v:shape>
          <o:OLEObject Type="Embed" ProgID="Equation.3" ShapeID="_x0000_i1027" DrawAspect="Content" ObjectID="_1730762423" r:id="rId10"/>
        </w:object>
      </w:r>
    </w:p>
    <w:p w:rsidR="004A321A" w:rsidRDefault="008D2828" w:rsidP="004A2875">
      <w:pPr>
        <w:numPr>
          <w:ilvl w:val="0"/>
          <w:numId w:val="21"/>
        </w:numPr>
        <w:tabs>
          <w:tab w:val="clear" w:pos="1428"/>
          <w:tab w:val="num" w:pos="720"/>
        </w:tabs>
        <w:autoSpaceDE w:val="0"/>
        <w:autoSpaceDN w:val="0"/>
        <w:adjustRightInd w:val="0"/>
        <w:ind w:hanging="1068"/>
        <w:rPr>
          <w:lang w:val="uk-UA"/>
        </w:rPr>
      </w:pPr>
      <w:r w:rsidRPr="004A321A">
        <w:rPr>
          <w:position w:val="-18"/>
          <w:lang w:val="uk-UA"/>
        </w:rPr>
        <w:object w:dxaOrig="1980" w:dyaOrig="480">
          <v:shape id="_x0000_i1028" type="#_x0000_t75" style="width:99pt;height:24pt" o:ole="">
            <v:imagedata r:id="rId11" o:title=""/>
          </v:shape>
          <o:OLEObject Type="Embed" ProgID="Equation.3" ShapeID="_x0000_i1028" DrawAspect="Content" ObjectID="_1730762424" r:id="rId12"/>
        </w:object>
      </w:r>
    </w:p>
    <w:p w:rsidR="004A321A" w:rsidRDefault="008D2828" w:rsidP="004A2875">
      <w:pPr>
        <w:numPr>
          <w:ilvl w:val="0"/>
          <w:numId w:val="21"/>
        </w:numPr>
        <w:tabs>
          <w:tab w:val="clear" w:pos="1428"/>
          <w:tab w:val="num" w:pos="720"/>
        </w:tabs>
        <w:autoSpaceDE w:val="0"/>
        <w:autoSpaceDN w:val="0"/>
        <w:adjustRightInd w:val="0"/>
        <w:ind w:hanging="1068"/>
        <w:rPr>
          <w:lang w:val="uk-UA"/>
        </w:rPr>
      </w:pPr>
      <w:r w:rsidRPr="004A321A">
        <w:rPr>
          <w:position w:val="-18"/>
          <w:lang w:val="uk-UA"/>
        </w:rPr>
        <w:object w:dxaOrig="2079" w:dyaOrig="480">
          <v:shape id="_x0000_i1029" type="#_x0000_t75" style="width:103.8pt;height:24pt" o:ole="">
            <v:imagedata r:id="rId13" o:title=""/>
          </v:shape>
          <o:OLEObject Type="Embed" ProgID="Equation.3" ShapeID="_x0000_i1029" DrawAspect="Content" ObjectID="_1730762425" r:id="rId14"/>
        </w:object>
      </w:r>
    </w:p>
    <w:p w:rsidR="004A2875" w:rsidRPr="004302F5" w:rsidRDefault="004A321A" w:rsidP="004A2875">
      <w:pPr>
        <w:numPr>
          <w:ilvl w:val="0"/>
          <w:numId w:val="21"/>
        </w:numPr>
        <w:tabs>
          <w:tab w:val="clear" w:pos="1428"/>
          <w:tab w:val="num" w:pos="720"/>
        </w:tabs>
        <w:autoSpaceDE w:val="0"/>
        <w:autoSpaceDN w:val="0"/>
        <w:adjustRightInd w:val="0"/>
        <w:ind w:hanging="1068"/>
        <w:rPr>
          <w:lang w:val="uk-UA"/>
        </w:rPr>
      </w:pPr>
      <w:r w:rsidRPr="004A321A">
        <w:rPr>
          <w:position w:val="-18"/>
          <w:lang w:val="uk-UA"/>
        </w:rPr>
        <w:object w:dxaOrig="1900" w:dyaOrig="480">
          <v:shape id="_x0000_i1030" type="#_x0000_t75" style="width:94.8pt;height:24pt" o:ole="">
            <v:imagedata r:id="rId15" o:title=""/>
          </v:shape>
          <o:OLEObject Type="Embed" ProgID="Equation.3" ShapeID="_x0000_i1030" DrawAspect="Content" ObjectID="_1730762426" r:id="rId16"/>
        </w:object>
      </w:r>
    </w:p>
    <w:p w:rsidR="00DC67D4" w:rsidRDefault="00DC67D4" w:rsidP="007D0E6B">
      <w:pPr>
        <w:autoSpaceDE w:val="0"/>
        <w:autoSpaceDN w:val="0"/>
        <w:adjustRightInd w:val="0"/>
        <w:rPr>
          <w:lang w:val="uk-UA"/>
        </w:rPr>
      </w:pPr>
    </w:p>
    <w:p w:rsidR="00AD06ED" w:rsidRPr="00C62F1E" w:rsidRDefault="00DC67D4" w:rsidP="00C62F1E">
      <w:pPr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>6</w:t>
      </w:r>
      <w:r w:rsidR="00437D8A">
        <w:rPr>
          <w:lang w:val="uk-UA"/>
        </w:rPr>
        <w:t>.</w:t>
      </w:r>
      <w:r w:rsidRPr="002F5330">
        <w:rPr>
          <w:lang w:val="uk-UA"/>
        </w:rPr>
        <w:t xml:space="preserve"> </w:t>
      </w:r>
      <w:r w:rsidR="00822C15">
        <w:rPr>
          <w:lang w:val="uk-UA"/>
        </w:rPr>
        <w:t>Канонічне рівняння прямої має вигляд:</w:t>
      </w:r>
    </w:p>
    <w:p w:rsidR="00822C15" w:rsidRDefault="00822C15" w:rsidP="00AD06ED">
      <w:pPr>
        <w:numPr>
          <w:ilvl w:val="0"/>
          <w:numId w:val="22"/>
        </w:numPr>
        <w:tabs>
          <w:tab w:val="clear" w:pos="1428"/>
        </w:tabs>
        <w:ind w:left="720"/>
        <w:jc w:val="both"/>
        <w:rPr>
          <w:lang w:val="uk-UA"/>
        </w:rPr>
      </w:pPr>
      <w:r w:rsidRPr="00822C15">
        <w:rPr>
          <w:position w:val="-24"/>
          <w:lang w:val="uk-UA"/>
        </w:rPr>
        <w:object w:dxaOrig="1600" w:dyaOrig="639">
          <v:shape id="_x0000_i1031" type="#_x0000_t75" style="width:79.8pt;height:31.8pt" o:ole="">
            <v:imagedata r:id="rId17" o:title=""/>
          </v:shape>
          <o:OLEObject Type="Embed" ProgID="Equation.3" ShapeID="_x0000_i1031" DrawAspect="Content" ObjectID="_1730762427" r:id="rId18"/>
        </w:object>
      </w:r>
    </w:p>
    <w:p w:rsidR="00AD06ED" w:rsidRPr="00AD06ED" w:rsidRDefault="00822C15" w:rsidP="00822C15">
      <w:pPr>
        <w:rPr>
          <w:lang w:val="uk-UA"/>
        </w:rPr>
      </w:pPr>
      <w:r>
        <w:rPr>
          <w:lang w:val="uk-UA"/>
        </w:rPr>
        <w:t xml:space="preserve">      2.  </w:t>
      </w:r>
      <w:r w:rsidR="002163B7" w:rsidRPr="00822C15">
        <w:rPr>
          <w:position w:val="-24"/>
          <w:lang w:val="uk-UA"/>
        </w:rPr>
        <w:object w:dxaOrig="1600" w:dyaOrig="639">
          <v:shape id="_x0000_i1032" type="#_x0000_t75" style="width:79.8pt;height:31.8pt" o:ole="">
            <v:imagedata r:id="rId19" o:title=""/>
          </v:shape>
          <o:OLEObject Type="Embed" ProgID="Equation.3" ShapeID="_x0000_i1032" DrawAspect="Content" ObjectID="_1730762428" r:id="rId20"/>
        </w:object>
      </w:r>
      <w:r w:rsidR="00AD06ED">
        <w:rPr>
          <w:lang w:val="uk-UA"/>
        </w:rPr>
        <w:t xml:space="preserve">           </w:t>
      </w:r>
    </w:p>
    <w:p w:rsidR="00AD06ED" w:rsidRDefault="00822C15" w:rsidP="00822C15">
      <w:pPr>
        <w:rPr>
          <w:lang w:val="uk-UA"/>
        </w:rPr>
      </w:pPr>
      <w:r>
        <w:rPr>
          <w:lang w:val="uk-UA"/>
        </w:rPr>
        <w:lastRenderedPageBreak/>
        <w:t xml:space="preserve">      3.  </w:t>
      </w:r>
      <w:r w:rsidR="002163B7" w:rsidRPr="00822C15">
        <w:rPr>
          <w:position w:val="-24"/>
          <w:lang w:val="uk-UA"/>
        </w:rPr>
        <w:object w:dxaOrig="1600" w:dyaOrig="639">
          <v:shape id="_x0000_i1033" type="#_x0000_t75" style="width:79.8pt;height:31.8pt" o:ole="">
            <v:imagedata r:id="rId21" o:title=""/>
          </v:shape>
          <o:OLEObject Type="Embed" ProgID="Equation.3" ShapeID="_x0000_i1033" DrawAspect="Content" ObjectID="_1730762429" r:id="rId22"/>
        </w:object>
      </w:r>
    </w:p>
    <w:p w:rsidR="00AD06ED" w:rsidRPr="00AD06ED" w:rsidRDefault="00822C15" w:rsidP="00C62F1E">
      <w:pPr>
        <w:rPr>
          <w:lang w:val="uk-UA"/>
        </w:rPr>
      </w:pPr>
      <w:r>
        <w:rPr>
          <w:lang w:val="uk-UA"/>
        </w:rPr>
        <w:t xml:space="preserve">      4.  </w:t>
      </w:r>
      <w:r w:rsidR="002163B7" w:rsidRPr="00822C15">
        <w:rPr>
          <w:position w:val="-24"/>
          <w:lang w:val="uk-UA"/>
        </w:rPr>
        <w:object w:dxaOrig="1600" w:dyaOrig="639">
          <v:shape id="_x0000_i1034" type="#_x0000_t75" style="width:79.8pt;height:31.8pt" o:ole="">
            <v:imagedata r:id="rId23" o:title=""/>
          </v:shape>
          <o:OLEObject Type="Embed" ProgID="Equation.3" ShapeID="_x0000_i1034" DrawAspect="Content" ObjectID="_1730762430" r:id="rId24"/>
        </w:object>
      </w:r>
    </w:p>
    <w:p w:rsidR="007D0E6B" w:rsidRPr="002F5330" w:rsidRDefault="007D0E6B" w:rsidP="00105464">
      <w:pPr>
        <w:autoSpaceDE w:val="0"/>
        <w:autoSpaceDN w:val="0"/>
        <w:adjustRightInd w:val="0"/>
        <w:rPr>
          <w:lang w:val="uk-UA"/>
        </w:rPr>
      </w:pPr>
    </w:p>
    <w:p w:rsidR="007F52BB" w:rsidRPr="00A5459F" w:rsidRDefault="00303055" w:rsidP="007F52BB">
      <w:pPr>
        <w:autoSpaceDE w:val="0"/>
        <w:autoSpaceDN w:val="0"/>
        <w:adjustRightInd w:val="0"/>
        <w:rPr>
          <w:lang w:val="uk-UA"/>
        </w:rPr>
      </w:pPr>
      <w:r w:rsidRPr="002F5330">
        <w:rPr>
          <w:lang w:val="uk-UA"/>
        </w:rPr>
        <w:t>7</w:t>
      </w:r>
      <w:r w:rsidR="00437D8A">
        <w:rPr>
          <w:lang w:val="uk-UA"/>
        </w:rPr>
        <w:t>.</w:t>
      </w:r>
      <w:r w:rsidRPr="002F5330">
        <w:t xml:space="preserve"> </w:t>
      </w:r>
      <w:r w:rsidR="007F52BB">
        <w:rPr>
          <w:lang w:val="uk-UA"/>
        </w:rPr>
        <w:t xml:space="preserve">Якщо функція </w:t>
      </w:r>
      <w:r w:rsidR="00534258" w:rsidRPr="00040733">
        <w:rPr>
          <w:position w:val="-10"/>
          <w:lang w:val="uk-UA"/>
        </w:rPr>
        <w:object w:dxaOrig="540" w:dyaOrig="320">
          <v:shape id="_x0000_i1035" type="#_x0000_t75" style="width:27pt;height:16.2pt" o:ole="">
            <v:imagedata r:id="rId25" o:title=""/>
          </v:shape>
          <o:OLEObject Type="Embed" ProgID="Equation.3" ShapeID="_x0000_i1035" DrawAspect="Content" ObjectID="_1730762431" r:id="rId26"/>
        </w:object>
      </w:r>
      <w:r w:rsidR="007F52BB">
        <w:rPr>
          <w:lang w:val="uk-UA"/>
        </w:rPr>
        <w:t xml:space="preserve">має границю при </w:t>
      </w:r>
      <w:r w:rsidR="007F52BB" w:rsidRPr="00534258">
        <w:rPr>
          <w:i/>
          <w:lang w:val="uk-UA"/>
        </w:rPr>
        <w:t>х</w:t>
      </w:r>
      <w:r w:rsidR="007F52BB">
        <w:rPr>
          <w:lang w:val="uk-UA"/>
        </w:rPr>
        <w:t>, що прямує до а, то:</w:t>
      </w:r>
    </w:p>
    <w:p w:rsidR="007F52BB" w:rsidRPr="002F5330" w:rsidRDefault="007F52BB" w:rsidP="007F52BB">
      <w:pPr>
        <w:autoSpaceDE w:val="0"/>
        <w:autoSpaceDN w:val="0"/>
        <w:adjustRightInd w:val="0"/>
        <w:ind w:left="360"/>
      </w:pPr>
      <w:r>
        <w:rPr>
          <w:lang w:val="uk-UA"/>
        </w:rPr>
        <w:t>1.  ця границя нескінченно мала</w:t>
      </w:r>
    </w:p>
    <w:p w:rsidR="007F52BB" w:rsidRDefault="007F52BB" w:rsidP="007F52BB">
      <w:pPr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 xml:space="preserve">      2.  ця границя нескінченно велика</w:t>
      </w:r>
    </w:p>
    <w:p w:rsidR="007F52BB" w:rsidRDefault="007F52BB" w:rsidP="007F52BB">
      <w:pPr>
        <w:autoSpaceDE w:val="0"/>
        <w:autoSpaceDN w:val="0"/>
        <w:adjustRightInd w:val="0"/>
        <w:ind w:left="360"/>
        <w:rPr>
          <w:lang w:val="uk-UA"/>
        </w:rPr>
      </w:pPr>
      <w:r>
        <w:rPr>
          <w:lang w:val="uk-UA"/>
        </w:rPr>
        <w:t>3.  ця границя єдина</w:t>
      </w:r>
    </w:p>
    <w:p w:rsidR="007F52BB" w:rsidRPr="002F5330" w:rsidRDefault="007F52BB" w:rsidP="007F52BB">
      <w:pPr>
        <w:autoSpaceDE w:val="0"/>
        <w:autoSpaceDN w:val="0"/>
        <w:adjustRightInd w:val="0"/>
        <w:ind w:left="360"/>
        <w:rPr>
          <w:lang w:val="uk-UA"/>
        </w:rPr>
      </w:pPr>
      <w:r>
        <w:rPr>
          <w:lang w:val="uk-UA"/>
        </w:rPr>
        <w:t>4.  таких границь функція має безліч</w:t>
      </w:r>
    </w:p>
    <w:p w:rsidR="007F52BB" w:rsidRDefault="007F52BB" w:rsidP="007F52BB">
      <w:pPr>
        <w:ind w:left="567"/>
        <w:rPr>
          <w:sz w:val="28"/>
          <w:szCs w:val="28"/>
          <w:lang w:val="uk-UA"/>
        </w:rPr>
      </w:pPr>
    </w:p>
    <w:p w:rsidR="00437D8A" w:rsidRPr="006C429F" w:rsidRDefault="00437D8A" w:rsidP="00437D8A">
      <w:pPr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 xml:space="preserve">8. </w:t>
      </w:r>
      <w:r w:rsidRPr="002F5330">
        <w:t xml:space="preserve"> </w:t>
      </w:r>
      <w:r w:rsidR="006C429F">
        <w:rPr>
          <w:snapToGrid w:val="0"/>
          <w:lang w:val="uk-UA"/>
        </w:rPr>
        <w:t xml:space="preserve">Похідною функції </w:t>
      </w:r>
      <w:r w:rsidR="00534258" w:rsidRPr="00040733">
        <w:rPr>
          <w:position w:val="-10"/>
          <w:lang w:val="uk-UA"/>
        </w:rPr>
        <w:object w:dxaOrig="540" w:dyaOrig="320">
          <v:shape id="_x0000_i1036" type="#_x0000_t75" style="width:27pt;height:16.2pt" o:ole="">
            <v:imagedata r:id="rId27" o:title=""/>
          </v:shape>
          <o:OLEObject Type="Embed" ProgID="Equation.3" ShapeID="_x0000_i1036" DrawAspect="Content" ObjectID="_1730762432" r:id="rId28"/>
        </w:object>
      </w:r>
      <w:r w:rsidR="004E4360">
        <w:rPr>
          <w:snapToGrid w:val="0"/>
          <w:lang w:val="uk-UA"/>
        </w:rPr>
        <w:t xml:space="preserve"> в точці </w:t>
      </w:r>
      <w:r w:rsidR="006C6562" w:rsidRPr="004E4360">
        <w:rPr>
          <w:snapToGrid w:val="0"/>
          <w:position w:val="-12"/>
          <w:lang w:val="uk-UA"/>
        </w:rPr>
        <w:object w:dxaOrig="279" w:dyaOrig="360">
          <v:shape id="_x0000_i1037" type="#_x0000_t75" style="width:13.8pt;height:18pt" o:ole="">
            <v:imagedata r:id="rId29" o:title=""/>
          </v:shape>
          <o:OLEObject Type="Embed" ProgID="Equation.3" ShapeID="_x0000_i1037" DrawAspect="Content" ObjectID="_1730762433" r:id="rId30"/>
        </w:object>
      </w:r>
      <w:r w:rsidR="006C429F">
        <w:rPr>
          <w:snapToGrid w:val="0"/>
          <w:lang w:val="uk-UA"/>
        </w:rPr>
        <w:t xml:space="preserve"> називається границя відношення приросту </w:t>
      </w:r>
      <w:r w:rsidR="00CA2BEF" w:rsidRPr="00040733">
        <w:rPr>
          <w:position w:val="-10"/>
          <w:lang w:val="uk-UA"/>
        </w:rPr>
        <w:object w:dxaOrig="420" w:dyaOrig="320">
          <v:shape id="_x0000_i1038" type="#_x0000_t75" style="width:21pt;height:16.2pt" o:ole="">
            <v:imagedata r:id="rId31" o:title=""/>
          </v:shape>
          <o:OLEObject Type="Embed" ProgID="Equation.3" ShapeID="_x0000_i1038" DrawAspect="Content" ObjectID="_1730762434" r:id="rId32"/>
        </w:object>
      </w:r>
      <w:r w:rsidR="00534258" w:rsidRPr="00534258">
        <w:t xml:space="preserve"> </w:t>
      </w:r>
      <w:r w:rsidR="006C429F">
        <w:rPr>
          <w:snapToGrid w:val="0"/>
          <w:lang w:val="uk-UA"/>
        </w:rPr>
        <w:t xml:space="preserve">функції в цій точці до приросту </w:t>
      </w:r>
      <w:r w:rsidR="00CA2BEF" w:rsidRPr="00534258">
        <w:rPr>
          <w:position w:val="-10"/>
          <w:lang w:val="uk-UA"/>
        </w:rPr>
        <w:object w:dxaOrig="380" w:dyaOrig="320">
          <v:shape id="_x0000_i1039" type="#_x0000_t75" style="width:19.2pt;height:16.2pt" o:ole="">
            <v:imagedata r:id="rId33" o:title=""/>
          </v:shape>
          <o:OLEObject Type="Embed" ProgID="Equation.3" ShapeID="_x0000_i1039" DrawAspect="Content" ObjectID="_1730762435" r:id="rId34"/>
        </w:object>
      </w:r>
      <w:r w:rsidR="00AC2BE5">
        <w:rPr>
          <w:snapToGrid w:val="0"/>
          <w:lang w:val="uk-UA"/>
        </w:rPr>
        <w:t xml:space="preserve"> аргументу, коли приріст аргументу прямує до:</w:t>
      </w:r>
    </w:p>
    <w:p w:rsidR="00437D8A" w:rsidRPr="002F5330" w:rsidRDefault="00AC2BE5" w:rsidP="00437D8A">
      <w:pPr>
        <w:numPr>
          <w:ilvl w:val="0"/>
          <w:numId w:val="39"/>
        </w:numPr>
        <w:autoSpaceDE w:val="0"/>
        <w:autoSpaceDN w:val="0"/>
        <w:adjustRightInd w:val="0"/>
      </w:pPr>
      <w:r>
        <w:rPr>
          <w:lang w:val="uk-UA"/>
        </w:rPr>
        <w:t>будь-якої сталої величини</w:t>
      </w:r>
    </w:p>
    <w:p w:rsidR="00437D8A" w:rsidRPr="002F5330" w:rsidRDefault="00AC2BE5" w:rsidP="00437D8A">
      <w:pPr>
        <w:numPr>
          <w:ilvl w:val="0"/>
          <w:numId w:val="39"/>
        </w:numPr>
        <w:autoSpaceDE w:val="0"/>
        <w:autoSpaceDN w:val="0"/>
        <w:adjustRightInd w:val="0"/>
      </w:pPr>
      <w:r>
        <w:rPr>
          <w:lang w:val="uk-UA"/>
        </w:rPr>
        <w:t>нескінченності</w:t>
      </w:r>
    </w:p>
    <w:p w:rsidR="00FF689F" w:rsidRPr="00FF689F" w:rsidRDefault="00AC2BE5" w:rsidP="00437D8A">
      <w:pPr>
        <w:numPr>
          <w:ilvl w:val="0"/>
          <w:numId w:val="39"/>
        </w:numPr>
        <w:autoSpaceDE w:val="0"/>
        <w:autoSpaceDN w:val="0"/>
        <w:adjustRightInd w:val="0"/>
        <w:rPr>
          <w:lang w:val="uk-UA"/>
        </w:rPr>
      </w:pPr>
      <w:r>
        <w:rPr>
          <w:snapToGrid w:val="0"/>
          <w:lang w:val="uk-UA"/>
        </w:rPr>
        <w:t>одиниці</w:t>
      </w:r>
    </w:p>
    <w:p w:rsidR="00437D8A" w:rsidRPr="002F5330" w:rsidRDefault="00AC2BE5" w:rsidP="00437D8A">
      <w:pPr>
        <w:numPr>
          <w:ilvl w:val="0"/>
          <w:numId w:val="39"/>
        </w:numPr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>нуля</w:t>
      </w:r>
    </w:p>
    <w:p w:rsidR="007A7F2E" w:rsidRDefault="007A7F2E" w:rsidP="00437D8A">
      <w:pPr>
        <w:autoSpaceDE w:val="0"/>
        <w:autoSpaceDN w:val="0"/>
        <w:adjustRightInd w:val="0"/>
        <w:ind w:left="360"/>
        <w:rPr>
          <w:lang w:val="uk-UA"/>
        </w:rPr>
      </w:pPr>
    </w:p>
    <w:p w:rsidR="00D80CFC" w:rsidRDefault="007A7F2E" w:rsidP="00D80CFC">
      <w:pPr>
        <w:autoSpaceDE w:val="0"/>
        <w:autoSpaceDN w:val="0"/>
        <w:adjustRightInd w:val="0"/>
        <w:rPr>
          <w:lang w:val="en-US"/>
        </w:rPr>
      </w:pPr>
      <w:r>
        <w:rPr>
          <w:lang w:val="uk-UA"/>
        </w:rPr>
        <w:t>9.</w:t>
      </w:r>
      <w:r w:rsidRPr="002F5330">
        <w:t xml:space="preserve"> </w:t>
      </w:r>
      <w:r w:rsidR="00D80CFC">
        <w:rPr>
          <w:lang w:val="uk-UA"/>
        </w:rPr>
        <w:t>Похідна добутку двох функцій обчислюється за наступним правилом:</w:t>
      </w:r>
    </w:p>
    <w:p w:rsidR="00D80CFC" w:rsidRPr="002F5330" w:rsidRDefault="00040733" w:rsidP="00D80CFC">
      <w:pPr>
        <w:numPr>
          <w:ilvl w:val="0"/>
          <w:numId w:val="40"/>
        </w:numPr>
        <w:autoSpaceDE w:val="0"/>
        <w:autoSpaceDN w:val="0"/>
        <w:adjustRightInd w:val="0"/>
      </w:pPr>
      <w:r w:rsidRPr="00040733">
        <w:rPr>
          <w:position w:val="-10"/>
          <w:lang w:val="uk-UA"/>
        </w:rPr>
        <w:object w:dxaOrig="1980" w:dyaOrig="320">
          <v:shape id="_x0000_i1040" type="#_x0000_t75" style="width:99pt;height:16.2pt" o:ole="">
            <v:imagedata r:id="rId35" o:title=""/>
          </v:shape>
          <o:OLEObject Type="Embed" ProgID="Equation.3" ShapeID="_x0000_i1040" DrawAspect="Content" ObjectID="_1730762436" r:id="rId36"/>
        </w:object>
      </w:r>
    </w:p>
    <w:p w:rsidR="00D80CFC" w:rsidRPr="002F5330" w:rsidRDefault="00534258" w:rsidP="00D80CFC">
      <w:pPr>
        <w:numPr>
          <w:ilvl w:val="0"/>
          <w:numId w:val="40"/>
        </w:numPr>
        <w:autoSpaceDE w:val="0"/>
        <w:autoSpaceDN w:val="0"/>
        <w:adjustRightInd w:val="0"/>
      </w:pPr>
      <w:r w:rsidRPr="00040733">
        <w:rPr>
          <w:position w:val="-10"/>
          <w:lang w:val="uk-UA"/>
        </w:rPr>
        <w:object w:dxaOrig="1980" w:dyaOrig="320">
          <v:shape id="_x0000_i1041" type="#_x0000_t75" style="width:117pt;height:14.4pt" o:ole="">
            <v:imagedata r:id="rId37" o:title=""/>
          </v:shape>
          <o:OLEObject Type="Embed" ProgID="Equation.3" ShapeID="_x0000_i1041" DrawAspect="Content" ObjectID="_1730762437" r:id="rId38"/>
        </w:object>
      </w:r>
      <w:r w:rsidR="00040733" w:rsidRPr="00D80CFC">
        <w:t xml:space="preserve"> </w:t>
      </w:r>
    </w:p>
    <w:p w:rsidR="00D80CFC" w:rsidRPr="002F5330" w:rsidRDefault="00040733" w:rsidP="00D80CFC">
      <w:pPr>
        <w:numPr>
          <w:ilvl w:val="0"/>
          <w:numId w:val="40"/>
        </w:numPr>
        <w:autoSpaceDE w:val="0"/>
        <w:autoSpaceDN w:val="0"/>
        <w:adjustRightInd w:val="0"/>
      </w:pPr>
      <w:r w:rsidRPr="00040733">
        <w:rPr>
          <w:position w:val="-10"/>
          <w:lang w:val="uk-UA"/>
        </w:rPr>
        <w:object w:dxaOrig="1480" w:dyaOrig="320">
          <v:shape id="_x0000_i1042" type="#_x0000_t75" style="width:73.8pt;height:16.2pt" o:ole="">
            <v:imagedata r:id="rId39" o:title=""/>
          </v:shape>
          <o:OLEObject Type="Embed" ProgID="Equation.3" ShapeID="_x0000_i1042" DrawAspect="Content" ObjectID="_1730762438" r:id="rId40"/>
        </w:object>
      </w:r>
      <w:r w:rsidRPr="00D80CFC">
        <w:t xml:space="preserve"> </w:t>
      </w:r>
    </w:p>
    <w:p w:rsidR="00D80CFC" w:rsidRPr="002F5330" w:rsidRDefault="00534258" w:rsidP="00D80CFC">
      <w:pPr>
        <w:numPr>
          <w:ilvl w:val="0"/>
          <w:numId w:val="40"/>
        </w:numPr>
        <w:autoSpaceDE w:val="0"/>
        <w:autoSpaceDN w:val="0"/>
        <w:adjustRightInd w:val="0"/>
      </w:pPr>
      <w:r w:rsidRPr="00040733">
        <w:rPr>
          <w:position w:val="-10"/>
          <w:lang w:val="uk-UA"/>
        </w:rPr>
        <w:object w:dxaOrig="2079" w:dyaOrig="320">
          <v:shape id="_x0000_i1043" type="#_x0000_t75" style="width:117pt;height:13.8pt" o:ole="">
            <v:imagedata r:id="rId41" o:title=""/>
          </v:shape>
          <o:OLEObject Type="Embed" ProgID="Equation.3" ShapeID="_x0000_i1043" DrawAspect="Content" ObjectID="_1730762439" r:id="rId42"/>
        </w:object>
      </w:r>
      <w:r w:rsidR="00040733" w:rsidRPr="00D80CFC">
        <w:t xml:space="preserve"> </w:t>
      </w:r>
    </w:p>
    <w:p w:rsidR="00D80CFC" w:rsidRPr="00D80CFC" w:rsidRDefault="00D80CFC" w:rsidP="00FC662D">
      <w:pPr>
        <w:autoSpaceDE w:val="0"/>
        <w:autoSpaceDN w:val="0"/>
        <w:adjustRightInd w:val="0"/>
        <w:rPr>
          <w:lang w:val="en-US"/>
        </w:rPr>
      </w:pPr>
    </w:p>
    <w:p w:rsidR="00990192" w:rsidRPr="00FE1AC0" w:rsidRDefault="00FC662D" w:rsidP="00990192">
      <w:pPr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 xml:space="preserve">10. </w:t>
      </w:r>
      <w:r w:rsidR="00990192">
        <w:rPr>
          <w:lang w:val="uk-UA"/>
        </w:rPr>
        <w:t xml:space="preserve">Система рівнянь </w:t>
      </w:r>
      <w:r w:rsidR="00990192" w:rsidRPr="00FE1AC0">
        <w:rPr>
          <w:position w:val="-32"/>
          <w:lang w:val="uk-UA"/>
        </w:rPr>
        <w:object w:dxaOrig="1600" w:dyaOrig="760">
          <v:shape id="_x0000_i1044" type="#_x0000_t75" style="width:79.8pt;height:37.8pt" o:ole="">
            <v:imagedata r:id="rId43" o:title=""/>
          </v:shape>
          <o:OLEObject Type="Embed" ProgID="Equation.3" ShapeID="_x0000_i1044" DrawAspect="Content" ObjectID="_1730762440" r:id="rId44"/>
        </w:object>
      </w:r>
      <w:r w:rsidR="00990192">
        <w:rPr>
          <w:lang w:val="uk-UA"/>
        </w:rPr>
        <w:t>, називається:</w:t>
      </w:r>
    </w:p>
    <w:p w:rsidR="00990192" w:rsidRPr="002F5330" w:rsidRDefault="00990192" w:rsidP="00990192">
      <w:pPr>
        <w:numPr>
          <w:ilvl w:val="0"/>
          <w:numId w:val="14"/>
        </w:numPr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>системою лінійних рівнянь першого порядку</w:t>
      </w:r>
    </w:p>
    <w:p w:rsidR="00990192" w:rsidRPr="002F5330" w:rsidRDefault="00990192" w:rsidP="00990192">
      <w:pPr>
        <w:numPr>
          <w:ilvl w:val="0"/>
          <w:numId w:val="14"/>
        </w:numPr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>системою лінійних рівнянь третього  порядку</w:t>
      </w:r>
    </w:p>
    <w:p w:rsidR="00990192" w:rsidRPr="002F5330" w:rsidRDefault="00990192" w:rsidP="00990192">
      <w:pPr>
        <w:numPr>
          <w:ilvl w:val="0"/>
          <w:numId w:val="14"/>
        </w:numPr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 xml:space="preserve">системою лінійних рівнянь </w:t>
      </w:r>
      <w:r w:rsidRPr="00CA2BEF">
        <w:rPr>
          <w:i/>
          <w:lang w:val="en-US"/>
        </w:rPr>
        <w:t>n</w:t>
      </w:r>
      <w:r>
        <w:rPr>
          <w:lang w:val="uk-UA"/>
        </w:rPr>
        <w:t>-го порядку</w:t>
      </w:r>
    </w:p>
    <w:p w:rsidR="00990192" w:rsidRPr="002F5330" w:rsidRDefault="00990192" w:rsidP="00990192">
      <w:pPr>
        <w:numPr>
          <w:ilvl w:val="0"/>
          <w:numId w:val="14"/>
        </w:numPr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>системою лінійних рівнянь другого порядку</w:t>
      </w:r>
    </w:p>
    <w:p w:rsidR="00990192" w:rsidRDefault="00990192" w:rsidP="00990192">
      <w:pPr>
        <w:autoSpaceDE w:val="0"/>
        <w:autoSpaceDN w:val="0"/>
        <w:adjustRightInd w:val="0"/>
        <w:rPr>
          <w:lang w:val="uk-UA"/>
        </w:rPr>
      </w:pPr>
    </w:p>
    <w:p w:rsidR="00FC662D" w:rsidRDefault="00FC662D" w:rsidP="00FC662D">
      <w:pPr>
        <w:autoSpaceDE w:val="0"/>
        <w:autoSpaceDN w:val="0"/>
        <w:adjustRightInd w:val="0"/>
        <w:rPr>
          <w:lang w:val="uk-UA"/>
        </w:rPr>
      </w:pPr>
    </w:p>
    <w:p w:rsidR="00FB6B6C" w:rsidRPr="00C5061D" w:rsidRDefault="00B96ECF" w:rsidP="00C5061D">
      <w:pPr>
        <w:spacing w:line="360" w:lineRule="auto"/>
        <w:rPr>
          <w:sz w:val="28"/>
          <w:szCs w:val="28"/>
          <w:lang w:val="uk-UA"/>
        </w:rPr>
      </w:pPr>
      <w:r w:rsidRPr="00C5061D">
        <w:rPr>
          <w:sz w:val="28"/>
          <w:szCs w:val="28"/>
          <w:lang w:val="uk-UA"/>
        </w:rPr>
        <w:t xml:space="preserve">2. </w:t>
      </w:r>
      <w:r w:rsidR="00FB6B6C" w:rsidRPr="00C5061D">
        <w:rPr>
          <w:sz w:val="28"/>
          <w:szCs w:val="28"/>
          <w:lang w:val="uk-UA"/>
        </w:rPr>
        <w:t xml:space="preserve"> </w:t>
      </w:r>
      <w:r w:rsidR="004479E3">
        <w:rPr>
          <w:sz w:val="28"/>
          <w:szCs w:val="28"/>
          <w:lang w:val="uk-UA"/>
        </w:rPr>
        <w:t>Матриці, операції над ними. Властивості матриць.</w:t>
      </w:r>
    </w:p>
    <w:p w:rsidR="002C6C58" w:rsidRPr="00156646" w:rsidRDefault="00B96ECF" w:rsidP="002C6C58">
      <w:pPr>
        <w:rPr>
          <w:sz w:val="28"/>
          <w:szCs w:val="28"/>
          <w:lang w:val="uk-UA"/>
        </w:rPr>
      </w:pPr>
      <w:r w:rsidRPr="00156646">
        <w:rPr>
          <w:sz w:val="28"/>
          <w:szCs w:val="28"/>
          <w:lang w:val="uk-UA"/>
        </w:rPr>
        <w:t xml:space="preserve">3.  </w:t>
      </w:r>
      <w:r w:rsidR="002C6C58" w:rsidRPr="00156646">
        <w:rPr>
          <w:sz w:val="28"/>
          <w:szCs w:val="28"/>
          <w:lang w:val="uk-UA"/>
        </w:rPr>
        <w:t>Обчислити границі:</w:t>
      </w:r>
    </w:p>
    <w:p w:rsidR="002C6C58" w:rsidRPr="00156646" w:rsidRDefault="007F5599" w:rsidP="005706DD">
      <w:pPr>
        <w:ind w:firstLine="360"/>
        <w:rPr>
          <w:sz w:val="28"/>
          <w:szCs w:val="28"/>
          <w:lang w:val="uk-UA"/>
        </w:rPr>
      </w:pPr>
      <w:r w:rsidRPr="00156646">
        <w:rPr>
          <w:sz w:val="28"/>
          <w:szCs w:val="28"/>
          <w:lang w:val="uk-UA"/>
        </w:rPr>
        <w:t xml:space="preserve"> а) </w:t>
      </w:r>
      <w:r w:rsidR="002C6C58" w:rsidRPr="00156646">
        <w:rPr>
          <w:position w:val="-24"/>
          <w:sz w:val="28"/>
          <w:szCs w:val="28"/>
          <w:lang w:val="uk-UA"/>
        </w:rPr>
        <w:object w:dxaOrig="1579" w:dyaOrig="660">
          <v:shape id="_x0000_i1045" type="#_x0000_t75" style="width:109.8pt;height:36.6pt" o:ole="">
            <v:imagedata r:id="rId45" o:title=""/>
          </v:shape>
          <o:OLEObject Type="Embed" ProgID="Equation.3" ShapeID="_x0000_i1045" DrawAspect="Content" ObjectID="_1730762441" r:id="rId46"/>
        </w:object>
      </w:r>
      <w:r w:rsidR="00472C40" w:rsidRPr="00156646">
        <w:rPr>
          <w:sz w:val="28"/>
          <w:szCs w:val="28"/>
          <w:lang w:val="uk-UA"/>
        </w:rPr>
        <w:t>,</w:t>
      </w:r>
    </w:p>
    <w:p w:rsidR="002C6C58" w:rsidRPr="00156646" w:rsidRDefault="007F5599" w:rsidP="007F5599">
      <w:pPr>
        <w:rPr>
          <w:sz w:val="28"/>
          <w:szCs w:val="28"/>
          <w:lang w:val="uk-UA"/>
        </w:rPr>
      </w:pPr>
      <w:r w:rsidRPr="00156646">
        <w:rPr>
          <w:sz w:val="28"/>
          <w:szCs w:val="28"/>
          <w:lang w:val="uk-UA"/>
        </w:rPr>
        <w:t xml:space="preserve">      б) </w:t>
      </w:r>
      <w:r w:rsidR="002C6C58" w:rsidRPr="00156646">
        <w:rPr>
          <w:position w:val="-24"/>
          <w:sz w:val="28"/>
          <w:szCs w:val="28"/>
          <w:lang w:val="uk-UA"/>
        </w:rPr>
        <w:object w:dxaOrig="1540" w:dyaOrig="660">
          <v:shape id="_x0000_i1046" type="#_x0000_t75" style="width:106.8pt;height:36.6pt" o:ole="">
            <v:imagedata r:id="rId47" o:title=""/>
          </v:shape>
          <o:OLEObject Type="Embed" ProgID="Equation.3" ShapeID="_x0000_i1046" DrawAspect="Content" ObjectID="_1730762442" r:id="rId48"/>
        </w:object>
      </w:r>
      <w:r w:rsidR="005706DD" w:rsidRPr="00156646">
        <w:rPr>
          <w:sz w:val="28"/>
          <w:szCs w:val="28"/>
          <w:lang w:val="uk-UA"/>
        </w:rPr>
        <w:t>.</w:t>
      </w:r>
    </w:p>
    <w:p w:rsidR="0016790F" w:rsidRDefault="0016790F" w:rsidP="002C6C58">
      <w:pPr>
        <w:spacing w:line="360" w:lineRule="auto"/>
        <w:jc w:val="both"/>
        <w:rPr>
          <w:sz w:val="16"/>
          <w:szCs w:val="16"/>
          <w:lang w:val="uk-UA"/>
        </w:rPr>
      </w:pPr>
    </w:p>
    <w:p w:rsidR="006B089B" w:rsidRDefault="006B089B" w:rsidP="002C6C58">
      <w:pPr>
        <w:spacing w:line="360" w:lineRule="auto"/>
        <w:jc w:val="both"/>
        <w:rPr>
          <w:sz w:val="16"/>
          <w:szCs w:val="16"/>
          <w:lang w:val="uk-UA"/>
        </w:rPr>
      </w:pPr>
    </w:p>
    <w:p w:rsidR="006B089B" w:rsidRPr="006B089B" w:rsidRDefault="006B089B" w:rsidP="002C6C58">
      <w:pPr>
        <w:spacing w:line="360" w:lineRule="auto"/>
        <w:jc w:val="both"/>
        <w:rPr>
          <w:sz w:val="16"/>
          <w:szCs w:val="16"/>
          <w:lang w:val="uk-UA"/>
        </w:rPr>
      </w:pPr>
    </w:p>
    <w:p w:rsidR="007F5599" w:rsidRPr="000A5703" w:rsidRDefault="007F5599" w:rsidP="007F5599">
      <w:pPr>
        <w:spacing w:line="360" w:lineRule="auto"/>
        <w:rPr>
          <w:lang w:val="uk-UA"/>
        </w:rPr>
      </w:pPr>
      <w:r>
        <w:rPr>
          <w:lang w:val="uk-UA"/>
        </w:rPr>
        <w:t xml:space="preserve">Затверджено </w:t>
      </w:r>
      <w:r w:rsidRPr="000A5703">
        <w:rPr>
          <w:lang w:val="uk-UA"/>
        </w:rPr>
        <w:t xml:space="preserve">на засіданні </w:t>
      </w:r>
      <w:r w:rsidRPr="000A5703">
        <w:rPr>
          <w:bCs/>
          <w:iCs/>
          <w:lang w:val="uk-UA"/>
        </w:rPr>
        <w:t xml:space="preserve">циклової комісії  </w:t>
      </w:r>
      <w:r w:rsidRPr="000A5703">
        <w:rPr>
          <w:i/>
          <w:u w:val="single"/>
          <w:lang w:val="uk-UA"/>
        </w:rPr>
        <w:t>загальноосвітніх дисциплін</w:t>
      </w:r>
    </w:p>
    <w:p w:rsidR="007F5599" w:rsidRPr="000A5703" w:rsidRDefault="007F5599" w:rsidP="007F5599">
      <w:pPr>
        <w:rPr>
          <w:lang w:val="uk-UA"/>
        </w:rPr>
      </w:pPr>
      <w:r w:rsidRPr="000A5703">
        <w:rPr>
          <w:lang w:val="uk-UA"/>
        </w:rPr>
        <w:t xml:space="preserve">Протокол від   </w:t>
      </w:r>
      <w:r>
        <w:rPr>
          <w:lang w:val="uk-UA"/>
        </w:rPr>
        <w:t xml:space="preserve">___________ </w:t>
      </w:r>
      <w:r w:rsidRPr="000A5703">
        <w:rPr>
          <w:lang w:val="uk-UA"/>
        </w:rPr>
        <w:t>20</w:t>
      </w:r>
      <w:r>
        <w:rPr>
          <w:lang w:val="uk-UA"/>
        </w:rPr>
        <w:t xml:space="preserve"> ___</w:t>
      </w:r>
      <w:r w:rsidRPr="000A5703">
        <w:rPr>
          <w:lang w:val="uk-UA"/>
        </w:rPr>
        <w:t xml:space="preserve"> року  № </w:t>
      </w:r>
      <w:r>
        <w:rPr>
          <w:lang w:val="uk-UA"/>
        </w:rPr>
        <w:t>__</w:t>
      </w:r>
    </w:p>
    <w:p w:rsidR="005706DD" w:rsidRPr="005E3EB0" w:rsidRDefault="005706DD" w:rsidP="005706DD"/>
    <w:p w:rsidR="005706DD" w:rsidRDefault="005706DD" w:rsidP="005706DD">
      <w:pPr>
        <w:rPr>
          <w:b/>
          <w:lang w:val="uk-UA"/>
        </w:rPr>
      </w:pPr>
    </w:p>
    <w:p w:rsidR="005706DD" w:rsidRPr="008B7DD8" w:rsidRDefault="005706DD" w:rsidP="005706DD">
      <w:pPr>
        <w:rPr>
          <w:b/>
          <w:lang w:val="uk-UA"/>
        </w:rPr>
      </w:pPr>
      <w:r w:rsidRPr="008B7DD8">
        <w:rPr>
          <w:b/>
          <w:lang w:val="uk-UA"/>
        </w:rPr>
        <w:t xml:space="preserve">Голова циклової комісії </w:t>
      </w:r>
      <w:r w:rsidRPr="008B7DD8">
        <w:rPr>
          <w:b/>
          <w:lang w:val="uk-UA"/>
        </w:rPr>
        <w:tab/>
        <w:t xml:space="preserve">__________________  </w:t>
      </w:r>
      <w:r w:rsidR="006B089B">
        <w:rPr>
          <w:b/>
          <w:lang w:val="uk-UA"/>
        </w:rPr>
        <w:t>В. Д. Гуменюк</w:t>
      </w:r>
    </w:p>
    <w:p w:rsidR="005706DD" w:rsidRPr="008B7DD8" w:rsidRDefault="005706DD" w:rsidP="005706DD">
      <w:pPr>
        <w:rPr>
          <w:sz w:val="16"/>
          <w:szCs w:val="16"/>
          <w:lang w:val="uk-UA"/>
        </w:rPr>
      </w:pPr>
      <w:r w:rsidRPr="008B7DD8">
        <w:rPr>
          <w:sz w:val="16"/>
          <w:szCs w:val="16"/>
          <w:lang w:val="uk-UA"/>
        </w:rPr>
        <w:t xml:space="preserve">                                                            </w:t>
      </w:r>
      <w:r w:rsidRPr="0096269E">
        <w:rPr>
          <w:sz w:val="16"/>
          <w:szCs w:val="16"/>
        </w:rPr>
        <w:t xml:space="preserve">                         </w:t>
      </w:r>
      <w:r w:rsidRPr="008B7DD8">
        <w:rPr>
          <w:sz w:val="16"/>
          <w:szCs w:val="16"/>
          <w:lang w:val="uk-UA"/>
        </w:rPr>
        <w:t xml:space="preserve"> (підпис)                                                 </w:t>
      </w:r>
    </w:p>
    <w:p w:rsidR="005706DD" w:rsidRPr="008B7DD8" w:rsidRDefault="005706DD" w:rsidP="005706DD">
      <w:pPr>
        <w:rPr>
          <w:b/>
          <w:lang w:val="uk-UA"/>
        </w:rPr>
      </w:pPr>
      <w:r w:rsidRPr="008B7DD8">
        <w:rPr>
          <w:lang w:val="uk-UA"/>
        </w:rPr>
        <w:t xml:space="preserve">   </w:t>
      </w:r>
    </w:p>
    <w:p w:rsidR="005706DD" w:rsidRPr="008B7DD8" w:rsidRDefault="005706DD" w:rsidP="005706DD">
      <w:pPr>
        <w:rPr>
          <w:b/>
          <w:lang w:val="uk-UA"/>
        </w:rPr>
      </w:pPr>
      <w:r w:rsidRPr="008B7DD8">
        <w:rPr>
          <w:b/>
          <w:lang w:val="uk-UA"/>
        </w:rPr>
        <w:t xml:space="preserve">                         Викладач  ___________________  Л.О. Петрівська </w:t>
      </w:r>
    </w:p>
    <w:p w:rsidR="005706DD" w:rsidRPr="008B7DD8" w:rsidRDefault="005706DD" w:rsidP="005706DD">
      <w:pPr>
        <w:rPr>
          <w:sz w:val="16"/>
          <w:szCs w:val="16"/>
          <w:lang w:val="uk-UA"/>
        </w:rPr>
      </w:pPr>
      <w:r w:rsidRPr="008B7DD8">
        <w:rPr>
          <w:sz w:val="16"/>
          <w:szCs w:val="16"/>
          <w:lang w:val="uk-UA"/>
        </w:rPr>
        <w:t xml:space="preserve">                                                                  </w:t>
      </w:r>
      <w:r>
        <w:rPr>
          <w:sz w:val="16"/>
          <w:szCs w:val="16"/>
          <w:lang w:val="uk-UA"/>
        </w:rPr>
        <w:t xml:space="preserve">                   </w:t>
      </w:r>
      <w:r w:rsidRPr="008B7DD8">
        <w:rPr>
          <w:sz w:val="16"/>
          <w:szCs w:val="16"/>
          <w:lang w:val="uk-UA"/>
        </w:rPr>
        <w:t xml:space="preserve"> (підпис)                                                       </w:t>
      </w:r>
    </w:p>
    <w:p w:rsidR="006B089B" w:rsidRPr="006B089B" w:rsidRDefault="006B089B" w:rsidP="006B089B">
      <w:pPr>
        <w:ind w:right="27"/>
        <w:jc w:val="center"/>
        <w:rPr>
          <w:b/>
          <w:color w:val="000000"/>
          <w:spacing w:val="-3"/>
          <w:sz w:val="20"/>
          <w:szCs w:val="20"/>
          <w:lang w:val="uk-UA"/>
        </w:rPr>
      </w:pPr>
      <w:r>
        <w:rPr>
          <w:b/>
          <w:sz w:val="20"/>
          <w:szCs w:val="20"/>
          <w:lang w:val="uk-UA"/>
        </w:rPr>
        <w:br w:type="page"/>
      </w:r>
      <w:r w:rsidRPr="006B089B">
        <w:rPr>
          <w:b/>
          <w:color w:val="000000"/>
          <w:spacing w:val="-3"/>
          <w:sz w:val="20"/>
          <w:szCs w:val="20"/>
          <w:lang w:val="uk-UA"/>
        </w:rPr>
        <w:lastRenderedPageBreak/>
        <w:t>МІНІСТЕРСТВО ОСВІТИ І НАУКИ УКРАЇНИ</w:t>
      </w:r>
    </w:p>
    <w:p w:rsidR="006B089B" w:rsidRPr="006B089B" w:rsidRDefault="006B089B" w:rsidP="006B089B">
      <w:pPr>
        <w:spacing w:line="288" w:lineRule="auto"/>
        <w:jc w:val="center"/>
        <w:rPr>
          <w:b/>
          <w:color w:val="000000"/>
          <w:spacing w:val="-3"/>
          <w:sz w:val="20"/>
          <w:szCs w:val="20"/>
          <w:lang w:val="uk-UA"/>
        </w:rPr>
      </w:pPr>
      <w:r w:rsidRPr="006B089B">
        <w:rPr>
          <w:b/>
          <w:color w:val="000000"/>
          <w:spacing w:val="-3"/>
          <w:sz w:val="20"/>
          <w:szCs w:val="20"/>
          <w:lang w:val="uk-UA"/>
        </w:rPr>
        <w:t>НАЦІОНАЛЬНИЙ УНІВЕРСИТЕТ БІОРЕСУРСІВ І ПРИРОДОКОРИСТУВАННЯ УКРАЇНИ</w:t>
      </w:r>
    </w:p>
    <w:p w:rsidR="006B089B" w:rsidRPr="006B089B" w:rsidRDefault="006B089B" w:rsidP="006B089B">
      <w:pPr>
        <w:spacing w:line="288" w:lineRule="auto"/>
        <w:jc w:val="center"/>
        <w:rPr>
          <w:b/>
          <w:color w:val="000000"/>
          <w:spacing w:val="-3"/>
          <w:sz w:val="20"/>
          <w:szCs w:val="20"/>
          <w:lang w:val="uk-UA"/>
        </w:rPr>
      </w:pPr>
      <w:r w:rsidRPr="006B089B">
        <w:rPr>
          <w:b/>
          <w:color w:val="000000"/>
          <w:spacing w:val="-3"/>
          <w:sz w:val="20"/>
          <w:szCs w:val="20"/>
          <w:lang w:val="uk-UA"/>
        </w:rPr>
        <w:t>ВІДОКРЕМЛЕНИЙ СТРУКТУРНИЙ ПІДРОЗДІЛ</w:t>
      </w:r>
    </w:p>
    <w:p w:rsidR="006B089B" w:rsidRPr="006B089B" w:rsidRDefault="006B089B" w:rsidP="006B089B">
      <w:pPr>
        <w:spacing w:line="288" w:lineRule="auto"/>
        <w:jc w:val="center"/>
        <w:rPr>
          <w:b/>
          <w:color w:val="000000"/>
          <w:spacing w:val="-3"/>
          <w:sz w:val="20"/>
          <w:szCs w:val="20"/>
          <w:lang w:val="uk-UA"/>
        </w:rPr>
      </w:pPr>
      <w:r w:rsidRPr="006B089B">
        <w:rPr>
          <w:b/>
          <w:color w:val="000000"/>
          <w:spacing w:val="-3"/>
          <w:sz w:val="20"/>
          <w:szCs w:val="20"/>
          <w:lang w:val="uk-UA"/>
        </w:rPr>
        <w:t>«РІВНЕНСЬКИЙ ФАХОВИЙ КОЛЕДЖ НАЦІОНАЛЬНОГО УНІВЕРСИТЕТУ БІОРЕСУРСІВ І ПРИРОДОКОРИСТУВАННЯ УКРАЇНИ»</w:t>
      </w:r>
    </w:p>
    <w:p w:rsidR="006B089B" w:rsidRDefault="006B089B" w:rsidP="006B089B">
      <w:pPr>
        <w:tabs>
          <w:tab w:val="left" w:pos="1260"/>
        </w:tabs>
        <w:ind w:left="1134"/>
        <w:rPr>
          <w:sz w:val="20"/>
          <w:szCs w:val="16"/>
          <w:lang w:val="uk-UA"/>
        </w:rPr>
      </w:pPr>
    </w:p>
    <w:p w:rsidR="006B089B" w:rsidRPr="004D42F5" w:rsidRDefault="006B089B" w:rsidP="006B089B">
      <w:pPr>
        <w:tabs>
          <w:tab w:val="left" w:pos="1260"/>
        </w:tabs>
        <w:ind w:left="1134"/>
        <w:rPr>
          <w:sz w:val="20"/>
          <w:szCs w:val="16"/>
          <w:lang w:val="uk-UA"/>
        </w:rPr>
      </w:pPr>
      <w:r w:rsidRPr="004D42F5">
        <w:rPr>
          <w:sz w:val="20"/>
          <w:szCs w:val="16"/>
          <w:lang w:val="uk-UA"/>
        </w:rPr>
        <w:t xml:space="preserve">Освітньо-кваліфікаційний рівень   </w:t>
      </w:r>
      <w:r w:rsidRPr="004D42F5">
        <w:rPr>
          <w:i/>
          <w:sz w:val="20"/>
          <w:szCs w:val="16"/>
          <w:u w:val="single"/>
          <w:lang w:val="uk-UA"/>
        </w:rPr>
        <w:t>фаховий молодший бакалавр</w:t>
      </w:r>
      <w:r w:rsidRPr="004D42F5">
        <w:rPr>
          <w:sz w:val="20"/>
          <w:szCs w:val="16"/>
          <w:lang w:val="uk-UA"/>
        </w:rPr>
        <w:t xml:space="preserve"> </w:t>
      </w:r>
    </w:p>
    <w:p w:rsidR="006B089B" w:rsidRPr="004D42F5" w:rsidRDefault="006B089B" w:rsidP="006B089B">
      <w:pPr>
        <w:ind w:left="1134"/>
        <w:rPr>
          <w:i/>
          <w:sz w:val="20"/>
          <w:szCs w:val="20"/>
          <w:u w:val="single"/>
          <w:lang w:val="uk-UA"/>
        </w:rPr>
      </w:pPr>
      <w:r w:rsidRPr="004D42F5">
        <w:rPr>
          <w:sz w:val="20"/>
          <w:szCs w:val="16"/>
          <w:lang w:val="uk-UA"/>
        </w:rPr>
        <w:t xml:space="preserve">Напрям підготовки    </w:t>
      </w:r>
      <w:r w:rsidRPr="004D42F5">
        <w:rPr>
          <w:i/>
          <w:sz w:val="20"/>
          <w:szCs w:val="20"/>
          <w:u w:val="single"/>
          <w:lang w:val="uk-UA"/>
        </w:rPr>
        <w:t>07 Управління та адміністрування</w:t>
      </w:r>
    </w:p>
    <w:p w:rsidR="006B089B" w:rsidRPr="004D42F5" w:rsidRDefault="006B089B" w:rsidP="006B089B">
      <w:pPr>
        <w:ind w:left="1134"/>
        <w:rPr>
          <w:i/>
          <w:sz w:val="20"/>
          <w:szCs w:val="20"/>
          <w:u w:val="single"/>
          <w:lang w:val="uk-UA"/>
        </w:rPr>
      </w:pPr>
      <w:r w:rsidRPr="004D42F5">
        <w:rPr>
          <w:sz w:val="20"/>
          <w:szCs w:val="20"/>
          <w:lang w:val="uk-UA"/>
        </w:rPr>
        <w:t xml:space="preserve">Спеціальність    </w:t>
      </w:r>
      <w:r w:rsidRPr="004D42F5">
        <w:rPr>
          <w:i/>
          <w:sz w:val="20"/>
          <w:szCs w:val="20"/>
          <w:u w:val="single"/>
          <w:lang w:val="uk-UA"/>
        </w:rPr>
        <w:t xml:space="preserve">073 Менеджмент, 076 Підприємництво, торгівля та біржова діяльність, </w:t>
      </w:r>
    </w:p>
    <w:p w:rsidR="006B089B" w:rsidRPr="004D42F5" w:rsidRDefault="006B089B" w:rsidP="006B089B">
      <w:pPr>
        <w:ind w:left="1134"/>
        <w:rPr>
          <w:i/>
          <w:sz w:val="20"/>
          <w:szCs w:val="20"/>
          <w:u w:val="single"/>
          <w:lang w:val="uk-UA"/>
        </w:rPr>
      </w:pPr>
      <w:r w:rsidRPr="004D42F5">
        <w:rPr>
          <w:i/>
          <w:sz w:val="20"/>
          <w:szCs w:val="20"/>
          <w:u w:val="single"/>
          <w:lang w:val="uk-UA"/>
        </w:rPr>
        <w:t>071 Облік і оподаткування, 072 Фінанси, банківська справа та страхування</w:t>
      </w:r>
      <w:r w:rsidRPr="004D42F5">
        <w:rPr>
          <w:i/>
          <w:sz w:val="20"/>
          <w:szCs w:val="20"/>
          <w:lang w:val="uk-UA"/>
        </w:rPr>
        <w:t xml:space="preserve">   </w:t>
      </w:r>
      <w:r w:rsidRPr="004D42F5">
        <w:rPr>
          <w:sz w:val="20"/>
          <w:szCs w:val="20"/>
          <w:lang w:val="uk-UA"/>
        </w:rPr>
        <w:t xml:space="preserve">Семестр  </w:t>
      </w:r>
      <w:r w:rsidRPr="004D42F5">
        <w:rPr>
          <w:i/>
          <w:sz w:val="20"/>
          <w:szCs w:val="20"/>
          <w:u w:val="single"/>
          <w:lang w:val="uk-UA"/>
        </w:rPr>
        <w:t xml:space="preserve"> IV, V</w:t>
      </w:r>
    </w:p>
    <w:p w:rsidR="006B089B" w:rsidRPr="004D42F5" w:rsidRDefault="006B089B" w:rsidP="006B089B">
      <w:pPr>
        <w:ind w:left="1134"/>
        <w:rPr>
          <w:sz w:val="20"/>
          <w:szCs w:val="20"/>
          <w:lang w:val="uk-UA"/>
        </w:rPr>
      </w:pPr>
      <w:r w:rsidRPr="004D42F5">
        <w:rPr>
          <w:sz w:val="20"/>
          <w:szCs w:val="20"/>
          <w:lang w:val="uk-UA"/>
        </w:rPr>
        <w:t xml:space="preserve">Навчальна дисципліна  </w:t>
      </w:r>
      <w:r w:rsidRPr="004D42F5">
        <w:rPr>
          <w:i/>
          <w:sz w:val="20"/>
          <w:szCs w:val="20"/>
          <w:u w:val="single"/>
          <w:lang w:val="uk-UA"/>
        </w:rPr>
        <w:t>Вища математика</w:t>
      </w:r>
    </w:p>
    <w:p w:rsidR="009557F7" w:rsidRPr="00A9051B" w:rsidRDefault="009557F7" w:rsidP="009557F7">
      <w:pPr>
        <w:rPr>
          <w:sz w:val="20"/>
          <w:szCs w:val="16"/>
          <w:lang w:val="uk-UA"/>
        </w:rPr>
      </w:pPr>
    </w:p>
    <w:p w:rsidR="00FE123C" w:rsidRPr="008F7676" w:rsidRDefault="00FE123C" w:rsidP="00FE123C">
      <w:pPr>
        <w:rPr>
          <w:sz w:val="16"/>
          <w:szCs w:val="16"/>
          <w:lang w:val="uk-UA"/>
        </w:rPr>
      </w:pPr>
    </w:p>
    <w:p w:rsidR="00FE123C" w:rsidRDefault="00FE123C" w:rsidP="00FE123C">
      <w:pPr>
        <w:jc w:val="center"/>
        <w:rPr>
          <w:b/>
          <w:lang w:val="uk-UA"/>
        </w:rPr>
      </w:pPr>
      <w:r>
        <w:rPr>
          <w:b/>
          <w:lang w:val="uk-UA"/>
        </w:rPr>
        <w:t>ВАРІАНТ № 2</w:t>
      </w:r>
    </w:p>
    <w:p w:rsidR="00FE123C" w:rsidRDefault="00FE123C" w:rsidP="00FE123C">
      <w:pPr>
        <w:rPr>
          <w:b/>
          <w:lang w:val="uk-UA"/>
        </w:rPr>
      </w:pPr>
    </w:p>
    <w:p w:rsidR="00FE123C" w:rsidRDefault="00FE123C" w:rsidP="00FE123C">
      <w:pPr>
        <w:ind w:left="567"/>
        <w:rPr>
          <w:sz w:val="28"/>
          <w:szCs w:val="28"/>
          <w:lang w:val="uk-UA"/>
        </w:rPr>
      </w:pPr>
      <w:r w:rsidRPr="00B96ECF">
        <w:rPr>
          <w:sz w:val="28"/>
          <w:szCs w:val="28"/>
          <w:lang w:val="uk-UA"/>
        </w:rPr>
        <w:t xml:space="preserve">1. </w:t>
      </w:r>
      <w:r>
        <w:rPr>
          <w:sz w:val="28"/>
          <w:szCs w:val="28"/>
          <w:lang w:val="uk-UA"/>
        </w:rPr>
        <w:t xml:space="preserve"> Тестові завдання.</w:t>
      </w:r>
    </w:p>
    <w:p w:rsidR="00C32705" w:rsidRDefault="00C32705" w:rsidP="00FE123C">
      <w:pPr>
        <w:ind w:left="567"/>
        <w:rPr>
          <w:sz w:val="28"/>
          <w:szCs w:val="28"/>
          <w:lang w:val="uk-UA"/>
        </w:rPr>
      </w:pPr>
    </w:p>
    <w:p w:rsidR="00D3737C" w:rsidRPr="00751D16" w:rsidRDefault="00C81A4A" w:rsidP="00D3737C">
      <w:pPr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>1</w:t>
      </w:r>
      <w:r w:rsidR="00437D8A">
        <w:rPr>
          <w:lang w:val="uk-UA"/>
        </w:rPr>
        <w:t>.</w:t>
      </w:r>
      <w:r w:rsidR="00D3737C" w:rsidRPr="002F5330">
        <w:t xml:space="preserve"> </w:t>
      </w:r>
      <w:r w:rsidR="00751D16">
        <w:rPr>
          <w:lang w:val="uk-UA"/>
        </w:rPr>
        <w:t>Що означає перший індекс в елементі матриці?</w:t>
      </w:r>
    </w:p>
    <w:p w:rsidR="00D3737C" w:rsidRPr="002F5330" w:rsidRDefault="00751D16" w:rsidP="00303055">
      <w:pPr>
        <w:numPr>
          <w:ilvl w:val="0"/>
          <w:numId w:val="1"/>
        </w:numPr>
        <w:autoSpaceDE w:val="0"/>
        <w:autoSpaceDN w:val="0"/>
        <w:adjustRightInd w:val="0"/>
      </w:pPr>
      <w:r>
        <w:rPr>
          <w:lang w:val="uk-UA"/>
        </w:rPr>
        <w:t>номер рядка</w:t>
      </w:r>
    </w:p>
    <w:p w:rsidR="00D3737C" w:rsidRPr="002F5330" w:rsidRDefault="00751D16" w:rsidP="00303055">
      <w:pPr>
        <w:numPr>
          <w:ilvl w:val="0"/>
          <w:numId w:val="1"/>
        </w:numPr>
        <w:autoSpaceDE w:val="0"/>
        <w:autoSpaceDN w:val="0"/>
        <w:adjustRightInd w:val="0"/>
      </w:pPr>
      <w:r>
        <w:rPr>
          <w:lang w:val="uk-UA"/>
        </w:rPr>
        <w:t>номер стовпця</w:t>
      </w:r>
    </w:p>
    <w:p w:rsidR="00D3737C" w:rsidRPr="002F5330" w:rsidRDefault="00131499" w:rsidP="00303055">
      <w:pPr>
        <w:numPr>
          <w:ilvl w:val="0"/>
          <w:numId w:val="1"/>
        </w:numPr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>розмір</w:t>
      </w:r>
    </w:p>
    <w:p w:rsidR="00D3737C" w:rsidRDefault="00131499" w:rsidP="00303055">
      <w:pPr>
        <w:numPr>
          <w:ilvl w:val="0"/>
          <w:numId w:val="1"/>
        </w:numPr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>назву</w:t>
      </w:r>
    </w:p>
    <w:p w:rsidR="00C81A4A" w:rsidRDefault="00C81A4A" w:rsidP="00D3737C">
      <w:pPr>
        <w:autoSpaceDE w:val="0"/>
        <w:autoSpaceDN w:val="0"/>
        <w:adjustRightInd w:val="0"/>
        <w:rPr>
          <w:lang w:val="uk-UA"/>
        </w:rPr>
      </w:pPr>
    </w:p>
    <w:p w:rsidR="00C81A4A" w:rsidRPr="002F5330" w:rsidRDefault="00C81A4A" w:rsidP="002B0F97">
      <w:pPr>
        <w:autoSpaceDE w:val="0"/>
        <w:autoSpaceDN w:val="0"/>
        <w:adjustRightInd w:val="0"/>
      </w:pPr>
      <w:r>
        <w:rPr>
          <w:lang w:val="uk-UA"/>
        </w:rPr>
        <w:t>2</w:t>
      </w:r>
      <w:r w:rsidR="00437D8A">
        <w:rPr>
          <w:lang w:val="uk-UA"/>
        </w:rPr>
        <w:t>.</w:t>
      </w:r>
      <w:r w:rsidRPr="002F5330">
        <w:t xml:space="preserve"> </w:t>
      </w:r>
      <w:r w:rsidR="00F53008">
        <w:rPr>
          <w:lang w:val="uk-UA"/>
        </w:rPr>
        <w:t>Як нази</w:t>
      </w:r>
      <w:r w:rsidR="00BF52F4">
        <w:rPr>
          <w:lang w:val="uk-UA"/>
        </w:rPr>
        <w:t xml:space="preserve">вається матриця, яка співпадає </w:t>
      </w:r>
      <w:r w:rsidR="00F53008">
        <w:rPr>
          <w:lang w:val="uk-UA"/>
        </w:rPr>
        <w:t>з</w:t>
      </w:r>
      <w:r w:rsidR="00BF52F4">
        <w:rPr>
          <w:lang w:val="uk-UA"/>
        </w:rPr>
        <w:t>і</w:t>
      </w:r>
      <w:r w:rsidR="00F53008">
        <w:rPr>
          <w:lang w:val="uk-UA"/>
        </w:rPr>
        <w:t xml:space="preserve"> своєю транспонованою?</w:t>
      </w:r>
    </w:p>
    <w:p w:rsidR="00CA460D" w:rsidRDefault="00CA460D" w:rsidP="00CA460D">
      <w:pPr>
        <w:numPr>
          <w:ilvl w:val="0"/>
          <w:numId w:val="32"/>
        </w:numPr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>протилежною</w:t>
      </w:r>
    </w:p>
    <w:p w:rsidR="00CA460D" w:rsidRDefault="00CA460D" w:rsidP="00CA460D">
      <w:pPr>
        <w:numPr>
          <w:ilvl w:val="0"/>
          <w:numId w:val="32"/>
        </w:numPr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>симетричною</w:t>
      </w:r>
    </w:p>
    <w:p w:rsidR="00CA460D" w:rsidRDefault="00CA460D" w:rsidP="00CA460D">
      <w:pPr>
        <w:numPr>
          <w:ilvl w:val="0"/>
          <w:numId w:val="32"/>
        </w:numPr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>еквівалентною</w:t>
      </w:r>
    </w:p>
    <w:p w:rsidR="00CA460D" w:rsidRDefault="00CA460D" w:rsidP="00CA460D">
      <w:pPr>
        <w:numPr>
          <w:ilvl w:val="0"/>
          <w:numId w:val="32"/>
        </w:numPr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>комутативною</w:t>
      </w:r>
    </w:p>
    <w:p w:rsidR="00DA11E7" w:rsidRDefault="00DA11E7" w:rsidP="00C81A4A">
      <w:pPr>
        <w:autoSpaceDE w:val="0"/>
        <w:autoSpaceDN w:val="0"/>
        <w:adjustRightInd w:val="0"/>
        <w:rPr>
          <w:lang w:val="uk-UA"/>
        </w:rPr>
      </w:pPr>
    </w:p>
    <w:p w:rsidR="00F4744A" w:rsidRPr="00F4744A" w:rsidRDefault="00105464" w:rsidP="003C2A02">
      <w:pPr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>3</w:t>
      </w:r>
      <w:r w:rsidR="00437D8A">
        <w:rPr>
          <w:lang w:val="uk-UA"/>
        </w:rPr>
        <w:t>.</w:t>
      </w:r>
      <w:r w:rsidR="00DA11E7" w:rsidRPr="002F5330">
        <w:t xml:space="preserve"> </w:t>
      </w:r>
      <w:r w:rsidR="00F53008">
        <w:rPr>
          <w:lang w:val="uk-UA"/>
        </w:rPr>
        <w:t>Якщо у визначнику рядки замінити на стовпці, то:</w:t>
      </w:r>
    </w:p>
    <w:p w:rsidR="003C2A02" w:rsidRPr="00F53008" w:rsidRDefault="00F4744A" w:rsidP="003C2A02">
      <w:pPr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 xml:space="preserve">      </w:t>
      </w:r>
      <w:r w:rsidRPr="00F4744A">
        <w:rPr>
          <w:lang w:val="uk-UA"/>
        </w:rPr>
        <w:t>1.</w:t>
      </w:r>
      <w:r w:rsidR="008D2828">
        <w:rPr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 </w:t>
      </w:r>
      <w:r w:rsidR="00F53008">
        <w:rPr>
          <w:lang w:val="uk-UA"/>
        </w:rPr>
        <w:t>визначник не зміниться</w:t>
      </w:r>
    </w:p>
    <w:p w:rsidR="003C2A02" w:rsidRDefault="00F4744A" w:rsidP="00F4744A">
      <w:pPr>
        <w:autoSpaceDE w:val="0"/>
        <w:autoSpaceDN w:val="0"/>
        <w:adjustRightInd w:val="0"/>
        <w:ind w:left="360"/>
        <w:rPr>
          <w:lang w:val="uk-UA"/>
        </w:rPr>
      </w:pPr>
      <w:r>
        <w:rPr>
          <w:lang w:val="uk-UA"/>
        </w:rPr>
        <w:t xml:space="preserve">2. </w:t>
      </w:r>
      <w:r w:rsidR="008D2828">
        <w:rPr>
          <w:lang w:val="uk-UA"/>
        </w:rPr>
        <w:t xml:space="preserve"> </w:t>
      </w:r>
      <w:r w:rsidR="00F53008">
        <w:rPr>
          <w:lang w:val="uk-UA"/>
        </w:rPr>
        <w:t>визначник буде дорівнювати нулю</w:t>
      </w:r>
    </w:p>
    <w:p w:rsidR="003C2A02" w:rsidRDefault="00F4744A" w:rsidP="00F4744A">
      <w:pPr>
        <w:autoSpaceDE w:val="0"/>
        <w:autoSpaceDN w:val="0"/>
        <w:adjustRightInd w:val="0"/>
        <w:ind w:left="360"/>
        <w:rPr>
          <w:lang w:val="uk-UA"/>
        </w:rPr>
      </w:pPr>
      <w:r>
        <w:rPr>
          <w:lang w:val="uk-UA"/>
        </w:rPr>
        <w:t>3.</w:t>
      </w:r>
      <w:r w:rsidR="008D2828">
        <w:rPr>
          <w:lang w:val="uk-UA"/>
        </w:rPr>
        <w:t xml:space="preserve"> </w:t>
      </w:r>
      <w:r>
        <w:rPr>
          <w:lang w:val="uk-UA"/>
        </w:rPr>
        <w:t xml:space="preserve"> </w:t>
      </w:r>
      <w:r w:rsidR="00F53008">
        <w:rPr>
          <w:lang w:val="uk-UA"/>
        </w:rPr>
        <w:t>визначник змінить знак на протилежний</w:t>
      </w:r>
    </w:p>
    <w:p w:rsidR="003C2A02" w:rsidRPr="00F53008" w:rsidRDefault="00F4744A" w:rsidP="00F4744A">
      <w:pPr>
        <w:autoSpaceDE w:val="0"/>
        <w:autoSpaceDN w:val="0"/>
        <w:adjustRightInd w:val="0"/>
        <w:ind w:left="360"/>
        <w:rPr>
          <w:lang w:val="uk-UA"/>
        </w:rPr>
      </w:pPr>
      <w:r>
        <w:rPr>
          <w:lang w:val="uk-UA"/>
        </w:rPr>
        <w:t xml:space="preserve">4. </w:t>
      </w:r>
      <w:r w:rsidR="008D2828">
        <w:rPr>
          <w:lang w:val="uk-UA"/>
        </w:rPr>
        <w:t xml:space="preserve"> </w:t>
      </w:r>
      <w:r w:rsidR="00F53008">
        <w:rPr>
          <w:lang w:val="uk-UA"/>
        </w:rPr>
        <w:t>визначник буде дорівнювати від</w:t>
      </w:r>
      <w:r w:rsidR="00F53008" w:rsidRPr="008D2828">
        <w:t>’</w:t>
      </w:r>
      <w:r w:rsidR="004227EE">
        <w:rPr>
          <w:lang w:val="uk-UA"/>
        </w:rPr>
        <w:t>ємному числу</w:t>
      </w:r>
    </w:p>
    <w:p w:rsidR="00DA11E7" w:rsidRDefault="00DA11E7" w:rsidP="00DA11E7">
      <w:pPr>
        <w:autoSpaceDE w:val="0"/>
        <w:autoSpaceDN w:val="0"/>
        <w:adjustRightInd w:val="0"/>
        <w:rPr>
          <w:lang w:val="uk-UA"/>
        </w:rPr>
      </w:pPr>
    </w:p>
    <w:p w:rsidR="008D2828" w:rsidRPr="004302F5" w:rsidRDefault="00105464" w:rsidP="008D2828">
      <w:pPr>
        <w:autoSpaceDE w:val="0"/>
        <w:autoSpaceDN w:val="0"/>
        <w:adjustRightInd w:val="0"/>
      </w:pPr>
      <w:r>
        <w:rPr>
          <w:lang w:val="uk-UA"/>
        </w:rPr>
        <w:t>4</w:t>
      </w:r>
      <w:r w:rsidR="00437D8A">
        <w:rPr>
          <w:lang w:val="uk-UA"/>
        </w:rPr>
        <w:t>.</w:t>
      </w:r>
      <w:r w:rsidRPr="00F4744A">
        <w:rPr>
          <w:lang w:val="uk-UA"/>
        </w:rPr>
        <w:t xml:space="preserve"> </w:t>
      </w:r>
      <w:r w:rsidR="008D2828">
        <w:rPr>
          <w:lang w:val="uk-UA"/>
        </w:rPr>
        <w:t>Вектори, які лежать на паралельних прямих, називаються</w:t>
      </w:r>
      <w:r w:rsidR="008D2828" w:rsidRPr="004302F5">
        <w:t>:</w:t>
      </w:r>
    </w:p>
    <w:p w:rsidR="008D2828" w:rsidRPr="002F5330" w:rsidRDefault="008D2828" w:rsidP="008D2828">
      <w:pPr>
        <w:autoSpaceDE w:val="0"/>
        <w:autoSpaceDN w:val="0"/>
        <w:adjustRightInd w:val="0"/>
        <w:ind w:left="360"/>
      </w:pPr>
      <w:r>
        <w:rPr>
          <w:lang w:val="uk-UA"/>
        </w:rPr>
        <w:t>1.   ко</w:t>
      </w:r>
      <w:r w:rsidR="00BF52F4">
        <w:rPr>
          <w:lang w:val="uk-UA"/>
        </w:rPr>
        <w:t>м</w:t>
      </w:r>
      <w:r>
        <w:rPr>
          <w:lang w:val="uk-UA"/>
        </w:rPr>
        <w:t>планарні</w:t>
      </w:r>
    </w:p>
    <w:p w:rsidR="008D2828" w:rsidRPr="002F5330" w:rsidRDefault="008D2828" w:rsidP="008D2828">
      <w:pPr>
        <w:autoSpaceDE w:val="0"/>
        <w:autoSpaceDN w:val="0"/>
        <w:adjustRightInd w:val="0"/>
        <w:ind w:left="360"/>
      </w:pPr>
      <w:r>
        <w:rPr>
          <w:lang w:val="uk-UA"/>
        </w:rPr>
        <w:t>2.   колінеарні</w:t>
      </w:r>
    </w:p>
    <w:p w:rsidR="008D2828" w:rsidRPr="002F5330" w:rsidRDefault="008D2828" w:rsidP="008D2828">
      <w:pPr>
        <w:autoSpaceDE w:val="0"/>
        <w:autoSpaceDN w:val="0"/>
        <w:adjustRightInd w:val="0"/>
        <w:ind w:left="360"/>
        <w:rPr>
          <w:lang w:val="uk-UA"/>
        </w:rPr>
      </w:pPr>
      <w:r>
        <w:rPr>
          <w:lang w:val="uk-UA"/>
        </w:rPr>
        <w:t>3.   співнапрямлені</w:t>
      </w:r>
    </w:p>
    <w:p w:rsidR="008D2828" w:rsidRDefault="008D2828" w:rsidP="008D2828">
      <w:pPr>
        <w:autoSpaceDE w:val="0"/>
        <w:autoSpaceDN w:val="0"/>
        <w:adjustRightInd w:val="0"/>
        <w:ind w:left="360"/>
        <w:rPr>
          <w:lang w:val="uk-UA"/>
        </w:rPr>
      </w:pPr>
      <w:r>
        <w:rPr>
          <w:lang w:val="uk-UA"/>
        </w:rPr>
        <w:t>4.   рівні</w:t>
      </w:r>
    </w:p>
    <w:p w:rsidR="008D2828" w:rsidRDefault="008D2828" w:rsidP="008D2828">
      <w:pPr>
        <w:autoSpaceDE w:val="0"/>
        <w:autoSpaceDN w:val="0"/>
        <w:adjustRightInd w:val="0"/>
        <w:rPr>
          <w:lang w:val="uk-UA"/>
        </w:rPr>
      </w:pPr>
    </w:p>
    <w:p w:rsidR="009E2C73" w:rsidRPr="004302F5" w:rsidRDefault="00105464" w:rsidP="009E2C73">
      <w:pPr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>5</w:t>
      </w:r>
      <w:r w:rsidR="00437D8A">
        <w:rPr>
          <w:lang w:val="uk-UA"/>
        </w:rPr>
        <w:t>.</w:t>
      </w:r>
      <w:r w:rsidRPr="00437D8A">
        <w:rPr>
          <w:lang w:val="uk-UA"/>
        </w:rPr>
        <w:t xml:space="preserve"> </w:t>
      </w:r>
      <w:r w:rsidR="009E2C73">
        <w:rPr>
          <w:lang w:val="uk-UA"/>
        </w:rPr>
        <w:t xml:space="preserve">Векторний добуток векторів </w:t>
      </w:r>
      <w:r w:rsidR="009E2C73" w:rsidRPr="004A321A">
        <w:rPr>
          <w:position w:val="-6"/>
          <w:lang w:val="uk-UA"/>
        </w:rPr>
        <w:object w:dxaOrig="200" w:dyaOrig="279">
          <v:shape id="_x0000_i1047" type="#_x0000_t75" style="width:10.2pt;height:13.8pt" o:ole="">
            <v:imagedata r:id="rId5" o:title=""/>
          </v:shape>
          <o:OLEObject Type="Embed" ProgID="Equation.3" ShapeID="_x0000_i1047" DrawAspect="Content" ObjectID="_1730762443" r:id="rId49"/>
        </w:object>
      </w:r>
      <w:r w:rsidR="009E2C73">
        <w:rPr>
          <w:lang w:val="uk-UA"/>
        </w:rPr>
        <w:t xml:space="preserve"> і </w:t>
      </w:r>
      <w:r w:rsidR="009E2C73" w:rsidRPr="004A321A">
        <w:rPr>
          <w:position w:val="-6"/>
          <w:lang w:val="uk-UA"/>
        </w:rPr>
        <w:object w:dxaOrig="220" w:dyaOrig="340">
          <v:shape id="_x0000_i1048" type="#_x0000_t75" style="width:10.8pt;height:16.8pt" o:ole="">
            <v:imagedata r:id="rId7" o:title=""/>
          </v:shape>
          <o:OLEObject Type="Embed" ProgID="Equation.3" ShapeID="_x0000_i1048" DrawAspect="Content" ObjectID="_1730762444" r:id="rId50"/>
        </w:object>
      </w:r>
      <w:r w:rsidR="009E2C73">
        <w:rPr>
          <w:lang w:val="uk-UA"/>
        </w:rPr>
        <w:t>позначають так:</w:t>
      </w:r>
    </w:p>
    <w:p w:rsidR="009E2C73" w:rsidRDefault="00822C15" w:rsidP="009E2C73">
      <w:pPr>
        <w:numPr>
          <w:ilvl w:val="0"/>
          <w:numId w:val="27"/>
        </w:numPr>
        <w:autoSpaceDE w:val="0"/>
        <w:autoSpaceDN w:val="0"/>
        <w:adjustRightInd w:val="0"/>
        <w:rPr>
          <w:lang w:val="uk-UA"/>
        </w:rPr>
      </w:pPr>
      <w:r w:rsidRPr="00822C15">
        <w:rPr>
          <w:position w:val="-6"/>
          <w:lang w:val="uk-UA"/>
        </w:rPr>
        <w:object w:dxaOrig="480" w:dyaOrig="340">
          <v:shape id="_x0000_i1049" type="#_x0000_t75" style="width:24pt;height:16.8pt" o:ole="">
            <v:imagedata r:id="rId51" o:title=""/>
          </v:shape>
          <o:OLEObject Type="Embed" ProgID="Equation.3" ShapeID="_x0000_i1049" DrawAspect="Content" ObjectID="_1730762445" r:id="rId52"/>
        </w:object>
      </w:r>
    </w:p>
    <w:p w:rsidR="00F5052C" w:rsidRPr="00F5052C" w:rsidRDefault="00822C15" w:rsidP="002B0F97">
      <w:pPr>
        <w:numPr>
          <w:ilvl w:val="0"/>
          <w:numId w:val="27"/>
        </w:numPr>
        <w:autoSpaceDE w:val="0"/>
        <w:autoSpaceDN w:val="0"/>
        <w:adjustRightInd w:val="0"/>
        <w:rPr>
          <w:lang w:val="uk-UA"/>
        </w:rPr>
      </w:pPr>
      <w:r w:rsidRPr="00822C15">
        <w:rPr>
          <w:position w:val="-6"/>
          <w:lang w:val="uk-UA"/>
        </w:rPr>
        <w:object w:dxaOrig="520" w:dyaOrig="340">
          <v:shape id="_x0000_i1050" type="#_x0000_t75" style="width:25.8pt;height:16.8pt" o:ole="">
            <v:imagedata r:id="rId53" o:title=""/>
          </v:shape>
          <o:OLEObject Type="Embed" ProgID="Equation.3" ShapeID="_x0000_i1050" DrawAspect="Content" ObjectID="_1730762446" r:id="rId54"/>
        </w:object>
      </w:r>
    </w:p>
    <w:p w:rsidR="00822C15" w:rsidRDefault="00822C15" w:rsidP="00F5052C">
      <w:pPr>
        <w:numPr>
          <w:ilvl w:val="0"/>
          <w:numId w:val="27"/>
        </w:numPr>
        <w:autoSpaceDE w:val="0"/>
        <w:autoSpaceDN w:val="0"/>
        <w:adjustRightInd w:val="0"/>
        <w:rPr>
          <w:lang w:val="uk-UA"/>
        </w:rPr>
      </w:pPr>
      <w:r w:rsidRPr="00822C15">
        <w:rPr>
          <w:position w:val="-6"/>
          <w:lang w:val="uk-UA"/>
        </w:rPr>
        <w:object w:dxaOrig="540" w:dyaOrig="340">
          <v:shape id="_x0000_i1051" type="#_x0000_t75" style="width:27pt;height:16.8pt" o:ole="">
            <v:imagedata r:id="rId55" o:title=""/>
          </v:shape>
          <o:OLEObject Type="Embed" ProgID="Equation.3" ShapeID="_x0000_i1051" DrawAspect="Content" ObjectID="_1730762447" r:id="rId56"/>
        </w:object>
      </w:r>
    </w:p>
    <w:p w:rsidR="00F5052C" w:rsidRDefault="00F5052C" w:rsidP="00105464">
      <w:pPr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 xml:space="preserve">      </w:t>
      </w:r>
      <w:r w:rsidR="00822C15">
        <w:rPr>
          <w:lang w:val="uk-UA"/>
        </w:rPr>
        <w:t xml:space="preserve">4.  </w:t>
      </w:r>
      <w:r w:rsidR="00822C15" w:rsidRPr="00822C15">
        <w:rPr>
          <w:position w:val="-6"/>
          <w:lang w:val="uk-UA"/>
        </w:rPr>
        <w:object w:dxaOrig="580" w:dyaOrig="340">
          <v:shape id="_x0000_i1052" type="#_x0000_t75" style="width:28.8pt;height:16.8pt" o:ole="">
            <v:imagedata r:id="rId57" o:title=""/>
          </v:shape>
          <o:OLEObject Type="Embed" ProgID="Equation.3" ShapeID="_x0000_i1052" DrawAspect="Content" ObjectID="_1730762448" r:id="rId58"/>
        </w:object>
      </w:r>
    </w:p>
    <w:p w:rsidR="00822C15" w:rsidRPr="00F5052C" w:rsidRDefault="00822C15" w:rsidP="00105464">
      <w:pPr>
        <w:autoSpaceDE w:val="0"/>
        <w:autoSpaceDN w:val="0"/>
        <w:adjustRightInd w:val="0"/>
        <w:rPr>
          <w:lang w:val="uk-UA"/>
        </w:rPr>
      </w:pPr>
    </w:p>
    <w:p w:rsidR="00AD06ED" w:rsidRDefault="007D0E6B" w:rsidP="007D0E6B">
      <w:pPr>
        <w:autoSpaceDE w:val="0"/>
        <w:autoSpaceDN w:val="0"/>
        <w:adjustRightInd w:val="0"/>
        <w:rPr>
          <w:lang w:val="uk-UA"/>
        </w:rPr>
      </w:pPr>
      <w:r w:rsidRPr="002F5330">
        <w:rPr>
          <w:lang w:val="uk-UA"/>
        </w:rPr>
        <w:t>6</w:t>
      </w:r>
      <w:r w:rsidR="00437D8A">
        <w:rPr>
          <w:lang w:val="uk-UA"/>
        </w:rPr>
        <w:t>.</w:t>
      </w:r>
      <w:r w:rsidRPr="00437D8A">
        <w:rPr>
          <w:lang w:val="uk-UA"/>
        </w:rPr>
        <w:t xml:space="preserve"> </w:t>
      </w:r>
      <w:r w:rsidR="002163B7">
        <w:rPr>
          <w:lang w:val="uk-UA"/>
        </w:rPr>
        <w:t>Рівняння прямої у відрізках на осях має вигляд:</w:t>
      </w:r>
    </w:p>
    <w:p w:rsidR="00AD06ED" w:rsidRPr="00AD06ED" w:rsidRDefault="00AD06ED" w:rsidP="00AD06ED">
      <w:pPr>
        <w:autoSpaceDE w:val="0"/>
        <w:autoSpaceDN w:val="0"/>
        <w:adjustRightInd w:val="0"/>
      </w:pPr>
      <w:r>
        <w:rPr>
          <w:lang w:val="uk-UA"/>
        </w:rPr>
        <w:t xml:space="preserve">      1.   </w:t>
      </w:r>
      <w:r w:rsidR="005C51E0" w:rsidRPr="005C51E0">
        <w:rPr>
          <w:position w:val="-24"/>
          <w:lang w:val="uk-UA"/>
        </w:rPr>
        <w:object w:dxaOrig="980" w:dyaOrig="620">
          <v:shape id="_x0000_i1053" type="#_x0000_t75" style="width:49.2pt;height:31.2pt" o:ole="">
            <v:imagedata r:id="rId59" o:title=""/>
          </v:shape>
          <o:OLEObject Type="Embed" ProgID="Equation.3" ShapeID="_x0000_i1053" DrawAspect="Content" ObjectID="_1730762449" r:id="rId60"/>
        </w:object>
      </w:r>
    </w:p>
    <w:p w:rsidR="005C51E0" w:rsidRDefault="00AD06ED" w:rsidP="00AD06ED">
      <w:pPr>
        <w:autoSpaceDE w:val="0"/>
        <w:autoSpaceDN w:val="0"/>
        <w:adjustRightInd w:val="0"/>
        <w:ind w:left="360"/>
        <w:rPr>
          <w:lang w:val="uk-UA"/>
        </w:rPr>
      </w:pPr>
      <w:r>
        <w:rPr>
          <w:lang w:val="uk-UA"/>
        </w:rPr>
        <w:t xml:space="preserve">2.   </w:t>
      </w:r>
      <w:r w:rsidR="005C51E0" w:rsidRPr="005C51E0">
        <w:rPr>
          <w:position w:val="-24"/>
          <w:lang w:val="uk-UA"/>
        </w:rPr>
        <w:object w:dxaOrig="980" w:dyaOrig="620">
          <v:shape id="_x0000_i1054" type="#_x0000_t75" style="width:49.2pt;height:31.2pt" o:ole="">
            <v:imagedata r:id="rId61" o:title=""/>
          </v:shape>
          <o:OLEObject Type="Embed" ProgID="Equation.3" ShapeID="_x0000_i1054" DrawAspect="Content" ObjectID="_1730762450" r:id="rId62"/>
        </w:object>
      </w:r>
    </w:p>
    <w:p w:rsidR="005C51E0" w:rsidRDefault="00AD06ED" w:rsidP="00AD06ED">
      <w:pPr>
        <w:autoSpaceDE w:val="0"/>
        <w:autoSpaceDN w:val="0"/>
        <w:adjustRightInd w:val="0"/>
        <w:ind w:left="360"/>
        <w:rPr>
          <w:lang w:val="uk-UA"/>
        </w:rPr>
      </w:pPr>
      <w:r>
        <w:rPr>
          <w:lang w:val="uk-UA"/>
        </w:rPr>
        <w:t xml:space="preserve">3.   </w:t>
      </w:r>
      <w:r w:rsidR="005C51E0" w:rsidRPr="005C51E0">
        <w:rPr>
          <w:position w:val="-24"/>
          <w:lang w:val="uk-UA"/>
        </w:rPr>
        <w:object w:dxaOrig="1020" w:dyaOrig="620">
          <v:shape id="_x0000_i1055" type="#_x0000_t75" style="width:51pt;height:31.2pt" o:ole="">
            <v:imagedata r:id="rId63" o:title=""/>
          </v:shape>
          <o:OLEObject Type="Embed" ProgID="Equation.3" ShapeID="_x0000_i1055" DrawAspect="Content" ObjectID="_1730762451" r:id="rId64"/>
        </w:object>
      </w:r>
    </w:p>
    <w:p w:rsidR="00F46B3E" w:rsidRDefault="00AD06ED" w:rsidP="005C51E0">
      <w:pPr>
        <w:autoSpaceDE w:val="0"/>
        <w:autoSpaceDN w:val="0"/>
        <w:adjustRightInd w:val="0"/>
        <w:ind w:left="360"/>
        <w:rPr>
          <w:lang w:val="uk-UA"/>
        </w:rPr>
      </w:pPr>
      <w:r>
        <w:rPr>
          <w:lang w:val="uk-UA"/>
        </w:rPr>
        <w:t>4</w:t>
      </w:r>
      <w:r w:rsidR="005C51E0">
        <w:rPr>
          <w:lang w:val="uk-UA"/>
        </w:rPr>
        <w:t xml:space="preserve">.  </w:t>
      </w:r>
      <w:r w:rsidR="005C51E0" w:rsidRPr="005C51E0">
        <w:rPr>
          <w:position w:val="-24"/>
          <w:lang w:val="uk-UA"/>
        </w:rPr>
        <w:object w:dxaOrig="980" w:dyaOrig="620">
          <v:shape id="_x0000_i1056" type="#_x0000_t75" style="width:49.2pt;height:31.2pt" o:ole="">
            <v:imagedata r:id="rId65" o:title=""/>
          </v:shape>
          <o:OLEObject Type="Embed" ProgID="Equation.3" ShapeID="_x0000_i1056" DrawAspect="Content" ObjectID="_1730762452" r:id="rId66"/>
        </w:object>
      </w:r>
    </w:p>
    <w:p w:rsidR="00BF52F4" w:rsidRDefault="00BF52F4" w:rsidP="00F46B3E">
      <w:pPr>
        <w:autoSpaceDE w:val="0"/>
        <w:autoSpaceDN w:val="0"/>
        <w:adjustRightInd w:val="0"/>
        <w:rPr>
          <w:lang w:val="uk-UA"/>
        </w:rPr>
      </w:pPr>
    </w:p>
    <w:p w:rsidR="00F46B3E" w:rsidRPr="0014535D" w:rsidRDefault="00F46B3E" w:rsidP="00F46B3E">
      <w:pPr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>7</w:t>
      </w:r>
      <w:r w:rsidR="00437D8A">
        <w:rPr>
          <w:lang w:val="uk-UA"/>
        </w:rPr>
        <w:t>.</w:t>
      </w:r>
      <w:r w:rsidRPr="002F5330">
        <w:t xml:space="preserve"> </w:t>
      </w:r>
      <w:r w:rsidR="0014535D">
        <w:rPr>
          <w:lang w:val="uk-UA"/>
        </w:rPr>
        <w:t>Границя суми двох функцій дорівнює:</w:t>
      </w:r>
    </w:p>
    <w:p w:rsidR="00FF689F" w:rsidRPr="0014535D" w:rsidRDefault="0014535D" w:rsidP="002B0F97">
      <w:pPr>
        <w:numPr>
          <w:ilvl w:val="0"/>
          <w:numId w:val="29"/>
        </w:numPr>
        <w:autoSpaceDE w:val="0"/>
        <w:autoSpaceDN w:val="0"/>
        <w:adjustRightInd w:val="0"/>
      </w:pPr>
      <w:r w:rsidRPr="0014535D">
        <w:rPr>
          <w:snapToGrid w:val="0"/>
          <w:lang w:val="uk-UA"/>
        </w:rPr>
        <w:t>сумі границь цих функцій</w:t>
      </w:r>
    </w:p>
    <w:p w:rsidR="0014535D" w:rsidRPr="0014535D" w:rsidRDefault="0014535D" w:rsidP="0014535D">
      <w:pPr>
        <w:numPr>
          <w:ilvl w:val="0"/>
          <w:numId w:val="29"/>
        </w:numPr>
        <w:autoSpaceDE w:val="0"/>
        <w:autoSpaceDN w:val="0"/>
        <w:adjustRightInd w:val="0"/>
      </w:pPr>
      <w:r>
        <w:rPr>
          <w:snapToGrid w:val="0"/>
          <w:lang w:val="uk-UA"/>
        </w:rPr>
        <w:t>різниці</w:t>
      </w:r>
      <w:r w:rsidRPr="0014535D">
        <w:rPr>
          <w:snapToGrid w:val="0"/>
          <w:lang w:val="uk-UA"/>
        </w:rPr>
        <w:t xml:space="preserve"> границь цих функцій</w:t>
      </w:r>
    </w:p>
    <w:p w:rsidR="0014535D" w:rsidRPr="0014535D" w:rsidRDefault="0014535D" w:rsidP="0014535D">
      <w:pPr>
        <w:numPr>
          <w:ilvl w:val="0"/>
          <w:numId w:val="29"/>
        </w:numPr>
        <w:autoSpaceDE w:val="0"/>
        <w:autoSpaceDN w:val="0"/>
        <w:adjustRightInd w:val="0"/>
      </w:pPr>
      <w:r>
        <w:rPr>
          <w:snapToGrid w:val="0"/>
          <w:lang w:val="uk-UA"/>
        </w:rPr>
        <w:t>добутку</w:t>
      </w:r>
      <w:r w:rsidRPr="0014535D">
        <w:rPr>
          <w:snapToGrid w:val="0"/>
          <w:lang w:val="uk-UA"/>
        </w:rPr>
        <w:t xml:space="preserve"> границь цих функцій</w:t>
      </w:r>
    </w:p>
    <w:p w:rsidR="0014535D" w:rsidRPr="0014535D" w:rsidRDefault="0014535D" w:rsidP="0014535D">
      <w:pPr>
        <w:numPr>
          <w:ilvl w:val="0"/>
          <w:numId w:val="29"/>
        </w:numPr>
        <w:autoSpaceDE w:val="0"/>
        <w:autoSpaceDN w:val="0"/>
        <w:adjustRightInd w:val="0"/>
      </w:pPr>
      <w:r>
        <w:rPr>
          <w:snapToGrid w:val="0"/>
          <w:lang w:val="uk-UA"/>
        </w:rPr>
        <w:t>частці</w:t>
      </w:r>
      <w:r w:rsidRPr="0014535D">
        <w:rPr>
          <w:snapToGrid w:val="0"/>
          <w:lang w:val="uk-UA"/>
        </w:rPr>
        <w:t xml:space="preserve"> границь цих функцій</w:t>
      </w:r>
    </w:p>
    <w:p w:rsidR="00F46B3E" w:rsidRDefault="00F46B3E" w:rsidP="007D0E6B">
      <w:pPr>
        <w:autoSpaceDE w:val="0"/>
        <w:autoSpaceDN w:val="0"/>
        <w:adjustRightInd w:val="0"/>
        <w:rPr>
          <w:lang w:val="uk-UA"/>
        </w:rPr>
      </w:pPr>
    </w:p>
    <w:p w:rsidR="00D80CFC" w:rsidRPr="006B6311" w:rsidRDefault="00437D8A" w:rsidP="00D80CFC">
      <w:pPr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 xml:space="preserve">8. </w:t>
      </w:r>
      <w:r w:rsidRPr="002F5330">
        <w:t xml:space="preserve"> </w:t>
      </w:r>
      <w:r w:rsidR="00D80CFC">
        <w:rPr>
          <w:snapToGrid w:val="0"/>
          <w:lang w:val="uk-UA"/>
        </w:rPr>
        <w:t>Знаходження похідної називається:</w:t>
      </w:r>
    </w:p>
    <w:p w:rsidR="00D80CFC" w:rsidRPr="00D80CFC" w:rsidRDefault="00D80CFC" w:rsidP="00D80CFC">
      <w:pPr>
        <w:numPr>
          <w:ilvl w:val="0"/>
          <w:numId w:val="9"/>
        </w:numPr>
        <w:autoSpaceDE w:val="0"/>
        <w:autoSpaceDN w:val="0"/>
        <w:adjustRightInd w:val="0"/>
      </w:pPr>
      <w:r w:rsidRPr="00D80CFC">
        <w:rPr>
          <w:snapToGrid w:val="0"/>
          <w:lang w:val="uk-UA"/>
        </w:rPr>
        <w:t>інтегруванням</w:t>
      </w:r>
    </w:p>
    <w:p w:rsidR="00D80CFC" w:rsidRPr="00D80CFC" w:rsidRDefault="00D80CFC" w:rsidP="00D80CFC">
      <w:pPr>
        <w:numPr>
          <w:ilvl w:val="0"/>
          <w:numId w:val="9"/>
        </w:numPr>
        <w:autoSpaceDE w:val="0"/>
        <w:autoSpaceDN w:val="0"/>
        <w:adjustRightInd w:val="0"/>
      </w:pPr>
      <w:r w:rsidRPr="00D80CFC">
        <w:rPr>
          <w:snapToGrid w:val="0"/>
          <w:lang w:val="uk-UA"/>
        </w:rPr>
        <w:t>диференціюванням</w:t>
      </w:r>
    </w:p>
    <w:p w:rsidR="00D80CFC" w:rsidRPr="00D80CFC" w:rsidRDefault="00D80CFC" w:rsidP="00D80CFC">
      <w:pPr>
        <w:numPr>
          <w:ilvl w:val="0"/>
          <w:numId w:val="9"/>
        </w:numPr>
        <w:autoSpaceDE w:val="0"/>
        <w:autoSpaceDN w:val="0"/>
        <w:adjustRightInd w:val="0"/>
      </w:pPr>
      <w:r>
        <w:rPr>
          <w:lang w:val="uk-UA"/>
        </w:rPr>
        <w:t>транспонуванням</w:t>
      </w:r>
    </w:p>
    <w:p w:rsidR="00D80CFC" w:rsidRPr="00D80CFC" w:rsidRDefault="00D80CFC" w:rsidP="00D80CFC">
      <w:pPr>
        <w:rPr>
          <w:snapToGrid w:val="0"/>
          <w:lang w:val="uk-UA"/>
        </w:rPr>
      </w:pPr>
      <w:r>
        <w:rPr>
          <w:snapToGrid w:val="0"/>
          <w:lang w:val="uk-UA"/>
        </w:rPr>
        <w:t xml:space="preserve">      </w:t>
      </w:r>
      <w:r w:rsidRPr="006B6311">
        <w:rPr>
          <w:snapToGrid w:val="0"/>
          <w:lang w:val="uk-UA"/>
        </w:rPr>
        <w:t>4.</w:t>
      </w:r>
      <w:r>
        <w:rPr>
          <w:snapToGrid w:val="0"/>
          <w:sz w:val="28"/>
          <w:szCs w:val="28"/>
          <w:lang w:val="uk-UA"/>
        </w:rPr>
        <w:t xml:space="preserve">  </w:t>
      </w:r>
      <w:r w:rsidRPr="00D80CFC">
        <w:rPr>
          <w:snapToGrid w:val="0"/>
          <w:lang w:val="uk-UA"/>
        </w:rPr>
        <w:t>логарифмуванням</w:t>
      </w:r>
    </w:p>
    <w:p w:rsidR="00FF689F" w:rsidRDefault="00FF689F" w:rsidP="00FC662D">
      <w:pPr>
        <w:autoSpaceDE w:val="0"/>
        <w:autoSpaceDN w:val="0"/>
        <w:adjustRightInd w:val="0"/>
        <w:rPr>
          <w:lang w:val="uk-UA"/>
        </w:rPr>
      </w:pPr>
    </w:p>
    <w:p w:rsidR="00FC662D" w:rsidRPr="006836C6" w:rsidRDefault="00FC662D" w:rsidP="00FC662D">
      <w:pPr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 xml:space="preserve">9. </w:t>
      </w:r>
      <w:r w:rsidR="006836C6">
        <w:rPr>
          <w:lang w:val="uk-UA"/>
        </w:rPr>
        <w:t>Похідна від сталої величини дорівнює:</w:t>
      </w:r>
    </w:p>
    <w:p w:rsidR="000C79A9" w:rsidRDefault="006836C6" w:rsidP="000C79A9">
      <w:pPr>
        <w:numPr>
          <w:ilvl w:val="0"/>
          <w:numId w:val="44"/>
        </w:numPr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>тій самій сталій величині</w:t>
      </w:r>
    </w:p>
    <w:p w:rsidR="000C79A9" w:rsidRPr="00BF52F4" w:rsidRDefault="006836C6" w:rsidP="000C79A9">
      <w:pPr>
        <w:numPr>
          <w:ilvl w:val="0"/>
          <w:numId w:val="44"/>
        </w:numPr>
        <w:autoSpaceDE w:val="0"/>
        <w:autoSpaceDN w:val="0"/>
        <w:adjustRightInd w:val="0"/>
        <w:rPr>
          <w:i/>
          <w:lang w:val="uk-UA"/>
        </w:rPr>
      </w:pPr>
      <w:r w:rsidRPr="00BF52F4">
        <w:rPr>
          <w:i/>
          <w:lang w:val="uk-UA"/>
        </w:rPr>
        <w:t>х</w:t>
      </w:r>
    </w:p>
    <w:p w:rsidR="00FC662D" w:rsidRDefault="006836C6" w:rsidP="00FC662D">
      <w:pPr>
        <w:numPr>
          <w:ilvl w:val="0"/>
          <w:numId w:val="44"/>
        </w:numPr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>одиниці</w:t>
      </w:r>
    </w:p>
    <w:p w:rsidR="000C79A9" w:rsidRDefault="006836C6" w:rsidP="000C79A9">
      <w:pPr>
        <w:numPr>
          <w:ilvl w:val="0"/>
          <w:numId w:val="44"/>
        </w:numPr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>нулю</w:t>
      </w:r>
    </w:p>
    <w:p w:rsidR="008E49C5" w:rsidRDefault="008E49C5" w:rsidP="008E49C5">
      <w:pPr>
        <w:autoSpaceDE w:val="0"/>
        <w:autoSpaceDN w:val="0"/>
        <w:adjustRightInd w:val="0"/>
        <w:ind w:left="360"/>
        <w:rPr>
          <w:lang w:val="uk-UA"/>
        </w:rPr>
      </w:pPr>
    </w:p>
    <w:p w:rsidR="006836C6" w:rsidRPr="00813036" w:rsidRDefault="008E49C5" w:rsidP="006836C6">
      <w:pPr>
        <w:autoSpaceDE w:val="0"/>
        <w:autoSpaceDN w:val="0"/>
        <w:adjustRightInd w:val="0"/>
      </w:pPr>
      <w:r>
        <w:rPr>
          <w:lang w:val="uk-UA"/>
        </w:rPr>
        <w:t xml:space="preserve">10. </w:t>
      </w:r>
      <w:r w:rsidR="006836C6">
        <w:rPr>
          <w:lang w:val="uk-UA"/>
        </w:rPr>
        <w:t>Похідна частки (дробу) обчислюється за наступним правилом:</w:t>
      </w:r>
      <w:r w:rsidR="006836C6" w:rsidRPr="00813036">
        <w:t xml:space="preserve"> </w:t>
      </w:r>
    </w:p>
    <w:p w:rsidR="006836C6" w:rsidRDefault="006836C6" w:rsidP="006836C6">
      <w:pPr>
        <w:numPr>
          <w:ilvl w:val="0"/>
          <w:numId w:val="46"/>
        </w:numPr>
        <w:autoSpaceDE w:val="0"/>
        <w:autoSpaceDN w:val="0"/>
        <w:adjustRightInd w:val="0"/>
        <w:rPr>
          <w:lang w:val="uk-UA"/>
        </w:rPr>
      </w:pPr>
      <w:r w:rsidRPr="006836C6">
        <w:rPr>
          <w:position w:val="-28"/>
          <w:lang w:val="uk-UA"/>
        </w:rPr>
        <w:object w:dxaOrig="1740" w:dyaOrig="840">
          <v:shape id="_x0000_i1057" type="#_x0000_t75" style="width:87pt;height:42pt" o:ole="">
            <v:imagedata r:id="rId67" o:title=""/>
          </v:shape>
          <o:OLEObject Type="Embed" ProgID="Equation.3" ShapeID="_x0000_i1057" DrawAspect="Content" ObjectID="_1730762453" r:id="rId68"/>
        </w:object>
      </w:r>
    </w:p>
    <w:p w:rsidR="006836C6" w:rsidRDefault="006836C6" w:rsidP="006836C6">
      <w:pPr>
        <w:numPr>
          <w:ilvl w:val="0"/>
          <w:numId w:val="46"/>
        </w:numPr>
        <w:autoSpaceDE w:val="0"/>
        <w:autoSpaceDN w:val="0"/>
        <w:adjustRightInd w:val="0"/>
        <w:rPr>
          <w:lang w:val="uk-UA"/>
        </w:rPr>
      </w:pPr>
      <w:r w:rsidRPr="006836C6">
        <w:rPr>
          <w:position w:val="-28"/>
          <w:lang w:val="uk-UA"/>
        </w:rPr>
        <w:object w:dxaOrig="1740" w:dyaOrig="840">
          <v:shape id="_x0000_i1058" type="#_x0000_t75" style="width:87pt;height:42pt" o:ole="">
            <v:imagedata r:id="rId69" o:title=""/>
          </v:shape>
          <o:OLEObject Type="Embed" ProgID="Equation.3" ShapeID="_x0000_i1058" DrawAspect="Content" ObjectID="_1730762454" r:id="rId70"/>
        </w:object>
      </w:r>
    </w:p>
    <w:p w:rsidR="006836C6" w:rsidRDefault="006836C6" w:rsidP="006836C6">
      <w:pPr>
        <w:numPr>
          <w:ilvl w:val="0"/>
          <w:numId w:val="46"/>
        </w:numPr>
        <w:autoSpaceDE w:val="0"/>
        <w:autoSpaceDN w:val="0"/>
        <w:adjustRightInd w:val="0"/>
        <w:rPr>
          <w:lang w:val="uk-UA"/>
        </w:rPr>
      </w:pPr>
      <w:r w:rsidRPr="006836C6">
        <w:rPr>
          <w:position w:val="-28"/>
          <w:lang w:val="uk-UA"/>
        </w:rPr>
        <w:object w:dxaOrig="1740" w:dyaOrig="840">
          <v:shape id="_x0000_i1059" type="#_x0000_t75" style="width:87pt;height:42pt" o:ole="">
            <v:imagedata r:id="rId71" o:title=""/>
          </v:shape>
          <o:OLEObject Type="Embed" ProgID="Equation.3" ShapeID="_x0000_i1059" DrawAspect="Content" ObjectID="_1730762455" r:id="rId72"/>
        </w:object>
      </w:r>
    </w:p>
    <w:p w:rsidR="006836C6" w:rsidRDefault="006836C6" w:rsidP="006836C6">
      <w:pPr>
        <w:jc w:val="both"/>
        <w:rPr>
          <w:lang w:val="uk-UA"/>
        </w:rPr>
      </w:pPr>
      <w:r>
        <w:rPr>
          <w:lang w:val="uk-UA"/>
        </w:rPr>
        <w:t xml:space="preserve">       4. </w:t>
      </w:r>
      <w:r w:rsidRPr="006836C6">
        <w:rPr>
          <w:position w:val="-28"/>
          <w:lang w:val="uk-UA"/>
        </w:rPr>
        <w:object w:dxaOrig="1680" w:dyaOrig="840">
          <v:shape id="_x0000_i1060" type="#_x0000_t75" style="width:84pt;height:42pt" o:ole="">
            <v:imagedata r:id="rId73" o:title=""/>
          </v:shape>
          <o:OLEObject Type="Embed" ProgID="Equation.3" ShapeID="_x0000_i1060" DrawAspect="Content" ObjectID="_1730762456" r:id="rId74"/>
        </w:object>
      </w:r>
    </w:p>
    <w:p w:rsidR="008E49C5" w:rsidRPr="008E49C5" w:rsidRDefault="008E49C5" w:rsidP="006836C6">
      <w:pPr>
        <w:autoSpaceDE w:val="0"/>
        <w:autoSpaceDN w:val="0"/>
        <w:adjustRightInd w:val="0"/>
        <w:rPr>
          <w:lang w:val="uk-UA"/>
        </w:rPr>
      </w:pPr>
    </w:p>
    <w:p w:rsidR="004479E3" w:rsidRPr="00C5061D" w:rsidRDefault="00FE123C" w:rsidP="004479E3">
      <w:pPr>
        <w:spacing w:line="360" w:lineRule="auto"/>
        <w:rPr>
          <w:sz w:val="28"/>
          <w:szCs w:val="28"/>
          <w:lang w:val="uk-UA"/>
        </w:rPr>
      </w:pPr>
      <w:r w:rsidRPr="00B96ECF">
        <w:rPr>
          <w:sz w:val="28"/>
          <w:szCs w:val="28"/>
          <w:lang w:val="uk-UA"/>
        </w:rPr>
        <w:t xml:space="preserve">2. </w:t>
      </w:r>
      <w:r>
        <w:rPr>
          <w:sz w:val="28"/>
          <w:szCs w:val="28"/>
          <w:lang w:val="uk-UA"/>
        </w:rPr>
        <w:t xml:space="preserve"> </w:t>
      </w:r>
      <w:r w:rsidR="00C800B3">
        <w:rPr>
          <w:sz w:val="28"/>
          <w:szCs w:val="28"/>
          <w:lang w:val="uk-UA"/>
        </w:rPr>
        <w:t>Пряма на площині. Різні види рівнянь прямої на площині</w:t>
      </w:r>
      <w:r w:rsidR="004479E3">
        <w:rPr>
          <w:sz w:val="28"/>
          <w:szCs w:val="28"/>
          <w:lang w:val="uk-UA"/>
        </w:rPr>
        <w:t>.</w:t>
      </w:r>
      <w:r w:rsidR="00C800B3">
        <w:rPr>
          <w:sz w:val="28"/>
          <w:szCs w:val="28"/>
          <w:lang w:val="uk-UA"/>
        </w:rPr>
        <w:t xml:space="preserve"> Умови паралельності та перпендикулярності прямих.</w:t>
      </w:r>
    </w:p>
    <w:p w:rsidR="005260BB" w:rsidRDefault="005260BB" w:rsidP="00E80D72">
      <w:pPr>
        <w:rPr>
          <w:sz w:val="28"/>
          <w:szCs w:val="28"/>
          <w:lang w:val="uk-UA"/>
        </w:rPr>
      </w:pPr>
    </w:p>
    <w:p w:rsidR="00E80D72" w:rsidRDefault="00FE123C" w:rsidP="00E80D72">
      <w:r w:rsidRPr="00B96ECF">
        <w:rPr>
          <w:sz w:val="28"/>
          <w:szCs w:val="28"/>
          <w:lang w:val="uk-UA"/>
        </w:rPr>
        <w:t xml:space="preserve">3. </w:t>
      </w:r>
      <w:r>
        <w:rPr>
          <w:sz w:val="28"/>
          <w:szCs w:val="28"/>
          <w:lang w:val="uk-UA"/>
        </w:rPr>
        <w:t xml:space="preserve"> </w:t>
      </w:r>
      <w:r w:rsidR="00E80D72" w:rsidRPr="00E80D72">
        <w:rPr>
          <w:sz w:val="28"/>
          <w:szCs w:val="28"/>
        </w:rPr>
        <w:t xml:space="preserve">Знайти </w:t>
      </w:r>
      <w:r w:rsidR="00E80D72">
        <w:rPr>
          <w:sz w:val="28"/>
          <w:szCs w:val="28"/>
          <w:lang w:val="uk-UA"/>
        </w:rPr>
        <w:t xml:space="preserve">невизначені </w:t>
      </w:r>
      <w:r w:rsidR="00E80D72" w:rsidRPr="00E80D72">
        <w:rPr>
          <w:sz w:val="28"/>
          <w:szCs w:val="28"/>
        </w:rPr>
        <w:t>інтеграли:</w:t>
      </w:r>
      <w:r w:rsidR="00E80D72">
        <w:t xml:space="preserve"> </w:t>
      </w:r>
    </w:p>
    <w:p w:rsidR="00E80D72" w:rsidRDefault="00E80D72" w:rsidP="00E80D72">
      <w:pPr>
        <w:rPr>
          <w:sz w:val="28"/>
          <w:szCs w:val="28"/>
          <w:lang w:val="uk-UA"/>
        </w:rPr>
      </w:pPr>
      <w:r>
        <w:t xml:space="preserve"> </w:t>
      </w:r>
      <w:r>
        <w:rPr>
          <w:lang w:val="uk-UA"/>
        </w:rPr>
        <w:t xml:space="preserve">      </w:t>
      </w:r>
      <w:r w:rsidRPr="00E80D72">
        <w:rPr>
          <w:sz w:val="28"/>
          <w:szCs w:val="28"/>
          <w:lang w:val="uk-UA"/>
        </w:rPr>
        <w:t xml:space="preserve">а) </w:t>
      </w:r>
      <w:r w:rsidRPr="00E80D72">
        <w:rPr>
          <w:position w:val="-24"/>
          <w:sz w:val="28"/>
          <w:szCs w:val="28"/>
        </w:rPr>
        <w:object w:dxaOrig="1660" w:dyaOrig="660">
          <v:shape id="_x0000_i1061" type="#_x0000_t75" style="width:102.6pt;height:40.8pt" o:ole="">
            <v:imagedata r:id="rId75" o:title=""/>
          </v:shape>
          <o:OLEObject Type="Embed" ProgID="Equation.3" ShapeID="_x0000_i1061" DrawAspect="Content" ObjectID="_1730762457" r:id="rId76"/>
        </w:object>
      </w:r>
      <w:r w:rsidRPr="00E80D72">
        <w:rPr>
          <w:sz w:val="28"/>
          <w:szCs w:val="28"/>
        </w:rPr>
        <w:t xml:space="preserve">;   </w:t>
      </w:r>
    </w:p>
    <w:p w:rsidR="00E80D72" w:rsidRPr="00E80D72" w:rsidRDefault="00E80D72" w:rsidP="00E80D7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</w:t>
      </w:r>
      <w:r w:rsidRPr="00E80D72">
        <w:rPr>
          <w:sz w:val="28"/>
          <w:szCs w:val="28"/>
          <w:lang w:val="uk-UA"/>
        </w:rPr>
        <w:t xml:space="preserve">б) </w:t>
      </w:r>
      <w:r w:rsidRPr="00E80D72">
        <w:rPr>
          <w:position w:val="-24"/>
          <w:sz w:val="28"/>
          <w:szCs w:val="28"/>
        </w:rPr>
        <w:object w:dxaOrig="960" w:dyaOrig="660">
          <v:shape id="_x0000_i1062" type="#_x0000_t75" style="width:57pt;height:39.6pt" o:ole="">
            <v:imagedata r:id="rId77" o:title=""/>
          </v:shape>
          <o:OLEObject Type="Embed" ProgID="Equation.3" ShapeID="_x0000_i1062" DrawAspect="Content" ObjectID="_1730762458" r:id="rId78"/>
        </w:object>
      </w:r>
      <w:r>
        <w:rPr>
          <w:sz w:val="28"/>
          <w:szCs w:val="28"/>
          <w:lang w:val="uk-UA"/>
        </w:rPr>
        <w:t>.</w:t>
      </w:r>
      <w:r w:rsidRPr="00E80D72">
        <w:rPr>
          <w:sz w:val="28"/>
          <w:szCs w:val="28"/>
          <w:lang w:val="uk-UA"/>
        </w:rPr>
        <w:t xml:space="preserve">   </w:t>
      </w:r>
    </w:p>
    <w:p w:rsidR="00C91271" w:rsidRDefault="00C91271" w:rsidP="00C91271">
      <w:pPr>
        <w:spacing w:line="360" w:lineRule="auto"/>
        <w:jc w:val="both"/>
        <w:rPr>
          <w:sz w:val="28"/>
          <w:szCs w:val="28"/>
          <w:lang w:val="uk-UA"/>
        </w:rPr>
      </w:pPr>
    </w:p>
    <w:p w:rsidR="005260BB" w:rsidRPr="002C6C58" w:rsidRDefault="005260BB" w:rsidP="00C91271">
      <w:pPr>
        <w:spacing w:line="360" w:lineRule="auto"/>
        <w:jc w:val="both"/>
        <w:rPr>
          <w:sz w:val="28"/>
          <w:szCs w:val="28"/>
          <w:lang w:val="uk-UA"/>
        </w:rPr>
      </w:pPr>
    </w:p>
    <w:p w:rsidR="00C91271" w:rsidRPr="000A5703" w:rsidRDefault="00C91271" w:rsidP="00C91271">
      <w:pPr>
        <w:spacing w:line="360" w:lineRule="auto"/>
        <w:rPr>
          <w:lang w:val="uk-UA"/>
        </w:rPr>
      </w:pPr>
      <w:r>
        <w:rPr>
          <w:lang w:val="uk-UA"/>
        </w:rPr>
        <w:t xml:space="preserve">Затверджено </w:t>
      </w:r>
      <w:r w:rsidRPr="000A5703">
        <w:rPr>
          <w:lang w:val="uk-UA"/>
        </w:rPr>
        <w:t xml:space="preserve">на засіданні </w:t>
      </w:r>
      <w:r w:rsidRPr="000A5703">
        <w:rPr>
          <w:bCs/>
          <w:iCs/>
          <w:lang w:val="uk-UA"/>
        </w:rPr>
        <w:t xml:space="preserve">циклової комісії  </w:t>
      </w:r>
      <w:r w:rsidRPr="000A5703">
        <w:rPr>
          <w:i/>
          <w:u w:val="single"/>
          <w:lang w:val="uk-UA"/>
        </w:rPr>
        <w:t>загальноосвітніх дисциплін</w:t>
      </w:r>
    </w:p>
    <w:p w:rsidR="00C91271" w:rsidRPr="000A5703" w:rsidRDefault="00C91271" w:rsidP="00C91271">
      <w:pPr>
        <w:rPr>
          <w:lang w:val="uk-UA"/>
        </w:rPr>
      </w:pPr>
      <w:r w:rsidRPr="000A5703">
        <w:rPr>
          <w:lang w:val="uk-UA"/>
        </w:rPr>
        <w:t xml:space="preserve">Протокол від   </w:t>
      </w:r>
      <w:r w:rsidR="007F5599">
        <w:rPr>
          <w:lang w:val="uk-UA"/>
        </w:rPr>
        <w:t xml:space="preserve">___________ </w:t>
      </w:r>
      <w:r w:rsidRPr="000A5703">
        <w:rPr>
          <w:lang w:val="uk-UA"/>
        </w:rPr>
        <w:t>20</w:t>
      </w:r>
      <w:r w:rsidR="007F5599">
        <w:rPr>
          <w:lang w:val="uk-UA"/>
        </w:rPr>
        <w:t xml:space="preserve"> ___</w:t>
      </w:r>
      <w:r w:rsidRPr="000A5703">
        <w:rPr>
          <w:lang w:val="uk-UA"/>
        </w:rPr>
        <w:t xml:space="preserve"> року  № </w:t>
      </w:r>
      <w:r w:rsidR="007F5599">
        <w:rPr>
          <w:lang w:val="uk-UA"/>
        </w:rPr>
        <w:t>__</w:t>
      </w:r>
    </w:p>
    <w:p w:rsidR="00C91271" w:rsidRPr="00E80D72" w:rsidRDefault="00C91271" w:rsidP="00C91271">
      <w:pPr>
        <w:rPr>
          <w:lang w:val="uk-UA"/>
        </w:rPr>
      </w:pPr>
    </w:p>
    <w:p w:rsidR="00C91271" w:rsidRPr="008B7DD8" w:rsidRDefault="00C91271" w:rsidP="00C91271">
      <w:pPr>
        <w:rPr>
          <w:b/>
          <w:lang w:val="uk-UA"/>
        </w:rPr>
      </w:pPr>
      <w:r w:rsidRPr="008B7DD8">
        <w:rPr>
          <w:b/>
          <w:lang w:val="uk-UA"/>
        </w:rPr>
        <w:t xml:space="preserve">Голова циклової комісії </w:t>
      </w:r>
      <w:r w:rsidRPr="008B7DD8">
        <w:rPr>
          <w:b/>
          <w:lang w:val="uk-UA"/>
        </w:rPr>
        <w:tab/>
        <w:t xml:space="preserve">__________________  </w:t>
      </w:r>
      <w:r w:rsidR="006F1616">
        <w:rPr>
          <w:b/>
          <w:lang w:val="uk-UA"/>
        </w:rPr>
        <w:t>В Д. Гуменюк</w:t>
      </w:r>
    </w:p>
    <w:p w:rsidR="00C91271" w:rsidRPr="008B7DD8" w:rsidRDefault="00C91271" w:rsidP="00C91271">
      <w:pPr>
        <w:rPr>
          <w:sz w:val="16"/>
          <w:szCs w:val="16"/>
          <w:lang w:val="uk-UA"/>
        </w:rPr>
      </w:pPr>
      <w:r w:rsidRPr="008B7DD8">
        <w:rPr>
          <w:sz w:val="16"/>
          <w:szCs w:val="16"/>
          <w:lang w:val="uk-UA"/>
        </w:rPr>
        <w:t xml:space="preserve">                                                            </w:t>
      </w:r>
      <w:r w:rsidRPr="0096269E">
        <w:rPr>
          <w:sz w:val="16"/>
          <w:szCs w:val="16"/>
        </w:rPr>
        <w:t xml:space="preserve">                         </w:t>
      </w:r>
      <w:r w:rsidRPr="008B7DD8">
        <w:rPr>
          <w:sz w:val="16"/>
          <w:szCs w:val="16"/>
          <w:lang w:val="uk-UA"/>
        </w:rPr>
        <w:t xml:space="preserve"> (підпис)                                                 </w:t>
      </w:r>
    </w:p>
    <w:p w:rsidR="00C91271" w:rsidRPr="008B7DD8" w:rsidRDefault="00C91271" w:rsidP="00C91271">
      <w:pPr>
        <w:rPr>
          <w:b/>
          <w:lang w:val="uk-UA"/>
        </w:rPr>
      </w:pPr>
      <w:r w:rsidRPr="008B7DD8">
        <w:rPr>
          <w:lang w:val="uk-UA"/>
        </w:rPr>
        <w:t xml:space="preserve">   </w:t>
      </w:r>
    </w:p>
    <w:p w:rsidR="00C91271" w:rsidRPr="008B7DD8" w:rsidRDefault="00C91271" w:rsidP="00C91271">
      <w:pPr>
        <w:rPr>
          <w:b/>
          <w:lang w:val="uk-UA"/>
        </w:rPr>
      </w:pPr>
      <w:r w:rsidRPr="008B7DD8">
        <w:rPr>
          <w:b/>
          <w:lang w:val="uk-UA"/>
        </w:rPr>
        <w:t xml:space="preserve">                         Викладач  ___________________  Л.О. Петрівська </w:t>
      </w:r>
    </w:p>
    <w:p w:rsidR="00C91271" w:rsidRPr="008B7DD8" w:rsidRDefault="00C91271" w:rsidP="00C91271">
      <w:pPr>
        <w:rPr>
          <w:sz w:val="16"/>
          <w:szCs w:val="16"/>
          <w:lang w:val="uk-UA"/>
        </w:rPr>
      </w:pPr>
      <w:r w:rsidRPr="008B7DD8">
        <w:rPr>
          <w:sz w:val="16"/>
          <w:szCs w:val="16"/>
          <w:lang w:val="uk-UA"/>
        </w:rPr>
        <w:t xml:space="preserve">                                                                  </w:t>
      </w:r>
      <w:r>
        <w:rPr>
          <w:sz w:val="16"/>
          <w:szCs w:val="16"/>
          <w:lang w:val="uk-UA"/>
        </w:rPr>
        <w:t xml:space="preserve">                   </w:t>
      </w:r>
      <w:r w:rsidRPr="008B7DD8">
        <w:rPr>
          <w:sz w:val="16"/>
          <w:szCs w:val="16"/>
          <w:lang w:val="uk-UA"/>
        </w:rPr>
        <w:t xml:space="preserve"> (підпис)                                                       </w:t>
      </w:r>
    </w:p>
    <w:p w:rsidR="006B089B" w:rsidRPr="006B089B" w:rsidRDefault="005C69EB" w:rsidP="006B089B">
      <w:pPr>
        <w:ind w:right="27"/>
        <w:jc w:val="center"/>
        <w:rPr>
          <w:b/>
          <w:color w:val="000000"/>
          <w:spacing w:val="-3"/>
          <w:sz w:val="20"/>
          <w:szCs w:val="20"/>
          <w:lang w:val="uk-UA"/>
        </w:rPr>
      </w:pPr>
      <w:r>
        <w:rPr>
          <w:lang w:val="uk-UA"/>
        </w:rPr>
        <w:br w:type="page"/>
      </w:r>
      <w:r w:rsidR="006B089B" w:rsidRPr="006B089B">
        <w:rPr>
          <w:b/>
          <w:color w:val="000000"/>
          <w:spacing w:val="-3"/>
          <w:sz w:val="20"/>
          <w:szCs w:val="20"/>
          <w:lang w:val="uk-UA"/>
        </w:rPr>
        <w:lastRenderedPageBreak/>
        <w:t>МІНІСТЕРСТВО ОСВІТИ І НАУКИ УКРАЇНИ</w:t>
      </w:r>
    </w:p>
    <w:p w:rsidR="006B089B" w:rsidRPr="006B089B" w:rsidRDefault="006B089B" w:rsidP="006B089B">
      <w:pPr>
        <w:spacing w:line="288" w:lineRule="auto"/>
        <w:jc w:val="center"/>
        <w:rPr>
          <w:b/>
          <w:color w:val="000000"/>
          <w:spacing w:val="-3"/>
          <w:sz w:val="20"/>
          <w:szCs w:val="20"/>
          <w:lang w:val="uk-UA"/>
        </w:rPr>
      </w:pPr>
      <w:r w:rsidRPr="006B089B">
        <w:rPr>
          <w:b/>
          <w:color w:val="000000"/>
          <w:spacing w:val="-3"/>
          <w:sz w:val="20"/>
          <w:szCs w:val="20"/>
          <w:lang w:val="uk-UA"/>
        </w:rPr>
        <w:t>НАЦІОНАЛЬНИЙ УНІВЕРСИТЕТ БІОРЕСУРСІВ І ПРИРОДОКОРИСТУВАННЯ УКРАЇНИ</w:t>
      </w:r>
    </w:p>
    <w:p w:rsidR="006B089B" w:rsidRPr="006B089B" w:rsidRDefault="006B089B" w:rsidP="006B089B">
      <w:pPr>
        <w:spacing w:line="288" w:lineRule="auto"/>
        <w:jc w:val="center"/>
        <w:rPr>
          <w:b/>
          <w:color w:val="000000"/>
          <w:spacing w:val="-3"/>
          <w:sz w:val="20"/>
          <w:szCs w:val="20"/>
          <w:lang w:val="uk-UA"/>
        </w:rPr>
      </w:pPr>
      <w:r w:rsidRPr="006B089B">
        <w:rPr>
          <w:b/>
          <w:color w:val="000000"/>
          <w:spacing w:val="-3"/>
          <w:sz w:val="20"/>
          <w:szCs w:val="20"/>
          <w:lang w:val="uk-UA"/>
        </w:rPr>
        <w:t>ВІДОКРЕМЛЕНИЙ СТРУКТУРНИЙ ПІДРОЗДІЛ</w:t>
      </w:r>
    </w:p>
    <w:p w:rsidR="006B089B" w:rsidRPr="006B089B" w:rsidRDefault="006B089B" w:rsidP="006B089B">
      <w:pPr>
        <w:spacing w:line="288" w:lineRule="auto"/>
        <w:jc w:val="center"/>
        <w:rPr>
          <w:b/>
          <w:color w:val="000000"/>
          <w:spacing w:val="-3"/>
          <w:sz w:val="20"/>
          <w:szCs w:val="20"/>
          <w:lang w:val="uk-UA"/>
        </w:rPr>
      </w:pPr>
      <w:r w:rsidRPr="006B089B">
        <w:rPr>
          <w:b/>
          <w:color w:val="000000"/>
          <w:spacing w:val="-3"/>
          <w:sz w:val="20"/>
          <w:szCs w:val="20"/>
          <w:lang w:val="uk-UA"/>
        </w:rPr>
        <w:t>«РІВНЕНСЬКИЙ ФАХОВИЙ КОЛЕДЖ НАЦІОНАЛЬНОГО УНІВЕРСИТЕТУ БІОРЕСУРСІВ І ПРИРОДОКОРИСТУВАННЯ УКРАЇНИ»</w:t>
      </w:r>
    </w:p>
    <w:p w:rsidR="006B089B" w:rsidRDefault="006B089B" w:rsidP="006B089B">
      <w:pPr>
        <w:tabs>
          <w:tab w:val="left" w:pos="1260"/>
        </w:tabs>
        <w:ind w:left="1134"/>
        <w:rPr>
          <w:sz w:val="20"/>
          <w:szCs w:val="16"/>
          <w:lang w:val="uk-UA"/>
        </w:rPr>
      </w:pPr>
    </w:p>
    <w:p w:rsidR="006B089B" w:rsidRPr="004D42F5" w:rsidRDefault="006B089B" w:rsidP="006B089B">
      <w:pPr>
        <w:tabs>
          <w:tab w:val="left" w:pos="1260"/>
        </w:tabs>
        <w:ind w:left="1134"/>
        <w:rPr>
          <w:sz w:val="20"/>
          <w:szCs w:val="16"/>
          <w:lang w:val="uk-UA"/>
        </w:rPr>
      </w:pPr>
      <w:r w:rsidRPr="004D42F5">
        <w:rPr>
          <w:sz w:val="20"/>
          <w:szCs w:val="16"/>
          <w:lang w:val="uk-UA"/>
        </w:rPr>
        <w:t xml:space="preserve">Освітньо-кваліфікаційний рівень   </w:t>
      </w:r>
      <w:r w:rsidRPr="004D42F5">
        <w:rPr>
          <w:i/>
          <w:sz w:val="20"/>
          <w:szCs w:val="16"/>
          <w:u w:val="single"/>
          <w:lang w:val="uk-UA"/>
        </w:rPr>
        <w:t>фаховий молодший бакалавр</w:t>
      </w:r>
      <w:r w:rsidRPr="004D42F5">
        <w:rPr>
          <w:sz w:val="20"/>
          <w:szCs w:val="16"/>
          <w:lang w:val="uk-UA"/>
        </w:rPr>
        <w:t xml:space="preserve"> </w:t>
      </w:r>
    </w:p>
    <w:p w:rsidR="006B089B" w:rsidRPr="004D42F5" w:rsidRDefault="006B089B" w:rsidP="006B089B">
      <w:pPr>
        <w:ind w:left="1134"/>
        <w:rPr>
          <w:i/>
          <w:sz w:val="20"/>
          <w:szCs w:val="20"/>
          <w:u w:val="single"/>
          <w:lang w:val="uk-UA"/>
        </w:rPr>
      </w:pPr>
      <w:r w:rsidRPr="004D42F5">
        <w:rPr>
          <w:sz w:val="20"/>
          <w:szCs w:val="16"/>
          <w:lang w:val="uk-UA"/>
        </w:rPr>
        <w:t xml:space="preserve">Напрям підготовки    </w:t>
      </w:r>
      <w:r w:rsidRPr="004D42F5">
        <w:rPr>
          <w:i/>
          <w:sz w:val="20"/>
          <w:szCs w:val="20"/>
          <w:u w:val="single"/>
          <w:lang w:val="uk-UA"/>
        </w:rPr>
        <w:t>07 Управління та адміністрування</w:t>
      </w:r>
    </w:p>
    <w:p w:rsidR="006B089B" w:rsidRPr="004D42F5" w:rsidRDefault="006B089B" w:rsidP="006B089B">
      <w:pPr>
        <w:ind w:left="1134"/>
        <w:rPr>
          <w:i/>
          <w:sz w:val="20"/>
          <w:szCs w:val="20"/>
          <w:u w:val="single"/>
          <w:lang w:val="uk-UA"/>
        </w:rPr>
      </w:pPr>
      <w:r w:rsidRPr="004D42F5">
        <w:rPr>
          <w:sz w:val="20"/>
          <w:szCs w:val="20"/>
          <w:lang w:val="uk-UA"/>
        </w:rPr>
        <w:t xml:space="preserve">Спеціальність    </w:t>
      </w:r>
      <w:r w:rsidRPr="004D42F5">
        <w:rPr>
          <w:i/>
          <w:sz w:val="20"/>
          <w:szCs w:val="20"/>
          <w:u w:val="single"/>
          <w:lang w:val="uk-UA"/>
        </w:rPr>
        <w:t xml:space="preserve">073 Менеджмент, 076 Підприємництво, торгівля та біржова діяльність, </w:t>
      </w:r>
    </w:p>
    <w:p w:rsidR="006B089B" w:rsidRPr="004D42F5" w:rsidRDefault="006B089B" w:rsidP="006B089B">
      <w:pPr>
        <w:ind w:left="1134"/>
        <w:rPr>
          <w:i/>
          <w:sz w:val="20"/>
          <w:szCs w:val="20"/>
          <w:u w:val="single"/>
          <w:lang w:val="uk-UA"/>
        </w:rPr>
      </w:pPr>
      <w:r w:rsidRPr="004D42F5">
        <w:rPr>
          <w:i/>
          <w:sz w:val="20"/>
          <w:szCs w:val="20"/>
          <w:u w:val="single"/>
          <w:lang w:val="uk-UA"/>
        </w:rPr>
        <w:t>071 Облік і оподаткування, 072 Фінанси, банківська справа та страхування</w:t>
      </w:r>
      <w:r w:rsidRPr="004D42F5">
        <w:rPr>
          <w:i/>
          <w:sz w:val="20"/>
          <w:szCs w:val="20"/>
          <w:lang w:val="uk-UA"/>
        </w:rPr>
        <w:t xml:space="preserve">   </w:t>
      </w:r>
      <w:r w:rsidRPr="004D42F5">
        <w:rPr>
          <w:sz w:val="20"/>
          <w:szCs w:val="20"/>
          <w:lang w:val="uk-UA"/>
        </w:rPr>
        <w:t xml:space="preserve">Семестр  </w:t>
      </w:r>
      <w:r w:rsidRPr="004D42F5">
        <w:rPr>
          <w:i/>
          <w:sz w:val="20"/>
          <w:szCs w:val="20"/>
          <w:u w:val="single"/>
          <w:lang w:val="uk-UA"/>
        </w:rPr>
        <w:t xml:space="preserve"> IV, V</w:t>
      </w:r>
    </w:p>
    <w:p w:rsidR="006B089B" w:rsidRPr="004D42F5" w:rsidRDefault="006B089B" w:rsidP="006B089B">
      <w:pPr>
        <w:ind w:left="1134"/>
        <w:rPr>
          <w:sz w:val="20"/>
          <w:szCs w:val="20"/>
          <w:lang w:val="uk-UA"/>
        </w:rPr>
      </w:pPr>
      <w:r w:rsidRPr="004D42F5">
        <w:rPr>
          <w:sz w:val="20"/>
          <w:szCs w:val="20"/>
          <w:lang w:val="uk-UA"/>
        </w:rPr>
        <w:t xml:space="preserve">Навчальна дисципліна  </w:t>
      </w:r>
      <w:r w:rsidRPr="004D42F5">
        <w:rPr>
          <w:i/>
          <w:sz w:val="20"/>
          <w:szCs w:val="20"/>
          <w:u w:val="single"/>
          <w:lang w:val="uk-UA"/>
        </w:rPr>
        <w:t>Вища математика</w:t>
      </w:r>
    </w:p>
    <w:p w:rsidR="005C69EB" w:rsidRDefault="005C69EB" w:rsidP="005C69EB">
      <w:pPr>
        <w:rPr>
          <w:sz w:val="16"/>
          <w:szCs w:val="16"/>
          <w:lang w:val="uk-UA"/>
        </w:rPr>
      </w:pPr>
    </w:p>
    <w:p w:rsidR="005C69EB" w:rsidRPr="008F7676" w:rsidRDefault="005C69EB" w:rsidP="005C69EB">
      <w:pPr>
        <w:rPr>
          <w:sz w:val="16"/>
          <w:szCs w:val="16"/>
          <w:lang w:val="uk-UA"/>
        </w:rPr>
      </w:pPr>
    </w:p>
    <w:p w:rsidR="005C69EB" w:rsidRDefault="005C69EB" w:rsidP="005C69EB">
      <w:pPr>
        <w:jc w:val="center"/>
        <w:rPr>
          <w:b/>
          <w:lang w:val="uk-UA"/>
        </w:rPr>
      </w:pPr>
      <w:r>
        <w:rPr>
          <w:b/>
          <w:lang w:val="uk-UA"/>
        </w:rPr>
        <w:t>ВАРІАНТ № 3</w:t>
      </w:r>
    </w:p>
    <w:p w:rsidR="005C69EB" w:rsidRDefault="005C69EB" w:rsidP="005C69EB">
      <w:pPr>
        <w:rPr>
          <w:b/>
          <w:lang w:val="uk-UA"/>
        </w:rPr>
      </w:pPr>
    </w:p>
    <w:p w:rsidR="005C69EB" w:rsidRDefault="005C69EB" w:rsidP="005C69EB">
      <w:pPr>
        <w:ind w:left="567"/>
        <w:rPr>
          <w:sz w:val="28"/>
          <w:szCs w:val="28"/>
          <w:lang w:val="uk-UA"/>
        </w:rPr>
      </w:pPr>
      <w:r w:rsidRPr="00B96ECF">
        <w:rPr>
          <w:sz w:val="28"/>
          <w:szCs w:val="28"/>
          <w:lang w:val="uk-UA"/>
        </w:rPr>
        <w:t xml:space="preserve">1. </w:t>
      </w:r>
      <w:r>
        <w:rPr>
          <w:sz w:val="28"/>
          <w:szCs w:val="28"/>
          <w:lang w:val="uk-UA"/>
        </w:rPr>
        <w:t xml:space="preserve"> Тестові завдання.</w:t>
      </w:r>
    </w:p>
    <w:p w:rsidR="00C32705" w:rsidRDefault="00C32705" w:rsidP="005C69EB">
      <w:pPr>
        <w:ind w:left="567"/>
        <w:rPr>
          <w:sz w:val="28"/>
          <w:szCs w:val="28"/>
          <w:lang w:val="uk-UA"/>
        </w:rPr>
      </w:pPr>
    </w:p>
    <w:p w:rsidR="00131499" w:rsidRPr="00751D16" w:rsidRDefault="00105464" w:rsidP="00131499">
      <w:pPr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>1</w:t>
      </w:r>
      <w:r w:rsidR="00437D8A">
        <w:rPr>
          <w:lang w:val="uk-UA"/>
        </w:rPr>
        <w:t>.</w:t>
      </w:r>
      <w:r w:rsidR="00D3737C" w:rsidRPr="002F5330">
        <w:t xml:space="preserve"> </w:t>
      </w:r>
      <w:r w:rsidR="00131499" w:rsidRPr="002F5330">
        <w:t xml:space="preserve"> </w:t>
      </w:r>
      <w:r w:rsidR="00131499">
        <w:rPr>
          <w:lang w:val="uk-UA"/>
        </w:rPr>
        <w:t>Що означає другий індекс в елементі матриці?</w:t>
      </w:r>
    </w:p>
    <w:p w:rsidR="00131499" w:rsidRPr="002F5330" w:rsidRDefault="00131499" w:rsidP="00131499">
      <w:pPr>
        <w:numPr>
          <w:ilvl w:val="0"/>
          <w:numId w:val="30"/>
        </w:numPr>
        <w:autoSpaceDE w:val="0"/>
        <w:autoSpaceDN w:val="0"/>
        <w:adjustRightInd w:val="0"/>
      </w:pPr>
      <w:r>
        <w:rPr>
          <w:lang w:val="uk-UA"/>
        </w:rPr>
        <w:t>номер рядка</w:t>
      </w:r>
    </w:p>
    <w:p w:rsidR="00131499" w:rsidRPr="002F5330" w:rsidRDefault="00131499" w:rsidP="00131499">
      <w:pPr>
        <w:numPr>
          <w:ilvl w:val="0"/>
          <w:numId w:val="30"/>
        </w:numPr>
        <w:autoSpaceDE w:val="0"/>
        <w:autoSpaceDN w:val="0"/>
        <w:adjustRightInd w:val="0"/>
      </w:pPr>
      <w:r>
        <w:rPr>
          <w:lang w:val="uk-UA"/>
        </w:rPr>
        <w:t>номер стовпця</w:t>
      </w:r>
    </w:p>
    <w:p w:rsidR="00131499" w:rsidRPr="002F5330" w:rsidRDefault="00131499" w:rsidP="00131499">
      <w:pPr>
        <w:numPr>
          <w:ilvl w:val="0"/>
          <w:numId w:val="30"/>
        </w:numPr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>розмір</w:t>
      </w:r>
    </w:p>
    <w:p w:rsidR="00131499" w:rsidRDefault="00131499" w:rsidP="00131499">
      <w:pPr>
        <w:numPr>
          <w:ilvl w:val="0"/>
          <w:numId w:val="30"/>
        </w:numPr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>назву</w:t>
      </w:r>
    </w:p>
    <w:p w:rsidR="00127025" w:rsidRDefault="00127025" w:rsidP="00131499">
      <w:pPr>
        <w:autoSpaceDE w:val="0"/>
        <w:autoSpaceDN w:val="0"/>
        <w:adjustRightInd w:val="0"/>
        <w:ind w:left="360"/>
        <w:rPr>
          <w:lang w:val="uk-UA"/>
        </w:rPr>
      </w:pPr>
    </w:p>
    <w:p w:rsidR="00C81A4A" w:rsidRDefault="00C81A4A" w:rsidP="00D3737C">
      <w:pPr>
        <w:autoSpaceDE w:val="0"/>
        <w:autoSpaceDN w:val="0"/>
        <w:adjustRightInd w:val="0"/>
        <w:rPr>
          <w:lang w:val="uk-UA"/>
        </w:rPr>
      </w:pPr>
    </w:p>
    <w:p w:rsidR="003C2A02" w:rsidRPr="003C2A02" w:rsidRDefault="00105464" w:rsidP="002B0F97">
      <w:pPr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>2</w:t>
      </w:r>
      <w:r w:rsidR="00437D8A">
        <w:rPr>
          <w:lang w:val="uk-UA"/>
        </w:rPr>
        <w:t>.</w:t>
      </w:r>
      <w:r w:rsidR="00C81A4A" w:rsidRPr="002F5330">
        <w:t xml:space="preserve"> </w:t>
      </w:r>
      <w:r w:rsidR="007F5C4E">
        <w:rPr>
          <w:lang w:val="uk-UA"/>
        </w:rPr>
        <w:t>Визначник матриці рівний:</w:t>
      </w:r>
    </w:p>
    <w:p w:rsidR="003C2A02" w:rsidRDefault="007F5C4E" w:rsidP="003C2A02">
      <w:pPr>
        <w:numPr>
          <w:ilvl w:val="0"/>
          <w:numId w:val="15"/>
        </w:numPr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>сумі добутків елементів рядка( стовпця) на їх алгебраїчні доповнення</w:t>
      </w:r>
    </w:p>
    <w:p w:rsidR="007F5C4E" w:rsidRDefault="007F5C4E" w:rsidP="007F5C4E">
      <w:pPr>
        <w:numPr>
          <w:ilvl w:val="0"/>
          <w:numId w:val="15"/>
        </w:numPr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>різниці добутків елементів рядка( стовпця) на їх алгебраїчні доповнення</w:t>
      </w:r>
    </w:p>
    <w:p w:rsidR="007F5C4E" w:rsidRDefault="007F5C4E" w:rsidP="007F5C4E">
      <w:pPr>
        <w:numPr>
          <w:ilvl w:val="0"/>
          <w:numId w:val="15"/>
        </w:numPr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>частці добутків елементів рядка( стовпця) на їх алгебраїчні доповнення</w:t>
      </w:r>
    </w:p>
    <w:p w:rsidR="007F5C4E" w:rsidRDefault="007F5C4E" w:rsidP="007F5C4E">
      <w:pPr>
        <w:numPr>
          <w:ilvl w:val="0"/>
          <w:numId w:val="15"/>
        </w:numPr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>сумі різниць елементів рядка на їх алгебраїчні доповнення</w:t>
      </w:r>
    </w:p>
    <w:p w:rsidR="00DA11E7" w:rsidRDefault="00DA11E7" w:rsidP="00C81A4A">
      <w:pPr>
        <w:autoSpaceDE w:val="0"/>
        <w:autoSpaceDN w:val="0"/>
        <w:adjustRightInd w:val="0"/>
        <w:rPr>
          <w:lang w:val="uk-UA"/>
        </w:rPr>
      </w:pPr>
    </w:p>
    <w:p w:rsidR="00DA11E7" w:rsidRPr="002F5330" w:rsidRDefault="00105464" w:rsidP="002B0F97">
      <w:pPr>
        <w:autoSpaceDE w:val="0"/>
        <w:autoSpaceDN w:val="0"/>
        <w:adjustRightInd w:val="0"/>
      </w:pPr>
      <w:r>
        <w:rPr>
          <w:lang w:val="uk-UA"/>
        </w:rPr>
        <w:t>3</w:t>
      </w:r>
      <w:r w:rsidR="00437D8A">
        <w:rPr>
          <w:lang w:val="uk-UA"/>
        </w:rPr>
        <w:t>.</w:t>
      </w:r>
      <w:r w:rsidR="00DA11E7" w:rsidRPr="002F5330">
        <w:t xml:space="preserve"> </w:t>
      </w:r>
      <w:r w:rsidR="007F5C4E">
        <w:rPr>
          <w:lang w:val="uk-UA"/>
        </w:rPr>
        <w:t xml:space="preserve">Якщо </w:t>
      </w:r>
      <w:r w:rsidR="00C800B3" w:rsidRPr="00BF52F4">
        <w:rPr>
          <w:position w:val="-4"/>
          <w:lang w:val="uk-UA"/>
        </w:rPr>
        <w:object w:dxaOrig="1240" w:dyaOrig="260">
          <v:shape id="_x0000_i1063" type="#_x0000_t75" style="width:61.8pt;height:13.2pt" o:ole="">
            <v:imagedata r:id="rId79" o:title=""/>
          </v:shape>
          <o:OLEObject Type="Embed" ProgID="Equation.3" ShapeID="_x0000_i1063" DrawAspect="Content" ObjectID="_1730762459" r:id="rId80"/>
        </w:object>
      </w:r>
      <w:r w:rsidR="007F5C4E">
        <w:rPr>
          <w:lang w:val="uk-UA"/>
        </w:rPr>
        <w:t xml:space="preserve">, то матриці </w:t>
      </w:r>
      <w:r w:rsidR="004A2875" w:rsidRPr="004A2875">
        <w:t xml:space="preserve"> назива</w:t>
      </w:r>
      <w:r w:rsidR="007F5C4E">
        <w:rPr>
          <w:lang w:val="uk-UA"/>
        </w:rPr>
        <w:t>ю</w:t>
      </w:r>
      <w:r w:rsidR="004A2875" w:rsidRPr="004A2875">
        <w:t>ться</w:t>
      </w:r>
      <w:r w:rsidR="007F5C4E">
        <w:rPr>
          <w:lang w:val="uk-UA"/>
        </w:rPr>
        <w:t>:</w:t>
      </w:r>
      <w:r w:rsidR="004A2875" w:rsidRPr="004A2875">
        <w:t xml:space="preserve"> </w:t>
      </w:r>
    </w:p>
    <w:p w:rsidR="004A2875" w:rsidRDefault="0079462F" w:rsidP="0079462F">
      <w:pPr>
        <w:autoSpaceDE w:val="0"/>
        <w:autoSpaceDN w:val="0"/>
        <w:adjustRightInd w:val="0"/>
        <w:ind w:left="360"/>
        <w:rPr>
          <w:lang w:val="uk-UA"/>
        </w:rPr>
      </w:pPr>
      <w:r>
        <w:rPr>
          <w:lang w:val="uk-UA"/>
        </w:rPr>
        <w:t xml:space="preserve">1.   </w:t>
      </w:r>
      <w:r w:rsidR="007F5C4E">
        <w:rPr>
          <w:lang w:val="uk-UA"/>
        </w:rPr>
        <w:t>протилежними</w:t>
      </w:r>
    </w:p>
    <w:p w:rsidR="004A2875" w:rsidRDefault="0079462F" w:rsidP="0079462F">
      <w:pPr>
        <w:autoSpaceDE w:val="0"/>
        <w:autoSpaceDN w:val="0"/>
        <w:adjustRightInd w:val="0"/>
        <w:ind w:left="360"/>
        <w:rPr>
          <w:lang w:val="uk-UA"/>
        </w:rPr>
      </w:pPr>
      <w:r>
        <w:rPr>
          <w:lang w:val="uk-UA"/>
        </w:rPr>
        <w:t xml:space="preserve">2.   </w:t>
      </w:r>
      <w:r w:rsidR="007F5C4E">
        <w:rPr>
          <w:lang w:val="uk-UA"/>
        </w:rPr>
        <w:t>симетричними</w:t>
      </w:r>
    </w:p>
    <w:p w:rsidR="00105464" w:rsidRDefault="0079462F" w:rsidP="0079462F">
      <w:pPr>
        <w:autoSpaceDE w:val="0"/>
        <w:autoSpaceDN w:val="0"/>
        <w:adjustRightInd w:val="0"/>
        <w:ind w:left="360"/>
        <w:rPr>
          <w:lang w:val="uk-UA"/>
        </w:rPr>
      </w:pPr>
      <w:r>
        <w:rPr>
          <w:lang w:val="uk-UA"/>
        </w:rPr>
        <w:t xml:space="preserve">3.   </w:t>
      </w:r>
      <w:r w:rsidR="007F5C4E">
        <w:rPr>
          <w:lang w:val="uk-UA"/>
        </w:rPr>
        <w:t>еквівалентними</w:t>
      </w:r>
    </w:p>
    <w:p w:rsidR="004A2875" w:rsidRDefault="0079462F" w:rsidP="0079462F">
      <w:pPr>
        <w:autoSpaceDE w:val="0"/>
        <w:autoSpaceDN w:val="0"/>
        <w:adjustRightInd w:val="0"/>
        <w:ind w:left="360"/>
        <w:rPr>
          <w:lang w:val="uk-UA"/>
        </w:rPr>
      </w:pPr>
      <w:r>
        <w:rPr>
          <w:lang w:val="uk-UA"/>
        </w:rPr>
        <w:t xml:space="preserve">4.   </w:t>
      </w:r>
      <w:r w:rsidR="007F5C4E">
        <w:rPr>
          <w:lang w:val="uk-UA"/>
        </w:rPr>
        <w:t>комутативними</w:t>
      </w:r>
    </w:p>
    <w:p w:rsidR="004A2875" w:rsidRDefault="004A2875" w:rsidP="00670CFE">
      <w:pPr>
        <w:autoSpaceDE w:val="0"/>
        <w:autoSpaceDN w:val="0"/>
        <w:adjustRightInd w:val="0"/>
        <w:rPr>
          <w:lang w:val="uk-UA"/>
        </w:rPr>
      </w:pPr>
    </w:p>
    <w:p w:rsidR="008D2828" w:rsidRPr="004302F5" w:rsidRDefault="00105464" w:rsidP="008D2828">
      <w:pPr>
        <w:autoSpaceDE w:val="0"/>
        <w:autoSpaceDN w:val="0"/>
        <w:adjustRightInd w:val="0"/>
      </w:pPr>
      <w:r>
        <w:rPr>
          <w:lang w:val="uk-UA"/>
        </w:rPr>
        <w:t>4</w:t>
      </w:r>
      <w:r w:rsidR="002B0F97">
        <w:rPr>
          <w:lang w:val="uk-UA"/>
        </w:rPr>
        <w:t>.</w:t>
      </w:r>
      <w:r w:rsidRPr="002B0F97">
        <w:rPr>
          <w:lang w:val="uk-UA"/>
        </w:rPr>
        <w:t xml:space="preserve"> </w:t>
      </w:r>
      <w:r w:rsidR="008D2828">
        <w:rPr>
          <w:lang w:val="uk-UA"/>
        </w:rPr>
        <w:t>Колінеарні вектори, напрями яких співпадають, називаються</w:t>
      </w:r>
      <w:r w:rsidR="008D2828" w:rsidRPr="004302F5">
        <w:t>:</w:t>
      </w:r>
    </w:p>
    <w:p w:rsidR="008D2828" w:rsidRPr="002F5330" w:rsidRDefault="008D2828" w:rsidP="008D2828">
      <w:pPr>
        <w:autoSpaceDE w:val="0"/>
        <w:autoSpaceDN w:val="0"/>
        <w:adjustRightInd w:val="0"/>
        <w:ind w:left="360"/>
      </w:pPr>
      <w:r>
        <w:rPr>
          <w:lang w:val="uk-UA"/>
        </w:rPr>
        <w:t>1.  копланарні</w:t>
      </w:r>
    </w:p>
    <w:p w:rsidR="008D2828" w:rsidRPr="002F5330" w:rsidRDefault="008D2828" w:rsidP="008D2828">
      <w:pPr>
        <w:autoSpaceDE w:val="0"/>
        <w:autoSpaceDN w:val="0"/>
        <w:adjustRightInd w:val="0"/>
        <w:ind w:left="360"/>
      </w:pPr>
      <w:r>
        <w:rPr>
          <w:lang w:val="uk-UA"/>
        </w:rPr>
        <w:t>2.  одиничні</w:t>
      </w:r>
    </w:p>
    <w:p w:rsidR="008D2828" w:rsidRPr="002F5330" w:rsidRDefault="008D2828" w:rsidP="008D2828">
      <w:pPr>
        <w:autoSpaceDE w:val="0"/>
        <w:autoSpaceDN w:val="0"/>
        <w:adjustRightInd w:val="0"/>
        <w:ind w:left="360"/>
        <w:rPr>
          <w:lang w:val="uk-UA"/>
        </w:rPr>
      </w:pPr>
      <w:r>
        <w:rPr>
          <w:lang w:val="uk-UA"/>
        </w:rPr>
        <w:t>3.  співнапрямлені</w:t>
      </w:r>
    </w:p>
    <w:p w:rsidR="008D2828" w:rsidRDefault="008D2828" w:rsidP="008D2828">
      <w:pPr>
        <w:autoSpaceDE w:val="0"/>
        <w:autoSpaceDN w:val="0"/>
        <w:adjustRightInd w:val="0"/>
        <w:ind w:left="360"/>
        <w:rPr>
          <w:lang w:val="uk-UA"/>
        </w:rPr>
      </w:pPr>
      <w:r>
        <w:rPr>
          <w:lang w:val="uk-UA"/>
        </w:rPr>
        <w:t>4.  рівні</w:t>
      </w:r>
    </w:p>
    <w:p w:rsidR="00105464" w:rsidRDefault="00105464" w:rsidP="007E17E9">
      <w:pPr>
        <w:autoSpaceDE w:val="0"/>
        <w:autoSpaceDN w:val="0"/>
        <w:adjustRightInd w:val="0"/>
        <w:rPr>
          <w:lang w:val="uk-UA"/>
        </w:rPr>
      </w:pPr>
    </w:p>
    <w:p w:rsidR="00822C15" w:rsidRPr="004302F5" w:rsidRDefault="00105464" w:rsidP="00822C15">
      <w:pPr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>5</w:t>
      </w:r>
      <w:r w:rsidR="002B0F97">
        <w:rPr>
          <w:lang w:val="uk-UA"/>
        </w:rPr>
        <w:t>.</w:t>
      </w:r>
      <w:r w:rsidRPr="002B0F97">
        <w:rPr>
          <w:lang w:val="uk-UA"/>
        </w:rPr>
        <w:t xml:space="preserve"> </w:t>
      </w:r>
      <w:r w:rsidR="00822C15">
        <w:rPr>
          <w:lang w:val="uk-UA"/>
        </w:rPr>
        <w:t xml:space="preserve">Скалярним добутком векторів </w:t>
      </w:r>
      <w:r w:rsidR="00822C15" w:rsidRPr="004A321A">
        <w:rPr>
          <w:position w:val="-6"/>
          <w:lang w:val="uk-UA"/>
        </w:rPr>
        <w:object w:dxaOrig="200" w:dyaOrig="279">
          <v:shape id="_x0000_i1064" type="#_x0000_t75" style="width:10.2pt;height:13.8pt" o:ole="">
            <v:imagedata r:id="rId5" o:title=""/>
          </v:shape>
          <o:OLEObject Type="Embed" ProgID="Equation.3" ShapeID="_x0000_i1064" DrawAspect="Content" ObjectID="_1730762460" r:id="rId81"/>
        </w:object>
      </w:r>
      <w:r w:rsidR="00822C15">
        <w:rPr>
          <w:lang w:val="uk-UA"/>
        </w:rPr>
        <w:t xml:space="preserve"> і </w:t>
      </w:r>
      <w:r w:rsidR="00822C15" w:rsidRPr="004A321A">
        <w:rPr>
          <w:position w:val="-6"/>
          <w:lang w:val="uk-UA"/>
        </w:rPr>
        <w:object w:dxaOrig="220" w:dyaOrig="340">
          <v:shape id="_x0000_i1065" type="#_x0000_t75" style="width:10.8pt;height:16.8pt" o:ole="">
            <v:imagedata r:id="rId7" o:title=""/>
          </v:shape>
          <o:OLEObject Type="Embed" ProgID="Equation.3" ShapeID="_x0000_i1065" DrawAspect="Content" ObjectID="_1730762461" r:id="rId82"/>
        </w:object>
      </w:r>
      <w:r w:rsidR="00822C15">
        <w:rPr>
          <w:lang w:val="uk-UA"/>
        </w:rPr>
        <w:t>називають вираз:</w:t>
      </w:r>
    </w:p>
    <w:p w:rsidR="00822C15" w:rsidRDefault="00822C15" w:rsidP="00822C15">
      <w:pPr>
        <w:autoSpaceDE w:val="0"/>
        <w:autoSpaceDN w:val="0"/>
        <w:adjustRightInd w:val="0"/>
        <w:ind w:left="360"/>
        <w:rPr>
          <w:lang w:val="uk-UA"/>
        </w:rPr>
      </w:pPr>
      <w:r>
        <w:rPr>
          <w:lang w:val="uk-UA"/>
        </w:rPr>
        <w:t xml:space="preserve">1.  </w:t>
      </w:r>
      <w:r w:rsidRPr="004A321A">
        <w:rPr>
          <w:position w:val="-18"/>
          <w:lang w:val="uk-UA"/>
        </w:rPr>
        <w:object w:dxaOrig="1860" w:dyaOrig="480">
          <v:shape id="_x0000_i1066" type="#_x0000_t75" style="width:93pt;height:24pt" o:ole="">
            <v:imagedata r:id="rId9" o:title=""/>
          </v:shape>
          <o:OLEObject Type="Embed" ProgID="Equation.3" ShapeID="_x0000_i1066" DrawAspect="Content" ObjectID="_1730762462" r:id="rId83"/>
        </w:object>
      </w:r>
    </w:p>
    <w:p w:rsidR="00822C15" w:rsidRDefault="00822C15" w:rsidP="00822C15">
      <w:pPr>
        <w:autoSpaceDE w:val="0"/>
        <w:autoSpaceDN w:val="0"/>
        <w:adjustRightInd w:val="0"/>
        <w:ind w:left="360"/>
        <w:rPr>
          <w:lang w:val="uk-UA"/>
        </w:rPr>
      </w:pPr>
      <w:r>
        <w:rPr>
          <w:lang w:val="uk-UA"/>
        </w:rPr>
        <w:t xml:space="preserve">2.  </w:t>
      </w:r>
      <w:r w:rsidRPr="004A321A">
        <w:rPr>
          <w:position w:val="-18"/>
          <w:lang w:val="uk-UA"/>
        </w:rPr>
        <w:object w:dxaOrig="1980" w:dyaOrig="480">
          <v:shape id="_x0000_i1067" type="#_x0000_t75" style="width:99pt;height:24pt" o:ole="">
            <v:imagedata r:id="rId11" o:title=""/>
          </v:shape>
          <o:OLEObject Type="Embed" ProgID="Equation.3" ShapeID="_x0000_i1067" DrawAspect="Content" ObjectID="_1730762463" r:id="rId84"/>
        </w:object>
      </w:r>
    </w:p>
    <w:p w:rsidR="00822C15" w:rsidRDefault="00822C15" w:rsidP="00822C15">
      <w:pPr>
        <w:autoSpaceDE w:val="0"/>
        <w:autoSpaceDN w:val="0"/>
        <w:adjustRightInd w:val="0"/>
        <w:ind w:left="360"/>
        <w:rPr>
          <w:lang w:val="uk-UA"/>
        </w:rPr>
      </w:pPr>
      <w:r>
        <w:rPr>
          <w:lang w:val="uk-UA"/>
        </w:rPr>
        <w:t xml:space="preserve">3.  </w:t>
      </w:r>
      <w:r w:rsidRPr="004A321A">
        <w:rPr>
          <w:position w:val="-18"/>
          <w:lang w:val="uk-UA"/>
        </w:rPr>
        <w:object w:dxaOrig="2079" w:dyaOrig="480">
          <v:shape id="_x0000_i1068" type="#_x0000_t75" style="width:103.8pt;height:24pt" o:ole="">
            <v:imagedata r:id="rId13" o:title=""/>
          </v:shape>
          <o:OLEObject Type="Embed" ProgID="Equation.3" ShapeID="_x0000_i1068" DrawAspect="Content" ObjectID="_1730762464" r:id="rId85"/>
        </w:object>
      </w:r>
    </w:p>
    <w:p w:rsidR="00822C15" w:rsidRPr="004302F5" w:rsidRDefault="00822C15" w:rsidP="00822C15">
      <w:pPr>
        <w:autoSpaceDE w:val="0"/>
        <w:autoSpaceDN w:val="0"/>
        <w:adjustRightInd w:val="0"/>
        <w:ind w:left="360"/>
        <w:rPr>
          <w:lang w:val="uk-UA"/>
        </w:rPr>
      </w:pPr>
      <w:r>
        <w:rPr>
          <w:lang w:val="uk-UA"/>
        </w:rPr>
        <w:t xml:space="preserve">4.  </w:t>
      </w:r>
      <w:r w:rsidRPr="004A321A">
        <w:rPr>
          <w:position w:val="-18"/>
          <w:lang w:val="uk-UA"/>
        </w:rPr>
        <w:object w:dxaOrig="1900" w:dyaOrig="480">
          <v:shape id="_x0000_i1069" type="#_x0000_t75" style="width:94.8pt;height:24pt" o:ole="">
            <v:imagedata r:id="rId15" o:title=""/>
          </v:shape>
          <o:OLEObject Type="Embed" ProgID="Equation.3" ShapeID="_x0000_i1069" DrawAspect="Content" ObjectID="_1730762465" r:id="rId86"/>
        </w:object>
      </w:r>
    </w:p>
    <w:p w:rsidR="007E17E9" w:rsidRPr="007E17E9" w:rsidRDefault="007E17E9" w:rsidP="00DA11E7">
      <w:pPr>
        <w:autoSpaceDE w:val="0"/>
        <w:autoSpaceDN w:val="0"/>
        <w:adjustRightInd w:val="0"/>
        <w:rPr>
          <w:lang w:val="uk-UA"/>
        </w:rPr>
      </w:pPr>
    </w:p>
    <w:p w:rsidR="00105464" w:rsidRPr="005C51E0" w:rsidRDefault="00105464" w:rsidP="00105464">
      <w:pPr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>6</w:t>
      </w:r>
      <w:r w:rsidR="002B0F97">
        <w:rPr>
          <w:lang w:val="uk-UA"/>
        </w:rPr>
        <w:t>.</w:t>
      </w:r>
      <w:r w:rsidRPr="002F5330">
        <w:t xml:space="preserve"> </w:t>
      </w:r>
      <w:r w:rsidR="005C51E0">
        <w:rPr>
          <w:lang w:val="uk-UA"/>
        </w:rPr>
        <w:t>Рівняння прямої з кутовим коефіцієнтом має вигляд:</w:t>
      </w:r>
    </w:p>
    <w:p w:rsidR="005C51E0" w:rsidRPr="002F5330" w:rsidRDefault="00C800B3" w:rsidP="005C51E0">
      <w:pPr>
        <w:numPr>
          <w:ilvl w:val="0"/>
          <w:numId w:val="35"/>
        </w:numPr>
        <w:autoSpaceDE w:val="0"/>
        <w:autoSpaceDN w:val="0"/>
        <w:adjustRightInd w:val="0"/>
      </w:pPr>
      <w:r w:rsidRPr="00C800B3">
        <w:rPr>
          <w:position w:val="-10"/>
          <w:lang w:val="uk-UA"/>
        </w:rPr>
        <w:object w:dxaOrig="1020" w:dyaOrig="320">
          <v:shape id="_x0000_i1070" type="#_x0000_t75" style="width:51pt;height:16.2pt" o:ole="">
            <v:imagedata r:id="rId87" o:title=""/>
          </v:shape>
          <o:OLEObject Type="Embed" ProgID="Equation.3" ShapeID="_x0000_i1070" DrawAspect="Content" ObjectID="_1730762466" r:id="rId88"/>
        </w:object>
      </w:r>
    </w:p>
    <w:p w:rsidR="00105464" w:rsidRPr="002F5330" w:rsidRDefault="00C800B3" w:rsidP="002B0F97">
      <w:pPr>
        <w:numPr>
          <w:ilvl w:val="0"/>
          <w:numId w:val="35"/>
        </w:numPr>
        <w:autoSpaceDE w:val="0"/>
        <w:autoSpaceDN w:val="0"/>
        <w:adjustRightInd w:val="0"/>
      </w:pPr>
      <w:r w:rsidRPr="00C800B3">
        <w:rPr>
          <w:position w:val="-10"/>
          <w:lang w:val="uk-UA"/>
        </w:rPr>
        <w:object w:dxaOrig="1040" w:dyaOrig="320">
          <v:shape id="_x0000_i1071" type="#_x0000_t75" style="width:52.2pt;height:16.2pt" o:ole="">
            <v:imagedata r:id="rId89" o:title=""/>
          </v:shape>
          <o:OLEObject Type="Embed" ProgID="Equation.3" ShapeID="_x0000_i1071" DrawAspect="Content" ObjectID="_1730762467" r:id="rId90"/>
        </w:object>
      </w:r>
    </w:p>
    <w:p w:rsidR="005C51E0" w:rsidRPr="002F5330" w:rsidRDefault="00C800B3" w:rsidP="005C51E0">
      <w:pPr>
        <w:numPr>
          <w:ilvl w:val="0"/>
          <w:numId w:val="35"/>
        </w:numPr>
        <w:autoSpaceDE w:val="0"/>
        <w:autoSpaceDN w:val="0"/>
        <w:adjustRightInd w:val="0"/>
      </w:pPr>
      <w:r w:rsidRPr="00C800B3">
        <w:rPr>
          <w:position w:val="-10"/>
          <w:lang w:val="uk-UA"/>
        </w:rPr>
        <w:object w:dxaOrig="1140" w:dyaOrig="320">
          <v:shape id="_x0000_i1072" type="#_x0000_t75" style="width:57pt;height:16.2pt" o:ole="">
            <v:imagedata r:id="rId91" o:title=""/>
          </v:shape>
          <o:OLEObject Type="Embed" ProgID="Equation.3" ShapeID="_x0000_i1072" DrawAspect="Content" ObjectID="_1730762468" r:id="rId92"/>
        </w:object>
      </w:r>
    </w:p>
    <w:p w:rsidR="005C51E0" w:rsidRPr="002F5330" w:rsidRDefault="00C800B3" w:rsidP="005C51E0">
      <w:pPr>
        <w:numPr>
          <w:ilvl w:val="0"/>
          <w:numId w:val="35"/>
        </w:numPr>
        <w:autoSpaceDE w:val="0"/>
        <w:autoSpaceDN w:val="0"/>
        <w:adjustRightInd w:val="0"/>
      </w:pPr>
      <w:r w:rsidRPr="00C800B3">
        <w:rPr>
          <w:position w:val="-10"/>
          <w:lang w:val="uk-UA"/>
        </w:rPr>
        <w:object w:dxaOrig="1040" w:dyaOrig="320">
          <v:shape id="_x0000_i1073" type="#_x0000_t75" style="width:52.2pt;height:16.2pt" o:ole="">
            <v:imagedata r:id="rId93" o:title=""/>
          </v:shape>
          <o:OLEObject Type="Embed" ProgID="Equation.3" ShapeID="_x0000_i1073" DrawAspect="Content" ObjectID="_1730762469" r:id="rId94"/>
        </w:object>
      </w:r>
    </w:p>
    <w:p w:rsidR="0016790F" w:rsidRDefault="0016790F" w:rsidP="00B52CEF">
      <w:pPr>
        <w:spacing w:line="360" w:lineRule="auto"/>
        <w:jc w:val="both"/>
        <w:rPr>
          <w:lang w:val="uk-UA"/>
        </w:rPr>
      </w:pPr>
    </w:p>
    <w:p w:rsidR="00B52CEF" w:rsidRPr="0014535D" w:rsidRDefault="00303055" w:rsidP="00B52CEF">
      <w:pPr>
        <w:spacing w:line="360" w:lineRule="auto"/>
        <w:jc w:val="both"/>
        <w:rPr>
          <w:lang w:val="uk-UA"/>
        </w:rPr>
      </w:pPr>
      <w:r>
        <w:rPr>
          <w:lang w:val="uk-UA"/>
        </w:rPr>
        <w:lastRenderedPageBreak/>
        <w:t xml:space="preserve">7. </w:t>
      </w:r>
      <w:r w:rsidR="0014535D">
        <w:rPr>
          <w:lang w:val="uk-UA"/>
        </w:rPr>
        <w:t xml:space="preserve">Функція </w:t>
      </w:r>
      <w:r w:rsidR="00C800B3" w:rsidRPr="00C800B3">
        <w:rPr>
          <w:position w:val="-10"/>
          <w:lang w:val="uk-UA"/>
        </w:rPr>
        <w:object w:dxaOrig="540" w:dyaOrig="320">
          <v:shape id="_x0000_i1074" type="#_x0000_t75" style="width:27pt;height:16.2pt" o:ole="">
            <v:imagedata r:id="rId95" o:title=""/>
          </v:shape>
          <o:OLEObject Type="Embed" ProgID="Equation.3" ShapeID="_x0000_i1074" DrawAspect="Content" ObjectID="_1730762470" r:id="rId96"/>
        </w:object>
      </w:r>
      <w:r w:rsidR="0014535D">
        <w:rPr>
          <w:lang w:val="uk-UA"/>
        </w:rPr>
        <w:t xml:space="preserve"> називається нескінченно малою при </w:t>
      </w:r>
      <w:r w:rsidR="006766A1" w:rsidRPr="006766A1">
        <w:rPr>
          <w:position w:val="-6"/>
          <w:lang w:val="uk-UA"/>
        </w:rPr>
        <w:object w:dxaOrig="680" w:dyaOrig="220">
          <v:shape id="_x0000_i1075" type="#_x0000_t75" style="width:34.2pt;height:10.8pt" o:ole="">
            <v:imagedata r:id="rId97" o:title=""/>
          </v:shape>
          <o:OLEObject Type="Embed" ProgID="Equation.3" ShapeID="_x0000_i1075" DrawAspect="Content" ObjectID="_1730762471" r:id="rId98"/>
        </w:object>
      </w:r>
      <w:r w:rsidR="0014535D">
        <w:rPr>
          <w:lang w:val="uk-UA"/>
        </w:rPr>
        <w:t xml:space="preserve">, якщо: </w:t>
      </w:r>
    </w:p>
    <w:p w:rsidR="00B52CEF" w:rsidRPr="00B52CEF" w:rsidRDefault="0046128A" w:rsidP="00B52CEF">
      <w:pPr>
        <w:spacing w:line="360" w:lineRule="auto"/>
        <w:rPr>
          <w:lang w:val="uk-UA"/>
        </w:rPr>
      </w:pPr>
      <w:r>
        <w:rPr>
          <w:lang w:val="uk-UA"/>
        </w:rPr>
        <w:t xml:space="preserve">      </w:t>
      </w:r>
      <w:r w:rsidR="0014535D">
        <w:rPr>
          <w:lang w:val="uk-UA"/>
        </w:rPr>
        <w:t xml:space="preserve">1. </w:t>
      </w:r>
      <w:r w:rsidR="000A36A5" w:rsidRPr="00C800B3">
        <w:rPr>
          <w:position w:val="-20"/>
          <w:lang w:val="uk-UA"/>
        </w:rPr>
        <w:object w:dxaOrig="1260" w:dyaOrig="440">
          <v:shape id="_x0000_i1076" type="#_x0000_t75" style="width:63pt;height:22.2pt" o:ole="">
            <v:imagedata r:id="rId99" o:title=""/>
          </v:shape>
          <o:OLEObject Type="Embed" ProgID="Equation.3" ShapeID="_x0000_i1076" DrawAspect="Content" ObjectID="_1730762472" r:id="rId100"/>
        </w:object>
      </w:r>
    </w:p>
    <w:p w:rsidR="00B52CEF" w:rsidRPr="00B52CEF" w:rsidRDefault="00C800B3" w:rsidP="00B52CEF">
      <w:pPr>
        <w:spacing w:line="360" w:lineRule="auto"/>
        <w:rPr>
          <w:lang w:val="uk-UA"/>
        </w:rPr>
      </w:pPr>
      <w:r>
        <w:rPr>
          <w:lang w:val="uk-UA"/>
        </w:rPr>
        <w:t xml:space="preserve">      </w:t>
      </w:r>
      <w:r w:rsidR="00B52CEF">
        <w:rPr>
          <w:lang w:val="uk-UA"/>
        </w:rPr>
        <w:t xml:space="preserve">2. </w:t>
      </w:r>
      <w:r w:rsidRPr="00C800B3">
        <w:rPr>
          <w:position w:val="-20"/>
          <w:lang w:val="uk-UA"/>
        </w:rPr>
        <w:object w:dxaOrig="1260" w:dyaOrig="440">
          <v:shape id="_x0000_i1077" type="#_x0000_t75" style="width:63pt;height:22.2pt" o:ole="">
            <v:imagedata r:id="rId101" o:title=""/>
          </v:shape>
          <o:OLEObject Type="Embed" ProgID="Equation.3" ShapeID="_x0000_i1077" DrawAspect="Content" ObjectID="_1730762473" r:id="rId102"/>
        </w:object>
      </w:r>
    </w:p>
    <w:p w:rsidR="0046128A" w:rsidRDefault="00B52CEF" w:rsidP="00B52CEF">
      <w:pPr>
        <w:autoSpaceDE w:val="0"/>
        <w:autoSpaceDN w:val="0"/>
        <w:adjustRightInd w:val="0"/>
        <w:ind w:left="360"/>
        <w:rPr>
          <w:lang w:val="uk-UA"/>
        </w:rPr>
      </w:pPr>
      <w:r>
        <w:rPr>
          <w:lang w:val="uk-UA"/>
        </w:rPr>
        <w:t xml:space="preserve">3. </w:t>
      </w:r>
      <w:r w:rsidR="00C800B3" w:rsidRPr="00C800B3">
        <w:rPr>
          <w:position w:val="-20"/>
          <w:lang w:val="uk-UA"/>
        </w:rPr>
        <w:object w:dxaOrig="1560" w:dyaOrig="440">
          <v:shape id="_x0000_i1078" type="#_x0000_t75" style="width:78pt;height:22.2pt" o:ole="">
            <v:imagedata r:id="rId103" o:title=""/>
          </v:shape>
          <o:OLEObject Type="Embed" ProgID="Equation.3" ShapeID="_x0000_i1078" DrawAspect="Content" ObjectID="_1730762474" r:id="rId104"/>
        </w:object>
      </w:r>
    </w:p>
    <w:p w:rsidR="00437D8A" w:rsidRDefault="00B52CEF" w:rsidP="0046128A">
      <w:pPr>
        <w:autoSpaceDE w:val="0"/>
        <w:autoSpaceDN w:val="0"/>
        <w:adjustRightInd w:val="0"/>
        <w:ind w:left="360"/>
        <w:rPr>
          <w:lang w:val="uk-UA"/>
        </w:rPr>
      </w:pPr>
      <w:r>
        <w:rPr>
          <w:lang w:val="uk-UA"/>
        </w:rPr>
        <w:t xml:space="preserve">4. </w:t>
      </w:r>
      <w:r w:rsidR="000A36A5" w:rsidRPr="00C800B3">
        <w:rPr>
          <w:position w:val="-20"/>
          <w:lang w:val="uk-UA"/>
        </w:rPr>
        <w:object w:dxaOrig="1320" w:dyaOrig="440">
          <v:shape id="_x0000_i1079" type="#_x0000_t75" style="width:66pt;height:22.2pt" o:ole="">
            <v:imagedata r:id="rId105" o:title=""/>
          </v:shape>
          <o:OLEObject Type="Embed" ProgID="Equation.3" ShapeID="_x0000_i1079" DrawAspect="Content" ObjectID="_1730762475" r:id="rId106"/>
        </w:object>
      </w:r>
    </w:p>
    <w:p w:rsidR="000A36A5" w:rsidRDefault="000A36A5" w:rsidP="0046128A">
      <w:pPr>
        <w:autoSpaceDE w:val="0"/>
        <w:autoSpaceDN w:val="0"/>
        <w:adjustRightInd w:val="0"/>
        <w:ind w:left="360"/>
        <w:rPr>
          <w:lang w:val="uk-UA"/>
        </w:rPr>
      </w:pPr>
    </w:p>
    <w:p w:rsidR="00AC2BE5" w:rsidRPr="006C429F" w:rsidRDefault="00437D8A" w:rsidP="00AC2BE5">
      <w:pPr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>8</w:t>
      </w:r>
      <w:r w:rsidR="00D80CFC">
        <w:rPr>
          <w:lang w:val="uk-UA"/>
        </w:rPr>
        <w:t xml:space="preserve">. </w:t>
      </w:r>
      <w:r w:rsidR="00AC2BE5" w:rsidRPr="00AC2BE5">
        <w:rPr>
          <w:snapToGrid w:val="0"/>
          <w:lang w:val="uk-UA"/>
        </w:rPr>
        <w:t xml:space="preserve"> </w:t>
      </w:r>
      <w:r w:rsidR="00AC2BE5">
        <w:rPr>
          <w:snapToGrid w:val="0"/>
          <w:lang w:val="uk-UA"/>
        </w:rPr>
        <w:t xml:space="preserve">Похідною функції </w:t>
      </w:r>
      <w:r w:rsidR="00497F58" w:rsidRPr="00497F58">
        <w:rPr>
          <w:snapToGrid w:val="0"/>
          <w:position w:val="-10"/>
          <w:lang w:val="uk-UA"/>
        </w:rPr>
        <w:object w:dxaOrig="540" w:dyaOrig="320">
          <v:shape id="_x0000_i1080" type="#_x0000_t75" style="width:27pt;height:16.2pt" o:ole="">
            <v:imagedata r:id="rId107" o:title=""/>
          </v:shape>
          <o:OLEObject Type="Embed" ProgID="Equation.3" ShapeID="_x0000_i1080" DrawAspect="Content" ObjectID="_1730762476" r:id="rId108"/>
        </w:object>
      </w:r>
      <w:r w:rsidR="00497F58">
        <w:rPr>
          <w:snapToGrid w:val="0"/>
          <w:lang w:val="uk-UA"/>
        </w:rPr>
        <w:t xml:space="preserve"> в точці </w:t>
      </w:r>
      <w:r w:rsidR="006F1616" w:rsidRPr="00497F58">
        <w:rPr>
          <w:snapToGrid w:val="0"/>
          <w:position w:val="-12"/>
          <w:lang w:val="uk-UA"/>
        </w:rPr>
        <w:object w:dxaOrig="279" w:dyaOrig="360">
          <v:shape id="_x0000_i1081" type="#_x0000_t75" style="width:13.8pt;height:18pt" o:ole="">
            <v:imagedata r:id="rId109" o:title=""/>
          </v:shape>
          <o:OLEObject Type="Embed" ProgID="Equation.3" ShapeID="_x0000_i1081" DrawAspect="Content" ObjectID="_1730762477" r:id="rId110"/>
        </w:object>
      </w:r>
      <w:r w:rsidR="00AC2BE5">
        <w:rPr>
          <w:snapToGrid w:val="0"/>
          <w:lang w:val="uk-UA"/>
        </w:rPr>
        <w:t xml:space="preserve"> називається границя відношення приросту </w:t>
      </w:r>
      <w:r w:rsidR="006F1616" w:rsidRPr="00497F58">
        <w:rPr>
          <w:snapToGrid w:val="0"/>
          <w:position w:val="-10"/>
          <w:lang w:val="uk-UA"/>
        </w:rPr>
        <w:object w:dxaOrig="440" w:dyaOrig="320">
          <v:shape id="_x0000_i1082" type="#_x0000_t75" style="width:22.2pt;height:16.2pt" o:ole="">
            <v:imagedata r:id="rId111" o:title=""/>
          </v:shape>
          <o:OLEObject Type="Embed" ProgID="Equation.3" ShapeID="_x0000_i1082" DrawAspect="Content" ObjectID="_1730762478" r:id="rId112"/>
        </w:object>
      </w:r>
      <w:r w:rsidR="00AC2BE5">
        <w:rPr>
          <w:snapToGrid w:val="0"/>
          <w:lang w:val="uk-UA"/>
        </w:rPr>
        <w:t xml:space="preserve"> функції в цій точці до приросту </w:t>
      </w:r>
      <w:r w:rsidR="006F1616" w:rsidRPr="00497F58">
        <w:rPr>
          <w:snapToGrid w:val="0"/>
          <w:position w:val="-10"/>
          <w:lang w:val="uk-UA"/>
        </w:rPr>
        <w:object w:dxaOrig="400" w:dyaOrig="320">
          <v:shape id="_x0000_i1083" type="#_x0000_t75" style="width:19.8pt;height:16.2pt" o:ole="">
            <v:imagedata r:id="rId113" o:title=""/>
          </v:shape>
          <o:OLEObject Type="Embed" ProgID="Equation.3" ShapeID="_x0000_i1083" DrawAspect="Content" ObjectID="_1730762479" r:id="rId114"/>
        </w:object>
      </w:r>
      <w:r w:rsidR="00AC2BE5">
        <w:rPr>
          <w:snapToGrid w:val="0"/>
          <w:lang w:val="uk-UA"/>
        </w:rPr>
        <w:t xml:space="preserve"> аргументу, коли приріст аргументу прямує до:</w:t>
      </w:r>
    </w:p>
    <w:p w:rsidR="00AC2BE5" w:rsidRPr="002F5330" w:rsidRDefault="00AC2BE5" w:rsidP="00AC2BE5">
      <w:pPr>
        <w:numPr>
          <w:ilvl w:val="0"/>
          <w:numId w:val="10"/>
        </w:numPr>
        <w:autoSpaceDE w:val="0"/>
        <w:autoSpaceDN w:val="0"/>
        <w:adjustRightInd w:val="0"/>
      </w:pPr>
      <w:r>
        <w:rPr>
          <w:lang w:val="uk-UA"/>
        </w:rPr>
        <w:t>будь-якої сталої величини</w:t>
      </w:r>
    </w:p>
    <w:p w:rsidR="00AC2BE5" w:rsidRPr="002F5330" w:rsidRDefault="00AC2BE5" w:rsidP="00AC2BE5">
      <w:pPr>
        <w:numPr>
          <w:ilvl w:val="0"/>
          <w:numId w:val="10"/>
        </w:numPr>
        <w:autoSpaceDE w:val="0"/>
        <w:autoSpaceDN w:val="0"/>
        <w:adjustRightInd w:val="0"/>
      </w:pPr>
      <w:r>
        <w:rPr>
          <w:lang w:val="uk-UA"/>
        </w:rPr>
        <w:t>нескінченності</w:t>
      </w:r>
    </w:p>
    <w:p w:rsidR="00AC2BE5" w:rsidRPr="00FF689F" w:rsidRDefault="00AC2BE5" w:rsidP="00AC2BE5">
      <w:pPr>
        <w:numPr>
          <w:ilvl w:val="0"/>
          <w:numId w:val="10"/>
        </w:numPr>
        <w:autoSpaceDE w:val="0"/>
        <w:autoSpaceDN w:val="0"/>
        <w:adjustRightInd w:val="0"/>
        <w:rPr>
          <w:lang w:val="uk-UA"/>
        </w:rPr>
      </w:pPr>
      <w:r>
        <w:rPr>
          <w:snapToGrid w:val="0"/>
          <w:lang w:val="uk-UA"/>
        </w:rPr>
        <w:t>одиниці</w:t>
      </w:r>
    </w:p>
    <w:p w:rsidR="00AC2BE5" w:rsidRPr="002F5330" w:rsidRDefault="00AC2BE5" w:rsidP="00AC2BE5">
      <w:pPr>
        <w:numPr>
          <w:ilvl w:val="0"/>
          <w:numId w:val="10"/>
        </w:numPr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>нуля</w:t>
      </w:r>
    </w:p>
    <w:p w:rsidR="00064DD6" w:rsidRPr="002F5330" w:rsidRDefault="00064DD6" w:rsidP="00064DD6">
      <w:pPr>
        <w:autoSpaceDE w:val="0"/>
        <w:autoSpaceDN w:val="0"/>
        <w:adjustRightInd w:val="0"/>
        <w:ind w:left="360"/>
        <w:rPr>
          <w:lang w:val="uk-UA"/>
        </w:rPr>
      </w:pPr>
    </w:p>
    <w:p w:rsidR="00D80CFC" w:rsidRPr="00D80CFC" w:rsidRDefault="008C45AA" w:rsidP="00D80CFC">
      <w:pPr>
        <w:autoSpaceDE w:val="0"/>
        <w:autoSpaceDN w:val="0"/>
        <w:adjustRightInd w:val="0"/>
      </w:pPr>
      <w:r>
        <w:rPr>
          <w:lang w:val="uk-UA"/>
        </w:rPr>
        <w:t xml:space="preserve">9. </w:t>
      </w:r>
      <w:r w:rsidR="00D80CFC">
        <w:rPr>
          <w:lang w:val="uk-UA"/>
        </w:rPr>
        <w:t>Похідна добутку двох функцій обчислюється за наступним правилом:</w:t>
      </w:r>
    </w:p>
    <w:p w:rsidR="000A36A5" w:rsidRPr="000A36A5" w:rsidRDefault="000A36A5" w:rsidP="000A36A5">
      <w:pPr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 xml:space="preserve">      </w:t>
      </w:r>
      <w:r w:rsidR="00A1306B">
        <w:rPr>
          <w:lang w:val="uk-UA"/>
        </w:rPr>
        <w:t xml:space="preserve">1.  </w:t>
      </w:r>
      <w:r w:rsidRPr="00040733">
        <w:rPr>
          <w:position w:val="-10"/>
          <w:lang w:val="uk-UA"/>
        </w:rPr>
        <w:object w:dxaOrig="1980" w:dyaOrig="320">
          <v:shape id="_x0000_i1084" type="#_x0000_t75" style="width:99pt;height:16.2pt" o:ole="">
            <v:imagedata r:id="rId35" o:title=""/>
          </v:shape>
          <o:OLEObject Type="Embed" ProgID="Equation.3" ShapeID="_x0000_i1084" DrawAspect="Content" ObjectID="_1730762480" r:id="rId115"/>
        </w:object>
      </w:r>
    </w:p>
    <w:p w:rsidR="000A36A5" w:rsidRPr="00497F58" w:rsidRDefault="000A36A5" w:rsidP="000A36A5">
      <w:pPr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 xml:space="preserve">      2.  </w:t>
      </w:r>
      <w:r w:rsidRPr="00040733">
        <w:rPr>
          <w:position w:val="-10"/>
          <w:lang w:val="uk-UA"/>
        </w:rPr>
        <w:object w:dxaOrig="1980" w:dyaOrig="320">
          <v:shape id="_x0000_i1085" type="#_x0000_t75" style="width:111pt;height:13.2pt" o:ole="">
            <v:imagedata r:id="rId37" o:title=""/>
          </v:shape>
          <o:OLEObject Type="Embed" ProgID="Equation.3" ShapeID="_x0000_i1085" DrawAspect="Content" ObjectID="_1730762481" r:id="rId116"/>
        </w:object>
      </w:r>
      <w:r w:rsidRPr="00D80CFC">
        <w:t xml:space="preserve"> </w:t>
      </w:r>
    </w:p>
    <w:p w:rsidR="000A36A5" w:rsidRPr="002F5330" w:rsidRDefault="000A36A5" w:rsidP="000A36A5">
      <w:pPr>
        <w:autoSpaceDE w:val="0"/>
        <w:autoSpaceDN w:val="0"/>
        <w:adjustRightInd w:val="0"/>
      </w:pPr>
      <w:r>
        <w:rPr>
          <w:lang w:val="uk-UA"/>
        </w:rPr>
        <w:t xml:space="preserve">      3. </w:t>
      </w:r>
      <w:r w:rsidRPr="00040733">
        <w:rPr>
          <w:position w:val="-10"/>
          <w:lang w:val="uk-UA"/>
        </w:rPr>
        <w:object w:dxaOrig="1480" w:dyaOrig="320">
          <v:shape id="_x0000_i1086" type="#_x0000_t75" style="width:73.8pt;height:16.2pt" o:ole="">
            <v:imagedata r:id="rId39" o:title=""/>
          </v:shape>
          <o:OLEObject Type="Embed" ProgID="Equation.3" ShapeID="_x0000_i1086" DrawAspect="Content" ObjectID="_1730762482" r:id="rId117"/>
        </w:object>
      </w:r>
      <w:r w:rsidRPr="00D80CFC">
        <w:t xml:space="preserve"> </w:t>
      </w:r>
    </w:p>
    <w:p w:rsidR="000A36A5" w:rsidRPr="002F5330" w:rsidRDefault="000A36A5" w:rsidP="000A36A5">
      <w:pPr>
        <w:autoSpaceDE w:val="0"/>
        <w:autoSpaceDN w:val="0"/>
        <w:adjustRightInd w:val="0"/>
        <w:ind w:left="180"/>
      </w:pPr>
      <w:r>
        <w:rPr>
          <w:lang w:val="uk-UA"/>
        </w:rPr>
        <w:t xml:space="preserve">   4. </w:t>
      </w:r>
      <w:r w:rsidR="004A4905" w:rsidRPr="00040733">
        <w:rPr>
          <w:position w:val="-10"/>
          <w:lang w:val="uk-UA"/>
        </w:rPr>
        <w:object w:dxaOrig="2079" w:dyaOrig="320">
          <v:shape id="_x0000_i1087" type="#_x0000_t75" style="width:114pt;height:13.2pt" o:ole="">
            <v:imagedata r:id="rId41" o:title=""/>
          </v:shape>
          <o:OLEObject Type="Embed" ProgID="Equation.3" ShapeID="_x0000_i1087" DrawAspect="Content" ObjectID="_1730762483" r:id="rId118"/>
        </w:object>
      </w:r>
      <w:r w:rsidRPr="00D80CFC">
        <w:t xml:space="preserve"> </w:t>
      </w:r>
    </w:p>
    <w:p w:rsidR="00D80CFC" w:rsidRPr="004A4905" w:rsidRDefault="00D80CFC" w:rsidP="00D80CFC">
      <w:pPr>
        <w:autoSpaceDE w:val="0"/>
        <w:autoSpaceDN w:val="0"/>
        <w:adjustRightInd w:val="0"/>
        <w:rPr>
          <w:lang w:val="uk-UA"/>
        </w:rPr>
      </w:pPr>
    </w:p>
    <w:p w:rsidR="00990192" w:rsidRPr="00A5459F" w:rsidRDefault="00FC662D" w:rsidP="00990192">
      <w:pPr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>10</w:t>
      </w:r>
      <w:r w:rsidRPr="006C1667">
        <w:rPr>
          <w:color w:val="FF0000"/>
          <w:lang w:val="uk-UA"/>
        </w:rPr>
        <w:t>.</w:t>
      </w:r>
      <w:r w:rsidR="006823E5" w:rsidRPr="006C1667">
        <w:rPr>
          <w:rFonts w:ascii="Arial" w:hAnsi="Arial" w:cs="Arial"/>
          <w:color w:val="FF0000"/>
        </w:rPr>
        <w:t xml:space="preserve"> </w:t>
      </w:r>
      <w:r w:rsidR="00990192">
        <w:rPr>
          <w:lang w:val="uk-UA"/>
        </w:rPr>
        <w:t xml:space="preserve">Якщо функція </w:t>
      </w:r>
      <w:r w:rsidR="006D1C01" w:rsidRPr="00040733">
        <w:rPr>
          <w:position w:val="-10"/>
          <w:lang w:val="uk-UA"/>
        </w:rPr>
        <w:object w:dxaOrig="540" w:dyaOrig="320">
          <v:shape id="_x0000_i1088" type="#_x0000_t75" style="width:27pt;height:16.2pt" o:ole="">
            <v:imagedata r:id="rId119" o:title=""/>
          </v:shape>
          <o:OLEObject Type="Embed" ProgID="Equation.3" ShapeID="_x0000_i1088" DrawAspect="Content" ObjectID="_1730762484" r:id="rId120"/>
        </w:object>
      </w:r>
      <w:r w:rsidR="00990192">
        <w:rPr>
          <w:lang w:val="uk-UA"/>
        </w:rPr>
        <w:t xml:space="preserve"> має границю при </w:t>
      </w:r>
      <w:r w:rsidR="00990192" w:rsidRPr="006D1C01">
        <w:rPr>
          <w:i/>
          <w:lang w:val="uk-UA"/>
        </w:rPr>
        <w:t>х</w:t>
      </w:r>
      <w:r w:rsidR="00990192">
        <w:rPr>
          <w:lang w:val="uk-UA"/>
        </w:rPr>
        <w:t xml:space="preserve">, що прямує до </w:t>
      </w:r>
      <w:r w:rsidR="00990192" w:rsidRPr="006D1C01">
        <w:rPr>
          <w:i/>
          <w:lang w:val="uk-UA"/>
        </w:rPr>
        <w:t>а</w:t>
      </w:r>
      <w:r w:rsidR="00990192">
        <w:rPr>
          <w:lang w:val="uk-UA"/>
        </w:rPr>
        <w:t>, то:</w:t>
      </w:r>
    </w:p>
    <w:p w:rsidR="00990192" w:rsidRPr="002F5330" w:rsidRDefault="00990192" w:rsidP="00990192">
      <w:pPr>
        <w:autoSpaceDE w:val="0"/>
        <w:autoSpaceDN w:val="0"/>
        <w:adjustRightInd w:val="0"/>
        <w:ind w:left="360"/>
      </w:pPr>
      <w:r>
        <w:rPr>
          <w:lang w:val="uk-UA"/>
        </w:rPr>
        <w:t>1.  ця границя нескінченно мала</w:t>
      </w:r>
    </w:p>
    <w:p w:rsidR="00990192" w:rsidRDefault="00990192" w:rsidP="00990192">
      <w:pPr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 xml:space="preserve">      2.  ця границя нескінченно велика</w:t>
      </w:r>
    </w:p>
    <w:p w:rsidR="00990192" w:rsidRDefault="00990192" w:rsidP="00990192">
      <w:pPr>
        <w:autoSpaceDE w:val="0"/>
        <w:autoSpaceDN w:val="0"/>
        <w:adjustRightInd w:val="0"/>
        <w:ind w:left="360"/>
        <w:rPr>
          <w:lang w:val="uk-UA"/>
        </w:rPr>
      </w:pPr>
      <w:r>
        <w:rPr>
          <w:lang w:val="uk-UA"/>
        </w:rPr>
        <w:t>3.  ця границя єдина</w:t>
      </w:r>
    </w:p>
    <w:p w:rsidR="00990192" w:rsidRPr="002F5330" w:rsidRDefault="00990192" w:rsidP="00990192">
      <w:pPr>
        <w:autoSpaceDE w:val="0"/>
        <w:autoSpaceDN w:val="0"/>
        <w:adjustRightInd w:val="0"/>
        <w:ind w:left="360"/>
        <w:rPr>
          <w:lang w:val="uk-UA"/>
        </w:rPr>
      </w:pPr>
      <w:r>
        <w:rPr>
          <w:lang w:val="uk-UA"/>
        </w:rPr>
        <w:t>4.  таких границь функція має безліч</w:t>
      </w:r>
    </w:p>
    <w:p w:rsidR="00FC662D" w:rsidRDefault="00FC662D" w:rsidP="00FC662D">
      <w:pPr>
        <w:jc w:val="both"/>
        <w:rPr>
          <w:lang w:val="uk-UA"/>
        </w:rPr>
      </w:pPr>
    </w:p>
    <w:p w:rsidR="00C32705" w:rsidRDefault="005C69EB" w:rsidP="00E07FF5">
      <w:pPr>
        <w:rPr>
          <w:snapToGrid w:val="0"/>
          <w:sz w:val="28"/>
          <w:szCs w:val="28"/>
          <w:lang w:val="uk-UA"/>
        </w:rPr>
      </w:pPr>
      <w:r w:rsidRPr="00B96ECF">
        <w:rPr>
          <w:sz w:val="28"/>
          <w:szCs w:val="28"/>
          <w:lang w:val="uk-UA"/>
        </w:rPr>
        <w:t xml:space="preserve">2. </w:t>
      </w:r>
      <w:r>
        <w:rPr>
          <w:sz w:val="28"/>
          <w:szCs w:val="28"/>
          <w:lang w:val="uk-UA"/>
        </w:rPr>
        <w:t xml:space="preserve"> </w:t>
      </w:r>
      <w:r w:rsidR="006E13DF">
        <w:rPr>
          <w:sz w:val="28"/>
          <w:szCs w:val="28"/>
          <w:lang w:val="uk-UA"/>
        </w:rPr>
        <w:t>Невизначений інтеграл та його властивості</w:t>
      </w:r>
      <w:r w:rsidR="004479E3">
        <w:rPr>
          <w:snapToGrid w:val="0"/>
          <w:sz w:val="28"/>
          <w:szCs w:val="28"/>
          <w:lang w:val="uk-UA"/>
        </w:rPr>
        <w:t>.</w:t>
      </w:r>
      <w:r w:rsidR="006E13DF">
        <w:rPr>
          <w:snapToGrid w:val="0"/>
          <w:sz w:val="28"/>
          <w:szCs w:val="28"/>
          <w:lang w:val="uk-UA"/>
        </w:rPr>
        <w:t xml:space="preserve"> Таблиця інтегралів.</w:t>
      </w:r>
    </w:p>
    <w:p w:rsidR="009557F7" w:rsidRPr="00E07FF5" w:rsidRDefault="009557F7" w:rsidP="00E07FF5">
      <w:pPr>
        <w:rPr>
          <w:sz w:val="28"/>
          <w:szCs w:val="28"/>
          <w:lang w:val="uk-UA"/>
        </w:rPr>
      </w:pPr>
    </w:p>
    <w:p w:rsidR="002C6C58" w:rsidRPr="00FC0877" w:rsidRDefault="005C69EB" w:rsidP="002C6C58">
      <w:pPr>
        <w:rPr>
          <w:sz w:val="28"/>
          <w:szCs w:val="28"/>
          <w:lang w:val="uk-UA"/>
        </w:rPr>
      </w:pPr>
      <w:r w:rsidRPr="00B96ECF">
        <w:rPr>
          <w:sz w:val="28"/>
          <w:szCs w:val="28"/>
          <w:lang w:val="uk-UA"/>
        </w:rPr>
        <w:t>3</w:t>
      </w:r>
      <w:r w:rsidRPr="00FC0877">
        <w:rPr>
          <w:sz w:val="28"/>
          <w:szCs w:val="28"/>
          <w:lang w:val="uk-UA"/>
        </w:rPr>
        <w:t xml:space="preserve">.  </w:t>
      </w:r>
      <w:r w:rsidR="002C6C58" w:rsidRPr="00FC0877">
        <w:rPr>
          <w:sz w:val="28"/>
          <w:szCs w:val="28"/>
          <w:lang w:val="uk-UA"/>
        </w:rPr>
        <w:t>Знайти похідн</w:t>
      </w:r>
      <w:r w:rsidR="00FC0877" w:rsidRPr="00FC0877">
        <w:rPr>
          <w:sz w:val="28"/>
          <w:szCs w:val="28"/>
          <w:lang w:val="uk-UA"/>
        </w:rPr>
        <w:t>і</w:t>
      </w:r>
      <w:r w:rsidR="002C6C58" w:rsidRPr="00FC0877">
        <w:rPr>
          <w:sz w:val="28"/>
          <w:szCs w:val="28"/>
          <w:lang w:val="uk-UA"/>
        </w:rPr>
        <w:t xml:space="preserve"> наступних функці</w:t>
      </w:r>
      <w:r w:rsidR="00A1306B" w:rsidRPr="00FC0877">
        <w:rPr>
          <w:sz w:val="28"/>
          <w:szCs w:val="28"/>
          <w:lang w:val="uk-UA"/>
        </w:rPr>
        <w:t>й</w:t>
      </w:r>
      <w:r w:rsidR="002C6C58" w:rsidRPr="00FC0877">
        <w:rPr>
          <w:sz w:val="28"/>
          <w:szCs w:val="28"/>
          <w:lang w:val="uk-UA"/>
        </w:rPr>
        <w:t>:</w:t>
      </w:r>
      <w:r w:rsidR="00AF52E0" w:rsidRPr="00FC0877">
        <w:rPr>
          <w:sz w:val="28"/>
          <w:szCs w:val="28"/>
          <w:lang w:val="uk-UA"/>
        </w:rPr>
        <w:t xml:space="preserve">  </w:t>
      </w:r>
    </w:p>
    <w:p w:rsidR="00AF52E0" w:rsidRPr="00FC0877" w:rsidRDefault="00AF52E0" w:rsidP="002C6C58">
      <w:pPr>
        <w:rPr>
          <w:sz w:val="16"/>
          <w:szCs w:val="16"/>
          <w:lang w:val="uk-UA"/>
        </w:rPr>
      </w:pPr>
    </w:p>
    <w:p w:rsidR="002C6C58" w:rsidRPr="00FC0877" w:rsidRDefault="00AF52E0" w:rsidP="002C6C58">
      <w:pPr>
        <w:rPr>
          <w:lang w:val="uk-UA"/>
        </w:rPr>
      </w:pPr>
      <w:r w:rsidRPr="00FC0877">
        <w:rPr>
          <w:sz w:val="28"/>
          <w:szCs w:val="28"/>
          <w:lang w:val="uk-UA"/>
        </w:rPr>
        <w:t xml:space="preserve">     а)</w:t>
      </w:r>
      <w:r w:rsidR="002C6C58" w:rsidRPr="00FC0877">
        <w:rPr>
          <w:sz w:val="28"/>
          <w:szCs w:val="28"/>
          <w:lang w:val="uk-UA"/>
        </w:rPr>
        <w:t xml:space="preserve"> </w:t>
      </w:r>
      <w:r w:rsidR="00FC0877" w:rsidRPr="00FC0877">
        <w:rPr>
          <w:position w:val="-10"/>
          <w:lang w:val="uk-UA"/>
        </w:rPr>
        <w:object w:dxaOrig="1420" w:dyaOrig="360">
          <v:shape id="_x0000_i1089" type="#_x0000_t75" style="width:88.8pt;height:22.2pt" o:ole="">
            <v:imagedata r:id="rId121" o:title=""/>
          </v:shape>
          <o:OLEObject Type="Embed" ProgID="Equation.3" ShapeID="_x0000_i1089" DrawAspect="Content" ObjectID="_1730762485" r:id="rId122"/>
        </w:object>
      </w:r>
      <w:r w:rsidRPr="00FC0877">
        <w:rPr>
          <w:lang w:val="uk-UA"/>
        </w:rPr>
        <w:t>;</w:t>
      </w:r>
    </w:p>
    <w:p w:rsidR="002C6C58" w:rsidRPr="00AF52E0" w:rsidRDefault="00AF52E0" w:rsidP="002C6C5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</w:t>
      </w:r>
      <w:r w:rsidR="006E13DF">
        <w:rPr>
          <w:sz w:val="28"/>
          <w:szCs w:val="28"/>
          <w:lang w:val="uk-UA"/>
        </w:rPr>
        <w:t xml:space="preserve"> </w:t>
      </w:r>
      <w:r w:rsidRPr="00AF52E0">
        <w:rPr>
          <w:sz w:val="28"/>
          <w:szCs w:val="28"/>
          <w:lang w:val="uk-UA"/>
        </w:rPr>
        <w:t xml:space="preserve">б) </w:t>
      </w:r>
      <w:r w:rsidR="00FC0877" w:rsidRPr="00AF52E0">
        <w:rPr>
          <w:position w:val="-24"/>
          <w:lang w:val="uk-UA"/>
        </w:rPr>
        <w:object w:dxaOrig="1520" w:dyaOrig="660">
          <v:shape id="_x0000_i1090" type="#_x0000_t75" style="width:82.8pt;height:36pt" o:ole="">
            <v:imagedata r:id="rId123" o:title=""/>
          </v:shape>
          <o:OLEObject Type="Embed" ProgID="Equation.3" ShapeID="_x0000_i1090" DrawAspect="Content" ObjectID="_1730762486" r:id="rId124"/>
        </w:object>
      </w:r>
      <w:r>
        <w:rPr>
          <w:lang w:val="uk-UA"/>
        </w:rPr>
        <w:t>.</w:t>
      </w:r>
    </w:p>
    <w:p w:rsidR="002C6C58" w:rsidRPr="005260BB" w:rsidRDefault="002C6C58" w:rsidP="002C6C58">
      <w:pPr>
        <w:rPr>
          <w:sz w:val="28"/>
          <w:szCs w:val="28"/>
          <w:lang w:val="uk-UA"/>
        </w:rPr>
      </w:pPr>
    </w:p>
    <w:p w:rsidR="00C32705" w:rsidRPr="005260BB" w:rsidRDefault="00C32705" w:rsidP="005C69EB">
      <w:pPr>
        <w:rPr>
          <w:sz w:val="28"/>
          <w:szCs w:val="28"/>
          <w:lang w:val="uk-UA"/>
        </w:rPr>
      </w:pPr>
    </w:p>
    <w:p w:rsidR="006D1C01" w:rsidRPr="005260BB" w:rsidRDefault="006D1C01" w:rsidP="005C69EB">
      <w:pPr>
        <w:rPr>
          <w:sz w:val="28"/>
          <w:szCs w:val="28"/>
          <w:lang w:val="uk-UA"/>
        </w:rPr>
      </w:pPr>
    </w:p>
    <w:p w:rsidR="00C91271" w:rsidRPr="005260BB" w:rsidRDefault="00C91271" w:rsidP="00C91271">
      <w:pPr>
        <w:spacing w:line="360" w:lineRule="auto"/>
        <w:jc w:val="both"/>
        <w:rPr>
          <w:sz w:val="28"/>
          <w:szCs w:val="28"/>
          <w:lang w:val="uk-UA"/>
        </w:rPr>
      </w:pPr>
    </w:p>
    <w:p w:rsidR="00FC0877" w:rsidRPr="000A5703" w:rsidRDefault="00FC0877" w:rsidP="00FC0877">
      <w:pPr>
        <w:spacing w:line="360" w:lineRule="auto"/>
        <w:rPr>
          <w:lang w:val="uk-UA"/>
        </w:rPr>
      </w:pPr>
      <w:r>
        <w:rPr>
          <w:lang w:val="uk-UA"/>
        </w:rPr>
        <w:t xml:space="preserve">Затверджено </w:t>
      </w:r>
      <w:r w:rsidRPr="000A5703">
        <w:rPr>
          <w:lang w:val="uk-UA"/>
        </w:rPr>
        <w:t xml:space="preserve">на засіданні </w:t>
      </w:r>
      <w:r w:rsidRPr="000A5703">
        <w:rPr>
          <w:bCs/>
          <w:iCs/>
          <w:lang w:val="uk-UA"/>
        </w:rPr>
        <w:t xml:space="preserve">циклової комісії  </w:t>
      </w:r>
      <w:r w:rsidRPr="000A5703">
        <w:rPr>
          <w:i/>
          <w:u w:val="single"/>
          <w:lang w:val="uk-UA"/>
        </w:rPr>
        <w:t>загальноосвітніх дисциплін</w:t>
      </w:r>
    </w:p>
    <w:p w:rsidR="00FC0877" w:rsidRPr="000A5703" w:rsidRDefault="00FC0877" w:rsidP="00FC0877">
      <w:pPr>
        <w:rPr>
          <w:lang w:val="uk-UA"/>
        </w:rPr>
      </w:pPr>
      <w:r w:rsidRPr="000A5703">
        <w:rPr>
          <w:lang w:val="uk-UA"/>
        </w:rPr>
        <w:t xml:space="preserve">Протокол від   </w:t>
      </w:r>
      <w:r>
        <w:rPr>
          <w:lang w:val="uk-UA"/>
        </w:rPr>
        <w:t xml:space="preserve">___________ </w:t>
      </w:r>
      <w:r w:rsidRPr="000A5703">
        <w:rPr>
          <w:lang w:val="uk-UA"/>
        </w:rPr>
        <w:t>20</w:t>
      </w:r>
      <w:r>
        <w:rPr>
          <w:lang w:val="uk-UA"/>
        </w:rPr>
        <w:t xml:space="preserve"> ___</w:t>
      </w:r>
      <w:r w:rsidRPr="000A5703">
        <w:rPr>
          <w:lang w:val="uk-UA"/>
        </w:rPr>
        <w:t xml:space="preserve"> року  № </w:t>
      </w:r>
      <w:r>
        <w:rPr>
          <w:lang w:val="uk-UA"/>
        </w:rPr>
        <w:t>__</w:t>
      </w:r>
    </w:p>
    <w:p w:rsidR="00C91271" w:rsidRPr="005E3EB0" w:rsidRDefault="00C91271" w:rsidP="00C91271"/>
    <w:p w:rsidR="00C91271" w:rsidRDefault="00C91271" w:rsidP="00C91271">
      <w:pPr>
        <w:rPr>
          <w:b/>
          <w:lang w:val="uk-UA"/>
        </w:rPr>
      </w:pPr>
    </w:p>
    <w:p w:rsidR="00C91271" w:rsidRPr="008B7DD8" w:rsidRDefault="00C91271" w:rsidP="00C91271">
      <w:pPr>
        <w:rPr>
          <w:b/>
          <w:lang w:val="uk-UA"/>
        </w:rPr>
      </w:pPr>
      <w:r w:rsidRPr="008B7DD8">
        <w:rPr>
          <w:b/>
          <w:lang w:val="uk-UA"/>
        </w:rPr>
        <w:t xml:space="preserve">Голова циклової комісії </w:t>
      </w:r>
      <w:r w:rsidRPr="008B7DD8">
        <w:rPr>
          <w:b/>
          <w:lang w:val="uk-UA"/>
        </w:rPr>
        <w:tab/>
        <w:t xml:space="preserve">__________________  </w:t>
      </w:r>
      <w:r w:rsidR="005260BB">
        <w:rPr>
          <w:b/>
          <w:lang w:val="uk-UA"/>
        </w:rPr>
        <w:t>В. Д. Гуменюк</w:t>
      </w:r>
    </w:p>
    <w:p w:rsidR="00C91271" w:rsidRPr="008B7DD8" w:rsidRDefault="00C91271" w:rsidP="00C91271">
      <w:pPr>
        <w:rPr>
          <w:sz w:val="16"/>
          <w:szCs w:val="16"/>
          <w:lang w:val="uk-UA"/>
        </w:rPr>
      </w:pPr>
      <w:r w:rsidRPr="008B7DD8">
        <w:rPr>
          <w:sz w:val="16"/>
          <w:szCs w:val="16"/>
          <w:lang w:val="uk-UA"/>
        </w:rPr>
        <w:t xml:space="preserve">                                                            </w:t>
      </w:r>
      <w:r w:rsidRPr="0096269E">
        <w:rPr>
          <w:sz w:val="16"/>
          <w:szCs w:val="16"/>
        </w:rPr>
        <w:t xml:space="preserve">                         </w:t>
      </w:r>
      <w:r w:rsidRPr="008B7DD8">
        <w:rPr>
          <w:sz w:val="16"/>
          <w:szCs w:val="16"/>
          <w:lang w:val="uk-UA"/>
        </w:rPr>
        <w:t xml:space="preserve"> (підпис)                                                 </w:t>
      </w:r>
    </w:p>
    <w:p w:rsidR="00C91271" w:rsidRPr="008B7DD8" w:rsidRDefault="00C91271" w:rsidP="00C91271">
      <w:pPr>
        <w:rPr>
          <w:b/>
          <w:lang w:val="uk-UA"/>
        </w:rPr>
      </w:pPr>
      <w:r w:rsidRPr="008B7DD8">
        <w:rPr>
          <w:lang w:val="uk-UA"/>
        </w:rPr>
        <w:t xml:space="preserve">   </w:t>
      </w:r>
    </w:p>
    <w:p w:rsidR="00C91271" w:rsidRPr="008B7DD8" w:rsidRDefault="00C91271" w:rsidP="00C91271">
      <w:pPr>
        <w:rPr>
          <w:b/>
          <w:lang w:val="uk-UA"/>
        </w:rPr>
      </w:pPr>
      <w:r w:rsidRPr="008B7DD8">
        <w:rPr>
          <w:b/>
          <w:lang w:val="uk-UA"/>
        </w:rPr>
        <w:t xml:space="preserve">                         Викладач  ___________________  Л.О. Петрівська </w:t>
      </w:r>
    </w:p>
    <w:p w:rsidR="00C91271" w:rsidRPr="008B7DD8" w:rsidRDefault="00C91271" w:rsidP="00C91271">
      <w:pPr>
        <w:rPr>
          <w:sz w:val="16"/>
          <w:szCs w:val="16"/>
          <w:lang w:val="uk-UA"/>
        </w:rPr>
      </w:pPr>
      <w:r w:rsidRPr="008B7DD8">
        <w:rPr>
          <w:sz w:val="16"/>
          <w:szCs w:val="16"/>
          <w:lang w:val="uk-UA"/>
        </w:rPr>
        <w:t xml:space="preserve">                                                                  </w:t>
      </w:r>
      <w:r>
        <w:rPr>
          <w:sz w:val="16"/>
          <w:szCs w:val="16"/>
          <w:lang w:val="uk-UA"/>
        </w:rPr>
        <w:t xml:space="preserve">                   </w:t>
      </w:r>
      <w:r w:rsidRPr="008B7DD8">
        <w:rPr>
          <w:sz w:val="16"/>
          <w:szCs w:val="16"/>
          <w:lang w:val="uk-UA"/>
        </w:rPr>
        <w:t xml:space="preserve"> (підпис)                                                       </w:t>
      </w:r>
    </w:p>
    <w:p w:rsidR="008635DE" w:rsidRDefault="008635DE" w:rsidP="008635DE">
      <w:pPr>
        <w:rPr>
          <w:b/>
          <w:sz w:val="12"/>
          <w:szCs w:val="12"/>
          <w:lang w:val="uk-UA"/>
        </w:rPr>
      </w:pPr>
    </w:p>
    <w:p w:rsidR="005706DD" w:rsidRPr="005706DD" w:rsidRDefault="005260BB" w:rsidP="008635DE">
      <w:pPr>
        <w:rPr>
          <w:b/>
          <w:sz w:val="12"/>
          <w:szCs w:val="12"/>
          <w:lang w:val="uk-UA"/>
        </w:rPr>
      </w:pPr>
      <w:r>
        <w:rPr>
          <w:b/>
          <w:sz w:val="12"/>
          <w:szCs w:val="12"/>
          <w:lang w:val="uk-UA"/>
        </w:rPr>
        <w:br w:type="page"/>
      </w:r>
    </w:p>
    <w:p w:rsidR="005260BB" w:rsidRPr="006B089B" w:rsidRDefault="005260BB" w:rsidP="005260BB">
      <w:pPr>
        <w:ind w:right="27"/>
        <w:jc w:val="center"/>
        <w:rPr>
          <w:b/>
          <w:color w:val="000000"/>
          <w:spacing w:val="-3"/>
          <w:sz w:val="20"/>
          <w:szCs w:val="20"/>
          <w:lang w:val="uk-UA"/>
        </w:rPr>
      </w:pPr>
      <w:r w:rsidRPr="006B089B">
        <w:rPr>
          <w:b/>
          <w:color w:val="000000"/>
          <w:spacing w:val="-3"/>
          <w:sz w:val="20"/>
          <w:szCs w:val="20"/>
          <w:lang w:val="uk-UA"/>
        </w:rPr>
        <w:t>МІНІСТЕРСТВО ОСВІТИ І НАУКИ УКРАЇНИ</w:t>
      </w:r>
    </w:p>
    <w:p w:rsidR="005260BB" w:rsidRPr="006B089B" w:rsidRDefault="005260BB" w:rsidP="005260BB">
      <w:pPr>
        <w:spacing w:line="288" w:lineRule="auto"/>
        <w:jc w:val="center"/>
        <w:rPr>
          <w:b/>
          <w:color w:val="000000"/>
          <w:spacing w:val="-3"/>
          <w:sz w:val="20"/>
          <w:szCs w:val="20"/>
          <w:lang w:val="uk-UA"/>
        </w:rPr>
      </w:pPr>
      <w:r w:rsidRPr="006B089B">
        <w:rPr>
          <w:b/>
          <w:color w:val="000000"/>
          <w:spacing w:val="-3"/>
          <w:sz w:val="20"/>
          <w:szCs w:val="20"/>
          <w:lang w:val="uk-UA"/>
        </w:rPr>
        <w:t>НАЦІОНАЛЬНИЙ УНІВЕРСИТЕТ БІОРЕСУРСІВ І ПРИРОДОКОРИСТУВАННЯ УКРАЇНИ</w:t>
      </w:r>
    </w:p>
    <w:p w:rsidR="005260BB" w:rsidRPr="006B089B" w:rsidRDefault="005260BB" w:rsidP="005260BB">
      <w:pPr>
        <w:spacing w:line="288" w:lineRule="auto"/>
        <w:jc w:val="center"/>
        <w:rPr>
          <w:b/>
          <w:color w:val="000000"/>
          <w:spacing w:val="-3"/>
          <w:sz w:val="20"/>
          <w:szCs w:val="20"/>
          <w:lang w:val="uk-UA"/>
        </w:rPr>
      </w:pPr>
      <w:r w:rsidRPr="006B089B">
        <w:rPr>
          <w:b/>
          <w:color w:val="000000"/>
          <w:spacing w:val="-3"/>
          <w:sz w:val="20"/>
          <w:szCs w:val="20"/>
          <w:lang w:val="uk-UA"/>
        </w:rPr>
        <w:t>ВІДОКРЕМЛЕНИЙ СТРУКТУРНИЙ ПІДРОЗДІЛ</w:t>
      </w:r>
    </w:p>
    <w:p w:rsidR="005260BB" w:rsidRPr="006B089B" w:rsidRDefault="005260BB" w:rsidP="005260BB">
      <w:pPr>
        <w:spacing w:line="288" w:lineRule="auto"/>
        <w:jc w:val="center"/>
        <w:rPr>
          <w:b/>
          <w:color w:val="000000"/>
          <w:spacing w:val="-3"/>
          <w:sz w:val="20"/>
          <w:szCs w:val="20"/>
          <w:lang w:val="uk-UA"/>
        </w:rPr>
      </w:pPr>
      <w:r w:rsidRPr="006B089B">
        <w:rPr>
          <w:b/>
          <w:color w:val="000000"/>
          <w:spacing w:val="-3"/>
          <w:sz w:val="20"/>
          <w:szCs w:val="20"/>
          <w:lang w:val="uk-UA"/>
        </w:rPr>
        <w:t>«РІВНЕНСЬКИЙ ФАХОВИЙ КОЛЕДЖ НАЦІОНАЛЬНОГО УНІВЕРСИТЕТУ БІОРЕСУРСІВ І ПРИРОДОКОРИСТУВАННЯ УКРАЇНИ»</w:t>
      </w:r>
    </w:p>
    <w:p w:rsidR="005260BB" w:rsidRDefault="005260BB" w:rsidP="005260BB">
      <w:pPr>
        <w:tabs>
          <w:tab w:val="left" w:pos="1260"/>
        </w:tabs>
        <w:ind w:left="1134"/>
        <w:rPr>
          <w:sz w:val="20"/>
          <w:szCs w:val="16"/>
          <w:lang w:val="uk-UA"/>
        </w:rPr>
      </w:pPr>
    </w:p>
    <w:p w:rsidR="005260BB" w:rsidRPr="004D42F5" w:rsidRDefault="005260BB" w:rsidP="005260BB">
      <w:pPr>
        <w:tabs>
          <w:tab w:val="left" w:pos="1260"/>
        </w:tabs>
        <w:ind w:left="1134"/>
        <w:rPr>
          <w:sz w:val="20"/>
          <w:szCs w:val="16"/>
          <w:lang w:val="uk-UA"/>
        </w:rPr>
      </w:pPr>
      <w:r w:rsidRPr="004D42F5">
        <w:rPr>
          <w:sz w:val="20"/>
          <w:szCs w:val="16"/>
          <w:lang w:val="uk-UA"/>
        </w:rPr>
        <w:t xml:space="preserve">Освітньо-кваліфікаційний рівень   </w:t>
      </w:r>
      <w:r w:rsidRPr="004D42F5">
        <w:rPr>
          <w:i/>
          <w:sz w:val="20"/>
          <w:szCs w:val="16"/>
          <w:u w:val="single"/>
          <w:lang w:val="uk-UA"/>
        </w:rPr>
        <w:t>фаховий молодший бакалавр</w:t>
      </w:r>
      <w:r w:rsidRPr="004D42F5">
        <w:rPr>
          <w:sz w:val="20"/>
          <w:szCs w:val="16"/>
          <w:lang w:val="uk-UA"/>
        </w:rPr>
        <w:t xml:space="preserve"> </w:t>
      </w:r>
    </w:p>
    <w:p w:rsidR="005260BB" w:rsidRPr="004D42F5" w:rsidRDefault="005260BB" w:rsidP="005260BB">
      <w:pPr>
        <w:ind w:left="1134"/>
        <w:rPr>
          <w:i/>
          <w:sz w:val="20"/>
          <w:szCs w:val="20"/>
          <w:u w:val="single"/>
          <w:lang w:val="uk-UA"/>
        </w:rPr>
      </w:pPr>
      <w:r w:rsidRPr="004D42F5">
        <w:rPr>
          <w:sz w:val="20"/>
          <w:szCs w:val="16"/>
          <w:lang w:val="uk-UA"/>
        </w:rPr>
        <w:t xml:space="preserve">Напрям підготовки    </w:t>
      </w:r>
      <w:r w:rsidRPr="004D42F5">
        <w:rPr>
          <w:i/>
          <w:sz w:val="20"/>
          <w:szCs w:val="20"/>
          <w:u w:val="single"/>
          <w:lang w:val="uk-UA"/>
        </w:rPr>
        <w:t>07 Управління та адміністрування</w:t>
      </w:r>
    </w:p>
    <w:p w:rsidR="005260BB" w:rsidRPr="004D42F5" w:rsidRDefault="005260BB" w:rsidP="005260BB">
      <w:pPr>
        <w:ind w:left="1134"/>
        <w:rPr>
          <w:i/>
          <w:sz w:val="20"/>
          <w:szCs w:val="20"/>
          <w:u w:val="single"/>
          <w:lang w:val="uk-UA"/>
        </w:rPr>
      </w:pPr>
      <w:r w:rsidRPr="004D42F5">
        <w:rPr>
          <w:sz w:val="20"/>
          <w:szCs w:val="20"/>
          <w:lang w:val="uk-UA"/>
        </w:rPr>
        <w:t xml:space="preserve">Спеціальність    </w:t>
      </w:r>
      <w:r w:rsidRPr="004D42F5">
        <w:rPr>
          <w:i/>
          <w:sz w:val="20"/>
          <w:szCs w:val="20"/>
          <w:u w:val="single"/>
          <w:lang w:val="uk-UA"/>
        </w:rPr>
        <w:t xml:space="preserve">073 Менеджмент, 076 Підприємництво, торгівля та біржова діяльність, </w:t>
      </w:r>
    </w:p>
    <w:p w:rsidR="005260BB" w:rsidRPr="004D42F5" w:rsidRDefault="005260BB" w:rsidP="005260BB">
      <w:pPr>
        <w:ind w:left="1134"/>
        <w:rPr>
          <w:i/>
          <w:sz w:val="20"/>
          <w:szCs w:val="20"/>
          <w:u w:val="single"/>
          <w:lang w:val="uk-UA"/>
        </w:rPr>
      </w:pPr>
      <w:r w:rsidRPr="004D42F5">
        <w:rPr>
          <w:i/>
          <w:sz w:val="20"/>
          <w:szCs w:val="20"/>
          <w:u w:val="single"/>
          <w:lang w:val="uk-UA"/>
        </w:rPr>
        <w:t>071 Облік і оподаткування, 072 Фінанси, банківська справа та страхування</w:t>
      </w:r>
      <w:r w:rsidRPr="004D42F5">
        <w:rPr>
          <w:i/>
          <w:sz w:val="20"/>
          <w:szCs w:val="20"/>
          <w:lang w:val="uk-UA"/>
        </w:rPr>
        <w:t xml:space="preserve">   </w:t>
      </w:r>
      <w:r w:rsidRPr="004D42F5">
        <w:rPr>
          <w:sz w:val="20"/>
          <w:szCs w:val="20"/>
          <w:lang w:val="uk-UA"/>
        </w:rPr>
        <w:t xml:space="preserve">Семестр  </w:t>
      </w:r>
      <w:r w:rsidRPr="004D42F5">
        <w:rPr>
          <w:i/>
          <w:sz w:val="20"/>
          <w:szCs w:val="20"/>
          <w:u w:val="single"/>
          <w:lang w:val="uk-UA"/>
        </w:rPr>
        <w:t xml:space="preserve"> IV, V</w:t>
      </w:r>
    </w:p>
    <w:p w:rsidR="005260BB" w:rsidRPr="004D42F5" w:rsidRDefault="005260BB" w:rsidP="005260BB">
      <w:pPr>
        <w:ind w:left="1134"/>
        <w:rPr>
          <w:sz w:val="20"/>
          <w:szCs w:val="20"/>
          <w:lang w:val="uk-UA"/>
        </w:rPr>
      </w:pPr>
      <w:r w:rsidRPr="004D42F5">
        <w:rPr>
          <w:sz w:val="20"/>
          <w:szCs w:val="20"/>
          <w:lang w:val="uk-UA"/>
        </w:rPr>
        <w:t xml:space="preserve">Навчальна дисципліна  </w:t>
      </w:r>
      <w:r w:rsidRPr="004D42F5">
        <w:rPr>
          <w:i/>
          <w:sz w:val="20"/>
          <w:szCs w:val="20"/>
          <w:u w:val="single"/>
          <w:lang w:val="uk-UA"/>
        </w:rPr>
        <w:t>Вища математика</w:t>
      </w:r>
    </w:p>
    <w:p w:rsidR="006B3594" w:rsidRPr="00A9051B" w:rsidRDefault="006B3594" w:rsidP="006B3594">
      <w:pPr>
        <w:rPr>
          <w:sz w:val="20"/>
          <w:szCs w:val="16"/>
          <w:lang w:val="uk-UA"/>
        </w:rPr>
      </w:pPr>
    </w:p>
    <w:p w:rsidR="006B3594" w:rsidRDefault="006B3594" w:rsidP="006B3594">
      <w:pPr>
        <w:rPr>
          <w:sz w:val="16"/>
          <w:szCs w:val="16"/>
          <w:lang w:val="uk-UA"/>
        </w:rPr>
      </w:pPr>
    </w:p>
    <w:p w:rsidR="006B3594" w:rsidRPr="008F7676" w:rsidRDefault="006B3594" w:rsidP="006B3594">
      <w:pPr>
        <w:rPr>
          <w:sz w:val="16"/>
          <w:szCs w:val="16"/>
          <w:lang w:val="uk-UA"/>
        </w:rPr>
      </w:pPr>
    </w:p>
    <w:p w:rsidR="006B3594" w:rsidRDefault="006B3594" w:rsidP="006B3594">
      <w:pPr>
        <w:jc w:val="center"/>
        <w:rPr>
          <w:b/>
          <w:lang w:val="uk-UA"/>
        </w:rPr>
      </w:pPr>
      <w:r>
        <w:rPr>
          <w:b/>
          <w:lang w:val="uk-UA"/>
        </w:rPr>
        <w:t>ВАРІАНТ № 4</w:t>
      </w:r>
    </w:p>
    <w:p w:rsidR="006B3594" w:rsidRDefault="006B3594" w:rsidP="006B3594">
      <w:pPr>
        <w:rPr>
          <w:b/>
          <w:lang w:val="uk-UA"/>
        </w:rPr>
      </w:pPr>
    </w:p>
    <w:p w:rsidR="006B3594" w:rsidRDefault="006B3594" w:rsidP="006B3594">
      <w:pPr>
        <w:ind w:left="567"/>
        <w:rPr>
          <w:sz w:val="28"/>
          <w:szCs w:val="28"/>
          <w:lang w:val="uk-UA"/>
        </w:rPr>
      </w:pPr>
      <w:r w:rsidRPr="00B96ECF">
        <w:rPr>
          <w:sz w:val="28"/>
          <w:szCs w:val="28"/>
          <w:lang w:val="uk-UA"/>
        </w:rPr>
        <w:t xml:space="preserve">1. </w:t>
      </w:r>
      <w:r>
        <w:rPr>
          <w:sz w:val="28"/>
          <w:szCs w:val="28"/>
          <w:lang w:val="uk-UA"/>
        </w:rPr>
        <w:t xml:space="preserve"> Тестові завдання.</w:t>
      </w:r>
    </w:p>
    <w:p w:rsidR="00C32705" w:rsidRDefault="00C32705" w:rsidP="006B3594">
      <w:pPr>
        <w:ind w:left="567"/>
        <w:rPr>
          <w:sz w:val="28"/>
          <w:szCs w:val="28"/>
          <w:lang w:val="uk-UA"/>
        </w:rPr>
      </w:pPr>
    </w:p>
    <w:p w:rsidR="003C2A02" w:rsidRPr="00131499" w:rsidRDefault="00105464" w:rsidP="004C3AB7">
      <w:pPr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>1</w:t>
      </w:r>
      <w:r w:rsidR="00597431">
        <w:rPr>
          <w:lang w:val="uk-UA"/>
        </w:rPr>
        <w:t>.</w:t>
      </w:r>
      <w:r w:rsidR="00D3737C" w:rsidRPr="002F5330">
        <w:t xml:space="preserve"> </w:t>
      </w:r>
      <w:r w:rsidR="00131499">
        <w:rPr>
          <w:lang w:val="uk-UA"/>
        </w:rPr>
        <w:t>Матриця називається квадратною, якщо:</w:t>
      </w:r>
    </w:p>
    <w:p w:rsidR="00D3737C" w:rsidRPr="002F5330" w:rsidRDefault="00554A75" w:rsidP="004C3AB7">
      <w:pPr>
        <w:numPr>
          <w:ilvl w:val="0"/>
          <w:numId w:val="16"/>
        </w:numPr>
        <w:autoSpaceDE w:val="0"/>
        <w:autoSpaceDN w:val="0"/>
        <w:adjustRightInd w:val="0"/>
      </w:pPr>
      <w:r w:rsidRPr="00AF52E0">
        <w:rPr>
          <w:position w:val="-6"/>
          <w:lang w:val="uk-UA"/>
        </w:rPr>
        <w:object w:dxaOrig="620" w:dyaOrig="220">
          <v:shape id="_x0000_i1091" type="#_x0000_t75" style="width:31.2pt;height:10.8pt" o:ole="">
            <v:imagedata r:id="rId125" o:title=""/>
          </v:shape>
          <o:OLEObject Type="Embed" ProgID="Equation.3" ShapeID="_x0000_i1091" DrawAspect="Content" ObjectID="_1730762487" r:id="rId126"/>
        </w:object>
      </w:r>
    </w:p>
    <w:p w:rsidR="00D3737C" w:rsidRPr="002F5330" w:rsidRDefault="00554A75" w:rsidP="004C3AB7">
      <w:pPr>
        <w:numPr>
          <w:ilvl w:val="0"/>
          <w:numId w:val="16"/>
        </w:numPr>
        <w:autoSpaceDE w:val="0"/>
        <w:autoSpaceDN w:val="0"/>
        <w:adjustRightInd w:val="0"/>
        <w:rPr>
          <w:lang w:val="uk-UA"/>
        </w:rPr>
      </w:pPr>
      <w:r w:rsidRPr="00AF52E0">
        <w:rPr>
          <w:position w:val="-6"/>
          <w:lang w:val="uk-UA"/>
        </w:rPr>
        <w:object w:dxaOrig="639" w:dyaOrig="240">
          <v:shape id="_x0000_i1092" type="#_x0000_t75" style="width:31.8pt;height:12pt" o:ole="">
            <v:imagedata r:id="rId127" o:title=""/>
          </v:shape>
          <o:OLEObject Type="Embed" ProgID="Equation.3" ShapeID="_x0000_i1092" DrawAspect="Content" ObjectID="_1730762488" r:id="rId128"/>
        </w:object>
      </w:r>
    </w:p>
    <w:p w:rsidR="00D3737C" w:rsidRDefault="00554A75" w:rsidP="004C3AB7">
      <w:pPr>
        <w:numPr>
          <w:ilvl w:val="0"/>
          <w:numId w:val="16"/>
        </w:numPr>
        <w:autoSpaceDE w:val="0"/>
        <w:autoSpaceDN w:val="0"/>
        <w:adjustRightInd w:val="0"/>
        <w:rPr>
          <w:lang w:val="uk-UA"/>
        </w:rPr>
      </w:pPr>
      <w:r w:rsidRPr="00AF52E0">
        <w:rPr>
          <w:position w:val="-6"/>
          <w:lang w:val="uk-UA"/>
        </w:rPr>
        <w:object w:dxaOrig="580" w:dyaOrig="279">
          <v:shape id="_x0000_i1093" type="#_x0000_t75" style="width:28.8pt;height:13.8pt" o:ole="">
            <v:imagedata r:id="rId129" o:title=""/>
          </v:shape>
          <o:OLEObject Type="Embed" ProgID="Equation.3" ShapeID="_x0000_i1093" DrawAspect="Content" ObjectID="_1730762489" r:id="rId130"/>
        </w:object>
      </w:r>
    </w:p>
    <w:p w:rsidR="003C2A02" w:rsidRPr="002F5330" w:rsidRDefault="00554A75" w:rsidP="004C3AB7">
      <w:pPr>
        <w:numPr>
          <w:ilvl w:val="0"/>
          <w:numId w:val="16"/>
        </w:numPr>
        <w:autoSpaceDE w:val="0"/>
        <w:autoSpaceDN w:val="0"/>
        <w:adjustRightInd w:val="0"/>
        <w:rPr>
          <w:lang w:val="uk-UA"/>
        </w:rPr>
      </w:pPr>
      <w:r w:rsidRPr="00AF52E0">
        <w:rPr>
          <w:position w:val="-6"/>
          <w:lang w:val="uk-UA"/>
        </w:rPr>
        <w:object w:dxaOrig="520" w:dyaOrig="279">
          <v:shape id="_x0000_i1094" type="#_x0000_t75" style="width:25.8pt;height:13.8pt" o:ole="">
            <v:imagedata r:id="rId131" o:title=""/>
          </v:shape>
          <o:OLEObject Type="Embed" ProgID="Equation.3" ShapeID="_x0000_i1094" DrawAspect="Content" ObjectID="_1730762490" r:id="rId132"/>
        </w:object>
      </w:r>
    </w:p>
    <w:p w:rsidR="00D3737C" w:rsidRDefault="00D3737C" w:rsidP="006B3594">
      <w:pPr>
        <w:ind w:left="567"/>
        <w:rPr>
          <w:sz w:val="28"/>
          <w:szCs w:val="28"/>
          <w:lang w:val="uk-UA"/>
        </w:rPr>
      </w:pPr>
    </w:p>
    <w:p w:rsidR="00C81A4A" w:rsidRPr="003C2A02" w:rsidRDefault="00105464" w:rsidP="00C81A4A">
      <w:pPr>
        <w:autoSpaceDE w:val="0"/>
        <w:autoSpaceDN w:val="0"/>
        <w:adjustRightInd w:val="0"/>
      </w:pPr>
      <w:r>
        <w:rPr>
          <w:lang w:val="uk-UA"/>
        </w:rPr>
        <w:t>2</w:t>
      </w:r>
      <w:r w:rsidR="00597431">
        <w:rPr>
          <w:lang w:val="uk-UA"/>
        </w:rPr>
        <w:t>.</w:t>
      </w:r>
      <w:r w:rsidR="00C81A4A" w:rsidRPr="002F5330">
        <w:t xml:space="preserve"> </w:t>
      </w:r>
      <w:r w:rsidR="00131499">
        <w:rPr>
          <w:lang w:val="uk-UA"/>
        </w:rPr>
        <w:t xml:space="preserve">Матриця </w:t>
      </w:r>
      <w:r w:rsidR="00554A75">
        <w:rPr>
          <w:lang w:val="uk-UA"/>
        </w:rPr>
        <w:t xml:space="preserve"> (</w:t>
      </w:r>
      <w:r w:rsidR="00814291" w:rsidRPr="00554A75">
        <w:rPr>
          <w:position w:val="-4"/>
          <w:lang w:val="uk-UA"/>
        </w:rPr>
        <w:object w:dxaOrig="420" w:dyaOrig="260">
          <v:shape id="_x0000_i1095" type="#_x0000_t75" style="width:21pt;height:13.2pt" o:ole="">
            <v:imagedata r:id="rId133" o:title=""/>
          </v:shape>
          <o:OLEObject Type="Embed" ProgID="Equation.3" ShapeID="_x0000_i1095" DrawAspect="Content" ObjectID="_1730762491" r:id="rId134"/>
        </w:object>
      </w:r>
      <w:r w:rsidR="00554A75">
        <w:rPr>
          <w:lang w:val="uk-UA"/>
        </w:rPr>
        <w:t>)</w:t>
      </w:r>
      <w:r w:rsidR="003C2A02">
        <w:rPr>
          <w:sz w:val="28"/>
          <w:szCs w:val="28"/>
          <w:lang w:val="uk-UA"/>
        </w:rPr>
        <w:t xml:space="preserve">, </w:t>
      </w:r>
      <w:r w:rsidR="003C2A02" w:rsidRPr="003C2A02">
        <w:rPr>
          <w:lang w:val="uk-UA"/>
        </w:rPr>
        <w:t>називається</w:t>
      </w:r>
    </w:p>
    <w:p w:rsidR="003C2A02" w:rsidRDefault="00554A75" w:rsidP="00131499">
      <w:pPr>
        <w:autoSpaceDE w:val="0"/>
        <w:autoSpaceDN w:val="0"/>
        <w:adjustRightInd w:val="0"/>
        <w:ind w:left="360"/>
        <w:rPr>
          <w:lang w:val="uk-UA"/>
        </w:rPr>
      </w:pPr>
      <w:r>
        <w:rPr>
          <w:lang w:val="uk-UA"/>
        </w:rPr>
        <w:t xml:space="preserve">1.   оберненою для </w:t>
      </w:r>
      <w:r w:rsidR="003C2A02" w:rsidRPr="003C2A02">
        <w:t xml:space="preserve"> </w:t>
      </w:r>
      <w:r w:rsidR="00814291" w:rsidRPr="00554A75">
        <w:rPr>
          <w:position w:val="-4"/>
          <w:lang w:val="uk-UA"/>
        </w:rPr>
        <w:object w:dxaOrig="240" w:dyaOrig="260">
          <v:shape id="_x0000_i1096" type="#_x0000_t75" style="width:12pt;height:13.2pt" o:ole="">
            <v:imagedata r:id="rId135" o:title=""/>
          </v:shape>
          <o:OLEObject Type="Embed" ProgID="Equation.3" ShapeID="_x0000_i1096" DrawAspect="Content" ObjectID="_1730762492" r:id="rId136"/>
        </w:object>
      </w:r>
    </w:p>
    <w:p w:rsidR="003C2A02" w:rsidRDefault="00554A75" w:rsidP="00131499">
      <w:pPr>
        <w:autoSpaceDE w:val="0"/>
        <w:autoSpaceDN w:val="0"/>
        <w:adjustRightInd w:val="0"/>
        <w:ind w:left="360"/>
        <w:rPr>
          <w:lang w:val="uk-UA"/>
        </w:rPr>
      </w:pPr>
      <w:r>
        <w:rPr>
          <w:lang w:val="uk-UA"/>
        </w:rPr>
        <w:t xml:space="preserve">2.   протилежною для </w:t>
      </w:r>
      <w:r w:rsidR="003C2A02" w:rsidRPr="003C2A02">
        <w:rPr>
          <w:lang w:val="uk-UA"/>
        </w:rPr>
        <w:t xml:space="preserve"> </w:t>
      </w:r>
      <w:r w:rsidRPr="00554A75">
        <w:rPr>
          <w:position w:val="-4"/>
          <w:lang w:val="uk-UA"/>
        </w:rPr>
        <w:object w:dxaOrig="240" w:dyaOrig="260">
          <v:shape id="_x0000_i1097" type="#_x0000_t75" style="width:12pt;height:13.2pt" o:ole="">
            <v:imagedata r:id="rId137" o:title=""/>
          </v:shape>
          <o:OLEObject Type="Embed" ProgID="Equation.3" ShapeID="_x0000_i1097" DrawAspect="Content" ObjectID="_1730762493" r:id="rId138"/>
        </w:object>
      </w:r>
    </w:p>
    <w:p w:rsidR="00C81A4A" w:rsidRDefault="00554A75" w:rsidP="00131499">
      <w:pPr>
        <w:autoSpaceDE w:val="0"/>
        <w:autoSpaceDN w:val="0"/>
        <w:adjustRightInd w:val="0"/>
        <w:ind w:left="360"/>
        <w:rPr>
          <w:lang w:val="uk-UA"/>
        </w:rPr>
      </w:pPr>
      <w:r>
        <w:rPr>
          <w:lang w:val="uk-UA"/>
        </w:rPr>
        <w:t xml:space="preserve">3.   транспонованою для </w:t>
      </w:r>
      <w:r w:rsidRPr="00554A75">
        <w:rPr>
          <w:position w:val="-4"/>
          <w:lang w:val="uk-UA"/>
        </w:rPr>
        <w:object w:dxaOrig="240" w:dyaOrig="260">
          <v:shape id="_x0000_i1098" type="#_x0000_t75" style="width:12pt;height:13.2pt" o:ole="">
            <v:imagedata r:id="rId137" o:title=""/>
          </v:shape>
          <o:OLEObject Type="Embed" ProgID="Equation.3" ShapeID="_x0000_i1098" DrawAspect="Content" ObjectID="_1730762494" r:id="rId139"/>
        </w:object>
      </w:r>
    </w:p>
    <w:p w:rsidR="00C81A4A" w:rsidRDefault="00554A75" w:rsidP="00131499">
      <w:pPr>
        <w:autoSpaceDE w:val="0"/>
        <w:autoSpaceDN w:val="0"/>
        <w:adjustRightInd w:val="0"/>
        <w:ind w:left="360"/>
        <w:rPr>
          <w:lang w:val="uk-UA"/>
        </w:rPr>
      </w:pPr>
      <w:r>
        <w:rPr>
          <w:lang w:val="uk-UA"/>
        </w:rPr>
        <w:t xml:space="preserve">4.   еквівалентною для </w:t>
      </w:r>
      <w:r w:rsidRPr="00554A75">
        <w:rPr>
          <w:position w:val="-4"/>
          <w:lang w:val="uk-UA"/>
        </w:rPr>
        <w:object w:dxaOrig="240" w:dyaOrig="260">
          <v:shape id="_x0000_i1099" type="#_x0000_t75" style="width:12pt;height:13.2pt" o:ole="">
            <v:imagedata r:id="rId137" o:title=""/>
          </v:shape>
          <o:OLEObject Type="Embed" ProgID="Equation.3" ShapeID="_x0000_i1099" DrawAspect="Content" ObjectID="_1730762495" r:id="rId140"/>
        </w:object>
      </w:r>
    </w:p>
    <w:p w:rsidR="00DA11E7" w:rsidRDefault="00DA11E7" w:rsidP="00C81A4A">
      <w:pPr>
        <w:autoSpaceDE w:val="0"/>
        <w:autoSpaceDN w:val="0"/>
        <w:adjustRightInd w:val="0"/>
        <w:rPr>
          <w:lang w:val="uk-UA"/>
        </w:rPr>
      </w:pPr>
    </w:p>
    <w:p w:rsidR="00670CFE" w:rsidRPr="00FE1AC0" w:rsidRDefault="00105464" w:rsidP="00597431">
      <w:pPr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>3</w:t>
      </w:r>
      <w:r w:rsidR="00597431">
        <w:rPr>
          <w:lang w:val="uk-UA"/>
        </w:rPr>
        <w:t>.</w:t>
      </w:r>
      <w:r w:rsidR="00DA11E7" w:rsidRPr="002F5330">
        <w:t xml:space="preserve"> </w:t>
      </w:r>
      <w:r w:rsidR="00FE1AC0">
        <w:rPr>
          <w:lang w:val="uk-UA"/>
        </w:rPr>
        <w:t xml:space="preserve">Система рівнянь </w:t>
      </w:r>
      <w:r w:rsidR="00FE1AC0" w:rsidRPr="00FE1AC0">
        <w:rPr>
          <w:position w:val="-32"/>
          <w:lang w:val="uk-UA"/>
        </w:rPr>
        <w:object w:dxaOrig="1600" w:dyaOrig="760">
          <v:shape id="_x0000_i1100" type="#_x0000_t75" style="width:79.8pt;height:37.8pt" o:ole="">
            <v:imagedata r:id="rId43" o:title=""/>
          </v:shape>
          <o:OLEObject Type="Embed" ProgID="Equation.3" ShapeID="_x0000_i1100" DrawAspect="Content" ObjectID="_1730762496" r:id="rId141"/>
        </w:object>
      </w:r>
      <w:r w:rsidR="00FE1AC0">
        <w:rPr>
          <w:lang w:val="uk-UA"/>
        </w:rPr>
        <w:t>, називається:</w:t>
      </w:r>
    </w:p>
    <w:p w:rsidR="00FE1AC0" w:rsidRPr="002F5330" w:rsidRDefault="0079462F" w:rsidP="0079462F">
      <w:pPr>
        <w:autoSpaceDE w:val="0"/>
        <w:autoSpaceDN w:val="0"/>
        <w:adjustRightInd w:val="0"/>
        <w:ind w:left="360"/>
        <w:rPr>
          <w:lang w:val="uk-UA"/>
        </w:rPr>
      </w:pPr>
      <w:r>
        <w:rPr>
          <w:lang w:val="uk-UA"/>
        </w:rPr>
        <w:t xml:space="preserve">1.   </w:t>
      </w:r>
      <w:r w:rsidR="00FE1AC0">
        <w:rPr>
          <w:lang w:val="uk-UA"/>
        </w:rPr>
        <w:t>системою лінійних рівнянь першого порядку</w:t>
      </w:r>
    </w:p>
    <w:p w:rsidR="00FE1AC0" w:rsidRPr="002F5330" w:rsidRDefault="0079462F" w:rsidP="0079462F">
      <w:pPr>
        <w:autoSpaceDE w:val="0"/>
        <w:autoSpaceDN w:val="0"/>
        <w:adjustRightInd w:val="0"/>
        <w:ind w:left="360"/>
        <w:rPr>
          <w:lang w:val="uk-UA"/>
        </w:rPr>
      </w:pPr>
      <w:r>
        <w:rPr>
          <w:lang w:val="uk-UA"/>
        </w:rPr>
        <w:t xml:space="preserve">2.   </w:t>
      </w:r>
      <w:r w:rsidR="00FE1AC0">
        <w:rPr>
          <w:lang w:val="uk-UA"/>
        </w:rPr>
        <w:t>системою лінійних рівнянь третього  порядку</w:t>
      </w:r>
    </w:p>
    <w:p w:rsidR="00FE1AC0" w:rsidRPr="002F5330" w:rsidRDefault="0079462F" w:rsidP="0079462F">
      <w:pPr>
        <w:autoSpaceDE w:val="0"/>
        <w:autoSpaceDN w:val="0"/>
        <w:adjustRightInd w:val="0"/>
        <w:ind w:left="360"/>
        <w:rPr>
          <w:lang w:val="uk-UA"/>
        </w:rPr>
      </w:pPr>
      <w:r>
        <w:rPr>
          <w:lang w:val="uk-UA"/>
        </w:rPr>
        <w:t xml:space="preserve">3.   </w:t>
      </w:r>
      <w:r w:rsidR="00FE1AC0">
        <w:rPr>
          <w:lang w:val="uk-UA"/>
        </w:rPr>
        <w:t xml:space="preserve">системою лінійних рівнянь </w:t>
      </w:r>
      <w:r w:rsidR="00FE1AC0">
        <w:rPr>
          <w:lang w:val="en-US"/>
        </w:rPr>
        <w:t>n</w:t>
      </w:r>
      <w:r w:rsidR="00FE1AC0">
        <w:rPr>
          <w:lang w:val="uk-UA"/>
        </w:rPr>
        <w:t>-го порядку</w:t>
      </w:r>
    </w:p>
    <w:p w:rsidR="00670CFE" w:rsidRPr="002F5330" w:rsidRDefault="0079462F" w:rsidP="0079462F">
      <w:pPr>
        <w:autoSpaceDE w:val="0"/>
        <w:autoSpaceDN w:val="0"/>
        <w:adjustRightInd w:val="0"/>
        <w:ind w:left="360"/>
        <w:rPr>
          <w:lang w:val="uk-UA"/>
        </w:rPr>
      </w:pPr>
      <w:r>
        <w:rPr>
          <w:lang w:val="uk-UA"/>
        </w:rPr>
        <w:t xml:space="preserve">4.   </w:t>
      </w:r>
      <w:r w:rsidR="00FE1AC0">
        <w:rPr>
          <w:lang w:val="uk-UA"/>
        </w:rPr>
        <w:t>системою лінійних рівнянь другого порядку</w:t>
      </w:r>
    </w:p>
    <w:p w:rsidR="00DA11E7" w:rsidRDefault="00DA11E7" w:rsidP="00C81A4A">
      <w:pPr>
        <w:autoSpaceDE w:val="0"/>
        <w:autoSpaceDN w:val="0"/>
        <w:adjustRightInd w:val="0"/>
        <w:rPr>
          <w:lang w:val="uk-UA"/>
        </w:rPr>
      </w:pPr>
    </w:p>
    <w:p w:rsidR="008D2828" w:rsidRPr="004302F5" w:rsidRDefault="00105464" w:rsidP="008D2828">
      <w:pPr>
        <w:autoSpaceDE w:val="0"/>
        <w:autoSpaceDN w:val="0"/>
        <w:adjustRightInd w:val="0"/>
      </w:pPr>
      <w:r>
        <w:rPr>
          <w:lang w:val="uk-UA"/>
        </w:rPr>
        <w:t>4</w:t>
      </w:r>
      <w:r w:rsidR="00597431">
        <w:rPr>
          <w:lang w:val="uk-UA"/>
        </w:rPr>
        <w:t xml:space="preserve">. </w:t>
      </w:r>
      <w:r w:rsidR="008D2828">
        <w:rPr>
          <w:lang w:val="uk-UA"/>
        </w:rPr>
        <w:t>Колінеарні вектори, довжини і напрями яких співпадають, називаються</w:t>
      </w:r>
      <w:r w:rsidR="008D2828" w:rsidRPr="004302F5">
        <w:t>:</w:t>
      </w:r>
    </w:p>
    <w:p w:rsidR="008D2828" w:rsidRPr="002F5330" w:rsidRDefault="008D2828" w:rsidP="008D2828">
      <w:pPr>
        <w:autoSpaceDE w:val="0"/>
        <w:autoSpaceDN w:val="0"/>
        <w:adjustRightInd w:val="0"/>
        <w:ind w:left="360"/>
      </w:pPr>
      <w:r>
        <w:rPr>
          <w:lang w:val="uk-UA"/>
        </w:rPr>
        <w:t>1.  копланарні</w:t>
      </w:r>
    </w:p>
    <w:p w:rsidR="008D2828" w:rsidRPr="002F5330" w:rsidRDefault="008D2828" w:rsidP="008D2828">
      <w:pPr>
        <w:autoSpaceDE w:val="0"/>
        <w:autoSpaceDN w:val="0"/>
        <w:adjustRightInd w:val="0"/>
        <w:ind w:left="360"/>
      </w:pPr>
      <w:r>
        <w:rPr>
          <w:lang w:val="uk-UA"/>
        </w:rPr>
        <w:t>2.  одиничні</w:t>
      </w:r>
    </w:p>
    <w:p w:rsidR="008D2828" w:rsidRPr="002F5330" w:rsidRDefault="008D2828" w:rsidP="008D2828">
      <w:pPr>
        <w:autoSpaceDE w:val="0"/>
        <w:autoSpaceDN w:val="0"/>
        <w:adjustRightInd w:val="0"/>
        <w:ind w:left="360"/>
        <w:rPr>
          <w:lang w:val="uk-UA"/>
        </w:rPr>
      </w:pPr>
      <w:r>
        <w:rPr>
          <w:lang w:val="uk-UA"/>
        </w:rPr>
        <w:t>3.  співнапрямлені</w:t>
      </w:r>
    </w:p>
    <w:p w:rsidR="008D2828" w:rsidRDefault="008D2828" w:rsidP="008D2828">
      <w:pPr>
        <w:autoSpaceDE w:val="0"/>
        <w:autoSpaceDN w:val="0"/>
        <w:adjustRightInd w:val="0"/>
        <w:ind w:left="360"/>
        <w:rPr>
          <w:lang w:val="uk-UA"/>
        </w:rPr>
      </w:pPr>
      <w:r>
        <w:rPr>
          <w:lang w:val="uk-UA"/>
        </w:rPr>
        <w:t>4.  рівні</w:t>
      </w:r>
    </w:p>
    <w:p w:rsidR="008D2828" w:rsidRDefault="008D2828" w:rsidP="008D2828">
      <w:pPr>
        <w:autoSpaceDE w:val="0"/>
        <w:autoSpaceDN w:val="0"/>
        <w:adjustRightInd w:val="0"/>
        <w:rPr>
          <w:lang w:val="uk-UA"/>
        </w:rPr>
      </w:pPr>
    </w:p>
    <w:p w:rsidR="006D1C01" w:rsidRPr="006D1C01" w:rsidRDefault="006D1C01" w:rsidP="006D1C01">
      <w:pPr>
        <w:numPr>
          <w:ilvl w:val="0"/>
          <w:numId w:val="16"/>
        </w:numPr>
        <w:tabs>
          <w:tab w:val="clear" w:pos="720"/>
          <w:tab w:val="num" w:pos="180"/>
        </w:tabs>
        <w:autoSpaceDE w:val="0"/>
        <w:autoSpaceDN w:val="0"/>
        <w:adjustRightInd w:val="0"/>
        <w:ind w:hanging="720"/>
      </w:pPr>
      <w:r>
        <w:rPr>
          <w:lang w:val="uk-UA"/>
        </w:rPr>
        <w:t xml:space="preserve">  </w:t>
      </w:r>
      <w:r w:rsidR="00352B6B">
        <w:rPr>
          <w:lang w:val="uk-UA"/>
        </w:rPr>
        <w:t xml:space="preserve">Вектор </w:t>
      </w:r>
      <w:r w:rsidR="00352B6B" w:rsidRPr="00352B6B">
        <w:rPr>
          <w:position w:val="-6"/>
          <w:lang w:val="uk-UA"/>
        </w:rPr>
        <w:object w:dxaOrig="200" w:dyaOrig="279">
          <v:shape id="_x0000_i1101" type="#_x0000_t75" style="width:10.2pt;height:13.8pt" o:ole="">
            <v:imagedata r:id="rId142" o:title=""/>
          </v:shape>
          <o:OLEObject Type="Embed" ProgID="Equation.3" ShapeID="_x0000_i1101" DrawAspect="Content" ObjectID="_1730762497" r:id="rId143"/>
        </w:object>
      </w:r>
      <w:r w:rsidR="00352B6B">
        <w:rPr>
          <w:lang w:val="uk-UA"/>
        </w:rPr>
        <w:t xml:space="preserve">, який з’єднує початок вектора </w:t>
      </w:r>
      <w:r w:rsidR="00352B6B" w:rsidRPr="00352B6B">
        <w:rPr>
          <w:position w:val="-6"/>
          <w:lang w:val="uk-UA"/>
        </w:rPr>
        <w:object w:dxaOrig="200" w:dyaOrig="279">
          <v:shape id="_x0000_i1102" type="#_x0000_t75" style="width:10.2pt;height:13.8pt" o:ole="">
            <v:imagedata r:id="rId144" o:title=""/>
          </v:shape>
          <o:OLEObject Type="Embed" ProgID="Equation.3" ShapeID="_x0000_i1102" DrawAspect="Content" ObjectID="_1730762498" r:id="rId145"/>
        </w:object>
      </w:r>
      <w:r w:rsidRPr="006D1C01">
        <w:t xml:space="preserve"> </w:t>
      </w:r>
      <w:r w:rsidR="00352B6B">
        <w:rPr>
          <w:lang w:val="uk-UA"/>
        </w:rPr>
        <w:t xml:space="preserve">з кінцем вектора </w:t>
      </w:r>
      <w:r w:rsidR="00352B6B" w:rsidRPr="00352B6B">
        <w:rPr>
          <w:position w:val="-6"/>
          <w:lang w:val="uk-UA"/>
        </w:rPr>
        <w:object w:dxaOrig="220" w:dyaOrig="340">
          <v:shape id="_x0000_i1103" type="#_x0000_t75" style="width:10.8pt;height:16.8pt" o:ole="">
            <v:imagedata r:id="rId146" o:title=""/>
          </v:shape>
          <o:OLEObject Type="Embed" ProgID="Equation.3" ShapeID="_x0000_i1103" DrawAspect="Content" ObjectID="_1730762499" r:id="rId147"/>
        </w:object>
      </w:r>
      <w:r w:rsidR="00352B6B">
        <w:rPr>
          <w:lang w:val="uk-UA"/>
        </w:rPr>
        <w:t xml:space="preserve">, за умови, що вектор </w:t>
      </w:r>
      <w:r w:rsidRPr="006D1C01">
        <w:t xml:space="preserve"> </w:t>
      </w:r>
    </w:p>
    <w:p w:rsidR="00105464" w:rsidRPr="00F5052C" w:rsidRDefault="00352B6B" w:rsidP="006D1C01">
      <w:pPr>
        <w:autoSpaceDE w:val="0"/>
        <w:autoSpaceDN w:val="0"/>
        <w:adjustRightInd w:val="0"/>
        <w:ind w:left="360"/>
        <w:rPr>
          <w:lang w:val="uk-UA"/>
        </w:rPr>
      </w:pPr>
      <w:r w:rsidRPr="00352B6B">
        <w:rPr>
          <w:position w:val="-6"/>
          <w:lang w:val="uk-UA"/>
        </w:rPr>
        <w:object w:dxaOrig="220" w:dyaOrig="340">
          <v:shape id="_x0000_i1104" type="#_x0000_t75" style="width:10.8pt;height:16.8pt" o:ole="">
            <v:imagedata r:id="rId148" o:title=""/>
          </v:shape>
          <o:OLEObject Type="Embed" ProgID="Equation.3" ShapeID="_x0000_i1104" DrawAspect="Content" ObjectID="_1730762500" r:id="rId149"/>
        </w:object>
      </w:r>
      <w:r w:rsidR="009E2C73">
        <w:rPr>
          <w:lang w:val="uk-UA"/>
        </w:rPr>
        <w:t xml:space="preserve">відкладено від кінця вектора </w:t>
      </w:r>
      <w:r w:rsidR="009E2C73" w:rsidRPr="009E2C73">
        <w:rPr>
          <w:position w:val="-6"/>
          <w:lang w:val="uk-UA"/>
        </w:rPr>
        <w:object w:dxaOrig="200" w:dyaOrig="279">
          <v:shape id="_x0000_i1105" type="#_x0000_t75" style="width:10.2pt;height:13.8pt" o:ole="">
            <v:imagedata r:id="rId150" o:title=""/>
          </v:shape>
          <o:OLEObject Type="Embed" ProgID="Equation.3" ShapeID="_x0000_i1105" DrawAspect="Content" ObjectID="_1730762501" r:id="rId151"/>
        </w:object>
      </w:r>
      <w:r w:rsidR="009E2C73">
        <w:rPr>
          <w:lang w:val="uk-UA"/>
        </w:rPr>
        <w:t>, називається</w:t>
      </w:r>
    </w:p>
    <w:p w:rsidR="009E2C73" w:rsidRPr="002F5330" w:rsidRDefault="009E2C73" w:rsidP="009E2C73">
      <w:pPr>
        <w:numPr>
          <w:ilvl w:val="0"/>
          <w:numId w:val="12"/>
        </w:numPr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 xml:space="preserve">часткою векторів </w:t>
      </w:r>
      <w:r w:rsidRPr="00352B6B">
        <w:rPr>
          <w:position w:val="-6"/>
          <w:lang w:val="uk-UA"/>
        </w:rPr>
        <w:object w:dxaOrig="200" w:dyaOrig="279">
          <v:shape id="_x0000_i1106" type="#_x0000_t75" style="width:10.2pt;height:13.8pt" o:ole="">
            <v:imagedata r:id="rId144" o:title=""/>
          </v:shape>
          <o:OLEObject Type="Embed" ProgID="Equation.3" ShapeID="_x0000_i1106" DrawAspect="Content" ObjectID="_1730762502" r:id="rId152"/>
        </w:object>
      </w:r>
      <w:r>
        <w:rPr>
          <w:lang w:val="uk-UA"/>
        </w:rPr>
        <w:t xml:space="preserve"> і </w:t>
      </w:r>
      <w:r w:rsidRPr="00352B6B">
        <w:rPr>
          <w:position w:val="-6"/>
          <w:lang w:val="uk-UA"/>
        </w:rPr>
        <w:object w:dxaOrig="220" w:dyaOrig="340">
          <v:shape id="_x0000_i1107" type="#_x0000_t75" style="width:10.8pt;height:16.8pt" o:ole="">
            <v:imagedata r:id="rId146" o:title=""/>
          </v:shape>
          <o:OLEObject Type="Embed" ProgID="Equation.3" ShapeID="_x0000_i1107" DrawAspect="Content" ObjectID="_1730762503" r:id="rId153"/>
        </w:object>
      </w:r>
    </w:p>
    <w:p w:rsidR="009E2C73" w:rsidRPr="002F5330" w:rsidRDefault="009E2C73" w:rsidP="009E2C73">
      <w:pPr>
        <w:numPr>
          <w:ilvl w:val="0"/>
          <w:numId w:val="12"/>
        </w:numPr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 xml:space="preserve">добутком векторів </w:t>
      </w:r>
      <w:r w:rsidRPr="00352B6B">
        <w:rPr>
          <w:position w:val="-6"/>
          <w:lang w:val="uk-UA"/>
        </w:rPr>
        <w:object w:dxaOrig="200" w:dyaOrig="279">
          <v:shape id="_x0000_i1108" type="#_x0000_t75" style="width:10.2pt;height:13.8pt" o:ole="">
            <v:imagedata r:id="rId144" o:title=""/>
          </v:shape>
          <o:OLEObject Type="Embed" ProgID="Equation.3" ShapeID="_x0000_i1108" DrawAspect="Content" ObjectID="_1730762504" r:id="rId154"/>
        </w:object>
      </w:r>
      <w:r>
        <w:rPr>
          <w:lang w:val="uk-UA"/>
        </w:rPr>
        <w:t xml:space="preserve"> і </w:t>
      </w:r>
      <w:r w:rsidRPr="00352B6B">
        <w:rPr>
          <w:position w:val="-6"/>
          <w:lang w:val="uk-UA"/>
        </w:rPr>
        <w:object w:dxaOrig="220" w:dyaOrig="340">
          <v:shape id="_x0000_i1109" type="#_x0000_t75" style="width:10.8pt;height:16.8pt" o:ole="">
            <v:imagedata r:id="rId146" o:title=""/>
          </v:shape>
          <o:OLEObject Type="Embed" ProgID="Equation.3" ShapeID="_x0000_i1109" DrawAspect="Content" ObjectID="_1730762505" r:id="rId155"/>
        </w:object>
      </w:r>
    </w:p>
    <w:p w:rsidR="00105464" w:rsidRPr="002F5330" w:rsidRDefault="009E2C73" w:rsidP="00597431">
      <w:pPr>
        <w:numPr>
          <w:ilvl w:val="0"/>
          <w:numId w:val="12"/>
        </w:numPr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 xml:space="preserve">сумою векторів </w:t>
      </w:r>
      <w:r w:rsidRPr="00352B6B">
        <w:rPr>
          <w:position w:val="-6"/>
          <w:lang w:val="uk-UA"/>
        </w:rPr>
        <w:object w:dxaOrig="200" w:dyaOrig="279">
          <v:shape id="_x0000_i1110" type="#_x0000_t75" style="width:10.2pt;height:13.8pt" o:ole="">
            <v:imagedata r:id="rId144" o:title=""/>
          </v:shape>
          <o:OLEObject Type="Embed" ProgID="Equation.3" ShapeID="_x0000_i1110" DrawAspect="Content" ObjectID="_1730762506" r:id="rId156"/>
        </w:object>
      </w:r>
      <w:r>
        <w:rPr>
          <w:lang w:val="uk-UA"/>
        </w:rPr>
        <w:t xml:space="preserve"> і </w:t>
      </w:r>
      <w:r w:rsidRPr="00352B6B">
        <w:rPr>
          <w:position w:val="-6"/>
          <w:lang w:val="uk-UA"/>
        </w:rPr>
        <w:object w:dxaOrig="220" w:dyaOrig="340">
          <v:shape id="_x0000_i1111" type="#_x0000_t75" style="width:10.8pt;height:16.8pt" o:ole="">
            <v:imagedata r:id="rId146" o:title=""/>
          </v:shape>
          <o:OLEObject Type="Embed" ProgID="Equation.3" ShapeID="_x0000_i1111" DrawAspect="Content" ObjectID="_1730762507" r:id="rId157"/>
        </w:object>
      </w:r>
    </w:p>
    <w:p w:rsidR="009E2C73" w:rsidRPr="002F5330" w:rsidRDefault="009E2C73" w:rsidP="009E2C73">
      <w:pPr>
        <w:numPr>
          <w:ilvl w:val="0"/>
          <w:numId w:val="12"/>
        </w:numPr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 xml:space="preserve">різницею векторів </w:t>
      </w:r>
      <w:r w:rsidRPr="00352B6B">
        <w:rPr>
          <w:position w:val="-6"/>
          <w:lang w:val="uk-UA"/>
        </w:rPr>
        <w:object w:dxaOrig="200" w:dyaOrig="279">
          <v:shape id="_x0000_i1112" type="#_x0000_t75" style="width:10.2pt;height:13.8pt" o:ole="">
            <v:imagedata r:id="rId144" o:title=""/>
          </v:shape>
          <o:OLEObject Type="Embed" ProgID="Equation.3" ShapeID="_x0000_i1112" DrawAspect="Content" ObjectID="_1730762508" r:id="rId158"/>
        </w:object>
      </w:r>
      <w:r>
        <w:rPr>
          <w:lang w:val="uk-UA"/>
        </w:rPr>
        <w:t xml:space="preserve"> і </w:t>
      </w:r>
      <w:r w:rsidRPr="00352B6B">
        <w:rPr>
          <w:position w:val="-6"/>
          <w:lang w:val="uk-UA"/>
        </w:rPr>
        <w:object w:dxaOrig="220" w:dyaOrig="340">
          <v:shape id="_x0000_i1113" type="#_x0000_t75" style="width:10.8pt;height:16.8pt" o:ole="">
            <v:imagedata r:id="rId146" o:title=""/>
          </v:shape>
          <o:OLEObject Type="Embed" ProgID="Equation.3" ShapeID="_x0000_i1113" DrawAspect="Content" ObjectID="_1730762509" r:id="rId159"/>
        </w:object>
      </w:r>
    </w:p>
    <w:p w:rsidR="00105464" w:rsidRPr="002F5330" w:rsidRDefault="00105464" w:rsidP="00105464">
      <w:pPr>
        <w:autoSpaceDE w:val="0"/>
        <w:autoSpaceDN w:val="0"/>
        <w:adjustRightInd w:val="0"/>
        <w:rPr>
          <w:lang w:val="uk-UA"/>
        </w:rPr>
      </w:pPr>
    </w:p>
    <w:p w:rsidR="00B52CEF" w:rsidRPr="005D6FA9" w:rsidRDefault="00DC67D4" w:rsidP="00B52CEF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lang w:val="uk-UA"/>
        </w:rPr>
        <w:t>6</w:t>
      </w:r>
      <w:r w:rsidR="00597431">
        <w:rPr>
          <w:lang w:val="uk-UA"/>
        </w:rPr>
        <w:t>.</w:t>
      </w:r>
      <w:r w:rsidRPr="00352B6B">
        <w:rPr>
          <w:lang w:val="uk-UA"/>
        </w:rPr>
        <w:t xml:space="preserve"> </w:t>
      </w:r>
      <w:r w:rsidR="005D6FA9">
        <w:rPr>
          <w:lang w:val="uk-UA"/>
        </w:rPr>
        <w:t xml:space="preserve">Рівняння прямої, яка проходить через дану точку </w:t>
      </w:r>
      <w:r w:rsidR="00431334" w:rsidRPr="00814291">
        <w:rPr>
          <w:position w:val="-12"/>
          <w:lang w:val="uk-UA"/>
        </w:rPr>
        <w:object w:dxaOrig="1020" w:dyaOrig="360">
          <v:shape id="_x0000_i1114" type="#_x0000_t75" style="width:51pt;height:18pt" o:ole="">
            <v:imagedata r:id="rId160" o:title=""/>
          </v:shape>
          <o:OLEObject Type="Embed" ProgID="Equation.3" ShapeID="_x0000_i1114" DrawAspect="Content" ObjectID="_1730762510" r:id="rId161"/>
        </w:object>
      </w:r>
      <w:r w:rsidR="005D6FA9">
        <w:rPr>
          <w:lang w:val="uk-UA"/>
        </w:rPr>
        <w:t xml:space="preserve"> в заданому напрямі, має вигляд:</w:t>
      </w:r>
    </w:p>
    <w:p w:rsidR="00B52CEF" w:rsidRPr="00352B6B" w:rsidRDefault="000A3094" w:rsidP="00597431">
      <w:pPr>
        <w:numPr>
          <w:ilvl w:val="0"/>
          <w:numId w:val="11"/>
        </w:numPr>
        <w:autoSpaceDE w:val="0"/>
        <w:autoSpaceDN w:val="0"/>
        <w:adjustRightInd w:val="0"/>
        <w:rPr>
          <w:lang w:val="uk-UA"/>
        </w:rPr>
      </w:pPr>
      <w:r w:rsidRPr="006D1C01">
        <w:rPr>
          <w:position w:val="-12"/>
          <w:lang w:val="uk-UA"/>
        </w:rPr>
        <w:object w:dxaOrig="1960" w:dyaOrig="360">
          <v:shape id="_x0000_i1115" type="#_x0000_t75" style="width:97.8pt;height:18pt" o:ole="">
            <v:imagedata r:id="rId162" o:title=""/>
          </v:shape>
          <o:OLEObject Type="Embed" ProgID="Equation.3" ShapeID="_x0000_i1115" DrawAspect="Content" ObjectID="_1730762511" r:id="rId163"/>
        </w:object>
      </w:r>
    </w:p>
    <w:p w:rsidR="00A5459F" w:rsidRPr="00352B6B" w:rsidRDefault="000A3094" w:rsidP="00A5459F">
      <w:pPr>
        <w:numPr>
          <w:ilvl w:val="0"/>
          <w:numId w:val="11"/>
        </w:numPr>
        <w:autoSpaceDE w:val="0"/>
        <w:autoSpaceDN w:val="0"/>
        <w:adjustRightInd w:val="0"/>
        <w:rPr>
          <w:lang w:val="uk-UA"/>
        </w:rPr>
      </w:pPr>
      <w:r w:rsidRPr="006D1C01">
        <w:rPr>
          <w:position w:val="-12"/>
          <w:lang w:val="uk-UA"/>
        </w:rPr>
        <w:object w:dxaOrig="1960" w:dyaOrig="360">
          <v:shape id="_x0000_i1116" type="#_x0000_t75" style="width:97.8pt;height:18pt" o:ole="">
            <v:imagedata r:id="rId164" o:title=""/>
          </v:shape>
          <o:OLEObject Type="Embed" ProgID="Equation.3" ShapeID="_x0000_i1116" DrawAspect="Content" ObjectID="_1730762512" r:id="rId165"/>
        </w:object>
      </w:r>
    </w:p>
    <w:p w:rsidR="00A5459F" w:rsidRPr="00352B6B" w:rsidRDefault="00B9530A" w:rsidP="000A3094">
      <w:pPr>
        <w:numPr>
          <w:ilvl w:val="0"/>
          <w:numId w:val="11"/>
        </w:numPr>
        <w:autoSpaceDE w:val="0"/>
        <w:autoSpaceDN w:val="0"/>
        <w:adjustRightInd w:val="0"/>
        <w:rPr>
          <w:lang w:val="uk-UA"/>
        </w:rPr>
      </w:pPr>
      <w:r w:rsidRPr="006D1C01">
        <w:rPr>
          <w:position w:val="-12"/>
          <w:lang w:val="uk-UA"/>
        </w:rPr>
        <w:object w:dxaOrig="1960" w:dyaOrig="360">
          <v:shape id="_x0000_i1117" type="#_x0000_t75" style="width:97.8pt;height:18pt" o:ole="">
            <v:imagedata r:id="rId166" o:title=""/>
          </v:shape>
          <o:OLEObject Type="Embed" ProgID="Equation.3" ShapeID="_x0000_i1117" DrawAspect="Content" ObjectID="_1730762513" r:id="rId167"/>
        </w:object>
      </w:r>
    </w:p>
    <w:p w:rsidR="00A5459F" w:rsidRPr="00352B6B" w:rsidRDefault="00B9530A" w:rsidP="00A5459F">
      <w:pPr>
        <w:numPr>
          <w:ilvl w:val="0"/>
          <w:numId w:val="11"/>
        </w:numPr>
        <w:autoSpaceDE w:val="0"/>
        <w:autoSpaceDN w:val="0"/>
        <w:adjustRightInd w:val="0"/>
        <w:rPr>
          <w:lang w:val="uk-UA"/>
        </w:rPr>
      </w:pPr>
      <w:r w:rsidRPr="006D1C01">
        <w:rPr>
          <w:position w:val="-12"/>
          <w:lang w:val="uk-UA"/>
        </w:rPr>
        <w:object w:dxaOrig="1760" w:dyaOrig="360">
          <v:shape id="_x0000_i1118" type="#_x0000_t75" style="width:88.2pt;height:18pt" o:ole="">
            <v:imagedata r:id="rId168" o:title=""/>
          </v:shape>
          <o:OLEObject Type="Embed" ProgID="Equation.3" ShapeID="_x0000_i1118" DrawAspect="Content" ObjectID="_1730762514" r:id="rId169"/>
        </w:object>
      </w:r>
    </w:p>
    <w:p w:rsidR="00105464" w:rsidRPr="00C81A4A" w:rsidRDefault="00105464" w:rsidP="00C81A4A">
      <w:pPr>
        <w:autoSpaceDE w:val="0"/>
        <w:autoSpaceDN w:val="0"/>
        <w:adjustRightInd w:val="0"/>
        <w:rPr>
          <w:lang w:val="uk-UA"/>
        </w:rPr>
      </w:pPr>
    </w:p>
    <w:p w:rsidR="00717765" w:rsidRPr="00A5459F" w:rsidRDefault="00303055" w:rsidP="00597431">
      <w:pPr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>7</w:t>
      </w:r>
      <w:r w:rsidR="00597431">
        <w:rPr>
          <w:lang w:val="uk-UA"/>
        </w:rPr>
        <w:t>.</w:t>
      </w:r>
      <w:r w:rsidRPr="00717765">
        <w:rPr>
          <w:lang w:val="uk-UA"/>
        </w:rPr>
        <w:t xml:space="preserve"> </w:t>
      </w:r>
      <w:r w:rsidR="00A5459F">
        <w:rPr>
          <w:lang w:val="uk-UA"/>
        </w:rPr>
        <w:t xml:space="preserve">Якщо функція </w:t>
      </w:r>
      <w:r w:rsidR="00B9530A" w:rsidRPr="00B9530A">
        <w:rPr>
          <w:position w:val="-10"/>
          <w:lang w:val="uk-UA"/>
        </w:rPr>
        <w:object w:dxaOrig="540" w:dyaOrig="320">
          <v:shape id="_x0000_i1119" type="#_x0000_t75" style="width:27pt;height:16.2pt" o:ole="">
            <v:imagedata r:id="rId170" o:title=""/>
          </v:shape>
          <o:OLEObject Type="Embed" ProgID="Equation.3" ShapeID="_x0000_i1119" DrawAspect="Content" ObjectID="_1730762515" r:id="rId171"/>
        </w:object>
      </w:r>
      <w:r w:rsidR="00A5459F">
        <w:rPr>
          <w:lang w:val="uk-UA"/>
        </w:rPr>
        <w:t xml:space="preserve"> має </w:t>
      </w:r>
      <w:r w:rsidR="007F52BB">
        <w:rPr>
          <w:lang w:val="uk-UA"/>
        </w:rPr>
        <w:t xml:space="preserve">границю при </w:t>
      </w:r>
      <w:r w:rsidR="007F52BB" w:rsidRPr="00B9530A">
        <w:rPr>
          <w:i/>
          <w:lang w:val="uk-UA"/>
        </w:rPr>
        <w:t>х</w:t>
      </w:r>
      <w:r w:rsidR="007F52BB">
        <w:rPr>
          <w:lang w:val="uk-UA"/>
        </w:rPr>
        <w:t xml:space="preserve">, що прямує до </w:t>
      </w:r>
      <w:r w:rsidR="007F52BB" w:rsidRPr="00B9530A">
        <w:rPr>
          <w:i/>
          <w:lang w:val="uk-UA"/>
        </w:rPr>
        <w:t>а</w:t>
      </w:r>
      <w:r w:rsidR="007F52BB">
        <w:rPr>
          <w:lang w:val="uk-UA"/>
        </w:rPr>
        <w:t>, то:</w:t>
      </w:r>
    </w:p>
    <w:p w:rsidR="00303055" w:rsidRPr="002F5330" w:rsidRDefault="007F52BB" w:rsidP="007F52BB">
      <w:pPr>
        <w:autoSpaceDE w:val="0"/>
        <w:autoSpaceDN w:val="0"/>
        <w:adjustRightInd w:val="0"/>
        <w:ind w:left="360"/>
      </w:pPr>
      <w:r>
        <w:rPr>
          <w:lang w:val="uk-UA"/>
        </w:rPr>
        <w:t>1.  ця границя нескінченно мала</w:t>
      </w:r>
    </w:p>
    <w:p w:rsidR="00303055" w:rsidRDefault="007F52BB" w:rsidP="007F52BB">
      <w:pPr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 xml:space="preserve">      2.  ця границя нескінченно велика</w:t>
      </w:r>
    </w:p>
    <w:p w:rsidR="00717765" w:rsidRDefault="007F52BB" w:rsidP="007F52BB">
      <w:pPr>
        <w:autoSpaceDE w:val="0"/>
        <w:autoSpaceDN w:val="0"/>
        <w:adjustRightInd w:val="0"/>
        <w:ind w:left="360"/>
        <w:rPr>
          <w:lang w:val="uk-UA"/>
        </w:rPr>
      </w:pPr>
      <w:r>
        <w:rPr>
          <w:lang w:val="uk-UA"/>
        </w:rPr>
        <w:t>3.  ця границя єдина</w:t>
      </w:r>
    </w:p>
    <w:p w:rsidR="00717765" w:rsidRPr="002F5330" w:rsidRDefault="007F52BB" w:rsidP="007F52BB">
      <w:pPr>
        <w:autoSpaceDE w:val="0"/>
        <w:autoSpaceDN w:val="0"/>
        <w:adjustRightInd w:val="0"/>
        <w:ind w:left="360"/>
        <w:rPr>
          <w:lang w:val="uk-UA"/>
        </w:rPr>
      </w:pPr>
      <w:r>
        <w:rPr>
          <w:lang w:val="uk-UA"/>
        </w:rPr>
        <w:t>4.  таких границь функція має безліч</w:t>
      </w:r>
    </w:p>
    <w:p w:rsidR="00C81A4A" w:rsidRDefault="00C81A4A" w:rsidP="006B3594">
      <w:pPr>
        <w:ind w:left="567"/>
        <w:rPr>
          <w:sz w:val="28"/>
          <w:szCs w:val="28"/>
          <w:lang w:val="uk-UA"/>
        </w:rPr>
      </w:pPr>
    </w:p>
    <w:p w:rsidR="006B6311" w:rsidRPr="006B6311" w:rsidRDefault="00597431" w:rsidP="00597431">
      <w:pPr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>8.</w:t>
      </w:r>
      <w:r w:rsidRPr="002F5330">
        <w:t xml:space="preserve"> </w:t>
      </w:r>
      <w:r w:rsidR="00D80CFC">
        <w:rPr>
          <w:snapToGrid w:val="0"/>
          <w:lang w:val="uk-UA"/>
        </w:rPr>
        <w:t>Знаходження похідної називається:</w:t>
      </w:r>
    </w:p>
    <w:p w:rsidR="00D80CFC" w:rsidRPr="00D80CFC" w:rsidRDefault="00D80CFC" w:rsidP="00972F25">
      <w:pPr>
        <w:numPr>
          <w:ilvl w:val="0"/>
          <w:numId w:val="54"/>
        </w:numPr>
        <w:autoSpaceDE w:val="0"/>
        <w:autoSpaceDN w:val="0"/>
        <w:adjustRightInd w:val="0"/>
      </w:pPr>
      <w:r w:rsidRPr="00D80CFC">
        <w:rPr>
          <w:snapToGrid w:val="0"/>
          <w:lang w:val="uk-UA"/>
        </w:rPr>
        <w:t>інтегруванням</w:t>
      </w:r>
    </w:p>
    <w:p w:rsidR="006B6311" w:rsidRPr="00D80CFC" w:rsidRDefault="00D80CFC" w:rsidP="00972F25">
      <w:pPr>
        <w:numPr>
          <w:ilvl w:val="0"/>
          <w:numId w:val="54"/>
        </w:numPr>
        <w:autoSpaceDE w:val="0"/>
        <w:autoSpaceDN w:val="0"/>
        <w:adjustRightInd w:val="0"/>
      </w:pPr>
      <w:r w:rsidRPr="00D80CFC">
        <w:rPr>
          <w:snapToGrid w:val="0"/>
          <w:lang w:val="uk-UA"/>
        </w:rPr>
        <w:t>диференціюванням</w:t>
      </w:r>
    </w:p>
    <w:p w:rsidR="006B6311" w:rsidRPr="00D80CFC" w:rsidRDefault="00D80CFC" w:rsidP="00597431">
      <w:pPr>
        <w:numPr>
          <w:ilvl w:val="0"/>
          <w:numId w:val="54"/>
        </w:numPr>
        <w:autoSpaceDE w:val="0"/>
        <w:autoSpaceDN w:val="0"/>
        <w:adjustRightInd w:val="0"/>
      </w:pPr>
      <w:r>
        <w:rPr>
          <w:lang w:val="uk-UA"/>
        </w:rPr>
        <w:t>транспонуванням</w:t>
      </w:r>
    </w:p>
    <w:p w:rsidR="00597431" w:rsidRPr="00D80CFC" w:rsidRDefault="006B6311" w:rsidP="006B6311">
      <w:pPr>
        <w:rPr>
          <w:snapToGrid w:val="0"/>
          <w:lang w:val="uk-UA"/>
        </w:rPr>
      </w:pPr>
      <w:r>
        <w:rPr>
          <w:snapToGrid w:val="0"/>
          <w:lang w:val="uk-UA"/>
        </w:rPr>
        <w:t xml:space="preserve">      </w:t>
      </w:r>
      <w:r w:rsidRPr="006B6311">
        <w:rPr>
          <w:snapToGrid w:val="0"/>
          <w:lang w:val="uk-UA"/>
        </w:rPr>
        <w:t>4.</w:t>
      </w:r>
      <w:r>
        <w:rPr>
          <w:snapToGrid w:val="0"/>
          <w:sz w:val="28"/>
          <w:szCs w:val="28"/>
          <w:lang w:val="uk-UA"/>
        </w:rPr>
        <w:t xml:space="preserve">  </w:t>
      </w:r>
      <w:r w:rsidR="00D80CFC" w:rsidRPr="00D80CFC">
        <w:rPr>
          <w:snapToGrid w:val="0"/>
          <w:lang w:val="uk-UA"/>
        </w:rPr>
        <w:t>логарифмуванням</w:t>
      </w:r>
    </w:p>
    <w:p w:rsidR="00D80CFC" w:rsidRPr="00597431" w:rsidRDefault="00D80CFC" w:rsidP="006B6311">
      <w:pPr>
        <w:rPr>
          <w:sz w:val="28"/>
          <w:szCs w:val="28"/>
        </w:rPr>
      </w:pPr>
    </w:p>
    <w:p w:rsidR="006836C6" w:rsidRPr="006836C6" w:rsidRDefault="00064DD6" w:rsidP="006836C6">
      <w:pPr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 xml:space="preserve">9. </w:t>
      </w:r>
      <w:r w:rsidR="006836C6">
        <w:rPr>
          <w:lang w:val="uk-UA"/>
        </w:rPr>
        <w:t>Похідна від сталої величини дорівнює:</w:t>
      </w:r>
    </w:p>
    <w:p w:rsidR="006836C6" w:rsidRDefault="006836C6" w:rsidP="006836C6">
      <w:pPr>
        <w:numPr>
          <w:ilvl w:val="0"/>
          <w:numId w:val="42"/>
        </w:numPr>
        <w:tabs>
          <w:tab w:val="clear" w:pos="1800"/>
          <w:tab w:val="num" w:pos="360"/>
        </w:tabs>
        <w:autoSpaceDE w:val="0"/>
        <w:autoSpaceDN w:val="0"/>
        <w:adjustRightInd w:val="0"/>
        <w:ind w:left="360" w:firstLine="0"/>
        <w:rPr>
          <w:lang w:val="uk-UA"/>
        </w:rPr>
      </w:pPr>
      <w:r>
        <w:rPr>
          <w:lang w:val="uk-UA"/>
        </w:rPr>
        <w:t>тій самій сталій величині</w:t>
      </w:r>
    </w:p>
    <w:p w:rsidR="006836C6" w:rsidRPr="00B9530A" w:rsidRDefault="006836C6" w:rsidP="006836C6">
      <w:pPr>
        <w:numPr>
          <w:ilvl w:val="0"/>
          <w:numId w:val="42"/>
        </w:numPr>
        <w:tabs>
          <w:tab w:val="clear" w:pos="1800"/>
          <w:tab w:val="num" w:pos="360"/>
        </w:tabs>
        <w:autoSpaceDE w:val="0"/>
        <w:autoSpaceDN w:val="0"/>
        <w:adjustRightInd w:val="0"/>
        <w:ind w:left="360" w:firstLine="0"/>
        <w:rPr>
          <w:i/>
          <w:lang w:val="uk-UA"/>
        </w:rPr>
      </w:pPr>
      <w:r w:rsidRPr="00B9530A">
        <w:rPr>
          <w:i/>
          <w:lang w:val="uk-UA"/>
        </w:rPr>
        <w:t>х</w:t>
      </w:r>
    </w:p>
    <w:p w:rsidR="006836C6" w:rsidRDefault="006836C6" w:rsidP="006836C6">
      <w:pPr>
        <w:numPr>
          <w:ilvl w:val="0"/>
          <w:numId w:val="42"/>
        </w:numPr>
        <w:tabs>
          <w:tab w:val="clear" w:pos="1800"/>
          <w:tab w:val="num" w:pos="360"/>
        </w:tabs>
        <w:autoSpaceDE w:val="0"/>
        <w:autoSpaceDN w:val="0"/>
        <w:adjustRightInd w:val="0"/>
        <w:ind w:left="360" w:firstLine="0"/>
        <w:rPr>
          <w:lang w:val="uk-UA"/>
        </w:rPr>
      </w:pPr>
      <w:r>
        <w:rPr>
          <w:lang w:val="uk-UA"/>
        </w:rPr>
        <w:t>одиниці</w:t>
      </w:r>
    </w:p>
    <w:p w:rsidR="006836C6" w:rsidRDefault="006836C6" w:rsidP="006836C6">
      <w:pPr>
        <w:numPr>
          <w:ilvl w:val="0"/>
          <w:numId w:val="42"/>
        </w:numPr>
        <w:tabs>
          <w:tab w:val="clear" w:pos="1800"/>
          <w:tab w:val="num" w:pos="360"/>
        </w:tabs>
        <w:autoSpaceDE w:val="0"/>
        <w:autoSpaceDN w:val="0"/>
        <w:adjustRightInd w:val="0"/>
        <w:ind w:left="360" w:firstLine="0"/>
        <w:rPr>
          <w:lang w:val="uk-UA"/>
        </w:rPr>
      </w:pPr>
      <w:r>
        <w:rPr>
          <w:lang w:val="uk-UA"/>
        </w:rPr>
        <w:t>нулю</w:t>
      </w:r>
    </w:p>
    <w:p w:rsidR="00813036" w:rsidRDefault="00813036" w:rsidP="00813036">
      <w:pPr>
        <w:ind w:left="360"/>
        <w:jc w:val="both"/>
        <w:rPr>
          <w:lang w:val="uk-UA"/>
        </w:rPr>
      </w:pPr>
    </w:p>
    <w:p w:rsidR="00813036" w:rsidRPr="00813036" w:rsidRDefault="00813036" w:rsidP="00813036">
      <w:pPr>
        <w:autoSpaceDE w:val="0"/>
        <w:autoSpaceDN w:val="0"/>
        <w:adjustRightInd w:val="0"/>
      </w:pPr>
      <w:r>
        <w:rPr>
          <w:lang w:val="uk-UA"/>
        </w:rPr>
        <w:t>10.</w:t>
      </w:r>
      <w:r w:rsidRPr="00627FB9">
        <w:rPr>
          <w:rFonts w:ascii="Arial" w:hAnsi="Arial" w:cs="Arial"/>
        </w:rPr>
        <w:t xml:space="preserve"> </w:t>
      </w:r>
      <w:r w:rsidR="006836C6">
        <w:rPr>
          <w:lang w:val="uk-UA"/>
        </w:rPr>
        <w:t>Похідна частки (дробу) обчислюється за наступним правилом:</w:t>
      </w:r>
      <w:r w:rsidRPr="00813036">
        <w:t xml:space="preserve"> </w:t>
      </w:r>
    </w:p>
    <w:p w:rsidR="006836C6" w:rsidRDefault="0079462F" w:rsidP="0079462F">
      <w:pPr>
        <w:autoSpaceDE w:val="0"/>
        <w:autoSpaceDN w:val="0"/>
        <w:adjustRightInd w:val="0"/>
        <w:ind w:left="360"/>
        <w:rPr>
          <w:lang w:val="uk-UA"/>
        </w:rPr>
      </w:pPr>
      <w:r>
        <w:rPr>
          <w:lang w:val="uk-UA"/>
        </w:rPr>
        <w:t xml:space="preserve">1.   </w:t>
      </w:r>
      <w:r w:rsidR="006836C6" w:rsidRPr="006836C6">
        <w:rPr>
          <w:position w:val="-28"/>
          <w:lang w:val="uk-UA"/>
        </w:rPr>
        <w:object w:dxaOrig="1740" w:dyaOrig="840">
          <v:shape id="_x0000_i1120" type="#_x0000_t75" style="width:87pt;height:42pt" o:ole="">
            <v:imagedata r:id="rId67" o:title=""/>
          </v:shape>
          <o:OLEObject Type="Embed" ProgID="Equation.3" ShapeID="_x0000_i1120" DrawAspect="Content" ObjectID="_1730762516" r:id="rId172"/>
        </w:object>
      </w:r>
    </w:p>
    <w:p w:rsidR="006836C6" w:rsidRDefault="0079462F" w:rsidP="0079462F">
      <w:pPr>
        <w:autoSpaceDE w:val="0"/>
        <w:autoSpaceDN w:val="0"/>
        <w:adjustRightInd w:val="0"/>
        <w:ind w:left="360"/>
        <w:rPr>
          <w:lang w:val="uk-UA"/>
        </w:rPr>
      </w:pPr>
      <w:r>
        <w:rPr>
          <w:lang w:val="uk-UA"/>
        </w:rPr>
        <w:t xml:space="preserve">2.   </w:t>
      </w:r>
      <w:r w:rsidR="006836C6" w:rsidRPr="006836C6">
        <w:rPr>
          <w:position w:val="-28"/>
          <w:lang w:val="uk-UA"/>
        </w:rPr>
        <w:object w:dxaOrig="1740" w:dyaOrig="840">
          <v:shape id="_x0000_i1121" type="#_x0000_t75" style="width:87pt;height:42pt" o:ole="">
            <v:imagedata r:id="rId173" o:title=""/>
          </v:shape>
          <o:OLEObject Type="Embed" ProgID="Equation.3" ShapeID="_x0000_i1121" DrawAspect="Content" ObjectID="_1730762517" r:id="rId174"/>
        </w:object>
      </w:r>
    </w:p>
    <w:p w:rsidR="006836C6" w:rsidRDefault="0079462F" w:rsidP="0079462F">
      <w:pPr>
        <w:autoSpaceDE w:val="0"/>
        <w:autoSpaceDN w:val="0"/>
        <w:adjustRightInd w:val="0"/>
        <w:ind w:left="360"/>
        <w:rPr>
          <w:lang w:val="uk-UA"/>
        </w:rPr>
      </w:pPr>
      <w:r>
        <w:rPr>
          <w:lang w:val="uk-UA"/>
        </w:rPr>
        <w:t xml:space="preserve">3.   </w:t>
      </w:r>
      <w:r w:rsidR="006836C6" w:rsidRPr="006836C6">
        <w:rPr>
          <w:position w:val="-28"/>
          <w:lang w:val="uk-UA"/>
        </w:rPr>
        <w:object w:dxaOrig="1740" w:dyaOrig="840">
          <v:shape id="_x0000_i1122" type="#_x0000_t75" style="width:87pt;height:42pt" o:ole="">
            <v:imagedata r:id="rId175" o:title=""/>
          </v:shape>
          <o:OLEObject Type="Embed" ProgID="Equation.3" ShapeID="_x0000_i1122" DrawAspect="Content" ObjectID="_1730762518" r:id="rId176"/>
        </w:object>
      </w:r>
    </w:p>
    <w:p w:rsidR="00813036" w:rsidRDefault="006836C6" w:rsidP="00813036">
      <w:pPr>
        <w:jc w:val="both"/>
        <w:rPr>
          <w:lang w:val="uk-UA"/>
        </w:rPr>
      </w:pPr>
      <w:r>
        <w:rPr>
          <w:lang w:val="uk-UA"/>
        </w:rPr>
        <w:t xml:space="preserve">      4. </w:t>
      </w:r>
      <w:r w:rsidR="0079462F">
        <w:rPr>
          <w:lang w:val="uk-UA"/>
        </w:rPr>
        <w:t xml:space="preserve">  </w:t>
      </w:r>
      <w:r w:rsidRPr="006836C6">
        <w:rPr>
          <w:position w:val="-28"/>
          <w:lang w:val="uk-UA"/>
        </w:rPr>
        <w:object w:dxaOrig="1680" w:dyaOrig="840">
          <v:shape id="_x0000_i1123" type="#_x0000_t75" style="width:84pt;height:42pt" o:ole="">
            <v:imagedata r:id="rId177" o:title=""/>
          </v:shape>
          <o:OLEObject Type="Embed" ProgID="Equation.3" ShapeID="_x0000_i1123" DrawAspect="Content" ObjectID="_1730762519" r:id="rId178"/>
        </w:object>
      </w:r>
    </w:p>
    <w:p w:rsidR="00B9530A" w:rsidRDefault="00B9530A" w:rsidP="00813036">
      <w:pPr>
        <w:jc w:val="both"/>
        <w:rPr>
          <w:lang w:val="uk-UA"/>
        </w:rPr>
      </w:pPr>
    </w:p>
    <w:p w:rsidR="00C32705" w:rsidRDefault="006B3594" w:rsidP="004479E3">
      <w:pPr>
        <w:rPr>
          <w:snapToGrid w:val="0"/>
          <w:sz w:val="28"/>
          <w:szCs w:val="28"/>
          <w:lang w:val="uk-UA"/>
        </w:rPr>
      </w:pPr>
      <w:r w:rsidRPr="004479E3">
        <w:rPr>
          <w:sz w:val="28"/>
          <w:szCs w:val="28"/>
          <w:lang w:val="uk-UA"/>
        </w:rPr>
        <w:t xml:space="preserve">2.  </w:t>
      </w:r>
      <w:r w:rsidR="004479E3" w:rsidRPr="004479E3">
        <w:rPr>
          <w:snapToGrid w:val="0"/>
          <w:sz w:val="28"/>
          <w:szCs w:val="28"/>
          <w:lang w:val="uk-UA"/>
        </w:rPr>
        <w:t>Похідна</w:t>
      </w:r>
      <w:r w:rsidR="00B9530A">
        <w:rPr>
          <w:snapToGrid w:val="0"/>
          <w:sz w:val="28"/>
          <w:szCs w:val="28"/>
          <w:lang w:val="uk-UA"/>
        </w:rPr>
        <w:t>, її геометричний та механічний зміст</w:t>
      </w:r>
      <w:r w:rsidR="004479E3" w:rsidRPr="004479E3">
        <w:rPr>
          <w:snapToGrid w:val="0"/>
          <w:sz w:val="28"/>
          <w:szCs w:val="28"/>
          <w:lang w:val="uk-UA"/>
        </w:rPr>
        <w:t>. Правила диференціювання.</w:t>
      </w:r>
    </w:p>
    <w:p w:rsidR="009557F7" w:rsidRPr="004479E3" w:rsidRDefault="009557F7" w:rsidP="004479E3">
      <w:pPr>
        <w:rPr>
          <w:sz w:val="28"/>
          <w:szCs w:val="28"/>
          <w:lang w:val="uk-UA"/>
        </w:rPr>
      </w:pPr>
    </w:p>
    <w:p w:rsidR="002C6C58" w:rsidRDefault="006B3594" w:rsidP="002C6C58">
      <w:pPr>
        <w:rPr>
          <w:sz w:val="28"/>
          <w:szCs w:val="28"/>
          <w:lang w:val="uk-UA"/>
        </w:rPr>
      </w:pPr>
      <w:r w:rsidRPr="006E13DF">
        <w:rPr>
          <w:sz w:val="28"/>
          <w:szCs w:val="28"/>
          <w:lang w:val="uk-UA"/>
        </w:rPr>
        <w:t xml:space="preserve">3.  </w:t>
      </w:r>
      <w:r w:rsidR="002C6C58" w:rsidRPr="006E13DF">
        <w:rPr>
          <w:sz w:val="28"/>
          <w:szCs w:val="28"/>
        </w:rPr>
        <w:t>Розв’язати</w:t>
      </w:r>
      <w:r w:rsidR="002C6C58" w:rsidRPr="00D1137B">
        <w:rPr>
          <w:sz w:val="28"/>
          <w:szCs w:val="28"/>
        </w:rPr>
        <w:t xml:space="preserve"> систему лінійних рівнянь за формул</w:t>
      </w:r>
      <w:r w:rsidR="00B9530A">
        <w:rPr>
          <w:sz w:val="28"/>
          <w:szCs w:val="28"/>
          <w:lang w:val="uk-UA"/>
        </w:rPr>
        <w:t>ами</w:t>
      </w:r>
      <w:r w:rsidR="002C6C58" w:rsidRPr="00D1137B">
        <w:rPr>
          <w:sz w:val="28"/>
          <w:szCs w:val="28"/>
        </w:rPr>
        <w:t xml:space="preserve"> Крамера</w:t>
      </w:r>
      <w:r w:rsidR="00B9530A">
        <w:rPr>
          <w:sz w:val="28"/>
          <w:szCs w:val="28"/>
          <w:lang w:val="uk-UA"/>
        </w:rPr>
        <w:t>:</w:t>
      </w:r>
    </w:p>
    <w:p w:rsidR="006E13DF" w:rsidRPr="00B9530A" w:rsidRDefault="006E13DF" w:rsidP="002C6C58">
      <w:pPr>
        <w:rPr>
          <w:sz w:val="28"/>
          <w:szCs w:val="28"/>
          <w:lang w:val="uk-UA"/>
        </w:rPr>
      </w:pPr>
    </w:p>
    <w:p w:rsidR="002C6C58" w:rsidRPr="00D1137B" w:rsidRDefault="002C6C58" w:rsidP="002C6C58">
      <w:pPr>
        <w:rPr>
          <w:sz w:val="28"/>
          <w:szCs w:val="28"/>
        </w:rPr>
      </w:pPr>
      <w:r w:rsidRPr="00D1137B">
        <w:rPr>
          <w:sz w:val="28"/>
          <w:szCs w:val="28"/>
        </w:rPr>
        <w:t xml:space="preserve">   </w:t>
      </w:r>
      <w:r w:rsidR="006E13DF" w:rsidRPr="00FA2C27">
        <w:rPr>
          <w:position w:val="-56"/>
        </w:rPr>
        <w:object w:dxaOrig="2100" w:dyaOrig="1260">
          <v:shape id="_x0000_i1124" type="#_x0000_t75" style="width:105pt;height:63pt" o:ole="">
            <v:imagedata r:id="rId179" o:title=""/>
          </v:shape>
          <o:OLEObject Type="Embed" ProgID="Equation.3" ShapeID="_x0000_i1124" DrawAspect="Content" ObjectID="_1730762520" r:id="rId180"/>
        </w:object>
      </w:r>
      <w:r w:rsidRPr="00D1137B">
        <w:rPr>
          <w:sz w:val="28"/>
          <w:szCs w:val="28"/>
        </w:rPr>
        <w:t xml:space="preserve">   </w:t>
      </w:r>
    </w:p>
    <w:p w:rsidR="0016790F" w:rsidRPr="004D42F5" w:rsidRDefault="0016790F" w:rsidP="006B3594">
      <w:pPr>
        <w:ind w:left="567"/>
        <w:rPr>
          <w:sz w:val="20"/>
          <w:szCs w:val="20"/>
          <w:lang w:val="uk-UA"/>
        </w:rPr>
      </w:pPr>
    </w:p>
    <w:p w:rsidR="006B3594" w:rsidRPr="004D42F5" w:rsidRDefault="006B3594" w:rsidP="006B3594">
      <w:pPr>
        <w:ind w:left="567"/>
        <w:rPr>
          <w:sz w:val="20"/>
          <w:szCs w:val="20"/>
          <w:lang w:val="uk-UA"/>
        </w:rPr>
      </w:pPr>
      <w:r w:rsidRPr="004D42F5">
        <w:rPr>
          <w:sz w:val="20"/>
          <w:szCs w:val="20"/>
          <w:lang w:val="uk-UA"/>
        </w:rPr>
        <w:tab/>
      </w:r>
      <w:r w:rsidRPr="004D42F5">
        <w:rPr>
          <w:sz w:val="20"/>
          <w:szCs w:val="20"/>
          <w:lang w:val="uk-UA"/>
        </w:rPr>
        <w:tab/>
      </w:r>
    </w:p>
    <w:p w:rsidR="00FC0877" w:rsidRPr="000A5703" w:rsidRDefault="00FC0877" w:rsidP="00FC0877">
      <w:pPr>
        <w:spacing w:line="360" w:lineRule="auto"/>
        <w:rPr>
          <w:lang w:val="uk-UA"/>
        </w:rPr>
      </w:pPr>
      <w:r>
        <w:rPr>
          <w:lang w:val="uk-UA"/>
        </w:rPr>
        <w:t xml:space="preserve">Затверджено </w:t>
      </w:r>
      <w:r w:rsidRPr="000A5703">
        <w:rPr>
          <w:lang w:val="uk-UA"/>
        </w:rPr>
        <w:t xml:space="preserve">на засіданні </w:t>
      </w:r>
      <w:r w:rsidRPr="000A5703">
        <w:rPr>
          <w:bCs/>
          <w:iCs/>
          <w:lang w:val="uk-UA"/>
        </w:rPr>
        <w:t xml:space="preserve">циклової комісії  </w:t>
      </w:r>
      <w:r w:rsidRPr="000A5703">
        <w:rPr>
          <w:i/>
          <w:u w:val="single"/>
          <w:lang w:val="uk-UA"/>
        </w:rPr>
        <w:t>загальноосвітніх дисциплін</w:t>
      </w:r>
    </w:p>
    <w:p w:rsidR="00FC0877" w:rsidRPr="000A5703" w:rsidRDefault="00FC0877" w:rsidP="00FC0877">
      <w:pPr>
        <w:rPr>
          <w:lang w:val="uk-UA"/>
        </w:rPr>
      </w:pPr>
      <w:r w:rsidRPr="000A5703">
        <w:rPr>
          <w:lang w:val="uk-UA"/>
        </w:rPr>
        <w:t xml:space="preserve">Протокол від   </w:t>
      </w:r>
      <w:r>
        <w:rPr>
          <w:lang w:val="uk-UA"/>
        </w:rPr>
        <w:t xml:space="preserve">___________ </w:t>
      </w:r>
      <w:r w:rsidRPr="000A5703">
        <w:rPr>
          <w:lang w:val="uk-UA"/>
        </w:rPr>
        <w:t>20</w:t>
      </w:r>
      <w:r>
        <w:rPr>
          <w:lang w:val="uk-UA"/>
        </w:rPr>
        <w:t xml:space="preserve"> ___</w:t>
      </w:r>
      <w:r w:rsidRPr="000A5703">
        <w:rPr>
          <w:lang w:val="uk-UA"/>
        </w:rPr>
        <w:t xml:space="preserve"> року  № </w:t>
      </w:r>
      <w:r>
        <w:rPr>
          <w:lang w:val="uk-UA"/>
        </w:rPr>
        <w:t>__</w:t>
      </w:r>
    </w:p>
    <w:p w:rsidR="00C91271" w:rsidRPr="005E3EB0" w:rsidRDefault="00C91271" w:rsidP="00C91271"/>
    <w:p w:rsidR="00C91271" w:rsidRDefault="00C91271" w:rsidP="00C91271">
      <w:pPr>
        <w:rPr>
          <w:b/>
          <w:lang w:val="uk-UA"/>
        </w:rPr>
      </w:pPr>
    </w:p>
    <w:p w:rsidR="00C91271" w:rsidRPr="008B7DD8" w:rsidRDefault="00C91271" w:rsidP="00C91271">
      <w:pPr>
        <w:rPr>
          <w:b/>
          <w:lang w:val="uk-UA"/>
        </w:rPr>
      </w:pPr>
      <w:r w:rsidRPr="008B7DD8">
        <w:rPr>
          <w:b/>
          <w:lang w:val="uk-UA"/>
        </w:rPr>
        <w:t xml:space="preserve">Голова циклової комісії </w:t>
      </w:r>
      <w:r w:rsidRPr="008B7DD8">
        <w:rPr>
          <w:b/>
          <w:lang w:val="uk-UA"/>
        </w:rPr>
        <w:tab/>
        <w:t xml:space="preserve">__________________  </w:t>
      </w:r>
      <w:r w:rsidR="005260BB">
        <w:rPr>
          <w:b/>
          <w:lang w:val="uk-UA"/>
        </w:rPr>
        <w:t>В. Д. Гуменюк</w:t>
      </w:r>
    </w:p>
    <w:p w:rsidR="00C91271" w:rsidRPr="008B7DD8" w:rsidRDefault="00C91271" w:rsidP="00C91271">
      <w:pPr>
        <w:rPr>
          <w:sz w:val="16"/>
          <w:szCs w:val="16"/>
          <w:lang w:val="uk-UA"/>
        </w:rPr>
      </w:pPr>
      <w:r w:rsidRPr="008B7DD8">
        <w:rPr>
          <w:sz w:val="16"/>
          <w:szCs w:val="16"/>
          <w:lang w:val="uk-UA"/>
        </w:rPr>
        <w:t xml:space="preserve">                                                            </w:t>
      </w:r>
      <w:r w:rsidRPr="0096269E">
        <w:rPr>
          <w:sz w:val="16"/>
          <w:szCs w:val="16"/>
        </w:rPr>
        <w:t xml:space="preserve">                         </w:t>
      </w:r>
      <w:r w:rsidRPr="008B7DD8">
        <w:rPr>
          <w:sz w:val="16"/>
          <w:szCs w:val="16"/>
          <w:lang w:val="uk-UA"/>
        </w:rPr>
        <w:t xml:space="preserve"> (підпис)                                                 </w:t>
      </w:r>
    </w:p>
    <w:p w:rsidR="00C91271" w:rsidRPr="008B7DD8" w:rsidRDefault="00C91271" w:rsidP="00C91271">
      <w:pPr>
        <w:rPr>
          <w:b/>
          <w:lang w:val="uk-UA"/>
        </w:rPr>
      </w:pPr>
      <w:r w:rsidRPr="008B7DD8">
        <w:rPr>
          <w:lang w:val="uk-UA"/>
        </w:rPr>
        <w:t xml:space="preserve">   </w:t>
      </w:r>
    </w:p>
    <w:p w:rsidR="00C91271" w:rsidRPr="008B7DD8" w:rsidRDefault="00C91271" w:rsidP="00C91271">
      <w:pPr>
        <w:rPr>
          <w:b/>
          <w:lang w:val="uk-UA"/>
        </w:rPr>
      </w:pPr>
      <w:r w:rsidRPr="008B7DD8">
        <w:rPr>
          <w:b/>
          <w:lang w:val="uk-UA"/>
        </w:rPr>
        <w:t xml:space="preserve">                         Викладач  ___________________  Л.О. Петрівська </w:t>
      </w:r>
    </w:p>
    <w:p w:rsidR="00C91271" w:rsidRPr="008B7DD8" w:rsidRDefault="00C91271" w:rsidP="00C91271">
      <w:pPr>
        <w:rPr>
          <w:sz w:val="16"/>
          <w:szCs w:val="16"/>
          <w:lang w:val="uk-UA"/>
        </w:rPr>
      </w:pPr>
      <w:r w:rsidRPr="008B7DD8">
        <w:rPr>
          <w:sz w:val="16"/>
          <w:szCs w:val="16"/>
          <w:lang w:val="uk-UA"/>
        </w:rPr>
        <w:t xml:space="preserve">                                                                  </w:t>
      </w:r>
      <w:r>
        <w:rPr>
          <w:sz w:val="16"/>
          <w:szCs w:val="16"/>
          <w:lang w:val="uk-UA"/>
        </w:rPr>
        <w:t xml:space="preserve">                   </w:t>
      </w:r>
      <w:r w:rsidRPr="008B7DD8">
        <w:rPr>
          <w:sz w:val="16"/>
          <w:szCs w:val="16"/>
          <w:lang w:val="uk-UA"/>
        </w:rPr>
        <w:t xml:space="preserve"> (підпис)                                                       </w:t>
      </w:r>
    </w:p>
    <w:p w:rsidR="006A7EC1" w:rsidRPr="00B143F0" w:rsidRDefault="006A7EC1" w:rsidP="006A7EC1">
      <w:pPr>
        <w:rPr>
          <w:b/>
          <w:sz w:val="12"/>
          <w:szCs w:val="12"/>
          <w:lang w:val="uk-UA"/>
        </w:rPr>
      </w:pPr>
      <w:r w:rsidRPr="00B143F0">
        <w:rPr>
          <w:sz w:val="12"/>
          <w:szCs w:val="12"/>
          <w:lang w:val="uk-UA"/>
        </w:rPr>
        <w:t xml:space="preserve">                 </w:t>
      </w:r>
      <w:r>
        <w:rPr>
          <w:sz w:val="12"/>
          <w:szCs w:val="12"/>
          <w:lang w:val="uk-UA"/>
        </w:rPr>
        <w:t xml:space="preserve">                                </w:t>
      </w:r>
      <w:r w:rsidRPr="00B143F0">
        <w:rPr>
          <w:sz w:val="12"/>
          <w:szCs w:val="12"/>
          <w:lang w:val="uk-UA"/>
        </w:rPr>
        <w:t xml:space="preserve">                                                  </w:t>
      </w:r>
    </w:p>
    <w:p w:rsidR="00831E64" w:rsidRDefault="005260BB" w:rsidP="005260BB">
      <w:pPr>
        <w:rPr>
          <w:sz w:val="12"/>
          <w:szCs w:val="12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831E64" w:rsidRPr="00831E64" w:rsidRDefault="00831E64" w:rsidP="00831E64">
      <w:pPr>
        <w:tabs>
          <w:tab w:val="left" w:pos="1035"/>
        </w:tabs>
        <w:spacing w:line="360" w:lineRule="auto"/>
        <w:jc w:val="center"/>
        <w:rPr>
          <w:sz w:val="32"/>
          <w:szCs w:val="32"/>
          <w:lang w:val="uk-UA"/>
        </w:rPr>
      </w:pPr>
      <w:r w:rsidRPr="00831E64">
        <w:rPr>
          <w:sz w:val="32"/>
          <w:szCs w:val="32"/>
          <w:lang w:val="uk-UA"/>
        </w:rPr>
        <w:t>Критерії оцінювання комплексної контрольної роботи</w:t>
      </w:r>
    </w:p>
    <w:p w:rsidR="006A7EC1" w:rsidRPr="00831E64" w:rsidRDefault="00831E64" w:rsidP="00831E64">
      <w:pPr>
        <w:tabs>
          <w:tab w:val="left" w:pos="1035"/>
        </w:tabs>
        <w:spacing w:line="360" w:lineRule="auto"/>
        <w:jc w:val="center"/>
        <w:rPr>
          <w:sz w:val="32"/>
          <w:szCs w:val="32"/>
          <w:lang w:val="uk-UA"/>
        </w:rPr>
      </w:pPr>
      <w:r w:rsidRPr="00831E64">
        <w:rPr>
          <w:sz w:val="32"/>
          <w:szCs w:val="32"/>
          <w:lang w:val="uk-UA"/>
        </w:rPr>
        <w:t>з дисципліни «</w:t>
      </w:r>
      <w:r w:rsidR="009557F7">
        <w:rPr>
          <w:b/>
          <w:i/>
          <w:sz w:val="32"/>
          <w:szCs w:val="32"/>
          <w:lang w:val="uk-UA"/>
        </w:rPr>
        <w:t>Вища математика</w:t>
      </w:r>
      <w:r w:rsidRPr="00831E64">
        <w:rPr>
          <w:sz w:val="32"/>
          <w:szCs w:val="32"/>
          <w:lang w:val="uk-UA"/>
        </w:rPr>
        <w:t>»</w:t>
      </w:r>
    </w:p>
    <w:p w:rsidR="00831E64" w:rsidRDefault="00831E64" w:rsidP="00831E64">
      <w:pPr>
        <w:tabs>
          <w:tab w:val="left" w:pos="1035"/>
        </w:tabs>
        <w:spacing w:line="360" w:lineRule="auto"/>
        <w:jc w:val="both"/>
        <w:rPr>
          <w:sz w:val="28"/>
          <w:szCs w:val="28"/>
          <w:lang w:val="uk-UA"/>
        </w:rPr>
      </w:pPr>
    </w:p>
    <w:p w:rsidR="00831E64" w:rsidRDefault="00831E64" w:rsidP="00831E64">
      <w:pPr>
        <w:tabs>
          <w:tab w:val="left" w:pos="1035"/>
        </w:tabs>
        <w:spacing w:line="360" w:lineRule="auto"/>
        <w:jc w:val="both"/>
        <w:rPr>
          <w:sz w:val="28"/>
          <w:szCs w:val="28"/>
          <w:lang w:val="uk-UA"/>
        </w:rPr>
      </w:pPr>
    </w:p>
    <w:p w:rsidR="00831E64" w:rsidRDefault="00831E64" w:rsidP="00831E64">
      <w:pPr>
        <w:tabs>
          <w:tab w:val="left" w:pos="1035"/>
        </w:tabs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Комплексна контрольна робота складається з трьох частин:</w:t>
      </w:r>
    </w:p>
    <w:p w:rsidR="00831E64" w:rsidRDefault="00831E64" w:rsidP="00831E64">
      <w:pPr>
        <w:tabs>
          <w:tab w:val="left" w:pos="1035"/>
        </w:tabs>
        <w:spacing w:line="360" w:lineRule="auto"/>
        <w:ind w:left="16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тестової частини;</w:t>
      </w:r>
    </w:p>
    <w:p w:rsidR="00831E64" w:rsidRDefault="00831E64" w:rsidP="00831E64">
      <w:pPr>
        <w:tabs>
          <w:tab w:val="left" w:pos="1035"/>
        </w:tabs>
        <w:spacing w:line="360" w:lineRule="auto"/>
        <w:ind w:left="16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теоретичної частини;</w:t>
      </w:r>
    </w:p>
    <w:p w:rsidR="00831E64" w:rsidRDefault="00831E64" w:rsidP="00831E64">
      <w:pPr>
        <w:tabs>
          <w:tab w:val="left" w:pos="1035"/>
        </w:tabs>
        <w:spacing w:line="360" w:lineRule="auto"/>
        <w:ind w:left="16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практичної частини.</w:t>
      </w:r>
    </w:p>
    <w:p w:rsidR="00831E64" w:rsidRDefault="00831E64" w:rsidP="00831E64">
      <w:pPr>
        <w:tabs>
          <w:tab w:val="left" w:pos="1035"/>
        </w:tabs>
        <w:spacing w:line="360" w:lineRule="auto"/>
        <w:jc w:val="both"/>
        <w:rPr>
          <w:sz w:val="28"/>
          <w:szCs w:val="28"/>
          <w:lang w:val="uk-UA"/>
        </w:rPr>
      </w:pPr>
    </w:p>
    <w:p w:rsidR="00831E64" w:rsidRDefault="00831E64" w:rsidP="00831E64">
      <w:pPr>
        <w:tabs>
          <w:tab w:val="left" w:pos="1035"/>
        </w:tabs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Перша частина складається з 10 тестових запитань, вірна відповідь на які оцінюється в  3 бали. Максимальна кількість балів за тестову частину – 30 балів.</w:t>
      </w:r>
    </w:p>
    <w:p w:rsidR="00831E64" w:rsidRDefault="00831E64" w:rsidP="00831E64">
      <w:pPr>
        <w:tabs>
          <w:tab w:val="left" w:pos="1035"/>
        </w:tabs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Друга частина містить теоретичне запитання з курсу дисципліни, повна відповідь на яке оцінюється в 10 балів.</w:t>
      </w:r>
    </w:p>
    <w:p w:rsidR="00831E64" w:rsidRDefault="00831E64" w:rsidP="00831E64">
      <w:pPr>
        <w:tabs>
          <w:tab w:val="left" w:pos="1035"/>
        </w:tabs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Третя частина містить практичне завдання з курсу дисципліни, правильна відповідь на яке оцінюється в 10 балів.</w:t>
      </w:r>
    </w:p>
    <w:p w:rsidR="00A3629F" w:rsidRDefault="00831E64" w:rsidP="00831E64">
      <w:pPr>
        <w:tabs>
          <w:tab w:val="left" w:pos="1035"/>
        </w:tabs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Максимальна сумарна кількість балів за комплексну контрольну роботу становить 50 балів.</w:t>
      </w:r>
    </w:p>
    <w:p w:rsidR="005D6479" w:rsidRDefault="005D6479" w:rsidP="005D6479">
      <w:pPr>
        <w:tabs>
          <w:tab w:val="left" w:pos="1035"/>
          <w:tab w:val="center" w:pos="5078"/>
          <w:tab w:val="left" w:pos="7440"/>
        </w:tabs>
        <w:spacing w:line="360" w:lineRule="auto"/>
        <w:rPr>
          <w:sz w:val="28"/>
          <w:szCs w:val="28"/>
          <w:lang w:val="uk-UA"/>
        </w:rPr>
      </w:pPr>
    </w:p>
    <w:p w:rsidR="00EC1AD6" w:rsidRPr="004D42F5" w:rsidRDefault="00EC1AD6" w:rsidP="004D42F5">
      <w:pPr>
        <w:rPr>
          <w:sz w:val="28"/>
          <w:szCs w:val="28"/>
          <w:lang w:val="uk-UA"/>
        </w:rPr>
      </w:pPr>
    </w:p>
    <w:sectPr w:rsidR="00EC1AD6" w:rsidRPr="004D42F5" w:rsidSect="006B089B">
      <w:pgSz w:w="11906" w:h="16838"/>
      <w:pgMar w:top="539" w:right="851" w:bottom="539" w:left="90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D3CDD"/>
    <w:multiLevelType w:val="hybridMultilevel"/>
    <w:tmpl w:val="334C3F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337F29"/>
    <w:multiLevelType w:val="hybridMultilevel"/>
    <w:tmpl w:val="8280C6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B947C3"/>
    <w:multiLevelType w:val="hybridMultilevel"/>
    <w:tmpl w:val="B4F842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D31106"/>
    <w:multiLevelType w:val="hybridMultilevel"/>
    <w:tmpl w:val="925666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287EED"/>
    <w:multiLevelType w:val="hybridMultilevel"/>
    <w:tmpl w:val="72221A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8B87384"/>
    <w:multiLevelType w:val="hybridMultilevel"/>
    <w:tmpl w:val="B85885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9BF6076"/>
    <w:multiLevelType w:val="hybridMultilevel"/>
    <w:tmpl w:val="C360EA08"/>
    <w:lvl w:ilvl="0" w:tplc="0419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 w15:restartNumberingAfterBreak="0">
    <w:nsid w:val="19F45F3B"/>
    <w:multiLevelType w:val="hybridMultilevel"/>
    <w:tmpl w:val="6E3440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B31609F"/>
    <w:multiLevelType w:val="hybridMultilevel"/>
    <w:tmpl w:val="DA20AE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E73477B"/>
    <w:multiLevelType w:val="hybridMultilevel"/>
    <w:tmpl w:val="20C46F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1BF4D13"/>
    <w:multiLevelType w:val="hybridMultilevel"/>
    <w:tmpl w:val="27F8C068"/>
    <w:lvl w:ilvl="0" w:tplc="0419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 w15:restartNumberingAfterBreak="0">
    <w:nsid w:val="283B0D2E"/>
    <w:multiLevelType w:val="hybridMultilevel"/>
    <w:tmpl w:val="8E40919C"/>
    <w:lvl w:ilvl="0" w:tplc="0419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 w15:restartNumberingAfterBreak="0">
    <w:nsid w:val="29902945"/>
    <w:multiLevelType w:val="hybridMultilevel"/>
    <w:tmpl w:val="11147E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B7B46A7"/>
    <w:multiLevelType w:val="hybridMultilevel"/>
    <w:tmpl w:val="8BDE353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BA63238"/>
    <w:multiLevelType w:val="hybridMultilevel"/>
    <w:tmpl w:val="9F620B3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3D07DBF"/>
    <w:multiLevelType w:val="hybridMultilevel"/>
    <w:tmpl w:val="9EB8A5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89604AA"/>
    <w:multiLevelType w:val="hybridMultilevel"/>
    <w:tmpl w:val="31A4C4CA"/>
    <w:lvl w:ilvl="0" w:tplc="0419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 w15:restartNumberingAfterBreak="0">
    <w:nsid w:val="391C1CE2"/>
    <w:multiLevelType w:val="hybridMultilevel"/>
    <w:tmpl w:val="92D0E39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A8F45F8"/>
    <w:multiLevelType w:val="hybridMultilevel"/>
    <w:tmpl w:val="FA66E37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D88578A"/>
    <w:multiLevelType w:val="hybridMultilevel"/>
    <w:tmpl w:val="054211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E2716C7"/>
    <w:multiLevelType w:val="hybridMultilevel"/>
    <w:tmpl w:val="2DA200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F294EE8"/>
    <w:multiLevelType w:val="hybridMultilevel"/>
    <w:tmpl w:val="A3B4C4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0F37038"/>
    <w:multiLevelType w:val="hybridMultilevel"/>
    <w:tmpl w:val="A784FC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31F4B5C"/>
    <w:multiLevelType w:val="hybridMultilevel"/>
    <w:tmpl w:val="75BA01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6712409"/>
    <w:multiLevelType w:val="hybridMultilevel"/>
    <w:tmpl w:val="38CC7B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6CD74AE"/>
    <w:multiLevelType w:val="hybridMultilevel"/>
    <w:tmpl w:val="06C29E56"/>
    <w:lvl w:ilvl="0" w:tplc="0419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6" w15:restartNumberingAfterBreak="0">
    <w:nsid w:val="490764D4"/>
    <w:multiLevelType w:val="hybridMultilevel"/>
    <w:tmpl w:val="C6FC383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9FF7B2F"/>
    <w:multiLevelType w:val="hybridMultilevel"/>
    <w:tmpl w:val="0192B17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4A8B0060"/>
    <w:multiLevelType w:val="hybridMultilevel"/>
    <w:tmpl w:val="12A81C8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ABB3F6D"/>
    <w:multiLevelType w:val="hybridMultilevel"/>
    <w:tmpl w:val="E91ED168"/>
    <w:lvl w:ilvl="0" w:tplc="135AE72C">
      <w:start w:val="1"/>
      <w:numFmt w:val="decimal"/>
      <w:lvlText w:val="%1."/>
      <w:lvlJc w:val="left"/>
      <w:pPr>
        <w:tabs>
          <w:tab w:val="num" w:pos="1152"/>
        </w:tabs>
        <w:ind w:left="11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BC21328"/>
    <w:multiLevelType w:val="hybridMultilevel"/>
    <w:tmpl w:val="13D681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BD26D31"/>
    <w:multiLevelType w:val="hybridMultilevel"/>
    <w:tmpl w:val="7312F7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17370F5"/>
    <w:multiLevelType w:val="hybridMultilevel"/>
    <w:tmpl w:val="7A0A73FA"/>
    <w:lvl w:ilvl="0" w:tplc="051073F8">
      <w:start w:val="1"/>
      <w:numFmt w:val="decimal"/>
      <w:lvlText w:val="%1."/>
      <w:lvlJc w:val="left"/>
      <w:pPr>
        <w:tabs>
          <w:tab w:val="num" w:pos="1152"/>
        </w:tabs>
        <w:ind w:left="11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33" w15:restartNumberingAfterBreak="0">
    <w:nsid w:val="535B243F"/>
    <w:multiLevelType w:val="hybridMultilevel"/>
    <w:tmpl w:val="8C0072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3EE1C89"/>
    <w:multiLevelType w:val="hybridMultilevel"/>
    <w:tmpl w:val="D268659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453452A"/>
    <w:multiLevelType w:val="hybridMultilevel"/>
    <w:tmpl w:val="2DB4C56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6110302"/>
    <w:multiLevelType w:val="hybridMultilevel"/>
    <w:tmpl w:val="179E4B06"/>
    <w:lvl w:ilvl="0" w:tplc="041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7" w15:restartNumberingAfterBreak="0">
    <w:nsid w:val="59ED2045"/>
    <w:multiLevelType w:val="hybridMultilevel"/>
    <w:tmpl w:val="4A16958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5AA24B6E"/>
    <w:multiLevelType w:val="hybridMultilevel"/>
    <w:tmpl w:val="EF80AB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5BF350BE"/>
    <w:multiLevelType w:val="hybridMultilevel"/>
    <w:tmpl w:val="8F52D42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5C8645BB"/>
    <w:multiLevelType w:val="hybridMultilevel"/>
    <w:tmpl w:val="CF7438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5D263BA5"/>
    <w:multiLevelType w:val="hybridMultilevel"/>
    <w:tmpl w:val="BC3AB26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1280557"/>
    <w:multiLevelType w:val="hybridMultilevel"/>
    <w:tmpl w:val="0336AAA0"/>
    <w:lvl w:ilvl="0" w:tplc="041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62B90F20"/>
    <w:multiLevelType w:val="hybridMultilevel"/>
    <w:tmpl w:val="E92E16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63766DC0"/>
    <w:multiLevelType w:val="hybridMultilevel"/>
    <w:tmpl w:val="42B443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656D4DEE"/>
    <w:multiLevelType w:val="hybridMultilevel"/>
    <w:tmpl w:val="BBE008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689858D9"/>
    <w:multiLevelType w:val="hybridMultilevel"/>
    <w:tmpl w:val="A0E61E2E"/>
    <w:lvl w:ilvl="0" w:tplc="0419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47" w15:restartNumberingAfterBreak="0">
    <w:nsid w:val="6D1B7783"/>
    <w:multiLevelType w:val="hybridMultilevel"/>
    <w:tmpl w:val="7C56803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70BF2F50"/>
    <w:multiLevelType w:val="hybridMultilevel"/>
    <w:tmpl w:val="9A121AE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735C5206"/>
    <w:multiLevelType w:val="hybridMultilevel"/>
    <w:tmpl w:val="D9DC89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 w15:restartNumberingAfterBreak="0">
    <w:nsid w:val="75685E67"/>
    <w:multiLevelType w:val="hybridMultilevel"/>
    <w:tmpl w:val="C3D2F15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 w15:restartNumberingAfterBreak="0">
    <w:nsid w:val="76752A21"/>
    <w:multiLevelType w:val="hybridMultilevel"/>
    <w:tmpl w:val="DD98BAFE"/>
    <w:lvl w:ilvl="0" w:tplc="0419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2" w15:restartNumberingAfterBreak="0">
    <w:nsid w:val="7AA26C3B"/>
    <w:multiLevelType w:val="hybridMultilevel"/>
    <w:tmpl w:val="D4A08FD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 w15:restartNumberingAfterBreak="0">
    <w:nsid w:val="7FE66F85"/>
    <w:multiLevelType w:val="hybridMultilevel"/>
    <w:tmpl w:val="FEA6F0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5"/>
  </w:num>
  <w:num w:numId="3">
    <w:abstractNumId w:val="20"/>
  </w:num>
  <w:num w:numId="4">
    <w:abstractNumId w:val="50"/>
  </w:num>
  <w:num w:numId="5">
    <w:abstractNumId w:val="44"/>
  </w:num>
  <w:num w:numId="6">
    <w:abstractNumId w:val="35"/>
  </w:num>
  <w:num w:numId="7">
    <w:abstractNumId w:val="41"/>
  </w:num>
  <w:num w:numId="8">
    <w:abstractNumId w:val="37"/>
  </w:num>
  <w:num w:numId="9">
    <w:abstractNumId w:val="12"/>
  </w:num>
  <w:num w:numId="10">
    <w:abstractNumId w:val="23"/>
  </w:num>
  <w:num w:numId="11">
    <w:abstractNumId w:val="22"/>
  </w:num>
  <w:num w:numId="12">
    <w:abstractNumId w:val="34"/>
  </w:num>
  <w:num w:numId="13">
    <w:abstractNumId w:val="49"/>
  </w:num>
  <w:num w:numId="14">
    <w:abstractNumId w:val="7"/>
  </w:num>
  <w:num w:numId="15">
    <w:abstractNumId w:val="9"/>
  </w:num>
  <w:num w:numId="16">
    <w:abstractNumId w:val="31"/>
  </w:num>
  <w:num w:numId="17">
    <w:abstractNumId w:val="16"/>
  </w:num>
  <w:num w:numId="18">
    <w:abstractNumId w:val="6"/>
  </w:num>
  <w:num w:numId="19">
    <w:abstractNumId w:val="46"/>
  </w:num>
  <w:num w:numId="20">
    <w:abstractNumId w:val="11"/>
  </w:num>
  <w:num w:numId="21">
    <w:abstractNumId w:val="25"/>
  </w:num>
  <w:num w:numId="22">
    <w:abstractNumId w:val="51"/>
  </w:num>
  <w:num w:numId="23">
    <w:abstractNumId w:val="10"/>
  </w:num>
  <w:num w:numId="24">
    <w:abstractNumId w:val="19"/>
  </w:num>
  <w:num w:numId="25">
    <w:abstractNumId w:val="8"/>
  </w:num>
  <w:num w:numId="26">
    <w:abstractNumId w:val="33"/>
  </w:num>
  <w:num w:numId="27">
    <w:abstractNumId w:val="0"/>
  </w:num>
  <w:num w:numId="28">
    <w:abstractNumId w:val="21"/>
  </w:num>
  <w:num w:numId="29">
    <w:abstractNumId w:val="24"/>
  </w:num>
  <w:num w:numId="30">
    <w:abstractNumId w:val="43"/>
  </w:num>
  <w:num w:numId="31">
    <w:abstractNumId w:val="40"/>
  </w:num>
  <w:num w:numId="32">
    <w:abstractNumId w:val="15"/>
  </w:num>
  <w:num w:numId="33">
    <w:abstractNumId w:val="14"/>
  </w:num>
  <w:num w:numId="34">
    <w:abstractNumId w:val="18"/>
  </w:num>
  <w:num w:numId="35">
    <w:abstractNumId w:val="45"/>
  </w:num>
  <w:num w:numId="36">
    <w:abstractNumId w:val="3"/>
  </w:num>
  <w:num w:numId="37">
    <w:abstractNumId w:val="39"/>
  </w:num>
  <w:num w:numId="38">
    <w:abstractNumId w:val="13"/>
  </w:num>
  <w:num w:numId="39">
    <w:abstractNumId w:val="53"/>
  </w:num>
  <w:num w:numId="40">
    <w:abstractNumId w:val="42"/>
  </w:num>
  <w:num w:numId="41">
    <w:abstractNumId w:val="4"/>
  </w:num>
  <w:num w:numId="42">
    <w:abstractNumId w:val="36"/>
  </w:num>
  <w:num w:numId="43">
    <w:abstractNumId w:val="26"/>
  </w:num>
  <w:num w:numId="44">
    <w:abstractNumId w:val="48"/>
  </w:num>
  <w:num w:numId="45">
    <w:abstractNumId w:val="47"/>
  </w:num>
  <w:num w:numId="46">
    <w:abstractNumId w:val="17"/>
  </w:num>
  <w:num w:numId="47">
    <w:abstractNumId w:val="28"/>
  </w:num>
  <w:num w:numId="48">
    <w:abstractNumId w:val="38"/>
  </w:num>
  <w:num w:numId="49">
    <w:abstractNumId w:val="52"/>
  </w:num>
  <w:num w:numId="50">
    <w:abstractNumId w:val="30"/>
  </w:num>
  <w:num w:numId="51">
    <w:abstractNumId w:val="29"/>
  </w:num>
  <w:num w:numId="52">
    <w:abstractNumId w:val="32"/>
  </w:num>
  <w:num w:numId="53">
    <w:abstractNumId w:val="27"/>
  </w:num>
  <w:num w:numId="54">
    <w:abstractNumId w:val="1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DBD"/>
    <w:rsid w:val="00021F80"/>
    <w:rsid w:val="00040733"/>
    <w:rsid w:val="00053293"/>
    <w:rsid w:val="00064DD6"/>
    <w:rsid w:val="00077B2F"/>
    <w:rsid w:val="00087D14"/>
    <w:rsid w:val="000A3094"/>
    <w:rsid w:val="000A36A5"/>
    <w:rsid w:val="000A3AB0"/>
    <w:rsid w:val="000C79A9"/>
    <w:rsid w:val="000D2060"/>
    <w:rsid w:val="00105464"/>
    <w:rsid w:val="00127025"/>
    <w:rsid w:val="00131499"/>
    <w:rsid w:val="0014535D"/>
    <w:rsid w:val="00147934"/>
    <w:rsid w:val="00156646"/>
    <w:rsid w:val="00165C44"/>
    <w:rsid w:val="0016790F"/>
    <w:rsid w:val="001D0096"/>
    <w:rsid w:val="002163B7"/>
    <w:rsid w:val="00242D3E"/>
    <w:rsid w:val="00245C96"/>
    <w:rsid w:val="00262504"/>
    <w:rsid w:val="002B0F97"/>
    <w:rsid w:val="002C6C58"/>
    <w:rsid w:val="002C7FCB"/>
    <w:rsid w:val="00303055"/>
    <w:rsid w:val="003050A3"/>
    <w:rsid w:val="00352B6B"/>
    <w:rsid w:val="00360652"/>
    <w:rsid w:val="003749CF"/>
    <w:rsid w:val="003C2A02"/>
    <w:rsid w:val="00400262"/>
    <w:rsid w:val="004227EE"/>
    <w:rsid w:val="004302F5"/>
    <w:rsid w:val="00431334"/>
    <w:rsid w:val="00437D8A"/>
    <w:rsid w:val="004479E3"/>
    <w:rsid w:val="0046128A"/>
    <w:rsid w:val="00472C40"/>
    <w:rsid w:val="004922FD"/>
    <w:rsid w:val="00497F58"/>
    <w:rsid w:val="004A2875"/>
    <w:rsid w:val="004A321A"/>
    <w:rsid w:val="004A4905"/>
    <w:rsid w:val="004C3AB7"/>
    <w:rsid w:val="004D42F5"/>
    <w:rsid w:val="004E4360"/>
    <w:rsid w:val="004E62F6"/>
    <w:rsid w:val="00503D70"/>
    <w:rsid w:val="005260BB"/>
    <w:rsid w:val="00534258"/>
    <w:rsid w:val="00554A75"/>
    <w:rsid w:val="005706DD"/>
    <w:rsid w:val="00597431"/>
    <w:rsid w:val="005B1AD0"/>
    <w:rsid w:val="005C1984"/>
    <w:rsid w:val="005C51E0"/>
    <w:rsid w:val="005C69EB"/>
    <w:rsid w:val="005D6479"/>
    <w:rsid w:val="005D6FA9"/>
    <w:rsid w:val="005E3EB0"/>
    <w:rsid w:val="005E67BA"/>
    <w:rsid w:val="00631626"/>
    <w:rsid w:val="00670CFE"/>
    <w:rsid w:val="006766A1"/>
    <w:rsid w:val="006823E5"/>
    <w:rsid w:val="006836C6"/>
    <w:rsid w:val="006A7EC1"/>
    <w:rsid w:val="006B089B"/>
    <w:rsid w:val="006B3594"/>
    <w:rsid w:val="006B6311"/>
    <w:rsid w:val="006C1667"/>
    <w:rsid w:val="006C429F"/>
    <w:rsid w:val="006C6562"/>
    <w:rsid w:val="006D1C01"/>
    <w:rsid w:val="006D7044"/>
    <w:rsid w:val="006E13DF"/>
    <w:rsid w:val="006E5AAB"/>
    <w:rsid w:val="006F1616"/>
    <w:rsid w:val="00717765"/>
    <w:rsid w:val="0074403F"/>
    <w:rsid w:val="007506B4"/>
    <w:rsid w:val="00751D16"/>
    <w:rsid w:val="007773C6"/>
    <w:rsid w:val="0079462F"/>
    <w:rsid w:val="007A7F2E"/>
    <w:rsid w:val="007C46DA"/>
    <w:rsid w:val="007C53EB"/>
    <w:rsid w:val="007D0E6B"/>
    <w:rsid w:val="007D28A5"/>
    <w:rsid w:val="007E17E9"/>
    <w:rsid w:val="007F52BB"/>
    <w:rsid w:val="007F5599"/>
    <w:rsid w:val="007F5C4E"/>
    <w:rsid w:val="0080046C"/>
    <w:rsid w:val="00802794"/>
    <w:rsid w:val="00813036"/>
    <w:rsid w:val="00814291"/>
    <w:rsid w:val="008167FB"/>
    <w:rsid w:val="00822C15"/>
    <w:rsid w:val="00831E64"/>
    <w:rsid w:val="00832CCD"/>
    <w:rsid w:val="008635A3"/>
    <w:rsid w:val="008635DE"/>
    <w:rsid w:val="00866775"/>
    <w:rsid w:val="008B18AA"/>
    <w:rsid w:val="008B7DD8"/>
    <w:rsid w:val="008C45AA"/>
    <w:rsid w:val="008D2828"/>
    <w:rsid w:val="008E49C5"/>
    <w:rsid w:val="00950512"/>
    <w:rsid w:val="009557F7"/>
    <w:rsid w:val="00972F25"/>
    <w:rsid w:val="00976324"/>
    <w:rsid w:val="00987569"/>
    <w:rsid w:val="00990192"/>
    <w:rsid w:val="009A3FAB"/>
    <w:rsid w:val="009B4021"/>
    <w:rsid w:val="009E2C73"/>
    <w:rsid w:val="00A1306B"/>
    <w:rsid w:val="00A3629F"/>
    <w:rsid w:val="00A5459F"/>
    <w:rsid w:val="00A9051B"/>
    <w:rsid w:val="00AC16C9"/>
    <w:rsid w:val="00AC2BE5"/>
    <w:rsid w:val="00AD06ED"/>
    <w:rsid w:val="00AD1B13"/>
    <w:rsid w:val="00AD2D84"/>
    <w:rsid w:val="00AD44C8"/>
    <w:rsid w:val="00AF52E0"/>
    <w:rsid w:val="00B143F0"/>
    <w:rsid w:val="00B204D8"/>
    <w:rsid w:val="00B52CEF"/>
    <w:rsid w:val="00B83971"/>
    <w:rsid w:val="00B9530A"/>
    <w:rsid w:val="00B95B6C"/>
    <w:rsid w:val="00B96DBD"/>
    <w:rsid w:val="00B96ECF"/>
    <w:rsid w:val="00BD2DBB"/>
    <w:rsid w:val="00BF52F4"/>
    <w:rsid w:val="00C121C2"/>
    <w:rsid w:val="00C32705"/>
    <w:rsid w:val="00C5061D"/>
    <w:rsid w:val="00C558EB"/>
    <w:rsid w:val="00C62F1E"/>
    <w:rsid w:val="00C63EE2"/>
    <w:rsid w:val="00C800B3"/>
    <w:rsid w:val="00C81A4A"/>
    <w:rsid w:val="00C91271"/>
    <w:rsid w:val="00CA2BEF"/>
    <w:rsid w:val="00CA460D"/>
    <w:rsid w:val="00CB251D"/>
    <w:rsid w:val="00CE7634"/>
    <w:rsid w:val="00D1466D"/>
    <w:rsid w:val="00D3737C"/>
    <w:rsid w:val="00D45986"/>
    <w:rsid w:val="00D80CFC"/>
    <w:rsid w:val="00D8795B"/>
    <w:rsid w:val="00DA11E7"/>
    <w:rsid w:val="00DA445D"/>
    <w:rsid w:val="00DC67D4"/>
    <w:rsid w:val="00E07FF5"/>
    <w:rsid w:val="00E80D72"/>
    <w:rsid w:val="00EC1AD6"/>
    <w:rsid w:val="00EE5DF7"/>
    <w:rsid w:val="00F420C4"/>
    <w:rsid w:val="00F46B3E"/>
    <w:rsid w:val="00F4744A"/>
    <w:rsid w:val="00F5052C"/>
    <w:rsid w:val="00F53008"/>
    <w:rsid w:val="00FB6B6C"/>
    <w:rsid w:val="00FC0877"/>
    <w:rsid w:val="00FC3867"/>
    <w:rsid w:val="00FC662D"/>
    <w:rsid w:val="00FE123C"/>
    <w:rsid w:val="00FE1AC0"/>
    <w:rsid w:val="00FF6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739DAC-9584-4436-86FA-3F96ED34B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96DBD"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FR2">
    <w:name w:val="FR2"/>
    <w:rsid w:val="00B96DBD"/>
    <w:pPr>
      <w:widowControl w:val="0"/>
      <w:autoSpaceDE w:val="0"/>
      <w:autoSpaceDN w:val="0"/>
      <w:adjustRightInd w:val="0"/>
      <w:spacing w:before="220"/>
      <w:ind w:left="40" w:hanging="20"/>
    </w:pPr>
    <w:rPr>
      <w:rFonts w:ascii="Arial" w:hAnsi="Arial" w:cs="Arial"/>
      <w:sz w:val="18"/>
      <w:szCs w:val="18"/>
    </w:rPr>
  </w:style>
  <w:style w:type="paragraph" w:styleId="a3">
    <w:name w:val="header"/>
    <w:basedOn w:val="a"/>
    <w:link w:val="a4"/>
    <w:unhideWhenUsed/>
    <w:rsid w:val="00B96DBD"/>
    <w:pPr>
      <w:tabs>
        <w:tab w:val="center" w:pos="4677"/>
        <w:tab w:val="right" w:pos="9355"/>
      </w:tabs>
    </w:pPr>
  </w:style>
  <w:style w:type="character" w:customStyle="1" w:styleId="a4">
    <w:name w:val="Верхній колонтитул Знак"/>
    <w:link w:val="a3"/>
    <w:rsid w:val="00B96DBD"/>
    <w:rPr>
      <w:sz w:val="24"/>
      <w:szCs w:val="24"/>
      <w:lang w:val="ru-RU" w:eastAsia="ru-RU" w:bidi="ar-SA"/>
    </w:rPr>
  </w:style>
  <w:style w:type="table" w:styleId="a5">
    <w:name w:val="Table Grid"/>
    <w:basedOn w:val="a1"/>
    <w:rsid w:val="005D64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7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2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image" Target="media/image29.wmf"/><Relationship Id="rId84" Type="http://schemas.openxmlformats.org/officeDocument/2006/relationships/oleObject" Target="embeddings/oleObject43.bin"/><Relationship Id="rId138" Type="http://schemas.openxmlformats.org/officeDocument/2006/relationships/oleObject" Target="embeddings/oleObject73.bin"/><Relationship Id="rId159" Type="http://schemas.openxmlformats.org/officeDocument/2006/relationships/oleObject" Target="embeddings/oleObject89.bin"/><Relationship Id="rId170" Type="http://schemas.openxmlformats.org/officeDocument/2006/relationships/image" Target="media/image72.wmf"/><Relationship Id="rId107" Type="http://schemas.openxmlformats.org/officeDocument/2006/relationships/image" Target="media/image48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6.bin"/><Relationship Id="rId128" Type="http://schemas.openxmlformats.org/officeDocument/2006/relationships/oleObject" Target="embeddings/oleObject68.bin"/><Relationship Id="rId149" Type="http://schemas.openxmlformats.org/officeDocument/2006/relationships/oleObject" Target="embeddings/oleObject80.bin"/><Relationship Id="rId5" Type="http://schemas.openxmlformats.org/officeDocument/2006/relationships/image" Target="media/image1.wmf"/><Relationship Id="rId95" Type="http://schemas.openxmlformats.org/officeDocument/2006/relationships/image" Target="media/image42.wmf"/><Relationship Id="rId160" Type="http://schemas.openxmlformats.org/officeDocument/2006/relationships/image" Target="media/image67.wmf"/><Relationship Id="rId181" Type="http://schemas.openxmlformats.org/officeDocument/2006/relationships/fontTable" Target="fontTable.xml"/><Relationship Id="rId22" Type="http://schemas.openxmlformats.org/officeDocument/2006/relationships/oleObject" Target="embeddings/oleObject9.bin"/><Relationship Id="rId43" Type="http://schemas.openxmlformats.org/officeDocument/2006/relationships/image" Target="media/image20.wmf"/><Relationship Id="rId64" Type="http://schemas.openxmlformats.org/officeDocument/2006/relationships/oleObject" Target="embeddings/oleObject31.bin"/><Relationship Id="rId118" Type="http://schemas.openxmlformats.org/officeDocument/2006/relationships/oleObject" Target="embeddings/oleObject63.bin"/><Relationship Id="rId139" Type="http://schemas.openxmlformats.org/officeDocument/2006/relationships/oleObject" Target="embeddings/oleObject74.bin"/><Relationship Id="rId85" Type="http://schemas.openxmlformats.org/officeDocument/2006/relationships/oleObject" Target="embeddings/oleObject44.bin"/><Relationship Id="rId150" Type="http://schemas.openxmlformats.org/officeDocument/2006/relationships/image" Target="media/image66.wmf"/><Relationship Id="rId171" Type="http://schemas.openxmlformats.org/officeDocument/2006/relationships/oleObject" Target="embeddings/oleObject95.bin"/><Relationship Id="rId12" Type="http://schemas.openxmlformats.org/officeDocument/2006/relationships/oleObject" Target="embeddings/oleObject4.bin"/><Relationship Id="rId33" Type="http://schemas.openxmlformats.org/officeDocument/2006/relationships/image" Target="media/image15.wmf"/><Relationship Id="rId108" Type="http://schemas.openxmlformats.org/officeDocument/2006/relationships/oleObject" Target="embeddings/oleObject56.bin"/><Relationship Id="rId129" Type="http://schemas.openxmlformats.org/officeDocument/2006/relationships/image" Target="media/image57.wmf"/><Relationship Id="rId54" Type="http://schemas.openxmlformats.org/officeDocument/2006/relationships/oleObject" Target="embeddings/oleObject26.bin"/><Relationship Id="rId75" Type="http://schemas.openxmlformats.org/officeDocument/2006/relationships/image" Target="media/image35.wmf"/><Relationship Id="rId96" Type="http://schemas.openxmlformats.org/officeDocument/2006/relationships/oleObject" Target="embeddings/oleObject50.bin"/><Relationship Id="rId140" Type="http://schemas.openxmlformats.org/officeDocument/2006/relationships/oleObject" Target="embeddings/oleObject75.bin"/><Relationship Id="rId161" Type="http://schemas.openxmlformats.org/officeDocument/2006/relationships/oleObject" Target="embeddings/oleObject90.bin"/><Relationship Id="rId182" Type="http://schemas.openxmlformats.org/officeDocument/2006/relationships/theme" Target="theme/theme1.xml"/><Relationship Id="rId6" Type="http://schemas.openxmlformats.org/officeDocument/2006/relationships/oleObject" Target="embeddings/oleObject1.bin"/><Relationship Id="rId23" Type="http://schemas.openxmlformats.org/officeDocument/2006/relationships/image" Target="media/image10.wmf"/><Relationship Id="rId119" Type="http://schemas.openxmlformats.org/officeDocument/2006/relationships/image" Target="media/image52.wmf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29.bin"/><Relationship Id="rId65" Type="http://schemas.openxmlformats.org/officeDocument/2006/relationships/image" Target="media/image30.wmf"/><Relationship Id="rId81" Type="http://schemas.openxmlformats.org/officeDocument/2006/relationships/oleObject" Target="embeddings/oleObject40.bin"/><Relationship Id="rId86" Type="http://schemas.openxmlformats.org/officeDocument/2006/relationships/oleObject" Target="embeddings/oleObject45.bin"/><Relationship Id="rId130" Type="http://schemas.openxmlformats.org/officeDocument/2006/relationships/oleObject" Target="embeddings/oleObject69.bin"/><Relationship Id="rId135" Type="http://schemas.openxmlformats.org/officeDocument/2006/relationships/image" Target="media/image60.wmf"/><Relationship Id="rId151" Type="http://schemas.openxmlformats.org/officeDocument/2006/relationships/oleObject" Target="embeddings/oleObject81.bin"/><Relationship Id="rId156" Type="http://schemas.openxmlformats.org/officeDocument/2006/relationships/oleObject" Target="embeddings/oleObject86.bin"/><Relationship Id="rId177" Type="http://schemas.openxmlformats.org/officeDocument/2006/relationships/image" Target="media/image75.wmf"/><Relationship Id="rId172" Type="http://schemas.openxmlformats.org/officeDocument/2006/relationships/oleObject" Target="embeddings/oleObject96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image" Target="media/image49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4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7.bin"/><Relationship Id="rId97" Type="http://schemas.openxmlformats.org/officeDocument/2006/relationships/image" Target="media/image43.wmf"/><Relationship Id="rId104" Type="http://schemas.openxmlformats.org/officeDocument/2006/relationships/oleObject" Target="embeddings/oleObject54.bin"/><Relationship Id="rId120" Type="http://schemas.openxmlformats.org/officeDocument/2006/relationships/oleObject" Target="embeddings/oleObject64.bin"/><Relationship Id="rId125" Type="http://schemas.openxmlformats.org/officeDocument/2006/relationships/image" Target="media/image55.wmf"/><Relationship Id="rId141" Type="http://schemas.openxmlformats.org/officeDocument/2006/relationships/oleObject" Target="embeddings/oleObject76.bin"/><Relationship Id="rId146" Type="http://schemas.openxmlformats.org/officeDocument/2006/relationships/image" Target="media/image64.wmf"/><Relationship Id="rId167" Type="http://schemas.openxmlformats.org/officeDocument/2006/relationships/oleObject" Target="embeddings/oleObject93.bin"/><Relationship Id="rId7" Type="http://schemas.openxmlformats.org/officeDocument/2006/relationships/image" Target="media/image2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8.bin"/><Relationship Id="rId162" Type="http://schemas.openxmlformats.org/officeDocument/2006/relationships/image" Target="media/image68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2.bin"/><Relationship Id="rId87" Type="http://schemas.openxmlformats.org/officeDocument/2006/relationships/image" Target="media/image38.wmf"/><Relationship Id="rId110" Type="http://schemas.openxmlformats.org/officeDocument/2006/relationships/oleObject" Target="embeddings/oleObject57.bin"/><Relationship Id="rId115" Type="http://schemas.openxmlformats.org/officeDocument/2006/relationships/oleObject" Target="embeddings/oleObject60.bin"/><Relationship Id="rId131" Type="http://schemas.openxmlformats.org/officeDocument/2006/relationships/image" Target="media/image58.wmf"/><Relationship Id="rId136" Type="http://schemas.openxmlformats.org/officeDocument/2006/relationships/oleObject" Target="embeddings/oleObject72.bin"/><Relationship Id="rId157" Type="http://schemas.openxmlformats.org/officeDocument/2006/relationships/oleObject" Target="embeddings/oleObject87.bin"/><Relationship Id="rId178" Type="http://schemas.openxmlformats.org/officeDocument/2006/relationships/oleObject" Target="embeddings/oleObject99.bin"/><Relationship Id="rId61" Type="http://schemas.openxmlformats.org/officeDocument/2006/relationships/image" Target="media/image28.wmf"/><Relationship Id="rId82" Type="http://schemas.openxmlformats.org/officeDocument/2006/relationships/oleObject" Target="embeddings/oleObject41.bin"/><Relationship Id="rId152" Type="http://schemas.openxmlformats.org/officeDocument/2006/relationships/oleObject" Target="embeddings/oleObject82.bin"/><Relationship Id="rId173" Type="http://schemas.openxmlformats.org/officeDocument/2006/relationships/image" Target="media/image73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7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52.bin"/><Relationship Id="rId105" Type="http://schemas.openxmlformats.org/officeDocument/2006/relationships/image" Target="media/image47.wmf"/><Relationship Id="rId126" Type="http://schemas.openxmlformats.org/officeDocument/2006/relationships/oleObject" Target="embeddings/oleObject67.bin"/><Relationship Id="rId147" Type="http://schemas.openxmlformats.org/officeDocument/2006/relationships/oleObject" Target="embeddings/oleObject79.bin"/><Relationship Id="rId168" Type="http://schemas.openxmlformats.org/officeDocument/2006/relationships/image" Target="media/image71.wmf"/><Relationship Id="rId8" Type="http://schemas.openxmlformats.org/officeDocument/2006/relationships/oleObject" Target="embeddings/oleObject2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5.bin"/><Relationship Id="rId93" Type="http://schemas.openxmlformats.org/officeDocument/2006/relationships/image" Target="media/image41.wmf"/><Relationship Id="rId98" Type="http://schemas.openxmlformats.org/officeDocument/2006/relationships/oleObject" Target="embeddings/oleObject51.bin"/><Relationship Id="rId121" Type="http://schemas.openxmlformats.org/officeDocument/2006/relationships/image" Target="media/image53.wmf"/><Relationship Id="rId142" Type="http://schemas.openxmlformats.org/officeDocument/2006/relationships/image" Target="media/image62.wmf"/><Relationship Id="rId163" Type="http://schemas.openxmlformats.org/officeDocument/2006/relationships/oleObject" Target="embeddings/oleObject91.bin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61.bin"/><Relationship Id="rId137" Type="http://schemas.openxmlformats.org/officeDocument/2006/relationships/image" Target="media/image61.wmf"/><Relationship Id="rId158" Type="http://schemas.openxmlformats.org/officeDocument/2006/relationships/oleObject" Target="embeddings/oleObject88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30.bin"/><Relationship Id="rId83" Type="http://schemas.openxmlformats.org/officeDocument/2006/relationships/oleObject" Target="embeddings/oleObject42.bin"/><Relationship Id="rId88" Type="http://schemas.openxmlformats.org/officeDocument/2006/relationships/oleObject" Target="embeddings/oleObject46.bin"/><Relationship Id="rId111" Type="http://schemas.openxmlformats.org/officeDocument/2006/relationships/image" Target="media/image50.wmf"/><Relationship Id="rId132" Type="http://schemas.openxmlformats.org/officeDocument/2006/relationships/oleObject" Target="embeddings/oleObject70.bin"/><Relationship Id="rId153" Type="http://schemas.openxmlformats.org/officeDocument/2006/relationships/oleObject" Target="embeddings/oleObject83.bin"/><Relationship Id="rId174" Type="http://schemas.openxmlformats.org/officeDocument/2006/relationships/oleObject" Target="embeddings/oleObject97.bin"/><Relationship Id="rId179" Type="http://schemas.openxmlformats.org/officeDocument/2006/relationships/image" Target="media/image76.wmf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5.bin"/><Relationship Id="rId127" Type="http://schemas.openxmlformats.org/officeDocument/2006/relationships/image" Target="media/image56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5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8.bin"/><Relationship Id="rId94" Type="http://schemas.openxmlformats.org/officeDocument/2006/relationships/oleObject" Target="embeddings/oleObject49.bin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122" Type="http://schemas.openxmlformats.org/officeDocument/2006/relationships/oleObject" Target="embeddings/oleObject65.bin"/><Relationship Id="rId143" Type="http://schemas.openxmlformats.org/officeDocument/2006/relationships/oleObject" Target="embeddings/oleObject77.bin"/><Relationship Id="rId148" Type="http://schemas.openxmlformats.org/officeDocument/2006/relationships/image" Target="media/image65.wmf"/><Relationship Id="rId164" Type="http://schemas.openxmlformats.org/officeDocument/2006/relationships/image" Target="media/image69.wmf"/><Relationship Id="rId169" Type="http://schemas.openxmlformats.org/officeDocument/2006/relationships/oleObject" Target="embeddings/oleObject94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100.bin"/><Relationship Id="rId26" Type="http://schemas.openxmlformats.org/officeDocument/2006/relationships/oleObject" Target="embeddings/oleObject11.bin"/><Relationship Id="rId47" Type="http://schemas.openxmlformats.org/officeDocument/2006/relationships/image" Target="media/image22.wmf"/><Relationship Id="rId68" Type="http://schemas.openxmlformats.org/officeDocument/2006/relationships/oleObject" Target="embeddings/oleObject33.bin"/><Relationship Id="rId89" Type="http://schemas.openxmlformats.org/officeDocument/2006/relationships/image" Target="media/image39.wmf"/><Relationship Id="rId112" Type="http://schemas.openxmlformats.org/officeDocument/2006/relationships/oleObject" Target="embeddings/oleObject58.bin"/><Relationship Id="rId133" Type="http://schemas.openxmlformats.org/officeDocument/2006/relationships/image" Target="media/image59.wmf"/><Relationship Id="rId154" Type="http://schemas.openxmlformats.org/officeDocument/2006/relationships/oleObject" Target="embeddings/oleObject84.bin"/><Relationship Id="rId175" Type="http://schemas.openxmlformats.org/officeDocument/2006/relationships/image" Target="media/image74.wmf"/><Relationship Id="rId16" Type="http://schemas.openxmlformats.org/officeDocument/2006/relationships/oleObject" Target="embeddings/oleObject6.bin"/><Relationship Id="rId37" Type="http://schemas.openxmlformats.org/officeDocument/2006/relationships/image" Target="media/image17.wmf"/><Relationship Id="rId58" Type="http://schemas.openxmlformats.org/officeDocument/2006/relationships/oleObject" Target="embeddings/oleObject28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53.bin"/><Relationship Id="rId123" Type="http://schemas.openxmlformats.org/officeDocument/2006/relationships/image" Target="media/image54.wmf"/><Relationship Id="rId144" Type="http://schemas.openxmlformats.org/officeDocument/2006/relationships/image" Target="media/image63.wmf"/><Relationship Id="rId90" Type="http://schemas.openxmlformats.org/officeDocument/2006/relationships/oleObject" Target="embeddings/oleObject47.bin"/><Relationship Id="rId165" Type="http://schemas.openxmlformats.org/officeDocument/2006/relationships/oleObject" Target="embeddings/oleObject92.bin"/><Relationship Id="rId27" Type="http://schemas.openxmlformats.org/officeDocument/2006/relationships/image" Target="media/image12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2.wmf"/><Relationship Id="rId113" Type="http://schemas.openxmlformats.org/officeDocument/2006/relationships/image" Target="media/image51.wmf"/><Relationship Id="rId134" Type="http://schemas.openxmlformats.org/officeDocument/2006/relationships/oleObject" Target="embeddings/oleObject71.bin"/><Relationship Id="rId80" Type="http://schemas.openxmlformats.org/officeDocument/2006/relationships/oleObject" Target="embeddings/oleObject39.bin"/><Relationship Id="rId155" Type="http://schemas.openxmlformats.org/officeDocument/2006/relationships/oleObject" Target="embeddings/oleObject85.bin"/><Relationship Id="rId176" Type="http://schemas.openxmlformats.org/officeDocument/2006/relationships/oleObject" Target="embeddings/oleObject98.bin"/><Relationship Id="rId17" Type="http://schemas.openxmlformats.org/officeDocument/2006/relationships/image" Target="media/image7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7.wmf"/><Relationship Id="rId103" Type="http://schemas.openxmlformats.org/officeDocument/2006/relationships/image" Target="media/image46.wmf"/><Relationship Id="rId124" Type="http://schemas.openxmlformats.org/officeDocument/2006/relationships/oleObject" Target="embeddings/oleObject66.bin"/><Relationship Id="rId70" Type="http://schemas.openxmlformats.org/officeDocument/2006/relationships/oleObject" Target="embeddings/oleObject34.bin"/><Relationship Id="rId91" Type="http://schemas.openxmlformats.org/officeDocument/2006/relationships/image" Target="media/image40.wmf"/><Relationship Id="rId145" Type="http://schemas.openxmlformats.org/officeDocument/2006/relationships/oleObject" Target="embeddings/oleObject78.bin"/><Relationship Id="rId166" Type="http://schemas.openxmlformats.org/officeDocument/2006/relationships/image" Target="media/image70.wmf"/><Relationship Id="rId1" Type="http://schemas.openxmlformats.org/officeDocument/2006/relationships/numbering" Target="numbering.xml"/><Relationship Id="rId28" Type="http://schemas.openxmlformats.org/officeDocument/2006/relationships/oleObject" Target="embeddings/oleObject12.bin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59.bin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9422</Words>
  <Characters>5371</Characters>
  <Application>Microsoft Office Word</Application>
  <DocSecurity>0</DocSecurity>
  <Lines>44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МІНІСТЕРСТВО АГРАРНОЇ ПОЛІТИКИ ТА ПРОДОВОЛЬСТВА УКРАЇНИ</vt:lpstr>
    </vt:vector>
  </TitlesOfParts>
  <Company/>
  <LinksUpToDate>false</LinksUpToDate>
  <CharactersWithSpaces>14764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АГРАРНОЇ ПОЛІТИКИ ТА ПРОДОВОЛЬСТВА УКРАЇНИ</dc:title>
  <dc:subject/>
  <dc:creator>RDAK</dc:creator>
  <cp:keywords/>
  <cp:lastModifiedBy>Шевчук Дарина Віталіївна</cp:lastModifiedBy>
  <cp:revision>2</cp:revision>
  <cp:lastPrinted>2014-10-02T08:21:00Z</cp:lastPrinted>
  <dcterms:created xsi:type="dcterms:W3CDTF">2022-11-24T00:34:00Z</dcterms:created>
  <dcterms:modified xsi:type="dcterms:W3CDTF">2022-11-24T00:34:00Z</dcterms:modified>
</cp:coreProperties>
</file>