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5D8" w:rsidRPr="00A93C14" w:rsidRDefault="009115D8" w:rsidP="009115D8">
      <w:pPr>
        <w:jc w:val="center"/>
        <w:rPr>
          <w:rFonts w:ascii="Times New Roman" w:hAnsi="Times New Roman" w:cs="Times New Roman"/>
          <w:lang w:val="uk-UA"/>
        </w:rPr>
      </w:pPr>
      <w:bookmarkStart w:id="0" w:name="_GoBack"/>
      <w:bookmarkEnd w:id="0"/>
      <w:r w:rsidRPr="00A93C14">
        <w:rPr>
          <w:rFonts w:ascii="Times New Roman" w:hAnsi="Times New Roman" w:cs="Times New Roman"/>
          <w:lang w:val="uk-UA"/>
        </w:rPr>
        <w:t>Міністерство освіти і науки України</w:t>
      </w:r>
    </w:p>
    <w:p w:rsidR="009115D8" w:rsidRPr="00A93C14" w:rsidRDefault="009115D8" w:rsidP="009115D8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9115D8" w:rsidRPr="00A93C14" w:rsidRDefault="009115D8" w:rsidP="009115D8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295513" w:rsidRPr="00A93C14" w:rsidRDefault="00295513" w:rsidP="00295513">
      <w:pPr>
        <w:jc w:val="center"/>
        <w:rPr>
          <w:rFonts w:ascii="Times New Roman" w:hAnsi="Times New Roman" w:cs="Times New Roman"/>
          <w:b/>
          <w:lang w:val="uk-UA"/>
        </w:rPr>
      </w:pPr>
    </w:p>
    <w:p w:rsidR="00295513" w:rsidRPr="00A93C14" w:rsidRDefault="00295513" w:rsidP="006B06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заняття №  1  </w:t>
      </w:r>
      <w:r w:rsidR="00BE42AF" w:rsidRPr="00A93C14">
        <w:rPr>
          <w:rFonts w:ascii="Times New Roman" w:hAnsi="Times New Roman" w:cs="Times New Roman"/>
          <w:b/>
          <w:sz w:val="28"/>
          <w:szCs w:val="28"/>
          <w:lang w:val="uk-UA"/>
        </w:rPr>
        <w:t>(лекція 1)</w:t>
      </w:r>
    </w:p>
    <w:p w:rsidR="006B06E0" w:rsidRPr="00A93C14" w:rsidRDefault="006B06E0" w:rsidP="00295513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295513" w:rsidRPr="00A93C14" w:rsidRDefault="00295513" w:rsidP="00295513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DA7240"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="00DA7240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групи</w:t>
      </w:r>
      <w:r w:rsidR="007565E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</w:t>
      </w:r>
      <w:r w:rsidR="007565E9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9115D8" w:rsidRPr="00A93C14" w:rsidRDefault="009115D8" w:rsidP="009115D8">
      <w:pPr>
        <w:shd w:val="clear" w:color="auto" w:fill="FFFFFF"/>
        <w:ind w:left="19"/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9115D8" w:rsidRPr="00A93C14" w:rsidRDefault="00295513" w:rsidP="009115D8">
      <w:pPr>
        <w:shd w:val="clear" w:color="auto" w:fill="FFFFFF"/>
        <w:ind w:left="19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Вступ. </w:t>
      </w:r>
      <w:r w:rsidR="009115D8" w:rsidRPr="00A93C14">
        <w:rPr>
          <w:rFonts w:ascii="Times New Roman" w:hAnsi="Times New Roman" w:cs="Times New Roman"/>
          <w:i/>
          <w:sz w:val="28"/>
          <w:szCs w:val="28"/>
          <w:lang w:val="uk-UA"/>
        </w:rPr>
        <w:t>Короткі відомості з історії розвитку математики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115D8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Роль математики </w:t>
      </w:r>
      <w:r w:rsidR="009115D8" w:rsidRPr="00A93C14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в економіко-статистичних дослідженнях і управлінні економічними процесами. Поняття про математичне моделювання.</w:t>
      </w:r>
    </w:p>
    <w:p w:rsidR="00295513" w:rsidRPr="00A93C14" w:rsidRDefault="00132690" w:rsidP="008771DC">
      <w:pPr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Визначники другого, третього, п-го порядків. Властивості визначників. Методи обчислення визначників.</w:t>
      </w:r>
    </w:p>
    <w:p w:rsidR="00295513" w:rsidRPr="00A93C14" w:rsidRDefault="009115D8" w:rsidP="0029551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</w:t>
      </w:r>
      <w:r w:rsidR="00295513" w:rsidRPr="00A93C14">
        <w:rPr>
          <w:rFonts w:ascii="Times New Roman" w:hAnsi="Times New Roman" w:cs="Times New Roman"/>
          <w:i/>
          <w:sz w:val="28"/>
          <w:szCs w:val="28"/>
          <w:lang w:val="uk-UA"/>
        </w:rPr>
        <w:t>лекція</w:t>
      </w:r>
    </w:p>
    <w:p w:rsidR="00295513" w:rsidRPr="00A93C14" w:rsidRDefault="00295513" w:rsidP="0029551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32690" w:rsidRPr="00A93C14" w:rsidRDefault="00295513" w:rsidP="00295513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дидактична </w:t>
      </w:r>
      <w:r w:rsidR="00132690" w:rsidRPr="00A93C14">
        <w:rPr>
          <w:rFonts w:ascii="Times New Roman" w:hAnsi="Times New Roman" w:cs="Times New Roman"/>
          <w:i/>
          <w:lang w:val="uk-UA"/>
        </w:rPr>
        <w:t>ознайомити с</w:t>
      </w:r>
      <w:r w:rsidRPr="00A93C14">
        <w:rPr>
          <w:rFonts w:ascii="Times New Roman" w:hAnsi="Times New Roman" w:cs="Times New Roman"/>
          <w:i/>
          <w:lang w:val="uk-UA"/>
        </w:rPr>
        <w:t>тудентів</w:t>
      </w:r>
      <w:r w:rsidR="00132690" w:rsidRPr="00A93C14">
        <w:rPr>
          <w:rFonts w:ascii="Times New Roman" w:hAnsi="Times New Roman" w:cs="Times New Roman"/>
          <w:i/>
          <w:lang w:val="uk-UA"/>
        </w:rPr>
        <w:t xml:space="preserve"> з основними завд</w:t>
      </w:r>
      <w:r w:rsidR="009115D8" w:rsidRPr="00A93C14">
        <w:rPr>
          <w:rFonts w:ascii="Times New Roman" w:hAnsi="Times New Roman" w:cs="Times New Roman"/>
          <w:i/>
          <w:lang w:val="uk-UA"/>
        </w:rPr>
        <w:t xml:space="preserve">аннями та методами математики, </w:t>
      </w:r>
      <w:r w:rsidR="00132690" w:rsidRPr="00A93C14">
        <w:rPr>
          <w:rFonts w:ascii="Times New Roman" w:hAnsi="Times New Roman" w:cs="Times New Roman"/>
          <w:i/>
          <w:lang w:val="uk-UA"/>
        </w:rPr>
        <w:t>сформувати поняття про мат</w:t>
      </w:r>
      <w:r w:rsidR="006B06E0" w:rsidRPr="00A93C14">
        <w:rPr>
          <w:rFonts w:ascii="Times New Roman" w:hAnsi="Times New Roman" w:cs="Times New Roman"/>
          <w:i/>
          <w:lang w:val="uk-UA"/>
        </w:rPr>
        <w:t>ематичне</w:t>
      </w:r>
      <w:r w:rsidR="00132690" w:rsidRPr="00A93C14">
        <w:rPr>
          <w:rFonts w:ascii="Times New Roman" w:hAnsi="Times New Roman" w:cs="Times New Roman"/>
          <w:i/>
          <w:lang w:val="uk-UA"/>
        </w:rPr>
        <w:t xml:space="preserve"> моделювання;</w:t>
      </w:r>
    </w:p>
    <w:p w:rsidR="00295513" w:rsidRPr="00A93C14" w:rsidRDefault="006B06E0" w:rsidP="00295513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вивчити</w:t>
      </w:r>
      <w:r w:rsidR="00132690" w:rsidRPr="00A93C14">
        <w:rPr>
          <w:rFonts w:ascii="Times New Roman" w:hAnsi="Times New Roman" w:cs="Times New Roman"/>
          <w:i/>
          <w:lang w:val="uk-UA"/>
        </w:rPr>
        <w:t xml:space="preserve"> поняття визначника ІІ-го і ІІІ-го порядків,</w:t>
      </w:r>
      <w:r w:rsidRPr="00A93C14">
        <w:rPr>
          <w:rFonts w:ascii="Times New Roman" w:hAnsi="Times New Roman" w:cs="Times New Roman"/>
          <w:i/>
          <w:lang w:val="uk-UA"/>
        </w:rPr>
        <w:t xml:space="preserve"> засвоїти</w:t>
      </w:r>
      <w:r w:rsidR="00132690" w:rsidRPr="00A93C14">
        <w:rPr>
          <w:rFonts w:ascii="Times New Roman" w:hAnsi="Times New Roman" w:cs="Times New Roman"/>
          <w:i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>властивості</w:t>
      </w:r>
      <w:r w:rsidR="00132690" w:rsidRPr="00A93C14">
        <w:rPr>
          <w:rFonts w:ascii="Times New Roman" w:hAnsi="Times New Roman" w:cs="Times New Roman"/>
          <w:i/>
          <w:lang w:val="uk-UA"/>
        </w:rPr>
        <w:t xml:space="preserve"> визначників</w:t>
      </w:r>
      <w:r w:rsidR="00DA7240" w:rsidRPr="00A93C14">
        <w:rPr>
          <w:rFonts w:ascii="Times New Roman" w:hAnsi="Times New Roman" w:cs="Times New Roman"/>
          <w:i/>
          <w:lang w:val="uk-UA"/>
        </w:rPr>
        <w:t>.</w:t>
      </w:r>
    </w:p>
    <w:p w:rsidR="00295513" w:rsidRPr="00A93C14" w:rsidRDefault="00295513" w:rsidP="00295513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виховна </w:t>
      </w:r>
      <w:r w:rsidRPr="00A93C14">
        <w:rPr>
          <w:rFonts w:ascii="Times New Roman" w:hAnsi="Times New Roman" w:cs="Times New Roman"/>
          <w:i/>
          <w:lang w:val="uk-UA"/>
        </w:rPr>
        <w:t>виховувати у студентів зацікавленість новою дисципліною</w:t>
      </w:r>
      <w:r w:rsidR="006B06E0" w:rsidRPr="00A93C14">
        <w:rPr>
          <w:rFonts w:ascii="Times New Roman" w:hAnsi="Times New Roman" w:cs="Times New Roman"/>
          <w:i/>
          <w:lang w:val="uk-UA"/>
        </w:rPr>
        <w:t>.</w:t>
      </w:r>
    </w:p>
    <w:p w:rsidR="00132690" w:rsidRPr="00A93C14" w:rsidRDefault="00295513" w:rsidP="00295513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Методи: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 xml:space="preserve">розповідь, бесіда, </w:t>
      </w:r>
      <w:r w:rsidR="00F62555" w:rsidRPr="00A93C14">
        <w:rPr>
          <w:rFonts w:ascii="Times New Roman" w:hAnsi="Times New Roman" w:cs="Times New Roman"/>
          <w:i/>
          <w:lang w:val="uk-UA"/>
        </w:rPr>
        <w:t xml:space="preserve">пояснення, </w:t>
      </w:r>
      <w:r w:rsidRPr="00A93C14">
        <w:rPr>
          <w:rFonts w:ascii="Times New Roman" w:hAnsi="Times New Roman" w:cs="Times New Roman"/>
          <w:i/>
          <w:lang w:val="uk-UA"/>
        </w:rPr>
        <w:t>демонстрація презентації</w:t>
      </w:r>
      <w:r w:rsidR="006B06E0" w:rsidRPr="00A93C14">
        <w:rPr>
          <w:rFonts w:ascii="Times New Roman" w:hAnsi="Times New Roman" w:cs="Times New Roman"/>
          <w:i/>
          <w:lang w:val="uk-UA"/>
        </w:rPr>
        <w:t>.</w:t>
      </w:r>
    </w:p>
    <w:p w:rsidR="00F62555" w:rsidRPr="00A93C14" w:rsidRDefault="00295513" w:rsidP="00295513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>мультимедійний проектор, ноутбук, презентація до теми 1</w:t>
      </w:r>
      <w:r w:rsidR="006B06E0" w:rsidRPr="00A93C14">
        <w:rPr>
          <w:rFonts w:ascii="Times New Roman" w:hAnsi="Times New Roman" w:cs="Times New Roman"/>
          <w:i/>
          <w:lang w:val="uk-UA"/>
        </w:rPr>
        <w:t>, калькулятор.</w:t>
      </w:r>
      <w:r w:rsidRPr="00A93C14">
        <w:rPr>
          <w:rFonts w:ascii="Times New Roman" w:hAnsi="Times New Roman" w:cs="Times New Roman"/>
          <w:i/>
          <w:lang w:val="uk-UA"/>
        </w:rPr>
        <w:t xml:space="preserve"> </w:t>
      </w:r>
    </w:p>
    <w:p w:rsidR="00E5747F" w:rsidRPr="00A93C14" w:rsidRDefault="00295513" w:rsidP="00E5747F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Література: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="00E5747F"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E5747F" w:rsidRPr="00A93C14" w:rsidRDefault="00E5747F" w:rsidP="00E5747F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 Глава І § 2  с. 12.</w:t>
      </w:r>
    </w:p>
    <w:p w:rsidR="00E5747F" w:rsidRPr="00A93C14" w:rsidRDefault="00E5747F" w:rsidP="00E5747F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2. Литвин І.І. Вища математика. Навчальний посібник. - Київ: Центр навчальної літератури, - 2004. – 368с., Р 13 п.13.3 с.255</w:t>
      </w:r>
    </w:p>
    <w:p w:rsidR="00295513" w:rsidRPr="00A93C14" w:rsidRDefault="00295513" w:rsidP="00295513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295513" w:rsidRPr="00A93C14" w:rsidRDefault="00295513" w:rsidP="00295513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295513" w:rsidRPr="00A93C14" w:rsidRDefault="00295513" w:rsidP="00295513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1. Організаційна частина заняття</w:t>
      </w:r>
    </w:p>
    <w:p w:rsidR="00295513" w:rsidRPr="00A93C14" w:rsidRDefault="00295513" w:rsidP="00295513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2. Повідомлення теми, мети та основних завдань заняття</w:t>
      </w:r>
    </w:p>
    <w:p w:rsidR="00295513" w:rsidRPr="00A93C14" w:rsidRDefault="00295513" w:rsidP="00295513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3. Актуалізація опорних знань студентів </w:t>
      </w:r>
    </w:p>
    <w:p w:rsidR="00295513" w:rsidRPr="00A93C14" w:rsidRDefault="00295513" w:rsidP="00295513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4. Мотивація навчальної діяльності</w:t>
      </w:r>
    </w:p>
    <w:p w:rsidR="00295513" w:rsidRPr="00A93C14" w:rsidRDefault="00295513" w:rsidP="00295513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5. Усвідомлення нових знань</w:t>
      </w:r>
    </w:p>
    <w:p w:rsidR="00295513" w:rsidRPr="00A93C14" w:rsidRDefault="00295513" w:rsidP="00295513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295513" w:rsidRPr="00A93C14" w:rsidRDefault="00295513" w:rsidP="00295513">
      <w:pPr>
        <w:jc w:val="center"/>
        <w:rPr>
          <w:rFonts w:ascii="Times New Roman" w:hAnsi="Times New Roman" w:cs="Times New Roman"/>
          <w:b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 xml:space="preserve">План лекції: </w:t>
      </w:r>
    </w:p>
    <w:tbl>
      <w:tblPr>
        <w:tblW w:w="973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731"/>
      </w:tblGrid>
      <w:tr w:rsidR="00F62555" w:rsidRPr="00A93C14">
        <w:tblPrEx>
          <w:tblCellMar>
            <w:top w:w="0" w:type="dxa"/>
            <w:bottom w:w="0" w:type="dxa"/>
          </w:tblCellMar>
        </w:tblPrEx>
        <w:trPr>
          <w:cantSplit/>
          <w:trHeight w:val="1754"/>
        </w:trPr>
        <w:tc>
          <w:tcPr>
            <w:tcW w:w="9731" w:type="dxa"/>
          </w:tcPr>
          <w:p w:rsidR="00F62555" w:rsidRPr="00A93C14" w:rsidRDefault="00F62555" w:rsidP="00C907D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lang w:val="uk-UA"/>
              </w:rPr>
            </w:pPr>
            <w:r w:rsidRPr="00A93C14">
              <w:rPr>
                <w:rFonts w:ascii="Times New Roman" w:hAnsi="Times New Roman" w:cs="Times New Roman"/>
                <w:iCs/>
                <w:lang w:val="uk-UA"/>
              </w:rPr>
              <w:t>Математика як засіб дослідження економічних задач та її значення для розвитку інших наук.</w:t>
            </w:r>
          </w:p>
          <w:p w:rsidR="00F62555" w:rsidRPr="00A93C14" w:rsidRDefault="00F62555" w:rsidP="009115D8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iCs/>
                <w:lang w:val="uk-UA"/>
              </w:rPr>
            </w:pPr>
            <w:r w:rsidRPr="00A93C14">
              <w:rPr>
                <w:rFonts w:ascii="Times New Roman" w:hAnsi="Times New Roman" w:cs="Times New Roman"/>
                <w:iCs/>
                <w:lang w:val="uk-UA"/>
              </w:rPr>
              <w:t>Математичний інструментарій економіста</w:t>
            </w:r>
          </w:p>
          <w:p w:rsidR="009115D8" w:rsidRPr="00A93C14" w:rsidRDefault="00F62555" w:rsidP="00C907D4">
            <w:pPr>
              <w:numPr>
                <w:ilvl w:val="0"/>
                <w:numId w:val="2"/>
              </w:numPr>
              <w:tabs>
                <w:tab w:val="num" w:pos="252"/>
              </w:tabs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Визначники ІІ-го та ІІІ-го порядку.</w:t>
            </w:r>
          </w:p>
          <w:p w:rsidR="00F62555" w:rsidRPr="00A93C14" w:rsidRDefault="00F62555" w:rsidP="00C907D4">
            <w:pPr>
              <w:numPr>
                <w:ilvl w:val="0"/>
                <w:numId w:val="2"/>
              </w:numPr>
              <w:tabs>
                <w:tab w:val="num" w:pos="252"/>
              </w:tabs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Властивості визначників.</w:t>
            </w:r>
          </w:p>
          <w:p w:rsidR="009115D8" w:rsidRPr="00A93C14" w:rsidRDefault="009115D8" w:rsidP="00C907D4">
            <w:pPr>
              <w:numPr>
                <w:ilvl w:val="0"/>
                <w:numId w:val="2"/>
              </w:numPr>
              <w:tabs>
                <w:tab w:val="num" w:pos="252"/>
              </w:tabs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Методи обчислення визначників.</w:t>
            </w:r>
          </w:p>
        </w:tc>
      </w:tr>
    </w:tbl>
    <w:p w:rsidR="00295513" w:rsidRPr="00A93C14" w:rsidRDefault="00295513" w:rsidP="00295513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6. Узагальнення та систематизація вивченого матеріалу</w:t>
      </w:r>
    </w:p>
    <w:p w:rsidR="00295513" w:rsidRPr="00A93C14" w:rsidRDefault="00295513" w:rsidP="00295513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7. Підведення підсумків заняття</w:t>
      </w:r>
    </w:p>
    <w:p w:rsidR="006B06E0" w:rsidRPr="00A93C14" w:rsidRDefault="00295513" w:rsidP="00295513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8. Видача завдання для самостійної роботи </w:t>
      </w:r>
      <w:r w:rsidR="00F62555" w:rsidRPr="00A93C14">
        <w:rPr>
          <w:rFonts w:ascii="Times New Roman" w:hAnsi="Times New Roman" w:cs="Times New Roman"/>
          <w:i/>
          <w:lang w:val="uk-UA"/>
        </w:rPr>
        <w:t xml:space="preserve">Литвин І.І. Вища математика. Навчальний посібник. - Київ: Центр навчальної літератури, 2004, </w:t>
      </w:r>
    </w:p>
    <w:p w:rsidR="00295513" w:rsidRPr="00A93C14" w:rsidRDefault="00F03935" w:rsidP="00295513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1</w:t>
      </w:r>
      <w:r w:rsidR="00B80D7A" w:rsidRPr="00A93C14">
        <w:rPr>
          <w:rFonts w:ascii="Times New Roman" w:hAnsi="Times New Roman" w:cs="Times New Roman"/>
          <w:i/>
          <w:lang w:val="en-US"/>
        </w:rPr>
        <w:t>3</w:t>
      </w:r>
      <w:r w:rsidR="006B06E0" w:rsidRPr="00A93C14">
        <w:rPr>
          <w:rFonts w:ascii="Times New Roman" w:hAnsi="Times New Roman" w:cs="Times New Roman"/>
          <w:i/>
          <w:lang w:val="uk-UA"/>
        </w:rPr>
        <w:t>, п.1</w:t>
      </w:r>
      <w:r w:rsidR="00B80D7A" w:rsidRPr="00A93C14">
        <w:rPr>
          <w:rFonts w:ascii="Times New Roman" w:hAnsi="Times New Roman" w:cs="Times New Roman"/>
          <w:i/>
          <w:lang w:val="en-US"/>
        </w:rPr>
        <w:t>3</w:t>
      </w:r>
      <w:r w:rsidRPr="00A93C14">
        <w:rPr>
          <w:rFonts w:ascii="Times New Roman" w:hAnsi="Times New Roman" w:cs="Times New Roman"/>
          <w:i/>
          <w:lang w:val="uk-UA"/>
        </w:rPr>
        <w:t>,</w:t>
      </w:r>
      <w:r w:rsidR="006B06E0" w:rsidRPr="00A93C14">
        <w:rPr>
          <w:rFonts w:ascii="Times New Roman" w:hAnsi="Times New Roman" w:cs="Times New Roman"/>
          <w:i/>
          <w:lang w:val="uk-UA"/>
        </w:rPr>
        <w:t xml:space="preserve">3 </w:t>
      </w:r>
      <w:r w:rsidR="00295513" w:rsidRPr="00A93C14">
        <w:rPr>
          <w:rFonts w:ascii="Times New Roman" w:hAnsi="Times New Roman" w:cs="Times New Roman"/>
          <w:i/>
          <w:lang w:val="uk-UA"/>
        </w:rPr>
        <w:t>конспект</w:t>
      </w:r>
      <w:r w:rsidR="006B06E0" w:rsidRPr="00A93C14">
        <w:rPr>
          <w:rFonts w:ascii="Times New Roman" w:hAnsi="Times New Roman" w:cs="Times New Roman"/>
          <w:i/>
          <w:lang w:val="uk-UA"/>
        </w:rPr>
        <w:t>.</w:t>
      </w:r>
    </w:p>
    <w:p w:rsidR="00F62555" w:rsidRPr="00A93C14" w:rsidRDefault="00295513" w:rsidP="00F62555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9. Домашнє завдання </w:t>
      </w:r>
      <w:r w:rsidR="00F62555" w:rsidRPr="00A93C14">
        <w:rPr>
          <w:rFonts w:ascii="Times New Roman" w:hAnsi="Times New Roman" w:cs="Times New Roman"/>
          <w:i/>
          <w:lang w:val="uk-UA"/>
        </w:rPr>
        <w:t xml:space="preserve">Литвин І.І. Вища математика. Навчальний посібник. - Київ: Центр навчальної літератури, 2004.  </w:t>
      </w:r>
      <w:r w:rsidR="00B80D7A" w:rsidRPr="00A93C14">
        <w:rPr>
          <w:rFonts w:ascii="Times New Roman" w:hAnsi="Times New Roman" w:cs="Times New Roman"/>
          <w:i/>
          <w:lang w:val="uk-UA"/>
        </w:rPr>
        <w:t>Р 1</w:t>
      </w:r>
      <w:r w:rsidR="00B80D7A" w:rsidRPr="00A93C14">
        <w:rPr>
          <w:rFonts w:ascii="Times New Roman" w:hAnsi="Times New Roman" w:cs="Times New Roman"/>
          <w:i/>
        </w:rPr>
        <w:t>3</w:t>
      </w:r>
      <w:r w:rsidR="00F62555" w:rsidRPr="00A93C14">
        <w:rPr>
          <w:rFonts w:ascii="Times New Roman" w:hAnsi="Times New Roman" w:cs="Times New Roman"/>
          <w:i/>
          <w:lang w:val="uk-UA"/>
        </w:rPr>
        <w:t>, п.1</w:t>
      </w:r>
      <w:r w:rsidR="00B80D7A" w:rsidRPr="00A93C14">
        <w:rPr>
          <w:rFonts w:ascii="Times New Roman" w:hAnsi="Times New Roman" w:cs="Times New Roman"/>
          <w:i/>
        </w:rPr>
        <w:t>3</w:t>
      </w:r>
      <w:r w:rsidR="00F62555" w:rsidRPr="00A93C14">
        <w:rPr>
          <w:rFonts w:ascii="Times New Roman" w:hAnsi="Times New Roman" w:cs="Times New Roman"/>
          <w:i/>
          <w:lang w:val="uk-UA"/>
        </w:rPr>
        <w:t>.3, конспект.</w:t>
      </w:r>
    </w:p>
    <w:p w:rsidR="00295513" w:rsidRPr="00A93C14" w:rsidRDefault="00295513" w:rsidP="00F62555">
      <w:pPr>
        <w:jc w:val="both"/>
        <w:rPr>
          <w:rFonts w:ascii="Times New Roman" w:hAnsi="Times New Roman" w:cs="Times New Roman"/>
          <w:lang w:val="uk-UA"/>
        </w:rPr>
      </w:pPr>
    </w:p>
    <w:p w:rsidR="009115D8" w:rsidRPr="00A93C14" w:rsidRDefault="009115D8" w:rsidP="009115D8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Петрівська </w:t>
      </w:r>
    </w:p>
    <w:p w:rsidR="009115D8" w:rsidRPr="00A93C14" w:rsidRDefault="009115D8" w:rsidP="009115D8">
      <w:pPr>
        <w:rPr>
          <w:rFonts w:ascii="Times New Roman" w:hAnsi="Times New Roman" w:cs="Times New Roman"/>
          <w:lang w:val="uk-UA"/>
        </w:rPr>
      </w:pPr>
    </w:p>
    <w:p w:rsidR="009115D8" w:rsidRPr="00A93C14" w:rsidRDefault="009115D8" w:rsidP="009115D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EF1DEC" w:rsidRPr="00A93C14" w:rsidRDefault="009115D8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F1DEC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EF1DEC" w:rsidRPr="00A93C14" w:rsidRDefault="00EF1DEC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EF1DEC" w:rsidRPr="00A93C14" w:rsidRDefault="00EF1DEC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6B06E0" w:rsidRPr="00A93C14" w:rsidRDefault="006B06E0" w:rsidP="00EF1DEC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B06E0" w:rsidRPr="00A93C14" w:rsidRDefault="00BE42AF" w:rsidP="006B06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3 (лекція 2)</w:t>
      </w:r>
      <w:r w:rsidR="006B06E0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</w:p>
    <w:p w:rsidR="006B06E0" w:rsidRPr="00A93C14" w:rsidRDefault="006B06E0" w:rsidP="006B06E0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B06E0" w:rsidRPr="00A93C14" w:rsidRDefault="006B06E0" w:rsidP="006B06E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65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7565E9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DA7240" w:rsidRPr="00A93C14" w:rsidRDefault="00DA7240" w:rsidP="006B06E0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92366F" w:rsidRPr="00A93C14" w:rsidRDefault="006B06E0" w:rsidP="00EF1DEC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A7240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92366F"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Операції над матрицями та їх властивості. Обернена матриця, </w:t>
      </w:r>
    </w:p>
    <w:p w:rsidR="006B06E0" w:rsidRPr="00A93C14" w:rsidRDefault="0092366F" w:rsidP="00EF1DEC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її знаходження</w:t>
      </w:r>
    </w:p>
    <w:p w:rsidR="006B06E0" w:rsidRPr="00A93C14" w:rsidRDefault="00EF1DEC" w:rsidP="006B06E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</w:t>
      </w:r>
      <w:r w:rsidR="006B06E0" w:rsidRPr="00A93C14">
        <w:rPr>
          <w:rFonts w:ascii="Times New Roman" w:hAnsi="Times New Roman" w:cs="Times New Roman"/>
          <w:i/>
          <w:sz w:val="28"/>
          <w:szCs w:val="28"/>
          <w:lang w:val="uk-UA"/>
        </w:rPr>
        <w:t>лекція</w:t>
      </w:r>
    </w:p>
    <w:p w:rsidR="006B06E0" w:rsidRPr="00A93C14" w:rsidRDefault="006B06E0" w:rsidP="006B06E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DA7240" w:rsidRPr="00A93C14" w:rsidRDefault="00DA7240" w:rsidP="006B06E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д</w:t>
      </w:r>
      <w:r w:rsidR="006B06E0" w:rsidRPr="00A93C14">
        <w:rPr>
          <w:rFonts w:ascii="Times New Roman" w:hAnsi="Times New Roman" w:cs="Times New Roman"/>
          <w:lang w:val="uk-UA"/>
        </w:rPr>
        <w:t>идактична</w:t>
      </w:r>
      <w:r w:rsidR="00F03935" w:rsidRPr="00A93C14">
        <w:rPr>
          <w:rFonts w:ascii="Times New Roman" w:hAnsi="Times New Roman" w:cs="Times New Roman"/>
          <w:lang w:val="uk-UA"/>
        </w:rPr>
        <w:t>:</w:t>
      </w:r>
      <w:r w:rsidR="006B06E0" w:rsidRPr="00A93C14">
        <w:rPr>
          <w:rFonts w:ascii="Times New Roman" w:hAnsi="Times New Roman" w:cs="Times New Roman"/>
          <w:lang w:val="uk-UA"/>
        </w:rPr>
        <w:t xml:space="preserve"> </w:t>
      </w:r>
      <w:r w:rsidR="006B06E0" w:rsidRPr="00A93C14">
        <w:rPr>
          <w:rFonts w:ascii="Times New Roman" w:hAnsi="Times New Roman" w:cs="Times New Roman"/>
          <w:i/>
          <w:lang w:val="uk-UA"/>
        </w:rPr>
        <w:t xml:space="preserve">вивчити </w:t>
      </w:r>
      <w:r w:rsidR="0092366F" w:rsidRPr="00A93C14">
        <w:rPr>
          <w:rFonts w:ascii="Times New Roman" w:hAnsi="Times New Roman" w:cs="Times New Roman"/>
          <w:i/>
          <w:lang w:val="uk-UA"/>
        </w:rPr>
        <w:t xml:space="preserve">основні операції над матрицями, </w:t>
      </w:r>
      <w:r w:rsidR="006D3619" w:rsidRPr="00A93C14">
        <w:rPr>
          <w:rFonts w:ascii="Times New Roman" w:hAnsi="Times New Roman" w:cs="Times New Roman"/>
          <w:i/>
          <w:lang w:val="uk-UA"/>
        </w:rPr>
        <w:t>ознайомити</w:t>
      </w:r>
      <w:r w:rsidR="0092366F" w:rsidRPr="00A93C14">
        <w:rPr>
          <w:rFonts w:ascii="Times New Roman" w:hAnsi="Times New Roman" w:cs="Times New Roman"/>
          <w:i/>
          <w:lang w:val="uk-UA"/>
        </w:rPr>
        <w:t xml:space="preserve"> </w:t>
      </w:r>
      <w:r w:rsidR="006D3619" w:rsidRPr="00A93C14">
        <w:rPr>
          <w:rFonts w:ascii="Times New Roman" w:hAnsi="Times New Roman" w:cs="Times New Roman"/>
          <w:i/>
          <w:lang w:val="uk-UA"/>
        </w:rPr>
        <w:t xml:space="preserve">з поняттям </w:t>
      </w:r>
      <w:r w:rsidR="0092366F" w:rsidRPr="00A93C14">
        <w:rPr>
          <w:rFonts w:ascii="Times New Roman" w:hAnsi="Times New Roman" w:cs="Times New Roman"/>
          <w:i/>
          <w:lang w:val="uk-UA"/>
        </w:rPr>
        <w:t>вміння знаходити обернену матрицю</w:t>
      </w:r>
      <w:r w:rsidRPr="00A93C14">
        <w:rPr>
          <w:rFonts w:ascii="Times New Roman" w:hAnsi="Times New Roman" w:cs="Times New Roman"/>
          <w:i/>
          <w:lang w:val="uk-UA"/>
        </w:rPr>
        <w:t>;</w:t>
      </w:r>
    </w:p>
    <w:p w:rsidR="006B06E0" w:rsidRPr="00A93C14" w:rsidRDefault="00DA7240" w:rsidP="006B06E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виховна </w:t>
      </w:r>
      <w:r w:rsidRPr="00A93C14">
        <w:rPr>
          <w:rFonts w:ascii="Times New Roman" w:hAnsi="Times New Roman" w:cs="Times New Roman"/>
          <w:i/>
          <w:lang w:val="uk-UA"/>
        </w:rPr>
        <w:t>виховувати у студентів професійні якості, уважність.</w:t>
      </w:r>
      <w:r w:rsidR="006B06E0" w:rsidRPr="00A93C14">
        <w:rPr>
          <w:rFonts w:ascii="Times New Roman" w:hAnsi="Times New Roman" w:cs="Times New Roman"/>
          <w:i/>
          <w:lang w:val="uk-UA"/>
        </w:rPr>
        <w:t xml:space="preserve"> </w:t>
      </w:r>
    </w:p>
    <w:p w:rsidR="006B06E0" w:rsidRPr="00A93C14" w:rsidRDefault="006B06E0" w:rsidP="006B06E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Методи: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>розповідь, бесіда, пояснення, демонстрація презентації.</w:t>
      </w:r>
    </w:p>
    <w:p w:rsidR="006B06E0" w:rsidRPr="00A93C14" w:rsidRDefault="006B06E0" w:rsidP="006B06E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 xml:space="preserve">мультимедійний проектор, ноутбук, презентація до теми 1, калькулятор. </w:t>
      </w:r>
    </w:p>
    <w:p w:rsidR="00950F22" w:rsidRPr="00A93C14" w:rsidRDefault="006B06E0" w:rsidP="00950F22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Література: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="00950F22"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950F22" w:rsidRPr="00A93C14" w:rsidRDefault="00950F22" w:rsidP="00950F22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 Глава І § 1  с. 11.</w:t>
      </w:r>
    </w:p>
    <w:p w:rsidR="00950F22" w:rsidRPr="00A93C14" w:rsidRDefault="00950F22" w:rsidP="00950F22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2. Литвин І.І. Вища математика: Навчальний посібник. – К.: Центр навчальної літератури, 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- 2004.- 368 с.,  Р 13  п.13.1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-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13.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4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  с.253.</w:t>
      </w:r>
    </w:p>
    <w:p w:rsidR="006B06E0" w:rsidRPr="00A93C14" w:rsidRDefault="006B06E0" w:rsidP="006B06E0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6B06E0" w:rsidRPr="00A93C14" w:rsidRDefault="006B06E0" w:rsidP="006B06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6B06E0" w:rsidRPr="00A93C14" w:rsidRDefault="006B06E0" w:rsidP="006B06E0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1. Організаційна частина заняття</w:t>
      </w:r>
    </w:p>
    <w:p w:rsidR="006B06E0" w:rsidRPr="00A93C14" w:rsidRDefault="006B06E0" w:rsidP="006B06E0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2. Повідомлення теми, мети та основних завдань заняття</w:t>
      </w:r>
    </w:p>
    <w:p w:rsidR="006B06E0" w:rsidRPr="00A93C14" w:rsidRDefault="006B06E0" w:rsidP="006B06E0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3. Актуалізація опорних знань студентів </w:t>
      </w:r>
    </w:p>
    <w:p w:rsidR="006B06E0" w:rsidRPr="00A93C14" w:rsidRDefault="006B06E0" w:rsidP="006B06E0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4. Мотивація навчальної діяльності</w:t>
      </w:r>
    </w:p>
    <w:p w:rsidR="006B06E0" w:rsidRPr="00A93C14" w:rsidRDefault="006B06E0" w:rsidP="006B06E0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5. </w:t>
      </w:r>
      <w:r w:rsidR="00DA7240" w:rsidRPr="00A93C14">
        <w:rPr>
          <w:rFonts w:ascii="Times New Roman" w:hAnsi="Times New Roman" w:cs="Times New Roman"/>
          <w:lang w:val="uk-UA"/>
        </w:rPr>
        <w:t>Засвоєнн</w:t>
      </w:r>
      <w:r w:rsidRPr="00A93C14">
        <w:rPr>
          <w:rFonts w:ascii="Times New Roman" w:hAnsi="Times New Roman" w:cs="Times New Roman"/>
          <w:lang w:val="uk-UA"/>
        </w:rPr>
        <w:t>я нових знань</w:t>
      </w:r>
    </w:p>
    <w:p w:rsidR="006B06E0" w:rsidRPr="00A93C14" w:rsidRDefault="006B06E0" w:rsidP="006B06E0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6B06E0" w:rsidRPr="00A93C14" w:rsidRDefault="006B06E0" w:rsidP="006B06E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100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85"/>
      </w:tblGrid>
      <w:tr w:rsidR="006B06E0" w:rsidRPr="00A93C14">
        <w:tblPrEx>
          <w:tblCellMar>
            <w:top w:w="0" w:type="dxa"/>
            <w:bottom w:w="0" w:type="dxa"/>
          </w:tblCellMar>
        </w:tblPrEx>
        <w:trPr>
          <w:cantSplit/>
          <w:trHeight w:val="1835"/>
        </w:trPr>
        <w:tc>
          <w:tcPr>
            <w:tcW w:w="10085" w:type="dxa"/>
          </w:tcPr>
          <w:p w:rsidR="00DA7240" w:rsidRPr="00A93C14" w:rsidRDefault="00DA7240" w:rsidP="00DA724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Означення матриці. Види матриць.</w:t>
            </w:r>
          </w:p>
          <w:p w:rsidR="00DA7240" w:rsidRPr="00A93C14" w:rsidRDefault="00DA7240" w:rsidP="00DA724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Дії над матрицями.</w:t>
            </w:r>
          </w:p>
          <w:p w:rsidR="00DA7240" w:rsidRPr="00A93C14" w:rsidRDefault="00DA7240" w:rsidP="00DA724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 xml:space="preserve">Обернена матриця. </w:t>
            </w:r>
          </w:p>
          <w:p w:rsidR="00DA7240" w:rsidRPr="00A93C14" w:rsidRDefault="00DA7240" w:rsidP="00DA724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Знаходження оберненої матриці за допомогою елементарних перетворень.</w:t>
            </w:r>
          </w:p>
          <w:p w:rsidR="00DA7240" w:rsidRPr="00A93C14" w:rsidRDefault="00DA7240" w:rsidP="00DA724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Ранг матриці. Знаходження рангу з використанням елементарних перетворень.</w:t>
            </w:r>
          </w:p>
          <w:p w:rsidR="006B06E0" w:rsidRPr="00A93C14" w:rsidRDefault="00DA7240" w:rsidP="00DA7240">
            <w:pPr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Використання матриць при розв’язуванні завдань професійного спрямування.</w:t>
            </w:r>
          </w:p>
        </w:tc>
      </w:tr>
    </w:tbl>
    <w:p w:rsidR="006B06E0" w:rsidRPr="00A93C14" w:rsidRDefault="006B06E0" w:rsidP="006B06E0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6. Узагальнення та систематизація вивченого матеріалу</w:t>
      </w:r>
    </w:p>
    <w:p w:rsidR="006B06E0" w:rsidRPr="00A93C14" w:rsidRDefault="006B06E0" w:rsidP="006B06E0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7. Підведення підсумків заняття</w:t>
      </w:r>
    </w:p>
    <w:p w:rsidR="006B06E0" w:rsidRPr="00A93C14" w:rsidRDefault="00DA7240" w:rsidP="00DA7240">
      <w:pPr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8. </w:t>
      </w:r>
      <w:r w:rsidR="006B06E0" w:rsidRPr="00A93C14">
        <w:rPr>
          <w:rFonts w:ascii="Times New Roman" w:hAnsi="Times New Roman" w:cs="Times New Roman"/>
          <w:lang w:val="uk-UA"/>
        </w:rPr>
        <w:t xml:space="preserve">Видача завдання для самостійної роботи </w:t>
      </w:r>
      <w:r w:rsidR="00950F22" w:rsidRPr="00A93C14">
        <w:rPr>
          <w:rFonts w:ascii="Times New Roman" w:hAnsi="Times New Roman" w:cs="Times New Roman"/>
        </w:rPr>
        <w:t xml:space="preserve"> </w:t>
      </w:r>
      <w:r w:rsidR="006B06E0" w:rsidRPr="00A93C14">
        <w:rPr>
          <w:rFonts w:ascii="Times New Roman" w:hAnsi="Times New Roman" w:cs="Times New Roman"/>
          <w:i/>
          <w:lang w:val="uk-UA"/>
        </w:rPr>
        <w:t xml:space="preserve">Литвин І.І. Вища математика. Навчальний посібник. - Київ: Центр навчальної літератури, 2004, </w:t>
      </w:r>
    </w:p>
    <w:p w:rsidR="006B06E0" w:rsidRPr="00A93C14" w:rsidRDefault="00B80D7A" w:rsidP="006B06E0">
      <w:pPr>
        <w:jc w:val="both"/>
        <w:rPr>
          <w:rFonts w:ascii="Times New Roman" w:hAnsi="Times New Roman" w:cs="Times New Roman"/>
          <w:i/>
        </w:rPr>
      </w:pPr>
      <w:r w:rsidRPr="00A93C14">
        <w:rPr>
          <w:rFonts w:ascii="Times New Roman" w:hAnsi="Times New Roman" w:cs="Times New Roman"/>
          <w:i/>
          <w:lang w:val="uk-UA"/>
        </w:rPr>
        <w:t>Р 13, п.13.1-13.4</w:t>
      </w:r>
      <w:r w:rsidR="00F03935" w:rsidRPr="00A93C14">
        <w:rPr>
          <w:rFonts w:ascii="Times New Roman" w:hAnsi="Times New Roman" w:cs="Times New Roman"/>
          <w:i/>
          <w:lang w:val="uk-UA"/>
        </w:rPr>
        <w:t xml:space="preserve">, </w:t>
      </w:r>
      <w:r w:rsidR="006B06E0" w:rsidRPr="00A93C14">
        <w:rPr>
          <w:rFonts w:ascii="Times New Roman" w:hAnsi="Times New Roman" w:cs="Times New Roman"/>
          <w:i/>
          <w:lang w:val="uk-UA"/>
        </w:rPr>
        <w:t xml:space="preserve"> конспект.</w:t>
      </w:r>
    </w:p>
    <w:p w:rsidR="00950F22" w:rsidRPr="00A93C14" w:rsidRDefault="00950F22" w:rsidP="006B06E0">
      <w:pPr>
        <w:jc w:val="both"/>
        <w:rPr>
          <w:rFonts w:ascii="Times New Roman" w:hAnsi="Times New Roman" w:cs="Times New Roman"/>
          <w:i/>
          <w:sz w:val="16"/>
          <w:szCs w:val="16"/>
        </w:rPr>
      </w:pPr>
    </w:p>
    <w:p w:rsidR="00950F22" w:rsidRPr="00A93C14" w:rsidRDefault="006B06E0" w:rsidP="00950F22">
      <w:pPr>
        <w:jc w:val="both"/>
        <w:rPr>
          <w:rFonts w:ascii="Times New Roman" w:hAnsi="Times New Roman" w:cs="Times New Roman"/>
        </w:rPr>
      </w:pPr>
      <w:r w:rsidRPr="00A93C14">
        <w:rPr>
          <w:rFonts w:ascii="Times New Roman" w:hAnsi="Times New Roman" w:cs="Times New Roman"/>
          <w:lang w:val="uk-UA"/>
        </w:rPr>
        <w:t xml:space="preserve">9. Домашнє завдання </w:t>
      </w:r>
    </w:p>
    <w:p w:rsidR="00950F22" w:rsidRPr="00A93C14" w:rsidRDefault="00950F22" w:rsidP="00950F22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1. Васильченко І.П. Вища математика для економістів. Основні розділи: Підручник. Видання друге. – К.: Кондор-Видавництво, 2012. – 608 с.;  Р І Глава І § 1  с. 11.</w:t>
      </w:r>
    </w:p>
    <w:p w:rsidR="006B06E0" w:rsidRPr="00A93C14" w:rsidRDefault="00950F22" w:rsidP="00950F22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2. Литвин І.І. Вища математика: Навчальний посібник. – К.: Центр навчальної літератури, 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- 2004.- 368 с.,  Р 13  п.13.1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</w:rPr>
        <w:t>-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13.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</w:rPr>
        <w:t>4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  с.253.</w:t>
      </w:r>
      <w:r w:rsidR="006B06E0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, конспект.</w:t>
      </w:r>
    </w:p>
    <w:p w:rsidR="006B06E0" w:rsidRPr="00A93C14" w:rsidRDefault="006B06E0" w:rsidP="006B06E0">
      <w:pPr>
        <w:jc w:val="both"/>
        <w:rPr>
          <w:rFonts w:ascii="Times New Roman" w:hAnsi="Times New Roman" w:cs="Times New Roman"/>
          <w:b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EF1DEC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EF1DEC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EF1DEC" w:rsidRPr="00A93C14" w:rsidRDefault="00EF1DEC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EF1DEC" w:rsidRPr="00A93C14" w:rsidRDefault="00EF1DEC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6D3619" w:rsidRPr="00A93C14" w:rsidRDefault="006D3619" w:rsidP="006D3619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D3619" w:rsidRPr="00A93C14" w:rsidRDefault="00EE6BE1" w:rsidP="006D361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заняття № </w:t>
      </w:r>
      <w:r w:rsidR="006D3619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5 (лекція 3)  </w:t>
      </w:r>
    </w:p>
    <w:p w:rsidR="006D3619" w:rsidRPr="00A93C14" w:rsidRDefault="006D3619" w:rsidP="006D3619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D3619" w:rsidRPr="00A93C14" w:rsidRDefault="006D3619" w:rsidP="006D361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65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7565E9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6D3619" w:rsidRPr="00A93C14" w:rsidRDefault="006D3619" w:rsidP="006D3619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6D3619" w:rsidRPr="00A93C14" w:rsidRDefault="006D3619" w:rsidP="006D361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771DC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Системи </w:t>
      </w:r>
      <w:r w:rsidR="00944B6A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лінійних </w:t>
      </w:r>
      <w:r w:rsidR="008771DC" w:rsidRPr="00A93C14">
        <w:rPr>
          <w:rFonts w:ascii="Times New Roman" w:hAnsi="Times New Roman" w:cs="Times New Roman"/>
          <w:i/>
          <w:sz w:val="28"/>
          <w:szCs w:val="28"/>
          <w:lang w:val="uk-UA"/>
        </w:rPr>
        <w:t>алгебраїчних рівнянь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8771DC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Основні поняття.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Формули Крамера для розв’язування систем лінійних рівнянь. </w:t>
      </w:r>
    </w:p>
    <w:p w:rsidR="006D3619" w:rsidRPr="00A93C14" w:rsidRDefault="006D3619" w:rsidP="006D361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вивчити основні </w:t>
      </w:r>
      <w:r w:rsidR="008771DC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поняття про системи лінійних рівнянь, засвоїти формули Крамера для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розв’язування систем лінійних рівнянь, </w:t>
      </w:r>
    </w:p>
    <w:p w:rsidR="006D3619" w:rsidRPr="00A93C14" w:rsidRDefault="006D3619" w:rsidP="008771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</w:t>
      </w:r>
      <w:r w:rsidR="00A416A1"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</w:t>
      </w:r>
      <w:r w:rsidR="00A416A1" w:rsidRPr="00A93C1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A416A1" w:rsidRPr="00A93C14" w:rsidRDefault="00A416A1" w:rsidP="006D3619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725810" w:rsidRPr="00A93C14" w:rsidRDefault="006D3619" w:rsidP="0072581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5810"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725810" w:rsidRPr="00A93C14" w:rsidRDefault="00725810" w:rsidP="0072581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 Глава І § 1  с. 11.</w:t>
      </w:r>
    </w:p>
    <w:p w:rsidR="00725810" w:rsidRPr="00A93C14" w:rsidRDefault="00725810" w:rsidP="00725810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2. Литвин І.І. Вища математика: Навчальний посібник. – К.: Центр навчальної літератури, - 2004.- 368 с.,  Р 13  п.13.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</w:rPr>
        <w:t>5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,  с.2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en-US"/>
        </w:rPr>
        <w:t>70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.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6D3619" w:rsidRPr="00A93C14" w:rsidRDefault="006D3619" w:rsidP="006D361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6D3619" w:rsidRPr="00A93C14" w:rsidRDefault="006D3619" w:rsidP="006D36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6D3619" w:rsidRPr="00A93C14" w:rsidRDefault="006D3619" w:rsidP="006D36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6D3619" w:rsidRPr="00A93C14" w:rsidRDefault="006D3619" w:rsidP="006D36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6D3619" w:rsidRPr="00A93C14" w:rsidRDefault="006D3619" w:rsidP="006D36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6D3619" w:rsidRPr="00A93C14" w:rsidRDefault="006D3619" w:rsidP="006D361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777D51" w:rsidRDefault="006D3619" w:rsidP="00A416A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Style w:val="a4"/>
        <w:tblW w:w="0" w:type="auto"/>
        <w:tblInd w:w="468" w:type="dxa"/>
        <w:tblLook w:val="01E0" w:firstRow="1" w:lastRow="1" w:firstColumn="1" w:lastColumn="1" w:noHBand="0" w:noVBand="0"/>
      </w:tblPr>
      <w:tblGrid>
        <w:gridCol w:w="9202"/>
      </w:tblGrid>
      <w:tr w:rsidR="00CE0119">
        <w:trPr>
          <w:trHeight w:val="1927"/>
        </w:trPr>
        <w:tc>
          <w:tcPr>
            <w:tcW w:w="9202" w:type="dxa"/>
            <w:tcBorders>
              <w:top w:val="nil"/>
              <w:left w:val="nil"/>
              <w:bottom w:val="nil"/>
              <w:right w:val="nil"/>
            </w:tcBorders>
          </w:tcPr>
          <w:p w:rsidR="00CE0119" w:rsidRPr="00CE0119" w:rsidRDefault="00CE0119" w:rsidP="00CE0119">
            <w:pPr>
              <w:jc w:val="both"/>
              <w:rPr>
                <w:rFonts w:ascii="Times New Roman" w:hAnsi="Times New Roman" w:cs="Times New Roman"/>
                <w:sz w:val="16"/>
                <w:szCs w:val="16"/>
                <w:lang w:val="uk-UA"/>
              </w:rPr>
            </w:pPr>
          </w:p>
          <w:p w:rsidR="00CE0119" w:rsidRDefault="00CE0119" w:rsidP="00CE01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CE011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Поняття про системи лінійних алгебраїчних рівнянь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  <w:p w:rsidR="00CE0119" w:rsidRDefault="00CE0119" w:rsidP="00CE01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Застосування формул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Крамера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розв’язування систем лінійних алгебраїчних рівнянь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СЛАР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  <w:p w:rsidR="00CE0119" w:rsidRPr="00CE0119" w:rsidRDefault="00CE0119" w:rsidP="00CE011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Використання правил обчислення визначників під час розв’язування задач.</w:t>
            </w:r>
          </w:p>
        </w:tc>
      </w:tr>
    </w:tbl>
    <w:p w:rsidR="006D3619" w:rsidRPr="00A93C14" w:rsidRDefault="006D3619" w:rsidP="006D36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237C65" w:rsidRPr="00A93C14" w:rsidRDefault="006D3619" w:rsidP="00725810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Литвин І.І. Вища математика. </w:t>
      </w:r>
    </w:p>
    <w:p w:rsidR="00237C65" w:rsidRPr="00A93C14" w:rsidRDefault="00237C65" w:rsidP="00725810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6D3619" w:rsidRPr="00A93C14" w:rsidRDefault="006D3619" w:rsidP="00725810">
      <w:pPr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 xml:space="preserve">Навчальний посібник. - Київ: Центр навчальної літератури, 2004, </w:t>
      </w:r>
      <w:r w:rsidR="00725810" w:rsidRPr="00A93C14">
        <w:rPr>
          <w:rFonts w:ascii="Times New Roman" w:hAnsi="Times New Roman" w:cs="Times New Roman"/>
          <w:i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>Р 12, п.12.1, п.12,2,  конспект.</w:t>
      </w:r>
    </w:p>
    <w:p w:rsidR="00725810" w:rsidRPr="00A93C14" w:rsidRDefault="006D3619" w:rsidP="0072581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9. Домашнє завдання </w:t>
      </w:r>
      <w:r w:rsidR="00725810"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725810" w:rsidRPr="00A93C14" w:rsidRDefault="00725810" w:rsidP="00725810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 Глава І § 1  с. 11.</w:t>
      </w:r>
    </w:p>
    <w:p w:rsidR="006D3619" w:rsidRPr="00A93C14" w:rsidRDefault="00725810" w:rsidP="00725810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2. Литвин І.І. Вища математика: Навчальний посібник. – К.: Центр навчальної літератури, - 2004.- 368 с.,  Р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 </w:t>
      </w:r>
      <w:proofErr w:type="spellStart"/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Р</w:t>
      </w:r>
      <w:proofErr w:type="spellEnd"/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 13  п.13.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</w:rPr>
        <w:t>5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,  с.2</w:t>
      </w:r>
      <w:r w:rsidR="00B80D7A" w:rsidRPr="00A93C14">
        <w:rPr>
          <w:rFonts w:ascii="Times New Roman" w:hAnsi="Times New Roman" w:cs="Times New Roman"/>
          <w:b w:val="0"/>
          <w:i/>
          <w:sz w:val="24"/>
          <w:szCs w:val="24"/>
        </w:rPr>
        <w:t>70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, </w:t>
      </w:r>
      <w:r w:rsidR="006D3619"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 конспект.</w:t>
      </w:r>
    </w:p>
    <w:p w:rsidR="006D3619" w:rsidRPr="00A93C14" w:rsidRDefault="006D3619" w:rsidP="006D3619">
      <w:pPr>
        <w:jc w:val="both"/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7560A1" w:rsidRPr="00CE0119" w:rsidRDefault="007560A1" w:rsidP="00EF1DEC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8771DC" w:rsidRPr="00A93C14" w:rsidRDefault="007560A1" w:rsidP="008771D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8771DC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8771DC" w:rsidRPr="00A93C14" w:rsidRDefault="008771DC" w:rsidP="008771D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8771DC" w:rsidRPr="00A93C14" w:rsidRDefault="008771DC" w:rsidP="008771D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8771DC" w:rsidRPr="00A93C14" w:rsidRDefault="008771DC" w:rsidP="008771DC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8771DC" w:rsidRPr="00A93C14" w:rsidRDefault="00EE6BE1" w:rsidP="008771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6 (лекція 4</w:t>
      </w:r>
      <w:r w:rsidR="008771DC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8771DC" w:rsidRPr="00A93C14" w:rsidRDefault="008771DC" w:rsidP="008771DC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8771DC" w:rsidRPr="00A93C14" w:rsidRDefault="008771DC" w:rsidP="008771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="007565E9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21-П</w:t>
      </w:r>
    </w:p>
    <w:p w:rsidR="008771DC" w:rsidRPr="00A93C14" w:rsidRDefault="008771DC" w:rsidP="008771DC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EE6BE1" w:rsidRPr="00A93C14">
        <w:rPr>
          <w:rFonts w:ascii="Times New Roman" w:hAnsi="Times New Roman" w:cs="Times New Roman"/>
          <w:i/>
          <w:sz w:val="28"/>
          <w:szCs w:val="28"/>
          <w:lang w:val="uk-UA"/>
        </w:rPr>
        <w:t>Матрична форма запису с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истеми лінійних алгебраїчних рівнянь</w:t>
      </w:r>
      <w:r w:rsidR="00EE6BE1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її розв’язок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EE6BE1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Розв’язування системи лінійних рівнянь методом </w:t>
      </w:r>
      <w:proofErr w:type="spellStart"/>
      <w:r w:rsidR="00EE6BE1" w:rsidRPr="00A93C14">
        <w:rPr>
          <w:rFonts w:ascii="Times New Roman" w:hAnsi="Times New Roman" w:cs="Times New Roman"/>
          <w:i/>
          <w:sz w:val="28"/>
          <w:szCs w:val="28"/>
          <w:lang w:val="uk-UA"/>
        </w:rPr>
        <w:t>Гаусса</w:t>
      </w:r>
      <w:proofErr w:type="spellEnd"/>
      <w:r w:rsidR="00EE6BE1" w:rsidRPr="00A93C1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8771DC" w:rsidRPr="00A93C14" w:rsidRDefault="008771DC" w:rsidP="008771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вивчити </w:t>
      </w:r>
      <w:r w:rsidR="0076126A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запис та засвоїти матричний спосіб </w:t>
      </w:r>
      <w:r w:rsidR="00A462C6"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розв’язування</w:t>
      </w:r>
      <w:r w:rsidR="0076126A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системи лінійних рівнянь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засвоїти </w:t>
      </w:r>
      <w:r w:rsidR="00A462C6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метод </w:t>
      </w:r>
      <w:proofErr w:type="spellStart"/>
      <w:r w:rsidR="00A462C6" w:rsidRPr="00A93C14">
        <w:rPr>
          <w:rFonts w:ascii="Times New Roman" w:hAnsi="Times New Roman" w:cs="Times New Roman"/>
          <w:i/>
          <w:sz w:val="28"/>
          <w:szCs w:val="28"/>
          <w:lang w:val="uk-UA"/>
        </w:rPr>
        <w:t>Гаусса</w:t>
      </w:r>
      <w:proofErr w:type="spellEnd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розв’язування систем лінійних рівнянь, </w:t>
      </w:r>
    </w:p>
    <w:p w:rsidR="008771DC" w:rsidRPr="00A93C14" w:rsidRDefault="008771DC" w:rsidP="008771DC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A462C6" w:rsidRPr="00A93C14" w:rsidRDefault="00A462C6" w:rsidP="008771DC">
      <w:pPr>
        <w:jc w:val="both"/>
        <w:rPr>
          <w:rFonts w:ascii="Times New Roman" w:hAnsi="Times New Roman" w:cs="Times New Roman"/>
          <w:lang w:val="uk-UA"/>
        </w:rPr>
      </w:pP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 Глава І § 1  с. 11.</w:t>
      </w:r>
    </w:p>
    <w:p w:rsidR="008771DC" w:rsidRPr="00A93C14" w:rsidRDefault="008771DC" w:rsidP="008771DC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2. Литвин І.І. Вища математика: Навчальний посібник. – К.: Центр навчальної літератури, - 2004.- 368 с.,  Р 13  п.13.</w:t>
      </w:r>
      <w:r w:rsidRPr="00A93C14">
        <w:rPr>
          <w:rFonts w:ascii="Times New Roman" w:hAnsi="Times New Roman" w:cs="Times New Roman"/>
          <w:b w:val="0"/>
          <w:i/>
          <w:sz w:val="24"/>
          <w:szCs w:val="24"/>
        </w:rPr>
        <w:t>5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,  с.2</w:t>
      </w:r>
      <w:r w:rsidRPr="00A93C14">
        <w:rPr>
          <w:rFonts w:ascii="Times New Roman" w:hAnsi="Times New Roman" w:cs="Times New Roman"/>
          <w:b w:val="0"/>
          <w:i/>
          <w:sz w:val="24"/>
          <w:szCs w:val="24"/>
        </w:rPr>
        <w:t>70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.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8771DC" w:rsidRPr="00A93C14" w:rsidRDefault="008771DC" w:rsidP="008771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1. Організаційна частина заняття</w:t>
      </w: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2. Повідомлення теми, мети та основних завдань заняття</w:t>
      </w: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3. Актуалізація опорних знань студентів </w:t>
      </w: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4. Мотивація навчальної діяльності</w:t>
      </w: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5. Засвоєння нових знань</w:t>
      </w:r>
    </w:p>
    <w:p w:rsidR="008771DC" w:rsidRDefault="008771DC" w:rsidP="008771D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CE0119" w:rsidRPr="00CE0119" w:rsidRDefault="00CE0119" w:rsidP="008771DC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101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118"/>
      </w:tblGrid>
      <w:tr w:rsidR="008771DC" w:rsidRPr="00A93C14">
        <w:tblPrEx>
          <w:tblCellMar>
            <w:top w:w="0" w:type="dxa"/>
            <w:bottom w:w="0" w:type="dxa"/>
          </w:tblCellMar>
        </w:tblPrEx>
        <w:trPr>
          <w:cantSplit/>
          <w:trHeight w:val="1410"/>
        </w:trPr>
        <w:tc>
          <w:tcPr>
            <w:tcW w:w="10118" w:type="dxa"/>
          </w:tcPr>
          <w:p w:rsidR="008771DC" w:rsidRPr="00A93C14" w:rsidRDefault="0076126A" w:rsidP="0076126A">
            <w:pPr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 xml:space="preserve">1. </w:t>
            </w:r>
            <w:r w:rsidR="008771DC" w:rsidRPr="00A93C14">
              <w:rPr>
                <w:rFonts w:ascii="Times New Roman" w:hAnsi="Times New Roman" w:cs="Times New Roman"/>
                <w:lang w:val="uk-UA"/>
              </w:rPr>
              <w:t>Розв’язування системи лінійних алгебраїчних рівнянь (СЛАР) матричним способом.</w:t>
            </w:r>
          </w:p>
          <w:p w:rsidR="008771DC" w:rsidRPr="00A93C14" w:rsidRDefault="0076126A" w:rsidP="00585C99">
            <w:pPr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 xml:space="preserve">2. </w:t>
            </w:r>
            <w:r w:rsidR="008771DC" w:rsidRPr="00A93C14">
              <w:rPr>
                <w:rFonts w:ascii="Times New Roman" w:hAnsi="Times New Roman" w:cs="Times New Roman"/>
                <w:lang w:val="uk-UA"/>
              </w:rPr>
              <w:t xml:space="preserve">Використання методів </w:t>
            </w:r>
            <w:proofErr w:type="spellStart"/>
            <w:r w:rsidR="008771DC" w:rsidRPr="00A93C14">
              <w:rPr>
                <w:rFonts w:ascii="Times New Roman" w:hAnsi="Times New Roman" w:cs="Times New Roman"/>
                <w:lang w:val="uk-UA"/>
              </w:rPr>
              <w:t>Гаусса</w:t>
            </w:r>
            <w:proofErr w:type="spellEnd"/>
            <w:r w:rsidR="008771DC" w:rsidRPr="00A93C14">
              <w:rPr>
                <w:rFonts w:ascii="Times New Roman" w:hAnsi="Times New Roman" w:cs="Times New Roman"/>
                <w:lang w:val="uk-UA"/>
              </w:rPr>
              <w:t xml:space="preserve"> та </w:t>
            </w:r>
            <w:proofErr w:type="spellStart"/>
            <w:r w:rsidR="008771DC" w:rsidRPr="00A93C14">
              <w:rPr>
                <w:rFonts w:ascii="Times New Roman" w:hAnsi="Times New Roman" w:cs="Times New Roman"/>
                <w:lang w:val="uk-UA"/>
              </w:rPr>
              <w:t>Жордана-Гаусса</w:t>
            </w:r>
            <w:proofErr w:type="spellEnd"/>
            <w:r w:rsidR="008771DC" w:rsidRPr="00A93C14">
              <w:rPr>
                <w:rFonts w:ascii="Times New Roman" w:hAnsi="Times New Roman" w:cs="Times New Roman"/>
                <w:lang w:val="uk-UA"/>
              </w:rPr>
              <w:t xml:space="preserve"> для розв’язування СЛАР (з використанням елементарних перетворень).</w:t>
            </w:r>
          </w:p>
          <w:p w:rsidR="008771DC" w:rsidRPr="00A93C14" w:rsidRDefault="00A462C6" w:rsidP="0076126A">
            <w:pPr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3</w:t>
            </w:r>
            <w:r w:rsidR="0076126A" w:rsidRPr="00A93C14">
              <w:rPr>
                <w:rFonts w:ascii="Times New Roman" w:hAnsi="Times New Roman" w:cs="Times New Roman"/>
                <w:lang w:val="uk-UA"/>
              </w:rPr>
              <w:t xml:space="preserve">. </w:t>
            </w:r>
            <w:r w:rsidR="008771DC" w:rsidRPr="00A93C14">
              <w:rPr>
                <w:rFonts w:ascii="Times New Roman" w:hAnsi="Times New Roman" w:cs="Times New Roman"/>
                <w:lang w:val="uk-UA"/>
              </w:rPr>
              <w:t xml:space="preserve">Алгоритм розв’язання СЛАР методом </w:t>
            </w:r>
            <w:proofErr w:type="spellStart"/>
            <w:r w:rsidR="008771DC" w:rsidRPr="00A93C14">
              <w:rPr>
                <w:rFonts w:ascii="Times New Roman" w:hAnsi="Times New Roman" w:cs="Times New Roman"/>
                <w:lang w:val="uk-UA"/>
              </w:rPr>
              <w:t>Гаусса</w:t>
            </w:r>
            <w:proofErr w:type="spellEnd"/>
            <w:r w:rsidR="008771DC" w:rsidRPr="00A93C14">
              <w:rPr>
                <w:rFonts w:ascii="Times New Roman" w:hAnsi="Times New Roman" w:cs="Times New Roman"/>
                <w:lang w:val="uk-UA"/>
              </w:rPr>
              <w:t xml:space="preserve"> (з викори</w:t>
            </w:r>
            <w:r w:rsidR="0076126A" w:rsidRPr="00A93C14">
              <w:rPr>
                <w:rFonts w:ascii="Times New Roman" w:hAnsi="Times New Roman" w:cs="Times New Roman"/>
                <w:lang w:val="uk-UA"/>
              </w:rPr>
              <w:t xml:space="preserve">станням розрахункових таблиць). </w:t>
            </w:r>
            <w:r w:rsidRPr="00A93C14">
              <w:rPr>
                <w:rFonts w:ascii="Times New Roman" w:hAnsi="Times New Roman" w:cs="Times New Roman"/>
                <w:lang w:val="uk-UA"/>
              </w:rPr>
              <w:t>4.</w:t>
            </w:r>
            <w:r w:rsidR="008771DC" w:rsidRPr="00A93C14">
              <w:rPr>
                <w:rFonts w:ascii="Times New Roman" w:hAnsi="Times New Roman" w:cs="Times New Roman"/>
                <w:lang w:val="uk-UA"/>
              </w:rPr>
              <w:t xml:space="preserve">Приклад розв’язання конкретної СЛАР методом </w:t>
            </w:r>
            <w:proofErr w:type="spellStart"/>
            <w:r w:rsidR="008771DC" w:rsidRPr="00A93C14">
              <w:rPr>
                <w:rFonts w:ascii="Times New Roman" w:hAnsi="Times New Roman" w:cs="Times New Roman"/>
                <w:lang w:val="uk-UA"/>
              </w:rPr>
              <w:t>Гаусса</w:t>
            </w:r>
            <w:proofErr w:type="spellEnd"/>
            <w:r w:rsidR="008771DC" w:rsidRPr="00A93C14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</w:tbl>
    <w:p w:rsidR="008771DC" w:rsidRPr="00A93C14" w:rsidRDefault="008771DC" w:rsidP="008771DC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8771DC" w:rsidRPr="00A93C14" w:rsidRDefault="008771DC" w:rsidP="008771DC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6. Узагальнення та систематизація вивченого матеріалу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7. Підведення підсумків заняття</w:t>
      </w:r>
    </w:p>
    <w:p w:rsidR="008771DC" w:rsidRPr="00A93C14" w:rsidRDefault="008771DC" w:rsidP="008771DC">
      <w:pPr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8. Видача завдання для самостійної роботи </w:t>
      </w:r>
      <w:r w:rsidRPr="00A93C1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2004,  Р 12, п.12.1, п.12,2,  конспект.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9. Домашнє завдання </w:t>
      </w:r>
      <w:r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 Глава І § 1  с. 11.</w:t>
      </w:r>
    </w:p>
    <w:p w:rsidR="008771DC" w:rsidRPr="00A93C14" w:rsidRDefault="008771DC" w:rsidP="008771DC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2. Литвин І.І. Вища математика: Навчальний посібник. – К.: Центр навчальної літератури, - 2004.- 368 с.,  Р </w:t>
      </w:r>
      <w:proofErr w:type="spellStart"/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Р</w:t>
      </w:r>
      <w:proofErr w:type="spellEnd"/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 xml:space="preserve"> 13  п.13.</w:t>
      </w:r>
      <w:r w:rsidRPr="00A93C14">
        <w:rPr>
          <w:rFonts w:ascii="Times New Roman" w:hAnsi="Times New Roman" w:cs="Times New Roman"/>
          <w:b w:val="0"/>
          <w:i/>
          <w:sz w:val="24"/>
          <w:szCs w:val="24"/>
        </w:rPr>
        <w:t>5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,  с.2</w:t>
      </w:r>
      <w:r w:rsidRPr="00A93C14">
        <w:rPr>
          <w:rFonts w:ascii="Times New Roman" w:hAnsi="Times New Roman" w:cs="Times New Roman"/>
          <w:b w:val="0"/>
          <w:i/>
          <w:sz w:val="24"/>
          <w:szCs w:val="24"/>
        </w:rPr>
        <w:t>70</w:t>
      </w: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,  конспект.</w:t>
      </w:r>
    </w:p>
    <w:p w:rsidR="008771DC" w:rsidRPr="00A93C14" w:rsidRDefault="008771DC" w:rsidP="008771DC">
      <w:pPr>
        <w:jc w:val="both"/>
        <w:rPr>
          <w:rFonts w:ascii="Times New Roman" w:hAnsi="Times New Roman" w:cs="Times New Roman"/>
          <w:lang w:val="uk-UA"/>
        </w:rPr>
      </w:pP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</w:p>
    <w:p w:rsidR="008771DC" w:rsidRPr="00A93C14" w:rsidRDefault="008771DC" w:rsidP="008771D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A462C6" w:rsidRDefault="00A462C6" w:rsidP="00AD1056">
      <w:pPr>
        <w:rPr>
          <w:rFonts w:ascii="Times New Roman" w:hAnsi="Times New Roman" w:cs="Times New Roman"/>
          <w:lang w:val="uk-UA"/>
        </w:rPr>
      </w:pPr>
    </w:p>
    <w:p w:rsidR="00A462C6" w:rsidRPr="00A93C14" w:rsidRDefault="00AD1056" w:rsidP="00AD1056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A462C6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A462C6" w:rsidRPr="00A93C14" w:rsidRDefault="00A462C6" w:rsidP="00A462C6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A462C6" w:rsidRPr="00A93C14" w:rsidRDefault="00A462C6" w:rsidP="00A462C6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A462C6" w:rsidRPr="00A93C14" w:rsidRDefault="00A462C6" w:rsidP="00A462C6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A462C6" w:rsidRPr="00A93C14" w:rsidRDefault="00A462C6" w:rsidP="00A462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заняття №  8 (лекція 5)  </w:t>
      </w:r>
    </w:p>
    <w:p w:rsidR="00A462C6" w:rsidRPr="00A93C14" w:rsidRDefault="00A462C6" w:rsidP="00A462C6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A462C6" w:rsidRPr="00A93C14" w:rsidRDefault="00A462C6" w:rsidP="00A462C6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="007512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21-П</w:t>
      </w:r>
    </w:p>
    <w:p w:rsidR="00A462C6" w:rsidRPr="00A93C14" w:rsidRDefault="00A462C6" w:rsidP="00A462C6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A462C6" w:rsidRPr="00A93C14" w:rsidRDefault="00A462C6" w:rsidP="00A462C6">
      <w:pPr>
        <w:jc w:val="both"/>
        <w:rPr>
          <w:rFonts w:ascii="Times New Roman" w:hAnsi="Times New Roman" w:cs="Times New Roman"/>
          <w:b/>
          <w:i/>
          <w:sz w:val="16"/>
          <w:szCs w:val="16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Вектори на площині. Скалярний добуток векторів. </w:t>
      </w:r>
    </w:p>
    <w:p w:rsidR="00A462C6" w:rsidRPr="00A93C14" w:rsidRDefault="00A462C6" w:rsidP="00A462C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повторити означення та основні дії з векторами; засвоїти основні властивості скалярного добутку;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C77">
        <w:rPr>
          <w:rFonts w:ascii="Times New Roman" w:hAnsi="Times New Roman" w:cs="Times New Roman"/>
          <w:i/>
          <w:sz w:val="28"/>
          <w:szCs w:val="28"/>
          <w:lang w:val="uk-UA"/>
        </w:rPr>
        <w:t>лінійка, олівець, к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алькулятор. 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A462C6" w:rsidRPr="00A93C14" w:rsidRDefault="00A462C6" w:rsidP="00A462C6">
      <w:pPr>
        <w:pStyle w:val="a3"/>
        <w:jc w:val="both"/>
        <w:rPr>
          <w:rFonts w:ascii="Times New Roman" w:hAnsi="Times New Roman" w:cs="Times New Roman"/>
          <w:b w:val="0"/>
          <w:i/>
          <w:szCs w:val="28"/>
          <w:lang w:val="uk-UA"/>
        </w:rPr>
      </w:pPr>
      <w:r w:rsidRPr="00A93C14">
        <w:rPr>
          <w:rFonts w:ascii="Times New Roman" w:hAnsi="Times New Roman" w:cs="Times New Roman"/>
          <w:b w:val="0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b w:val="0"/>
          <w:i/>
          <w:szCs w:val="28"/>
          <w:lang w:val="uk-UA"/>
        </w:rPr>
        <w:t>1. Литвин І.І. Вища математика: Навчальний посібник. – К.: Центр навчальної літератури, - 2004.- 368 с.,  Р 14  п. 14.1-14.5 с.285;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2. Богомолов М.В. Практичні заняття з математики. Навчальний посібник.   Київ: Вища школа, - 1983. - 447 с., р 17 с.293.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A462C6" w:rsidRPr="00A93C14" w:rsidRDefault="00A462C6" w:rsidP="00A462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A462C6" w:rsidRPr="00A93C14" w:rsidRDefault="00A462C6" w:rsidP="00A462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A462C6" w:rsidRPr="00A93C14" w:rsidRDefault="00A462C6" w:rsidP="00A462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A462C6" w:rsidRPr="00A93C14" w:rsidRDefault="00A462C6" w:rsidP="00A462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A462C6" w:rsidRPr="00A93C14" w:rsidRDefault="00A462C6" w:rsidP="00A462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A462C6" w:rsidRPr="00A93C14" w:rsidRDefault="00A462C6" w:rsidP="00A462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A462C6" w:rsidRPr="00A93C14" w:rsidRDefault="00A462C6" w:rsidP="00A462C6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A462C6" w:rsidRPr="00A93C14" w:rsidRDefault="00A462C6" w:rsidP="00A462C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88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60"/>
      </w:tblGrid>
      <w:tr w:rsidR="00A462C6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8860" w:type="dxa"/>
          </w:tcPr>
          <w:p w:rsidR="00A462C6" w:rsidRPr="00A93C14" w:rsidRDefault="00A462C6" w:rsidP="00585C99">
            <w:pPr>
              <w:ind w:firstLine="43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1. Прямокутна </w:t>
            </w:r>
            <w:proofErr w:type="spellStart"/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Декартова</w:t>
            </w:r>
            <w:proofErr w:type="spellEnd"/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система координат на площині та у просторі.</w:t>
            </w:r>
          </w:p>
          <w:p w:rsidR="00A462C6" w:rsidRPr="00A93C14" w:rsidRDefault="00A462C6" w:rsidP="00585C99">
            <w:pPr>
              <w:ind w:firstLine="43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2. </w:t>
            </w:r>
            <w:r w:rsidR="004E4313"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Вектори на площині. </w:t>
            </w: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Дії над векторами.</w:t>
            </w:r>
          </w:p>
          <w:p w:rsidR="00A462C6" w:rsidRPr="00A93C14" w:rsidRDefault="00A462C6" w:rsidP="00585C99">
            <w:pPr>
              <w:ind w:firstLine="43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3. Скалярний добуток двох векторів та його властивості.</w:t>
            </w:r>
          </w:p>
          <w:p w:rsidR="00A462C6" w:rsidRPr="00A93C14" w:rsidRDefault="004E4313" w:rsidP="00585C99">
            <w:p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 </w:t>
            </w:r>
            <w:r w:rsidR="00A462C6"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4. Проекція вектора на вектор. Напрямні косинуси вектора.</w:t>
            </w:r>
          </w:p>
          <w:p w:rsidR="00A462C6" w:rsidRPr="00A93C14" w:rsidRDefault="00A462C6" w:rsidP="00585C99">
            <w:pPr>
              <w:ind w:left="43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</w:p>
        </w:tc>
      </w:tr>
    </w:tbl>
    <w:p w:rsidR="00A462C6" w:rsidRPr="00A93C14" w:rsidRDefault="00A462C6" w:rsidP="00A462C6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A462C6" w:rsidRPr="00A93C14" w:rsidRDefault="00A462C6" w:rsidP="00A46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 </w:t>
      </w:r>
      <w:r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1983,.  Р 20, с. 362, конспект.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1983,.  Р 20, с. 362, конспект.</w:t>
      </w:r>
    </w:p>
    <w:p w:rsidR="00A462C6" w:rsidRPr="00A93C14" w:rsidRDefault="00A462C6" w:rsidP="00A462C6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A462C6" w:rsidRPr="00A93C14" w:rsidRDefault="00A462C6" w:rsidP="00A462C6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Петрівська </w:t>
      </w:r>
    </w:p>
    <w:p w:rsidR="00A462C6" w:rsidRPr="00A93C14" w:rsidRDefault="00A462C6" w:rsidP="00A462C6">
      <w:pPr>
        <w:rPr>
          <w:rFonts w:ascii="Times New Roman" w:hAnsi="Times New Roman" w:cs="Times New Roman"/>
          <w:lang w:val="uk-UA"/>
        </w:rPr>
      </w:pPr>
    </w:p>
    <w:p w:rsidR="00A462C6" w:rsidRPr="00A93C14" w:rsidRDefault="00A462C6" w:rsidP="00A462C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A462C6" w:rsidRPr="00A93C14" w:rsidRDefault="00A462C6" w:rsidP="007560A1">
      <w:pPr>
        <w:jc w:val="center"/>
        <w:rPr>
          <w:rFonts w:ascii="Times New Roman" w:hAnsi="Times New Roman" w:cs="Times New Roman"/>
          <w:lang w:val="uk-UA"/>
        </w:rPr>
      </w:pPr>
    </w:p>
    <w:p w:rsidR="00EF1DEC" w:rsidRPr="00A93C14" w:rsidRDefault="00AD1056" w:rsidP="007560A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EF1DEC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EF1DEC" w:rsidRPr="00A93C14" w:rsidRDefault="00EF1DEC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EF1DEC" w:rsidRPr="00A93C14" w:rsidRDefault="00EF1DEC" w:rsidP="00EF1DEC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737A18" w:rsidRPr="00A93C14" w:rsidRDefault="00737A18" w:rsidP="00737A18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737A18" w:rsidRPr="00A93C14" w:rsidRDefault="004E4313" w:rsidP="00737A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9 (лекція 6</w:t>
      </w:r>
      <w:r w:rsidR="00737A18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737A18" w:rsidRPr="00A93C14" w:rsidRDefault="00737A18" w:rsidP="00737A18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737A18" w:rsidRPr="00A93C14" w:rsidRDefault="00737A18" w:rsidP="00737A1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12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7512D5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737A18" w:rsidRPr="00A93C14" w:rsidRDefault="00737A18" w:rsidP="00737A18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4E4313" w:rsidRPr="00A93C14">
        <w:rPr>
          <w:rFonts w:ascii="Times New Roman" w:hAnsi="Times New Roman" w:cs="Times New Roman"/>
          <w:i/>
          <w:sz w:val="28"/>
          <w:szCs w:val="28"/>
          <w:lang w:val="uk-UA"/>
        </w:rPr>
        <w:t>В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екторний</w:t>
      </w:r>
      <w:r w:rsidR="00585C99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добуток та його </w:t>
      </w:r>
      <w:r w:rsidR="004E4313"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властивості.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b/>
          <w:i/>
          <w:sz w:val="16"/>
          <w:szCs w:val="16"/>
          <w:lang w:val="uk-UA"/>
        </w:rPr>
      </w:pPr>
    </w:p>
    <w:p w:rsidR="00737A18" w:rsidRPr="00A93C14" w:rsidRDefault="00737A18" w:rsidP="00737A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вивчити</w:t>
      </w:r>
      <w:r w:rsidR="007560A1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та засвоїти означення та основні властивості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60A1"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векторного</w:t>
      </w:r>
      <w:r w:rsidR="004E4313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добутку; </w:t>
      </w:r>
      <w:r w:rsidR="007A203C" w:rsidRPr="00A93C14">
        <w:rPr>
          <w:rFonts w:ascii="Times New Roman" w:hAnsi="Times New Roman" w:cs="Times New Roman"/>
          <w:i/>
          <w:sz w:val="28"/>
          <w:szCs w:val="28"/>
          <w:lang w:val="uk-UA"/>
        </w:rPr>
        <w:t>обчислювати векторний</w:t>
      </w:r>
      <w:r w:rsidR="003209A3" w:rsidRPr="00A93C14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C7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14C77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лінійка, олівець,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3209A3" w:rsidRPr="00A93C14" w:rsidRDefault="00737A18" w:rsidP="003209A3">
      <w:pPr>
        <w:pStyle w:val="a3"/>
        <w:jc w:val="both"/>
        <w:rPr>
          <w:rFonts w:ascii="Times New Roman" w:hAnsi="Times New Roman" w:cs="Times New Roman"/>
          <w:b w:val="0"/>
          <w:i/>
          <w:szCs w:val="28"/>
          <w:lang w:val="uk-UA"/>
        </w:rPr>
      </w:pPr>
      <w:r w:rsidRPr="00A93C14">
        <w:rPr>
          <w:rFonts w:ascii="Times New Roman" w:hAnsi="Times New Roman" w:cs="Times New Roman"/>
          <w:b w:val="0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Cs w:val="28"/>
          <w:lang w:val="uk-UA"/>
        </w:rPr>
        <w:t xml:space="preserve"> </w:t>
      </w:r>
      <w:r w:rsidR="003209A3" w:rsidRPr="00A93C14">
        <w:rPr>
          <w:rFonts w:ascii="Times New Roman" w:hAnsi="Times New Roman" w:cs="Times New Roman"/>
          <w:b w:val="0"/>
          <w:i/>
          <w:szCs w:val="28"/>
          <w:lang w:val="uk-UA"/>
        </w:rPr>
        <w:t>1. Литвин І.І. Вища математика: Навчальний посібник. – К.: Центр навчальної літератури, - 2004.- 368 с.,  Р 14  п. 14.1-14.5 с.285;</w:t>
      </w:r>
    </w:p>
    <w:p w:rsidR="003209A3" w:rsidRPr="00A93C14" w:rsidRDefault="003209A3" w:rsidP="003209A3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2. Богомолов М.В. Практичні заняття з математики. Навчальний посібник.   Київ: Вища школа, - 1983. - 447 с., р 17 с.293.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A18" w:rsidRPr="00A93C14" w:rsidRDefault="00737A18" w:rsidP="00737A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737A18" w:rsidRPr="00A93C14" w:rsidRDefault="00737A18" w:rsidP="00737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737A18" w:rsidRPr="00A93C14" w:rsidRDefault="00737A18" w:rsidP="00737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737A18" w:rsidRPr="00A93C14" w:rsidRDefault="00737A18" w:rsidP="00737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737A18" w:rsidRPr="00A93C14" w:rsidRDefault="00737A18" w:rsidP="00737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737A18" w:rsidRPr="00A93C14" w:rsidRDefault="00737A18" w:rsidP="00737A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737A18" w:rsidRPr="00A93C14" w:rsidRDefault="00737A18" w:rsidP="00737A1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37A18" w:rsidRPr="00A93C14" w:rsidRDefault="00737A18" w:rsidP="00737A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880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809"/>
      </w:tblGrid>
      <w:tr w:rsidR="00737A18" w:rsidRPr="00A93C14">
        <w:tblPrEx>
          <w:tblCellMar>
            <w:top w:w="0" w:type="dxa"/>
            <w:bottom w:w="0" w:type="dxa"/>
          </w:tblCellMar>
        </w:tblPrEx>
        <w:trPr>
          <w:cantSplit/>
          <w:trHeight w:val="1096"/>
        </w:trPr>
        <w:tc>
          <w:tcPr>
            <w:tcW w:w="8809" w:type="dxa"/>
          </w:tcPr>
          <w:p w:rsidR="00ED02EE" w:rsidRPr="00A93C14" w:rsidRDefault="00737A18" w:rsidP="00ED02E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Лінійна залежність і незалежність векторів. Вимірність і базис </w:t>
            </w:r>
          </w:p>
          <w:p w:rsidR="00ED02EE" w:rsidRPr="00A93C14" w:rsidRDefault="00737A18" w:rsidP="00ED02EE">
            <w:pPr>
              <w:ind w:left="432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векторного простору.</w:t>
            </w:r>
          </w:p>
          <w:p w:rsidR="00ED02EE" w:rsidRPr="00A93C14" w:rsidRDefault="00737A18" w:rsidP="00ED02E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Векторний добуток двох векторів, його властивості.</w:t>
            </w:r>
          </w:p>
          <w:p w:rsidR="00737A18" w:rsidRPr="00A93C14" w:rsidRDefault="00737A18" w:rsidP="00ED02EE">
            <w:pPr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Мішаний добуток трьох векторів</w:t>
            </w:r>
            <w:r w:rsidR="00ED02EE"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, його</w:t>
            </w:r>
            <w:r w:rsidRPr="00A93C14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властивості.</w:t>
            </w:r>
          </w:p>
        </w:tc>
      </w:tr>
    </w:tbl>
    <w:p w:rsidR="00737A18" w:rsidRPr="00A93C14" w:rsidRDefault="00737A18" w:rsidP="00737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37A18" w:rsidRPr="00A93C14" w:rsidRDefault="00737A18" w:rsidP="00737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 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1983,.  Р 20, с. 362, конспект.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</w:t>
      </w: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 Навчальний посібник. - Київ: 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>Вища школа</w:t>
      </w: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, 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>1983,</w:t>
      </w: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. 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 xml:space="preserve"> Р </w:t>
      </w:r>
      <w:r w:rsidRPr="00A93C14">
        <w:rPr>
          <w:rFonts w:ascii="Times New Roman" w:hAnsi="Times New Roman" w:cs="Times New Roman"/>
          <w:i/>
          <w:sz w:val="28"/>
          <w:lang w:val="uk-UA"/>
        </w:rPr>
        <w:t>2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>0</w:t>
      </w: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, </w:t>
      </w:r>
      <w:r w:rsidR="000D4A9B" w:rsidRPr="00A93C14">
        <w:rPr>
          <w:rFonts w:ascii="Times New Roman" w:hAnsi="Times New Roman" w:cs="Times New Roman"/>
          <w:i/>
          <w:sz w:val="28"/>
          <w:lang w:val="uk-UA"/>
        </w:rPr>
        <w:t>с. 362</w:t>
      </w:r>
      <w:r w:rsidRPr="00A93C14">
        <w:rPr>
          <w:rFonts w:ascii="Times New Roman" w:hAnsi="Times New Roman" w:cs="Times New Roman"/>
          <w:i/>
          <w:sz w:val="28"/>
          <w:lang w:val="uk-UA"/>
        </w:rPr>
        <w:t>, конспект.</w:t>
      </w:r>
    </w:p>
    <w:p w:rsidR="00737A18" w:rsidRPr="00A93C14" w:rsidRDefault="00737A18" w:rsidP="00737A18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0D4A9B" w:rsidRPr="00A93C14" w:rsidRDefault="000D4A9B" w:rsidP="000D4A9B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D4A9B" w:rsidRPr="00A93C14" w:rsidRDefault="00585C99" w:rsidP="000D4A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11 (лекція 7</w:t>
      </w:r>
      <w:r w:rsidR="000D4A9B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0D4A9B" w:rsidRPr="00A93C14" w:rsidRDefault="000D4A9B" w:rsidP="000D4A9B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D4A9B" w:rsidRPr="00A93C14" w:rsidRDefault="000D4A9B" w:rsidP="000D4A9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512D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7512D5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0D4A9B" w:rsidRPr="00A93C14" w:rsidRDefault="000D4A9B" w:rsidP="000D4A9B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D4A9B" w:rsidRPr="00A93C14" w:rsidRDefault="000D4A9B" w:rsidP="000D4A9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Пряма на площині. Кут між прямими. Взаємне ро</w:t>
      </w:r>
      <w:r w:rsidR="00585C99"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зміщення прямих. </w:t>
      </w:r>
    </w:p>
    <w:p w:rsidR="000D4A9B" w:rsidRPr="00A93C14" w:rsidRDefault="000D4A9B" w:rsidP="000D4A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вивчити основні рівняння прямої на площині</w:t>
      </w:r>
      <w:r w:rsidRPr="00A93C1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ознаки паралельності та перпендикулярності прямих.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="00772448" w:rsidRPr="007724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772448">
        <w:rPr>
          <w:rFonts w:ascii="Times New Roman" w:hAnsi="Times New Roman" w:cs="Times New Roman"/>
          <w:i/>
          <w:sz w:val="28"/>
          <w:szCs w:val="28"/>
          <w:lang w:val="uk-UA"/>
        </w:rPr>
        <w:t>лінійка, олівець, к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алькулятор. 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D4A9B" w:rsidRPr="00A93C14" w:rsidRDefault="000D4A9B" w:rsidP="000D4A9B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44B6A" w:rsidRPr="00A93C14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944B6A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- 1983. - 447 с.</w:t>
      </w:r>
      <w:r w:rsidR="00944B6A" w:rsidRPr="00A93C14">
        <w:rPr>
          <w:rFonts w:ascii="Times New Roman" w:hAnsi="Times New Roman" w:cs="Times New Roman"/>
          <w:i/>
          <w:sz w:val="28"/>
          <w:lang w:val="uk-UA"/>
        </w:rPr>
        <w:t>, Р 18 с.312;</w:t>
      </w:r>
    </w:p>
    <w:p w:rsidR="00944B6A" w:rsidRPr="00A93C14" w:rsidRDefault="00944B6A" w:rsidP="00944B6A">
      <w:pPr>
        <w:pStyle w:val="a3"/>
        <w:jc w:val="both"/>
        <w:rPr>
          <w:rFonts w:ascii="Times New Roman" w:hAnsi="Times New Roman" w:cs="Times New Roman"/>
          <w:b w:val="0"/>
          <w:i/>
          <w:szCs w:val="28"/>
          <w:lang w:val="uk-UA"/>
        </w:rPr>
      </w:pPr>
      <w:r w:rsidRPr="00A93C14">
        <w:rPr>
          <w:rFonts w:ascii="Times New Roman" w:hAnsi="Times New Roman" w:cs="Times New Roman"/>
          <w:b w:val="0"/>
          <w:i/>
          <w:szCs w:val="28"/>
          <w:lang w:val="uk-UA"/>
        </w:rPr>
        <w:t>2. Литвин І.І. Вища математика: Навчальний посібник. – К.: Центр навчальної літератури, - 2004.- 368 с.,  Р 15  п. 15.1-15.6 с.301.</w:t>
      </w:r>
    </w:p>
    <w:p w:rsidR="00944B6A" w:rsidRPr="00A93C14" w:rsidRDefault="00944B6A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0D4A9B" w:rsidRPr="00A93C14" w:rsidRDefault="000D4A9B" w:rsidP="000D4A9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D4A9B" w:rsidRPr="00A93C14" w:rsidRDefault="000D4A9B" w:rsidP="000D4A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0D4A9B" w:rsidRPr="00A93C14" w:rsidRDefault="000D4A9B" w:rsidP="000D4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0D4A9B" w:rsidRPr="00A93C14" w:rsidRDefault="000D4A9B" w:rsidP="000D4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0D4A9B" w:rsidRPr="00A93C14" w:rsidRDefault="000D4A9B" w:rsidP="000D4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0D4A9B" w:rsidRPr="00A93C14" w:rsidRDefault="000D4A9B" w:rsidP="000D4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0D4A9B" w:rsidRPr="00A93C14" w:rsidRDefault="000D4A9B" w:rsidP="000D4A9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0D4A9B" w:rsidRDefault="000D4A9B" w:rsidP="000D4A9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772448" w:rsidRPr="00772448" w:rsidRDefault="00772448" w:rsidP="000D4A9B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tbl>
      <w:tblPr>
        <w:tblW w:w="100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85"/>
      </w:tblGrid>
      <w:tr w:rsidR="000D4A9B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10085" w:type="dxa"/>
          </w:tcPr>
          <w:p w:rsidR="00DB564D" w:rsidRPr="00A93C14" w:rsidRDefault="00DB564D" w:rsidP="00DB564D">
            <w:pPr>
              <w:ind w:left="708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lang w:val="uk-UA"/>
              </w:rPr>
              <w:t>1. Найпростіші задачі аналітичної геометрії: відстань між двома точками; поділ відрізка у даному відношенні;  паралельний переніс осей координат.</w:t>
            </w:r>
          </w:p>
          <w:p w:rsidR="00DB564D" w:rsidRPr="00A93C14" w:rsidRDefault="00DB564D" w:rsidP="00DB564D">
            <w:pPr>
              <w:ind w:firstLine="708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lang w:val="uk-UA"/>
              </w:rPr>
              <w:t>2. Поняття рівняння лінії на площині.</w:t>
            </w:r>
          </w:p>
          <w:p w:rsidR="00DB564D" w:rsidRPr="00A93C14" w:rsidRDefault="00DB564D" w:rsidP="00DB564D">
            <w:pPr>
              <w:ind w:left="708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lang w:val="uk-UA"/>
              </w:rPr>
              <w:t xml:space="preserve">3. Рівняння прямої, яка проходить через дану точку, перпендикулярно до даного вектора. </w:t>
            </w:r>
          </w:p>
          <w:p w:rsidR="00DB564D" w:rsidRPr="00A93C14" w:rsidRDefault="00DB564D" w:rsidP="00DB564D">
            <w:pPr>
              <w:ind w:left="708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lang w:val="uk-UA"/>
              </w:rPr>
              <w:t>4. Загальне рівняння прямої.  Рівняння прямої з кутовим коефіцієнтом. Рівняння прямої у відрізках.</w:t>
            </w:r>
          </w:p>
          <w:p w:rsidR="000D4A9B" w:rsidRPr="00A93C14" w:rsidRDefault="00DB564D" w:rsidP="00772448">
            <w:pPr>
              <w:ind w:left="708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A93C14">
              <w:rPr>
                <w:rFonts w:ascii="Times New Roman" w:hAnsi="Times New Roman" w:cs="Times New Roman"/>
                <w:i/>
                <w:lang w:val="uk-UA"/>
              </w:rPr>
              <w:t>5. Канонічне і параметричне рівняння прямої.  Рівняння прямої, яка проходить через дві задані точки.</w:t>
            </w:r>
          </w:p>
        </w:tc>
      </w:tr>
    </w:tbl>
    <w:p w:rsidR="000D4A9B" w:rsidRPr="00A93C14" w:rsidRDefault="000D4A9B" w:rsidP="000D4A9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D4A9B" w:rsidRPr="00772448" w:rsidRDefault="000D4A9B" w:rsidP="000D4A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448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0D4A9B" w:rsidRPr="00772448" w:rsidRDefault="000D4A9B" w:rsidP="000D4A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72448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0D4A9B" w:rsidRPr="00772448" w:rsidRDefault="000D4A9B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448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 </w:t>
      </w:r>
      <w:r w:rsidRPr="00772448">
        <w:rPr>
          <w:rFonts w:ascii="Times New Roman" w:hAnsi="Times New Roman" w:cs="Times New Roman"/>
          <w:i/>
          <w:sz w:val="28"/>
          <w:szCs w:val="28"/>
          <w:lang w:val="uk-UA"/>
        </w:rPr>
        <w:t>Богомолов М.В. Практичні заняття з математики. Навчальний посібник. - Київ: Вища школа, 1983,.  Р 18, с. 312, конспект.</w:t>
      </w:r>
    </w:p>
    <w:p w:rsidR="000D4A9B" w:rsidRPr="00772448" w:rsidRDefault="000D4A9B" w:rsidP="000D4A9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72448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Pr="00772448">
        <w:rPr>
          <w:rFonts w:ascii="Times New Roman" w:hAnsi="Times New Roman" w:cs="Times New Roman"/>
          <w:i/>
          <w:sz w:val="28"/>
          <w:szCs w:val="28"/>
          <w:lang w:val="uk-UA"/>
        </w:rPr>
        <w:t>Богомолов М.В. Практичні заняття з математики. Навчальний посібник. - Київ: Вища школа, 1983,.  Р 18, с. 312, конспект.</w:t>
      </w:r>
    </w:p>
    <w:p w:rsidR="000D4A9B" w:rsidRPr="00A93C14" w:rsidRDefault="000D4A9B" w:rsidP="000D4A9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585C99" w:rsidRPr="00A93C14" w:rsidRDefault="007560A1" w:rsidP="00585C99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585C99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585C99" w:rsidRPr="00A93C14" w:rsidRDefault="00585C99" w:rsidP="00585C99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585C99" w:rsidRPr="00A93C14" w:rsidRDefault="00585C99" w:rsidP="00585C99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585C99" w:rsidRPr="00A93C14" w:rsidRDefault="00585C99" w:rsidP="00585C99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85C99" w:rsidRPr="00A93C14" w:rsidRDefault="00AD1056" w:rsidP="00585C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12 (лекція 8</w:t>
      </w:r>
      <w:r w:rsidR="00585C99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585C99" w:rsidRPr="00A93C14" w:rsidRDefault="00585C99" w:rsidP="00585C99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585C99" w:rsidRPr="00A93C14" w:rsidRDefault="00585C99" w:rsidP="00585C9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21-П</w:t>
      </w:r>
    </w:p>
    <w:p w:rsidR="00585C99" w:rsidRPr="00A93C14" w:rsidRDefault="00585C99" w:rsidP="00585C99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585C99" w:rsidRPr="00A93C14" w:rsidRDefault="00585C99" w:rsidP="00585C9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Ознаки паралельності та перпендикулярності прямих. Взаємне розміщення прямих. </w:t>
      </w:r>
    </w:p>
    <w:p w:rsidR="00585C99" w:rsidRPr="00A93C14" w:rsidRDefault="00585C99" w:rsidP="00585C9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вивчити основні рівняння прямої на площині</w:t>
      </w:r>
      <w:r w:rsidRPr="00A93C14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ознаки паралельності та перпендикулярності прямих.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2448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лінійка, олівець,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- 1983. - 447 с., Р 18 с.312;</w:t>
      </w:r>
    </w:p>
    <w:p w:rsidR="00585C99" w:rsidRPr="00A93C14" w:rsidRDefault="00585C99" w:rsidP="00585C99">
      <w:pPr>
        <w:pStyle w:val="a3"/>
        <w:jc w:val="both"/>
        <w:rPr>
          <w:rFonts w:ascii="Times New Roman" w:hAnsi="Times New Roman" w:cs="Times New Roman"/>
          <w:b w:val="0"/>
          <w:i/>
          <w:szCs w:val="28"/>
          <w:lang w:val="uk-UA"/>
        </w:rPr>
      </w:pPr>
      <w:r w:rsidRPr="00A93C14">
        <w:rPr>
          <w:rFonts w:ascii="Times New Roman" w:hAnsi="Times New Roman" w:cs="Times New Roman"/>
          <w:b w:val="0"/>
          <w:i/>
          <w:szCs w:val="28"/>
          <w:lang w:val="uk-UA"/>
        </w:rPr>
        <w:t>2. Литвин І.І. Вища математика: Навчальний посібник. – К.: Центр навчальної літератури, - 2004.- 368 с.,  Р 15  п. 15.1-15.6 с.301.</w:t>
      </w:r>
    </w:p>
    <w:p w:rsidR="00585C99" w:rsidRPr="00A93C14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585C99" w:rsidRPr="00A93C14" w:rsidRDefault="00585C99" w:rsidP="00585C9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585C99" w:rsidRPr="00A93C14" w:rsidRDefault="00585C99" w:rsidP="00585C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585C99" w:rsidRPr="00A93C14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585C99" w:rsidRPr="00A93C14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585C99" w:rsidRPr="00A93C14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585C99" w:rsidRPr="00A93C14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585C99" w:rsidRPr="00A93C14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585C99" w:rsidRPr="00A93C14" w:rsidRDefault="00585C99" w:rsidP="00585C9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91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585C99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180" w:type="dxa"/>
          </w:tcPr>
          <w:p w:rsidR="00097180" w:rsidRPr="002C7840" w:rsidRDefault="00CE0119" w:rsidP="00585C99">
            <w:pPr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1</w:t>
            </w:r>
            <w:r w:rsidR="00585C99"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. </w:t>
            </w:r>
            <w:r w:rsidR="00097180"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Кут між двома прямими.</w:t>
            </w:r>
          </w:p>
          <w:p w:rsidR="00CE0119" w:rsidRPr="002C7840" w:rsidRDefault="00097180" w:rsidP="00585C99">
            <w:pPr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2. </w:t>
            </w:r>
            <w:r w:rsidR="00CE0119"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Ознака паралельності двох прямих на площині</w:t>
            </w:r>
            <w:r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  <w:p w:rsidR="00585C99" w:rsidRPr="002C7840" w:rsidRDefault="00097180" w:rsidP="00585C99">
            <w:pPr>
              <w:ind w:firstLine="708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3</w:t>
            </w:r>
            <w:r w:rsidR="00CE0119"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. </w:t>
            </w:r>
            <w:r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Ознака перпендикулярності двох прямих на площині.</w:t>
            </w:r>
          </w:p>
          <w:p w:rsidR="00585C99" w:rsidRPr="00A93C14" w:rsidRDefault="00097180" w:rsidP="00585C99">
            <w:pPr>
              <w:ind w:firstLine="708"/>
              <w:jc w:val="both"/>
              <w:rPr>
                <w:rFonts w:ascii="Times New Roman" w:hAnsi="Times New Roman" w:cs="Times New Roman"/>
                <w:i/>
                <w:lang w:val="uk-UA"/>
              </w:rPr>
            </w:pPr>
            <w:r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4. </w:t>
            </w:r>
            <w:r w:rsidR="00585C99"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Використання прямої при розв’язуванні професійно спрямованих </w:t>
            </w:r>
            <w:r w:rsid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 xml:space="preserve">     </w:t>
            </w:r>
            <w:r w:rsidR="00585C99" w:rsidRPr="002C7840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задач.</w:t>
            </w:r>
          </w:p>
        </w:tc>
      </w:tr>
    </w:tbl>
    <w:p w:rsidR="00585C99" w:rsidRPr="00A93C14" w:rsidRDefault="00585C99" w:rsidP="00585C9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585C99" w:rsidRPr="002C7840" w:rsidRDefault="00585C99" w:rsidP="00585C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840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585C99" w:rsidRPr="002C7840" w:rsidRDefault="00585C99" w:rsidP="00585C9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C7840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585C99" w:rsidRPr="002C7840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C7840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 </w:t>
      </w:r>
      <w:r w:rsidRPr="002C7840">
        <w:rPr>
          <w:rFonts w:ascii="Times New Roman" w:hAnsi="Times New Roman" w:cs="Times New Roman"/>
          <w:i/>
          <w:sz w:val="28"/>
          <w:szCs w:val="28"/>
          <w:lang w:val="uk-UA"/>
        </w:rPr>
        <w:t>Богомолов М.В. Практичні заняття з математики. Навчальний посібник. - Київ: Вища школа, 1983,.  Р 18, с. 312, конспект.</w:t>
      </w:r>
    </w:p>
    <w:p w:rsidR="00585C99" w:rsidRPr="002C7840" w:rsidRDefault="00585C99" w:rsidP="00585C9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C7840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Pr="002C7840">
        <w:rPr>
          <w:rFonts w:ascii="Times New Roman" w:hAnsi="Times New Roman" w:cs="Times New Roman"/>
          <w:i/>
          <w:sz w:val="28"/>
          <w:szCs w:val="28"/>
          <w:lang w:val="uk-UA"/>
        </w:rPr>
        <w:t>Богомолов М.В. Практичні заняття з математики. Навчальний посібник. - Київ: Вища школа, 1983,.  Р 18, с. 312, конспект.</w:t>
      </w:r>
    </w:p>
    <w:p w:rsidR="00585C99" w:rsidRPr="00AD1056" w:rsidRDefault="00585C99" w:rsidP="00585C99">
      <w:pPr>
        <w:jc w:val="both"/>
        <w:rPr>
          <w:rFonts w:ascii="Times New Roman" w:hAnsi="Times New Roman" w:cs="Times New Roman"/>
          <w:lang w:val="uk-UA"/>
        </w:rPr>
      </w:pPr>
    </w:p>
    <w:p w:rsidR="00585C99" w:rsidRPr="002C7840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840">
        <w:rPr>
          <w:rFonts w:ascii="Times New Roman" w:hAnsi="Times New Roman" w:cs="Times New Roman"/>
          <w:sz w:val="28"/>
          <w:szCs w:val="28"/>
          <w:lang w:val="uk-UA"/>
        </w:rPr>
        <w:t xml:space="preserve">Викладач _______________________________________Л.О. Петрівська </w:t>
      </w:r>
    </w:p>
    <w:p w:rsidR="00585C99" w:rsidRPr="002C7840" w:rsidRDefault="00585C99" w:rsidP="00585C9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85C99" w:rsidRPr="002C7840" w:rsidRDefault="00585C99" w:rsidP="00AD105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C7840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</w:t>
      </w:r>
      <w:r w:rsidR="002C7840">
        <w:rPr>
          <w:rFonts w:ascii="Times New Roman" w:hAnsi="Times New Roman" w:cs="Times New Roman"/>
          <w:sz w:val="28"/>
          <w:szCs w:val="28"/>
          <w:lang w:val="uk-UA"/>
        </w:rPr>
        <w:t>к</w:t>
      </w:r>
    </w:p>
    <w:p w:rsidR="007560A1" w:rsidRPr="00A93C14" w:rsidRDefault="00AD1056" w:rsidP="007560A1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1A7754" w:rsidRPr="00A93C14" w:rsidRDefault="001A7754" w:rsidP="0046067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60679" w:rsidRPr="00A93C14" w:rsidRDefault="00D0376F" w:rsidP="004606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14</w:t>
      </w:r>
      <w:r w:rsidR="00A447D2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екція 9</w:t>
      </w:r>
      <w:r w:rsidR="00460679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460679" w:rsidRPr="00A93C14" w:rsidRDefault="00460679" w:rsidP="00460679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460679" w:rsidRPr="00A93C14" w:rsidRDefault="00460679" w:rsidP="0046067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72859" w:rsidRPr="00A93C14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>-П</w:t>
      </w:r>
    </w:p>
    <w:p w:rsidR="00460679" w:rsidRPr="00A93C14" w:rsidRDefault="00460679" w:rsidP="00460679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460679" w:rsidRPr="00A93C14" w:rsidRDefault="00460679" w:rsidP="00460679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="00A447D2" w:rsidRPr="00A93C14">
        <w:rPr>
          <w:rFonts w:ascii="Times New Roman" w:hAnsi="Times New Roman" w:cs="Times New Roman"/>
          <w:b/>
          <w:i/>
          <w:sz w:val="28"/>
          <w:szCs w:val="28"/>
        </w:rPr>
        <w:t>К</w:t>
      </w:r>
      <w:proofErr w:type="spellStart"/>
      <w:r w:rsid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>риві</w:t>
      </w:r>
      <w:proofErr w:type="spellEnd"/>
      <w:r w:rsid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другого порядку на площині. Коло та еліпс: означення,</w:t>
      </w:r>
      <w:r w:rsidR="00A447D2"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рівняння</w:t>
      </w:r>
      <w:r w:rsid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="00A447D2"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основні властивості,</w:t>
      </w:r>
      <w:r w:rsidR="00A447D2"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>побудова</w:t>
      </w:r>
      <w:r w:rsidR="00A447D2"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b/>
          <w:i/>
          <w:sz w:val="16"/>
          <w:szCs w:val="16"/>
          <w:lang w:val="uk-UA"/>
        </w:rPr>
      </w:pPr>
    </w:p>
    <w:p w:rsidR="00460679" w:rsidRPr="00A93C14" w:rsidRDefault="00460679" w:rsidP="0046067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="00A447D2"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ти </w:t>
      </w:r>
      <w:r w:rsidR="00A447D2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канонічні рівняння </w:t>
      </w:r>
      <w:r w:rsidR="007A3E79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кола, </w:t>
      </w:r>
      <w:r w:rsidR="00E44AE4">
        <w:rPr>
          <w:rFonts w:ascii="Times New Roman" w:hAnsi="Times New Roman" w:cs="Times New Roman"/>
          <w:i/>
          <w:sz w:val="28"/>
          <w:szCs w:val="28"/>
          <w:lang w:val="uk-UA"/>
        </w:rPr>
        <w:t>еліпса</w:t>
      </w:r>
      <w:r w:rsidR="00A447D2" w:rsidRPr="00A93C14">
        <w:rPr>
          <w:rFonts w:ascii="Times New Roman" w:hAnsi="Times New Roman" w:cs="Times New Roman"/>
          <w:i/>
          <w:sz w:val="28"/>
          <w:szCs w:val="28"/>
          <w:lang w:val="uk-UA"/>
        </w:rPr>
        <w:t>, засвоїти їх геометричні властивості;</w:t>
      </w:r>
      <w:r w:rsidR="00E44AE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навчитися робити основні обчислення для знаходження та запису рівнянь кола та еліпса. 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виховувати у студентів професійні якості, уважність</w:t>
      </w:r>
      <w:r w:rsidR="00E44AE4">
        <w:rPr>
          <w:rFonts w:ascii="Times New Roman" w:hAnsi="Times New Roman" w:cs="Times New Roman"/>
          <w:i/>
          <w:sz w:val="28"/>
          <w:szCs w:val="28"/>
          <w:lang w:val="uk-UA"/>
        </w:rPr>
        <w:t>, охайність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44AE4">
        <w:rPr>
          <w:rFonts w:ascii="Times New Roman" w:hAnsi="Times New Roman" w:cs="Times New Roman"/>
          <w:i/>
          <w:sz w:val="28"/>
          <w:szCs w:val="28"/>
          <w:lang w:val="uk-UA"/>
        </w:rPr>
        <w:t>лінійка, олівець, к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алькулятор. 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1725A5" w:rsidRPr="00A93C14" w:rsidRDefault="00460679" w:rsidP="001725A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725A5"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- 1983. - 447 с.</w:t>
      </w:r>
      <w:r w:rsidR="004E13B3" w:rsidRPr="00A93C14">
        <w:rPr>
          <w:rFonts w:ascii="Times New Roman" w:hAnsi="Times New Roman" w:cs="Times New Roman"/>
          <w:i/>
          <w:sz w:val="28"/>
          <w:lang w:val="uk-UA"/>
        </w:rPr>
        <w:t xml:space="preserve">, Р 19 </w:t>
      </w:r>
      <w:r w:rsidR="004E13B3" w:rsidRPr="00A93C14">
        <w:rPr>
          <w:rFonts w:ascii="Times New Roman" w:hAnsi="Times New Roman" w:cs="Times New Roman"/>
          <w:i/>
          <w:sz w:val="28"/>
          <w:szCs w:val="28"/>
          <w:lang w:val="uk-UA"/>
        </w:rPr>
        <w:t>§2-5 с.334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460679" w:rsidRPr="00A93C14" w:rsidRDefault="00460679" w:rsidP="004606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460679" w:rsidRPr="00A93C14" w:rsidRDefault="00460679" w:rsidP="004606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460679" w:rsidRPr="00A93C14" w:rsidRDefault="00460679" w:rsidP="004606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460679" w:rsidRPr="00A93C14" w:rsidRDefault="00460679" w:rsidP="004606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460679" w:rsidRPr="00A93C14" w:rsidRDefault="00460679" w:rsidP="004606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460679" w:rsidRPr="00A93C14" w:rsidRDefault="00460679" w:rsidP="0046067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460679" w:rsidRPr="00A93C14" w:rsidRDefault="00460679" w:rsidP="00460679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460679" w:rsidRPr="00A93C14" w:rsidRDefault="00460679" w:rsidP="00460679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460679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900" w:type="dxa"/>
          </w:tcPr>
          <w:p w:rsidR="001725A5" w:rsidRPr="00A93C14" w:rsidRDefault="001725A5" w:rsidP="001725A5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Коло.</w:t>
            </w:r>
            <w:r w:rsidR="00D037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Параметричне</w:t>
            </w:r>
            <w:r w:rsidR="00D0376F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рівняння кола</w:t>
            </w:r>
            <w:r w:rsidR="00D037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1725A5" w:rsidRPr="00A93C14" w:rsidRDefault="001725A5" w:rsidP="001725A5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 Еліпс. </w:t>
            </w:r>
            <w:r w:rsidR="00D037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Параметричне</w:t>
            </w:r>
            <w:r w:rsidR="00D0376F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рівняння</w:t>
            </w:r>
            <w:r w:rsidR="00D037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еліпса.</w:t>
            </w:r>
          </w:p>
          <w:p w:rsidR="001725A5" w:rsidRPr="00A93C14" w:rsidRDefault="001725A5" w:rsidP="001725A5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</w:t>
            </w:r>
            <w:r w:rsidR="00D0376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характеристики кола та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еліпса.</w:t>
            </w:r>
          </w:p>
          <w:p w:rsidR="001725A5" w:rsidRPr="00A93C14" w:rsidRDefault="00D0376F" w:rsidP="001725A5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1725A5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Загальне рівняння лінії другого порядку і її зведення до канонічного виду.</w:t>
            </w:r>
          </w:p>
          <w:p w:rsidR="00460679" w:rsidRPr="00A93C14" w:rsidRDefault="00D0376F" w:rsidP="001725A5">
            <w:pPr>
              <w:ind w:left="252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1725A5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Застосування ліній другого порядку до розв’язування задач економічного змісту.</w:t>
            </w:r>
          </w:p>
        </w:tc>
      </w:tr>
    </w:tbl>
    <w:p w:rsidR="00460679" w:rsidRPr="00A93C14" w:rsidRDefault="00460679" w:rsidP="0046067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460679" w:rsidRPr="00A93C14" w:rsidRDefault="00460679" w:rsidP="004606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</w:t>
      </w:r>
      <w:r w:rsidR="001725A5"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</w:t>
      </w:r>
      <w:r w:rsidR="004E13B3" w:rsidRPr="00A93C14">
        <w:rPr>
          <w:rFonts w:ascii="Times New Roman" w:hAnsi="Times New Roman" w:cs="Times New Roman"/>
          <w:i/>
          <w:sz w:val="28"/>
          <w:lang w:val="uk-UA"/>
        </w:rPr>
        <w:t xml:space="preserve"> Вища школа, 1983, Р19  с.334</w:t>
      </w:r>
    </w:p>
    <w:p w:rsidR="001725A5" w:rsidRPr="00A93C14" w:rsidRDefault="00460679" w:rsidP="001725A5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="001725A5"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 Вища школа, 1983, Р 19  с.334</w:t>
      </w:r>
    </w:p>
    <w:p w:rsidR="00460679" w:rsidRPr="00A93C14" w:rsidRDefault="00460679" w:rsidP="00460679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9C3DD2" w:rsidRPr="00A93C14" w:rsidRDefault="001A7754" w:rsidP="009C3DD2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9C3DD2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9C3DD2" w:rsidRPr="00A93C14" w:rsidRDefault="009C3DD2" w:rsidP="009C3DD2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Національний університет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</w:t>
      </w:r>
    </w:p>
    <w:p w:rsidR="009C3DD2" w:rsidRPr="00A93C14" w:rsidRDefault="009C3DD2" w:rsidP="009C3DD2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Відокремлений структурний підрозділ «Рівненський фаховий коледж Національного університету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України»</w:t>
      </w:r>
    </w:p>
    <w:p w:rsidR="009C3DD2" w:rsidRPr="00A93C14" w:rsidRDefault="009C3DD2" w:rsidP="009C3DD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C3DD2" w:rsidRPr="00A93C14" w:rsidRDefault="009C310A" w:rsidP="009C3DD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15</w:t>
      </w:r>
      <w:r w:rsidR="009C3DD2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екція 10</w:t>
      </w:r>
      <w:r w:rsidR="009C3DD2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9C3DD2" w:rsidRPr="00A93C14" w:rsidRDefault="009C3DD2" w:rsidP="009C3DD2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9C3DD2" w:rsidRPr="00A93C14" w:rsidRDefault="009C3DD2" w:rsidP="009C3DD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21-П</w:t>
      </w:r>
    </w:p>
    <w:p w:rsidR="009C3DD2" w:rsidRPr="00A93C14" w:rsidRDefault="009C3DD2" w:rsidP="009C3DD2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9C3DD2" w:rsidRPr="00A93C14" w:rsidRDefault="009C3DD2" w:rsidP="009C3DD2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Гіпербола та парабола: означення,</w:t>
      </w:r>
      <w:r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рівняння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,</w:t>
      </w:r>
      <w:r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основні властивості,</w:t>
      </w:r>
      <w:r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побудова</w:t>
      </w:r>
      <w:r w:rsidRPr="00D0376F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b/>
          <w:i/>
          <w:sz w:val="16"/>
          <w:szCs w:val="16"/>
          <w:lang w:val="uk-UA"/>
        </w:rPr>
      </w:pPr>
    </w:p>
    <w:p w:rsidR="009C3DD2" w:rsidRPr="00A93C14" w:rsidRDefault="009C3DD2" w:rsidP="009C3D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вивчити канонічні рівняння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гіперболи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параболи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, засвоїти їх геометричні властивості;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навчитися робити основні обчислення для знаходження та запису рівнянь гіперболи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параболи. 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виховувати у студентів професійні якості, уважність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, охайність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лінійка, олівець, к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алькулятор. 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93C14">
        <w:rPr>
          <w:rFonts w:ascii="Times New Roman" w:hAnsi="Times New Roman" w:cs="Times New Roman"/>
          <w:i/>
          <w:sz w:val="28"/>
          <w:lang w:val="uk-UA"/>
        </w:rPr>
        <w:t>Богомолов</w:t>
      </w:r>
      <w:proofErr w:type="spellEnd"/>
      <w:r w:rsidRPr="00A93C14">
        <w:rPr>
          <w:rFonts w:ascii="Times New Roman" w:hAnsi="Times New Roman" w:cs="Times New Roman"/>
          <w:i/>
          <w:sz w:val="28"/>
          <w:lang w:val="uk-UA"/>
        </w:rPr>
        <w:t xml:space="preserve"> М.В. Практичні заняття з математики. Навчальний посібник. - Київ: Вища школа, - 1983. - 447 с., Р 19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§2-5 с.334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9C3DD2" w:rsidRPr="00A93C14" w:rsidRDefault="009C3DD2" w:rsidP="009C3DD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9C3DD2" w:rsidRPr="00A93C14" w:rsidRDefault="009C3DD2" w:rsidP="009C3DD2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9C3DD2" w:rsidRPr="00A93C14" w:rsidRDefault="009C3DD2" w:rsidP="009C3DD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99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00"/>
      </w:tblGrid>
      <w:tr w:rsidR="009C3DD2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900" w:type="dxa"/>
          </w:tcPr>
          <w:p w:rsidR="009C3DD2" w:rsidRPr="00A93C14" w:rsidRDefault="009C3DD2" w:rsidP="009C3DD2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</w:t>
            </w:r>
            <w:r w:rsidR="00A40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Гіпербола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Параметричне</w:t>
            </w:r>
            <w:r w:rsidR="00A40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рівняння гіперболи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9C3DD2" w:rsidRPr="00A93C14" w:rsidRDefault="00A40CE3" w:rsidP="009C3DD2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Парабола</w:t>
            </w:r>
            <w:r w:rsidR="009C3DD2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9C3D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Параметричне</w:t>
            </w:r>
            <w:r w:rsidR="009C3DD2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рівняння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параболи</w:t>
            </w:r>
            <w:r w:rsidR="009C3DD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9C3DD2" w:rsidRPr="00A93C14" w:rsidRDefault="009C3DD2" w:rsidP="009C3DD2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Основні характеристики </w:t>
            </w:r>
            <w:r w:rsidR="00A40CE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гіперболи, параболи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9C3DD2" w:rsidRPr="00A93C14" w:rsidRDefault="009C3DD2" w:rsidP="009C3DD2">
            <w:pPr>
              <w:ind w:left="25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Загальне рівняння лінії другого порядку і її зведення до канонічного виду.</w:t>
            </w:r>
          </w:p>
          <w:p w:rsidR="009C3DD2" w:rsidRPr="00A93C14" w:rsidRDefault="009C3DD2" w:rsidP="009C3DD2">
            <w:pPr>
              <w:ind w:left="252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Застосування ліній другого порядку до розв’язування задач економічного змісту.</w:t>
            </w:r>
          </w:p>
        </w:tc>
      </w:tr>
    </w:tbl>
    <w:p w:rsidR="009C3DD2" w:rsidRPr="00A93C14" w:rsidRDefault="009C3DD2" w:rsidP="009C3DD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9C3DD2" w:rsidRPr="00A93C14" w:rsidRDefault="009C3DD2" w:rsidP="009C3D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</w:t>
      </w:r>
      <w:proofErr w:type="spellStart"/>
      <w:r w:rsidRPr="00A93C14">
        <w:rPr>
          <w:rFonts w:ascii="Times New Roman" w:hAnsi="Times New Roman" w:cs="Times New Roman"/>
          <w:i/>
          <w:sz w:val="28"/>
          <w:lang w:val="uk-UA"/>
        </w:rPr>
        <w:t>Богомолов</w:t>
      </w:r>
      <w:proofErr w:type="spellEnd"/>
      <w:r w:rsidRPr="00A93C14">
        <w:rPr>
          <w:rFonts w:ascii="Times New Roman" w:hAnsi="Times New Roman" w:cs="Times New Roman"/>
          <w:i/>
          <w:sz w:val="28"/>
          <w:lang w:val="uk-UA"/>
        </w:rPr>
        <w:t xml:space="preserve"> М.В. Практичні заняття з математики. Навчальний посібник. - Київ: Вища школа, 1983, Р19  с.334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proofErr w:type="spellStart"/>
      <w:r w:rsidRPr="00A93C14">
        <w:rPr>
          <w:rFonts w:ascii="Times New Roman" w:hAnsi="Times New Roman" w:cs="Times New Roman"/>
          <w:i/>
          <w:sz w:val="28"/>
          <w:lang w:val="uk-UA"/>
        </w:rPr>
        <w:t>Богомолов</w:t>
      </w:r>
      <w:proofErr w:type="spellEnd"/>
      <w:r w:rsidRPr="00A93C14">
        <w:rPr>
          <w:rFonts w:ascii="Times New Roman" w:hAnsi="Times New Roman" w:cs="Times New Roman"/>
          <w:i/>
          <w:sz w:val="28"/>
          <w:lang w:val="uk-UA"/>
        </w:rPr>
        <w:t xml:space="preserve"> М.В. Практичні заняття з математики. Навчальний посібник. - Київ: Вища школа, 1983, Р 19  с.334</w:t>
      </w:r>
    </w:p>
    <w:p w:rsidR="009C3DD2" w:rsidRPr="00A93C14" w:rsidRDefault="009C3DD2" w:rsidP="009C3DD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9C3DD2" w:rsidRPr="00A93C14" w:rsidRDefault="009C3DD2" w:rsidP="009C3DD2">
      <w:pPr>
        <w:rPr>
          <w:rFonts w:ascii="Times New Roman" w:hAnsi="Times New Roman" w:cs="Times New Roman"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Викладач _______________________________________</w:t>
      </w:r>
      <w:r w:rsidRPr="00A93C14">
        <w:rPr>
          <w:rFonts w:ascii="Times New Roman" w:hAnsi="Times New Roman" w:cs="Times New Roman"/>
          <w:sz w:val="28"/>
          <w:lang w:val="uk-UA"/>
        </w:rPr>
        <w:t xml:space="preserve">Л.О. </w:t>
      </w:r>
      <w:proofErr w:type="spellStart"/>
      <w:r w:rsidRPr="00A93C14">
        <w:rPr>
          <w:rFonts w:ascii="Times New Roman" w:hAnsi="Times New Roman" w:cs="Times New Roman"/>
          <w:sz w:val="28"/>
          <w:lang w:val="uk-UA"/>
        </w:rPr>
        <w:t>Петрівська</w:t>
      </w:r>
      <w:proofErr w:type="spellEnd"/>
      <w:r w:rsidRPr="00A93C14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C3DD2" w:rsidRPr="00A93C14" w:rsidRDefault="009C3DD2" w:rsidP="009C3D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7560A1" w:rsidRPr="00A93C14" w:rsidRDefault="009C3DD2" w:rsidP="001A7754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B53E1D" w:rsidRPr="00A93C14" w:rsidRDefault="00B53E1D" w:rsidP="00B53E1D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B53E1D" w:rsidRPr="00A93C14" w:rsidRDefault="009C310A" w:rsidP="00B53E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17 (лекція 11</w:t>
      </w:r>
      <w:r w:rsidR="00B53E1D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B53E1D" w:rsidRPr="00A93C14" w:rsidRDefault="00B53E1D" w:rsidP="00B53E1D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B53E1D" w:rsidRPr="00A93C14" w:rsidRDefault="00B53E1D" w:rsidP="00B53E1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72859" w:rsidRPr="00A93C14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B53E1D" w:rsidRPr="00A93C14" w:rsidRDefault="00B53E1D" w:rsidP="00B53E1D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B53E1D" w:rsidRPr="00A93C14" w:rsidRDefault="00B53E1D" w:rsidP="00B53E1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Поняття границі функції та основні теореми про границі.  </w:t>
      </w:r>
    </w:p>
    <w:p w:rsidR="00B53E1D" w:rsidRPr="00A93C14" w:rsidRDefault="00B53E1D" w:rsidP="00B53E1D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        Властивості границь. Перша та друга визначні границі.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b/>
          <w:i/>
          <w:sz w:val="16"/>
          <w:szCs w:val="16"/>
          <w:lang w:val="uk-UA"/>
        </w:rPr>
      </w:pPr>
    </w:p>
    <w:p w:rsidR="00B53E1D" w:rsidRPr="00A93C14" w:rsidRDefault="00B53E1D" w:rsidP="00B53E1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вивчити означення та основні властивості границь</w:t>
      </w:r>
      <w:r w:rsidR="002B25C9" w:rsidRPr="00A93C14">
        <w:rPr>
          <w:rFonts w:ascii="Times New Roman" w:hAnsi="Times New Roman" w:cs="Times New Roman"/>
          <w:i/>
          <w:sz w:val="28"/>
          <w:szCs w:val="28"/>
          <w:lang w:val="uk-UA"/>
        </w:rPr>
        <w:t>, першу та другу визначні границі;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уважність. 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B508BD" w:rsidRPr="00A93C14" w:rsidRDefault="00B508BD" w:rsidP="00B508BD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Література: </w:t>
      </w:r>
      <w:r w:rsidRPr="00A93C14">
        <w:rPr>
          <w:rFonts w:ascii="Times New Roman" w:hAnsi="Times New Roman" w:cs="Times New Roman"/>
          <w:i/>
          <w:lang w:val="uk-UA"/>
        </w:rPr>
        <w:t>1. Литвин І.І. Вища математика. Навчальний посібник. - Київ: Центр навчальної літератури, - 2004. – 368с.</w:t>
      </w:r>
      <w:r w:rsidR="00F87AFC" w:rsidRPr="00A93C14">
        <w:rPr>
          <w:rFonts w:ascii="Times New Roman" w:hAnsi="Times New Roman" w:cs="Times New Roman"/>
          <w:i/>
          <w:lang w:val="uk-UA"/>
        </w:rPr>
        <w:t>, Р 4 п.4.2-4.6</w:t>
      </w:r>
    </w:p>
    <w:p w:rsidR="00B508BD" w:rsidRPr="00A93C14" w:rsidRDefault="00B508BD" w:rsidP="00B508BD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2.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>Васильченко І.П. Вища математика для економістів. Основні розділи: Підручник. Видання друге. – К.: Кондор-Видавництво, 2012.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53E1D" w:rsidRPr="00A93C14" w:rsidRDefault="00B53E1D" w:rsidP="00B53E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B53E1D" w:rsidRPr="00A93C14" w:rsidRDefault="00B53E1D" w:rsidP="00B53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B53E1D" w:rsidRPr="00A93C14" w:rsidRDefault="00B53E1D" w:rsidP="00B53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B53E1D" w:rsidRPr="00A93C14" w:rsidRDefault="00B53E1D" w:rsidP="00B53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B53E1D" w:rsidRPr="00A93C14" w:rsidRDefault="00B53E1D" w:rsidP="00B53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B53E1D" w:rsidRPr="00A93C14" w:rsidRDefault="00B53E1D" w:rsidP="00B53E1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B53E1D" w:rsidRPr="00A93C14" w:rsidRDefault="00B53E1D" w:rsidP="00B53E1D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B53E1D" w:rsidRPr="00A93C14" w:rsidRDefault="00B53E1D" w:rsidP="00B53E1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100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85"/>
      </w:tblGrid>
      <w:tr w:rsidR="00B53E1D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10085" w:type="dxa"/>
          </w:tcPr>
          <w:p w:rsidR="002B25C9" w:rsidRPr="00A93C14" w:rsidRDefault="002B25C9" w:rsidP="002B25C9">
            <w:pPr>
              <w:ind w:firstLine="43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Границя функції в точці та на нескінченності. </w:t>
            </w:r>
          </w:p>
          <w:p w:rsidR="002B25C9" w:rsidRPr="00A93C14" w:rsidRDefault="002B25C9" w:rsidP="002B25C9">
            <w:pPr>
              <w:ind w:firstLine="43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</w:t>
            </w:r>
            <w:r w:rsid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Основні теореми про границі.</w:t>
            </w:r>
          </w:p>
          <w:p w:rsidR="002B25C9" w:rsidRPr="00A93C14" w:rsidRDefault="002B25C9" w:rsidP="002B25C9">
            <w:pPr>
              <w:ind w:firstLine="43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Границя відношення двох многочленів.</w:t>
            </w:r>
          </w:p>
          <w:p w:rsidR="00B53E1D" w:rsidRPr="00A93C14" w:rsidRDefault="002B25C9" w:rsidP="002B25C9">
            <w:pPr>
              <w:ind w:firstLine="432"/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Перша та друга визначні (чудові ) границі.</w:t>
            </w:r>
          </w:p>
        </w:tc>
      </w:tr>
    </w:tbl>
    <w:p w:rsidR="00B53E1D" w:rsidRPr="00A93C14" w:rsidRDefault="00B53E1D" w:rsidP="00B53E1D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53E1D" w:rsidRPr="00A93C14" w:rsidRDefault="00B53E1D" w:rsidP="00B53E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F87AFC" w:rsidRPr="00A93C14" w:rsidRDefault="00B53E1D" w:rsidP="00F87AFC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8. Видача завдання для самостійної роботи</w:t>
      </w:r>
      <w:r w:rsidR="00F87AFC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87AFC" w:rsidRPr="00A93C14">
        <w:rPr>
          <w:rFonts w:ascii="Times New Roman" w:hAnsi="Times New Roman" w:cs="Times New Roman"/>
          <w:i/>
          <w:sz w:val="28"/>
          <w:lang w:val="uk-UA"/>
        </w:rPr>
        <w:t xml:space="preserve">Литвин І.І. Вища математика. Навчальний посібник. - Київ: Центр навчальної літератури, - 2004. – 368с., </w:t>
      </w:r>
    </w:p>
    <w:p w:rsidR="00B508BD" w:rsidRPr="00A93C14" w:rsidRDefault="00F87AFC" w:rsidP="00F87AFC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Р 4 п.4.2-4.6 </w:t>
      </w:r>
      <w:r w:rsidR="00B53E1D" w:rsidRPr="00A93C14">
        <w:rPr>
          <w:rFonts w:ascii="Times New Roman" w:hAnsi="Times New Roman" w:cs="Times New Roman"/>
          <w:i/>
          <w:lang w:val="uk-UA"/>
        </w:rPr>
        <w:t xml:space="preserve"> </w:t>
      </w:r>
      <w:r w:rsidR="00B53E1D" w:rsidRPr="00A93C14">
        <w:rPr>
          <w:rFonts w:ascii="Times New Roman" w:hAnsi="Times New Roman" w:cs="Times New Roman"/>
          <w:i/>
          <w:sz w:val="28"/>
          <w:szCs w:val="28"/>
          <w:lang w:val="uk-UA"/>
        </w:rPr>
        <w:t>конспект.</w:t>
      </w:r>
    </w:p>
    <w:p w:rsidR="00B508BD" w:rsidRPr="00A93C14" w:rsidRDefault="00B53E1D" w:rsidP="00B508BD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="00B508BD"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Р ІІІ Глава </w:t>
      </w:r>
      <w:r w:rsidR="00B508BD" w:rsidRPr="00A93C14">
        <w:rPr>
          <w:rFonts w:ascii="Times New Roman" w:hAnsi="Times New Roman" w:cs="Times New Roman"/>
          <w:i/>
          <w:lang w:val="en-US"/>
        </w:rPr>
        <w:t>V</w:t>
      </w:r>
      <w:r w:rsidR="00B508BD" w:rsidRPr="00A93C14">
        <w:rPr>
          <w:rFonts w:ascii="Times New Roman" w:hAnsi="Times New Roman" w:cs="Times New Roman"/>
          <w:i/>
          <w:lang w:val="uk-UA"/>
        </w:rPr>
        <w:t xml:space="preserve"> § 1-5 с. 200.</w:t>
      </w:r>
    </w:p>
    <w:p w:rsidR="00B508BD" w:rsidRPr="00A93C14" w:rsidRDefault="00B508BD" w:rsidP="00B508BD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2. Литвин І.І. Вища математика: Навчальний посібник. – К.: Центр навчальної літератури, - 2004.- 368 с.,  Р 4  п.4.2-4.6  с.48.</w:t>
      </w:r>
    </w:p>
    <w:p w:rsidR="00B53E1D" w:rsidRPr="00A93C14" w:rsidRDefault="00B53E1D" w:rsidP="00B53E1D">
      <w:pPr>
        <w:jc w:val="both"/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7560A1" w:rsidRPr="00A93C14" w:rsidRDefault="001A7754" w:rsidP="00172859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3C2818" w:rsidRPr="00A93C14" w:rsidRDefault="003C2818" w:rsidP="003C2818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C2818" w:rsidRPr="00A93C14" w:rsidRDefault="009F2527" w:rsidP="003C28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1</w:t>
      </w:r>
      <w:r w:rsidR="009C310A">
        <w:rPr>
          <w:rFonts w:ascii="Times New Roman" w:hAnsi="Times New Roman" w:cs="Times New Roman"/>
          <w:b/>
          <w:sz w:val="28"/>
          <w:szCs w:val="28"/>
          <w:lang w:val="uk-UA"/>
        </w:rPr>
        <w:t>9</w:t>
      </w:r>
      <w:r w:rsidR="003C2818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(лекц</w:t>
      </w: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ія </w:t>
      </w:r>
      <w:r w:rsidR="009C310A">
        <w:rPr>
          <w:rFonts w:ascii="Times New Roman" w:hAnsi="Times New Roman" w:cs="Times New Roman"/>
          <w:b/>
          <w:sz w:val="28"/>
          <w:szCs w:val="28"/>
          <w:lang w:val="uk-UA"/>
        </w:rPr>
        <w:t>12</w:t>
      </w:r>
      <w:r w:rsidR="003C2818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3C2818" w:rsidRPr="00A93C14" w:rsidRDefault="003C2818" w:rsidP="003C2818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C2818" w:rsidRPr="00A93C14" w:rsidRDefault="003C2818" w:rsidP="003C281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3C2818" w:rsidRPr="00A93C14" w:rsidRDefault="003C2818" w:rsidP="003C2818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3C2818" w:rsidRPr="00A93C14" w:rsidRDefault="003C2818" w:rsidP="009F2527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9F2527"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Диференціал функції, геометричний зміст диференціала. Диференціал вищих порядків.</w:t>
      </w:r>
      <w:r w:rsidR="009C310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Застосування диференціала до наближених обчислень</w:t>
      </w:r>
    </w:p>
    <w:p w:rsidR="003C2818" w:rsidRPr="00A93C14" w:rsidRDefault="003C2818" w:rsidP="003C281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="009F2527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повторити поняття похідної, її геометричний та механічний зміст, засвоїти </w:t>
      </w:r>
      <w:r w:rsidR="009C31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поняття диференціала функції; </w:t>
      </w:r>
      <w:r w:rsidR="009F2527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правила знаходження похідних </w:t>
      </w:r>
      <w:r w:rsidR="009C310A">
        <w:rPr>
          <w:rFonts w:ascii="Times New Roman" w:hAnsi="Times New Roman" w:cs="Times New Roman"/>
          <w:i/>
          <w:sz w:val="28"/>
          <w:szCs w:val="28"/>
          <w:lang w:val="uk-UA"/>
        </w:rPr>
        <w:t>та диференціалів</w:t>
      </w:r>
      <w:r w:rsidR="0066354F" w:rsidRPr="00A93C14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  <w:r w:rsidR="009C310A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формувати</w:t>
      </w:r>
      <w:r w:rsidR="0066354F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9C310A">
        <w:rPr>
          <w:rFonts w:ascii="Times New Roman" w:hAnsi="Times New Roman" w:cs="Times New Roman"/>
          <w:i/>
          <w:sz w:val="28"/>
          <w:szCs w:val="28"/>
          <w:lang w:val="uk-UA"/>
        </w:rPr>
        <w:t>вміння застосовувати поняття диференціала до наближених обчислень.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</w:t>
      </w:r>
      <w:r w:rsidR="00E40393" w:rsidRPr="00A93C14">
        <w:rPr>
          <w:rFonts w:ascii="Times New Roman" w:hAnsi="Times New Roman" w:cs="Times New Roman"/>
          <w:i/>
          <w:sz w:val="28"/>
          <w:szCs w:val="28"/>
          <w:lang w:val="uk-UA"/>
        </w:rPr>
        <w:t>професійні якості, уважність,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40393" w:rsidRPr="00A93C14">
        <w:rPr>
          <w:rFonts w:ascii="Times New Roman" w:hAnsi="Times New Roman" w:cs="Times New Roman"/>
          <w:i/>
          <w:sz w:val="28"/>
          <w:szCs w:val="28"/>
          <w:lang w:val="uk-UA"/>
        </w:rPr>
        <w:t>культуру математичних записів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6354F"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="0066354F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B46E3C" w:rsidRPr="00A93C14" w:rsidRDefault="003C2818" w:rsidP="00B46E3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Література: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="00B46E3C" w:rsidRPr="00A93C14">
        <w:rPr>
          <w:rFonts w:ascii="Times New Roman" w:hAnsi="Times New Roman" w:cs="Times New Roman"/>
          <w:i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Р ІІІ Глава </w:t>
      </w:r>
      <w:r w:rsidR="00B46E3C" w:rsidRPr="00A93C14">
        <w:rPr>
          <w:rFonts w:ascii="Times New Roman" w:hAnsi="Times New Roman" w:cs="Times New Roman"/>
          <w:i/>
          <w:lang w:val="en-US"/>
        </w:rPr>
        <w:t>V</w:t>
      </w:r>
      <w:r w:rsidR="00B46E3C" w:rsidRPr="00A93C14">
        <w:rPr>
          <w:rFonts w:ascii="Times New Roman" w:hAnsi="Times New Roman" w:cs="Times New Roman"/>
          <w:i/>
          <w:lang w:val="uk-UA"/>
        </w:rPr>
        <w:t>І § 1-5 с. 235;</w:t>
      </w:r>
    </w:p>
    <w:p w:rsidR="00B46E3C" w:rsidRPr="00A93C14" w:rsidRDefault="00B46E3C" w:rsidP="00B46E3C">
      <w:pPr>
        <w:pStyle w:val="a3"/>
        <w:jc w:val="both"/>
        <w:rPr>
          <w:rFonts w:ascii="Times New Roman" w:hAnsi="Times New Roman" w:cs="Times New Roman"/>
          <w:b w:val="0"/>
          <w:i/>
          <w:sz w:val="24"/>
          <w:szCs w:val="24"/>
          <w:lang w:val="uk-UA"/>
        </w:rPr>
      </w:pPr>
      <w:r w:rsidRPr="00A93C14">
        <w:rPr>
          <w:rFonts w:ascii="Times New Roman" w:hAnsi="Times New Roman" w:cs="Times New Roman"/>
          <w:b w:val="0"/>
          <w:i/>
          <w:sz w:val="24"/>
          <w:szCs w:val="24"/>
          <w:lang w:val="uk-UA"/>
        </w:rPr>
        <w:t>2. Литвин І.І. Вища математика: Навчальний посібник. – К.: Центр навчальної літератури, - 2004.- 368 с.,  Р 5  п. 5.1-5.5  с.65.</w:t>
      </w:r>
    </w:p>
    <w:p w:rsidR="003C2818" w:rsidRPr="00A93C14" w:rsidRDefault="003C2818" w:rsidP="003C2818">
      <w:pPr>
        <w:jc w:val="both"/>
        <w:rPr>
          <w:rFonts w:ascii="Times New Roman" w:hAnsi="Times New Roman" w:cs="Times New Roman"/>
          <w:lang w:val="uk-UA"/>
        </w:rPr>
      </w:pPr>
    </w:p>
    <w:p w:rsidR="003C2818" w:rsidRPr="00A93C14" w:rsidRDefault="003C2818" w:rsidP="003C28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3C2818" w:rsidRPr="00811749" w:rsidRDefault="003C2818" w:rsidP="003C28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3C2818" w:rsidRPr="00811749" w:rsidRDefault="003C2818" w:rsidP="003C28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3C2818" w:rsidRPr="00811749" w:rsidRDefault="003C2818" w:rsidP="003C28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3C2818" w:rsidRPr="00811749" w:rsidRDefault="003C2818" w:rsidP="003C28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3C2818" w:rsidRPr="00811749" w:rsidRDefault="003C2818" w:rsidP="003C281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3C2818" w:rsidRPr="00811749" w:rsidRDefault="003C2818" w:rsidP="003C281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tbl>
      <w:tblPr>
        <w:tblW w:w="84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460"/>
      </w:tblGrid>
      <w:tr w:rsidR="003C2818" w:rsidRPr="00811749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8460" w:type="dxa"/>
          </w:tcPr>
          <w:p w:rsidR="0066354F" w:rsidRPr="00811749" w:rsidRDefault="00811749" w:rsidP="0066354F">
            <w:pPr>
              <w:ind w:firstLine="70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Означення диференціала</w:t>
            </w:r>
            <w:r w:rsidR="0066354F"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функції. </w:t>
            </w:r>
          </w:p>
          <w:p w:rsidR="0066354F" w:rsidRPr="00811749" w:rsidRDefault="00811749" w:rsidP="0066354F">
            <w:pPr>
              <w:ind w:left="708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66354F"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Геометричний зміст </w:t>
            </w:r>
            <w:r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диференціала функції.</w:t>
            </w:r>
          </w:p>
          <w:p w:rsidR="003C2818" w:rsidRPr="00422A78" w:rsidRDefault="00811749" w:rsidP="00422A78">
            <w:pPr>
              <w:ind w:firstLine="612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3</w:t>
            </w:r>
            <w:r w:rsidR="0066354F"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Pr="0081174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Застосовування диференціала до наближених обчислень</w:t>
            </w:r>
            <w:r w:rsidRPr="00811749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.</w:t>
            </w:r>
          </w:p>
        </w:tc>
      </w:tr>
    </w:tbl>
    <w:p w:rsidR="00422A78" w:rsidRPr="00422A78" w:rsidRDefault="00422A78" w:rsidP="003C2818">
      <w:pPr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:rsidR="003C2818" w:rsidRPr="00811749" w:rsidRDefault="003C2818" w:rsidP="003C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3C2818" w:rsidRPr="00811749" w:rsidRDefault="003C2818" w:rsidP="003C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3C2818" w:rsidRPr="00811749" w:rsidRDefault="003C2818" w:rsidP="00422A7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8. Видача завдання для самостійної роботи</w:t>
      </w:r>
      <w:r w:rsidR="00B46E3C" w:rsidRPr="00811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74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117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Литвин І.І. Вища математика. Навчальний посібник. - Київ: Центр навчальної літератури, 2004, </w:t>
      </w:r>
    </w:p>
    <w:p w:rsidR="003C2818" w:rsidRPr="00811749" w:rsidRDefault="00422A78" w:rsidP="003C281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 6, п.6</w:t>
      </w:r>
      <w:r w:rsidR="003C2818" w:rsidRPr="0081174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 – 6.4 с.111</w:t>
      </w:r>
      <w:r w:rsidR="003C2818" w:rsidRPr="00811749">
        <w:rPr>
          <w:rFonts w:ascii="Times New Roman" w:hAnsi="Times New Roman" w:cs="Times New Roman"/>
          <w:i/>
          <w:sz w:val="28"/>
          <w:szCs w:val="28"/>
          <w:lang w:val="uk-UA"/>
        </w:rPr>
        <w:t>,  конспект.</w:t>
      </w:r>
    </w:p>
    <w:p w:rsidR="00422A78" w:rsidRPr="00811749" w:rsidRDefault="003C2818" w:rsidP="00422A7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="00422A78" w:rsidRPr="00811749">
        <w:rPr>
          <w:rFonts w:ascii="Times New Roman" w:hAnsi="Times New Roman" w:cs="Times New Roman"/>
          <w:i/>
          <w:sz w:val="28"/>
          <w:szCs w:val="28"/>
          <w:lang w:val="uk-UA"/>
        </w:rPr>
        <w:t xml:space="preserve">Литвин І.І. Вища математика. Навчальний посібник. - Київ: Центр навчальної літератури, 2004, </w:t>
      </w:r>
    </w:p>
    <w:p w:rsidR="00422A78" w:rsidRPr="00811749" w:rsidRDefault="00422A78" w:rsidP="00422A78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Р 6, п.6</w:t>
      </w:r>
      <w:r w:rsidRPr="00811749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 – 6.4 с.111</w:t>
      </w:r>
      <w:r w:rsidRPr="00811749">
        <w:rPr>
          <w:rFonts w:ascii="Times New Roman" w:hAnsi="Times New Roman" w:cs="Times New Roman"/>
          <w:i/>
          <w:sz w:val="28"/>
          <w:szCs w:val="28"/>
          <w:lang w:val="uk-UA"/>
        </w:rPr>
        <w:t>,  конспект.</w:t>
      </w:r>
    </w:p>
    <w:p w:rsidR="003C2818" w:rsidRPr="00811749" w:rsidRDefault="003C2818" w:rsidP="003C281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F1DEC" w:rsidRPr="00811749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 xml:space="preserve">Викладач _______________________________________Л.О. Петрівська </w:t>
      </w:r>
    </w:p>
    <w:p w:rsidR="00EF1DEC" w:rsidRPr="00811749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1DEC" w:rsidRPr="00811749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11749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7560A1" w:rsidRPr="00A93C14" w:rsidRDefault="00172859" w:rsidP="00172859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80246B" w:rsidRPr="00A93C14" w:rsidRDefault="0080246B" w:rsidP="0080246B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80246B" w:rsidRPr="00A93C14" w:rsidRDefault="0080246B" w:rsidP="008024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</w:t>
      </w:r>
      <w:r w:rsidR="002C784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20 (лекція 13</w:t>
      </w: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80246B" w:rsidRPr="00A93C14" w:rsidRDefault="0080246B" w:rsidP="0080246B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80246B" w:rsidRPr="00A93C14" w:rsidRDefault="0080246B" w:rsidP="0080246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2C7840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172859" w:rsidRPr="00A93C14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80246B" w:rsidRPr="00A93C14" w:rsidRDefault="0080246B" w:rsidP="0080246B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80246B" w:rsidRPr="00A93C14" w:rsidRDefault="0080246B" w:rsidP="0080246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2C3D0D">
        <w:rPr>
          <w:rFonts w:ascii="Times New Roman" w:hAnsi="Times New Roman" w:cs="Times New Roman"/>
          <w:b/>
          <w:i/>
          <w:sz w:val="28"/>
          <w:szCs w:val="28"/>
          <w:lang w:val="uk-UA"/>
        </w:rPr>
        <w:t>Опуклість кривої, точки перегину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2C3D0D">
        <w:rPr>
          <w:rFonts w:ascii="Times New Roman" w:hAnsi="Times New Roman" w:cs="Times New Roman"/>
          <w:b/>
          <w:i/>
          <w:sz w:val="28"/>
          <w:szCs w:val="28"/>
          <w:lang w:val="uk-UA"/>
        </w:rPr>
        <w:t>Дослідження функції на опуклість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2C3D0D">
        <w:rPr>
          <w:rFonts w:ascii="Times New Roman" w:hAnsi="Times New Roman" w:cs="Times New Roman"/>
          <w:b/>
          <w:i/>
          <w:sz w:val="28"/>
          <w:szCs w:val="28"/>
          <w:lang w:val="uk-UA"/>
        </w:rPr>
        <w:t>Асимптоти кривої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  <w:r w:rsidR="002C3D0D">
        <w:rPr>
          <w:rFonts w:ascii="Times New Roman" w:hAnsi="Times New Roman" w:cs="Times New Roman"/>
          <w:b/>
          <w:i/>
          <w:sz w:val="28"/>
          <w:szCs w:val="28"/>
          <w:lang w:val="uk-UA"/>
        </w:rPr>
        <w:t>Повне дослідження функції та побудова її графіка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80246B" w:rsidRPr="00A93C14" w:rsidRDefault="0080246B" w:rsidP="0080246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449F0" w:rsidRPr="00A93C14" w:rsidRDefault="0080246B" w:rsidP="008024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="00E449F0" w:rsidRPr="00A93C14">
        <w:rPr>
          <w:rFonts w:ascii="Times New Roman" w:hAnsi="Times New Roman" w:cs="Times New Roman"/>
          <w:i/>
          <w:sz w:val="28"/>
          <w:szCs w:val="28"/>
          <w:lang w:val="uk-UA"/>
        </w:rPr>
        <w:t>формува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ти поняття </w:t>
      </w:r>
      <w:r w:rsidR="00A05875">
        <w:rPr>
          <w:rFonts w:ascii="Times New Roman" w:hAnsi="Times New Roman" w:cs="Times New Roman"/>
          <w:i/>
          <w:sz w:val="28"/>
          <w:szCs w:val="28"/>
          <w:lang w:val="uk-UA"/>
        </w:rPr>
        <w:t>опуклості графіка</w:t>
      </w:r>
      <w:r w:rsidR="00E449F0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функції; в</w:t>
      </w:r>
      <w:r w:rsidR="00A05875">
        <w:rPr>
          <w:rFonts w:ascii="Times New Roman" w:hAnsi="Times New Roman" w:cs="Times New Roman"/>
          <w:i/>
          <w:sz w:val="28"/>
          <w:szCs w:val="28"/>
          <w:lang w:val="uk-UA"/>
        </w:rPr>
        <w:t>ивчити достатню умова опукл</w:t>
      </w:r>
      <w:r w:rsidR="00E449F0" w:rsidRPr="00A93C14">
        <w:rPr>
          <w:rFonts w:ascii="Times New Roman" w:hAnsi="Times New Roman" w:cs="Times New Roman"/>
          <w:i/>
          <w:sz w:val="28"/>
          <w:szCs w:val="28"/>
          <w:lang w:val="uk-UA"/>
        </w:rPr>
        <w:t>ості</w:t>
      </w:r>
      <w:r w:rsidR="00A0587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кривої та існування точки перегину</w:t>
      </w:r>
      <w:r w:rsidR="00E449F0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A05875">
        <w:rPr>
          <w:rFonts w:ascii="Times New Roman" w:hAnsi="Times New Roman" w:cs="Times New Roman"/>
          <w:i/>
          <w:sz w:val="28"/>
          <w:szCs w:val="28"/>
          <w:lang w:val="uk-UA"/>
        </w:rPr>
        <w:t>асимптот кривої, загальну схему дослідження функції;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виховувати у студентів професійні якості, уважність</w:t>
      </w:r>
      <w:r w:rsidR="00A05875">
        <w:rPr>
          <w:rFonts w:ascii="Times New Roman" w:hAnsi="Times New Roman" w:cs="Times New Roman"/>
          <w:i/>
          <w:sz w:val="28"/>
          <w:szCs w:val="28"/>
          <w:lang w:val="uk-UA"/>
        </w:rPr>
        <w:t>, охайність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720882" w:rsidRPr="00A93C14" w:rsidRDefault="0080246B" w:rsidP="0072088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20882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720882" w:rsidRPr="00A93C14" w:rsidRDefault="00720882" w:rsidP="0072088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 ІІІ Глава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ІІ § 4 с. 28</w:t>
      </w:r>
      <w:r w:rsidR="006C08E0" w:rsidRPr="00A93C14">
        <w:rPr>
          <w:rFonts w:ascii="Times New Roman" w:hAnsi="Times New Roman" w:cs="Times New Roman"/>
          <w:i/>
          <w:sz w:val="28"/>
          <w:szCs w:val="28"/>
          <w:lang w:val="uk-UA"/>
        </w:rPr>
        <w:t>5.</w:t>
      </w:r>
      <w:r w:rsidR="00250DA7" w:rsidRPr="00A93C14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</w:p>
    <w:p w:rsidR="00250DA7" w:rsidRPr="00A93C14" w:rsidRDefault="00250DA7" w:rsidP="0072088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>Литвин І.І. Вища математика. Навчальний посібник. - Київ: Центр навчальної літератури, 2004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80246B" w:rsidRPr="00A93C14" w:rsidRDefault="0080246B" w:rsidP="008024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80246B" w:rsidRPr="00A93C14" w:rsidRDefault="0080246B" w:rsidP="008024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80246B" w:rsidRPr="00A93C14" w:rsidRDefault="0080246B" w:rsidP="008024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80246B" w:rsidRPr="00A93C14" w:rsidRDefault="0080246B" w:rsidP="008024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80246B" w:rsidRPr="00A93C14" w:rsidRDefault="0080246B" w:rsidP="008024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80246B" w:rsidRPr="00A93C14" w:rsidRDefault="0080246B" w:rsidP="0080246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80246B" w:rsidRPr="00A93C14" w:rsidRDefault="0080246B" w:rsidP="0080246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B9230B" w:rsidRPr="00A93C14" w:rsidRDefault="00B9230B" w:rsidP="0080246B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8649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8649"/>
      </w:tblGrid>
      <w:tr w:rsidR="0080246B" w:rsidRPr="00A93C14">
        <w:tblPrEx>
          <w:tblCellMar>
            <w:top w:w="0" w:type="dxa"/>
            <w:bottom w:w="0" w:type="dxa"/>
          </w:tblCellMar>
        </w:tblPrEx>
        <w:trPr>
          <w:cantSplit/>
          <w:trHeight w:val="929"/>
        </w:trPr>
        <w:tc>
          <w:tcPr>
            <w:tcW w:w="8649" w:type="dxa"/>
          </w:tcPr>
          <w:p w:rsidR="00E449F0" w:rsidRPr="00A93C14" w:rsidRDefault="00E449F0" w:rsidP="00E449F0">
            <w:pPr>
              <w:tabs>
                <w:tab w:val="left" w:pos="3960"/>
              </w:tabs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 xml:space="preserve">1. </w:t>
            </w:r>
            <w:r w:rsidR="00392C06">
              <w:rPr>
                <w:rFonts w:ascii="Times New Roman" w:hAnsi="Times New Roman" w:cs="Times New Roman"/>
                <w:lang w:val="uk-UA"/>
              </w:rPr>
              <w:t xml:space="preserve">Означення опуклості графіка </w:t>
            </w:r>
            <w:r w:rsidRPr="00A93C14">
              <w:rPr>
                <w:rFonts w:ascii="Times New Roman" w:hAnsi="Times New Roman" w:cs="Times New Roman"/>
                <w:lang w:val="uk-UA"/>
              </w:rPr>
              <w:t>функції.</w:t>
            </w:r>
          </w:p>
          <w:p w:rsidR="00E449F0" w:rsidRPr="00A93C14" w:rsidRDefault="00E449F0" w:rsidP="00E449F0">
            <w:pPr>
              <w:tabs>
                <w:tab w:val="left" w:pos="3960"/>
              </w:tabs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 xml:space="preserve">2. Достатня умова </w:t>
            </w:r>
            <w:r w:rsidR="00392C06">
              <w:rPr>
                <w:rFonts w:ascii="Times New Roman" w:hAnsi="Times New Roman" w:cs="Times New Roman"/>
                <w:lang w:val="uk-UA"/>
              </w:rPr>
              <w:t>опуклості кривої</w:t>
            </w:r>
            <w:r w:rsidRPr="00A93C14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E449F0" w:rsidRPr="00A93C14" w:rsidRDefault="00FD3403" w:rsidP="00E449F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  <w:r w:rsidR="00E449F0" w:rsidRPr="00A93C14">
              <w:rPr>
                <w:rFonts w:ascii="Times New Roman" w:hAnsi="Times New Roman" w:cs="Times New Roman"/>
                <w:lang w:val="uk-UA"/>
              </w:rPr>
              <w:t xml:space="preserve">. </w:t>
            </w:r>
            <w:r w:rsidR="00392C06" w:rsidRPr="00A93C14">
              <w:rPr>
                <w:rFonts w:ascii="Times New Roman" w:hAnsi="Times New Roman" w:cs="Times New Roman"/>
                <w:lang w:val="uk-UA"/>
              </w:rPr>
              <w:t>Достатня умова</w:t>
            </w:r>
            <w:r w:rsidR="00392C06">
              <w:rPr>
                <w:rFonts w:ascii="Times New Roman" w:hAnsi="Times New Roman" w:cs="Times New Roman"/>
                <w:lang w:val="uk-UA"/>
              </w:rPr>
              <w:t xml:space="preserve"> існування точки перегину</w:t>
            </w:r>
            <w:r w:rsidR="00E449F0" w:rsidRPr="00A93C14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E449F0" w:rsidRPr="00A93C14" w:rsidRDefault="00FD3403" w:rsidP="00E449F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E449F0" w:rsidRPr="00A93C14">
              <w:rPr>
                <w:rFonts w:ascii="Times New Roman" w:hAnsi="Times New Roman" w:cs="Times New Roman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lang w:val="uk-UA"/>
              </w:rPr>
              <w:t>Асимптоти кривої</w:t>
            </w:r>
            <w:r w:rsidR="00B9230B" w:rsidRPr="00A93C14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E449F0" w:rsidRPr="00A93C14" w:rsidRDefault="00FD3403" w:rsidP="00E449F0">
            <w:pPr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E449F0" w:rsidRPr="00A93C14">
              <w:rPr>
                <w:rFonts w:ascii="Times New Roman" w:hAnsi="Times New Roman" w:cs="Times New Roman"/>
                <w:lang w:val="uk-UA"/>
              </w:rPr>
              <w:t xml:space="preserve">. </w:t>
            </w:r>
            <w:r w:rsidR="00B9230B" w:rsidRPr="00A93C14">
              <w:rPr>
                <w:rFonts w:ascii="Times New Roman" w:hAnsi="Times New Roman" w:cs="Times New Roman"/>
                <w:lang w:val="uk-UA"/>
              </w:rPr>
              <w:t>Схема дослідження функц</w:t>
            </w:r>
            <w:r>
              <w:rPr>
                <w:rFonts w:ascii="Times New Roman" w:hAnsi="Times New Roman" w:cs="Times New Roman"/>
                <w:lang w:val="uk-UA"/>
              </w:rPr>
              <w:t>ії та побудова її графіка</w:t>
            </w:r>
            <w:r w:rsidR="00B9230B" w:rsidRPr="00A93C14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80246B" w:rsidRPr="00A93C14" w:rsidRDefault="0080246B" w:rsidP="00B9230B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80246B" w:rsidRPr="00A93C14" w:rsidRDefault="0080246B" w:rsidP="0080246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80246B" w:rsidRPr="00A93C14" w:rsidRDefault="0080246B" w:rsidP="008024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80246B" w:rsidRPr="00A93C14" w:rsidRDefault="0080246B" w:rsidP="0080246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B9230B" w:rsidRPr="00A93C14" w:rsidRDefault="0080246B" w:rsidP="002C1885">
      <w:pPr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8. Видача завдання для самостійної роботи</w:t>
      </w:r>
      <w:r w:rsidR="00686397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lang w:val="uk-UA"/>
        </w:rPr>
        <w:t xml:space="preserve">Литвин І.І. Вища математика. Навчальний посібник. - Київ: Центр навчальної літератури, 2004, </w:t>
      </w:r>
      <w:r w:rsidR="00FD3403">
        <w:rPr>
          <w:rFonts w:ascii="Times New Roman" w:hAnsi="Times New Roman" w:cs="Times New Roman"/>
          <w:i/>
          <w:lang w:val="uk-UA"/>
        </w:rPr>
        <w:t>Р 5, п.5.10-5.12 с. 92</w:t>
      </w:r>
      <w:r w:rsidR="00715DF7" w:rsidRPr="00A93C14">
        <w:rPr>
          <w:rFonts w:ascii="Times New Roman" w:hAnsi="Times New Roman" w:cs="Times New Roman"/>
          <w:i/>
          <w:lang w:val="uk-UA"/>
        </w:rPr>
        <w:t>,</w:t>
      </w:r>
      <w:r w:rsidRPr="00A93C14">
        <w:rPr>
          <w:rFonts w:ascii="Times New Roman" w:hAnsi="Times New Roman" w:cs="Times New Roman"/>
          <w:i/>
          <w:lang w:val="uk-UA"/>
        </w:rPr>
        <w:t xml:space="preserve">  конспект.</w:t>
      </w:r>
    </w:p>
    <w:p w:rsidR="002C1885" w:rsidRPr="00A93C14" w:rsidRDefault="002C1885" w:rsidP="002C1885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D3403" w:rsidRPr="00A93C14" w:rsidRDefault="0080246B" w:rsidP="00FD3403">
      <w:pPr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="00FD3403" w:rsidRPr="00A93C14">
        <w:rPr>
          <w:rFonts w:ascii="Times New Roman" w:hAnsi="Times New Roman" w:cs="Times New Roman"/>
          <w:i/>
          <w:lang w:val="uk-UA"/>
        </w:rPr>
        <w:t xml:space="preserve">Литвин І.І. Вища математика. Навчальний посібник. - Київ: Центр навчальної літератури, 2004, </w:t>
      </w:r>
      <w:r w:rsidR="00FD3403">
        <w:rPr>
          <w:rFonts w:ascii="Times New Roman" w:hAnsi="Times New Roman" w:cs="Times New Roman"/>
          <w:i/>
          <w:lang w:val="uk-UA"/>
        </w:rPr>
        <w:t>Р 5, п.5.10-5.12 с. 92</w:t>
      </w:r>
      <w:r w:rsidR="00FD3403" w:rsidRPr="00A93C14">
        <w:rPr>
          <w:rFonts w:ascii="Times New Roman" w:hAnsi="Times New Roman" w:cs="Times New Roman"/>
          <w:i/>
          <w:lang w:val="uk-UA"/>
        </w:rPr>
        <w:t>,  конспект.</w:t>
      </w:r>
    </w:p>
    <w:p w:rsidR="0080246B" w:rsidRPr="00A93C14" w:rsidRDefault="0080246B" w:rsidP="00FD3403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7560A1" w:rsidRPr="00A93C14" w:rsidRDefault="00172859" w:rsidP="00172859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795067" w:rsidRPr="00A93C14" w:rsidRDefault="00795067" w:rsidP="00795067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795067" w:rsidRPr="00A93C14" w:rsidRDefault="00594C14" w:rsidP="0079506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22 (лекція 14</w:t>
      </w:r>
      <w:r w:rsidR="00795067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795067" w:rsidRPr="00A93C14" w:rsidRDefault="00795067" w:rsidP="00795067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795067" w:rsidRPr="00A93C14" w:rsidRDefault="00795067" w:rsidP="0079506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594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594C14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795067" w:rsidRPr="00A93C14" w:rsidRDefault="00795067" w:rsidP="00795067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795067" w:rsidRPr="00A93C14" w:rsidRDefault="00795067" w:rsidP="00795067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347711"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Означення функції багатьох змінних. Способи задання функції. Область визначення функції. Частинні похідні. Повний диференціал.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795067" w:rsidRPr="00A93C14" w:rsidRDefault="00795067" w:rsidP="0079506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ознайомити з поняттям функції багатьох змінних; вивчити область визначення функції, частинні похідні та повний диференціал; 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</w:t>
      </w:r>
      <w:r w:rsidR="00F440A9" w:rsidRPr="00A93C14">
        <w:rPr>
          <w:rFonts w:ascii="Times New Roman" w:hAnsi="Times New Roman" w:cs="Times New Roman"/>
          <w:i/>
          <w:sz w:val="28"/>
          <w:szCs w:val="28"/>
          <w:lang w:val="uk-UA"/>
        </w:rPr>
        <w:t>професійні якості, уважність, культуру математичних записів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6C08E0" w:rsidRPr="00A93C14" w:rsidRDefault="00795067" w:rsidP="006C08E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8E0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6C08E0" w:rsidRPr="00A93C14" w:rsidRDefault="006C08E0" w:rsidP="006C08E0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§ </w:t>
      </w:r>
      <w:r w:rsidRPr="00A93C14">
        <w:rPr>
          <w:rFonts w:ascii="Times New Roman" w:hAnsi="Times New Roman" w:cs="Times New Roman"/>
          <w:i/>
          <w:sz w:val="28"/>
          <w:szCs w:val="28"/>
        </w:rPr>
        <w:t>1-10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с. </w:t>
      </w:r>
      <w:r w:rsidRPr="00A93C14">
        <w:rPr>
          <w:rFonts w:ascii="Times New Roman" w:hAnsi="Times New Roman" w:cs="Times New Roman"/>
          <w:i/>
          <w:sz w:val="28"/>
          <w:szCs w:val="28"/>
        </w:rPr>
        <w:t>3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67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795067" w:rsidRPr="00A93C14" w:rsidRDefault="00795067" w:rsidP="00795067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795067" w:rsidRPr="00A93C14" w:rsidRDefault="00795067" w:rsidP="00795067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1. Організаційна частина заняття</w:t>
      </w:r>
    </w:p>
    <w:p w:rsidR="00795067" w:rsidRPr="00A93C14" w:rsidRDefault="00795067" w:rsidP="00795067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2. Повідомлення теми, мети та основних завдань заняття</w:t>
      </w:r>
    </w:p>
    <w:p w:rsidR="00795067" w:rsidRPr="00A93C14" w:rsidRDefault="00795067" w:rsidP="00795067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3. Актуалізація опорних знань студентів </w:t>
      </w:r>
    </w:p>
    <w:p w:rsidR="00795067" w:rsidRPr="00A93C14" w:rsidRDefault="00795067" w:rsidP="00795067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4. Мотивація навчальної діяльності</w:t>
      </w:r>
    </w:p>
    <w:p w:rsidR="00795067" w:rsidRPr="00A93C14" w:rsidRDefault="00795067" w:rsidP="00795067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5. Засвоєння нових знань</w:t>
      </w:r>
    </w:p>
    <w:p w:rsidR="00795067" w:rsidRPr="00A93C14" w:rsidRDefault="00795067" w:rsidP="00795067">
      <w:pPr>
        <w:jc w:val="center"/>
        <w:rPr>
          <w:rFonts w:ascii="Times New Roman" w:hAnsi="Times New Roman" w:cs="Times New Roman"/>
          <w:b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 xml:space="preserve">План лекції: </w:t>
      </w:r>
    </w:p>
    <w:p w:rsidR="00795067" w:rsidRPr="00A93C14" w:rsidRDefault="00795067" w:rsidP="00795067">
      <w:pPr>
        <w:jc w:val="center"/>
        <w:rPr>
          <w:rFonts w:ascii="Times New Roman" w:hAnsi="Times New Roman" w:cs="Times New Roman"/>
          <w:lang w:val="uk-UA"/>
        </w:rPr>
      </w:pPr>
    </w:p>
    <w:tbl>
      <w:tblPr>
        <w:tblW w:w="9725" w:type="dxa"/>
        <w:tblLayout w:type="fixed"/>
        <w:tblLook w:val="0000" w:firstRow="0" w:lastRow="0" w:firstColumn="0" w:lastColumn="0" w:noHBand="0" w:noVBand="0"/>
      </w:tblPr>
      <w:tblGrid>
        <w:gridCol w:w="9725"/>
      </w:tblGrid>
      <w:tr w:rsidR="00795067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725" w:type="dxa"/>
          </w:tcPr>
          <w:p w:rsidR="00795067" w:rsidRPr="00A93C14" w:rsidRDefault="00795067" w:rsidP="0079506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Основні поняття функції багатьох змінних, границя та неперервність. Способи задання функцій багатьох змінних. Лінії рівня.</w:t>
            </w:r>
          </w:p>
          <w:p w:rsidR="00795067" w:rsidRPr="00A93C14" w:rsidRDefault="00795067" w:rsidP="0079506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Частинні похідні першого порядку. Диференціювання функції багатьох змінних першого порядку.</w:t>
            </w:r>
          </w:p>
          <w:p w:rsidR="00795067" w:rsidRPr="00A93C14" w:rsidRDefault="00795067" w:rsidP="0079506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Частинні похідні вищих порядків. Диференціал ІІ-го порядку.</w:t>
            </w:r>
          </w:p>
          <w:p w:rsidR="00795067" w:rsidRPr="00A93C14" w:rsidRDefault="00795067" w:rsidP="0079506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Повний диференціал. Градієнт.</w:t>
            </w:r>
          </w:p>
          <w:p w:rsidR="00795067" w:rsidRPr="00A93C14" w:rsidRDefault="00795067" w:rsidP="00795067">
            <w:pPr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lang w:val="uk-UA"/>
              </w:rPr>
              <w:t>Економічний зміст частинних похідних.</w:t>
            </w:r>
          </w:p>
        </w:tc>
      </w:tr>
    </w:tbl>
    <w:p w:rsidR="00795067" w:rsidRPr="00A93C14" w:rsidRDefault="00795067" w:rsidP="00795067">
      <w:pPr>
        <w:jc w:val="both"/>
        <w:rPr>
          <w:rFonts w:ascii="Times New Roman" w:hAnsi="Times New Roman" w:cs="Times New Roman"/>
          <w:lang w:val="uk-UA"/>
        </w:rPr>
      </w:pPr>
    </w:p>
    <w:p w:rsidR="00795067" w:rsidRPr="00A93C14" w:rsidRDefault="00795067" w:rsidP="00795067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6. Узагальнення та систематизація вивченого матеріалу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7. Підведення підсумків заняття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>8. Видача завдання для самостійної роботи</w:t>
      </w:r>
      <w:r w:rsidR="00686397" w:rsidRPr="00A93C14">
        <w:rPr>
          <w:rFonts w:ascii="Times New Roman" w:hAnsi="Times New Roman" w:cs="Times New Roman"/>
          <w:lang w:val="uk-UA"/>
        </w:rPr>
        <w:t xml:space="preserve">  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Р </w:t>
      </w:r>
      <w:r w:rsidR="006C08E0" w:rsidRPr="00A93C14">
        <w:rPr>
          <w:rFonts w:ascii="Times New Roman" w:hAnsi="Times New Roman" w:cs="Times New Roman"/>
          <w:i/>
          <w:lang w:val="en-US"/>
        </w:rPr>
        <w:t>V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 Глава </w:t>
      </w:r>
      <w:r w:rsidR="006C08E0" w:rsidRPr="00A93C14">
        <w:rPr>
          <w:rFonts w:ascii="Times New Roman" w:hAnsi="Times New Roman" w:cs="Times New Roman"/>
          <w:i/>
          <w:lang w:val="en-US"/>
        </w:rPr>
        <w:t>X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 § </w:t>
      </w:r>
      <w:r w:rsidR="006C08E0" w:rsidRPr="00A93C14">
        <w:rPr>
          <w:rFonts w:ascii="Times New Roman" w:hAnsi="Times New Roman" w:cs="Times New Roman"/>
          <w:i/>
        </w:rPr>
        <w:t>1-10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 с. </w:t>
      </w:r>
      <w:r w:rsidR="006C08E0" w:rsidRPr="00A93C14">
        <w:rPr>
          <w:rFonts w:ascii="Times New Roman" w:hAnsi="Times New Roman" w:cs="Times New Roman"/>
          <w:i/>
        </w:rPr>
        <w:t xml:space="preserve">367, </w:t>
      </w:r>
      <w:r w:rsidRPr="00A93C14">
        <w:rPr>
          <w:rFonts w:ascii="Times New Roman" w:hAnsi="Times New Roman" w:cs="Times New Roman"/>
          <w:i/>
          <w:lang w:val="uk-UA"/>
        </w:rPr>
        <w:t>конспект.</w:t>
      </w:r>
    </w:p>
    <w:p w:rsidR="00795067" w:rsidRPr="00A93C14" w:rsidRDefault="00795067" w:rsidP="00795067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795067" w:rsidRPr="00A93C14" w:rsidRDefault="00795067" w:rsidP="00795067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9. Домашнє завдання </w:t>
      </w:r>
      <w:r w:rsidR="00686397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Р </w:t>
      </w:r>
      <w:r w:rsidR="006C08E0" w:rsidRPr="00A93C14">
        <w:rPr>
          <w:rFonts w:ascii="Times New Roman" w:hAnsi="Times New Roman" w:cs="Times New Roman"/>
          <w:i/>
          <w:lang w:val="en-US"/>
        </w:rPr>
        <w:t>V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 Глава </w:t>
      </w:r>
      <w:r w:rsidR="006C08E0" w:rsidRPr="00A93C14">
        <w:rPr>
          <w:rFonts w:ascii="Times New Roman" w:hAnsi="Times New Roman" w:cs="Times New Roman"/>
          <w:i/>
          <w:lang w:val="en-US"/>
        </w:rPr>
        <w:t>X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 § </w:t>
      </w:r>
      <w:r w:rsidR="006C08E0" w:rsidRPr="00A93C14">
        <w:rPr>
          <w:rFonts w:ascii="Times New Roman" w:hAnsi="Times New Roman" w:cs="Times New Roman"/>
          <w:i/>
        </w:rPr>
        <w:t>1-10</w:t>
      </w:r>
      <w:r w:rsidR="006C08E0" w:rsidRPr="00A93C14">
        <w:rPr>
          <w:rFonts w:ascii="Times New Roman" w:hAnsi="Times New Roman" w:cs="Times New Roman"/>
          <w:i/>
          <w:lang w:val="uk-UA"/>
        </w:rPr>
        <w:t xml:space="preserve"> с. </w:t>
      </w:r>
      <w:r w:rsidR="006C08E0" w:rsidRPr="00A93C14">
        <w:rPr>
          <w:rFonts w:ascii="Times New Roman" w:hAnsi="Times New Roman" w:cs="Times New Roman"/>
          <w:i/>
        </w:rPr>
        <w:t xml:space="preserve">367, </w:t>
      </w:r>
      <w:r w:rsidR="006C08E0" w:rsidRPr="00A93C14">
        <w:rPr>
          <w:rFonts w:ascii="Times New Roman" w:hAnsi="Times New Roman" w:cs="Times New Roman"/>
          <w:i/>
          <w:lang w:val="uk-UA"/>
        </w:rPr>
        <w:t>конспект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347711" w:rsidRPr="00A93C14" w:rsidRDefault="00EF1DEC" w:rsidP="003C2818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0E10FB" w:rsidRPr="00A93C14" w:rsidRDefault="00172859" w:rsidP="000E10FB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0E10FB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Національний університет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Відокремлений структурний підрозділ «Рівненський фаховий коледж Національного університету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України»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23 (лекція 15</w:t>
      </w: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0E10FB" w:rsidRPr="00A93C14" w:rsidRDefault="000E10FB" w:rsidP="000E10FB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0E10FB" w:rsidRPr="00A93C14" w:rsidRDefault="000E10FB" w:rsidP="000E10FB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</w:t>
      </w:r>
      <w:r w:rsidR="007012D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Границя та неперервність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функції багатьох змінних. </w:t>
      </w:r>
      <w:r w:rsidR="007012DE">
        <w:rPr>
          <w:rFonts w:ascii="Times New Roman" w:hAnsi="Times New Roman" w:cs="Times New Roman"/>
          <w:b/>
          <w:i/>
          <w:sz w:val="28"/>
          <w:szCs w:val="28"/>
          <w:lang w:val="uk-UA"/>
        </w:rPr>
        <w:t>Поняття про дослідження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функції</w:t>
      </w:r>
      <w:r w:rsidR="007012D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="007012DE"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багатьох змінних</w:t>
      </w:r>
      <w:r w:rsidR="007012DE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на екстремум, умовний екстремум.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ознайомити з поняттям </w:t>
      </w:r>
      <w:r w:rsidR="008704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границі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функції багатьох змінних; вивчити </w:t>
      </w:r>
      <w:r w:rsidR="008704D2">
        <w:rPr>
          <w:rFonts w:ascii="Times New Roman" w:hAnsi="Times New Roman" w:cs="Times New Roman"/>
          <w:i/>
          <w:sz w:val="28"/>
          <w:szCs w:val="28"/>
          <w:lang w:val="uk-UA"/>
        </w:rPr>
        <w:t>схему дослідження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функції</w:t>
      </w:r>
      <w:r w:rsidR="008704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704D2" w:rsidRPr="00A93C14">
        <w:rPr>
          <w:rFonts w:ascii="Times New Roman" w:hAnsi="Times New Roman" w:cs="Times New Roman"/>
          <w:i/>
          <w:sz w:val="28"/>
          <w:szCs w:val="28"/>
          <w:lang w:val="uk-UA"/>
        </w:rPr>
        <w:t>багатьох змінних</w:t>
      </w:r>
      <w:r w:rsidR="008704D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 екстремум, умовний екстремум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; 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виховувати у студентів професійні якості, уважність, культуру математичних записів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Р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§ </w:t>
      </w:r>
      <w:r w:rsidRPr="00A93C14">
        <w:rPr>
          <w:rFonts w:ascii="Times New Roman" w:hAnsi="Times New Roman" w:cs="Times New Roman"/>
          <w:i/>
          <w:sz w:val="28"/>
          <w:szCs w:val="28"/>
        </w:rPr>
        <w:t>1-10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с. </w:t>
      </w:r>
      <w:r w:rsidRPr="00A93C14">
        <w:rPr>
          <w:rFonts w:ascii="Times New Roman" w:hAnsi="Times New Roman" w:cs="Times New Roman"/>
          <w:i/>
          <w:sz w:val="28"/>
          <w:szCs w:val="28"/>
        </w:rPr>
        <w:t>3</w:t>
      </w:r>
      <w:r w:rsidRPr="000E10FB">
        <w:rPr>
          <w:rFonts w:ascii="Times New Roman" w:hAnsi="Times New Roman" w:cs="Times New Roman"/>
          <w:i/>
          <w:sz w:val="28"/>
          <w:szCs w:val="28"/>
        </w:rPr>
        <w:t>67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0E10FB" w:rsidRPr="005D6907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0E10FB" w:rsidRPr="005D6907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0E10FB" w:rsidRPr="005D6907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0E10FB" w:rsidRPr="005D6907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0E10FB" w:rsidRPr="005D6907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0E10FB" w:rsidRPr="005D6907" w:rsidRDefault="000E10FB" w:rsidP="000E1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lang w:val="uk-UA"/>
        </w:rPr>
      </w:pPr>
    </w:p>
    <w:tbl>
      <w:tblPr>
        <w:tblW w:w="9679" w:type="dxa"/>
        <w:tblLayout w:type="fixed"/>
        <w:tblLook w:val="0000" w:firstRow="0" w:lastRow="0" w:firstColumn="0" w:lastColumn="0" w:noHBand="0" w:noVBand="0"/>
      </w:tblPr>
      <w:tblGrid>
        <w:gridCol w:w="9679"/>
      </w:tblGrid>
      <w:tr w:rsidR="000E10FB" w:rsidRPr="00A93C14">
        <w:tblPrEx>
          <w:tblCellMar>
            <w:top w:w="0" w:type="dxa"/>
            <w:bottom w:w="0" w:type="dxa"/>
          </w:tblCellMar>
        </w:tblPrEx>
        <w:trPr>
          <w:cantSplit/>
          <w:trHeight w:val="1373"/>
        </w:trPr>
        <w:tc>
          <w:tcPr>
            <w:tcW w:w="9679" w:type="dxa"/>
          </w:tcPr>
          <w:p w:rsidR="008B0166" w:rsidRPr="008B0166" w:rsidRDefault="005D6907" w:rsidP="008B0166">
            <w:pPr>
              <w:ind w:left="54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1</w:t>
            </w:r>
            <w:r w:rsidR="008B0166">
              <w:rPr>
                <w:rFonts w:ascii="Times New Roman" w:hAnsi="Times New Roman" w:cs="Times New Roman"/>
                <w:lang w:val="uk-UA"/>
              </w:rPr>
              <w:t xml:space="preserve">. Поняття </w:t>
            </w:r>
            <w:r w:rsidR="008B0166" w:rsidRPr="008B0166">
              <w:rPr>
                <w:rFonts w:ascii="Times New Roman" w:hAnsi="Times New Roman" w:cs="Times New Roman"/>
                <w:lang w:val="uk-UA"/>
              </w:rPr>
              <w:t xml:space="preserve">границі </w:t>
            </w:r>
            <w:r w:rsidR="008B0166">
              <w:rPr>
                <w:rFonts w:ascii="Times New Roman" w:hAnsi="Times New Roman" w:cs="Times New Roman"/>
                <w:lang w:val="uk-UA"/>
              </w:rPr>
              <w:t xml:space="preserve"> та неперервності </w:t>
            </w:r>
            <w:r w:rsidR="008B0166" w:rsidRPr="008B0166">
              <w:rPr>
                <w:rFonts w:ascii="Times New Roman" w:hAnsi="Times New Roman" w:cs="Times New Roman"/>
                <w:lang w:val="uk-UA"/>
              </w:rPr>
              <w:t>функції багатьох змінних</w:t>
            </w:r>
            <w:r w:rsidR="008B0166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0E10FB" w:rsidRPr="00A93C14" w:rsidRDefault="005D6907" w:rsidP="008B0166">
            <w:pPr>
              <w:ind w:left="54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2</w:t>
            </w:r>
            <w:r w:rsidR="008B0166">
              <w:rPr>
                <w:rFonts w:ascii="Times New Roman" w:hAnsi="Times New Roman" w:cs="Times New Roman"/>
                <w:lang w:val="uk-UA"/>
              </w:rPr>
              <w:t>. Ч</w:t>
            </w:r>
            <w:r w:rsidR="000E10FB" w:rsidRPr="00A93C14">
              <w:rPr>
                <w:rFonts w:ascii="Times New Roman" w:hAnsi="Times New Roman" w:cs="Times New Roman"/>
                <w:lang w:val="uk-UA"/>
              </w:rPr>
              <w:t>астинні похідні першого порядку. Диференціювання функції багатьох змінних першого порядку.</w:t>
            </w:r>
          </w:p>
          <w:p w:rsidR="000E10FB" w:rsidRPr="00A93C14" w:rsidRDefault="005D6907" w:rsidP="008B0166">
            <w:pPr>
              <w:ind w:left="54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3</w:t>
            </w:r>
            <w:r w:rsidR="008B0166">
              <w:rPr>
                <w:rFonts w:ascii="Times New Roman" w:hAnsi="Times New Roman" w:cs="Times New Roman"/>
                <w:lang w:val="uk-UA"/>
              </w:rPr>
              <w:t>. Частинні похідні другого порядку.</w:t>
            </w:r>
          </w:p>
          <w:p w:rsidR="000E10FB" w:rsidRDefault="005D6907" w:rsidP="008B0166">
            <w:pPr>
              <w:ind w:left="54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4</w:t>
            </w:r>
            <w:r w:rsidR="008B0166">
              <w:rPr>
                <w:rFonts w:ascii="Times New Roman" w:hAnsi="Times New Roman" w:cs="Times New Roman"/>
                <w:lang w:val="uk-UA"/>
              </w:rPr>
              <w:t xml:space="preserve">. </w:t>
            </w:r>
            <w:r w:rsidR="000E10FB" w:rsidRPr="00A93C14">
              <w:rPr>
                <w:rFonts w:ascii="Times New Roman" w:hAnsi="Times New Roman" w:cs="Times New Roman"/>
                <w:lang w:val="uk-UA"/>
              </w:rPr>
              <w:t>Економічний зміст частинних похідних.</w:t>
            </w:r>
          </w:p>
          <w:p w:rsidR="008B0166" w:rsidRPr="00A93C14" w:rsidRDefault="005D6907" w:rsidP="008B0166">
            <w:pPr>
              <w:ind w:left="540"/>
              <w:jc w:val="both"/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5</w:t>
            </w:r>
            <w:r w:rsidR="008B0166">
              <w:rPr>
                <w:rFonts w:ascii="Times New Roman" w:hAnsi="Times New Roman" w:cs="Times New Roman"/>
                <w:lang w:val="uk-UA"/>
              </w:rPr>
              <w:t xml:space="preserve">. Дослідження </w:t>
            </w:r>
            <w:r w:rsidR="004A73A9" w:rsidRPr="004A73A9">
              <w:rPr>
                <w:rFonts w:ascii="Times New Roman" w:hAnsi="Times New Roman" w:cs="Times New Roman"/>
                <w:lang w:val="uk-UA"/>
              </w:rPr>
              <w:t>функції багатьох змінних на екстремум, умовний екстремум</w:t>
            </w:r>
          </w:p>
        </w:tc>
      </w:tr>
    </w:tbl>
    <w:p w:rsidR="005D6907" w:rsidRPr="005D6907" w:rsidRDefault="005D6907" w:rsidP="000E10F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E10FB" w:rsidRPr="005D6907" w:rsidRDefault="000E10FB" w:rsidP="000E1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0E10FB" w:rsidRPr="005D6907" w:rsidRDefault="000E10FB" w:rsidP="000E1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8. Видача завдання для самостійної роботи</w:t>
      </w:r>
      <w:r w:rsidRPr="00A93C14">
        <w:rPr>
          <w:rFonts w:ascii="Times New Roman" w:hAnsi="Times New Roman" w:cs="Times New Roman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Р </w:t>
      </w:r>
      <w:r w:rsidRPr="00A93C14">
        <w:rPr>
          <w:rFonts w:ascii="Times New Roman" w:hAnsi="Times New Roman" w:cs="Times New Roman"/>
          <w:i/>
          <w:lang w:val="en-US"/>
        </w:rPr>
        <w:t>V</w:t>
      </w:r>
      <w:r w:rsidRPr="00A93C14">
        <w:rPr>
          <w:rFonts w:ascii="Times New Roman" w:hAnsi="Times New Roman" w:cs="Times New Roman"/>
          <w:i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lang w:val="en-US"/>
        </w:rPr>
        <w:t>X</w:t>
      </w:r>
      <w:r w:rsidRPr="00A93C14">
        <w:rPr>
          <w:rFonts w:ascii="Times New Roman" w:hAnsi="Times New Roman" w:cs="Times New Roman"/>
          <w:i/>
          <w:lang w:val="uk-UA"/>
        </w:rPr>
        <w:t xml:space="preserve"> § </w:t>
      </w:r>
      <w:r w:rsidRPr="00A93C14">
        <w:rPr>
          <w:rFonts w:ascii="Times New Roman" w:hAnsi="Times New Roman" w:cs="Times New Roman"/>
          <w:i/>
        </w:rPr>
        <w:t>1-10</w:t>
      </w:r>
      <w:r w:rsidRPr="00A93C14">
        <w:rPr>
          <w:rFonts w:ascii="Times New Roman" w:hAnsi="Times New Roman" w:cs="Times New Roman"/>
          <w:i/>
          <w:lang w:val="uk-UA"/>
        </w:rPr>
        <w:t xml:space="preserve"> с. </w:t>
      </w:r>
      <w:r w:rsidRPr="00A93C14">
        <w:rPr>
          <w:rFonts w:ascii="Times New Roman" w:hAnsi="Times New Roman" w:cs="Times New Roman"/>
          <w:i/>
        </w:rPr>
        <w:t xml:space="preserve">367, </w:t>
      </w:r>
      <w:r w:rsidRPr="00A93C14">
        <w:rPr>
          <w:rFonts w:ascii="Times New Roman" w:hAnsi="Times New Roman" w:cs="Times New Roman"/>
          <w:i/>
          <w:lang w:val="uk-UA"/>
        </w:rPr>
        <w:t>конспект.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jc w:val="both"/>
        <w:rPr>
          <w:rFonts w:ascii="Times New Roman" w:hAnsi="Times New Roman" w:cs="Times New Roman"/>
          <w:lang w:val="uk-UA"/>
        </w:rPr>
      </w:pPr>
      <w:r w:rsidRPr="005D6907">
        <w:rPr>
          <w:rFonts w:ascii="Times New Roman" w:hAnsi="Times New Roman" w:cs="Times New Roman"/>
          <w:sz w:val="28"/>
          <w:szCs w:val="28"/>
          <w:lang w:val="uk-UA"/>
        </w:rPr>
        <w:t>9. Домашнє завдання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Р </w:t>
      </w:r>
      <w:r w:rsidRPr="00A93C14">
        <w:rPr>
          <w:rFonts w:ascii="Times New Roman" w:hAnsi="Times New Roman" w:cs="Times New Roman"/>
          <w:i/>
          <w:lang w:val="en-US"/>
        </w:rPr>
        <w:t>V</w:t>
      </w:r>
      <w:r w:rsidRPr="00A93C14">
        <w:rPr>
          <w:rFonts w:ascii="Times New Roman" w:hAnsi="Times New Roman" w:cs="Times New Roman"/>
          <w:i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lang w:val="en-US"/>
        </w:rPr>
        <w:t>X</w:t>
      </w:r>
      <w:r w:rsidRPr="00A93C14">
        <w:rPr>
          <w:rFonts w:ascii="Times New Roman" w:hAnsi="Times New Roman" w:cs="Times New Roman"/>
          <w:i/>
          <w:lang w:val="uk-UA"/>
        </w:rPr>
        <w:t xml:space="preserve"> § </w:t>
      </w:r>
      <w:r w:rsidRPr="00A93C14">
        <w:rPr>
          <w:rFonts w:ascii="Times New Roman" w:hAnsi="Times New Roman" w:cs="Times New Roman"/>
          <w:i/>
        </w:rPr>
        <w:t>1-10</w:t>
      </w:r>
      <w:r w:rsidRPr="00A93C14">
        <w:rPr>
          <w:rFonts w:ascii="Times New Roman" w:hAnsi="Times New Roman" w:cs="Times New Roman"/>
          <w:i/>
          <w:lang w:val="uk-UA"/>
        </w:rPr>
        <w:t xml:space="preserve"> с. </w:t>
      </w:r>
      <w:r w:rsidRPr="00A93C14">
        <w:rPr>
          <w:rFonts w:ascii="Times New Roman" w:hAnsi="Times New Roman" w:cs="Times New Roman"/>
          <w:i/>
        </w:rPr>
        <w:t xml:space="preserve">367, </w:t>
      </w:r>
      <w:r w:rsidRPr="00A93C14">
        <w:rPr>
          <w:rFonts w:ascii="Times New Roman" w:hAnsi="Times New Roman" w:cs="Times New Roman"/>
          <w:i/>
          <w:lang w:val="uk-UA"/>
        </w:rPr>
        <w:t>конспект</w:t>
      </w:r>
    </w:p>
    <w:p w:rsidR="000E10FB" w:rsidRPr="00A93C14" w:rsidRDefault="000E10FB" w:rsidP="000E10FB">
      <w:pPr>
        <w:rPr>
          <w:rFonts w:ascii="Times New Roman" w:hAnsi="Times New Roman" w:cs="Times New Roman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</w:t>
      </w:r>
      <w:proofErr w:type="spellStart"/>
      <w:r w:rsidRPr="00A93C14">
        <w:rPr>
          <w:rFonts w:ascii="Times New Roman" w:hAnsi="Times New Roman" w:cs="Times New Roman"/>
          <w:lang w:val="uk-UA"/>
        </w:rPr>
        <w:t>Петрівська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</w:t>
      </w:r>
    </w:p>
    <w:p w:rsidR="000E10FB" w:rsidRPr="00A93C14" w:rsidRDefault="000E10FB" w:rsidP="000E10FB">
      <w:pPr>
        <w:rPr>
          <w:rFonts w:ascii="Times New Roman" w:hAnsi="Times New Roman" w:cs="Times New Roman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Національний університет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Відокремлений структурний підрозділ «Рівненський фаховий коледж Національного університету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України»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25 (лекція 16</w:t>
      </w: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0E10FB" w:rsidRPr="00A93C14" w:rsidRDefault="000E10FB" w:rsidP="000E10FB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21-П 31-М</w:t>
      </w:r>
    </w:p>
    <w:p w:rsidR="000E10FB" w:rsidRPr="00A93C14" w:rsidRDefault="000E10FB" w:rsidP="000E10FB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</w:t>
      </w:r>
      <w:r w:rsidR="00E46D6F">
        <w:rPr>
          <w:rFonts w:ascii="Times New Roman" w:hAnsi="Times New Roman" w:cs="Times New Roman"/>
          <w:b/>
          <w:i/>
          <w:sz w:val="28"/>
          <w:szCs w:val="28"/>
          <w:lang w:val="uk-UA"/>
        </w:rPr>
        <w:t>Первісна та її властивості. Невизначений інтеграл та його властивості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  <w:r w:rsidR="00E46D6F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Таблиця основних невизначених інтегралів.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вивчити </w:t>
      </w:r>
      <w:r w:rsidR="00E46D6F">
        <w:rPr>
          <w:rFonts w:ascii="Times New Roman" w:hAnsi="Times New Roman" w:cs="Times New Roman"/>
          <w:i/>
          <w:sz w:val="28"/>
          <w:szCs w:val="28"/>
          <w:lang w:val="uk-UA"/>
        </w:rPr>
        <w:t>поняття та властивості первісної і невизначеного інтегралу; формувати вміння знаходити невизначені інтеграли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 культуру математичних записів 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 І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ІІІ</w:t>
      </w:r>
      <w:proofErr w:type="spellEnd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§ </w:t>
      </w:r>
      <w:r w:rsidRPr="00A93C14">
        <w:rPr>
          <w:rFonts w:ascii="Times New Roman" w:hAnsi="Times New Roman" w:cs="Times New Roman"/>
          <w:i/>
          <w:sz w:val="28"/>
          <w:szCs w:val="28"/>
        </w:rPr>
        <w:t>1-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5 с. </w:t>
      </w:r>
      <w:r w:rsidRPr="00A93C14">
        <w:rPr>
          <w:rFonts w:ascii="Times New Roman" w:hAnsi="Times New Roman" w:cs="Times New Roman"/>
          <w:i/>
          <w:sz w:val="28"/>
          <w:szCs w:val="28"/>
        </w:rPr>
        <w:t>3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09.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>2. Литвин І.І. Вища математика. Навчальний посібник. - Київ: Центр навчальної літератури, - 2004. – 368с., Р 7 п.7.1-7.5 с.119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0E10FB" w:rsidRPr="00A93C14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0E10FB" w:rsidRPr="00A93C14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0E10FB" w:rsidRPr="00A93C14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0E10FB" w:rsidRPr="00A93C14" w:rsidRDefault="000E10FB" w:rsidP="000E10F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0E10FB" w:rsidRPr="00A93C14" w:rsidRDefault="000E10FB" w:rsidP="000E10FB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972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725"/>
      </w:tblGrid>
      <w:tr w:rsidR="000E10FB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725" w:type="dxa"/>
          </w:tcPr>
          <w:p w:rsidR="00E27A16" w:rsidRDefault="002621F5" w:rsidP="00E27A16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="00E27A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Означення первісної. Властивість первісної.</w:t>
            </w:r>
          </w:p>
          <w:p w:rsidR="00E27A16" w:rsidRDefault="002621F5" w:rsidP="00E27A16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="00E27A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 Правила обчислення первісної.</w:t>
            </w:r>
          </w:p>
          <w:p w:rsidR="000E10FB" w:rsidRDefault="002621F5" w:rsidP="00E27A16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  <w:r w:rsidR="00E27A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 w:rsidR="000E10FB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Поняття невизначеного інтегралу.</w:t>
            </w:r>
          </w:p>
          <w:p w:rsidR="00E27A16" w:rsidRDefault="002621F5" w:rsidP="00E27A16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  <w:r w:rsidR="00E27A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Властивості </w:t>
            </w:r>
            <w:r w:rsidR="00E27A16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невизначеного інтегралу.</w:t>
            </w:r>
          </w:p>
          <w:p w:rsidR="000E10FB" w:rsidRPr="002621F5" w:rsidRDefault="002621F5" w:rsidP="002621F5">
            <w:pPr>
              <w:ind w:left="36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  <w:r w:rsidR="00E27A1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Знаходження 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невизначеного інтегралу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за таблицею інтегралів.</w:t>
            </w:r>
          </w:p>
        </w:tc>
      </w:tr>
    </w:tbl>
    <w:p w:rsidR="000E10FB" w:rsidRPr="00A93C14" w:rsidRDefault="000E10FB" w:rsidP="000E10FB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0E10FB" w:rsidRPr="00A93C14" w:rsidRDefault="000E10FB" w:rsidP="000E1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0E10FB" w:rsidRPr="00A93C14" w:rsidRDefault="000E10FB" w:rsidP="000E10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0E10FB" w:rsidRPr="002621F5" w:rsidRDefault="000E10FB" w:rsidP="000E10FB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8. Видача завдання для самостійної роботи </w:t>
      </w:r>
      <w:r w:rsidRPr="002621F5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- 2004. – 368с., Р 7 п.7.1-7.5 с.119  конспект.</w:t>
      </w:r>
    </w:p>
    <w:p w:rsidR="000E10FB" w:rsidRPr="002621F5" w:rsidRDefault="000E10FB" w:rsidP="000E10FB">
      <w:pPr>
        <w:jc w:val="both"/>
        <w:rPr>
          <w:rFonts w:ascii="Times New Roman" w:hAnsi="Times New Roman" w:cs="Times New Roman"/>
          <w:i/>
          <w:lang w:val="uk-UA"/>
        </w:rPr>
      </w:pPr>
      <w:r w:rsidRPr="002621F5">
        <w:rPr>
          <w:rFonts w:ascii="Times New Roman" w:hAnsi="Times New Roman" w:cs="Times New Roman"/>
          <w:lang w:val="uk-UA"/>
        </w:rPr>
        <w:t xml:space="preserve">9. Домашнє завдання </w:t>
      </w:r>
      <w:r w:rsidRPr="002621F5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- 2004. – 368с., Р 7 п.7.1-7.5 с.119, конспект.</w:t>
      </w:r>
    </w:p>
    <w:p w:rsidR="000E10FB" w:rsidRPr="002621F5" w:rsidRDefault="000E10FB" w:rsidP="000E10FB">
      <w:pPr>
        <w:jc w:val="both"/>
        <w:rPr>
          <w:rFonts w:ascii="Times New Roman" w:hAnsi="Times New Roman" w:cs="Times New Roman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</w:t>
      </w:r>
      <w:proofErr w:type="spellStart"/>
      <w:r w:rsidRPr="00A93C14">
        <w:rPr>
          <w:rFonts w:ascii="Times New Roman" w:hAnsi="Times New Roman" w:cs="Times New Roman"/>
          <w:lang w:val="uk-UA"/>
        </w:rPr>
        <w:t>Петрівська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</w:t>
      </w:r>
    </w:p>
    <w:p w:rsidR="000E10FB" w:rsidRPr="002621F5" w:rsidRDefault="000E10FB" w:rsidP="000E10FB">
      <w:pPr>
        <w:rPr>
          <w:rFonts w:ascii="Times New Roman" w:hAnsi="Times New Roman" w:cs="Times New Roman"/>
          <w:sz w:val="20"/>
          <w:szCs w:val="20"/>
          <w:lang w:val="uk-UA"/>
        </w:rPr>
      </w:pPr>
    </w:p>
    <w:p w:rsidR="000E10FB" w:rsidRPr="00A93C14" w:rsidRDefault="000E10FB" w:rsidP="000E10FB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7560A1" w:rsidRPr="00A93C14" w:rsidRDefault="000E10FB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347711" w:rsidRPr="00A93C14" w:rsidRDefault="00347711" w:rsidP="00347711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47711" w:rsidRPr="00A93C14" w:rsidRDefault="000E10FB" w:rsidP="0034771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26 (лекція 17</w:t>
      </w:r>
      <w:r w:rsidR="00347711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347711" w:rsidRPr="00A93C14" w:rsidRDefault="00347711" w:rsidP="00347711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47711" w:rsidRPr="00A93C14" w:rsidRDefault="00347711" w:rsidP="0034771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0E10F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0E10FB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347711" w:rsidRPr="00A93C14" w:rsidRDefault="00347711" w:rsidP="00347711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347711" w:rsidRPr="00A93C14" w:rsidRDefault="00347711" w:rsidP="0034771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Основні методи інтегрування: безпосереднє інтегрування, інтегрування підстановкою, інтегрування частинами.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347711" w:rsidRPr="00A93C14" w:rsidRDefault="00347711" w:rsidP="00347711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вивчити </w:t>
      </w:r>
      <w:r w:rsidR="00566E78" w:rsidRPr="00A93C14">
        <w:rPr>
          <w:rFonts w:ascii="Times New Roman" w:hAnsi="Times New Roman" w:cs="Times New Roman"/>
          <w:i/>
          <w:sz w:val="28"/>
          <w:szCs w:val="28"/>
          <w:lang w:val="uk-UA"/>
        </w:rPr>
        <w:t>осн</w:t>
      </w:r>
      <w:r w:rsidR="00F51D4A">
        <w:rPr>
          <w:rFonts w:ascii="Times New Roman" w:hAnsi="Times New Roman" w:cs="Times New Roman"/>
          <w:i/>
          <w:sz w:val="28"/>
          <w:szCs w:val="28"/>
          <w:lang w:val="uk-UA"/>
        </w:rPr>
        <w:t>овні методи інтегрування функцій інтегрування функцій безпосередньо, методом заміни змінної, частинами</w:t>
      </w:r>
      <w:r w:rsidR="00566E78" w:rsidRPr="00A93C14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</w:t>
      </w:r>
      <w:r w:rsidR="00964531" w:rsidRPr="00A93C14">
        <w:rPr>
          <w:rFonts w:ascii="Times New Roman" w:hAnsi="Times New Roman" w:cs="Times New Roman"/>
          <w:i/>
          <w:sz w:val="28"/>
          <w:szCs w:val="28"/>
          <w:lang w:val="uk-UA"/>
        </w:rPr>
        <w:t>професійні якості, уважність культуру математичних записів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AD3C9F" w:rsidRPr="00A93C14" w:rsidRDefault="00347711" w:rsidP="00AD3C9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1043" w:rsidRPr="00A93C14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="007E1043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3C9F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AD3C9F" w:rsidRPr="00A93C14" w:rsidRDefault="00AD3C9F" w:rsidP="00AD3C9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 І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ІІІ § </w:t>
      </w:r>
      <w:r w:rsidRPr="00A93C14">
        <w:rPr>
          <w:rFonts w:ascii="Times New Roman" w:hAnsi="Times New Roman" w:cs="Times New Roman"/>
          <w:i/>
          <w:sz w:val="28"/>
          <w:szCs w:val="28"/>
        </w:rPr>
        <w:t>1-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5 с. </w:t>
      </w:r>
      <w:r w:rsidRPr="00A93C14">
        <w:rPr>
          <w:rFonts w:ascii="Times New Roman" w:hAnsi="Times New Roman" w:cs="Times New Roman"/>
          <w:i/>
          <w:sz w:val="28"/>
          <w:szCs w:val="28"/>
        </w:rPr>
        <w:t>3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09.</w:t>
      </w:r>
    </w:p>
    <w:p w:rsidR="00347711" w:rsidRPr="00A93C14" w:rsidRDefault="007E1043" w:rsidP="0034771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2. </w:t>
      </w:r>
      <w:r w:rsidR="00347711" w:rsidRPr="00A93C14">
        <w:rPr>
          <w:rFonts w:ascii="Times New Roman" w:hAnsi="Times New Roman" w:cs="Times New Roman"/>
          <w:i/>
          <w:sz w:val="28"/>
          <w:lang w:val="uk-UA"/>
        </w:rPr>
        <w:t>Литвин І.І. Вища математика. Навчальний посібник. - Київ: Центр навчальної літератури, - 2004. – 368с.</w:t>
      </w:r>
      <w:r w:rsidR="00AD3C9F" w:rsidRPr="00A93C14">
        <w:rPr>
          <w:rFonts w:ascii="Times New Roman" w:hAnsi="Times New Roman" w:cs="Times New Roman"/>
          <w:i/>
          <w:sz w:val="28"/>
          <w:lang w:val="uk-UA"/>
        </w:rPr>
        <w:t>, Р</w:t>
      </w:r>
      <w:r w:rsidR="00C0247C" w:rsidRPr="00A93C14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AD3C9F" w:rsidRPr="00A93C14">
        <w:rPr>
          <w:rFonts w:ascii="Times New Roman" w:hAnsi="Times New Roman" w:cs="Times New Roman"/>
          <w:i/>
          <w:sz w:val="28"/>
          <w:lang w:val="uk-UA"/>
        </w:rPr>
        <w:t>7 п.7.1-7.5 с.119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347711" w:rsidRPr="00A93C14" w:rsidRDefault="00347711" w:rsidP="0034771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566E78" w:rsidRPr="00A93C14" w:rsidRDefault="00566E78" w:rsidP="00347711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347711" w:rsidRPr="00A93C14" w:rsidRDefault="00347711" w:rsidP="003477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347711" w:rsidRPr="00A93C14" w:rsidRDefault="00347711" w:rsidP="003477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347711" w:rsidRPr="00A93C14" w:rsidRDefault="00347711" w:rsidP="003477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347711" w:rsidRPr="00A93C14" w:rsidRDefault="00347711" w:rsidP="003477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347711" w:rsidRPr="00A93C14" w:rsidRDefault="00347711" w:rsidP="0034771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347711" w:rsidRPr="00A93C14" w:rsidRDefault="00347711" w:rsidP="00347711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347711" w:rsidRPr="00A93C14" w:rsidRDefault="00347711" w:rsidP="0034771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347711" w:rsidRPr="00A93C14" w:rsidRDefault="00347711" w:rsidP="00347711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972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725"/>
      </w:tblGrid>
      <w:tr w:rsidR="00347711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725" w:type="dxa"/>
          </w:tcPr>
          <w:p w:rsidR="00566E78" w:rsidRPr="00A93C14" w:rsidRDefault="00566E78" w:rsidP="00566E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Поняття невизначеного інтегралу.</w:t>
            </w:r>
          </w:p>
          <w:p w:rsidR="00566E78" w:rsidRPr="00A93C14" w:rsidRDefault="00566E78" w:rsidP="00566E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Безпосереднє інтегрування.</w:t>
            </w:r>
          </w:p>
          <w:p w:rsidR="00566E78" w:rsidRPr="00A93C14" w:rsidRDefault="00566E78" w:rsidP="00566E7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Інтегрування </w:t>
            </w:r>
            <w:r w:rsidR="00A037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методом заміни</w:t>
            </w:r>
            <w:r w:rsidR="00A03753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змінної</w:t>
            </w:r>
            <w:r w:rsidR="00A0375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</w:t>
            </w:r>
            <w:r w:rsidR="00A03753"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підстановкою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).</w:t>
            </w:r>
          </w:p>
          <w:p w:rsidR="00347711" w:rsidRPr="00A93C14" w:rsidRDefault="00566E78" w:rsidP="00566E78">
            <w:pPr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Інтегрування частинами.</w:t>
            </w:r>
          </w:p>
        </w:tc>
      </w:tr>
    </w:tbl>
    <w:p w:rsidR="00347711" w:rsidRPr="00A93C14" w:rsidRDefault="00347711" w:rsidP="0034771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347711" w:rsidRPr="00A93C14" w:rsidRDefault="00347711" w:rsidP="003477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964531" w:rsidRPr="00A93C14" w:rsidRDefault="00964531" w:rsidP="0034771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347711" w:rsidRPr="00C678C4" w:rsidRDefault="00347711" w:rsidP="00347711">
      <w:pPr>
        <w:jc w:val="both"/>
        <w:rPr>
          <w:rFonts w:ascii="Times New Roman" w:hAnsi="Times New Roman" w:cs="Times New Roman"/>
          <w:i/>
          <w:lang w:val="uk-UA"/>
        </w:rPr>
      </w:pPr>
      <w:r w:rsidRPr="00C678C4">
        <w:rPr>
          <w:rFonts w:ascii="Times New Roman" w:hAnsi="Times New Roman" w:cs="Times New Roman"/>
          <w:lang w:val="uk-UA"/>
        </w:rPr>
        <w:t xml:space="preserve">8. Видача завдання для самостійної роботи </w:t>
      </w:r>
      <w:r w:rsidR="007E1043" w:rsidRPr="00C678C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- 2004. – 368с., Р</w:t>
      </w:r>
      <w:r w:rsidR="00C0247C" w:rsidRPr="00C678C4">
        <w:rPr>
          <w:rFonts w:ascii="Times New Roman" w:hAnsi="Times New Roman" w:cs="Times New Roman"/>
          <w:i/>
          <w:lang w:val="uk-UA"/>
        </w:rPr>
        <w:t xml:space="preserve"> </w:t>
      </w:r>
      <w:r w:rsidR="007E1043" w:rsidRPr="00C678C4">
        <w:rPr>
          <w:rFonts w:ascii="Times New Roman" w:hAnsi="Times New Roman" w:cs="Times New Roman"/>
          <w:i/>
          <w:lang w:val="uk-UA"/>
        </w:rPr>
        <w:t xml:space="preserve">7 п.7.1-7.5 с.119 </w:t>
      </w:r>
      <w:r w:rsidRPr="00C678C4">
        <w:rPr>
          <w:rFonts w:ascii="Times New Roman" w:hAnsi="Times New Roman" w:cs="Times New Roman"/>
          <w:i/>
          <w:lang w:val="uk-UA"/>
        </w:rPr>
        <w:t xml:space="preserve"> конспект.</w:t>
      </w:r>
    </w:p>
    <w:p w:rsidR="00347711" w:rsidRPr="00C678C4" w:rsidRDefault="00347711" w:rsidP="00347711">
      <w:pPr>
        <w:jc w:val="both"/>
        <w:rPr>
          <w:rFonts w:ascii="Times New Roman" w:hAnsi="Times New Roman" w:cs="Times New Roman"/>
          <w:i/>
          <w:lang w:val="uk-UA"/>
        </w:rPr>
      </w:pPr>
    </w:p>
    <w:p w:rsidR="00347711" w:rsidRPr="00C678C4" w:rsidRDefault="00347711" w:rsidP="00347711">
      <w:pPr>
        <w:jc w:val="both"/>
        <w:rPr>
          <w:rFonts w:ascii="Times New Roman" w:hAnsi="Times New Roman" w:cs="Times New Roman"/>
          <w:i/>
          <w:lang w:val="uk-UA"/>
        </w:rPr>
      </w:pPr>
      <w:r w:rsidRPr="00C678C4">
        <w:rPr>
          <w:rFonts w:ascii="Times New Roman" w:hAnsi="Times New Roman" w:cs="Times New Roman"/>
          <w:lang w:val="uk-UA"/>
        </w:rPr>
        <w:t xml:space="preserve">9. Домашнє завдання </w:t>
      </w:r>
      <w:r w:rsidR="007E1043" w:rsidRPr="00C678C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- 2004. – 368с., Р</w:t>
      </w:r>
      <w:r w:rsidR="00C0247C" w:rsidRPr="00C678C4">
        <w:rPr>
          <w:rFonts w:ascii="Times New Roman" w:hAnsi="Times New Roman" w:cs="Times New Roman"/>
          <w:i/>
          <w:lang w:val="uk-UA"/>
        </w:rPr>
        <w:t xml:space="preserve"> </w:t>
      </w:r>
      <w:r w:rsidR="007E1043" w:rsidRPr="00C678C4">
        <w:rPr>
          <w:rFonts w:ascii="Times New Roman" w:hAnsi="Times New Roman" w:cs="Times New Roman"/>
          <w:i/>
          <w:lang w:val="uk-UA"/>
        </w:rPr>
        <w:t>7 п.7.1-7.5 с.119</w:t>
      </w:r>
      <w:r w:rsidRPr="00C678C4">
        <w:rPr>
          <w:rFonts w:ascii="Times New Roman" w:hAnsi="Times New Roman" w:cs="Times New Roman"/>
          <w:i/>
          <w:lang w:val="uk-UA"/>
        </w:rPr>
        <w:t>, конспект.</w:t>
      </w:r>
    </w:p>
    <w:p w:rsidR="00347711" w:rsidRPr="00A93C14" w:rsidRDefault="00347711" w:rsidP="0034771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7560A1" w:rsidRPr="00A93C14" w:rsidRDefault="00172859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923A02" w:rsidRPr="00A93C14" w:rsidRDefault="00923A02" w:rsidP="00923A02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923A02" w:rsidRPr="00A93C14" w:rsidRDefault="00C678C4" w:rsidP="00923A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28 (лекція 18</w:t>
      </w:r>
      <w:r w:rsidR="00923A02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923A02" w:rsidRPr="00A93C14" w:rsidRDefault="00923A02" w:rsidP="00923A02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923A02" w:rsidRPr="00C678C4" w:rsidRDefault="00923A02" w:rsidP="00923A02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C678C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="00C678C4"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C678C4" w:rsidRDefault="00C678C4" w:rsidP="00923A0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23A02" w:rsidRPr="00A93C14" w:rsidRDefault="00923A02" w:rsidP="00923A02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Визначений інтеграл та його властивості. Геометричний, фізичний, економічний зміст визначеного інтеграла. Формула </w:t>
      </w:r>
      <w:proofErr w:type="spellStart"/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Ньютона-Лейбніца</w:t>
      </w:r>
      <w:proofErr w:type="spellEnd"/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923A02" w:rsidRPr="00A93C14" w:rsidRDefault="00923A02" w:rsidP="00923A0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повторити означення та основні властивості визначеного інтегралу; засвоїти формулу </w:t>
      </w:r>
      <w:proofErr w:type="spellStart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Ньютона-Лейбніца</w:t>
      </w:r>
      <w:proofErr w:type="spellEnd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для обчислення визначеного інтегралу;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</w:t>
      </w:r>
      <w:r w:rsidR="00964531" w:rsidRPr="00A93C14">
        <w:rPr>
          <w:rFonts w:ascii="Times New Roman" w:hAnsi="Times New Roman" w:cs="Times New Roman"/>
          <w:i/>
          <w:sz w:val="28"/>
          <w:szCs w:val="28"/>
          <w:lang w:val="uk-UA"/>
        </w:rPr>
        <w:t>професійні якості, уважність, культуру математичних записів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172859" w:rsidRPr="00A93C14" w:rsidRDefault="00172859" w:rsidP="00923A02">
      <w:pPr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923A02" w:rsidRPr="00A93C14" w:rsidRDefault="00923A02" w:rsidP="00923A02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605928" w:rsidRPr="00A93C14">
        <w:rPr>
          <w:rFonts w:ascii="Times New Roman" w:hAnsi="Times New Roman" w:cs="Times New Roman"/>
          <w:i/>
          <w:sz w:val="28"/>
          <w:szCs w:val="28"/>
          <w:lang w:val="uk-UA"/>
        </w:rPr>
        <w:t>інтегралів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C0247C" w:rsidRPr="00A93C14" w:rsidRDefault="00923A02" w:rsidP="00C0247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b/>
          <w:lang w:val="uk-UA"/>
        </w:rPr>
        <w:t>Література: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="00C0247C" w:rsidRPr="00A93C14">
        <w:rPr>
          <w:rFonts w:ascii="Times New Roman" w:hAnsi="Times New Roman" w:cs="Times New Roman"/>
          <w:i/>
          <w:lang w:val="uk-UA"/>
        </w:rPr>
        <w:t>1.</w:t>
      </w:r>
      <w:r w:rsidR="00C0247C" w:rsidRPr="00A93C14">
        <w:rPr>
          <w:rFonts w:ascii="Times New Roman" w:hAnsi="Times New Roman" w:cs="Times New Roman"/>
          <w:lang w:val="uk-UA"/>
        </w:rPr>
        <w:t xml:space="preserve"> </w:t>
      </w:r>
      <w:r w:rsidR="00C0247C" w:rsidRPr="00A93C14">
        <w:rPr>
          <w:rFonts w:ascii="Times New Roman" w:hAnsi="Times New Roman" w:cs="Times New Roman"/>
          <w:i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C0247C" w:rsidRPr="00A93C14" w:rsidRDefault="00C0247C" w:rsidP="00C0247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І</w:t>
      </w:r>
      <w:r w:rsidRPr="00A93C14">
        <w:rPr>
          <w:rFonts w:ascii="Times New Roman" w:hAnsi="Times New Roman" w:cs="Times New Roman"/>
          <w:i/>
          <w:lang w:val="en-US"/>
        </w:rPr>
        <w:t>V</w:t>
      </w:r>
      <w:r w:rsidRPr="00A93C14">
        <w:rPr>
          <w:rFonts w:ascii="Times New Roman" w:hAnsi="Times New Roman" w:cs="Times New Roman"/>
          <w:i/>
          <w:lang w:val="uk-UA"/>
        </w:rPr>
        <w:t xml:space="preserve"> Глава ІХ § </w:t>
      </w:r>
      <w:r w:rsidRPr="00A93C14">
        <w:rPr>
          <w:rFonts w:ascii="Times New Roman" w:hAnsi="Times New Roman" w:cs="Times New Roman"/>
          <w:i/>
        </w:rPr>
        <w:t>1-</w:t>
      </w:r>
      <w:r w:rsidRPr="00A93C14">
        <w:rPr>
          <w:rFonts w:ascii="Times New Roman" w:hAnsi="Times New Roman" w:cs="Times New Roman"/>
          <w:i/>
          <w:lang w:val="uk-UA"/>
        </w:rPr>
        <w:t xml:space="preserve">3 с. </w:t>
      </w:r>
      <w:r w:rsidRPr="00A93C14">
        <w:rPr>
          <w:rFonts w:ascii="Times New Roman" w:hAnsi="Times New Roman" w:cs="Times New Roman"/>
          <w:i/>
        </w:rPr>
        <w:t>3</w:t>
      </w:r>
      <w:r w:rsidRPr="00A93C14">
        <w:rPr>
          <w:rFonts w:ascii="Times New Roman" w:hAnsi="Times New Roman" w:cs="Times New Roman"/>
          <w:i/>
          <w:lang w:val="uk-UA"/>
        </w:rPr>
        <w:t>34,</w:t>
      </w:r>
    </w:p>
    <w:p w:rsidR="00C0247C" w:rsidRPr="00A93C14" w:rsidRDefault="00C0247C" w:rsidP="00C0247C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2. Литвин І.І. Вища математика. Навчальний посібник. - Київ: Центр навчальної літератури, - 2004. – 368с.</w:t>
      </w:r>
      <w:r w:rsidR="00B602A1" w:rsidRPr="00A93C14">
        <w:rPr>
          <w:rFonts w:ascii="Times New Roman" w:hAnsi="Times New Roman" w:cs="Times New Roman"/>
          <w:i/>
          <w:lang w:val="uk-UA"/>
        </w:rPr>
        <w:t>, Р 8 п.8.1-8.6 с.140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923A02" w:rsidRPr="00A93C14" w:rsidRDefault="00923A02" w:rsidP="00923A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923A02" w:rsidRPr="00A93C14" w:rsidRDefault="00923A02" w:rsidP="00923A02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923A02" w:rsidRPr="00A93C14" w:rsidRDefault="00923A02" w:rsidP="00923A02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1. Організаційна частина заняття</w:t>
      </w:r>
    </w:p>
    <w:p w:rsidR="00923A02" w:rsidRPr="00A93C14" w:rsidRDefault="00923A02" w:rsidP="00923A02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2. Повідомлення теми, мети та основних завдань заняття</w:t>
      </w:r>
    </w:p>
    <w:p w:rsidR="00923A02" w:rsidRPr="00A93C14" w:rsidRDefault="00923A02" w:rsidP="00923A02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3. Актуалізація опорних знань студентів </w:t>
      </w:r>
    </w:p>
    <w:p w:rsidR="00923A02" w:rsidRPr="00A93C14" w:rsidRDefault="00923A02" w:rsidP="00923A02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4. Мотивація навчальної діяльності</w:t>
      </w:r>
    </w:p>
    <w:p w:rsidR="00923A02" w:rsidRPr="00A93C14" w:rsidRDefault="00923A02" w:rsidP="00923A02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5. Засвоєння нових знань</w:t>
      </w:r>
    </w:p>
    <w:p w:rsidR="00923A02" w:rsidRPr="00A93C14" w:rsidRDefault="00923A02" w:rsidP="00923A02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923A02" w:rsidRPr="00A93C14" w:rsidRDefault="00923A02" w:rsidP="00923A02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972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725"/>
      </w:tblGrid>
      <w:tr w:rsidR="00923A02" w:rsidRPr="00A93C14">
        <w:tblPrEx>
          <w:tblCellMar>
            <w:top w:w="0" w:type="dxa"/>
            <w:bottom w:w="0" w:type="dxa"/>
          </w:tblCellMar>
        </w:tblPrEx>
        <w:trPr>
          <w:cantSplit/>
          <w:trHeight w:val="1611"/>
        </w:trPr>
        <w:tc>
          <w:tcPr>
            <w:tcW w:w="9725" w:type="dxa"/>
          </w:tcPr>
          <w:p w:rsidR="00923A02" w:rsidRPr="00A93C14" w:rsidRDefault="00923A02" w:rsidP="00923A0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Означення визначеного інтегралу та його властивості.</w:t>
            </w:r>
          </w:p>
          <w:p w:rsidR="00923A02" w:rsidRPr="00A93C14" w:rsidRDefault="00923A02" w:rsidP="00923A0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Геометричний</w:t>
            </w:r>
            <w:r w:rsidR="00EE0D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економічний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зміст визначеного інтегралу.</w:t>
            </w:r>
          </w:p>
          <w:p w:rsidR="00923A02" w:rsidRPr="00A93C14" w:rsidRDefault="00923A02" w:rsidP="00923A0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Формула </w:t>
            </w:r>
            <w:proofErr w:type="spellStart"/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Ньютона-Лейбніца</w:t>
            </w:r>
            <w:proofErr w:type="spellEnd"/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 </w:t>
            </w:r>
          </w:p>
          <w:p w:rsidR="00923A02" w:rsidRPr="00A93C14" w:rsidRDefault="00923A02" w:rsidP="00923A02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 Обчислення визначеного інтегралу за допомогою формули </w:t>
            </w:r>
            <w:proofErr w:type="spellStart"/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Ньютона-Лейбніца</w:t>
            </w:r>
            <w:proofErr w:type="spellEnd"/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</w:tbl>
    <w:p w:rsidR="00923A02" w:rsidRPr="00A93C14" w:rsidRDefault="00923A02" w:rsidP="00923A0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923A02" w:rsidRPr="00A93C14" w:rsidRDefault="00923A02" w:rsidP="00923A02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6. Узагальнення та систематизація вивченого матеріалу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7. Підведення підсумків заняття</w:t>
      </w:r>
    </w:p>
    <w:p w:rsidR="00A75A03" w:rsidRPr="00A93C14" w:rsidRDefault="00923A02" w:rsidP="00923A02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>8. Видача завдання для самостійної роботи</w:t>
      </w:r>
      <w:r w:rsidR="00B602A1" w:rsidRPr="00A93C14">
        <w:rPr>
          <w:rFonts w:ascii="Times New Roman" w:hAnsi="Times New Roman" w:cs="Times New Roman"/>
          <w:i/>
          <w:lang w:val="uk-UA"/>
        </w:rPr>
        <w:t xml:space="preserve"> Литвин І.І. Вища математика. Навчальний посібник. - Київ: Центр навчальної літератури, - 2004. – 368с., </w:t>
      </w:r>
    </w:p>
    <w:p w:rsidR="00923A02" w:rsidRPr="00A93C14" w:rsidRDefault="00B602A1" w:rsidP="00923A02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>Р 8 п.8.1-8.6 с.140</w:t>
      </w:r>
      <w:r w:rsidR="000C3D18" w:rsidRPr="00A93C14">
        <w:rPr>
          <w:rFonts w:ascii="Times New Roman" w:hAnsi="Times New Roman" w:cs="Times New Roman"/>
          <w:i/>
          <w:lang w:val="uk-UA"/>
        </w:rPr>
        <w:t>,</w:t>
      </w:r>
      <w:r w:rsidR="00923A02" w:rsidRPr="00A93C14">
        <w:rPr>
          <w:rFonts w:ascii="Times New Roman" w:hAnsi="Times New Roman" w:cs="Times New Roman"/>
          <w:i/>
          <w:lang w:val="uk-UA"/>
        </w:rPr>
        <w:t xml:space="preserve">  конспект.</w:t>
      </w:r>
    </w:p>
    <w:p w:rsidR="000C3D18" w:rsidRPr="00A93C14" w:rsidRDefault="00923A02" w:rsidP="000C3D18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9. Домашнє завдання </w:t>
      </w:r>
      <w:r w:rsidR="000C3D18" w:rsidRPr="00A93C1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- 2004. – 368с., Р 8</w:t>
      </w:r>
      <w:r w:rsidR="00A75A03" w:rsidRPr="00A93C14">
        <w:rPr>
          <w:rFonts w:ascii="Times New Roman" w:hAnsi="Times New Roman" w:cs="Times New Roman"/>
          <w:i/>
          <w:lang w:val="uk-UA"/>
        </w:rPr>
        <w:t xml:space="preserve"> </w:t>
      </w:r>
      <w:r w:rsidR="000C3D18" w:rsidRPr="00A93C14">
        <w:rPr>
          <w:rFonts w:ascii="Times New Roman" w:hAnsi="Times New Roman" w:cs="Times New Roman"/>
          <w:i/>
          <w:lang w:val="uk-UA"/>
        </w:rPr>
        <w:t xml:space="preserve"> п.8.1-8.6 с.140,  конспект.</w:t>
      </w:r>
    </w:p>
    <w:p w:rsidR="00923A02" w:rsidRPr="00A93C14" w:rsidRDefault="00923A02" w:rsidP="00923A02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172859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10234A" w:rsidRPr="00A93C14" w:rsidRDefault="00172859" w:rsidP="0010234A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10234A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Національний університет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</w:t>
      </w: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Відокремлений структурний підрозділ «Рівненський фаховий коледж Національного університету </w:t>
      </w:r>
      <w:proofErr w:type="spellStart"/>
      <w:r w:rsidRPr="00A93C14">
        <w:rPr>
          <w:rFonts w:ascii="Times New Roman" w:hAnsi="Times New Roman" w:cs="Times New Roman"/>
          <w:lang w:val="uk-UA"/>
        </w:rPr>
        <w:t>біоресурсів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і природокористування України»</w:t>
      </w: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29 (лекція 19</w:t>
      </w: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10234A" w:rsidRPr="00A93C14" w:rsidRDefault="0010234A" w:rsidP="0010234A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10234A" w:rsidRPr="00A93C14" w:rsidRDefault="0010234A" w:rsidP="0010234A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1-П</w:t>
      </w:r>
    </w:p>
    <w:p w:rsidR="0010234A" w:rsidRPr="00A93C14" w:rsidRDefault="0010234A" w:rsidP="0010234A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10234A" w:rsidRPr="00A93C14" w:rsidRDefault="0010234A" w:rsidP="0010234A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О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бчислення визначеного інтеграла основними методами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10234A" w:rsidRPr="00A93C14" w:rsidRDefault="0010234A" w:rsidP="0010234A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вивчити осн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овні методи інтегрування функцій інтегрування функцій безпосередньо, методом заміни змінної, частинами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професійні якості, уважність культуру математичних записів 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1.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Васильченко І.П. Вища математика для економістів. Основні розділи: Підручник. Видання друге. – К.: Кондор-Видавництво, 2012. – 608 с.;  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 І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Глава </w:t>
      </w:r>
      <w:r w:rsidRPr="00A93C14">
        <w:rPr>
          <w:rFonts w:ascii="Times New Roman" w:hAnsi="Times New Roman" w:cs="Times New Roman"/>
          <w:i/>
          <w:sz w:val="28"/>
          <w:szCs w:val="28"/>
          <w:lang w:val="en-US"/>
        </w:rPr>
        <w:t>V</w:t>
      </w:r>
      <w:proofErr w:type="spellStart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ІІІ</w:t>
      </w:r>
      <w:proofErr w:type="spellEnd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§ </w:t>
      </w:r>
      <w:r w:rsidRPr="00A93C14">
        <w:rPr>
          <w:rFonts w:ascii="Times New Roman" w:hAnsi="Times New Roman" w:cs="Times New Roman"/>
          <w:i/>
          <w:sz w:val="28"/>
          <w:szCs w:val="28"/>
        </w:rPr>
        <w:t>1-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5 с. </w:t>
      </w:r>
      <w:r w:rsidRPr="00A93C14">
        <w:rPr>
          <w:rFonts w:ascii="Times New Roman" w:hAnsi="Times New Roman" w:cs="Times New Roman"/>
          <w:i/>
          <w:sz w:val="28"/>
          <w:szCs w:val="28"/>
        </w:rPr>
        <w:t>3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09.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>2. Литвин І.І. Вища математика. Навчальний посібник. - Київ: Центр навчальної літератури, - 2004. – 368с., Р 7 п.7.1-7.5 с.119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10234A" w:rsidRPr="00A93C14" w:rsidRDefault="0010234A" w:rsidP="001023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10234A" w:rsidRPr="00A93C14" w:rsidRDefault="0010234A" w:rsidP="001023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10234A" w:rsidRPr="00A93C14" w:rsidRDefault="0010234A" w:rsidP="001023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10234A" w:rsidRPr="00A93C14" w:rsidRDefault="0010234A" w:rsidP="001023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10234A" w:rsidRPr="00A93C14" w:rsidRDefault="0010234A" w:rsidP="0010234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10234A" w:rsidRPr="00A93C14" w:rsidRDefault="0010234A" w:rsidP="0010234A">
      <w:pPr>
        <w:rPr>
          <w:rFonts w:ascii="Times New Roman" w:hAnsi="Times New Roman" w:cs="Times New Roman"/>
          <w:sz w:val="16"/>
          <w:szCs w:val="16"/>
          <w:lang w:val="uk-UA"/>
        </w:rPr>
      </w:pP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10234A" w:rsidRPr="00A93C14" w:rsidRDefault="0010234A" w:rsidP="0010234A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918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10234A" w:rsidRPr="00A93C14">
        <w:tblPrEx>
          <w:tblCellMar>
            <w:top w:w="0" w:type="dxa"/>
            <w:bottom w:w="0" w:type="dxa"/>
          </w:tblCellMar>
        </w:tblPrEx>
        <w:trPr>
          <w:cantSplit/>
          <w:trHeight w:val="1157"/>
        </w:trPr>
        <w:tc>
          <w:tcPr>
            <w:tcW w:w="9180" w:type="dxa"/>
          </w:tcPr>
          <w:p w:rsidR="0010234A" w:rsidRPr="00A93C14" w:rsidRDefault="0010234A" w:rsidP="0010234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 Формула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Ньютона-Лейбніца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для обчислення визначеного інтегралу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10234A" w:rsidRPr="00A93C14" w:rsidRDefault="0010234A" w:rsidP="0010234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Безпосереднє інтегрування.</w:t>
            </w:r>
          </w:p>
          <w:p w:rsidR="0010234A" w:rsidRPr="00A93C14" w:rsidRDefault="0010234A" w:rsidP="0010234A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 Інтегрування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методом заміни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змінної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(підстановкою).</w:t>
            </w:r>
          </w:p>
          <w:p w:rsidR="0010234A" w:rsidRPr="00A93C14" w:rsidRDefault="0010234A" w:rsidP="0010234A">
            <w:pPr>
              <w:rPr>
                <w:rFonts w:ascii="Times New Roman" w:hAnsi="Times New Roman" w:cs="Times New Roman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Інтегрування частинами.</w:t>
            </w:r>
          </w:p>
        </w:tc>
      </w:tr>
    </w:tbl>
    <w:p w:rsidR="0010234A" w:rsidRPr="00A93C14" w:rsidRDefault="0010234A" w:rsidP="0010234A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10234A" w:rsidRPr="00A93C14" w:rsidRDefault="0010234A" w:rsidP="001023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6. Узагальнення та систематизація вивченого матеріалу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7. Підведення підсумків заняття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10234A" w:rsidRPr="00C678C4" w:rsidRDefault="0010234A" w:rsidP="0010234A">
      <w:pPr>
        <w:jc w:val="both"/>
        <w:rPr>
          <w:rFonts w:ascii="Times New Roman" w:hAnsi="Times New Roman" w:cs="Times New Roman"/>
          <w:i/>
          <w:lang w:val="uk-UA"/>
        </w:rPr>
      </w:pPr>
      <w:r w:rsidRPr="00C678C4">
        <w:rPr>
          <w:rFonts w:ascii="Times New Roman" w:hAnsi="Times New Roman" w:cs="Times New Roman"/>
          <w:lang w:val="uk-UA"/>
        </w:rPr>
        <w:t xml:space="preserve">8. Видача завдання для самостійної роботи </w:t>
      </w:r>
      <w:r w:rsidRPr="00C678C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</w:t>
      </w:r>
      <w:r w:rsidR="00307AEC">
        <w:rPr>
          <w:rFonts w:ascii="Times New Roman" w:hAnsi="Times New Roman" w:cs="Times New Roman"/>
          <w:i/>
          <w:lang w:val="uk-UA"/>
        </w:rPr>
        <w:t xml:space="preserve"> - 2004. – 368с., Р 8 п.8.4-</w:t>
      </w:r>
      <w:r w:rsidR="00956E28">
        <w:rPr>
          <w:rFonts w:ascii="Times New Roman" w:hAnsi="Times New Roman" w:cs="Times New Roman"/>
          <w:i/>
          <w:lang w:val="uk-UA"/>
        </w:rPr>
        <w:t>8.6 с.145</w:t>
      </w:r>
      <w:r w:rsidRPr="00C678C4">
        <w:rPr>
          <w:rFonts w:ascii="Times New Roman" w:hAnsi="Times New Roman" w:cs="Times New Roman"/>
          <w:i/>
          <w:lang w:val="uk-UA"/>
        </w:rPr>
        <w:t xml:space="preserve">  конспект.</w:t>
      </w:r>
    </w:p>
    <w:p w:rsidR="0010234A" w:rsidRPr="00C678C4" w:rsidRDefault="0010234A" w:rsidP="0010234A">
      <w:pPr>
        <w:jc w:val="both"/>
        <w:rPr>
          <w:rFonts w:ascii="Times New Roman" w:hAnsi="Times New Roman" w:cs="Times New Roman"/>
          <w:i/>
          <w:lang w:val="uk-UA"/>
        </w:rPr>
      </w:pPr>
    </w:p>
    <w:p w:rsidR="00956E28" w:rsidRPr="00C678C4" w:rsidRDefault="0010234A" w:rsidP="00956E28">
      <w:pPr>
        <w:jc w:val="both"/>
        <w:rPr>
          <w:rFonts w:ascii="Times New Roman" w:hAnsi="Times New Roman" w:cs="Times New Roman"/>
          <w:i/>
          <w:lang w:val="uk-UA"/>
        </w:rPr>
      </w:pPr>
      <w:r w:rsidRPr="00C678C4">
        <w:rPr>
          <w:rFonts w:ascii="Times New Roman" w:hAnsi="Times New Roman" w:cs="Times New Roman"/>
          <w:lang w:val="uk-UA"/>
        </w:rPr>
        <w:t xml:space="preserve">9. Домашнє завдання </w:t>
      </w:r>
      <w:r w:rsidR="00956E28" w:rsidRPr="00C678C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</w:t>
      </w:r>
      <w:r w:rsidR="00956E28">
        <w:rPr>
          <w:rFonts w:ascii="Times New Roman" w:hAnsi="Times New Roman" w:cs="Times New Roman"/>
          <w:i/>
          <w:lang w:val="uk-UA"/>
        </w:rPr>
        <w:t xml:space="preserve"> - 2004. – 368с., Р 8 п.8.4-8.6 с.145</w:t>
      </w:r>
      <w:r w:rsidR="00956E28" w:rsidRPr="00C678C4">
        <w:rPr>
          <w:rFonts w:ascii="Times New Roman" w:hAnsi="Times New Roman" w:cs="Times New Roman"/>
          <w:i/>
          <w:lang w:val="uk-UA"/>
        </w:rPr>
        <w:t xml:space="preserve">  конспект.</w:t>
      </w:r>
    </w:p>
    <w:p w:rsidR="0010234A" w:rsidRPr="00A93C14" w:rsidRDefault="0010234A" w:rsidP="0010234A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10234A" w:rsidRPr="00A93C14" w:rsidRDefault="0010234A" w:rsidP="0010234A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</w:t>
      </w:r>
      <w:proofErr w:type="spellStart"/>
      <w:r w:rsidRPr="00A93C14">
        <w:rPr>
          <w:rFonts w:ascii="Times New Roman" w:hAnsi="Times New Roman" w:cs="Times New Roman"/>
          <w:lang w:val="uk-UA"/>
        </w:rPr>
        <w:t>Петрівська</w:t>
      </w:r>
      <w:proofErr w:type="spellEnd"/>
      <w:r w:rsidRPr="00A93C14">
        <w:rPr>
          <w:rFonts w:ascii="Times New Roman" w:hAnsi="Times New Roman" w:cs="Times New Roman"/>
          <w:lang w:val="uk-UA"/>
        </w:rPr>
        <w:t xml:space="preserve"> </w:t>
      </w:r>
    </w:p>
    <w:p w:rsidR="0010234A" w:rsidRPr="00A93C14" w:rsidRDefault="0010234A" w:rsidP="0010234A">
      <w:pPr>
        <w:rPr>
          <w:rFonts w:ascii="Times New Roman" w:hAnsi="Times New Roman" w:cs="Times New Roman"/>
          <w:lang w:val="uk-UA"/>
        </w:rPr>
      </w:pPr>
    </w:p>
    <w:p w:rsidR="0010234A" w:rsidRPr="00A93C14" w:rsidRDefault="0010234A" w:rsidP="0010234A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7560A1" w:rsidRPr="00A93C14" w:rsidRDefault="0010234A" w:rsidP="004A1442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6B0FCF" w:rsidRPr="00A93C14" w:rsidRDefault="006B0FCF" w:rsidP="006B0FCF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B0FCF" w:rsidRPr="00A93C14" w:rsidRDefault="00EF353B" w:rsidP="006B0F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Пл</w:t>
      </w:r>
      <w:r w:rsidR="00A0772E">
        <w:rPr>
          <w:rFonts w:ascii="Times New Roman" w:hAnsi="Times New Roman" w:cs="Times New Roman"/>
          <w:b/>
          <w:sz w:val="28"/>
          <w:szCs w:val="28"/>
          <w:lang w:val="uk-UA"/>
        </w:rPr>
        <w:t>ан заняття №  31 (лекція 20</w:t>
      </w:r>
      <w:r w:rsidR="006B0FCF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6B0FCF" w:rsidRPr="00A93C14" w:rsidRDefault="006B0FCF" w:rsidP="006B0FCF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B0FCF" w:rsidRPr="00A93C14" w:rsidRDefault="006B0FCF" w:rsidP="006B0FCF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="00A077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21-П</w:t>
      </w:r>
    </w:p>
    <w:p w:rsidR="006B0FCF" w:rsidRPr="00A93C14" w:rsidRDefault="006B0FCF" w:rsidP="006B0FCF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6B0FCF" w:rsidRPr="00A93C14" w:rsidRDefault="006B0FCF" w:rsidP="006B0FCF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Диференціальні рівняння. Основні поняття і означення. Задача Коші. Диференціальні рівняння першого порядку з відокремленими змінними. Лінійні та однорідні диференціальні рівняння.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лекція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EF353B" w:rsidRPr="00A93C14" w:rsidRDefault="006B0FCF" w:rsidP="006B0FC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="00EF353B"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вивчити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F353B" w:rsidRPr="00A93C14">
        <w:rPr>
          <w:rFonts w:ascii="Times New Roman" w:hAnsi="Times New Roman" w:cs="Times New Roman"/>
          <w:i/>
          <w:sz w:val="28"/>
          <w:szCs w:val="28"/>
          <w:lang w:val="uk-UA"/>
        </w:rPr>
        <w:t>основні поняття і означення з теми;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і засвоїти </w:t>
      </w:r>
      <w:r w:rsidR="00EF353B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задачу Коші, розв’язування диференціальних рівнянь з відокремленими змінними; 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виховна:</w:t>
      </w:r>
      <w:r w:rsidRPr="00A93C14">
        <w:rPr>
          <w:rFonts w:ascii="Times New Roman" w:hAnsi="Times New Roman" w:cs="Times New Roman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виховувати у студентів </w:t>
      </w:r>
      <w:r w:rsidR="00A367F5" w:rsidRPr="00A93C14">
        <w:rPr>
          <w:rFonts w:ascii="Times New Roman" w:hAnsi="Times New Roman" w:cs="Times New Roman"/>
          <w:i/>
          <w:sz w:val="28"/>
          <w:szCs w:val="28"/>
          <w:lang w:val="uk-UA"/>
        </w:rPr>
        <w:t>професійні якості, уважність, культуру математичних записів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розповідь, бесіда, пояснення.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таблиця </w:t>
      </w:r>
      <w:r w:rsidR="00605928" w:rsidRPr="00A93C14">
        <w:rPr>
          <w:rFonts w:ascii="Times New Roman" w:hAnsi="Times New Roman" w:cs="Times New Roman"/>
          <w:i/>
          <w:sz w:val="28"/>
          <w:szCs w:val="28"/>
          <w:lang w:val="uk-UA"/>
        </w:rPr>
        <w:t>інтегралів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6B0FCF" w:rsidP="00FB5641">
      <w:pPr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75A03"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1. </w:t>
      </w:r>
      <w:r w:rsidR="00FB5641" w:rsidRPr="00A93C14">
        <w:rPr>
          <w:rFonts w:ascii="Times New Roman" w:hAnsi="Times New Roman" w:cs="Times New Roman"/>
          <w:i/>
          <w:sz w:val="28"/>
          <w:lang w:val="uk-UA"/>
        </w:rPr>
        <w:t>Богомолов М.В. Практичні заняття з математики. Навчальний посібник. - Київ:</w:t>
      </w:r>
      <w:r w:rsidR="00A75A03" w:rsidRPr="00A93C14">
        <w:rPr>
          <w:rFonts w:ascii="Times New Roman" w:hAnsi="Times New Roman" w:cs="Times New Roman"/>
          <w:i/>
          <w:sz w:val="28"/>
          <w:lang w:val="uk-UA"/>
        </w:rPr>
        <w:t xml:space="preserve"> Вища школа - 1983.- 447с., Р 15 </w:t>
      </w:r>
      <w:r w:rsidR="00FB5641" w:rsidRPr="00A93C14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A75A03" w:rsidRPr="00A93C14">
        <w:rPr>
          <w:rFonts w:ascii="Times New Roman" w:hAnsi="Times New Roman" w:cs="Times New Roman"/>
          <w:i/>
          <w:sz w:val="28"/>
          <w:lang w:val="uk-UA"/>
        </w:rPr>
        <w:t>с. 255;</w:t>
      </w:r>
      <w:r w:rsidR="00FB5641" w:rsidRPr="00A93C14">
        <w:rPr>
          <w:rFonts w:ascii="Times New Roman" w:hAnsi="Times New Roman" w:cs="Times New Roman"/>
          <w:i/>
          <w:sz w:val="28"/>
          <w:lang w:val="uk-UA"/>
        </w:rPr>
        <w:t xml:space="preserve"> </w:t>
      </w:r>
    </w:p>
    <w:p w:rsidR="006B0FCF" w:rsidRPr="00A93C14" w:rsidRDefault="00A75A03" w:rsidP="006B0FCF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 xml:space="preserve">2. </w:t>
      </w:r>
      <w:r w:rsidR="006B0FCF" w:rsidRPr="00A93C14">
        <w:rPr>
          <w:rFonts w:ascii="Times New Roman" w:hAnsi="Times New Roman" w:cs="Times New Roman"/>
          <w:i/>
          <w:sz w:val="28"/>
          <w:lang w:val="uk-UA"/>
        </w:rPr>
        <w:t>Литвин І.І. Вища математика. Навчальний посібник. - Київ: Центр навчальної літератури, - 2004. – 368с.</w:t>
      </w:r>
      <w:r w:rsidRPr="00A93C14">
        <w:rPr>
          <w:rFonts w:ascii="Times New Roman" w:hAnsi="Times New Roman" w:cs="Times New Roman"/>
          <w:i/>
          <w:sz w:val="28"/>
          <w:lang w:val="uk-UA"/>
        </w:rPr>
        <w:t>, Р 9 п. 9.1,9.2 с. 174.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6B0FCF" w:rsidRPr="00A93C14" w:rsidRDefault="006B0FCF" w:rsidP="006B0F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6B0FCF" w:rsidRPr="00A93C14" w:rsidRDefault="006B0FCF" w:rsidP="006B0FCF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6B0FCF" w:rsidRPr="00A93C14" w:rsidRDefault="006B0FCF" w:rsidP="006B0F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6B0FCF" w:rsidRPr="00A93C14" w:rsidRDefault="006B0FCF" w:rsidP="006B0F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6B0FCF" w:rsidRPr="00A93C14" w:rsidRDefault="006B0FCF" w:rsidP="006B0F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Актуалізація опорних знань студентів </w:t>
      </w:r>
    </w:p>
    <w:p w:rsidR="006B0FCF" w:rsidRPr="00A93C14" w:rsidRDefault="006B0FCF" w:rsidP="006B0F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4. Мотивація навчальної діяльності</w:t>
      </w:r>
    </w:p>
    <w:p w:rsidR="006B0FCF" w:rsidRPr="00A93C14" w:rsidRDefault="006B0FCF" w:rsidP="006B0F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5. Засвоєння нових знань</w:t>
      </w:r>
    </w:p>
    <w:p w:rsidR="006B0FCF" w:rsidRPr="00A93C14" w:rsidRDefault="006B0FCF" w:rsidP="006B0FCF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лекції: </w:t>
      </w:r>
    </w:p>
    <w:p w:rsidR="006B0FCF" w:rsidRPr="00A93C14" w:rsidRDefault="006B0FCF" w:rsidP="006B0FCF">
      <w:pPr>
        <w:jc w:val="center"/>
        <w:rPr>
          <w:rFonts w:ascii="Times New Roman" w:hAnsi="Times New Roman" w:cs="Times New Roman"/>
          <w:sz w:val="16"/>
          <w:szCs w:val="16"/>
          <w:lang w:val="uk-UA"/>
        </w:rPr>
      </w:pPr>
    </w:p>
    <w:tbl>
      <w:tblPr>
        <w:tblW w:w="9725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9725"/>
      </w:tblGrid>
      <w:tr w:rsidR="006B0FCF" w:rsidRPr="00A93C14">
        <w:tblPrEx>
          <w:tblCellMar>
            <w:top w:w="0" w:type="dxa"/>
            <w:bottom w:w="0" w:type="dxa"/>
          </w:tblCellMar>
        </w:tblPrEx>
        <w:trPr>
          <w:cantSplit/>
          <w:trHeight w:val="1715"/>
        </w:trPr>
        <w:tc>
          <w:tcPr>
            <w:tcW w:w="9725" w:type="dxa"/>
          </w:tcPr>
          <w:p w:rsidR="006860BE" w:rsidRPr="00A93C14" w:rsidRDefault="006860BE" w:rsidP="006860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 Означення диференціального рівняння. Задача Коші.</w:t>
            </w:r>
          </w:p>
          <w:p w:rsidR="006860BE" w:rsidRPr="00A93C14" w:rsidRDefault="006860BE" w:rsidP="006860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2. Диференціальні рівняння першого порядку з відокремленими змінними.</w:t>
            </w:r>
          </w:p>
          <w:p w:rsidR="006860BE" w:rsidRPr="00A93C14" w:rsidRDefault="006860BE" w:rsidP="006860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3. Задачі на складання диференціальних рівнянь.</w:t>
            </w:r>
          </w:p>
          <w:p w:rsidR="006860BE" w:rsidRPr="00A93C14" w:rsidRDefault="006860BE" w:rsidP="006860BE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4. Лінійні диференціальні рівняння.</w:t>
            </w:r>
          </w:p>
          <w:p w:rsidR="006B0FCF" w:rsidRPr="00A93C14" w:rsidRDefault="006860BE" w:rsidP="00EF353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93C1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 Однорідні диференціальні рівняння.</w:t>
            </w:r>
          </w:p>
        </w:tc>
      </w:tr>
    </w:tbl>
    <w:p w:rsidR="006B0FCF" w:rsidRPr="00A93C14" w:rsidRDefault="006B0FCF" w:rsidP="006B0FCF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6B0FCF" w:rsidRPr="00A93C14" w:rsidRDefault="006B0FCF" w:rsidP="006B0FCF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6. Узагальнення та систематизація вивченого матеріалу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7. Підведення підсумків заняття</w:t>
      </w:r>
    </w:p>
    <w:p w:rsidR="00F87AA7" w:rsidRPr="00A93C14" w:rsidRDefault="008D68D7" w:rsidP="00605928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lang w:val="uk-UA"/>
        </w:rPr>
        <w:t>8. Видача завдання для самостійної роботи</w:t>
      </w:r>
      <w:r w:rsidRPr="00A93C14">
        <w:rPr>
          <w:rFonts w:ascii="Times New Roman" w:hAnsi="Times New Roman" w:cs="Times New Roman"/>
          <w:i/>
          <w:lang w:val="uk-UA"/>
        </w:rPr>
        <w:t xml:space="preserve"> </w:t>
      </w:r>
      <w:r w:rsidR="001D57A8" w:rsidRPr="00A93C14">
        <w:rPr>
          <w:rFonts w:ascii="Times New Roman" w:hAnsi="Times New Roman" w:cs="Times New Roman"/>
          <w:i/>
          <w:lang w:val="uk-UA"/>
        </w:rPr>
        <w:t xml:space="preserve"> 1. </w:t>
      </w:r>
      <w:r w:rsidRPr="00A93C14">
        <w:rPr>
          <w:rFonts w:ascii="Times New Roman" w:hAnsi="Times New Roman" w:cs="Times New Roman"/>
          <w:i/>
          <w:lang w:val="uk-UA"/>
        </w:rPr>
        <w:t xml:space="preserve">Богомолов М.В. Практичні заняття з математики. Навчальний посібник. - Київ: Вища школа - 1983.- 447с.   </w:t>
      </w:r>
    </w:p>
    <w:p w:rsidR="008D68D7" w:rsidRPr="00A93C14" w:rsidRDefault="001D57A8" w:rsidP="00605928">
      <w:pPr>
        <w:jc w:val="both"/>
        <w:rPr>
          <w:rFonts w:ascii="Times New Roman" w:hAnsi="Times New Roman" w:cs="Times New Roman"/>
          <w:i/>
          <w:lang w:val="uk-UA"/>
        </w:rPr>
      </w:pPr>
      <w:r w:rsidRPr="00A93C14">
        <w:rPr>
          <w:rFonts w:ascii="Times New Roman" w:hAnsi="Times New Roman" w:cs="Times New Roman"/>
          <w:i/>
          <w:lang w:val="uk-UA"/>
        </w:rPr>
        <w:t xml:space="preserve">2. </w:t>
      </w:r>
      <w:r w:rsidR="008D68D7" w:rsidRPr="00A93C14">
        <w:rPr>
          <w:rFonts w:ascii="Times New Roman" w:hAnsi="Times New Roman" w:cs="Times New Roman"/>
          <w:i/>
          <w:lang w:val="uk-UA"/>
        </w:rPr>
        <w:t>Литвин І.І. Вища математика. Навчальний посібник. - Київ: Центр навчальної літератури, - 2004. – 368с.</w:t>
      </w:r>
    </w:p>
    <w:p w:rsidR="006B0FCF" w:rsidRPr="00A93C14" w:rsidRDefault="00605928" w:rsidP="006B0FCF">
      <w:pPr>
        <w:jc w:val="both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9. Домашнє завдання </w:t>
      </w:r>
      <w:r w:rsidRPr="00A93C14">
        <w:rPr>
          <w:rFonts w:ascii="Times New Roman" w:hAnsi="Times New Roman" w:cs="Times New Roman"/>
          <w:i/>
          <w:lang w:val="uk-UA"/>
        </w:rPr>
        <w:t>Богомолов М.В. Практичні заняття з математики. Навчальний посібник. - Київ: Вища школа, 1983, Р15  с.255-263.</w:t>
      </w:r>
    </w:p>
    <w:p w:rsidR="006B0FCF" w:rsidRPr="00A93C14" w:rsidRDefault="006B0FCF" w:rsidP="006B0FCF">
      <w:pPr>
        <w:jc w:val="both"/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Голова циклової комісії ___________________________ В. Д. Гуменюк</w:t>
      </w:r>
    </w:p>
    <w:p w:rsidR="007560A1" w:rsidRPr="00A93C14" w:rsidRDefault="004A1442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="007560A1" w:rsidRPr="00A93C14">
        <w:rPr>
          <w:rFonts w:ascii="Times New Roman" w:hAnsi="Times New Roman" w:cs="Times New Roman"/>
          <w:lang w:val="uk-UA"/>
        </w:rPr>
        <w:lastRenderedPageBreak/>
        <w:t>Міністерство освіти і науки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Національний університет біоресурсів і природокористування України</w:t>
      </w:r>
    </w:p>
    <w:p w:rsidR="007560A1" w:rsidRPr="00A93C14" w:rsidRDefault="007560A1" w:rsidP="007560A1">
      <w:pPr>
        <w:jc w:val="center"/>
        <w:rPr>
          <w:rFonts w:ascii="Times New Roman" w:hAnsi="Times New Roman" w:cs="Times New Roman"/>
          <w:lang w:val="uk-UA"/>
        </w:rPr>
      </w:pPr>
      <w:r w:rsidRPr="00A93C14">
        <w:rPr>
          <w:rFonts w:ascii="Times New Roman" w:hAnsi="Times New Roman" w:cs="Times New Roman"/>
          <w:lang w:val="uk-UA"/>
        </w:rPr>
        <w:t>Відокремлений структурний підрозділ «Рівненський фаховий коледж Національного університету біоресурсів і природокористування України»</w:t>
      </w:r>
    </w:p>
    <w:p w:rsidR="00FB5641" w:rsidRPr="00A93C14" w:rsidRDefault="00FB5641" w:rsidP="00FB5641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FB5641" w:rsidRPr="00A93C14" w:rsidRDefault="00A0772E" w:rsidP="00FB564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 заняття №   (лекція __</w:t>
      </w:r>
      <w:r w:rsidR="00AE551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FB5641"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</w:t>
      </w:r>
    </w:p>
    <w:p w:rsidR="00FB5641" w:rsidRPr="00A93C14" w:rsidRDefault="00FB5641" w:rsidP="00FB5641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1D57A8" w:rsidRPr="00A93C14" w:rsidRDefault="001D57A8" w:rsidP="00FB5641">
      <w:pPr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FB5641" w:rsidRPr="00A93C14" w:rsidRDefault="00FB5641" w:rsidP="00FB564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Дисципліна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Вища математика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групи</w:t>
      </w:r>
      <w:r w:rsidR="00A0772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21-П</w:t>
      </w:r>
    </w:p>
    <w:p w:rsidR="00FB5641" w:rsidRPr="00A93C14" w:rsidRDefault="00FB5641" w:rsidP="00FB5641">
      <w:pPr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FB5641" w:rsidP="00FB564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  Підсумкова комплексна контрольна робота</w:t>
      </w:r>
    </w:p>
    <w:p w:rsidR="00BF70C6" w:rsidRPr="00A93C14" w:rsidRDefault="00BF70C6" w:rsidP="00FB5641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FB5641" w:rsidP="00FB5641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Вид заняття     </w:t>
      </w:r>
      <w:r w:rsidRPr="00A93C14">
        <w:rPr>
          <w:rFonts w:ascii="Times New Roman" w:hAnsi="Times New Roman" w:cs="Times New Roman"/>
          <w:b/>
          <w:i/>
          <w:sz w:val="28"/>
          <w:szCs w:val="28"/>
          <w:lang w:val="uk-UA"/>
        </w:rPr>
        <w:t>письмова робота</w:t>
      </w:r>
    </w:p>
    <w:p w:rsidR="001D57A8" w:rsidRPr="00A93C14" w:rsidRDefault="001D57A8" w:rsidP="00FB5641">
      <w:pPr>
        <w:jc w:val="both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FB5641" w:rsidRPr="00A93C14" w:rsidRDefault="00FB5641" w:rsidP="00FB564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B5641" w:rsidRPr="00A93C14" w:rsidRDefault="00FB5641" w:rsidP="00FB564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дидактична: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проконтролювати рівень знань, вмінь та </w:t>
      </w:r>
      <w:proofErr w:type="spellStart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навичків</w:t>
      </w:r>
      <w:proofErr w:type="spellEnd"/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студентів з дисципліни «Вища математика»</w:t>
      </w:r>
      <w:r w:rsidR="00BF70C6" w:rsidRPr="00A93C14">
        <w:rPr>
          <w:rFonts w:ascii="Times New Roman" w:hAnsi="Times New Roman" w:cs="Times New Roman"/>
          <w:i/>
          <w:sz w:val="28"/>
          <w:szCs w:val="28"/>
          <w:lang w:val="uk-UA"/>
        </w:rPr>
        <w:t>;</w:t>
      </w:r>
    </w:p>
    <w:p w:rsidR="00FB5641" w:rsidRPr="00A93C14" w:rsidRDefault="00BF70C6" w:rsidP="00FB564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виховна: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виховувати культуру математичних записів</w:t>
      </w:r>
    </w:p>
    <w:p w:rsidR="001D57A8" w:rsidRPr="00A93C14" w:rsidRDefault="001D57A8" w:rsidP="00FB5641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FB5641" w:rsidP="00FB564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Методи: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розповідь.</w:t>
      </w:r>
    </w:p>
    <w:p w:rsidR="00FB5641" w:rsidRPr="00A93C14" w:rsidRDefault="00FB5641" w:rsidP="00FB5641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FB5641" w:rsidP="00FB564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Дидактичні засоби навчання: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>таблиця похідних та  інтегралів,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szCs w:val="28"/>
          <w:lang w:val="uk-UA"/>
        </w:rPr>
        <w:t xml:space="preserve">калькулятор. </w:t>
      </w:r>
    </w:p>
    <w:p w:rsidR="00FB5641" w:rsidRPr="00A93C14" w:rsidRDefault="00FB5641" w:rsidP="00FB5641">
      <w:pPr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FB5641" w:rsidP="001D57A8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Література:</w:t>
      </w: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3C14">
        <w:rPr>
          <w:rFonts w:ascii="Times New Roman" w:hAnsi="Times New Roman" w:cs="Times New Roman"/>
          <w:i/>
          <w:sz w:val="28"/>
          <w:lang w:val="uk-UA"/>
        </w:rPr>
        <w:t>Литвин І.І. Вища математика. Навчальний посібник. - Київ: Центр навчальної літератури, - 2004. – 368с.</w:t>
      </w:r>
    </w:p>
    <w:p w:rsidR="00FB5641" w:rsidRPr="00A93C14" w:rsidRDefault="00FB5641" w:rsidP="00FB564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:rsidR="00FB5641" w:rsidRPr="00A93C14" w:rsidRDefault="00FB5641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FB5641" w:rsidRPr="00A93C14" w:rsidRDefault="00FB5641" w:rsidP="00FB5641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b/>
          <w:sz w:val="28"/>
          <w:szCs w:val="28"/>
          <w:lang w:val="uk-UA"/>
        </w:rPr>
        <w:t>СТРУКТУРА ЗАНЯТТЯ</w:t>
      </w:r>
    </w:p>
    <w:p w:rsidR="00FB5641" w:rsidRPr="00A93C14" w:rsidRDefault="00FB5641" w:rsidP="00FB5641">
      <w:pPr>
        <w:jc w:val="center"/>
        <w:rPr>
          <w:rFonts w:ascii="Times New Roman" w:hAnsi="Times New Roman" w:cs="Times New Roman"/>
          <w:b/>
          <w:sz w:val="16"/>
          <w:szCs w:val="16"/>
          <w:lang w:val="uk-UA"/>
        </w:rPr>
      </w:pPr>
    </w:p>
    <w:p w:rsidR="00FB5641" w:rsidRPr="00A93C14" w:rsidRDefault="00FB5641" w:rsidP="00BF70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1. Організаційна частина заняття</w:t>
      </w:r>
    </w:p>
    <w:p w:rsidR="00FB5641" w:rsidRPr="00A93C14" w:rsidRDefault="00FB5641" w:rsidP="00BF70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2. Повідомлення теми, мети та основних завдань заняття</w:t>
      </w:r>
    </w:p>
    <w:p w:rsidR="00FB5641" w:rsidRPr="00A93C14" w:rsidRDefault="00FB5641" w:rsidP="00BF70C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BF70C6" w:rsidRPr="00A93C14">
        <w:rPr>
          <w:rFonts w:ascii="Times New Roman" w:hAnsi="Times New Roman" w:cs="Times New Roman"/>
          <w:sz w:val="28"/>
          <w:szCs w:val="28"/>
          <w:lang w:val="uk-UA"/>
        </w:rPr>
        <w:t>Робота за індивідуальними картками.</w:t>
      </w:r>
    </w:p>
    <w:p w:rsidR="00FB5641" w:rsidRPr="00A93C14" w:rsidRDefault="00BF70C6" w:rsidP="00BF7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FB5641" w:rsidRPr="00A93C14">
        <w:rPr>
          <w:rFonts w:ascii="Times New Roman" w:hAnsi="Times New Roman" w:cs="Times New Roman"/>
          <w:sz w:val="28"/>
          <w:szCs w:val="28"/>
          <w:lang w:val="uk-UA"/>
        </w:rPr>
        <w:t>. Узагальнення та систематизація вивченого матеріалу</w:t>
      </w:r>
    </w:p>
    <w:p w:rsidR="00FB5641" w:rsidRPr="00A93C14" w:rsidRDefault="00BF70C6" w:rsidP="00BF70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B5641" w:rsidRPr="00A93C14">
        <w:rPr>
          <w:rFonts w:ascii="Times New Roman" w:hAnsi="Times New Roman" w:cs="Times New Roman"/>
          <w:sz w:val="28"/>
          <w:szCs w:val="28"/>
          <w:lang w:val="uk-UA"/>
        </w:rPr>
        <w:t>. Підведення підсумків заняття</w:t>
      </w:r>
    </w:p>
    <w:p w:rsidR="001D57A8" w:rsidRPr="00A93C14" w:rsidRDefault="00BF70C6" w:rsidP="001D57A8">
      <w:pPr>
        <w:spacing w:line="360" w:lineRule="auto"/>
        <w:jc w:val="both"/>
        <w:rPr>
          <w:rFonts w:ascii="Times New Roman" w:hAnsi="Times New Roman" w:cs="Times New Roman"/>
          <w:i/>
          <w:sz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8D68D7" w:rsidRPr="00A93C14">
        <w:rPr>
          <w:rFonts w:ascii="Times New Roman" w:hAnsi="Times New Roman" w:cs="Times New Roman"/>
          <w:sz w:val="28"/>
          <w:szCs w:val="28"/>
          <w:lang w:val="uk-UA"/>
        </w:rPr>
        <w:t>. Видача завдання для самостійної роботи</w:t>
      </w:r>
      <w:r w:rsidR="008D68D7" w:rsidRPr="00A93C14"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="001D57A8" w:rsidRPr="00A93C14">
        <w:rPr>
          <w:rFonts w:ascii="Times New Roman" w:hAnsi="Times New Roman" w:cs="Times New Roman"/>
          <w:i/>
          <w:sz w:val="28"/>
          <w:lang w:val="uk-UA"/>
        </w:rPr>
        <w:t xml:space="preserve">1. Богомолов М.В. Практичні заняття з математики. Навчальний посібник. - Київ: Вища школа - 1983.- 447с.   </w:t>
      </w:r>
    </w:p>
    <w:p w:rsidR="001D57A8" w:rsidRPr="00A93C14" w:rsidRDefault="001D57A8" w:rsidP="001D57A8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i/>
          <w:sz w:val="28"/>
          <w:lang w:val="uk-UA"/>
        </w:rPr>
        <w:t>2. Литвин І.І. Вища математика. Навчальний посібник. - Київ: Центр навчальної літератури, - 2004. – 368с.</w:t>
      </w:r>
    </w:p>
    <w:p w:rsidR="00FB5641" w:rsidRPr="00A93C14" w:rsidRDefault="00FB5641" w:rsidP="001D57A8">
      <w:pPr>
        <w:spacing w:line="360" w:lineRule="auto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</w:p>
    <w:p w:rsidR="00FB5641" w:rsidRPr="00A93C14" w:rsidRDefault="00BF70C6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FB5641" w:rsidRPr="00A93C14">
        <w:rPr>
          <w:rFonts w:ascii="Times New Roman" w:hAnsi="Times New Roman" w:cs="Times New Roman"/>
          <w:sz w:val="28"/>
          <w:szCs w:val="28"/>
          <w:lang w:val="uk-UA"/>
        </w:rPr>
        <w:t>. Домашнє завдання</w:t>
      </w:r>
      <w:r w:rsidR="008D68D7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5641"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68D7" w:rsidRPr="00A93C14">
        <w:rPr>
          <w:rFonts w:ascii="Times New Roman" w:hAnsi="Times New Roman" w:cs="Times New Roman"/>
          <w:i/>
          <w:sz w:val="28"/>
          <w:lang w:val="uk-UA"/>
        </w:rPr>
        <w:t>підготовка до семестрового екзамену з дисципліни.</w:t>
      </w:r>
    </w:p>
    <w:p w:rsidR="00FB5641" w:rsidRPr="00A93C14" w:rsidRDefault="00FB5641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F70C6" w:rsidRPr="00A93C14" w:rsidRDefault="00BF70C6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F70C6" w:rsidRPr="00A93C14" w:rsidRDefault="00BF70C6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F70C6" w:rsidRPr="00A93C14" w:rsidRDefault="00BF70C6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BF70C6" w:rsidRPr="00A93C14" w:rsidRDefault="00BF70C6" w:rsidP="00FB5641">
      <w:pPr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 xml:space="preserve">Викладач _______________________________________Л.О. Петрівська </w:t>
      </w: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F1DEC" w:rsidRPr="00A93C14" w:rsidRDefault="00EF1DEC" w:rsidP="00EF1DE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93C14">
        <w:rPr>
          <w:rFonts w:ascii="Times New Roman" w:hAnsi="Times New Roman" w:cs="Times New Roman"/>
          <w:sz w:val="28"/>
          <w:szCs w:val="28"/>
          <w:lang w:val="uk-UA"/>
        </w:rPr>
        <w:t>Голова циклової комісії ___________________________ В. Д. Гуменюк</w:t>
      </w:r>
    </w:p>
    <w:p w:rsidR="00FB5641" w:rsidRPr="00A93C14" w:rsidRDefault="00FB5641" w:rsidP="00923A02">
      <w:pPr>
        <w:rPr>
          <w:rFonts w:ascii="Times New Roman" w:hAnsi="Times New Roman" w:cs="Times New Roman"/>
          <w:lang w:val="uk-UA"/>
        </w:rPr>
      </w:pPr>
    </w:p>
    <w:sectPr w:rsidR="00FB5641" w:rsidRPr="00A93C14" w:rsidSect="0029551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82A36"/>
    <w:multiLevelType w:val="hybridMultilevel"/>
    <w:tmpl w:val="1C52D7C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CA37F6D"/>
    <w:multiLevelType w:val="hybridMultilevel"/>
    <w:tmpl w:val="81D65D94"/>
    <w:lvl w:ilvl="0" w:tplc="4AC0FEC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12" w:hanging="360"/>
      </w:pPr>
    </w:lvl>
    <w:lvl w:ilvl="2" w:tplc="0422001B" w:tentative="1">
      <w:start w:val="1"/>
      <w:numFmt w:val="lowerRoman"/>
      <w:lvlText w:val="%3."/>
      <w:lvlJc w:val="right"/>
      <w:pPr>
        <w:ind w:left="2232" w:hanging="180"/>
      </w:pPr>
    </w:lvl>
    <w:lvl w:ilvl="3" w:tplc="0422000F" w:tentative="1">
      <w:start w:val="1"/>
      <w:numFmt w:val="decimal"/>
      <w:lvlText w:val="%4."/>
      <w:lvlJc w:val="left"/>
      <w:pPr>
        <w:ind w:left="2952" w:hanging="360"/>
      </w:pPr>
    </w:lvl>
    <w:lvl w:ilvl="4" w:tplc="04220019" w:tentative="1">
      <w:start w:val="1"/>
      <w:numFmt w:val="lowerLetter"/>
      <w:lvlText w:val="%5."/>
      <w:lvlJc w:val="left"/>
      <w:pPr>
        <w:ind w:left="3672" w:hanging="360"/>
      </w:pPr>
    </w:lvl>
    <w:lvl w:ilvl="5" w:tplc="0422001B" w:tentative="1">
      <w:start w:val="1"/>
      <w:numFmt w:val="lowerRoman"/>
      <w:lvlText w:val="%6."/>
      <w:lvlJc w:val="right"/>
      <w:pPr>
        <w:ind w:left="4392" w:hanging="180"/>
      </w:pPr>
    </w:lvl>
    <w:lvl w:ilvl="6" w:tplc="0422000F" w:tentative="1">
      <w:start w:val="1"/>
      <w:numFmt w:val="decimal"/>
      <w:lvlText w:val="%7."/>
      <w:lvlJc w:val="left"/>
      <w:pPr>
        <w:ind w:left="5112" w:hanging="360"/>
      </w:pPr>
    </w:lvl>
    <w:lvl w:ilvl="7" w:tplc="04220019" w:tentative="1">
      <w:start w:val="1"/>
      <w:numFmt w:val="lowerLetter"/>
      <w:lvlText w:val="%8."/>
      <w:lvlJc w:val="left"/>
      <w:pPr>
        <w:ind w:left="5832" w:hanging="360"/>
      </w:pPr>
    </w:lvl>
    <w:lvl w:ilvl="8" w:tplc="0422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03A31BB"/>
    <w:multiLevelType w:val="hybridMultilevel"/>
    <w:tmpl w:val="16CE1CAE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FD20317"/>
    <w:multiLevelType w:val="hybridMultilevel"/>
    <w:tmpl w:val="858E384E"/>
    <w:lvl w:ilvl="0" w:tplc="6CE63FD0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4" w15:restartNumberingAfterBreak="0">
    <w:nsid w:val="2C894D1A"/>
    <w:multiLevelType w:val="hybridMultilevel"/>
    <w:tmpl w:val="EA06719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9D735E"/>
    <w:multiLevelType w:val="hybridMultilevel"/>
    <w:tmpl w:val="6D6E7F0A"/>
    <w:lvl w:ilvl="0" w:tplc="73D89C0E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6" w15:restartNumberingAfterBreak="0">
    <w:nsid w:val="38B83C88"/>
    <w:multiLevelType w:val="hybridMultilevel"/>
    <w:tmpl w:val="E46EED02"/>
    <w:lvl w:ilvl="0" w:tplc="0422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F752D"/>
    <w:multiLevelType w:val="hybridMultilevel"/>
    <w:tmpl w:val="D618EF3A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92046C"/>
    <w:multiLevelType w:val="hybridMultilevel"/>
    <w:tmpl w:val="4F7EF9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C0E9F8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Cambria Math" w:eastAsia="Cambria Math" w:hAnsi="Cambria Math" w:cs="Cambria Math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F00620"/>
    <w:multiLevelType w:val="hybridMultilevel"/>
    <w:tmpl w:val="035E8B3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5FE0D87"/>
    <w:multiLevelType w:val="hybridMultilevel"/>
    <w:tmpl w:val="6E32E5BC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8D253A"/>
    <w:multiLevelType w:val="hybridMultilevel"/>
    <w:tmpl w:val="65CA6562"/>
    <w:lvl w:ilvl="0" w:tplc="A64C49A4">
      <w:start w:val="1"/>
      <w:numFmt w:val="decimal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2" w15:restartNumberingAfterBreak="0">
    <w:nsid w:val="7CC56341"/>
    <w:multiLevelType w:val="hybridMultilevel"/>
    <w:tmpl w:val="53322F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8"/>
  </w:num>
  <w:num w:numId="8">
    <w:abstractNumId w:val="10"/>
  </w:num>
  <w:num w:numId="9">
    <w:abstractNumId w:val="12"/>
  </w:num>
  <w:num w:numId="10">
    <w:abstractNumId w:val="7"/>
  </w:num>
  <w:num w:numId="11">
    <w:abstractNumId w:val="6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513"/>
    <w:rsid w:val="00097180"/>
    <w:rsid w:val="000C3D18"/>
    <w:rsid w:val="000D4A9B"/>
    <w:rsid w:val="000E10FB"/>
    <w:rsid w:val="0010234A"/>
    <w:rsid w:val="00132690"/>
    <w:rsid w:val="001725A5"/>
    <w:rsid w:val="00172859"/>
    <w:rsid w:val="001A7754"/>
    <w:rsid w:val="001B1E07"/>
    <w:rsid w:val="001B5DD2"/>
    <w:rsid w:val="001D57A8"/>
    <w:rsid w:val="00237C65"/>
    <w:rsid w:val="00250DA7"/>
    <w:rsid w:val="002621F5"/>
    <w:rsid w:val="00295513"/>
    <w:rsid w:val="002B25C9"/>
    <w:rsid w:val="002C1885"/>
    <w:rsid w:val="002C3D0D"/>
    <w:rsid w:val="002C7840"/>
    <w:rsid w:val="00307AEC"/>
    <w:rsid w:val="003209A3"/>
    <w:rsid w:val="00347711"/>
    <w:rsid w:val="00392C06"/>
    <w:rsid w:val="003C2818"/>
    <w:rsid w:val="00422A78"/>
    <w:rsid w:val="00460679"/>
    <w:rsid w:val="004A1442"/>
    <w:rsid w:val="004A73A9"/>
    <w:rsid w:val="004E13B3"/>
    <w:rsid w:val="004E4313"/>
    <w:rsid w:val="004F265B"/>
    <w:rsid w:val="00536EE6"/>
    <w:rsid w:val="00566E78"/>
    <w:rsid w:val="00585C99"/>
    <w:rsid w:val="00594C14"/>
    <w:rsid w:val="005D6907"/>
    <w:rsid w:val="00605928"/>
    <w:rsid w:val="006252AF"/>
    <w:rsid w:val="0066354F"/>
    <w:rsid w:val="006860BE"/>
    <w:rsid w:val="00686397"/>
    <w:rsid w:val="006B06E0"/>
    <w:rsid w:val="006B0FCF"/>
    <w:rsid w:val="006C08E0"/>
    <w:rsid w:val="006D3619"/>
    <w:rsid w:val="007012DE"/>
    <w:rsid w:val="00715DF7"/>
    <w:rsid w:val="00720882"/>
    <w:rsid w:val="00725810"/>
    <w:rsid w:val="00737A18"/>
    <w:rsid w:val="007512D5"/>
    <w:rsid w:val="007560A1"/>
    <w:rsid w:val="007565E9"/>
    <w:rsid w:val="0076126A"/>
    <w:rsid w:val="00772448"/>
    <w:rsid w:val="00777D51"/>
    <w:rsid w:val="00795067"/>
    <w:rsid w:val="007A203C"/>
    <w:rsid w:val="007A3E79"/>
    <w:rsid w:val="007E1043"/>
    <w:rsid w:val="0080246B"/>
    <w:rsid w:val="00811749"/>
    <w:rsid w:val="008704D2"/>
    <w:rsid w:val="008771DC"/>
    <w:rsid w:val="008B0166"/>
    <w:rsid w:val="008D68D7"/>
    <w:rsid w:val="009115D8"/>
    <w:rsid w:val="0092366F"/>
    <w:rsid w:val="00923A02"/>
    <w:rsid w:val="00944B6A"/>
    <w:rsid w:val="00950F22"/>
    <w:rsid w:val="00956E28"/>
    <w:rsid w:val="00964531"/>
    <w:rsid w:val="009C310A"/>
    <w:rsid w:val="009C3DD2"/>
    <w:rsid w:val="009F2527"/>
    <w:rsid w:val="00A03753"/>
    <w:rsid w:val="00A05875"/>
    <w:rsid w:val="00A0772E"/>
    <w:rsid w:val="00A367F5"/>
    <w:rsid w:val="00A40CE3"/>
    <w:rsid w:val="00A416A1"/>
    <w:rsid w:val="00A447D2"/>
    <w:rsid w:val="00A462C6"/>
    <w:rsid w:val="00A75A03"/>
    <w:rsid w:val="00A93C14"/>
    <w:rsid w:val="00AD1056"/>
    <w:rsid w:val="00AD3C9F"/>
    <w:rsid w:val="00AE551C"/>
    <w:rsid w:val="00B46E3C"/>
    <w:rsid w:val="00B508BD"/>
    <w:rsid w:val="00B53E1D"/>
    <w:rsid w:val="00B602A1"/>
    <w:rsid w:val="00B80D7A"/>
    <w:rsid w:val="00B9230B"/>
    <w:rsid w:val="00BB38DD"/>
    <w:rsid w:val="00BE42AF"/>
    <w:rsid w:val="00BF70C6"/>
    <w:rsid w:val="00C0247C"/>
    <w:rsid w:val="00C678C4"/>
    <w:rsid w:val="00C907D4"/>
    <w:rsid w:val="00C92428"/>
    <w:rsid w:val="00CE0119"/>
    <w:rsid w:val="00D0376F"/>
    <w:rsid w:val="00D14C77"/>
    <w:rsid w:val="00D5394C"/>
    <w:rsid w:val="00DA7240"/>
    <w:rsid w:val="00DB564D"/>
    <w:rsid w:val="00E27A16"/>
    <w:rsid w:val="00E40393"/>
    <w:rsid w:val="00E449F0"/>
    <w:rsid w:val="00E44AE4"/>
    <w:rsid w:val="00E46D6F"/>
    <w:rsid w:val="00E5747F"/>
    <w:rsid w:val="00ED02EE"/>
    <w:rsid w:val="00EE0DD4"/>
    <w:rsid w:val="00EE6BE1"/>
    <w:rsid w:val="00EF1DEC"/>
    <w:rsid w:val="00EF353B"/>
    <w:rsid w:val="00F03935"/>
    <w:rsid w:val="00F440A9"/>
    <w:rsid w:val="00F51D4A"/>
    <w:rsid w:val="00F62555"/>
    <w:rsid w:val="00F66DF4"/>
    <w:rsid w:val="00F87AA7"/>
    <w:rsid w:val="00F87AFC"/>
    <w:rsid w:val="00FA534E"/>
    <w:rsid w:val="00FB2CF7"/>
    <w:rsid w:val="00FB5641"/>
    <w:rsid w:val="00FD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99BD6-4084-4888-B420-562D1B1A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 Math" w:eastAsia="Cambria Math" w:hAnsi="Cambria Math" w:cs="Cambria Math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C99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caption"/>
    <w:basedOn w:val="a"/>
    <w:next w:val="a"/>
    <w:qFormat/>
    <w:rsid w:val="00950F22"/>
    <w:pPr>
      <w:jc w:val="center"/>
    </w:pPr>
    <w:rPr>
      <w:b/>
      <w:bCs/>
      <w:sz w:val="28"/>
      <w:szCs w:val="32"/>
    </w:rPr>
  </w:style>
  <w:style w:type="table" w:styleId="a4">
    <w:name w:val="Table Grid"/>
    <w:basedOn w:val="a1"/>
    <w:rsid w:val="00CE01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28124</Words>
  <Characters>16031</Characters>
  <Application>Microsoft Office Word</Application>
  <DocSecurity>0</DocSecurity>
  <Lines>133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Міністерство аграрної політики та продовольства України</vt:lpstr>
    </vt:vector>
  </TitlesOfParts>
  <Company>MoBIL GROUP</Company>
  <LinksUpToDate>false</LinksUpToDate>
  <CharactersWithSpaces>44067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аграрної політики та продовольства України</dc:title>
  <dc:subject/>
  <dc:creator>User</dc:creator>
  <cp:keywords/>
  <dc:description/>
  <cp:lastModifiedBy>Шевчук Дарина Віталіївна</cp:lastModifiedBy>
  <cp:revision>2</cp:revision>
  <dcterms:created xsi:type="dcterms:W3CDTF">2022-11-24T00:32:00Z</dcterms:created>
  <dcterms:modified xsi:type="dcterms:W3CDTF">2022-11-24T00:32:00Z</dcterms:modified>
</cp:coreProperties>
</file>