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32E0" w14:textId="2373C6CC" w:rsidR="000E6029" w:rsidRPr="000E6029" w:rsidRDefault="000E6029" w:rsidP="000E6029">
      <w:pPr>
        <w:jc w:val="both"/>
        <w:rPr>
          <w:bCs/>
          <w:sz w:val="28"/>
          <w:szCs w:val="28"/>
          <w:lang w:val="uk-UA"/>
        </w:rPr>
      </w:pPr>
      <w:bookmarkStart w:id="0" w:name="_GoBack"/>
      <w:bookmarkEnd w:id="0"/>
      <w:r w:rsidRPr="000E6029">
        <w:rPr>
          <w:sz w:val="32"/>
          <w:szCs w:val="32"/>
          <w:lang w:val="uk-UA"/>
        </w:rPr>
        <w:t>Лекція 15.</w:t>
      </w:r>
      <w:r>
        <w:rPr>
          <w:lang w:val="uk-UA"/>
        </w:rPr>
        <w:t xml:space="preserve"> </w:t>
      </w:r>
      <w:r w:rsidRPr="000E6029">
        <w:rPr>
          <w:sz w:val="28"/>
          <w:szCs w:val="28"/>
          <w:lang w:val="uk-UA"/>
        </w:rPr>
        <w:t xml:space="preserve">Границя і неперервність функції багатьох змінних. Поняття про </w:t>
      </w:r>
      <w:r w:rsidRPr="000E6029">
        <w:rPr>
          <w:bCs/>
          <w:sz w:val="28"/>
          <w:szCs w:val="28"/>
          <w:lang w:val="uk-UA"/>
        </w:rPr>
        <w:t>дослідження функції багатьох змінних на екстремум, умовний екстремум</w:t>
      </w:r>
      <w:r>
        <w:rPr>
          <w:bCs/>
          <w:sz w:val="28"/>
          <w:szCs w:val="28"/>
          <w:lang w:val="uk-UA"/>
        </w:rPr>
        <w:t>.</w:t>
      </w:r>
    </w:p>
    <w:p w14:paraId="61237BA9" w14:textId="77777777" w:rsidR="000E6029" w:rsidRPr="000E6029" w:rsidRDefault="000E6029" w:rsidP="000E6029">
      <w:pPr>
        <w:jc w:val="both"/>
        <w:rPr>
          <w:bCs/>
          <w:lang w:val="uk-UA"/>
        </w:rPr>
      </w:pPr>
    </w:p>
    <w:p w14:paraId="294BFCC2" w14:textId="77777777" w:rsidR="000E6029" w:rsidRPr="008A259C" w:rsidRDefault="000E6029" w:rsidP="000E6029">
      <w:pPr>
        <w:jc w:val="center"/>
        <w:rPr>
          <w:lang w:val="uk-UA"/>
        </w:rPr>
      </w:pPr>
      <w:r w:rsidRPr="008A259C">
        <w:rPr>
          <w:lang w:val="uk-UA"/>
        </w:rPr>
        <w:t>План</w:t>
      </w:r>
    </w:p>
    <w:p w14:paraId="632C5A58" w14:textId="77777777" w:rsidR="000E6029" w:rsidRPr="008A259C" w:rsidRDefault="000E6029" w:rsidP="000E6029">
      <w:pPr>
        <w:jc w:val="both"/>
        <w:rPr>
          <w:lang w:val="uk-UA"/>
        </w:rPr>
      </w:pPr>
      <w:r w:rsidRPr="008A259C">
        <w:rPr>
          <w:lang w:val="uk-UA"/>
        </w:rPr>
        <w:t xml:space="preserve">1. Максимум та мінімум функції багатьох змінних. Дослідження функції двох змінних на екстремум. </w:t>
      </w:r>
    </w:p>
    <w:p w14:paraId="3792C0D4" w14:textId="77777777" w:rsidR="000E6029" w:rsidRPr="008A259C" w:rsidRDefault="000E6029" w:rsidP="000E6029">
      <w:pPr>
        <w:jc w:val="both"/>
        <w:rPr>
          <w:lang w:val="uk-UA"/>
        </w:rPr>
      </w:pPr>
      <w:r w:rsidRPr="008A259C">
        <w:rPr>
          <w:lang w:val="uk-UA"/>
        </w:rPr>
        <w:t>2. Найбільше і найменше значення функції двох змінних.</w:t>
      </w:r>
    </w:p>
    <w:p w14:paraId="13FC5D36" w14:textId="77777777" w:rsidR="000E6029" w:rsidRPr="008A259C" w:rsidRDefault="000E6029" w:rsidP="000E6029">
      <w:pPr>
        <w:jc w:val="both"/>
        <w:rPr>
          <w:lang w:val="uk-UA"/>
        </w:rPr>
      </w:pPr>
      <w:r w:rsidRPr="008A259C">
        <w:rPr>
          <w:lang w:val="uk-UA"/>
        </w:rPr>
        <w:t xml:space="preserve">3. Умовний екстремум функції двох змінних. </w:t>
      </w:r>
    </w:p>
    <w:p w14:paraId="53908C13" w14:textId="77777777" w:rsidR="000E6029" w:rsidRPr="008A259C" w:rsidRDefault="000E6029" w:rsidP="000E6029">
      <w:pPr>
        <w:jc w:val="both"/>
        <w:rPr>
          <w:lang w:val="uk-UA"/>
        </w:rPr>
      </w:pPr>
      <w:r w:rsidRPr="008A259C">
        <w:rPr>
          <w:lang w:val="uk-UA"/>
        </w:rPr>
        <w:t xml:space="preserve">4. Застосування диференціального числення функцій багатьох змінних до наближених обчислень. </w:t>
      </w:r>
    </w:p>
    <w:p w14:paraId="0E28496C" w14:textId="77777777" w:rsidR="000E6029" w:rsidRPr="002C508D" w:rsidRDefault="000E6029" w:rsidP="000E6029">
      <w:pPr>
        <w:jc w:val="both"/>
        <w:rPr>
          <w:lang w:val="uk-UA"/>
        </w:rPr>
      </w:pPr>
    </w:p>
    <w:p w14:paraId="3A955A86" w14:textId="77777777" w:rsidR="000E6029" w:rsidRDefault="000E6029" w:rsidP="000E6029">
      <w:pPr>
        <w:jc w:val="both"/>
        <w:rPr>
          <w:lang w:val="uk-UA"/>
        </w:rPr>
      </w:pPr>
      <w:r w:rsidRPr="00ED7454">
        <w:rPr>
          <w:i/>
          <w:u w:val="single"/>
          <w:lang w:val="uk-UA"/>
        </w:rPr>
        <w:t>Основні твердження та поняття</w:t>
      </w:r>
      <w:r>
        <w:rPr>
          <w:lang w:val="uk-UA"/>
        </w:rPr>
        <w:t>: функція багатьох змінних; функція двох змінних; частинні похідні; максимум (мінімум) функції двох змінних; точки екстремуму; екстремуми функції; необхідні та достатні умови існування екстремуму; критичні точки (стаціонарні; підозрілі на екстремум);</w:t>
      </w:r>
      <w:r w:rsidRPr="00451E34">
        <w:rPr>
          <w:lang w:val="uk-UA"/>
        </w:rPr>
        <w:t xml:space="preserve"> </w:t>
      </w:r>
      <w:r>
        <w:rPr>
          <w:lang w:val="uk-UA"/>
        </w:rPr>
        <w:t>найбільше (найменше) значення функції; умова (зв’язок); умовний та безумовний екстремум; метод Лагранжа; функція Лагранжа; визначник; наближені обчислення; похибки наближення; дохід; витрати; прибуток; оптимальний прибуток; фактори виробництва.</w:t>
      </w:r>
    </w:p>
    <w:p w14:paraId="0EBE998E" w14:textId="77777777" w:rsidR="000E6029" w:rsidRDefault="000E6029" w:rsidP="000E6029">
      <w:pPr>
        <w:jc w:val="both"/>
        <w:rPr>
          <w:lang w:val="uk-UA"/>
        </w:rPr>
      </w:pPr>
    </w:p>
    <w:p w14:paraId="41158C04" w14:textId="77777777" w:rsidR="000E6029" w:rsidRDefault="000E6029" w:rsidP="000E6029">
      <w:pPr>
        <w:jc w:val="both"/>
        <w:rPr>
          <w:lang w:val="uk-UA"/>
        </w:rPr>
      </w:pPr>
    </w:p>
    <w:p w14:paraId="72A94E77" w14:textId="77777777" w:rsidR="000E6029" w:rsidRPr="008A259C" w:rsidRDefault="000E6029" w:rsidP="000E6029">
      <w:pPr>
        <w:jc w:val="both"/>
        <w:rPr>
          <w:b/>
          <w:lang w:val="uk-UA"/>
        </w:rPr>
      </w:pPr>
      <w:r w:rsidRPr="008A259C">
        <w:rPr>
          <w:b/>
          <w:lang w:val="uk-UA"/>
        </w:rPr>
        <w:t xml:space="preserve">1. Максимум та мінімум функції багатьох змінних. Дослідження функції двох змінних на екстремум </w:t>
      </w:r>
    </w:p>
    <w:p w14:paraId="64342357" w14:textId="77777777" w:rsidR="000E6029" w:rsidRPr="00ED7454" w:rsidRDefault="000E6029" w:rsidP="000E6029">
      <w:pPr>
        <w:jc w:val="both"/>
        <w:rPr>
          <w:b/>
          <w:u w:val="single"/>
          <w:lang w:val="uk-UA"/>
        </w:rPr>
      </w:pPr>
    </w:p>
    <w:p w14:paraId="3F3CA10A" w14:textId="77777777" w:rsidR="000E6029" w:rsidRDefault="000E6029" w:rsidP="000E6029">
      <w:pPr>
        <w:rPr>
          <w:lang w:val="uk-UA"/>
        </w:rPr>
      </w:pPr>
    </w:p>
    <w:p w14:paraId="13FACDB5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Вище зазначалося, що д</w:t>
      </w:r>
      <w:r w:rsidRPr="002C508D">
        <w:rPr>
          <w:lang w:val="uk-UA"/>
        </w:rPr>
        <w:t>ля функції багатьох змінних справедливо багато понять і тверджень як і для функції однієї змінної.</w:t>
      </w:r>
      <w:r>
        <w:rPr>
          <w:lang w:val="uk-UA"/>
        </w:rPr>
        <w:t xml:space="preserve"> Це стосується і екстремальних точок та екстремумів функції. Проілюструємо дані поняття на прикладі функції двох змінних.</w:t>
      </w:r>
    </w:p>
    <w:p w14:paraId="17B260C3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3136E1AC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Розглянемо функцію двох змінних </w:t>
      </w:r>
      <w:r w:rsidRPr="00DC0536">
        <w:rPr>
          <w:i/>
          <w:position w:val="-10"/>
          <w:lang w:val="uk-UA"/>
        </w:rPr>
        <w:object w:dxaOrig="1100" w:dyaOrig="320" w14:anchorId="27D64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15.6pt" o:ole="">
            <v:imagedata r:id="rId5" o:title=""/>
          </v:shape>
          <o:OLEObject Type="Embed" ProgID="Equation.3" ShapeID="_x0000_i1025" DrawAspect="Content" ObjectID="_1730761461" r:id="rId6"/>
        </w:objec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і деяку точку </w:t>
      </w:r>
      <w:r w:rsidRPr="00216D69">
        <w:rPr>
          <w:i/>
          <w:position w:val="-12"/>
          <w:lang w:val="uk-UA"/>
        </w:rPr>
        <w:object w:dxaOrig="1060" w:dyaOrig="360" w14:anchorId="620DC167">
          <v:shape id="_x0000_i1026" type="#_x0000_t75" style="width:53.4pt;height:18pt" o:ole="">
            <v:imagedata r:id="rId7" o:title=""/>
          </v:shape>
          <o:OLEObject Type="Embed" ProgID="Equation.3" ShapeID="_x0000_i1026" DrawAspect="Content" ObjectID="_1730761462" r:id="rId8"/>
        </w:object>
      </w:r>
      <w:r>
        <w:rPr>
          <w:lang w:val="uk-UA"/>
        </w:rPr>
        <w:t xml:space="preserve">. </w:t>
      </w:r>
    </w:p>
    <w:p w14:paraId="217C4C3E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3885A850" w14:textId="77777777" w:rsidR="000E6029" w:rsidRDefault="000E6029" w:rsidP="000E6029">
      <w:pPr>
        <w:ind w:firstLine="708"/>
        <w:jc w:val="both"/>
        <w:rPr>
          <w:i/>
          <w:lang w:val="uk-UA"/>
        </w:rPr>
      </w:pPr>
      <w:r w:rsidRPr="00216D69">
        <w:rPr>
          <w:b/>
          <w:i/>
          <w:lang w:val="uk-UA"/>
        </w:rPr>
        <w:t>Означення. Максимумом функції</w:t>
      </w:r>
      <w:r w:rsidRPr="00216D69">
        <w:rPr>
          <w:i/>
          <w:lang w:val="uk-UA"/>
        </w:rPr>
        <w:t xml:space="preserve"> </w:t>
      </w:r>
      <w:r w:rsidRPr="00216D69">
        <w:rPr>
          <w:i/>
          <w:position w:val="-10"/>
          <w:lang w:val="uk-UA"/>
        </w:rPr>
        <w:object w:dxaOrig="760" w:dyaOrig="320" w14:anchorId="44C17864">
          <v:shape id="_x0000_i1027" type="#_x0000_t75" style="width:38.4pt;height:15.6pt" o:ole="">
            <v:imagedata r:id="rId9" o:title=""/>
          </v:shape>
          <o:OLEObject Type="Embed" ProgID="Equation.3" ShapeID="_x0000_i1027" DrawAspect="Content" ObjectID="_1730761463" r:id="rId10"/>
        </w:object>
      </w:r>
      <w:r w:rsidRPr="00216D69">
        <w:rPr>
          <w:i/>
          <w:lang w:val="uk-UA"/>
        </w:rPr>
        <w:t xml:space="preserve"> називається така величина </w:t>
      </w:r>
      <w:r w:rsidRPr="00216D69">
        <w:rPr>
          <w:i/>
          <w:position w:val="-12"/>
          <w:lang w:val="uk-UA"/>
        </w:rPr>
        <w:object w:dxaOrig="980" w:dyaOrig="360" w14:anchorId="4D34645A">
          <v:shape id="_x0000_i1028" type="#_x0000_t75" style="width:48.6pt;height:18pt" o:ole="">
            <v:imagedata r:id="rId11" o:title=""/>
          </v:shape>
          <o:OLEObject Type="Embed" ProgID="Equation.3" ShapeID="_x0000_i1028" DrawAspect="Content" ObjectID="_1730761464" r:id="rId12"/>
        </w:object>
      </w:r>
      <w:r w:rsidRPr="00216D69">
        <w:rPr>
          <w:i/>
          <w:lang w:val="uk-UA"/>
        </w:rPr>
        <w:t xml:space="preserve"> цієї функції, яка більша за всі значення, що їх набуває дана функція в будь-яких точках, достатньо близьких до точки </w:t>
      </w:r>
      <w:r w:rsidRPr="00216D69">
        <w:rPr>
          <w:i/>
          <w:position w:val="-12"/>
          <w:lang w:val="uk-UA"/>
        </w:rPr>
        <w:object w:dxaOrig="1060" w:dyaOrig="360" w14:anchorId="6DFAAA3B">
          <v:shape id="_x0000_i1029" type="#_x0000_t75" style="width:53.4pt;height:18pt" o:ole="">
            <v:imagedata r:id="rId7" o:title=""/>
          </v:shape>
          <o:OLEObject Type="Embed" ProgID="Equation.3" ShapeID="_x0000_i1029" DrawAspect="Content" ObjectID="_1730761465" r:id="rId13"/>
        </w:object>
      </w:r>
      <w:r w:rsidRPr="00216D69">
        <w:rPr>
          <w:i/>
          <w:lang w:val="uk-UA"/>
        </w:rPr>
        <w:t>.</w:t>
      </w:r>
    </w:p>
    <w:p w14:paraId="7A96CAF8" w14:textId="77777777" w:rsidR="000E6029" w:rsidRPr="00216D69" w:rsidRDefault="000E6029" w:rsidP="000E6029">
      <w:pPr>
        <w:ind w:firstLine="708"/>
        <w:jc w:val="both"/>
        <w:rPr>
          <w:i/>
          <w:lang w:val="uk-UA"/>
        </w:rPr>
      </w:pPr>
    </w:p>
    <w:p w14:paraId="05F577FF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Інакше кажучи, функція </w:t>
      </w:r>
      <w:r w:rsidRPr="0050522D">
        <w:rPr>
          <w:position w:val="-10"/>
          <w:lang w:val="uk-UA"/>
        </w:rPr>
        <w:object w:dxaOrig="1100" w:dyaOrig="320" w14:anchorId="44619BF5">
          <v:shape id="_x0000_i1030" type="#_x0000_t75" style="width:54.6pt;height:15.6pt" o:ole="">
            <v:imagedata r:id="rId5" o:title=""/>
          </v:shape>
          <o:OLEObject Type="Embed" ProgID="Equation.3" ShapeID="_x0000_i1030" DrawAspect="Content" ObjectID="_1730761466" r:id="rId14"/>
        </w:object>
      </w:r>
      <w:r w:rsidRPr="0050522D">
        <w:rPr>
          <w:lang w:val="uk-UA"/>
        </w:rPr>
        <w:t xml:space="preserve"> має в точці </w:t>
      </w:r>
      <w:r w:rsidRPr="00216D69">
        <w:rPr>
          <w:i/>
          <w:position w:val="-12"/>
          <w:lang w:val="uk-UA"/>
        </w:rPr>
        <w:object w:dxaOrig="1060" w:dyaOrig="360" w14:anchorId="6FA8F006">
          <v:shape id="_x0000_i1031" type="#_x0000_t75" style="width:53.4pt;height:18pt" o:ole="">
            <v:imagedata r:id="rId7" o:title=""/>
          </v:shape>
          <o:OLEObject Type="Embed" ProgID="Equation.3" ShapeID="_x0000_i1031" DrawAspect="Content" ObjectID="_1730761467" r:id="rId15"/>
        </w:object>
      </w:r>
      <w:r>
        <w:rPr>
          <w:lang w:val="uk-UA"/>
        </w:rPr>
        <w:t xml:space="preserve"> максимум, якщо виконується умова</w:t>
      </w:r>
    </w:p>
    <w:p w14:paraId="35091454" w14:textId="77777777" w:rsidR="000E6029" w:rsidRDefault="000E6029" w:rsidP="000E6029">
      <w:pPr>
        <w:ind w:left="2124" w:firstLine="708"/>
        <w:jc w:val="center"/>
        <w:rPr>
          <w:lang w:val="uk-UA"/>
        </w:rPr>
      </w:pPr>
      <w:r w:rsidRPr="0050522D">
        <w:rPr>
          <w:i/>
          <w:position w:val="-12"/>
          <w:lang w:val="uk-UA"/>
        </w:rPr>
        <w:object w:dxaOrig="3100" w:dyaOrig="360" w14:anchorId="3F0D1735">
          <v:shape id="_x0000_i1032" type="#_x0000_t75" style="width:155.4pt;height:18pt" o:ole="">
            <v:imagedata r:id="rId16" o:title=""/>
          </v:shape>
          <o:OLEObject Type="Embed" ProgID="Equation.3" ShapeID="_x0000_i1032" DrawAspect="Content" ObjectID="_1730761468" r:id="rId17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(14.1)</w:t>
      </w:r>
    </w:p>
    <w:p w14:paraId="385DB82D" w14:textId="77777777" w:rsidR="000E6029" w:rsidRDefault="000E6029" w:rsidP="000E6029">
      <w:pPr>
        <w:ind w:firstLine="708"/>
        <w:jc w:val="center"/>
        <w:rPr>
          <w:lang w:val="uk-UA"/>
        </w:rPr>
      </w:pPr>
    </w:p>
    <w:p w14:paraId="7E6F7222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для достатньо малих </w:t>
      </w:r>
      <w:r w:rsidRPr="0050522D">
        <w:rPr>
          <w:i/>
          <w:position w:val="-6"/>
          <w:lang w:val="uk-UA"/>
        </w:rPr>
        <w:object w:dxaOrig="340" w:dyaOrig="279" w14:anchorId="74401DFF">
          <v:shape id="_x0000_i1033" type="#_x0000_t75" style="width:17.4pt;height:14.4pt" o:ole="">
            <v:imagedata r:id="rId18" o:title=""/>
          </v:shape>
          <o:OLEObject Type="Embed" ProgID="Equation.3" ShapeID="_x0000_i1033" DrawAspect="Content" ObjectID="_1730761469" r:id="rId19"/>
        </w:objec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та </w:t>
      </w:r>
      <w:r w:rsidRPr="0050522D">
        <w:rPr>
          <w:i/>
          <w:position w:val="-10"/>
          <w:lang w:val="uk-UA"/>
        </w:rPr>
        <w:object w:dxaOrig="340" w:dyaOrig="320" w14:anchorId="5ACBC65B">
          <v:shape id="_x0000_i1034" type="#_x0000_t75" style="width:17.4pt;height:15.6pt" o:ole="">
            <v:imagedata r:id="rId20" o:title=""/>
          </v:shape>
          <o:OLEObject Type="Embed" ProgID="Equation.3" ShapeID="_x0000_i1034" DrawAspect="Content" ObjectID="_1730761470" r:id="rId21"/>
        </w:object>
      </w:r>
      <w:r>
        <w:rPr>
          <w:lang w:val="uk-UA"/>
        </w:rPr>
        <w:t xml:space="preserve"> за абсолютною величиною.</w:t>
      </w:r>
    </w:p>
    <w:p w14:paraId="147A6FC0" w14:textId="77777777" w:rsidR="000E6029" w:rsidRPr="0050522D" w:rsidRDefault="000E6029" w:rsidP="000E6029">
      <w:pPr>
        <w:jc w:val="both"/>
        <w:rPr>
          <w:lang w:val="uk-UA"/>
        </w:rPr>
      </w:pPr>
    </w:p>
    <w:p w14:paraId="381DD3B8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Аналогічно формулюють і означення мінімуму функції, тільки умова його існування набуває виду:</w:t>
      </w:r>
    </w:p>
    <w:p w14:paraId="6B5011CF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79C8157A" w14:textId="77777777" w:rsidR="000E6029" w:rsidRPr="00421948" w:rsidRDefault="000E6029" w:rsidP="000E6029">
      <w:pPr>
        <w:ind w:left="2124" w:firstLine="708"/>
        <w:jc w:val="center"/>
        <w:rPr>
          <w:lang w:val="uk-UA"/>
        </w:rPr>
      </w:pPr>
      <w:r w:rsidRPr="0050522D">
        <w:rPr>
          <w:i/>
          <w:position w:val="-12"/>
          <w:lang w:val="uk-UA"/>
        </w:rPr>
        <w:object w:dxaOrig="3100" w:dyaOrig="360" w14:anchorId="568581AD">
          <v:shape id="_x0000_i1035" type="#_x0000_t75" style="width:155.4pt;height:18pt" o:ole="">
            <v:imagedata r:id="rId22" o:title=""/>
          </v:shape>
          <o:OLEObject Type="Embed" ProgID="Equation.3" ShapeID="_x0000_i1035" DrawAspect="Content" ObjectID="_1730761471" r:id="rId23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(14.2)</w:t>
      </w:r>
    </w:p>
    <w:p w14:paraId="0BECDD17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18EA60E6" w14:textId="77777777" w:rsidR="000E6029" w:rsidRPr="00204910" w:rsidRDefault="000E6029" w:rsidP="000E6029">
      <w:pPr>
        <w:ind w:firstLine="708"/>
        <w:jc w:val="both"/>
        <w:rPr>
          <w:i/>
          <w:lang w:val="uk-UA"/>
        </w:rPr>
      </w:pPr>
      <w:r w:rsidRPr="00204910">
        <w:rPr>
          <w:b/>
          <w:i/>
          <w:lang w:val="uk-UA"/>
        </w:rPr>
        <w:t>Означення.</w:t>
      </w:r>
      <w:r w:rsidRPr="00204910">
        <w:rPr>
          <w:i/>
          <w:lang w:val="uk-UA"/>
        </w:rPr>
        <w:t xml:space="preserve"> Максимуми і мінімуми функції двох чи більше змінних називаються </w:t>
      </w:r>
      <w:r w:rsidRPr="00204910">
        <w:rPr>
          <w:b/>
          <w:i/>
          <w:lang w:val="uk-UA"/>
        </w:rPr>
        <w:t>екстремумами функції</w:t>
      </w:r>
      <w:r>
        <w:rPr>
          <w:b/>
          <w:i/>
          <w:lang w:val="uk-UA"/>
        </w:rPr>
        <w:t xml:space="preserve">, </w:t>
      </w:r>
      <w:r>
        <w:rPr>
          <w:i/>
          <w:lang w:val="uk-UA"/>
        </w:rPr>
        <w:t xml:space="preserve">а точка </w:t>
      </w:r>
      <w:r w:rsidRPr="00216D69">
        <w:rPr>
          <w:i/>
          <w:position w:val="-12"/>
          <w:lang w:val="uk-UA"/>
        </w:rPr>
        <w:object w:dxaOrig="1060" w:dyaOrig="360" w14:anchorId="5ACCA3E9">
          <v:shape id="_x0000_i1036" type="#_x0000_t75" style="width:53.4pt;height:18pt" o:ole="">
            <v:imagedata r:id="rId7" o:title=""/>
          </v:shape>
          <o:OLEObject Type="Embed" ProgID="Equation.3" ShapeID="_x0000_i1036" DrawAspect="Content" ObjectID="_1730761472" r:id="rId24"/>
        </w:object>
      </w:r>
      <w:r>
        <w:rPr>
          <w:i/>
          <w:lang w:val="uk-UA"/>
        </w:rPr>
        <w:t xml:space="preserve">, в якій функція має екстремум, називається </w:t>
      </w:r>
      <w:r w:rsidRPr="00204910">
        <w:rPr>
          <w:b/>
          <w:i/>
          <w:lang w:val="uk-UA"/>
        </w:rPr>
        <w:t>точкою екстремуму функції</w:t>
      </w:r>
      <w:r w:rsidRPr="00204910">
        <w:rPr>
          <w:i/>
          <w:lang w:val="uk-UA"/>
        </w:rPr>
        <w:t>.</w:t>
      </w:r>
    </w:p>
    <w:p w14:paraId="72940B1A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347AE373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>Виділяють необхідні та достатні умови існування екстремуму.</w:t>
      </w:r>
    </w:p>
    <w:p w14:paraId="6974881E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3696E2D5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b/>
          <w:i/>
          <w:lang w:val="uk-UA"/>
        </w:rPr>
        <w:t>Н</w:t>
      </w:r>
      <w:r w:rsidRPr="00E0207B">
        <w:rPr>
          <w:b/>
          <w:i/>
          <w:lang w:val="uk-UA"/>
        </w:rPr>
        <w:t>еоб</w:t>
      </w:r>
      <w:r>
        <w:rPr>
          <w:b/>
          <w:i/>
          <w:lang w:val="uk-UA"/>
        </w:rPr>
        <w:t>хідні умови існування екстремуму</w:t>
      </w:r>
      <w:r>
        <w:rPr>
          <w:lang w:val="uk-UA"/>
        </w:rPr>
        <w:t xml:space="preserve">. </w:t>
      </w:r>
      <w:r w:rsidRPr="001B63B5">
        <w:rPr>
          <w:i/>
          <w:lang w:val="uk-UA"/>
        </w:rPr>
        <w:t>Якщо функція</w:t>
      </w:r>
      <w:r>
        <w:rPr>
          <w:lang w:val="uk-UA"/>
        </w:rPr>
        <w:t xml:space="preserve"> </w:t>
      </w:r>
      <w:r w:rsidRPr="00DC0536">
        <w:rPr>
          <w:i/>
          <w:position w:val="-10"/>
          <w:lang w:val="uk-UA"/>
        </w:rPr>
        <w:object w:dxaOrig="1100" w:dyaOrig="320" w14:anchorId="77B90838">
          <v:shape id="_x0000_i1037" type="#_x0000_t75" style="width:54.6pt;height:15.6pt" o:ole="">
            <v:imagedata r:id="rId5" o:title=""/>
          </v:shape>
          <o:OLEObject Type="Embed" ProgID="Equation.3" ShapeID="_x0000_i1037" DrawAspect="Content" ObjectID="_1730761473" r:id="rId25"/>
        </w:object>
      </w:r>
      <w:r>
        <w:rPr>
          <w:i/>
          <w:lang w:val="uk-UA"/>
        </w:rPr>
        <w:t xml:space="preserve"> має екстремум в точці  </w:t>
      </w:r>
      <w:r w:rsidRPr="00216D69">
        <w:rPr>
          <w:i/>
          <w:position w:val="-12"/>
          <w:lang w:val="uk-UA"/>
        </w:rPr>
        <w:object w:dxaOrig="1060" w:dyaOrig="360" w14:anchorId="107D3FBD">
          <v:shape id="_x0000_i1038" type="#_x0000_t75" style="width:53.4pt;height:18pt" o:ole="">
            <v:imagedata r:id="rId7" o:title=""/>
          </v:shape>
          <o:OLEObject Type="Embed" ProgID="Equation.3" ShapeID="_x0000_i1038" DrawAspect="Content" ObjectID="_1730761474" r:id="rId26"/>
        </w:object>
      </w:r>
      <w:r>
        <w:rPr>
          <w:i/>
          <w:lang w:val="uk-UA"/>
        </w:rPr>
        <w:t xml:space="preserve">, то кожна її частинна похідна першого порядку дорівнює нулю або не існує в цій точці, тобто </w:t>
      </w:r>
    </w:p>
    <w:p w14:paraId="5588C97D" w14:textId="77777777" w:rsidR="000E6029" w:rsidRPr="001B63B5" w:rsidRDefault="000E6029" w:rsidP="000E6029">
      <w:pPr>
        <w:ind w:left="2124" w:firstLine="708"/>
        <w:jc w:val="center"/>
        <w:rPr>
          <w:lang w:val="uk-UA"/>
        </w:rPr>
      </w:pPr>
      <w:r w:rsidRPr="001B63B5">
        <w:rPr>
          <w:position w:val="-24"/>
          <w:lang w:val="uk-UA"/>
        </w:rPr>
        <w:object w:dxaOrig="1200" w:dyaOrig="620" w14:anchorId="3002DEA6">
          <v:shape id="_x0000_i1039" type="#_x0000_t75" style="width:60pt;height:30.6pt" o:ole="">
            <v:imagedata r:id="rId27" o:title=""/>
          </v:shape>
          <o:OLEObject Type="Embed" ProgID="Equation.3" ShapeID="_x0000_i1039" DrawAspect="Content" ObjectID="_1730761475" r:id="rId28"/>
        </w:object>
      </w:r>
      <w:r>
        <w:rPr>
          <w:lang w:val="uk-UA"/>
        </w:rPr>
        <w:tab/>
        <w:t>і</w:t>
      </w:r>
      <w:r>
        <w:rPr>
          <w:lang w:val="uk-UA"/>
        </w:rPr>
        <w:tab/>
      </w:r>
      <w:r w:rsidRPr="001B63B5">
        <w:rPr>
          <w:position w:val="-28"/>
          <w:lang w:val="uk-UA"/>
        </w:rPr>
        <w:object w:dxaOrig="1200" w:dyaOrig="660" w14:anchorId="7924477D">
          <v:shape id="_x0000_i1040" type="#_x0000_t75" style="width:60pt;height:33pt" o:ole="">
            <v:imagedata r:id="rId29" o:title=""/>
          </v:shape>
          <o:OLEObject Type="Embed" ProgID="Equation.3" ShapeID="_x0000_i1040" DrawAspect="Content" ObjectID="_1730761476" r:id="rId30"/>
        </w:object>
      </w:r>
      <w:r>
        <w:rPr>
          <w:i/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(14.3)</w:t>
      </w:r>
    </w:p>
    <w:p w14:paraId="7BA69E84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421C338D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4EF27CF7" w14:textId="77777777" w:rsidR="000E6029" w:rsidRPr="001B63B5" w:rsidRDefault="000E6029" w:rsidP="000E6029">
      <w:pPr>
        <w:ind w:firstLine="708"/>
        <w:jc w:val="both"/>
        <w:rPr>
          <w:i/>
          <w:lang w:val="uk-UA"/>
        </w:rPr>
      </w:pPr>
      <w:r w:rsidRPr="001B63B5">
        <w:rPr>
          <w:b/>
          <w:i/>
          <w:lang w:val="uk-UA"/>
        </w:rPr>
        <w:t xml:space="preserve">Означення. </w:t>
      </w:r>
      <w:r w:rsidRPr="001B63B5">
        <w:rPr>
          <w:i/>
          <w:lang w:val="uk-UA"/>
        </w:rPr>
        <w:t xml:space="preserve">Точки, в яких частинні похідні першого порядку функції двох чи більше змінних дорівнюють нулю </w:t>
      </w:r>
      <w:r>
        <w:rPr>
          <w:i/>
          <w:lang w:val="uk-UA"/>
        </w:rPr>
        <w:t xml:space="preserve">або не існують </w:t>
      </w:r>
      <w:r w:rsidRPr="001B63B5">
        <w:rPr>
          <w:i/>
          <w:lang w:val="uk-UA"/>
        </w:rPr>
        <w:t xml:space="preserve">називаються </w:t>
      </w:r>
      <w:r w:rsidRPr="001B63B5">
        <w:rPr>
          <w:b/>
          <w:i/>
          <w:lang w:val="uk-UA"/>
        </w:rPr>
        <w:t>критичними (стаціонарними) точками</w:t>
      </w:r>
      <w:r w:rsidRPr="001B63B5">
        <w:rPr>
          <w:i/>
          <w:lang w:val="uk-UA"/>
        </w:rPr>
        <w:t xml:space="preserve"> або </w:t>
      </w:r>
      <w:r w:rsidRPr="001B63B5">
        <w:rPr>
          <w:b/>
          <w:i/>
          <w:lang w:val="uk-UA"/>
        </w:rPr>
        <w:t>точками, підозрілими на екстремум</w:t>
      </w:r>
      <w:r w:rsidRPr="001B63B5">
        <w:rPr>
          <w:i/>
          <w:lang w:val="uk-UA"/>
        </w:rPr>
        <w:t>.</w:t>
      </w:r>
    </w:p>
    <w:p w14:paraId="47B0FA47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6B7E5AD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Необхідні умови існування екстремум дозволяють лише знаходити критичні точки. За допомогою ж достатніх умов існування екстремуму можна перевірити кожну з критичних точок та дослідити, який саме екстремум – мінімум чи максимум.</w:t>
      </w:r>
    </w:p>
    <w:p w14:paraId="6970F81F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2DEBB8AC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b/>
          <w:i/>
          <w:lang w:val="uk-UA"/>
        </w:rPr>
        <w:t>Д</w:t>
      </w:r>
      <w:r w:rsidRPr="001B63B5">
        <w:rPr>
          <w:b/>
          <w:i/>
          <w:lang w:val="uk-UA"/>
        </w:rPr>
        <w:t>остатні умови існування екстремуму.</w:t>
      </w:r>
      <w:r w:rsidRPr="001B63B5">
        <w:rPr>
          <w:b/>
          <w:lang w:val="uk-UA"/>
        </w:rPr>
        <w:t xml:space="preserve"> </w:t>
      </w:r>
      <w:r>
        <w:rPr>
          <w:lang w:val="uk-UA"/>
        </w:rPr>
        <w:t xml:space="preserve">Нехай функція </w:t>
      </w:r>
      <w:r w:rsidRPr="001B63B5">
        <w:rPr>
          <w:position w:val="-10"/>
          <w:lang w:val="uk-UA"/>
        </w:rPr>
        <w:object w:dxaOrig="1100" w:dyaOrig="320" w14:anchorId="7FD787A8">
          <v:shape id="_x0000_i1041" type="#_x0000_t75" style="width:54.6pt;height:15.6pt" o:ole="">
            <v:imagedata r:id="rId31" o:title=""/>
          </v:shape>
          <o:OLEObject Type="Embed" ProgID="Equation.3" ShapeID="_x0000_i1041" DrawAspect="Content" ObjectID="_1730761477" r:id="rId32"/>
        </w:object>
      </w:r>
      <w:r>
        <w:rPr>
          <w:lang w:val="uk-UA"/>
        </w:rPr>
        <w:t xml:space="preserve"> в деякому околі стаціонарної точки </w:t>
      </w:r>
      <w:r w:rsidRPr="00F43B28">
        <w:rPr>
          <w:position w:val="-12"/>
          <w:lang w:val="uk-UA"/>
        </w:rPr>
        <w:object w:dxaOrig="780" w:dyaOrig="360" w14:anchorId="0A7C44FA">
          <v:shape id="_x0000_i1042" type="#_x0000_t75" style="width:39pt;height:18pt" o:ole="">
            <v:imagedata r:id="rId33" o:title=""/>
          </v:shape>
          <o:OLEObject Type="Embed" ProgID="Equation.3" ShapeID="_x0000_i1042" DrawAspect="Content" ObjectID="_1730761478" r:id="rId34"/>
        </w:object>
      </w:r>
      <w:r>
        <w:rPr>
          <w:lang w:val="uk-UA"/>
        </w:rPr>
        <w:t xml:space="preserve"> має неперервні частинні похідні другого порядку, причому</w:t>
      </w:r>
    </w:p>
    <w:p w14:paraId="4718582E" w14:textId="77777777" w:rsidR="000E6029" w:rsidRDefault="000E6029" w:rsidP="000E6029">
      <w:pPr>
        <w:jc w:val="both"/>
        <w:rPr>
          <w:lang w:val="uk-UA"/>
        </w:rPr>
      </w:pPr>
    </w:p>
    <w:p w14:paraId="0BFBB14F" w14:textId="77777777" w:rsidR="000E6029" w:rsidRDefault="000E6029" w:rsidP="000E6029">
      <w:pPr>
        <w:ind w:left="1416" w:firstLine="708"/>
        <w:jc w:val="center"/>
        <w:rPr>
          <w:lang w:val="uk-UA"/>
        </w:rPr>
      </w:pPr>
      <w:r w:rsidRPr="001B63B5">
        <w:rPr>
          <w:position w:val="-24"/>
          <w:lang w:val="uk-UA"/>
        </w:rPr>
        <w:object w:dxaOrig="1359" w:dyaOrig="660" w14:anchorId="5C6ED18F">
          <v:shape id="_x0000_i1043" type="#_x0000_t75" style="width:68.4pt;height:33pt" o:ole="">
            <v:imagedata r:id="rId35" o:title=""/>
          </v:shape>
          <o:OLEObject Type="Embed" ProgID="Equation.3" ShapeID="_x0000_i1043" DrawAspect="Content" ObjectID="_1730761479" r:id="rId36"/>
        </w:object>
      </w:r>
      <w:r>
        <w:rPr>
          <w:lang w:val="uk-UA"/>
        </w:rPr>
        <w:t>,</w:t>
      </w:r>
      <w:r>
        <w:rPr>
          <w:lang w:val="uk-UA"/>
        </w:rPr>
        <w:tab/>
        <w:t xml:space="preserve"> </w:t>
      </w:r>
      <w:r w:rsidRPr="001B63B5">
        <w:rPr>
          <w:position w:val="-28"/>
          <w:lang w:val="uk-UA"/>
        </w:rPr>
        <w:object w:dxaOrig="1460" w:dyaOrig="700" w14:anchorId="226A3145">
          <v:shape id="_x0000_i1044" type="#_x0000_t75" style="width:72.6pt;height:35.4pt" o:ole="">
            <v:imagedata r:id="rId37" o:title=""/>
          </v:shape>
          <o:OLEObject Type="Embed" ProgID="Equation.3" ShapeID="_x0000_i1044" DrawAspect="Content" ObjectID="_1730761480" r:id="rId38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 w:rsidRPr="001B63B5">
        <w:rPr>
          <w:position w:val="-30"/>
          <w:lang w:val="uk-UA"/>
        </w:rPr>
        <w:object w:dxaOrig="1320" w:dyaOrig="720" w14:anchorId="5EF0E122">
          <v:shape id="_x0000_i1045" type="#_x0000_t75" style="width:66pt;height:36pt" o:ole="">
            <v:imagedata r:id="rId39" o:title=""/>
          </v:shape>
          <o:OLEObject Type="Embed" ProgID="Equation.3" ShapeID="_x0000_i1045" DrawAspect="Content" ObjectID="_1730761481" r:id="rId40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  <w:t>(14.4)</w:t>
      </w:r>
    </w:p>
    <w:p w14:paraId="51CDD9F2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Запишемо визначник </w:t>
      </w:r>
    </w:p>
    <w:p w14:paraId="612F063C" w14:textId="77777777" w:rsidR="000E6029" w:rsidRDefault="000E6029" w:rsidP="000E6029">
      <w:pPr>
        <w:ind w:left="3540" w:firstLine="708"/>
        <w:jc w:val="center"/>
        <w:rPr>
          <w:lang w:val="uk-UA"/>
        </w:rPr>
      </w:pPr>
      <w:r w:rsidRPr="009C594F">
        <w:rPr>
          <w:position w:val="-30"/>
          <w:lang w:val="uk-UA"/>
        </w:rPr>
        <w:object w:dxaOrig="2180" w:dyaOrig="720" w14:anchorId="59F9B09D">
          <v:shape id="_x0000_i1046" type="#_x0000_t75" style="width:108.6pt;height:36pt" o:ole="">
            <v:imagedata r:id="rId41" o:title=""/>
          </v:shape>
          <o:OLEObject Type="Embed" ProgID="Equation.3" ShapeID="_x0000_i1046" DrawAspect="Content" ObjectID="_1730761482" r:id="rId42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(14.5)</w:t>
      </w:r>
    </w:p>
    <w:p w14:paraId="640F0629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Тоді: </w:t>
      </w:r>
    </w:p>
    <w:p w14:paraId="2F6C2EFC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1) якщо </w:t>
      </w:r>
      <w:r w:rsidRPr="00A00DA1">
        <w:rPr>
          <w:position w:val="-6"/>
          <w:lang w:val="uk-UA"/>
        </w:rPr>
        <w:object w:dxaOrig="600" w:dyaOrig="279" w14:anchorId="5AF95A04">
          <v:shape id="_x0000_i1047" type="#_x0000_t75" style="width:30pt;height:14.4pt" o:ole="">
            <v:imagedata r:id="rId43" o:title=""/>
          </v:shape>
          <o:OLEObject Type="Embed" ProgID="Equation.3" ShapeID="_x0000_i1047" DrawAspect="Content" ObjectID="_1730761483" r:id="rId44"/>
        </w:object>
      </w:r>
      <w:r>
        <w:rPr>
          <w:lang w:val="uk-UA"/>
        </w:rPr>
        <w:t xml:space="preserve">, то в точці </w:t>
      </w:r>
      <w:r w:rsidRPr="00F43B28">
        <w:rPr>
          <w:position w:val="-12"/>
          <w:lang w:val="uk-UA"/>
        </w:rPr>
        <w:object w:dxaOrig="800" w:dyaOrig="360" w14:anchorId="2AFF2345">
          <v:shape id="_x0000_i1048" type="#_x0000_t75" style="width:39.6pt;height:18pt" o:ole="">
            <v:imagedata r:id="rId45" o:title=""/>
          </v:shape>
          <o:OLEObject Type="Embed" ProgID="Equation.3" ShapeID="_x0000_i1048" DrawAspect="Content" ObjectID="_1730761484" r:id="rId46"/>
        </w:object>
      </w:r>
      <w:r>
        <w:rPr>
          <w:lang w:val="uk-UA"/>
        </w:rPr>
        <w:t xml:space="preserve"> функція </w:t>
      </w:r>
      <w:r w:rsidRPr="001B63B5">
        <w:rPr>
          <w:position w:val="-10"/>
          <w:lang w:val="uk-UA"/>
        </w:rPr>
        <w:object w:dxaOrig="1100" w:dyaOrig="320" w14:anchorId="18F8E36A">
          <v:shape id="_x0000_i1049" type="#_x0000_t75" style="width:54.6pt;height:15.6pt" o:ole="">
            <v:imagedata r:id="rId31" o:title=""/>
          </v:shape>
          <o:OLEObject Type="Embed" ProgID="Equation.3" ShapeID="_x0000_i1049" DrawAspect="Content" ObjectID="_1730761485" r:id="rId47"/>
        </w:object>
      </w:r>
      <w:r>
        <w:rPr>
          <w:lang w:val="uk-UA"/>
        </w:rPr>
        <w:t xml:space="preserve"> має екстремум, причому при </w:t>
      </w:r>
      <w:r w:rsidRPr="00486DD5">
        <w:rPr>
          <w:position w:val="-6"/>
          <w:lang w:val="uk-UA"/>
        </w:rPr>
        <w:object w:dxaOrig="580" w:dyaOrig="279" w14:anchorId="1F3908B7">
          <v:shape id="_x0000_i1050" type="#_x0000_t75" style="width:29.4pt;height:14.4pt" o:ole="">
            <v:imagedata r:id="rId48" o:title=""/>
          </v:shape>
          <o:OLEObject Type="Embed" ProgID="Equation.3" ShapeID="_x0000_i1050" DrawAspect="Content" ObjectID="_1730761486" r:id="rId49"/>
        </w:object>
      </w:r>
      <w:r>
        <w:rPr>
          <w:lang w:val="uk-UA"/>
        </w:rPr>
        <w:t xml:space="preserve"> - максимум, а при </w:t>
      </w:r>
      <w:r w:rsidRPr="00486DD5">
        <w:rPr>
          <w:position w:val="-6"/>
          <w:lang w:val="uk-UA"/>
        </w:rPr>
        <w:object w:dxaOrig="580" w:dyaOrig="279" w14:anchorId="6A101897">
          <v:shape id="_x0000_i1051" type="#_x0000_t75" style="width:29.4pt;height:14.4pt" o:ole="">
            <v:imagedata r:id="rId50" o:title=""/>
          </v:shape>
          <o:OLEObject Type="Embed" ProgID="Equation.3" ShapeID="_x0000_i1051" DrawAspect="Content" ObjectID="_1730761487" r:id="rId51"/>
        </w:object>
      </w:r>
      <w:r>
        <w:rPr>
          <w:lang w:val="uk-UA"/>
        </w:rPr>
        <w:t xml:space="preserve"> - мінімум;</w:t>
      </w:r>
    </w:p>
    <w:p w14:paraId="64533616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2) якщо </w:t>
      </w:r>
      <w:r w:rsidRPr="00A00DA1">
        <w:rPr>
          <w:position w:val="-6"/>
          <w:lang w:val="uk-UA"/>
        </w:rPr>
        <w:object w:dxaOrig="600" w:dyaOrig="279" w14:anchorId="068C36F8">
          <v:shape id="_x0000_i1052" type="#_x0000_t75" style="width:30pt;height:14.4pt" o:ole="">
            <v:imagedata r:id="rId52" o:title=""/>
          </v:shape>
          <o:OLEObject Type="Embed" ProgID="Equation.3" ShapeID="_x0000_i1052" DrawAspect="Content" ObjectID="_1730761488" r:id="rId53"/>
        </w:object>
      </w:r>
      <w:r>
        <w:rPr>
          <w:lang w:val="uk-UA"/>
        </w:rPr>
        <w:t>, то</w:t>
      </w:r>
      <w:r w:rsidRPr="00E07DB5">
        <w:rPr>
          <w:lang w:val="uk-UA"/>
        </w:rPr>
        <w:t xml:space="preserve"> </w:t>
      </w:r>
      <w:r>
        <w:rPr>
          <w:lang w:val="uk-UA"/>
        </w:rPr>
        <w:t xml:space="preserve">в точці </w:t>
      </w:r>
      <w:r w:rsidRPr="00F43B28">
        <w:rPr>
          <w:position w:val="-12"/>
          <w:lang w:val="uk-UA"/>
        </w:rPr>
        <w:object w:dxaOrig="800" w:dyaOrig="360" w14:anchorId="4C2580F7">
          <v:shape id="_x0000_i1053" type="#_x0000_t75" style="width:39.6pt;height:18pt" o:ole="">
            <v:imagedata r:id="rId45" o:title=""/>
          </v:shape>
          <o:OLEObject Type="Embed" ProgID="Equation.3" ShapeID="_x0000_i1053" DrawAspect="Content" ObjectID="_1730761489" r:id="rId54"/>
        </w:object>
      </w:r>
      <w:r>
        <w:rPr>
          <w:lang w:val="uk-UA"/>
        </w:rPr>
        <w:t xml:space="preserve"> екстремуму немає;</w:t>
      </w:r>
    </w:p>
    <w:p w14:paraId="674EE133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3) якщо </w:t>
      </w:r>
      <w:r w:rsidRPr="00A00DA1">
        <w:rPr>
          <w:position w:val="-6"/>
          <w:lang w:val="uk-UA"/>
        </w:rPr>
        <w:object w:dxaOrig="600" w:dyaOrig="279" w14:anchorId="55D15866">
          <v:shape id="_x0000_i1054" type="#_x0000_t75" style="width:30pt;height:14.4pt" o:ole="">
            <v:imagedata r:id="rId55" o:title=""/>
          </v:shape>
          <o:OLEObject Type="Embed" ProgID="Equation.3" ShapeID="_x0000_i1054" DrawAspect="Content" ObjectID="_1730761490" r:id="rId56"/>
        </w:object>
      </w:r>
      <w:r>
        <w:rPr>
          <w:lang w:val="uk-UA"/>
        </w:rPr>
        <w:t xml:space="preserve"> - так званий сумнівний випадок, тобто екстремум в точці може існувати, а може і не існувати. В цьому випадку потрібно використовувати іншу достатню ознаку.</w:t>
      </w:r>
    </w:p>
    <w:p w14:paraId="5822615B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39FDB541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Узагальнюючи вищесказане, бачимо, що для того, щоб </w:t>
      </w:r>
      <w:r w:rsidRPr="00EB6071">
        <w:rPr>
          <w:lang w:val="uk-UA"/>
        </w:rPr>
        <w:t xml:space="preserve">дослідити функцію двох змінних </w:t>
      </w:r>
      <w:r w:rsidRPr="00EB6071">
        <w:rPr>
          <w:i/>
          <w:position w:val="-10"/>
          <w:lang w:val="uk-UA"/>
        </w:rPr>
        <w:object w:dxaOrig="1100" w:dyaOrig="320" w14:anchorId="5B3924A2">
          <v:shape id="_x0000_i1055" type="#_x0000_t75" style="width:54.6pt;height:15.6pt" o:ole="">
            <v:imagedata r:id="rId57" o:title=""/>
          </v:shape>
          <o:OLEObject Type="Embed" ProgID="Equation.3" ShapeID="_x0000_i1055" DrawAspect="Content" ObjectID="_1730761491" r:id="rId58"/>
        </w:object>
      </w:r>
      <w:r w:rsidRPr="00EB6071">
        <w:rPr>
          <w:lang w:val="uk-UA"/>
        </w:rPr>
        <w:t>на екстремум необхідно</w:t>
      </w:r>
      <w:r>
        <w:rPr>
          <w:lang w:val="uk-UA"/>
        </w:rPr>
        <w:t xml:space="preserve"> виконати ряд послідовних дій.</w:t>
      </w:r>
    </w:p>
    <w:p w14:paraId="551F463E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2BD6AB3D" w14:textId="77777777" w:rsidR="000E6029" w:rsidRPr="009C594F" w:rsidRDefault="000E6029" w:rsidP="000E6029">
      <w:pPr>
        <w:ind w:firstLine="708"/>
        <w:jc w:val="center"/>
        <w:rPr>
          <w:b/>
          <w:i/>
          <w:lang w:val="uk-UA"/>
        </w:rPr>
      </w:pPr>
      <w:r w:rsidRPr="009C594F">
        <w:rPr>
          <w:b/>
          <w:i/>
          <w:lang w:val="uk-UA"/>
        </w:rPr>
        <w:t>Схема дослідження функції двох змінних на екстремум</w:t>
      </w:r>
    </w:p>
    <w:p w14:paraId="65742085" w14:textId="77777777" w:rsidR="000E6029" w:rsidRDefault="000E6029" w:rsidP="000E6029">
      <w:pPr>
        <w:ind w:firstLine="708"/>
        <w:jc w:val="both"/>
        <w:rPr>
          <w:lang w:val="uk-UA"/>
        </w:rPr>
      </w:pPr>
      <w:r w:rsidRPr="00451E34">
        <w:rPr>
          <w:lang w:val="uk-UA"/>
        </w:rPr>
        <w:t>1.</w:t>
      </w:r>
      <w:r>
        <w:rPr>
          <w:lang w:val="uk-UA"/>
        </w:rPr>
        <w:t xml:space="preserve"> Знайдіть частинні похідні першого порядку.</w:t>
      </w:r>
    </w:p>
    <w:p w14:paraId="33107498" w14:textId="77777777" w:rsidR="000E6029" w:rsidRPr="00DE2083" w:rsidRDefault="000E6029" w:rsidP="000E6029">
      <w:pPr>
        <w:ind w:firstLine="708"/>
        <w:jc w:val="both"/>
        <w:rPr>
          <w:lang w:val="uk-UA"/>
        </w:rPr>
      </w:pPr>
      <w:r w:rsidRPr="00451E34">
        <w:rPr>
          <w:lang w:val="uk-UA"/>
        </w:rPr>
        <w:t>2.</w:t>
      </w:r>
      <w:r>
        <w:rPr>
          <w:lang w:val="uk-UA"/>
        </w:rPr>
        <w:t xml:space="preserve"> Знайдіть критичні точки, тобто перевірте виконання </w:t>
      </w:r>
      <w:r w:rsidRPr="00DE2083">
        <w:rPr>
          <w:lang w:val="uk-UA"/>
        </w:rPr>
        <w:t>необхідної умова існування екстремуму</w:t>
      </w:r>
      <w:r>
        <w:rPr>
          <w:lang w:val="uk-UA"/>
        </w:rPr>
        <w:t xml:space="preserve">: </w:t>
      </w:r>
      <w:r w:rsidRPr="00DE2083">
        <w:rPr>
          <w:position w:val="-24"/>
          <w:lang w:val="uk-UA"/>
        </w:rPr>
        <w:object w:dxaOrig="700" w:dyaOrig="620" w14:anchorId="3A3F440D">
          <v:shape id="_x0000_i1056" type="#_x0000_t75" style="width:35.4pt;height:30.6pt" o:ole="">
            <v:imagedata r:id="rId59" o:title=""/>
          </v:shape>
          <o:OLEObject Type="Embed" ProgID="Equation.3" ShapeID="_x0000_i1056" DrawAspect="Content" ObjectID="_1730761492" r:id="rId60"/>
        </w:object>
      </w:r>
      <w:r>
        <w:rPr>
          <w:lang w:val="uk-UA"/>
        </w:rPr>
        <w:t xml:space="preserve">, </w:t>
      </w:r>
      <w:r w:rsidRPr="00DE2083">
        <w:rPr>
          <w:position w:val="-28"/>
          <w:lang w:val="uk-UA"/>
        </w:rPr>
        <w:object w:dxaOrig="700" w:dyaOrig="660" w14:anchorId="28228176">
          <v:shape id="_x0000_i1057" type="#_x0000_t75" style="width:35.4pt;height:33pt" o:ole="">
            <v:imagedata r:id="rId61" o:title=""/>
          </v:shape>
          <o:OLEObject Type="Embed" ProgID="Equation.3" ShapeID="_x0000_i1057" DrawAspect="Content" ObjectID="_1730761493" r:id="rId62"/>
        </w:object>
      </w:r>
      <w:r>
        <w:rPr>
          <w:lang w:val="uk-UA"/>
        </w:rPr>
        <w:t>.</w:t>
      </w:r>
    </w:p>
    <w:p w14:paraId="1955C2BD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3</w:t>
      </w:r>
      <w:r w:rsidRPr="00DE2083">
        <w:rPr>
          <w:lang w:val="uk-UA"/>
        </w:rPr>
        <w:t>.</w:t>
      </w:r>
      <w:r>
        <w:rPr>
          <w:lang w:val="uk-UA"/>
        </w:rPr>
        <w:t xml:space="preserve"> Обчисліть значення частинних похідних другого порядку в критичних точках.</w:t>
      </w:r>
    </w:p>
    <w:p w14:paraId="0A1C8622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4</w:t>
      </w:r>
      <w:r w:rsidRPr="00DE2083">
        <w:rPr>
          <w:lang w:val="uk-UA"/>
        </w:rPr>
        <w:t>.</w:t>
      </w:r>
      <w:r>
        <w:rPr>
          <w:lang w:val="uk-UA"/>
        </w:rPr>
        <w:t xml:space="preserve"> Для кожної критичної точки обчисліть значення виразу </w:t>
      </w:r>
      <w:r w:rsidRPr="00A00DA1">
        <w:rPr>
          <w:position w:val="-6"/>
          <w:lang w:val="uk-UA"/>
        </w:rPr>
        <w:object w:dxaOrig="1260" w:dyaOrig="320" w14:anchorId="4ECD646F">
          <v:shape id="_x0000_i1058" type="#_x0000_t75" style="width:63pt;height:15.6pt" o:ole="">
            <v:imagedata r:id="rId63" o:title=""/>
          </v:shape>
          <o:OLEObject Type="Embed" ProgID="Equation.3" ShapeID="_x0000_i1058" DrawAspect="Content" ObjectID="_1730761494" r:id="rId64"/>
        </w:object>
      </w:r>
      <w:r>
        <w:rPr>
          <w:lang w:val="uk-UA"/>
        </w:rPr>
        <w:t xml:space="preserve"> та зробіть висновки на базі </w:t>
      </w:r>
      <w:r w:rsidRPr="00DE2083">
        <w:rPr>
          <w:lang w:val="uk-UA"/>
        </w:rPr>
        <w:t>достатньої умови існування екстремуму</w:t>
      </w:r>
      <w:r>
        <w:rPr>
          <w:b/>
          <w:i/>
          <w:lang w:val="uk-UA"/>
        </w:rPr>
        <w:t>.</w:t>
      </w:r>
      <w:r>
        <w:rPr>
          <w:lang w:val="uk-UA"/>
        </w:rPr>
        <w:t xml:space="preserve"> </w:t>
      </w:r>
    </w:p>
    <w:p w14:paraId="0352860B" w14:textId="77777777" w:rsidR="000E6029" w:rsidRDefault="000E6029" w:rsidP="000E6029">
      <w:pPr>
        <w:jc w:val="both"/>
        <w:rPr>
          <w:lang w:val="uk-UA"/>
        </w:rPr>
      </w:pPr>
    </w:p>
    <w:p w14:paraId="0FED169C" w14:textId="77777777" w:rsidR="000E6029" w:rsidRDefault="000E6029" w:rsidP="000E6029">
      <w:pPr>
        <w:jc w:val="both"/>
        <w:rPr>
          <w:lang w:val="uk-UA"/>
        </w:rPr>
      </w:pPr>
      <w:r w:rsidRPr="00D41FB7">
        <w:rPr>
          <w:i/>
          <w:lang w:val="uk-UA"/>
        </w:rPr>
        <w:t>Завдання.</w:t>
      </w:r>
      <w:r>
        <w:rPr>
          <w:lang w:val="uk-UA"/>
        </w:rPr>
        <w:t xml:space="preserve"> Дослідити на екстремум функцію </w:t>
      </w:r>
      <w:r w:rsidRPr="00DE2083">
        <w:rPr>
          <w:position w:val="-10"/>
          <w:lang w:val="uk-UA"/>
        </w:rPr>
        <w:object w:dxaOrig="2780" w:dyaOrig="360" w14:anchorId="3892C4A0">
          <v:shape id="_x0000_i1059" type="#_x0000_t75" style="width:138.6pt;height:18pt" o:ole="">
            <v:imagedata r:id="rId65" o:title=""/>
          </v:shape>
          <o:OLEObject Type="Embed" ProgID="Equation.3" ShapeID="_x0000_i1059" DrawAspect="Content" ObjectID="_1730761495" r:id="rId66"/>
        </w:object>
      </w:r>
      <w:r>
        <w:rPr>
          <w:lang w:val="uk-UA"/>
        </w:rPr>
        <w:t>.</w:t>
      </w:r>
    </w:p>
    <w:p w14:paraId="15892483" w14:textId="77777777" w:rsidR="000E6029" w:rsidRDefault="000E6029" w:rsidP="000E6029">
      <w:pPr>
        <w:jc w:val="center"/>
        <w:rPr>
          <w:lang w:val="uk-UA"/>
        </w:rPr>
      </w:pPr>
      <w:r w:rsidRPr="00486DD5">
        <w:rPr>
          <w:u w:val="single"/>
          <w:lang w:val="uk-UA"/>
        </w:rPr>
        <w:t>Розв’язання</w:t>
      </w:r>
    </w:p>
    <w:p w14:paraId="494A64CB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>Оскільки дана функція залежить від двох змінних, то для дослідження її на екстремум скористаємось запропонованою схемою.</w:t>
      </w:r>
    </w:p>
    <w:p w14:paraId="4609AA38" w14:textId="77777777" w:rsidR="000E6029" w:rsidRPr="00122893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1) Знайдемо значення частинних похідних першого порядку функції </w:t>
      </w:r>
      <w:r w:rsidRPr="00EB6071">
        <w:rPr>
          <w:i/>
          <w:position w:val="-10"/>
          <w:lang w:val="uk-UA"/>
        </w:rPr>
        <w:object w:dxaOrig="1100" w:dyaOrig="320" w14:anchorId="718E00D8">
          <v:shape id="_x0000_i1060" type="#_x0000_t75" style="width:54.6pt;height:15.6pt" o:ole="">
            <v:imagedata r:id="rId57" o:title=""/>
          </v:shape>
          <o:OLEObject Type="Embed" ProgID="Equation.3" ShapeID="_x0000_i1060" DrawAspect="Content" ObjectID="_1730761496" r:id="rId67"/>
        </w:object>
      </w:r>
      <w:r>
        <w:rPr>
          <w:lang w:val="uk-UA"/>
        </w:rPr>
        <w:t>:</w:t>
      </w:r>
    </w:p>
    <w:p w14:paraId="7BD40473" w14:textId="77777777" w:rsidR="000E6029" w:rsidRDefault="000E6029" w:rsidP="000E6029">
      <w:pPr>
        <w:jc w:val="center"/>
        <w:rPr>
          <w:lang w:val="uk-UA"/>
        </w:rPr>
      </w:pPr>
      <w:r w:rsidRPr="00122893">
        <w:rPr>
          <w:position w:val="-24"/>
          <w:lang w:val="uk-UA"/>
        </w:rPr>
        <w:object w:dxaOrig="1160" w:dyaOrig="620" w14:anchorId="6FC34CB0">
          <v:shape id="_x0000_i1061" type="#_x0000_t75" style="width:57.6pt;height:30.6pt" o:ole="">
            <v:imagedata r:id="rId68" o:title=""/>
          </v:shape>
          <o:OLEObject Type="Embed" ProgID="Equation.3" ShapeID="_x0000_i1061" DrawAspect="Content" ObjectID="_1730761497" r:id="rId69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122893">
        <w:rPr>
          <w:position w:val="-28"/>
          <w:lang w:val="uk-UA"/>
        </w:rPr>
        <w:object w:dxaOrig="1200" w:dyaOrig="660" w14:anchorId="3261DD45">
          <v:shape id="_x0000_i1062" type="#_x0000_t75" style="width:60pt;height:33pt" o:ole="">
            <v:imagedata r:id="rId70" o:title=""/>
          </v:shape>
          <o:OLEObject Type="Embed" ProgID="Equation.3" ShapeID="_x0000_i1062" DrawAspect="Content" ObjectID="_1730761498" r:id="rId71"/>
        </w:object>
      </w:r>
      <w:r>
        <w:rPr>
          <w:lang w:val="uk-UA"/>
        </w:rPr>
        <w:t>.</w:t>
      </w:r>
    </w:p>
    <w:p w14:paraId="0FBBB561" w14:textId="77777777" w:rsidR="000E6029" w:rsidRDefault="000E6029" w:rsidP="000E6029">
      <w:pPr>
        <w:ind w:firstLine="708"/>
        <w:jc w:val="both"/>
        <w:rPr>
          <w:lang w:val="uk-UA"/>
        </w:rPr>
      </w:pPr>
      <w:r w:rsidRPr="00122893">
        <w:rPr>
          <w:lang w:val="uk-UA"/>
        </w:rPr>
        <w:t>2)</w:t>
      </w:r>
      <w:r>
        <w:rPr>
          <w:lang w:val="uk-UA"/>
        </w:rPr>
        <w:t xml:space="preserve"> Прирівняємо частинні похідні до нуля та знайдемо критичні (стаціонарні) точки. Матимемо систему:</w:t>
      </w:r>
    </w:p>
    <w:p w14:paraId="2F29F89F" w14:textId="77777777" w:rsidR="000E6029" w:rsidRDefault="000E6029" w:rsidP="000E6029">
      <w:pPr>
        <w:ind w:firstLine="708"/>
        <w:jc w:val="center"/>
        <w:rPr>
          <w:lang w:val="uk-UA"/>
        </w:rPr>
      </w:pPr>
      <w:r w:rsidRPr="00122893">
        <w:rPr>
          <w:position w:val="-30"/>
          <w:lang w:val="uk-UA"/>
        </w:rPr>
        <w:object w:dxaOrig="1120" w:dyaOrig="720" w14:anchorId="6F72781B">
          <v:shape id="_x0000_i1063" type="#_x0000_t75" style="width:56.4pt;height:36pt" o:ole="">
            <v:imagedata r:id="rId72" o:title=""/>
          </v:shape>
          <o:OLEObject Type="Embed" ProgID="Equation.3" ShapeID="_x0000_i1063" DrawAspect="Content" ObjectID="_1730761499" r:id="rId73"/>
        </w:object>
      </w:r>
      <w:r>
        <w:rPr>
          <w:lang w:val="uk-UA"/>
        </w:rPr>
        <w:t>.</w:t>
      </w:r>
    </w:p>
    <w:p w14:paraId="7833AFF2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Розв’язавши її отримаємо, що </w:t>
      </w:r>
      <w:r w:rsidRPr="00122893">
        <w:rPr>
          <w:position w:val="-10"/>
          <w:lang w:val="uk-UA"/>
        </w:rPr>
        <w:object w:dxaOrig="1100" w:dyaOrig="320" w14:anchorId="15768E0F">
          <v:shape id="_x0000_i1064" type="#_x0000_t75" style="width:54.6pt;height:15.6pt" o:ole="">
            <v:imagedata r:id="rId74" o:title=""/>
          </v:shape>
          <o:OLEObject Type="Embed" ProgID="Equation.3" ShapeID="_x0000_i1064" DrawAspect="Content" ObjectID="_1730761500" r:id="rId75"/>
        </w:object>
      </w:r>
      <w:r>
        <w:rPr>
          <w:lang w:val="uk-UA"/>
        </w:rPr>
        <w:t>. Отже, в точці (1;2) функція може мати екстремум.</w:t>
      </w:r>
    </w:p>
    <w:p w14:paraId="71F1BBFD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3) Знайшовши частинні похідні другого порядку</w:t>
      </w:r>
    </w:p>
    <w:p w14:paraId="61C5DA76" w14:textId="77777777" w:rsidR="000E6029" w:rsidRDefault="000E6029" w:rsidP="000E6029">
      <w:pPr>
        <w:jc w:val="center"/>
        <w:rPr>
          <w:lang w:val="uk-UA"/>
        </w:rPr>
      </w:pPr>
      <w:r w:rsidRPr="00122893">
        <w:rPr>
          <w:position w:val="-24"/>
          <w:lang w:val="uk-UA"/>
        </w:rPr>
        <w:object w:dxaOrig="940" w:dyaOrig="660" w14:anchorId="00349ECF">
          <v:shape id="_x0000_i1065" type="#_x0000_t75" style="width:47.4pt;height:33pt" o:ole="">
            <v:imagedata r:id="rId76" o:title=""/>
          </v:shape>
          <o:OLEObject Type="Embed" ProgID="Equation.3" ShapeID="_x0000_i1065" DrawAspect="Content" ObjectID="_1730761501" r:id="rId77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122893">
        <w:rPr>
          <w:position w:val="-28"/>
          <w:lang w:val="uk-UA"/>
        </w:rPr>
        <w:object w:dxaOrig="940" w:dyaOrig="700" w14:anchorId="7DBD1801">
          <v:shape id="_x0000_i1066" type="#_x0000_t75" style="width:47.4pt;height:35.4pt" o:ole="">
            <v:imagedata r:id="rId78" o:title=""/>
          </v:shape>
          <o:OLEObject Type="Embed" ProgID="Equation.3" ShapeID="_x0000_i1066" DrawAspect="Content" ObjectID="_1730761502" r:id="rId79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122893">
        <w:rPr>
          <w:position w:val="-28"/>
          <w:lang w:val="uk-UA"/>
        </w:rPr>
        <w:object w:dxaOrig="920" w:dyaOrig="700" w14:anchorId="5A4ED008">
          <v:shape id="_x0000_i1067" type="#_x0000_t75" style="width:45.6pt;height:35.4pt" o:ole="">
            <v:imagedata r:id="rId80" o:title=""/>
          </v:shape>
          <o:OLEObject Type="Embed" ProgID="Equation.3" ShapeID="_x0000_i1067" DrawAspect="Content" ObjectID="_1730761503" r:id="rId81"/>
        </w:object>
      </w:r>
      <w:r>
        <w:rPr>
          <w:lang w:val="uk-UA"/>
        </w:rPr>
        <w:t>.</w:t>
      </w:r>
    </w:p>
    <w:p w14:paraId="7E5ABCF3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>отримуємо числові значення, а не вирази зі змінними. Тобто, в даному конкретному випадку обчислювати значення частинних похідних в стаціонарній точці (1;2) не потрібно.</w:t>
      </w:r>
    </w:p>
    <w:p w14:paraId="7A0FBF8B" w14:textId="77777777" w:rsidR="000E6029" w:rsidRDefault="000E6029" w:rsidP="000E6029">
      <w:pPr>
        <w:ind w:firstLine="708"/>
        <w:jc w:val="both"/>
        <w:rPr>
          <w:lang w:val="uk-UA"/>
        </w:rPr>
      </w:pPr>
      <w:r w:rsidRPr="00122893">
        <w:rPr>
          <w:lang w:val="uk-UA"/>
        </w:rPr>
        <w:t>4)</w:t>
      </w:r>
      <w:r>
        <w:rPr>
          <w:lang w:val="uk-UA"/>
        </w:rPr>
        <w:t xml:space="preserve"> Вводимо позначення:</w:t>
      </w:r>
    </w:p>
    <w:p w14:paraId="49342EB5" w14:textId="77777777" w:rsidR="000E6029" w:rsidRDefault="000E6029" w:rsidP="000E6029">
      <w:pPr>
        <w:ind w:firstLine="708"/>
        <w:jc w:val="center"/>
        <w:rPr>
          <w:lang w:val="uk-UA"/>
        </w:rPr>
      </w:pPr>
      <w:r w:rsidRPr="001D2705">
        <w:rPr>
          <w:position w:val="-4"/>
          <w:lang w:val="uk-UA"/>
        </w:rPr>
        <w:object w:dxaOrig="720" w:dyaOrig="260" w14:anchorId="1C8F99E7">
          <v:shape id="_x0000_i1068" type="#_x0000_t75" style="width:36pt;height:12.6pt" o:ole="">
            <v:imagedata r:id="rId82" o:title=""/>
          </v:shape>
          <o:OLEObject Type="Embed" ProgID="Equation.3" ShapeID="_x0000_i1068" DrawAspect="Content" ObjectID="_1730761504" r:id="rId83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1D2705">
        <w:rPr>
          <w:position w:val="-6"/>
          <w:lang w:val="uk-UA"/>
        </w:rPr>
        <w:object w:dxaOrig="600" w:dyaOrig="279" w14:anchorId="4C0FE1F9">
          <v:shape id="_x0000_i1069" type="#_x0000_t75" style="width:30pt;height:14.4pt" o:ole="">
            <v:imagedata r:id="rId84" o:title=""/>
          </v:shape>
          <o:OLEObject Type="Embed" ProgID="Equation.3" ShapeID="_x0000_i1069" DrawAspect="Content" ObjectID="_1730761505" r:id="rId85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1D2705">
        <w:rPr>
          <w:position w:val="-6"/>
          <w:lang w:val="uk-UA"/>
        </w:rPr>
        <w:object w:dxaOrig="740" w:dyaOrig="279" w14:anchorId="185CE9FF">
          <v:shape id="_x0000_i1070" type="#_x0000_t75" style="width:36.6pt;height:14.4pt" o:ole="">
            <v:imagedata r:id="rId86" o:title=""/>
          </v:shape>
          <o:OLEObject Type="Embed" ProgID="Equation.3" ShapeID="_x0000_i1070" DrawAspect="Content" ObjectID="_1730761506" r:id="rId87"/>
        </w:object>
      </w:r>
      <w:r>
        <w:rPr>
          <w:lang w:val="uk-UA"/>
        </w:rPr>
        <w:t>.</w:t>
      </w:r>
    </w:p>
    <w:p w14:paraId="71F0AF4A" w14:textId="77777777" w:rsidR="000E6029" w:rsidRDefault="000E6029" w:rsidP="000E6029">
      <w:pPr>
        <w:ind w:firstLine="708"/>
        <w:jc w:val="both"/>
        <w:rPr>
          <w:lang w:val="uk-UA"/>
        </w:rPr>
      </w:pPr>
      <w:r w:rsidRPr="00122893">
        <w:rPr>
          <w:lang w:val="uk-UA"/>
        </w:rPr>
        <w:t>5)</w:t>
      </w:r>
      <w:r>
        <w:rPr>
          <w:lang w:val="uk-UA"/>
        </w:rPr>
        <w:t xml:space="preserve"> Обчислимо значення виразу </w:t>
      </w:r>
      <w:r w:rsidRPr="00A00DA1">
        <w:rPr>
          <w:position w:val="-6"/>
          <w:lang w:val="uk-UA"/>
        </w:rPr>
        <w:object w:dxaOrig="1300" w:dyaOrig="320" w14:anchorId="3F899BA0">
          <v:shape id="_x0000_i1071" type="#_x0000_t75" style="width:65.4pt;height:15.6pt" o:ole="">
            <v:imagedata r:id="rId88" o:title=""/>
          </v:shape>
          <o:OLEObject Type="Embed" ProgID="Equation.3" ShapeID="_x0000_i1071" DrawAspect="Content" ObjectID="_1730761507" r:id="rId89"/>
        </w:object>
      </w:r>
      <w:r>
        <w:rPr>
          <w:lang w:val="uk-UA"/>
        </w:rPr>
        <w:t xml:space="preserve"> та зробимо відповідні висновки враховуючи достатні умови існування екстремуму.</w:t>
      </w:r>
    </w:p>
    <w:p w14:paraId="3981AC69" w14:textId="77777777" w:rsidR="000E6029" w:rsidRDefault="000E6029" w:rsidP="000E6029">
      <w:pPr>
        <w:ind w:firstLine="708"/>
        <w:jc w:val="center"/>
        <w:rPr>
          <w:lang w:val="uk-UA"/>
        </w:rPr>
      </w:pPr>
      <w:r w:rsidRPr="00122893">
        <w:rPr>
          <w:position w:val="-10"/>
          <w:lang w:val="uk-UA"/>
        </w:rPr>
        <w:object w:dxaOrig="3140" w:dyaOrig="360" w14:anchorId="1D24279D">
          <v:shape id="_x0000_i1072" type="#_x0000_t75" style="width:156.6pt;height:18pt" o:ole="">
            <v:imagedata r:id="rId90" o:title=""/>
          </v:shape>
          <o:OLEObject Type="Embed" ProgID="Equation.3" ShapeID="_x0000_i1072" DrawAspect="Content" ObjectID="_1730761508" r:id="rId91"/>
        </w:object>
      </w:r>
      <w:r>
        <w:rPr>
          <w:lang w:val="uk-UA"/>
        </w:rPr>
        <w:t>.</w:t>
      </w:r>
    </w:p>
    <w:p w14:paraId="3EBFFBC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Оскільки </w:t>
      </w:r>
      <w:r w:rsidRPr="00A00DA1">
        <w:rPr>
          <w:position w:val="-6"/>
          <w:lang w:val="uk-UA"/>
        </w:rPr>
        <w:object w:dxaOrig="1640" w:dyaOrig="320" w14:anchorId="0F106763">
          <v:shape id="_x0000_i1073" type="#_x0000_t75" style="width:81.6pt;height:15.6pt" o:ole="">
            <v:imagedata r:id="rId92" o:title=""/>
          </v:shape>
          <o:OLEObject Type="Embed" ProgID="Equation.3" ShapeID="_x0000_i1073" DrawAspect="Content" ObjectID="_1730761509" r:id="rId93"/>
        </w:object>
      </w:r>
      <w:r>
        <w:rPr>
          <w:lang w:val="uk-UA"/>
        </w:rPr>
        <w:t xml:space="preserve"> та </w:t>
      </w:r>
      <w:r w:rsidRPr="00486DD5">
        <w:rPr>
          <w:position w:val="-6"/>
          <w:lang w:val="uk-UA"/>
        </w:rPr>
        <w:object w:dxaOrig="1080" w:dyaOrig="279" w14:anchorId="035B0108">
          <v:shape id="_x0000_i1074" type="#_x0000_t75" style="width:54pt;height:14.4pt" o:ole="">
            <v:imagedata r:id="rId94" o:title=""/>
          </v:shape>
          <o:OLEObject Type="Embed" ProgID="Equation.3" ShapeID="_x0000_i1074" DrawAspect="Content" ObjectID="_1730761510" r:id="rId95"/>
        </w:object>
      </w:r>
      <w:r>
        <w:rPr>
          <w:lang w:val="uk-UA"/>
        </w:rPr>
        <w:t xml:space="preserve">, то точка (1;2) – точка максимуму функції </w:t>
      </w:r>
      <w:r w:rsidRPr="00122893">
        <w:rPr>
          <w:position w:val="-10"/>
          <w:lang w:val="uk-UA"/>
        </w:rPr>
        <w:object w:dxaOrig="3060" w:dyaOrig="360" w14:anchorId="55434EFF">
          <v:shape id="_x0000_i1075" type="#_x0000_t75" style="width:153pt;height:18pt" o:ole="">
            <v:imagedata r:id="rId96" o:title=""/>
          </v:shape>
          <o:OLEObject Type="Embed" ProgID="Equation.3" ShapeID="_x0000_i1075" DrawAspect="Content" ObjectID="_1730761511" r:id="rId97"/>
        </w:object>
      </w:r>
      <w:r>
        <w:rPr>
          <w:lang w:val="uk-UA"/>
        </w:rPr>
        <w:t>.</w:t>
      </w:r>
    </w:p>
    <w:p w14:paraId="662BE87F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Тоді, екстремум функції знайдемо підставивши в неї координати екстремальної точки:</w:t>
      </w:r>
    </w:p>
    <w:p w14:paraId="3D834819" w14:textId="77777777" w:rsidR="000E6029" w:rsidRDefault="000E6029" w:rsidP="000E6029">
      <w:pPr>
        <w:ind w:firstLine="708"/>
        <w:jc w:val="center"/>
        <w:rPr>
          <w:lang w:val="uk-UA"/>
        </w:rPr>
      </w:pPr>
      <w:r w:rsidRPr="00122893">
        <w:rPr>
          <w:position w:val="-12"/>
          <w:lang w:val="uk-UA"/>
        </w:rPr>
        <w:object w:dxaOrig="5380" w:dyaOrig="380" w14:anchorId="123A643B">
          <v:shape id="_x0000_i1076" type="#_x0000_t75" style="width:269.4pt;height:18.6pt" o:ole="">
            <v:imagedata r:id="rId98" o:title=""/>
          </v:shape>
          <o:OLEObject Type="Embed" ProgID="Equation.3" ShapeID="_x0000_i1076" DrawAspect="Content" ObjectID="_1730761512" r:id="rId99"/>
        </w:object>
      </w:r>
      <w:r>
        <w:rPr>
          <w:lang w:val="uk-UA"/>
        </w:rPr>
        <w:t>.</w:t>
      </w:r>
    </w:p>
    <w:p w14:paraId="7071B980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55E65C35" w14:textId="77777777" w:rsidR="000E6029" w:rsidRPr="00353FE5" w:rsidRDefault="000E6029" w:rsidP="000E6029">
      <w:pPr>
        <w:ind w:firstLine="708"/>
        <w:jc w:val="both"/>
        <w:rPr>
          <w:lang w:val="uk-UA"/>
        </w:rPr>
      </w:pPr>
      <w:r w:rsidRPr="00353FE5">
        <w:rPr>
          <w:lang w:val="uk-UA"/>
        </w:rPr>
        <w:t>Відповідь:</w:t>
      </w:r>
      <w:r>
        <w:rPr>
          <w:lang w:val="uk-UA"/>
        </w:rPr>
        <w:t xml:space="preserve"> </w:t>
      </w:r>
      <w:r w:rsidRPr="00353FE5">
        <w:rPr>
          <w:position w:val="-12"/>
          <w:lang w:val="uk-UA"/>
        </w:rPr>
        <w:object w:dxaOrig="1640" w:dyaOrig="360" w14:anchorId="6523EBDF">
          <v:shape id="_x0000_i1077" type="#_x0000_t75" style="width:81.6pt;height:18pt" o:ole="">
            <v:imagedata r:id="rId100" o:title=""/>
          </v:shape>
          <o:OLEObject Type="Embed" ProgID="Equation.3" ShapeID="_x0000_i1077" DrawAspect="Content" ObjectID="_1730761513" r:id="rId101"/>
        </w:object>
      </w:r>
      <w:r w:rsidRPr="00353FE5">
        <w:rPr>
          <w:lang w:val="uk-UA"/>
        </w:rPr>
        <w:t>.</w:t>
      </w:r>
    </w:p>
    <w:p w14:paraId="016C4F13" w14:textId="77777777" w:rsidR="000E6029" w:rsidRDefault="000E6029" w:rsidP="000E6029">
      <w:pPr>
        <w:jc w:val="both"/>
        <w:rPr>
          <w:lang w:val="uk-UA"/>
        </w:rPr>
      </w:pPr>
    </w:p>
    <w:p w14:paraId="33223C02" w14:textId="77777777" w:rsidR="000E6029" w:rsidRDefault="000E6029" w:rsidP="000E6029">
      <w:pPr>
        <w:jc w:val="both"/>
        <w:rPr>
          <w:lang w:val="uk-UA"/>
        </w:rPr>
      </w:pPr>
    </w:p>
    <w:p w14:paraId="4364E3BB" w14:textId="77777777" w:rsidR="000E6029" w:rsidRPr="008A259C" w:rsidRDefault="000E6029" w:rsidP="000E6029">
      <w:pPr>
        <w:jc w:val="both"/>
        <w:rPr>
          <w:b/>
          <w:lang w:val="uk-UA"/>
        </w:rPr>
      </w:pPr>
      <w:r w:rsidRPr="008A259C">
        <w:rPr>
          <w:b/>
          <w:lang w:val="uk-UA"/>
        </w:rPr>
        <w:t>3. Найбільше і найменше значення функції двох змінних</w:t>
      </w:r>
    </w:p>
    <w:p w14:paraId="10815B75" w14:textId="77777777" w:rsidR="000E6029" w:rsidRDefault="000E6029" w:rsidP="000E6029">
      <w:pPr>
        <w:jc w:val="both"/>
        <w:rPr>
          <w:lang w:val="uk-UA"/>
        </w:rPr>
      </w:pPr>
    </w:p>
    <w:p w14:paraId="4D9E637B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З поняттям екстремуму функції двох змінних тісно пов’язані й її найбільші та найменші значення.</w:t>
      </w:r>
    </w:p>
    <w:p w14:paraId="505B4691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Для того щоб знайти найбільше або найменше значення неперервної функції </w:t>
      </w:r>
      <w:r w:rsidRPr="001B63B5">
        <w:rPr>
          <w:position w:val="-10"/>
          <w:lang w:val="uk-UA"/>
        </w:rPr>
        <w:object w:dxaOrig="1100" w:dyaOrig="320" w14:anchorId="2E1CABF2">
          <v:shape id="_x0000_i1078" type="#_x0000_t75" style="width:54.6pt;height:15.6pt" o:ole="">
            <v:imagedata r:id="rId31" o:title=""/>
          </v:shape>
          <o:OLEObject Type="Embed" ProgID="Equation.3" ShapeID="_x0000_i1078" DrawAspect="Content" ObjectID="_1730761514" r:id="rId102"/>
        </w:object>
      </w:r>
      <w:r>
        <w:rPr>
          <w:lang w:val="uk-UA"/>
        </w:rPr>
        <w:t xml:space="preserve"> в обмеженій замкнутій області </w:t>
      </w:r>
      <w:r w:rsidRPr="005D4A41">
        <w:rPr>
          <w:position w:val="-4"/>
          <w:lang w:val="uk-UA"/>
        </w:rPr>
        <w:object w:dxaOrig="260" w:dyaOrig="260" w14:anchorId="1CFD25E7">
          <v:shape id="_x0000_i1079" type="#_x0000_t75" style="width:12.6pt;height:12.6pt" o:ole="">
            <v:imagedata r:id="rId103" o:title=""/>
          </v:shape>
          <o:OLEObject Type="Embed" ProgID="Equation.3" ShapeID="_x0000_i1079" DrawAspect="Content" ObjectID="_1730761515" r:id="rId104"/>
        </w:object>
      </w:r>
      <w:r>
        <w:rPr>
          <w:lang w:val="uk-UA"/>
        </w:rPr>
        <w:t xml:space="preserve">, потрібно знайти всі максимуми або мінімуми функції, які досягаються в середині цієї області, а також найбільше або найменше значення функції на межі цієї області. Найбільше з усіх цих чисел і буде шуканим найбільшим значенням, а найменше – найменшим. </w:t>
      </w:r>
    </w:p>
    <w:p w14:paraId="58AEFD32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Розглянемо особливості дослідження на найбільше та найменше значення функції двох змінних у замкненій області на конкретному прикладі.</w:t>
      </w:r>
    </w:p>
    <w:p w14:paraId="4C343CCF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0B0D9C48" w14:textId="77777777" w:rsidR="000E6029" w:rsidRDefault="000E6029" w:rsidP="000E6029">
      <w:pPr>
        <w:ind w:firstLine="708"/>
        <w:jc w:val="both"/>
        <w:rPr>
          <w:lang w:val="uk-UA"/>
        </w:rPr>
      </w:pPr>
      <w:r w:rsidRPr="0032732B">
        <w:rPr>
          <w:i/>
          <w:lang w:val="uk-UA"/>
        </w:rPr>
        <w:t>Завдання.</w:t>
      </w:r>
      <w:r>
        <w:rPr>
          <w:lang w:val="uk-UA"/>
        </w:rPr>
        <w:t xml:space="preserve"> Дослідити функцію </w:t>
      </w:r>
      <w:r w:rsidRPr="0032732B">
        <w:rPr>
          <w:position w:val="-10"/>
          <w:lang w:val="uk-UA"/>
        </w:rPr>
        <w:object w:dxaOrig="1660" w:dyaOrig="360" w14:anchorId="36A3D13B">
          <v:shape id="_x0000_i1080" type="#_x0000_t75" style="width:83.4pt;height:18pt" o:ole="">
            <v:imagedata r:id="rId105" o:title=""/>
          </v:shape>
          <o:OLEObject Type="Embed" ProgID="Equation.3" ShapeID="_x0000_i1080" DrawAspect="Content" ObjectID="_1730761516" r:id="rId106"/>
        </w:object>
      </w:r>
      <w:r>
        <w:rPr>
          <w:lang w:val="uk-UA"/>
        </w:rPr>
        <w:t xml:space="preserve"> на найбільше та найменше значення в крузі </w:t>
      </w:r>
      <w:r w:rsidRPr="0032732B">
        <w:rPr>
          <w:position w:val="-10"/>
          <w:lang w:val="uk-UA"/>
        </w:rPr>
        <w:object w:dxaOrig="1180" w:dyaOrig="360" w14:anchorId="459E94C2">
          <v:shape id="_x0000_i1081" type="#_x0000_t75" style="width:59.4pt;height:18pt" o:ole="">
            <v:imagedata r:id="rId107" o:title=""/>
          </v:shape>
          <o:OLEObject Type="Embed" ProgID="Equation.3" ShapeID="_x0000_i1081" DrawAspect="Content" ObjectID="_1730761517" r:id="rId108"/>
        </w:object>
      </w:r>
      <w:r>
        <w:rPr>
          <w:lang w:val="uk-UA"/>
        </w:rPr>
        <w:t>.</w:t>
      </w:r>
    </w:p>
    <w:p w14:paraId="243129C9" w14:textId="77777777" w:rsidR="000E6029" w:rsidRDefault="000E6029" w:rsidP="000E6029">
      <w:pPr>
        <w:ind w:firstLine="708"/>
        <w:jc w:val="center"/>
        <w:rPr>
          <w:u w:val="single"/>
          <w:lang w:val="uk-UA"/>
        </w:rPr>
      </w:pPr>
      <w:r w:rsidRPr="0032732B">
        <w:rPr>
          <w:u w:val="single"/>
          <w:lang w:val="uk-UA"/>
        </w:rPr>
        <w:t xml:space="preserve">Розв’язання </w:t>
      </w:r>
    </w:p>
    <w:p w14:paraId="0D1CBD45" w14:textId="77777777" w:rsidR="000E6029" w:rsidRPr="0032732B" w:rsidRDefault="000E6029" w:rsidP="000E6029">
      <w:pPr>
        <w:ind w:firstLine="708"/>
        <w:jc w:val="center"/>
        <w:rPr>
          <w:u w:val="single"/>
          <w:lang w:val="uk-UA"/>
        </w:rPr>
      </w:pPr>
    </w:p>
    <w:p w14:paraId="2295AADA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Спочатку знайдемо всі максимуми або мінімуми даної функції. Для цього знайдемо значення її частинних похідних першого порядку:</w:t>
      </w:r>
    </w:p>
    <w:p w14:paraId="62C83C2B" w14:textId="77777777" w:rsidR="000E6029" w:rsidRDefault="000E6029" w:rsidP="000E6029">
      <w:pPr>
        <w:ind w:firstLine="708"/>
        <w:jc w:val="center"/>
        <w:rPr>
          <w:lang w:val="uk-UA"/>
        </w:rPr>
      </w:pPr>
      <w:r w:rsidRPr="00122893">
        <w:rPr>
          <w:position w:val="-24"/>
          <w:lang w:val="uk-UA"/>
        </w:rPr>
        <w:object w:dxaOrig="840" w:dyaOrig="620" w14:anchorId="6FBDA586">
          <v:shape id="_x0000_i1082" type="#_x0000_t75" style="width:42pt;height:30.6pt" o:ole="">
            <v:imagedata r:id="rId109" o:title=""/>
          </v:shape>
          <o:OLEObject Type="Embed" ProgID="Equation.3" ShapeID="_x0000_i1082" DrawAspect="Content" ObjectID="_1730761518" r:id="rId110"/>
        </w:object>
      </w:r>
      <w:r>
        <w:rPr>
          <w:lang w:val="uk-UA"/>
        </w:rPr>
        <w:t xml:space="preserve">;   </w:t>
      </w:r>
      <w:r>
        <w:rPr>
          <w:lang w:val="uk-UA"/>
        </w:rPr>
        <w:tab/>
      </w:r>
      <w:r w:rsidRPr="009636AF">
        <w:rPr>
          <w:position w:val="-28"/>
          <w:lang w:val="uk-UA"/>
        </w:rPr>
        <w:object w:dxaOrig="859" w:dyaOrig="660" w14:anchorId="5983F7B8">
          <v:shape id="_x0000_i1083" type="#_x0000_t75" style="width:42.6pt;height:33pt" o:ole="">
            <v:imagedata r:id="rId111" o:title=""/>
          </v:shape>
          <o:OLEObject Type="Embed" ProgID="Equation.3" ShapeID="_x0000_i1083" DrawAspect="Content" ObjectID="_1730761519" r:id="rId112"/>
        </w:object>
      </w:r>
      <w:r>
        <w:rPr>
          <w:lang w:val="uk-UA"/>
        </w:rPr>
        <w:t>.</w:t>
      </w:r>
    </w:p>
    <w:p w14:paraId="36B928B2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Знайдемо критичні точки</w:t>
      </w:r>
      <w:r w:rsidRPr="009636AF">
        <w:rPr>
          <w:lang w:val="uk-UA"/>
        </w:rPr>
        <w:t xml:space="preserve"> </w:t>
      </w:r>
      <w:r>
        <w:rPr>
          <w:lang w:val="uk-UA"/>
        </w:rPr>
        <w:t>прирівнявши частинні похідні до нуля та розв’яжемо систему:</w:t>
      </w:r>
    </w:p>
    <w:p w14:paraId="785AFDCA" w14:textId="77777777" w:rsidR="000E6029" w:rsidRDefault="000E6029" w:rsidP="000E6029">
      <w:pPr>
        <w:ind w:firstLine="708"/>
        <w:jc w:val="center"/>
        <w:rPr>
          <w:lang w:val="uk-UA"/>
        </w:rPr>
      </w:pPr>
      <w:r w:rsidRPr="00122893">
        <w:rPr>
          <w:position w:val="-30"/>
          <w:lang w:val="uk-UA"/>
        </w:rPr>
        <w:object w:dxaOrig="820" w:dyaOrig="720" w14:anchorId="36C3395E">
          <v:shape id="_x0000_i1084" type="#_x0000_t75" style="width:41.4pt;height:36pt" o:ole="">
            <v:imagedata r:id="rId113" o:title=""/>
          </v:shape>
          <o:OLEObject Type="Embed" ProgID="Equation.3" ShapeID="_x0000_i1084" DrawAspect="Content" ObjectID="_1730761520" r:id="rId114"/>
        </w:object>
      </w:r>
      <w:r>
        <w:rPr>
          <w:lang w:val="uk-UA"/>
        </w:rPr>
        <w:t>.</w:t>
      </w:r>
    </w:p>
    <w:p w14:paraId="55C73960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Отже, критичною є лише одна точка з координатами </w:t>
      </w:r>
      <w:r w:rsidRPr="009636AF">
        <w:rPr>
          <w:position w:val="-10"/>
          <w:lang w:val="uk-UA"/>
        </w:rPr>
        <w:object w:dxaOrig="760" w:dyaOrig="340" w14:anchorId="7A7C97B9">
          <v:shape id="_x0000_i1085" type="#_x0000_t75" style="width:38.4pt;height:17.4pt" o:ole="">
            <v:imagedata r:id="rId115" o:title=""/>
          </v:shape>
          <o:OLEObject Type="Embed" ProgID="Equation.3" ShapeID="_x0000_i1085" DrawAspect="Content" ObjectID="_1730761521" r:id="rId116"/>
        </w:object>
      </w:r>
      <w:r>
        <w:rPr>
          <w:lang w:val="uk-UA"/>
        </w:rPr>
        <w:t xml:space="preserve">. Значення функції в цій дочці </w:t>
      </w:r>
      <w:r w:rsidRPr="009636AF">
        <w:rPr>
          <w:position w:val="-16"/>
          <w:lang w:val="uk-UA"/>
        </w:rPr>
        <w:object w:dxaOrig="840" w:dyaOrig="440" w14:anchorId="18D5867A">
          <v:shape id="_x0000_i1086" type="#_x0000_t75" style="width:42pt;height:21.6pt" o:ole="">
            <v:imagedata r:id="rId117" o:title=""/>
          </v:shape>
          <o:OLEObject Type="Embed" ProgID="Equation.3" ShapeID="_x0000_i1086" DrawAspect="Content" ObjectID="_1730761522" r:id="rId118"/>
        </w:object>
      </w:r>
      <w:r>
        <w:rPr>
          <w:lang w:val="uk-UA"/>
        </w:rPr>
        <w:t>.</w:t>
      </w:r>
    </w:p>
    <w:p w14:paraId="56F0EF9D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74254EC5" w14:textId="77777777" w:rsidR="000E6029" w:rsidRDefault="000E6029" w:rsidP="000E6029">
      <w:pPr>
        <w:ind w:firstLine="708"/>
        <w:jc w:val="both"/>
        <w:rPr>
          <w:lang w:val="uk-UA"/>
        </w:rPr>
      </w:pPr>
      <w:r w:rsidRPr="00716B70">
        <w:rPr>
          <w:b/>
          <w:i/>
          <w:u w:val="single"/>
          <w:lang w:val="uk-UA"/>
        </w:rPr>
        <w:t>Зауваження.</w:t>
      </w:r>
      <w:r>
        <w:rPr>
          <w:lang w:val="uk-UA"/>
        </w:rPr>
        <w:t xml:space="preserve"> При дослідженні на найбільше і найменше значення функції в області не потрібно встановлювати, який саме екстремум має критична точка (максимум чи мінімум) адже розглядаються всі максимуми і мінімуми з середини замкненої області.</w:t>
      </w:r>
    </w:p>
    <w:p w14:paraId="564BDB9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Тепер дослідимо поведінку функції на межі області, тобто на колі </w:t>
      </w:r>
      <w:r w:rsidRPr="0032732B">
        <w:rPr>
          <w:position w:val="-10"/>
          <w:lang w:val="uk-UA"/>
        </w:rPr>
        <w:object w:dxaOrig="1180" w:dyaOrig="360" w14:anchorId="5294A9F2">
          <v:shape id="_x0000_i1087" type="#_x0000_t75" style="width:59.4pt;height:18pt" o:ole="">
            <v:imagedata r:id="rId119" o:title=""/>
          </v:shape>
          <o:OLEObject Type="Embed" ProgID="Equation.3" ShapeID="_x0000_i1087" DrawAspect="Content" ObjectID="_1730761523" r:id="rId120"/>
        </w:object>
      </w:r>
      <w:r>
        <w:rPr>
          <w:lang w:val="uk-UA"/>
        </w:rPr>
        <w:t xml:space="preserve">. Перепишемо дане рівняння у вигляді </w:t>
      </w:r>
      <w:r w:rsidRPr="0032732B">
        <w:rPr>
          <w:position w:val="-10"/>
          <w:lang w:val="uk-UA"/>
        </w:rPr>
        <w:object w:dxaOrig="1140" w:dyaOrig="360" w14:anchorId="2C488886">
          <v:shape id="_x0000_i1088" type="#_x0000_t75" style="width:57pt;height:18pt" o:ole="">
            <v:imagedata r:id="rId121" o:title=""/>
          </v:shape>
          <o:OLEObject Type="Embed" ProgID="Equation.3" ShapeID="_x0000_i1088" DrawAspect="Content" ObjectID="_1730761524" r:id="rId122"/>
        </w:object>
      </w:r>
      <w:r>
        <w:rPr>
          <w:lang w:val="uk-UA"/>
        </w:rPr>
        <w:t xml:space="preserve"> , а це можливо якщо </w:t>
      </w:r>
      <w:r w:rsidRPr="0032732B">
        <w:rPr>
          <w:position w:val="-10"/>
          <w:lang w:val="uk-UA"/>
        </w:rPr>
        <w:object w:dxaOrig="1040" w:dyaOrig="340" w14:anchorId="75AA4DD3">
          <v:shape id="_x0000_i1089" type="#_x0000_t75" style="width:51.6pt;height:17.4pt" o:ole="">
            <v:imagedata r:id="rId123" o:title=""/>
          </v:shape>
          <o:OLEObject Type="Embed" ProgID="Equation.3" ShapeID="_x0000_i1089" DrawAspect="Content" ObjectID="_1730761525" r:id="rId124"/>
        </w:object>
      </w:r>
      <w:r>
        <w:rPr>
          <w:lang w:val="uk-UA"/>
        </w:rPr>
        <w:t xml:space="preserve">. Підставивши дане значення у вираз </w:t>
      </w:r>
      <w:r w:rsidRPr="0032732B">
        <w:rPr>
          <w:position w:val="-10"/>
          <w:lang w:val="uk-UA"/>
        </w:rPr>
        <w:object w:dxaOrig="1620" w:dyaOrig="360" w14:anchorId="21788CFE">
          <v:shape id="_x0000_i1090" type="#_x0000_t75" style="width:81pt;height:18pt" o:ole="">
            <v:imagedata r:id="rId125" o:title=""/>
          </v:shape>
          <o:OLEObject Type="Embed" ProgID="Equation.3" ShapeID="_x0000_i1090" DrawAspect="Content" ObjectID="_1730761526" r:id="rId126"/>
        </w:object>
      </w:r>
      <w:r>
        <w:rPr>
          <w:lang w:val="uk-UA"/>
        </w:rPr>
        <w:t>, отримаємо нову функцію, що залежатиме лише від однієї змінної:</w:t>
      </w:r>
    </w:p>
    <w:p w14:paraId="37352693" w14:textId="77777777" w:rsidR="000E6029" w:rsidRDefault="000E6029" w:rsidP="000E6029">
      <w:pPr>
        <w:ind w:firstLine="708"/>
        <w:jc w:val="center"/>
        <w:rPr>
          <w:lang w:val="uk-UA"/>
        </w:rPr>
      </w:pPr>
      <w:r w:rsidRPr="0032732B">
        <w:rPr>
          <w:position w:val="-10"/>
          <w:lang w:val="uk-UA"/>
        </w:rPr>
        <w:object w:dxaOrig="4480" w:dyaOrig="360" w14:anchorId="28C5B122">
          <v:shape id="_x0000_i1091" type="#_x0000_t75" style="width:224.4pt;height:18pt" o:ole="">
            <v:imagedata r:id="rId127" o:title=""/>
          </v:shape>
          <o:OLEObject Type="Embed" ProgID="Equation.3" ShapeID="_x0000_i1091" DrawAspect="Content" ObjectID="_1730761527" r:id="rId128"/>
        </w:object>
      </w:r>
      <w:r>
        <w:rPr>
          <w:lang w:val="uk-UA"/>
        </w:rPr>
        <w:t>.</w:t>
      </w:r>
    </w:p>
    <w:p w14:paraId="0D1597A4" w14:textId="77777777" w:rsidR="000E6029" w:rsidRDefault="000E6029" w:rsidP="000E6029">
      <w:pPr>
        <w:ind w:firstLine="708"/>
        <w:jc w:val="center"/>
        <w:rPr>
          <w:lang w:val="uk-UA"/>
        </w:rPr>
      </w:pPr>
    </w:p>
    <w:p w14:paraId="106737F0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Дослідимо дану функцію на найбільше та найменше значення. Для цього знайдемо похідну першого порядку </w:t>
      </w:r>
      <w:r w:rsidRPr="00FA74DE">
        <w:rPr>
          <w:position w:val="-6"/>
          <w:lang w:val="uk-UA"/>
        </w:rPr>
        <w:object w:dxaOrig="880" w:dyaOrig="279" w14:anchorId="43293C6B">
          <v:shape id="_x0000_i1092" type="#_x0000_t75" style="width:44.4pt;height:14.4pt" o:ole="">
            <v:imagedata r:id="rId129" o:title=""/>
          </v:shape>
          <o:OLEObject Type="Embed" ProgID="Equation.3" ShapeID="_x0000_i1092" DrawAspect="Content" ObjectID="_1730761528" r:id="rId130"/>
        </w:object>
      </w:r>
      <w:r>
        <w:rPr>
          <w:lang w:val="uk-UA"/>
        </w:rPr>
        <w:t>, та знайдемо критичну точку прирівнявши її до нуля. Тоді:</w:t>
      </w:r>
    </w:p>
    <w:p w14:paraId="62D99EFE" w14:textId="77777777" w:rsidR="000E6029" w:rsidRDefault="000E6029" w:rsidP="000E6029">
      <w:pPr>
        <w:ind w:firstLine="708"/>
        <w:jc w:val="center"/>
        <w:rPr>
          <w:lang w:val="uk-UA"/>
        </w:rPr>
      </w:pPr>
      <w:r w:rsidRPr="00FA74DE">
        <w:rPr>
          <w:position w:val="-6"/>
          <w:lang w:val="uk-UA"/>
        </w:rPr>
        <w:object w:dxaOrig="880" w:dyaOrig="279" w14:anchorId="1FFFB143">
          <v:shape id="_x0000_i1093" type="#_x0000_t75" style="width:44.4pt;height:14.4pt" o:ole="">
            <v:imagedata r:id="rId131" o:title=""/>
          </v:shape>
          <o:OLEObject Type="Embed" ProgID="Equation.3" ShapeID="_x0000_i1093" DrawAspect="Content" ObjectID="_1730761529" r:id="rId132"/>
        </w:object>
      </w:r>
      <w:r>
        <w:rPr>
          <w:lang w:val="uk-UA"/>
        </w:rPr>
        <w:t xml:space="preserve">, </w:t>
      </w:r>
      <w:r>
        <w:rPr>
          <w:lang w:val="uk-UA"/>
        </w:rPr>
        <w:tab/>
        <w:t>тобто</w:t>
      </w:r>
      <w:r>
        <w:rPr>
          <w:lang w:val="uk-UA"/>
        </w:rPr>
        <w:tab/>
      </w:r>
      <w:r w:rsidRPr="00FA74DE">
        <w:rPr>
          <w:position w:val="-6"/>
          <w:lang w:val="uk-UA"/>
        </w:rPr>
        <w:object w:dxaOrig="560" w:dyaOrig="279" w14:anchorId="2F400965">
          <v:shape id="_x0000_i1094" type="#_x0000_t75" style="width:27.6pt;height:14.4pt" o:ole="">
            <v:imagedata r:id="rId133" o:title=""/>
          </v:shape>
          <o:OLEObject Type="Embed" ProgID="Equation.3" ShapeID="_x0000_i1094" DrawAspect="Content" ObjectID="_1730761530" r:id="rId134"/>
        </w:object>
      </w:r>
      <w:r>
        <w:rPr>
          <w:lang w:val="uk-UA"/>
        </w:rPr>
        <w:t>.</w:t>
      </w:r>
    </w:p>
    <w:p w14:paraId="51B567F0" w14:textId="77777777" w:rsidR="000E6029" w:rsidRDefault="000E6029" w:rsidP="000E6029">
      <w:pPr>
        <w:ind w:firstLine="708"/>
        <w:jc w:val="center"/>
        <w:rPr>
          <w:lang w:val="uk-UA"/>
        </w:rPr>
      </w:pPr>
    </w:p>
    <w:p w14:paraId="37615115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Знайдемо значення функції в критичній точці та на кінцях відрізку.</w:t>
      </w:r>
    </w:p>
    <w:p w14:paraId="2B7065E0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120114A6" w14:textId="77777777" w:rsidR="000E6029" w:rsidRDefault="000E6029" w:rsidP="000E6029">
      <w:pPr>
        <w:ind w:firstLine="708"/>
        <w:jc w:val="both"/>
        <w:rPr>
          <w:lang w:val="uk-UA"/>
        </w:rPr>
      </w:pPr>
      <w:r w:rsidRPr="00FA74DE">
        <w:rPr>
          <w:position w:val="-10"/>
          <w:lang w:val="uk-UA"/>
        </w:rPr>
        <w:object w:dxaOrig="940" w:dyaOrig="320" w14:anchorId="46B5280E">
          <v:shape id="_x0000_i1095" type="#_x0000_t75" style="width:47.4pt;height:15.6pt" o:ole="">
            <v:imagedata r:id="rId135" o:title=""/>
          </v:shape>
          <o:OLEObject Type="Embed" ProgID="Equation.3" ShapeID="_x0000_i1095" DrawAspect="Content" ObjectID="_1730761531" r:id="rId136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FA74DE">
        <w:rPr>
          <w:position w:val="-10"/>
          <w:lang w:val="uk-UA"/>
        </w:rPr>
        <w:object w:dxaOrig="2220" w:dyaOrig="380" w14:anchorId="2ECE7C0D">
          <v:shape id="_x0000_i1096" type="#_x0000_t75" style="width:111pt;height:18.6pt" o:ole="">
            <v:imagedata r:id="rId137" o:title=""/>
          </v:shape>
          <o:OLEObject Type="Embed" ProgID="Equation.3" ShapeID="_x0000_i1096" DrawAspect="Content" ObjectID="_1730761532" r:id="rId138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FA74DE">
        <w:rPr>
          <w:position w:val="-10"/>
          <w:lang w:val="uk-UA"/>
        </w:rPr>
        <w:object w:dxaOrig="1780" w:dyaOrig="360" w14:anchorId="4279C5D4">
          <v:shape id="_x0000_i1097" type="#_x0000_t75" style="width:89.4pt;height:18pt" o:ole="">
            <v:imagedata r:id="rId139" o:title=""/>
          </v:shape>
          <o:OLEObject Type="Embed" ProgID="Equation.3" ShapeID="_x0000_i1097" DrawAspect="Content" ObjectID="_1730761533" r:id="rId140"/>
        </w:object>
      </w:r>
      <w:r>
        <w:rPr>
          <w:lang w:val="uk-UA"/>
        </w:rPr>
        <w:t>.</w:t>
      </w:r>
    </w:p>
    <w:p w14:paraId="4E81E8B7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68C98819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При даному значенні аргументу </w:t>
      </w:r>
      <w:r w:rsidRPr="00FA74DE">
        <w:rPr>
          <w:position w:val="-6"/>
          <w:lang w:val="uk-UA"/>
        </w:rPr>
        <w:object w:dxaOrig="560" w:dyaOrig="279" w14:anchorId="54A73E51">
          <v:shape id="_x0000_i1098" type="#_x0000_t75" style="width:27.6pt;height:14.4pt" o:ole="">
            <v:imagedata r:id="rId133" o:title=""/>
          </v:shape>
          <o:OLEObject Type="Embed" ProgID="Equation.3" ShapeID="_x0000_i1098" DrawAspect="Content" ObjectID="_1730761534" r:id="rId141"/>
        </w:object>
      </w:r>
      <w:r>
        <w:rPr>
          <w:lang w:val="uk-UA"/>
        </w:rPr>
        <w:t xml:space="preserve"> функція </w:t>
      </w:r>
      <w:r w:rsidRPr="0032732B">
        <w:rPr>
          <w:position w:val="-10"/>
          <w:lang w:val="uk-UA"/>
        </w:rPr>
        <w:object w:dxaOrig="1560" w:dyaOrig="360" w14:anchorId="2F0E7D46">
          <v:shape id="_x0000_i1099" type="#_x0000_t75" style="width:78pt;height:18pt" o:ole="">
            <v:imagedata r:id="rId142" o:title=""/>
          </v:shape>
          <o:OLEObject Type="Embed" ProgID="Equation.3" ShapeID="_x0000_i1099" DrawAspect="Content" ObjectID="_1730761535" r:id="rId143"/>
        </w:object>
      </w:r>
      <w:r>
        <w:rPr>
          <w:lang w:val="uk-UA"/>
        </w:rPr>
        <w:t xml:space="preserve">, а залежна змінна </w:t>
      </w:r>
      <w:r w:rsidRPr="0032732B">
        <w:rPr>
          <w:position w:val="-10"/>
          <w:lang w:val="uk-UA"/>
        </w:rPr>
        <w:object w:dxaOrig="720" w:dyaOrig="320" w14:anchorId="59E8A3B8">
          <v:shape id="_x0000_i1100" type="#_x0000_t75" style="width:36pt;height:15.6pt" o:ole="">
            <v:imagedata r:id="rId144" o:title=""/>
          </v:shape>
          <o:OLEObject Type="Embed" ProgID="Equation.3" ShapeID="_x0000_i1100" DrawAspect="Content" ObjectID="_1730761536" r:id="rId145"/>
        </w:object>
      </w:r>
      <w:r>
        <w:rPr>
          <w:lang w:val="uk-UA"/>
        </w:rPr>
        <w:t xml:space="preserve">. Тобто межі області належать точки </w:t>
      </w:r>
      <w:r w:rsidRPr="00DA2E51">
        <w:rPr>
          <w:position w:val="-10"/>
          <w:lang w:val="uk-UA"/>
        </w:rPr>
        <w:object w:dxaOrig="980" w:dyaOrig="340" w14:anchorId="4CDDBA03">
          <v:shape id="_x0000_i1101" type="#_x0000_t75" style="width:48.6pt;height:17.4pt" o:ole="">
            <v:imagedata r:id="rId146" o:title=""/>
          </v:shape>
          <o:OLEObject Type="Embed" ProgID="Equation.3" ShapeID="_x0000_i1101" DrawAspect="Content" ObjectID="_1730761537" r:id="rId147"/>
        </w:object>
      </w:r>
      <w:r>
        <w:rPr>
          <w:lang w:val="uk-UA"/>
        </w:rPr>
        <w:t xml:space="preserve"> та </w:t>
      </w:r>
      <w:r w:rsidRPr="00DA2E51">
        <w:rPr>
          <w:position w:val="-10"/>
          <w:lang w:val="uk-UA"/>
        </w:rPr>
        <w:object w:dxaOrig="880" w:dyaOrig="340" w14:anchorId="7135DBB4">
          <v:shape id="_x0000_i1102" type="#_x0000_t75" style="width:44.4pt;height:17.4pt" o:ole="">
            <v:imagedata r:id="rId148" o:title=""/>
          </v:shape>
          <o:OLEObject Type="Embed" ProgID="Equation.3" ShapeID="_x0000_i1102" DrawAspect="Content" ObjectID="_1730761538" r:id="rId149"/>
        </w:object>
      </w:r>
      <w:r>
        <w:rPr>
          <w:lang w:val="uk-UA"/>
        </w:rPr>
        <w:t>.</w:t>
      </w:r>
    </w:p>
    <w:p w14:paraId="16771C33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72818054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Порівнюючи дані значення та отримане раніше </w:t>
      </w:r>
      <w:r w:rsidRPr="009636AF">
        <w:rPr>
          <w:position w:val="-16"/>
          <w:lang w:val="uk-UA"/>
        </w:rPr>
        <w:object w:dxaOrig="1620" w:dyaOrig="440" w14:anchorId="3A3A87B2">
          <v:shape id="_x0000_i1103" type="#_x0000_t75" style="width:81pt;height:21.6pt" o:ole="">
            <v:imagedata r:id="rId150" o:title=""/>
          </v:shape>
          <o:OLEObject Type="Embed" ProgID="Equation.3" ShapeID="_x0000_i1103" DrawAspect="Content" ObjectID="_1730761539" r:id="rId151"/>
        </w:object>
      </w:r>
      <w:r>
        <w:rPr>
          <w:lang w:val="uk-UA"/>
        </w:rPr>
        <w:t xml:space="preserve"> бачимо, що:</w:t>
      </w:r>
    </w:p>
    <w:p w14:paraId="6D25125F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423EAA17" w14:textId="77777777" w:rsidR="000E6029" w:rsidRDefault="000E6029" w:rsidP="000E6029">
      <w:pPr>
        <w:ind w:firstLine="708"/>
        <w:jc w:val="both"/>
        <w:rPr>
          <w:lang w:val="uk-UA"/>
        </w:rPr>
      </w:pPr>
      <w:r w:rsidRPr="00DA2E51">
        <w:rPr>
          <w:position w:val="-12"/>
          <w:lang w:val="uk-UA"/>
        </w:rPr>
        <w:object w:dxaOrig="2700" w:dyaOrig="360" w14:anchorId="72748284">
          <v:shape id="_x0000_i1104" type="#_x0000_t75" style="width:135pt;height:18pt" o:ole="">
            <v:imagedata r:id="rId152" o:title=""/>
          </v:shape>
          <o:OLEObject Type="Embed" ProgID="Equation.3" ShapeID="_x0000_i1104" DrawAspect="Content" ObjectID="_1730761540" r:id="rId153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>
        <w:rPr>
          <w:lang w:val="uk-UA"/>
        </w:rPr>
        <w:tab/>
        <w:t xml:space="preserve">а </w:t>
      </w:r>
      <w:r>
        <w:rPr>
          <w:lang w:val="uk-UA"/>
        </w:rPr>
        <w:tab/>
      </w:r>
      <w:r w:rsidRPr="00DA2E51">
        <w:rPr>
          <w:position w:val="-12"/>
          <w:lang w:val="uk-UA"/>
        </w:rPr>
        <w:object w:dxaOrig="1680" w:dyaOrig="360" w14:anchorId="7ABFED66">
          <v:shape id="_x0000_i1105" type="#_x0000_t75" style="width:84pt;height:18pt" o:ole="">
            <v:imagedata r:id="rId154" o:title=""/>
          </v:shape>
          <o:OLEObject Type="Embed" ProgID="Equation.3" ShapeID="_x0000_i1105" DrawAspect="Content" ObjectID="_1730761541" r:id="rId155"/>
        </w:object>
      </w:r>
      <w:r>
        <w:rPr>
          <w:lang w:val="uk-UA"/>
        </w:rPr>
        <w:t>.</w:t>
      </w:r>
    </w:p>
    <w:p w14:paraId="79101DA0" w14:textId="77777777" w:rsidR="000E6029" w:rsidRDefault="000E6029" w:rsidP="000E6029">
      <w:pPr>
        <w:jc w:val="both"/>
        <w:rPr>
          <w:lang w:val="uk-UA"/>
        </w:rPr>
      </w:pPr>
    </w:p>
    <w:p w14:paraId="7A4D8B31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DA2E51">
        <w:rPr>
          <w:position w:val="-12"/>
          <w:lang w:val="uk-UA"/>
        </w:rPr>
        <w:object w:dxaOrig="2700" w:dyaOrig="360" w14:anchorId="30034E2D">
          <v:shape id="_x0000_i1106" type="#_x0000_t75" style="width:135pt;height:18pt" o:ole="">
            <v:imagedata r:id="rId152" o:title=""/>
          </v:shape>
          <o:OLEObject Type="Embed" ProgID="Equation.3" ShapeID="_x0000_i1106" DrawAspect="Content" ObjectID="_1730761542" r:id="rId156"/>
        </w:object>
      </w:r>
      <w:r>
        <w:rPr>
          <w:lang w:val="uk-UA"/>
        </w:rPr>
        <w:t xml:space="preserve">, </w:t>
      </w:r>
      <w:r w:rsidRPr="00DA2E51">
        <w:rPr>
          <w:position w:val="-12"/>
          <w:lang w:val="uk-UA"/>
        </w:rPr>
        <w:object w:dxaOrig="1680" w:dyaOrig="360" w14:anchorId="09DAF263">
          <v:shape id="_x0000_i1107" type="#_x0000_t75" style="width:84pt;height:18pt" o:ole="">
            <v:imagedata r:id="rId157" o:title=""/>
          </v:shape>
          <o:OLEObject Type="Embed" ProgID="Equation.3" ShapeID="_x0000_i1107" DrawAspect="Content" ObjectID="_1730761543" r:id="rId158"/>
        </w:object>
      </w:r>
      <w:r>
        <w:rPr>
          <w:lang w:val="uk-UA"/>
        </w:rPr>
        <w:t>.</w:t>
      </w:r>
    </w:p>
    <w:p w14:paraId="0BE1D19D" w14:textId="77777777" w:rsidR="000E6029" w:rsidRDefault="000E6029" w:rsidP="000E6029">
      <w:pPr>
        <w:jc w:val="both"/>
        <w:rPr>
          <w:lang w:val="uk-UA"/>
        </w:rPr>
      </w:pPr>
    </w:p>
    <w:p w14:paraId="71331C6B" w14:textId="77777777" w:rsidR="000E6029" w:rsidRDefault="000E6029" w:rsidP="000E6029">
      <w:pPr>
        <w:jc w:val="both"/>
        <w:rPr>
          <w:lang w:val="uk-UA"/>
        </w:rPr>
      </w:pPr>
    </w:p>
    <w:p w14:paraId="50D63167" w14:textId="77777777" w:rsidR="000E6029" w:rsidRPr="008A259C" w:rsidRDefault="000E6029" w:rsidP="000E6029">
      <w:pPr>
        <w:rPr>
          <w:lang w:val="uk-UA"/>
        </w:rPr>
      </w:pPr>
      <w:r w:rsidRPr="008A259C">
        <w:rPr>
          <w:b/>
          <w:lang w:val="uk-UA"/>
        </w:rPr>
        <w:t>2. Умовний екстремум функції двох змінних</w:t>
      </w:r>
    </w:p>
    <w:p w14:paraId="44321210" w14:textId="77777777" w:rsidR="000E6029" w:rsidRPr="00B13321" w:rsidRDefault="000E6029" w:rsidP="000E6029">
      <w:pPr>
        <w:jc w:val="center"/>
        <w:rPr>
          <w:lang w:val="uk-UA"/>
        </w:rPr>
      </w:pPr>
    </w:p>
    <w:p w14:paraId="4FEBBAE4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 xml:space="preserve">Різноманітні економічні дослідження часто потребують розв’язання задачі про знаходження екстремумів функції багатьох змінних за наявністю додаткових умов зв’язку на її аргументи. Такі екстремуми називаються </w:t>
      </w:r>
      <w:r w:rsidRPr="005D4A41">
        <w:rPr>
          <w:b/>
          <w:i/>
          <w:lang w:val="uk-UA"/>
        </w:rPr>
        <w:t>умовними</w:t>
      </w:r>
      <w:r>
        <w:rPr>
          <w:lang w:val="uk-UA"/>
        </w:rPr>
        <w:t>. Вони часто використовуються при дослідженні оптимізації багатьох економічних та соціальних проблем.</w:t>
      </w:r>
    </w:p>
    <w:p w14:paraId="216D96D2" w14:textId="77777777" w:rsidR="000E6029" w:rsidRDefault="000E6029" w:rsidP="000E6029">
      <w:pPr>
        <w:jc w:val="both"/>
        <w:rPr>
          <w:lang w:val="uk-UA"/>
        </w:rPr>
      </w:pPr>
    </w:p>
    <w:p w14:paraId="043FAF8A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 xml:space="preserve">Нехай функція </w:t>
      </w:r>
      <w:r w:rsidRPr="001B63B5">
        <w:rPr>
          <w:position w:val="-10"/>
          <w:lang w:val="uk-UA"/>
        </w:rPr>
        <w:object w:dxaOrig="1100" w:dyaOrig="320" w14:anchorId="2F9171DE">
          <v:shape id="_x0000_i1108" type="#_x0000_t75" style="width:54.6pt;height:15.6pt" o:ole="">
            <v:imagedata r:id="rId31" o:title=""/>
          </v:shape>
          <o:OLEObject Type="Embed" ProgID="Equation.3" ShapeID="_x0000_i1108" DrawAspect="Content" ObjectID="_1730761544" r:id="rId159"/>
        </w:object>
      </w:r>
      <w:r>
        <w:rPr>
          <w:lang w:val="uk-UA"/>
        </w:rPr>
        <w:t xml:space="preserve"> задана на області визначення </w:t>
      </w:r>
      <w:r w:rsidRPr="005D4A41">
        <w:rPr>
          <w:position w:val="-4"/>
          <w:lang w:val="uk-UA"/>
        </w:rPr>
        <w:object w:dxaOrig="260" w:dyaOrig="260" w14:anchorId="79CA2A6F">
          <v:shape id="_x0000_i1109" type="#_x0000_t75" style="width:12.6pt;height:12.6pt" o:ole="">
            <v:imagedata r:id="rId103" o:title=""/>
          </v:shape>
          <o:OLEObject Type="Embed" ProgID="Equation.3" ShapeID="_x0000_i1109" DrawAspect="Content" ObjectID="_1730761545" r:id="rId160"/>
        </w:object>
      </w:r>
      <w:r>
        <w:rPr>
          <w:lang w:val="uk-UA"/>
        </w:rPr>
        <w:t xml:space="preserve">, що в свою чергу, містить деяку лінію </w:t>
      </w:r>
      <w:r w:rsidRPr="005D4A41">
        <w:rPr>
          <w:position w:val="-4"/>
          <w:lang w:val="uk-UA"/>
        </w:rPr>
        <w:object w:dxaOrig="220" w:dyaOrig="260" w14:anchorId="5BCAEDE4">
          <v:shape id="_x0000_i1110" type="#_x0000_t75" style="width:11.4pt;height:12.6pt" o:ole="">
            <v:imagedata r:id="rId161" o:title=""/>
          </v:shape>
          <o:OLEObject Type="Embed" ProgID="Equation.3" ShapeID="_x0000_i1110" DrawAspect="Content" ObjectID="_1730761546" r:id="rId162"/>
        </w:object>
      </w:r>
      <w:r>
        <w:rPr>
          <w:lang w:val="uk-UA"/>
        </w:rPr>
        <w:t xml:space="preserve">, рівняння якої залежить від двох змінних і в загальному вигляді записується </w:t>
      </w:r>
      <w:r w:rsidRPr="001B63B5">
        <w:rPr>
          <w:position w:val="-10"/>
          <w:lang w:val="uk-UA"/>
        </w:rPr>
        <w:object w:dxaOrig="1100" w:dyaOrig="320" w14:anchorId="1315308D">
          <v:shape id="_x0000_i1111" type="#_x0000_t75" style="width:54.6pt;height:15.6pt" o:ole="">
            <v:imagedata r:id="rId163" o:title=""/>
          </v:shape>
          <o:OLEObject Type="Embed" ProgID="Equation.3" ShapeID="_x0000_i1111" DrawAspect="Content" ObjectID="_1730761547" r:id="rId164"/>
        </w:object>
      </w:r>
      <w:r>
        <w:rPr>
          <w:lang w:val="uk-UA"/>
        </w:rPr>
        <w:t>.</w:t>
      </w:r>
    </w:p>
    <w:p w14:paraId="1A3DEBEB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Якщо необхідно знайти екстремум функції в області </w:t>
      </w:r>
      <w:r w:rsidRPr="005D4A41">
        <w:rPr>
          <w:position w:val="-4"/>
          <w:lang w:val="uk-UA"/>
        </w:rPr>
        <w:object w:dxaOrig="260" w:dyaOrig="260" w14:anchorId="2EF45A34">
          <v:shape id="_x0000_i1112" type="#_x0000_t75" style="width:12.6pt;height:12.6pt" o:ole="">
            <v:imagedata r:id="rId103" o:title=""/>
          </v:shape>
          <o:OLEObject Type="Embed" ProgID="Equation.3" ShapeID="_x0000_i1112" DrawAspect="Content" ObjectID="_1730761548" r:id="rId165"/>
        </w:object>
      </w:r>
      <w:r>
        <w:rPr>
          <w:lang w:val="uk-UA"/>
        </w:rPr>
        <w:t xml:space="preserve">, то його називають </w:t>
      </w:r>
      <w:r w:rsidRPr="005D4A41">
        <w:rPr>
          <w:b/>
          <w:i/>
          <w:lang w:val="uk-UA"/>
        </w:rPr>
        <w:t>безумовним екстремумом</w:t>
      </w:r>
      <w:r>
        <w:rPr>
          <w:lang w:val="uk-UA"/>
        </w:rPr>
        <w:t xml:space="preserve">, а у випадку, коли визначають екстремум функції на лінії </w:t>
      </w:r>
      <w:r w:rsidRPr="005D4A41">
        <w:rPr>
          <w:position w:val="-4"/>
          <w:lang w:val="uk-UA"/>
        </w:rPr>
        <w:object w:dxaOrig="220" w:dyaOrig="260" w14:anchorId="6F355395">
          <v:shape id="_x0000_i1113" type="#_x0000_t75" style="width:11.4pt;height:12.6pt" o:ole="">
            <v:imagedata r:id="rId161" o:title=""/>
          </v:shape>
          <o:OLEObject Type="Embed" ProgID="Equation.3" ShapeID="_x0000_i1113" DrawAspect="Content" ObjectID="_1730761549" r:id="rId166"/>
        </w:object>
      </w:r>
      <w:r>
        <w:rPr>
          <w:lang w:val="uk-UA"/>
        </w:rPr>
        <w:t xml:space="preserve">, що належить області </w:t>
      </w:r>
      <w:r w:rsidRPr="005D4A41">
        <w:rPr>
          <w:position w:val="-4"/>
          <w:lang w:val="uk-UA"/>
        </w:rPr>
        <w:object w:dxaOrig="260" w:dyaOrig="260" w14:anchorId="6BD45B09">
          <v:shape id="_x0000_i1114" type="#_x0000_t75" style="width:12.6pt;height:12.6pt" o:ole="">
            <v:imagedata r:id="rId103" o:title=""/>
          </v:shape>
          <o:OLEObject Type="Embed" ProgID="Equation.3" ShapeID="_x0000_i1114" DrawAspect="Content" ObjectID="_1730761550" r:id="rId167"/>
        </w:object>
      </w:r>
      <w:r>
        <w:rPr>
          <w:lang w:val="uk-UA"/>
        </w:rPr>
        <w:t xml:space="preserve">, говорять про </w:t>
      </w:r>
      <w:r w:rsidRPr="005D4A41">
        <w:rPr>
          <w:b/>
          <w:i/>
          <w:lang w:val="uk-UA"/>
        </w:rPr>
        <w:t>умовний екстремум</w:t>
      </w:r>
      <w:r>
        <w:rPr>
          <w:lang w:val="uk-UA"/>
        </w:rPr>
        <w:t xml:space="preserve">. Остання назва пов’язана з тим, що на змінні </w:t>
      </w:r>
      <w:r w:rsidRPr="005D4A41">
        <w:rPr>
          <w:position w:val="-6"/>
          <w:lang w:val="uk-UA"/>
        </w:rPr>
        <w:object w:dxaOrig="200" w:dyaOrig="220" w14:anchorId="4CB5554A">
          <v:shape id="_x0000_i1115" type="#_x0000_t75" style="width:9.6pt;height:11.4pt" o:ole="">
            <v:imagedata r:id="rId168" o:title=""/>
          </v:shape>
          <o:OLEObject Type="Embed" ProgID="Equation.3" ShapeID="_x0000_i1115" DrawAspect="Content" ObjectID="_1730761551" r:id="rId169"/>
        </w:object>
      </w:r>
      <w:r>
        <w:rPr>
          <w:lang w:val="uk-UA"/>
        </w:rPr>
        <w:t xml:space="preserve"> та </w:t>
      </w:r>
      <w:r w:rsidRPr="005D4A41">
        <w:rPr>
          <w:position w:val="-10"/>
          <w:lang w:val="uk-UA"/>
        </w:rPr>
        <w:object w:dxaOrig="220" w:dyaOrig="260" w14:anchorId="6395DCCF">
          <v:shape id="_x0000_i1116" type="#_x0000_t75" style="width:11.4pt;height:12.6pt" o:ole="">
            <v:imagedata r:id="rId170" o:title=""/>
          </v:shape>
          <o:OLEObject Type="Embed" ProgID="Equation.3" ShapeID="_x0000_i1116" DrawAspect="Content" ObjectID="_1730761552" r:id="rId171"/>
        </w:object>
      </w:r>
      <w:r>
        <w:rPr>
          <w:lang w:val="uk-UA"/>
        </w:rPr>
        <w:t xml:space="preserve"> накладено додаткову умову </w:t>
      </w:r>
      <w:r w:rsidRPr="001B63B5">
        <w:rPr>
          <w:position w:val="-10"/>
          <w:lang w:val="uk-UA"/>
        </w:rPr>
        <w:object w:dxaOrig="1100" w:dyaOrig="320" w14:anchorId="0744E4BE">
          <v:shape id="_x0000_i1117" type="#_x0000_t75" style="width:54.6pt;height:15.6pt" o:ole="">
            <v:imagedata r:id="rId163" o:title=""/>
          </v:shape>
          <o:OLEObject Type="Embed" ProgID="Equation.3" ShapeID="_x0000_i1117" DrawAspect="Content" ObjectID="_1730761553" r:id="rId172"/>
        </w:object>
      </w:r>
      <w:r>
        <w:rPr>
          <w:lang w:val="uk-UA"/>
        </w:rPr>
        <w:t>.</w:t>
      </w:r>
    </w:p>
    <w:p w14:paraId="54906558" w14:textId="77777777" w:rsidR="000E6029" w:rsidRDefault="000E6029" w:rsidP="000E6029">
      <w:pPr>
        <w:jc w:val="both"/>
        <w:rPr>
          <w:lang w:val="uk-UA"/>
        </w:rPr>
      </w:pPr>
    </w:p>
    <w:p w14:paraId="428CCC0B" w14:textId="77777777" w:rsidR="000E6029" w:rsidRPr="00653534" w:rsidRDefault="000E6029" w:rsidP="000E6029">
      <w:pPr>
        <w:ind w:firstLine="708"/>
        <w:jc w:val="both"/>
        <w:rPr>
          <w:i/>
          <w:lang w:val="uk-UA"/>
        </w:rPr>
      </w:pPr>
      <w:r w:rsidRPr="00653534">
        <w:rPr>
          <w:b/>
          <w:i/>
          <w:lang w:val="uk-UA"/>
        </w:rPr>
        <w:t>Означення.</w:t>
      </w:r>
      <w:r w:rsidRPr="00653534">
        <w:rPr>
          <w:i/>
          <w:lang w:val="uk-UA"/>
        </w:rPr>
        <w:t xml:space="preserve"> Функцію </w:t>
      </w:r>
      <w:r>
        <w:rPr>
          <w:i/>
          <w:lang w:val="uk-UA"/>
        </w:rPr>
        <w:t xml:space="preserve">виду </w:t>
      </w:r>
      <w:r w:rsidRPr="00653534">
        <w:rPr>
          <w:i/>
          <w:position w:val="-10"/>
          <w:lang w:val="uk-UA"/>
        </w:rPr>
        <w:object w:dxaOrig="1100" w:dyaOrig="320" w14:anchorId="790803F1">
          <v:shape id="_x0000_i1118" type="#_x0000_t75" style="width:54.6pt;height:15.6pt" o:ole="">
            <v:imagedata r:id="rId163" o:title=""/>
          </v:shape>
          <o:OLEObject Type="Embed" ProgID="Equation.3" ShapeID="_x0000_i1118" DrawAspect="Content" ObjectID="_1730761554" r:id="rId173"/>
        </w:object>
      </w:r>
      <w:r w:rsidRPr="00653534">
        <w:rPr>
          <w:i/>
          <w:lang w:val="uk-UA"/>
        </w:rPr>
        <w:t xml:space="preserve">, яка задає лінію </w:t>
      </w:r>
      <w:r w:rsidRPr="00653534">
        <w:rPr>
          <w:i/>
          <w:position w:val="-4"/>
          <w:lang w:val="uk-UA"/>
        </w:rPr>
        <w:object w:dxaOrig="220" w:dyaOrig="260" w14:anchorId="438C3A39">
          <v:shape id="_x0000_i1119" type="#_x0000_t75" style="width:11.4pt;height:12.6pt" o:ole="">
            <v:imagedata r:id="rId161" o:title=""/>
          </v:shape>
          <o:OLEObject Type="Embed" ProgID="Equation.3" ShapeID="_x0000_i1119" DrawAspect="Content" ObjectID="_1730761555" r:id="rId174"/>
        </w:object>
      </w:r>
      <w:r>
        <w:rPr>
          <w:i/>
          <w:lang w:val="uk-UA"/>
        </w:rPr>
        <w:t xml:space="preserve"> області визначення </w:t>
      </w:r>
      <w:r w:rsidRPr="005D4A41">
        <w:rPr>
          <w:position w:val="-4"/>
          <w:lang w:val="uk-UA"/>
        </w:rPr>
        <w:object w:dxaOrig="260" w:dyaOrig="260" w14:anchorId="75A27857">
          <v:shape id="_x0000_i1120" type="#_x0000_t75" style="width:12.6pt;height:12.6pt" o:ole="">
            <v:imagedata r:id="rId103" o:title=""/>
          </v:shape>
          <o:OLEObject Type="Embed" ProgID="Equation.3" ShapeID="_x0000_i1120" DrawAspect="Content" ObjectID="_1730761556" r:id="rId175"/>
        </w:object>
      </w:r>
      <w:r>
        <w:rPr>
          <w:lang w:val="uk-UA"/>
        </w:rPr>
        <w:t xml:space="preserve"> функції </w:t>
      </w:r>
      <w:r w:rsidRPr="001B63B5">
        <w:rPr>
          <w:position w:val="-10"/>
          <w:lang w:val="uk-UA"/>
        </w:rPr>
        <w:object w:dxaOrig="1100" w:dyaOrig="320" w14:anchorId="74EFA76D">
          <v:shape id="_x0000_i1121" type="#_x0000_t75" style="width:54.6pt;height:15.6pt" o:ole="">
            <v:imagedata r:id="rId31" o:title=""/>
          </v:shape>
          <o:OLEObject Type="Embed" ProgID="Equation.3" ShapeID="_x0000_i1121" DrawAspect="Content" ObjectID="_1730761557" r:id="rId176"/>
        </w:object>
      </w:r>
      <w:r w:rsidRPr="00653534">
        <w:rPr>
          <w:i/>
          <w:lang w:val="uk-UA"/>
        </w:rPr>
        <w:t xml:space="preserve">, називають </w:t>
      </w:r>
      <w:r w:rsidRPr="00653534">
        <w:rPr>
          <w:b/>
          <w:i/>
          <w:lang w:val="uk-UA"/>
        </w:rPr>
        <w:t>умовою</w:t>
      </w:r>
      <w:r w:rsidRPr="00653534">
        <w:rPr>
          <w:i/>
          <w:lang w:val="uk-UA"/>
        </w:rPr>
        <w:t xml:space="preserve"> (або </w:t>
      </w:r>
      <w:r w:rsidRPr="00653534">
        <w:rPr>
          <w:b/>
          <w:i/>
          <w:lang w:val="uk-UA"/>
        </w:rPr>
        <w:t>зв</w:t>
      </w:r>
      <w:r w:rsidRPr="00232A7A">
        <w:rPr>
          <w:b/>
          <w:i/>
        </w:rPr>
        <w:t>’</w:t>
      </w:r>
      <w:r w:rsidRPr="00653534">
        <w:rPr>
          <w:b/>
          <w:i/>
          <w:lang w:val="uk-UA"/>
        </w:rPr>
        <w:t>язком</w:t>
      </w:r>
      <w:r w:rsidRPr="00653534">
        <w:rPr>
          <w:i/>
          <w:lang w:val="uk-UA"/>
        </w:rPr>
        <w:t>).</w:t>
      </w:r>
    </w:p>
    <w:p w14:paraId="2E7C8B21" w14:textId="77777777" w:rsidR="000E6029" w:rsidRDefault="000E6029" w:rsidP="000E6029">
      <w:pPr>
        <w:rPr>
          <w:lang w:val="uk-UA"/>
        </w:rPr>
      </w:pPr>
    </w:p>
    <w:p w14:paraId="7AF22F40" w14:textId="77777777" w:rsidR="000E6029" w:rsidRPr="00A64282" w:rsidRDefault="000E6029" w:rsidP="000E6029">
      <w:pPr>
        <w:rPr>
          <w:lang w:val="uk-UA"/>
        </w:rPr>
      </w:pPr>
      <w:r w:rsidRPr="00A64282">
        <w:rPr>
          <w:lang w:val="uk-UA"/>
        </w:rPr>
        <w:tab/>
        <w:t>Дослідити функцію на умовний екстремум можна двома методами:</w:t>
      </w:r>
    </w:p>
    <w:p w14:paraId="380BA848" w14:textId="77777777" w:rsidR="000E6029" w:rsidRDefault="000E6029" w:rsidP="000E6029">
      <w:pPr>
        <w:ind w:firstLine="708"/>
        <w:jc w:val="both"/>
        <w:rPr>
          <w:lang w:val="uk-UA"/>
        </w:rPr>
      </w:pPr>
      <w:r w:rsidRPr="00A64282">
        <w:rPr>
          <w:b/>
          <w:i/>
          <w:lang w:val="uk-UA"/>
        </w:rPr>
        <w:t>1)</w:t>
      </w:r>
      <w:r>
        <w:rPr>
          <w:b/>
          <w:i/>
          <w:lang w:val="uk-UA"/>
        </w:rPr>
        <w:t xml:space="preserve"> </w:t>
      </w:r>
      <w:r w:rsidRPr="00E17942">
        <w:rPr>
          <w:b/>
          <w:i/>
          <w:lang w:val="uk-UA"/>
        </w:rPr>
        <w:t>метод зведення до задачі про безумовний екстремум</w:t>
      </w:r>
      <w:r>
        <w:rPr>
          <w:lang w:val="uk-UA"/>
        </w:rPr>
        <w:t xml:space="preserve"> – використовується у випадку, коли рівняння </w:t>
      </w:r>
      <w:r w:rsidRPr="001B63B5">
        <w:rPr>
          <w:position w:val="-10"/>
          <w:lang w:val="uk-UA"/>
        </w:rPr>
        <w:object w:dxaOrig="1100" w:dyaOrig="320" w14:anchorId="28F6EA53">
          <v:shape id="_x0000_i1122" type="#_x0000_t75" style="width:54.6pt;height:15.6pt" o:ole="">
            <v:imagedata r:id="rId163" o:title=""/>
          </v:shape>
          <o:OLEObject Type="Embed" ProgID="Equation.3" ShapeID="_x0000_i1122" DrawAspect="Content" ObjectID="_1730761558" r:id="rId177"/>
        </w:object>
      </w:r>
      <w:r>
        <w:rPr>
          <w:lang w:val="uk-UA"/>
        </w:rPr>
        <w:t xml:space="preserve"> розв’язне відносно однієї зі змінних. Тоді, підставивши його розв’язок у функцію двох змінних отримаємо функцію однієї змінної, яку можна дослідити на екстремум за відомою схемою;</w:t>
      </w:r>
    </w:p>
    <w:p w14:paraId="324399B7" w14:textId="77777777" w:rsidR="000E6029" w:rsidRDefault="000E6029" w:rsidP="000E6029">
      <w:pPr>
        <w:ind w:firstLine="708"/>
        <w:jc w:val="both"/>
        <w:rPr>
          <w:lang w:val="uk-UA"/>
        </w:rPr>
      </w:pPr>
      <w:r w:rsidRPr="00E17942">
        <w:rPr>
          <w:b/>
          <w:lang w:val="uk-UA"/>
        </w:rPr>
        <w:t>2)</w:t>
      </w:r>
      <w:r>
        <w:rPr>
          <w:lang w:val="uk-UA"/>
        </w:rPr>
        <w:t xml:space="preserve"> </w:t>
      </w:r>
      <w:r w:rsidRPr="00E17942">
        <w:rPr>
          <w:b/>
          <w:i/>
          <w:lang w:val="uk-UA"/>
        </w:rPr>
        <w:t>метод невизначених множників Лагранж</w:t>
      </w:r>
      <w:r>
        <w:rPr>
          <w:b/>
          <w:i/>
          <w:lang w:val="uk-UA"/>
        </w:rPr>
        <w:t>а</w:t>
      </w:r>
      <w:r>
        <w:rPr>
          <w:lang w:val="uk-UA"/>
        </w:rPr>
        <w:t xml:space="preserve"> – знаходження умовного екстремуму функції зводиться до відшукання безумовного екстремуму так званої </w:t>
      </w:r>
      <w:r w:rsidRPr="00D93EEB">
        <w:rPr>
          <w:i/>
          <w:lang w:val="uk-UA"/>
        </w:rPr>
        <w:t>функції Лагранжа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(функції трьох змінних), яку записують за допомогою сталого множника </w:t>
      </w:r>
      <w:r w:rsidRPr="00D93EEB">
        <w:rPr>
          <w:position w:val="-6"/>
          <w:lang w:val="uk-UA"/>
        </w:rPr>
        <w:object w:dxaOrig="220" w:dyaOrig="279" w14:anchorId="23883105">
          <v:shape id="_x0000_i1123" type="#_x0000_t75" style="width:11.4pt;height:14.4pt" o:ole="">
            <v:imagedata r:id="rId178" o:title=""/>
          </v:shape>
          <o:OLEObject Type="Embed" ProgID="Equation.3" ShapeID="_x0000_i1123" DrawAspect="Content" ObjectID="_1730761559" r:id="rId179"/>
        </w:object>
      </w:r>
      <w:r>
        <w:rPr>
          <w:lang w:val="uk-UA"/>
        </w:rPr>
        <w:t xml:space="preserve"> у вигляді</w:t>
      </w:r>
    </w:p>
    <w:p w14:paraId="666CC6DD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7615EDC4" w14:textId="77777777" w:rsidR="000E6029" w:rsidRDefault="000E6029" w:rsidP="000E6029">
      <w:pPr>
        <w:ind w:left="2832"/>
        <w:jc w:val="center"/>
        <w:rPr>
          <w:lang w:val="uk-UA"/>
        </w:rPr>
      </w:pPr>
      <w:r w:rsidRPr="00D93EEB">
        <w:rPr>
          <w:position w:val="-10"/>
          <w:lang w:val="uk-UA"/>
        </w:rPr>
        <w:object w:dxaOrig="3080" w:dyaOrig="320" w14:anchorId="3ACD4F81">
          <v:shape id="_x0000_i1124" type="#_x0000_t75" style="width:153.6pt;height:15.6pt" o:ole="">
            <v:imagedata r:id="rId180" o:title=""/>
          </v:shape>
          <o:OLEObject Type="Embed" ProgID="Equation.3" ShapeID="_x0000_i1124" DrawAspect="Content" ObjectID="_1730761560" r:id="rId181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(14.6)</w:t>
      </w:r>
    </w:p>
    <w:p w14:paraId="424F5E1B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та яка задовольняє систему</w:t>
      </w:r>
    </w:p>
    <w:p w14:paraId="79DA0CD8" w14:textId="77777777" w:rsidR="000E6029" w:rsidRDefault="000E6029" w:rsidP="000E6029">
      <w:pPr>
        <w:ind w:left="2832" w:firstLine="708"/>
        <w:rPr>
          <w:lang w:val="uk-UA"/>
        </w:rPr>
      </w:pPr>
      <w:r w:rsidRPr="0071697E">
        <w:rPr>
          <w:position w:val="-84"/>
          <w:lang w:val="uk-UA"/>
        </w:rPr>
        <w:object w:dxaOrig="1620" w:dyaOrig="1800" w14:anchorId="716FD4A9">
          <v:shape id="_x0000_i1125" type="#_x0000_t75" style="width:81pt;height:90pt" o:ole="">
            <v:imagedata r:id="rId182" o:title=""/>
          </v:shape>
          <o:OLEObject Type="Embed" ProgID="Equation.3" ShapeID="_x0000_i1125" DrawAspect="Content" ObjectID="_1730761561" r:id="rId183"/>
        </w:object>
      </w:r>
      <w:r>
        <w:rPr>
          <w:lang w:val="uk-UA"/>
        </w:rPr>
        <w:t xml:space="preserve">   або</w:t>
      </w:r>
      <w:r>
        <w:rPr>
          <w:lang w:val="uk-UA"/>
        </w:rPr>
        <w:tab/>
      </w:r>
      <w:r w:rsidRPr="00D93EEB">
        <w:rPr>
          <w:position w:val="-88"/>
          <w:lang w:val="uk-UA"/>
        </w:rPr>
        <w:object w:dxaOrig="920" w:dyaOrig="1880" w14:anchorId="6A3E5E90">
          <v:shape id="_x0000_i1126" type="#_x0000_t75" style="width:45.6pt;height:93.6pt" o:ole="">
            <v:imagedata r:id="rId184" o:title=""/>
          </v:shape>
          <o:OLEObject Type="Embed" ProgID="Equation.3" ShapeID="_x0000_i1126" DrawAspect="Content" ObjectID="_1730761562" r:id="rId185"/>
        </w:object>
      </w:r>
      <w:r>
        <w:rPr>
          <w:lang w:val="uk-UA"/>
        </w:rPr>
        <w:tab/>
      </w:r>
      <w:r>
        <w:rPr>
          <w:lang w:val="uk-UA"/>
        </w:rPr>
        <w:tab/>
        <w:t>(14.7)</w:t>
      </w:r>
    </w:p>
    <w:p w14:paraId="3D2BAEE8" w14:textId="77777777" w:rsidR="000E6029" w:rsidRDefault="000E6029" w:rsidP="000E6029">
      <w:pPr>
        <w:jc w:val="both"/>
        <w:rPr>
          <w:lang w:val="uk-UA"/>
        </w:rPr>
      </w:pPr>
    </w:p>
    <w:p w14:paraId="4FE1DE9C" w14:textId="77777777" w:rsidR="000E6029" w:rsidRPr="00A64282" w:rsidRDefault="000E6029" w:rsidP="000E6029">
      <w:pPr>
        <w:jc w:val="center"/>
        <w:rPr>
          <w:b/>
          <w:i/>
          <w:lang w:val="uk-UA"/>
        </w:rPr>
      </w:pPr>
      <w:r w:rsidRPr="00A64282">
        <w:rPr>
          <w:b/>
          <w:i/>
          <w:lang w:val="uk-UA"/>
        </w:rPr>
        <w:t>Схема дослідження функції двох змінних на</w:t>
      </w:r>
    </w:p>
    <w:p w14:paraId="2725E8D4" w14:textId="77777777" w:rsidR="000E6029" w:rsidRPr="00A64282" w:rsidRDefault="000E6029" w:rsidP="000E6029">
      <w:pPr>
        <w:jc w:val="center"/>
        <w:rPr>
          <w:b/>
          <w:i/>
          <w:lang w:val="uk-UA"/>
        </w:rPr>
      </w:pPr>
      <w:r w:rsidRPr="00A64282">
        <w:rPr>
          <w:b/>
          <w:i/>
          <w:lang w:val="uk-UA"/>
        </w:rPr>
        <w:t xml:space="preserve">умовний екстремум методом </w:t>
      </w:r>
      <w:r>
        <w:rPr>
          <w:b/>
          <w:i/>
          <w:lang w:val="uk-UA"/>
        </w:rPr>
        <w:t xml:space="preserve">невизначених множників </w:t>
      </w:r>
      <w:r w:rsidRPr="00A64282">
        <w:rPr>
          <w:b/>
          <w:i/>
          <w:lang w:val="uk-UA"/>
        </w:rPr>
        <w:t>Лагранжа</w:t>
      </w:r>
    </w:p>
    <w:p w14:paraId="7461E4E7" w14:textId="77777777" w:rsidR="000E6029" w:rsidRDefault="000E6029" w:rsidP="000E6029">
      <w:pPr>
        <w:jc w:val="both"/>
        <w:rPr>
          <w:lang w:val="uk-UA"/>
        </w:rPr>
      </w:pPr>
    </w:p>
    <w:p w14:paraId="6A977497" w14:textId="77777777" w:rsidR="000E6029" w:rsidRDefault="000E6029" w:rsidP="000E6029">
      <w:pPr>
        <w:ind w:left="709"/>
        <w:jc w:val="both"/>
        <w:rPr>
          <w:lang w:val="uk-UA"/>
        </w:rPr>
      </w:pPr>
      <w:r w:rsidRPr="00A64282">
        <w:rPr>
          <w:lang w:val="uk-UA"/>
        </w:rPr>
        <w:t>1.</w:t>
      </w:r>
      <w:r>
        <w:rPr>
          <w:lang w:val="uk-UA"/>
        </w:rPr>
        <w:t xml:space="preserve"> Запишіть функцію Лагранжа у вигляді (14.6).</w:t>
      </w:r>
    </w:p>
    <w:p w14:paraId="4F60BCAA" w14:textId="77777777" w:rsidR="000E6029" w:rsidRDefault="000E6029" w:rsidP="000E6029">
      <w:pPr>
        <w:ind w:left="709"/>
        <w:jc w:val="both"/>
        <w:rPr>
          <w:lang w:val="uk-UA"/>
        </w:rPr>
      </w:pPr>
      <w:r>
        <w:rPr>
          <w:lang w:val="uk-UA"/>
        </w:rPr>
        <w:t>2. Знайдіть критичні точки умовного екстремуму розв’язавши систему (14.7), що виражає необхідні умови існування екстремуму.</w:t>
      </w:r>
    </w:p>
    <w:p w14:paraId="4D32B09B" w14:textId="77777777" w:rsidR="000E6029" w:rsidRDefault="000E6029" w:rsidP="000E6029">
      <w:pPr>
        <w:ind w:left="709"/>
        <w:jc w:val="both"/>
        <w:rPr>
          <w:lang w:val="uk-UA"/>
        </w:rPr>
      </w:pPr>
      <w:r>
        <w:rPr>
          <w:lang w:val="uk-UA"/>
        </w:rPr>
        <w:t>3. Перевірте в кожній критичній точці достатні умови існування умовного екстремуму:</w:t>
      </w:r>
    </w:p>
    <w:p w14:paraId="2CAE04E6" w14:textId="77777777" w:rsidR="000E6029" w:rsidRDefault="000E6029" w:rsidP="000E6029">
      <w:pPr>
        <w:ind w:left="709"/>
        <w:jc w:val="both"/>
        <w:rPr>
          <w:lang w:val="uk-UA"/>
        </w:rPr>
      </w:pPr>
      <w:r>
        <w:rPr>
          <w:lang w:val="uk-UA"/>
        </w:rPr>
        <w:tab/>
        <w:t xml:space="preserve">а) якщо в деякій точці </w:t>
      </w:r>
      <w:r w:rsidRPr="0071697E">
        <w:rPr>
          <w:position w:val="-12"/>
          <w:lang w:val="uk-UA"/>
        </w:rPr>
        <w:object w:dxaOrig="1480" w:dyaOrig="360" w14:anchorId="75BEAE39">
          <v:shape id="_x0000_i1127" type="#_x0000_t75" style="width:74.4pt;height:18pt" o:ole="">
            <v:imagedata r:id="rId186" o:title=""/>
          </v:shape>
          <o:OLEObject Type="Embed" ProgID="Equation.3" ShapeID="_x0000_i1127" DrawAspect="Content" ObjectID="_1730761563" r:id="rId187"/>
        </w:object>
      </w:r>
      <w:r>
        <w:rPr>
          <w:lang w:val="uk-UA"/>
        </w:rPr>
        <w:t xml:space="preserve"> визначник третього порядку </w:t>
      </w:r>
    </w:p>
    <w:p w14:paraId="2AFEB62F" w14:textId="77777777" w:rsidR="000E6029" w:rsidRDefault="000E6029" w:rsidP="000E6029">
      <w:pPr>
        <w:ind w:left="709"/>
        <w:jc w:val="both"/>
        <w:rPr>
          <w:lang w:val="uk-UA"/>
        </w:rPr>
      </w:pPr>
    </w:p>
    <w:p w14:paraId="089FFF9F" w14:textId="77777777" w:rsidR="000E6029" w:rsidRDefault="000E6029" w:rsidP="000E6029">
      <w:pPr>
        <w:ind w:left="2125" w:firstLine="707"/>
        <w:jc w:val="center"/>
        <w:rPr>
          <w:lang w:val="uk-UA"/>
        </w:rPr>
      </w:pPr>
      <w:r w:rsidRPr="000E56DB">
        <w:rPr>
          <w:position w:val="-52"/>
          <w:lang w:val="uk-UA"/>
        </w:rPr>
        <w:object w:dxaOrig="3860" w:dyaOrig="1160" w14:anchorId="2F2EC0D6">
          <v:shape id="_x0000_i1128" type="#_x0000_t75" style="width:192.6pt;height:57.6pt" o:ole="">
            <v:imagedata r:id="rId188" o:title=""/>
          </v:shape>
          <o:OLEObject Type="Embed" ProgID="Equation.3" ShapeID="_x0000_i1128" DrawAspect="Content" ObjectID="_1730761564" r:id="rId189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(14.8)</w:t>
      </w:r>
    </w:p>
    <w:p w14:paraId="7D1E225E" w14:textId="77777777" w:rsidR="000E6029" w:rsidRDefault="000E6029" w:rsidP="000E6029">
      <w:pPr>
        <w:ind w:left="709"/>
        <w:jc w:val="both"/>
        <w:rPr>
          <w:lang w:val="uk-UA"/>
        </w:rPr>
      </w:pPr>
      <w:r>
        <w:rPr>
          <w:lang w:val="uk-UA"/>
        </w:rPr>
        <w:tab/>
        <w:t>додатній (</w:t>
      </w:r>
      <w:r w:rsidRPr="000E56DB">
        <w:rPr>
          <w:position w:val="-12"/>
          <w:lang w:val="uk-UA"/>
        </w:rPr>
        <w:object w:dxaOrig="1100" w:dyaOrig="360" w14:anchorId="2FA89C99">
          <v:shape id="_x0000_i1129" type="#_x0000_t75" style="width:54.6pt;height:18pt" o:ole="">
            <v:imagedata r:id="rId190" o:title=""/>
          </v:shape>
          <o:OLEObject Type="Embed" ProgID="Equation.3" ShapeID="_x0000_i1129" DrawAspect="Content" ObjectID="_1730761565" r:id="rId191"/>
        </w:object>
      </w:r>
      <w:r>
        <w:rPr>
          <w:lang w:val="uk-UA"/>
        </w:rPr>
        <w:t xml:space="preserve">), то точка </w:t>
      </w:r>
      <w:r w:rsidRPr="0071697E">
        <w:rPr>
          <w:position w:val="-12"/>
          <w:lang w:val="uk-UA"/>
        </w:rPr>
        <w:object w:dxaOrig="400" w:dyaOrig="360" w14:anchorId="728C5EAA">
          <v:shape id="_x0000_i1130" type="#_x0000_t75" style="width:20.4pt;height:18pt" o:ole="">
            <v:imagedata r:id="rId192" o:title=""/>
          </v:shape>
          <o:OLEObject Type="Embed" ProgID="Equation.3" ShapeID="_x0000_i1130" DrawAspect="Content" ObjectID="_1730761566" r:id="rId193"/>
        </w:object>
      </w:r>
      <w:r>
        <w:rPr>
          <w:lang w:val="uk-UA"/>
        </w:rPr>
        <w:t xml:space="preserve"> - </w:t>
      </w:r>
      <w:r w:rsidRPr="000E56DB">
        <w:rPr>
          <w:b/>
          <w:i/>
          <w:lang w:val="uk-UA"/>
        </w:rPr>
        <w:t>точка максимуму</w:t>
      </w:r>
      <w:r>
        <w:rPr>
          <w:lang w:val="uk-UA"/>
        </w:rPr>
        <w:t xml:space="preserve">, а </w:t>
      </w:r>
      <w:r w:rsidRPr="000E56DB">
        <w:rPr>
          <w:b/>
          <w:i/>
          <w:lang w:val="uk-UA"/>
        </w:rPr>
        <w:t>максимум функції</w:t>
      </w:r>
      <w:r>
        <w:rPr>
          <w:lang w:val="uk-UA"/>
        </w:rPr>
        <w:t xml:space="preserve"> буде дорівнювати значенню функції двох змінних в даній точці, тобто:</w:t>
      </w:r>
    </w:p>
    <w:p w14:paraId="0819656A" w14:textId="77777777" w:rsidR="000E6029" w:rsidRDefault="000E6029" w:rsidP="000E6029">
      <w:pPr>
        <w:ind w:left="2833" w:firstLine="707"/>
        <w:jc w:val="center"/>
        <w:rPr>
          <w:lang w:val="uk-UA"/>
        </w:rPr>
      </w:pPr>
      <w:r w:rsidRPr="0071697E">
        <w:rPr>
          <w:position w:val="-12"/>
          <w:lang w:val="uk-UA"/>
        </w:rPr>
        <w:object w:dxaOrig="2540" w:dyaOrig="360" w14:anchorId="0E188BBC">
          <v:shape id="_x0000_i1131" type="#_x0000_t75" style="width:126.6pt;height:18pt" o:ole="">
            <v:imagedata r:id="rId194" o:title=""/>
          </v:shape>
          <o:OLEObject Type="Embed" ProgID="Equation.3" ShapeID="_x0000_i1131" DrawAspect="Content" ObjectID="_1730761567" r:id="rId195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(14.9)</w:t>
      </w:r>
    </w:p>
    <w:p w14:paraId="51545153" w14:textId="77777777" w:rsidR="000E6029" w:rsidRDefault="000E6029" w:rsidP="000E6029">
      <w:pPr>
        <w:ind w:left="709"/>
        <w:jc w:val="both"/>
        <w:rPr>
          <w:lang w:val="uk-UA"/>
        </w:rPr>
      </w:pPr>
      <w:r>
        <w:rPr>
          <w:lang w:val="uk-UA"/>
        </w:rPr>
        <w:tab/>
        <w:t xml:space="preserve">б) якщо </w:t>
      </w:r>
      <w:r w:rsidRPr="000E56DB">
        <w:rPr>
          <w:position w:val="-12"/>
          <w:lang w:val="uk-UA"/>
        </w:rPr>
        <w:object w:dxaOrig="1080" w:dyaOrig="360" w14:anchorId="5EB55508">
          <v:shape id="_x0000_i1132" type="#_x0000_t75" style="width:54pt;height:18pt" o:ole="">
            <v:imagedata r:id="rId196" o:title=""/>
          </v:shape>
          <o:OLEObject Type="Embed" ProgID="Equation.3" ShapeID="_x0000_i1132" DrawAspect="Content" ObjectID="_1730761568" r:id="rId197"/>
        </w:object>
      </w:r>
      <w:r>
        <w:rPr>
          <w:lang w:val="uk-UA"/>
        </w:rPr>
        <w:t xml:space="preserve">, тоді точка </w:t>
      </w:r>
      <w:r w:rsidRPr="0071697E">
        <w:rPr>
          <w:position w:val="-12"/>
          <w:lang w:val="uk-UA"/>
        </w:rPr>
        <w:object w:dxaOrig="400" w:dyaOrig="360" w14:anchorId="6D8BF469">
          <v:shape id="_x0000_i1133" type="#_x0000_t75" style="width:20.4pt;height:18pt" o:ole="">
            <v:imagedata r:id="rId198" o:title=""/>
          </v:shape>
          <o:OLEObject Type="Embed" ProgID="Equation.3" ShapeID="_x0000_i1133" DrawAspect="Content" ObjectID="_1730761569" r:id="rId199"/>
        </w:object>
      </w:r>
      <w:r>
        <w:rPr>
          <w:lang w:val="uk-UA"/>
        </w:rPr>
        <w:t xml:space="preserve"> - </w:t>
      </w:r>
      <w:r w:rsidRPr="000E56DB">
        <w:rPr>
          <w:b/>
          <w:i/>
          <w:lang w:val="uk-UA"/>
        </w:rPr>
        <w:t>точка мінімуму</w:t>
      </w:r>
      <w:r>
        <w:rPr>
          <w:lang w:val="uk-UA"/>
        </w:rPr>
        <w:t xml:space="preserve">, а </w:t>
      </w:r>
      <w:r w:rsidRPr="000E56DB">
        <w:rPr>
          <w:b/>
          <w:i/>
          <w:lang w:val="uk-UA"/>
        </w:rPr>
        <w:t>мінімум функції</w:t>
      </w:r>
      <w:r>
        <w:rPr>
          <w:lang w:val="uk-UA"/>
        </w:rPr>
        <w:t xml:space="preserve"> :</w:t>
      </w:r>
    </w:p>
    <w:p w14:paraId="2AC0B160" w14:textId="77777777" w:rsidR="000E6029" w:rsidRDefault="000E6029" w:rsidP="000E6029">
      <w:pPr>
        <w:ind w:left="2833" w:firstLine="707"/>
        <w:jc w:val="center"/>
        <w:rPr>
          <w:lang w:val="uk-UA"/>
        </w:rPr>
      </w:pPr>
      <w:r w:rsidRPr="0071697E">
        <w:rPr>
          <w:position w:val="-12"/>
          <w:lang w:val="uk-UA"/>
        </w:rPr>
        <w:object w:dxaOrig="2500" w:dyaOrig="360" w14:anchorId="2D2C5E8D">
          <v:shape id="_x0000_i1134" type="#_x0000_t75" style="width:125.4pt;height:18pt" o:ole="">
            <v:imagedata r:id="rId200" o:title=""/>
          </v:shape>
          <o:OLEObject Type="Embed" ProgID="Equation.3" ShapeID="_x0000_i1134" DrawAspect="Content" ObjectID="_1730761570" r:id="rId201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(14.10)</w:t>
      </w:r>
    </w:p>
    <w:p w14:paraId="3D6169A5" w14:textId="77777777" w:rsidR="000E6029" w:rsidRDefault="000E6029" w:rsidP="000E6029">
      <w:pPr>
        <w:ind w:left="709"/>
        <w:jc w:val="both"/>
        <w:rPr>
          <w:lang w:val="uk-UA"/>
        </w:rPr>
      </w:pPr>
    </w:p>
    <w:p w14:paraId="5D1EBA81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Розглянемо застосування даного методу на конкретному завданні.</w:t>
      </w:r>
    </w:p>
    <w:p w14:paraId="7EE5BF5A" w14:textId="77777777" w:rsidR="000E6029" w:rsidRDefault="000E6029" w:rsidP="000E6029">
      <w:pPr>
        <w:jc w:val="both"/>
        <w:rPr>
          <w:lang w:val="uk-UA"/>
        </w:rPr>
      </w:pPr>
    </w:p>
    <w:p w14:paraId="4EEACD64" w14:textId="77777777" w:rsidR="000E6029" w:rsidRDefault="000E6029" w:rsidP="000E6029">
      <w:pPr>
        <w:ind w:firstLine="708"/>
        <w:jc w:val="center"/>
        <w:rPr>
          <w:lang w:val="uk-UA"/>
        </w:rPr>
      </w:pPr>
    </w:p>
    <w:p w14:paraId="20D64C2C" w14:textId="77777777" w:rsidR="000E6029" w:rsidRDefault="000E6029" w:rsidP="000E6029">
      <w:pPr>
        <w:ind w:firstLine="708"/>
        <w:jc w:val="both"/>
        <w:rPr>
          <w:lang w:val="uk-UA"/>
        </w:rPr>
      </w:pPr>
      <w:r w:rsidRPr="00232A7A">
        <w:rPr>
          <w:i/>
          <w:lang w:val="uk-UA"/>
        </w:rPr>
        <w:lastRenderedPageBreak/>
        <w:t>Завдання.</w:t>
      </w:r>
      <w:r>
        <w:rPr>
          <w:lang w:val="uk-UA"/>
        </w:rPr>
        <w:t xml:space="preserve"> Дослідіть функцію </w:t>
      </w:r>
      <w:r w:rsidRPr="00232A7A">
        <w:rPr>
          <w:position w:val="-10"/>
          <w:lang w:val="uk-UA"/>
        </w:rPr>
        <w:object w:dxaOrig="680" w:dyaOrig="260" w14:anchorId="1A340B2F">
          <v:shape id="_x0000_i1135" type="#_x0000_t75" style="width:33.6pt;height:12.6pt" o:ole="">
            <v:imagedata r:id="rId202" o:title=""/>
          </v:shape>
          <o:OLEObject Type="Embed" ProgID="Equation.3" ShapeID="_x0000_i1135" DrawAspect="Content" ObjectID="_1730761571" r:id="rId203"/>
        </w:object>
      </w:r>
      <w:r>
        <w:rPr>
          <w:lang w:val="uk-UA"/>
        </w:rPr>
        <w:t xml:space="preserve"> на екстремум при умові, що </w:t>
      </w:r>
      <w:r w:rsidRPr="00232A7A">
        <w:rPr>
          <w:position w:val="-10"/>
          <w:lang w:val="uk-UA"/>
        </w:rPr>
        <w:object w:dxaOrig="1180" w:dyaOrig="360" w14:anchorId="599DDA3F">
          <v:shape id="_x0000_i1136" type="#_x0000_t75" style="width:59.4pt;height:18pt" o:ole="">
            <v:imagedata r:id="rId204" o:title=""/>
          </v:shape>
          <o:OLEObject Type="Embed" ProgID="Equation.3" ShapeID="_x0000_i1136" DrawAspect="Content" ObjectID="_1730761572" r:id="rId205"/>
        </w:object>
      </w:r>
      <w:r>
        <w:rPr>
          <w:lang w:val="uk-UA"/>
        </w:rPr>
        <w:t>.</w:t>
      </w:r>
    </w:p>
    <w:p w14:paraId="5834FB77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039FE903" w14:textId="77777777" w:rsidR="000E6029" w:rsidRDefault="000E6029" w:rsidP="000E6029">
      <w:pPr>
        <w:jc w:val="center"/>
        <w:rPr>
          <w:u w:val="single"/>
          <w:lang w:val="uk-UA"/>
        </w:rPr>
      </w:pPr>
      <w:r w:rsidRPr="00232A7A">
        <w:rPr>
          <w:u w:val="single"/>
          <w:lang w:val="uk-UA"/>
        </w:rPr>
        <w:t>Розв’язання</w:t>
      </w:r>
    </w:p>
    <w:p w14:paraId="28BAD755" w14:textId="77777777" w:rsidR="000E6029" w:rsidRDefault="000E6029" w:rsidP="000E6029">
      <w:pPr>
        <w:jc w:val="center"/>
        <w:rPr>
          <w:u w:val="single"/>
          <w:lang w:val="uk-UA"/>
        </w:rPr>
      </w:pPr>
    </w:p>
    <w:p w14:paraId="22E3970C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>Проведемо дослідження методом невизначених множників Лагранжа. Функція, що є умовою (зв’язком) повинна дорівнювати нулю (за означенням), тому перепишемо її у вигляді:</w:t>
      </w:r>
    </w:p>
    <w:p w14:paraId="10265F8F" w14:textId="77777777" w:rsidR="000E6029" w:rsidRDefault="000E6029" w:rsidP="000E6029">
      <w:pPr>
        <w:jc w:val="both"/>
        <w:rPr>
          <w:lang w:val="uk-UA"/>
        </w:rPr>
      </w:pPr>
    </w:p>
    <w:p w14:paraId="2B2CAD45" w14:textId="77777777" w:rsidR="000E6029" w:rsidRDefault="000E6029" w:rsidP="000E6029">
      <w:pPr>
        <w:jc w:val="center"/>
        <w:rPr>
          <w:lang w:val="uk-UA"/>
        </w:rPr>
      </w:pPr>
      <w:r w:rsidRPr="001B63B5">
        <w:rPr>
          <w:position w:val="-10"/>
          <w:lang w:val="uk-UA"/>
        </w:rPr>
        <w:object w:dxaOrig="1520" w:dyaOrig="360" w14:anchorId="17CA8A5E">
          <v:shape id="_x0000_i1137" type="#_x0000_t75" style="width:75.6pt;height:18pt" o:ole="">
            <v:imagedata r:id="rId206" o:title=""/>
          </v:shape>
          <o:OLEObject Type="Embed" ProgID="Equation.3" ShapeID="_x0000_i1137" DrawAspect="Content" ObjectID="_1730761573" r:id="rId207"/>
        </w:object>
      </w:r>
      <w:r>
        <w:rPr>
          <w:lang w:val="uk-UA"/>
        </w:rPr>
        <w:t>.</w:t>
      </w:r>
    </w:p>
    <w:p w14:paraId="6BFFEC02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 xml:space="preserve">Проаналізувавши завдання бачимо, що </w:t>
      </w:r>
    </w:p>
    <w:p w14:paraId="540DEE8E" w14:textId="77777777" w:rsidR="000E6029" w:rsidRDefault="000E6029" w:rsidP="000E6029">
      <w:pPr>
        <w:jc w:val="both"/>
        <w:rPr>
          <w:lang w:val="uk-UA"/>
        </w:rPr>
      </w:pPr>
    </w:p>
    <w:p w14:paraId="358591BB" w14:textId="77777777" w:rsidR="000E6029" w:rsidRDefault="000E6029" w:rsidP="000E6029">
      <w:pPr>
        <w:jc w:val="center"/>
        <w:rPr>
          <w:lang w:val="uk-UA"/>
        </w:rPr>
      </w:pPr>
      <w:r w:rsidRPr="001B63B5">
        <w:rPr>
          <w:position w:val="-10"/>
          <w:lang w:val="uk-UA"/>
        </w:rPr>
        <w:object w:dxaOrig="1620" w:dyaOrig="320" w14:anchorId="502AE5B4">
          <v:shape id="_x0000_i1138" type="#_x0000_t75" style="width:81pt;height:15.6pt" o:ole="">
            <v:imagedata r:id="rId208" o:title=""/>
          </v:shape>
          <o:OLEObject Type="Embed" ProgID="Equation.3" ShapeID="_x0000_i1138" DrawAspect="Content" ObjectID="_1730761574" r:id="rId209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 w:rsidRPr="001B63B5">
        <w:rPr>
          <w:position w:val="-10"/>
          <w:lang w:val="uk-UA"/>
        </w:rPr>
        <w:object w:dxaOrig="2079" w:dyaOrig="360" w14:anchorId="18BB1504">
          <v:shape id="_x0000_i1139" type="#_x0000_t75" style="width:104.4pt;height:18pt" o:ole="">
            <v:imagedata r:id="rId210" o:title=""/>
          </v:shape>
          <o:OLEObject Type="Embed" ProgID="Equation.3" ShapeID="_x0000_i1139" DrawAspect="Content" ObjectID="_1730761575" r:id="rId211"/>
        </w:object>
      </w:r>
      <w:r>
        <w:rPr>
          <w:lang w:val="uk-UA"/>
        </w:rPr>
        <w:t>.</w:t>
      </w:r>
    </w:p>
    <w:p w14:paraId="60348C19" w14:textId="77777777" w:rsidR="000E6029" w:rsidRDefault="000E6029" w:rsidP="000E6029">
      <w:pPr>
        <w:jc w:val="both"/>
        <w:rPr>
          <w:lang w:val="uk-UA"/>
        </w:rPr>
      </w:pPr>
    </w:p>
    <w:p w14:paraId="5AEF7AC4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Запишемо функцію Лагранжа використовуючи рівність (14.6):</w:t>
      </w:r>
    </w:p>
    <w:p w14:paraId="30458952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76B1D9A4" w14:textId="77777777" w:rsidR="000E6029" w:rsidRDefault="000E6029" w:rsidP="000E6029">
      <w:pPr>
        <w:ind w:firstLine="708"/>
        <w:jc w:val="center"/>
        <w:rPr>
          <w:lang w:val="uk-UA"/>
        </w:rPr>
      </w:pPr>
      <w:r w:rsidRPr="00D93EEB">
        <w:rPr>
          <w:position w:val="-10"/>
          <w:lang w:val="uk-UA"/>
        </w:rPr>
        <w:object w:dxaOrig="5340" w:dyaOrig="360" w14:anchorId="5C220023">
          <v:shape id="_x0000_i1140" type="#_x0000_t75" style="width:267pt;height:18pt" o:ole="">
            <v:imagedata r:id="rId212" o:title=""/>
          </v:shape>
          <o:OLEObject Type="Embed" ProgID="Equation.3" ShapeID="_x0000_i1140" DrawAspect="Content" ObjectID="_1730761576" r:id="rId213"/>
        </w:object>
      </w:r>
      <w:r>
        <w:rPr>
          <w:lang w:val="uk-UA"/>
        </w:rPr>
        <w:t>.</w:t>
      </w:r>
    </w:p>
    <w:p w14:paraId="1FF75407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Знайдемо критичні точки. Для цього спочатку знайдемо частинні похідні першого порядку від функції </w:t>
      </w:r>
      <w:r w:rsidRPr="006E5E25">
        <w:rPr>
          <w:position w:val="-4"/>
          <w:lang w:val="uk-UA"/>
        </w:rPr>
        <w:object w:dxaOrig="220" w:dyaOrig="260" w14:anchorId="1F6C15B5">
          <v:shape id="_x0000_i1141" type="#_x0000_t75" style="width:11.4pt;height:12.6pt" o:ole="">
            <v:imagedata r:id="rId214" o:title=""/>
          </v:shape>
          <o:OLEObject Type="Embed" ProgID="Equation.3" ShapeID="_x0000_i1141" DrawAspect="Content" ObjectID="_1730761577" r:id="rId215"/>
        </w:object>
      </w:r>
      <w:r>
        <w:rPr>
          <w:lang w:val="uk-UA"/>
        </w:rPr>
        <w:t>:</w:t>
      </w:r>
    </w:p>
    <w:p w14:paraId="6E5F564C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5A7EA5EE" w14:textId="77777777" w:rsidR="000E6029" w:rsidRDefault="000E6029" w:rsidP="000E6029">
      <w:pPr>
        <w:ind w:firstLine="708"/>
        <w:jc w:val="center"/>
        <w:rPr>
          <w:lang w:val="uk-UA"/>
        </w:rPr>
      </w:pPr>
      <w:r w:rsidRPr="00640BC5">
        <w:rPr>
          <w:position w:val="-24"/>
          <w:lang w:val="uk-UA"/>
        </w:rPr>
        <w:object w:dxaOrig="1359" w:dyaOrig="620" w14:anchorId="1089962D">
          <v:shape id="_x0000_i1142" type="#_x0000_t75" style="width:68.4pt;height:30.6pt" o:ole="">
            <v:imagedata r:id="rId216" o:title=""/>
          </v:shape>
          <o:OLEObject Type="Embed" ProgID="Equation.3" ShapeID="_x0000_i1142" DrawAspect="Content" ObjectID="_1730761578" r:id="rId217"/>
        </w:object>
      </w:r>
      <w:r>
        <w:rPr>
          <w:lang w:val="uk-UA"/>
        </w:rPr>
        <w:t>;</w:t>
      </w:r>
      <w:r>
        <w:rPr>
          <w:lang w:val="uk-UA"/>
        </w:rPr>
        <w:tab/>
      </w:r>
      <w:r w:rsidRPr="00640BC5">
        <w:rPr>
          <w:position w:val="-28"/>
          <w:lang w:val="uk-UA"/>
        </w:rPr>
        <w:object w:dxaOrig="1340" w:dyaOrig="660" w14:anchorId="0952F286">
          <v:shape id="_x0000_i1143" type="#_x0000_t75" style="width:66.6pt;height:33pt" o:ole="">
            <v:imagedata r:id="rId218" o:title=""/>
          </v:shape>
          <o:OLEObject Type="Embed" ProgID="Equation.3" ShapeID="_x0000_i1143" DrawAspect="Content" ObjectID="_1730761579" r:id="rId219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640BC5">
        <w:rPr>
          <w:position w:val="-24"/>
          <w:lang w:val="uk-UA"/>
        </w:rPr>
        <w:object w:dxaOrig="1719" w:dyaOrig="620" w14:anchorId="4E2EBEAB">
          <v:shape id="_x0000_i1144" type="#_x0000_t75" style="width:86.4pt;height:30.6pt" o:ole="">
            <v:imagedata r:id="rId220" o:title=""/>
          </v:shape>
          <o:OLEObject Type="Embed" ProgID="Equation.3" ShapeID="_x0000_i1144" DrawAspect="Content" ObjectID="_1730761580" r:id="rId221"/>
        </w:object>
      </w:r>
      <w:r>
        <w:rPr>
          <w:lang w:val="uk-UA"/>
        </w:rPr>
        <w:t>.</w:t>
      </w:r>
    </w:p>
    <w:p w14:paraId="47B09345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та складемо систему виду (14.7):</w:t>
      </w:r>
    </w:p>
    <w:p w14:paraId="5C0EA8EA" w14:textId="77777777" w:rsidR="000E6029" w:rsidRDefault="000E6029" w:rsidP="000E6029">
      <w:pPr>
        <w:ind w:firstLine="708"/>
        <w:jc w:val="center"/>
        <w:rPr>
          <w:lang w:val="uk-UA"/>
        </w:rPr>
      </w:pPr>
      <w:r w:rsidRPr="00D47DC1">
        <w:rPr>
          <w:position w:val="-50"/>
          <w:lang w:val="uk-UA"/>
        </w:rPr>
        <w:object w:dxaOrig="1700" w:dyaOrig="1120" w14:anchorId="7255849A">
          <v:shape id="_x0000_i1145" type="#_x0000_t75" style="width:84.6pt;height:56.4pt" o:ole="">
            <v:imagedata r:id="rId222" o:title=""/>
          </v:shape>
          <o:OLEObject Type="Embed" ProgID="Equation.3" ShapeID="_x0000_i1145" DrawAspect="Content" ObjectID="_1730761581" r:id="rId223"/>
        </w:object>
      </w:r>
    </w:p>
    <w:p w14:paraId="3972F399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Виразимо з першого рівняння множник </w:t>
      </w:r>
      <w:r w:rsidRPr="00A24DE7">
        <w:rPr>
          <w:position w:val="-6"/>
          <w:lang w:val="uk-UA"/>
        </w:rPr>
        <w:object w:dxaOrig="220" w:dyaOrig="279" w14:anchorId="55CD0A05">
          <v:shape id="_x0000_i1146" type="#_x0000_t75" style="width:11.4pt;height:14.4pt" o:ole="">
            <v:imagedata r:id="rId224" o:title=""/>
          </v:shape>
          <o:OLEObject Type="Embed" ProgID="Equation.3" ShapeID="_x0000_i1146" DrawAspect="Content" ObjectID="_1730761582" r:id="rId225"/>
        </w:object>
      </w:r>
      <w:r>
        <w:rPr>
          <w:lang w:val="uk-UA"/>
        </w:rPr>
        <w:t xml:space="preserve"> та підставимо його значення в друге рівняння системи:</w:t>
      </w:r>
    </w:p>
    <w:p w14:paraId="09F7FF37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0A06912A" w14:textId="77777777" w:rsidR="000E6029" w:rsidRDefault="000E6029" w:rsidP="000E6029">
      <w:pPr>
        <w:ind w:firstLine="708"/>
        <w:jc w:val="both"/>
        <w:rPr>
          <w:lang w:val="uk-UA"/>
        </w:rPr>
      </w:pPr>
      <w:r w:rsidRPr="002D5596">
        <w:rPr>
          <w:position w:val="-86"/>
          <w:lang w:val="uk-UA"/>
        </w:rPr>
        <w:object w:dxaOrig="1960" w:dyaOrig="1840" w14:anchorId="3606483F">
          <v:shape id="_x0000_i1147" type="#_x0000_t75" style="width:98.4pt;height:92.4pt" o:ole="">
            <v:imagedata r:id="rId226" o:title=""/>
          </v:shape>
          <o:OLEObject Type="Embed" ProgID="Equation.3" ShapeID="_x0000_i1147" DrawAspect="Content" ObjectID="_1730761583" r:id="rId227"/>
        </w:object>
      </w:r>
      <w:r>
        <w:rPr>
          <w:lang w:val="uk-UA"/>
        </w:rPr>
        <w:tab/>
      </w:r>
      <w:r w:rsidRPr="00514838">
        <w:rPr>
          <w:position w:val="-6"/>
          <w:lang w:val="uk-UA"/>
        </w:rPr>
        <w:object w:dxaOrig="300" w:dyaOrig="240" w14:anchorId="2A0E57FA">
          <v:shape id="_x0000_i1148" type="#_x0000_t75" style="width:15pt;height:12pt" o:ole="">
            <v:imagedata r:id="rId228" o:title=""/>
          </v:shape>
          <o:OLEObject Type="Embed" ProgID="Equation.3" ShapeID="_x0000_i1148" DrawAspect="Content" ObjectID="_1730761584" r:id="rId229"/>
        </w:object>
      </w:r>
      <w:r>
        <w:rPr>
          <w:lang w:val="uk-UA"/>
        </w:rPr>
        <w:tab/>
      </w:r>
      <w:r w:rsidRPr="002D5596">
        <w:rPr>
          <w:position w:val="-88"/>
          <w:lang w:val="uk-UA"/>
        </w:rPr>
        <w:object w:dxaOrig="1700" w:dyaOrig="1880" w14:anchorId="0351E96A">
          <v:shape id="_x0000_i1149" type="#_x0000_t75" style="width:84.6pt;height:93.6pt" o:ole="">
            <v:imagedata r:id="rId230" o:title=""/>
          </v:shape>
          <o:OLEObject Type="Embed" ProgID="Equation.3" ShapeID="_x0000_i1149" DrawAspect="Content" ObjectID="_1730761585" r:id="rId231"/>
        </w:object>
      </w:r>
      <w:r>
        <w:rPr>
          <w:lang w:val="uk-UA"/>
        </w:rPr>
        <w:tab/>
      </w:r>
      <w:r w:rsidRPr="00514838">
        <w:rPr>
          <w:position w:val="-6"/>
          <w:lang w:val="uk-UA"/>
        </w:rPr>
        <w:object w:dxaOrig="300" w:dyaOrig="240" w14:anchorId="787447F1">
          <v:shape id="_x0000_i1150" type="#_x0000_t75" style="width:15pt;height:12pt" o:ole="">
            <v:imagedata r:id="rId232" o:title=""/>
          </v:shape>
          <o:OLEObject Type="Embed" ProgID="Equation.3" ShapeID="_x0000_i1150" DrawAspect="Content" ObjectID="_1730761586" r:id="rId233"/>
        </w:object>
      </w:r>
      <w:r>
        <w:rPr>
          <w:lang w:val="uk-UA"/>
        </w:rPr>
        <w:tab/>
      </w:r>
      <w:r w:rsidRPr="002D5596">
        <w:rPr>
          <w:position w:val="-72"/>
          <w:lang w:val="uk-UA"/>
        </w:rPr>
        <w:object w:dxaOrig="1700" w:dyaOrig="1560" w14:anchorId="1FF8F0DA">
          <v:shape id="_x0000_i1151" type="#_x0000_t75" style="width:84.6pt;height:78pt" o:ole="">
            <v:imagedata r:id="rId234" o:title=""/>
          </v:shape>
          <o:OLEObject Type="Embed" ProgID="Equation.3" ShapeID="_x0000_i1151" DrawAspect="Content" ObjectID="_1730761587" r:id="rId235"/>
        </w:object>
      </w:r>
    </w:p>
    <w:p w14:paraId="38FBA3D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З двох останніх рівнянь системи методом почленного додавання знайдемо значення змінних </w:t>
      </w:r>
      <w:r w:rsidRPr="005E03A4">
        <w:rPr>
          <w:position w:val="-6"/>
          <w:lang w:val="uk-UA"/>
        </w:rPr>
        <w:object w:dxaOrig="200" w:dyaOrig="220" w14:anchorId="2C3C8ED3">
          <v:shape id="_x0000_i1152" type="#_x0000_t75" style="width:9.6pt;height:11.4pt" o:ole="">
            <v:imagedata r:id="rId236" o:title=""/>
          </v:shape>
          <o:OLEObject Type="Embed" ProgID="Equation.3" ShapeID="_x0000_i1152" DrawAspect="Content" ObjectID="_1730761588" r:id="rId237"/>
        </w:object>
      </w:r>
      <w:r>
        <w:rPr>
          <w:lang w:val="uk-UA"/>
        </w:rPr>
        <w:t xml:space="preserve"> (до другого рівняння додамо третє) та </w:t>
      </w:r>
      <w:r w:rsidRPr="005E03A4">
        <w:rPr>
          <w:position w:val="-10"/>
          <w:lang w:val="uk-UA"/>
        </w:rPr>
        <w:object w:dxaOrig="220" w:dyaOrig="260" w14:anchorId="2A3FEDE6">
          <v:shape id="_x0000_i1153" type="#_x0000_t75" style="width:11.4pt;height:12.6pt" o:ole="">
            <v:imagedata r:id="rId238" o:title=""/>
          </v:shape>
          <o:OLEObject Type="Embed" ProgID="Equation.3" ShapeID="_x0000_i1153" DrawAspect="Content" ObjectID="_1730761589" r:id="rId239"/>
        </w:object>
      </w:r>
      <w:r>
        <w:rPr>
          <w:lang w:val="uk-UA"/>
        </w:rPr>
        <w:t xml:space="preserve"> (від другого віднімемо третє рівняння):</w:t>
      </w:r>
    </w:p>
    <w:p w14:paraId="28CA4A8D" w14:textId="77777777" w:rsidR="000E6029" w:rsidRDefault="000E6029" w:rsidP="000E6029">
      <w:pPr>
        <w:jc w:val="both"/>
        <w:rPr>
          <w:lang w:val="uk-UA"/>
        </w:rPr>
      </w:pPr>
    </w:p>
    <w:p w14:paraId="739AC0F6" w14:textId="77777777" w:rsidR="000E6029" w:rsidRDefault="000E6029" w:rsidP="000E6029">
      <w:pPr>
        <w:ind w:left="2124"/>
        <w:jc w:val="both"/>
        <w:rPr>
          <w:lang w:val="uk-UA"/>
        </w:rPr>
      </w:pPr>
      <w:r w:rsidRPr="00A9758E">
        <w:rPr>
          <w:position w:val="-6"/>
          <w:lang w:val="uk-UA"/>
        </w:rPr>
        <w:object w:dxaOrig="1160" w:dyaOrig="320" w14:anchorId="719661B3">
          <v:shape id="_x0000_i1154" type="#_x0000_t75" style="width:57.6pt;height:15.6pt" o:ole="">
            <v:imagedata r:id="rId240" o:title=""/>
          </v:shape>
          <o:OLEObject Type="Embed" ProgID="Equation.3" ShapeID="_x0000_i1154" DrawAspect="Content" ObjectID="_1730761590" r:id="rId241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  <w:t xml:space="preserve">та </w:t>
      </w:r>
      <w:r>
        <w:rPr>
          <w:lang w:val="uk-UA"/>
        </w:rPr>
        <w:tab/>
      </w:r>
      <w:r>
        <w:rPr>
          <w:lang w:val="uk-UA"/>
        </w:rPr>
        <w:tab/>
      </w:r>
      <w:r w:rsidRPr="00A9758E">
        <w:rPr>
          <w:position w:val="-10"/>
          <w:lang w:val="uk-UA"/>
        </w:rPr>
        <w:object w:dxaOrig="1359" w:dyaOrig="360" w14:anchorId="312F055E">
          <v:shape id="_x0000_i1155" type="#_x0000_t75" style="width:68.4pt;height:18pt" o:ole="">
            <v:imagedata r:id="rId242" o:title=""/>
          </v:shape>
          <o:OLEObject Type="Embed" ProgID="Equation.3" ShapeID="_x0000_i1155" DrawAspect="Content" ObjectID="_1730761591" r:id="rId243"/>
        </w:object>
      </w:r>
      <w:r>
        <w:rPr>
          <w:lang w:val="uk-UA"/>
        </w:rPr>
        <w:t>,</w:t>
      </w:r>
    </w:p>
    <w:p w14:paraId="12E990FC" w14:textId="77777777" w:rsidR="000E6029" w:rsidRDefault="000E6029" w:rsidP="000E6029">
      <w:pPr>
        <w:ind w:left="2124"/>
        <w:jc w:val="both"/>
        <w:rPr>
          <w:lang w:val="uk-UA"/>
        </w:rPr>
      </w:pPr>
      <w:r w:rsidRPr="00A9758E">
        <w:rPr>
          <w:position w:val="-6"/>
          <w:lang w:val="uk-UA"/>
        </w:rPr>
        <w:object w:dxaOrig="820" w:dyaOrig="320" w14:anchorId="73EDAC01">
          <v:shape id="_x0000_i1156" type="#_x0000_t75" style="width:41.4pt;height:15.6pt" o:ole="">
            <v:imagedata r:id="rId244" o:title=""/>
          </v:shape>
          <o:OLEObject Type="Embed" ProgID="Equation.3" ShapeID="_x0000_i1156" DrawAspect="Content" ObjectID="_1730761592" r:id="rId245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A9758E">
        <w:rPr>
          <w:position w:val="-10"/>
          <w:lang w:val="uk-UA"/>
        </w:rPr>
        <w:object w:dxaOrig="1140" w:dyaOrig="360" w14:anchorId="7FEC9FCA">
          <v:shape id="_x0000_i1157" type="#_x0000_t75" style="width:57pt;height:18pt" o:ole="">
            <v:imagedata r:id="rId246" o:title=""/>
          </v:shape>
          <o:OLEObject Type="Embed" ProgID="Equation.3" ShapeID="_x0000_i1157" DrawAspect="Content" ObjectID="_1730761593" r:id="rId247"/>
        </w:object>
      </w:r>
      <w:r>
        <w:rPr>
          <w:lang w:val="uk-UA"/>
        </w:rPr>
        <w:t>,</w:t>
      </w:r>
    </w:p>
    <w:p w14:paraId="256BD184" w14:textId="77777777" w:rsidR="000E6029" w:rsidRDefault="000E6029" w:rsidP="000E6029">
      <w:pPr>
        <w:ind w:left="2124"/>
        <w:jc w:val="both"/>
        <w:rPr>
          <w:lang w:val="uk-UA"/>
        </w:rPr>
      </w:pPr>
      <w:r w:rsidRPr="00A9758E">
        <w:rPr>
          <w:position w:val="-6"/>
          <w:lang w:val="uk-UA"/>
        </w:rPr>
        <w:object w:dxaOrig="639" w:dyaOrig="320" w14:anchorId="33BB0B49">
          <v:shape id="_x0000_i1158" type="#_x0000_t75" style="width:32.4pt;height:15.6pt" o:ole="">
            <v:imagedata r:id="rId248" o:title=""/>
          </v:shape>
          <o:OLEObject Type="Embed" ProgID="Equation.3" ShapeID="_x0000_i1158" DrawAspect="Content" ObjectID="_1730761594" r:id="rId249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D35A7C">
        <w:rPr>
          <w:position w:val="-10"/>
          <w:lang w:val="uk-UA"/>
        </w:rPr>
        <w:object w:dxaOrig="660" w:dyaOrig="360" w14:anchorId="29ACAF96">
          <v:shape id="_x0000_i1159" type="#_x0000_t75" style="width:33pt;height:18pt" o:ole="">
            <v:imagedata r:id="rId250" o:title=""/>
          </v:shape>
          <o:OLEObject Type="Embed" ProgID="Equation.3" ShapeID="_x0000_i1159" DrawAspect="Content" ObjectID="_1730761595" r:id="rId251"/>
        </w:object>
      </w:r>
      <w:r>
        <w:rPr>
          <w:lang w:val="uk-UA"/>
        </w:rPr>
        <w:t>,</w:t>
      </w:r>
    </w:p>
    <w:p w14:paraId="345170BF" w14:textId="77777777" w:rsidR="000E6029" w:rsidRDefault="000E6029" w:rsidP="000E6029">
      <w:pPr>
        <w:ind w:left="2124"/>
        <w:jc w:val="both"/>
        <w:rPr>
          <w:lang w:val="uk-UA"/>
        </w:rPr>
      </w:pPr>
      <w:r w:rsidRPr="00A9758E">
        <w:rPr>
          <w:position w:val="-6"/>
          <w:lang w:val="uk-UA"/>
        </w:rPr>
        <w:object w:dxaOrig="680" w:dyaOrig="279" w14:anchorId="60D8CC95">
          <v:shape id="_x0000_i1160" type="#_x0000_t75" style="width:33.6pt;height:14.4pt" o:ole="">
            <v:imagedata r:id="rId252" o:title=""/>
          </v:shape>
          <o:OLEObject Type="Embed" ProgID="Equation.3" ShapeID="_x0000_i1160" DrawAspect="Content" ObjectID="_1730761596" r:id="rId253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D35A7C">
        <w:rPr>
          <w:position w:val="-10"/>
          <w:lang w:val="uk-UA"/>
        </w:rPr>
        <w:object w:dxaOrig="700" w:dyaOrig="320" w14:anchorId="782D47B8">
          <v:shape id="_x0000_i1161" type="#_x0000_t75" style="width:35.4pt;height:15.6pt" o:ole="">
            <v:imagedata r:id="rId254" o:title=""/>
          </v:shape>
          <o:OLEObject Type="Embed" ProgID="Equation.3" ShapeID="_x0000_i1161" DrawAspect="Content" ObjectID="_1730761597" r:id="rId255"/>
        </w:object>
      </w:r>
      <w:r>
        <w:rPr>
          <w:lang w:val="uk-UA"/>
        </w:rPr>
        <w:t>.</w:t>
      </w:r>
    </w:p>
    <w:p w14:paraId="335F2747" w14:textId="77777777" w:rsidR="000E6029" w:rsidRDefault="000E6029" w:rsidP="000E6029">
      <w:pPr>
        <w:jc w:val="both"/>
        <w:rPr>
          <w:lang w:val="uk-UA"/>
        </w:rPr>
      </w:pPr>
    </w:p>
    <w:p w14:paraId="6472AB1A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 xml:space="preserve">Отже, є чотири критичні точки: </w:t>
      </w:r>
      <w:r w:rsidRPr="00452533">
        <w:rPr>
          <w:position w:val="-10"/>
          <w:lang w:val="uk-UA"/>
        </w:rPr>
        <w:object w:dxaOrig="1080" w:dyaOrig="340" w14:anchorId="7C2544A4">
          <v:shape id="_x0000_i1162" type="#_x0000_t75" style="width:54pt;height:17.4pt" o:ole="">
            <v:imagedata r:id="rId256" o:title=""/>
          </v:shape>
          <o:OLEObject Type="Embed" ProgID="Equation.3" ShapeID="_x0000_i1162" DrawAspect="Content" ObjectID="_1730761598" r:id="rId257"/>
        </w:object>
      </w:r>
      <w:r>
        <w:rPr>
          <w:lang w:val="uk-UA"/>
        </w:rPr>
        <w:t xml:space="preserve">, </w:t>
      </w:r>
      <w:r w:rsidRPr="00452533">
        <w:rPr>
          <w:position w:val="-10"/>
          <w:lang w:val="uk-UA"/>
        </w:rPr>
        <w:object w:dxaOrig="960" w:dyaOrig="340" w14:anchorId="3CC74FE0">
          <v:shape id="_x0000_i1163" type="#_x0000_t75" style="width:48pt;height:17.4pt" o:ole="">
            <v:imagedata r:id="rId258" o:title=""/>
          </v:shape>
          <o:OLEObject Type="Embed" ProgID="Equation.3" ShapeID="_x0000_i1163" DrawAspect="Content" ObjectID="_1730761599" r:id="rId259"/>
        </w:object>
      </w:r>
      <w:r>
        <w:rPr>
          <w:lang w:val="uk-UA"/>
        </w:rPr>
        <w:t xml:space="preserve">, </w:t>
      </w:r>
      <w:r w:rsidRPr="00452533">
        <w:rPr>
          <w:position w:val="-12"/>
          <w:lang w:val="uk-UA"/>
        </w:rPr>
        <w:object w:dxaOrig="940" w:dyaOrig="360" w14:anchorId="45500770">
          <v:shape id="_x0000_i1164" type="#_x0000_t75" style="width:47.4pt;height:18pt" o:ole="">
            <v:imagedata r:id="rId260" o:title=""/>
          </v:shape>
          <o:OLEObject Type="Embed" ProgID="Equation.3" ShapeID="_x0000_i1164" DrawAspect="Content" ObjectID="_1730761600" r:id="rId261"/>
        </w:object>
      </w:r>
      <w:r>
        <w:rPr>
          <w:lang w:val="uk-UA"/>
        </w:rPr>
        <w:t xml:space="preserve">, </w:t>
      </w:r>
      <w:r w:rsidRPr="00452533">
        <w:rPr>
          <w:position w:val="-10"/>
          <w:lang w:val="uk-UA"/>
        </w:rPr>
        <w:object w:dxaOrig="800" w:dyaOrig="340" w14:anchorId="2A3A1CF8">
          <v:shape id="_x0000_i1165" type="#_x0000_t75" style="width:39.6pt;height:17.4pt" o:ole="">
            <v:imagedata r:id="rId262" o:title=""/>
          </v:shape>
          <o:OLEObject Type="Embed" ProgID="Equation.3" ShapeID="_x0000_i1165" DrawAspect="Content" ObjectID="_1730761601" r:id="rId263"/>
        </w:object>
      </w:r>
      <w:r>
        <w:rPr>
          <w:lang w:val="uk-UA"/>
        </w:rPr>
        <w:t>.</w:t>
      </w:r>
    </w:p>
    <w:p w14:paraId="1E1AFC42" w14:textId="77777777" w:rsidR="000E6029" w:rsidRDefault="000E6029" w:rsidP="000E6029">
      <w:pPr>
        <w:jc w:val="both"/>
        <w:rPr>
          <w:lang w:val="uk-UA"/>
        </w:rPr>
      </w:pPr>
    </w:p>
    <w:p w14:paraId="0C4C3477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Для того, щоб перевірити достатні умови існування екстремуму складемо визначник (14.8) в довільній точці </w:t>
      </w:r>
      <w:r w:rsidRPr="00452533">
        <w:rPr>
          <w:position w:val="-10"/>
          <w:lang w:val="uk-UA"/>
        </w:rPr>
        <w:object w:dxaOrig="840" w:dyaOrig="320" w14:anchorId="1276224D">
          <v:shape id="_x0000_i1166" type="#_x0000_t75" style="width:42pt;height:15.6pt" o:ole="">
            <v:imagedata r:id="rId264" o:title=""/>
          </v:shape>
          <o:OLEObject Type="Embed" ProgID="Equation.3" ShapeID="_x0000_i1166" DrawAspect="Content" ObjectID="_1730761602" r:id="rId265"/>
        </w:object>
      </w:r>
      <w:r>
        <w:rPr>
          <w:lang w:val="uk-UA"/>
        </w:rPr>
        <w:t xml:space="preserve"> попередньо знайшовши значення його елементів - </w:t>
      </w:r>
      <w:r>
        <w:rPr>
          <w:lang w:val="uk-UA"/>
        </w:rPr>
        <w:lastRenderedPageBreak/>
        <w:t xml:space="preserve">частинних похідних першого порядку функції </w:t>
      </w:r>
      <w:r w:rsidRPr="001B63B5">
        <w:rPr>
          <w:position w:val="-10"/>
          <w:lang w:val="uk-UA"/>
        </w:rPr>
        <w:object w:dxaOrig="740" w:dyaOrig="320" w14:anchorId="590E8D08">
          <v:shape id="_x0000_i1167" type="#_x0000_t75" style="width:36.6pt;height:15.6pt" o:ole="">
            <v:imagedata r:id="rId266" o:title=""/>
          </v:shape>
          <o:OLEObject Type="Embed" ProgID="Equation.3" ShapeID="_x0000_i1167" DrawAspect="Content" ObjectID="_1730761603" r:id="rId267"/>
        </w:object>
      </w:r>
      <w:r>
        <w:rPr>
          <w:lang w:val="uk-UA"/>
        </w:rPr>
        <w:t xml:space="preserve"> та частинних похідних другого порядку функції Лагранжа </w:t>
      </w:r>
      <w:r w:rsidRPr="006E5E25">
        <w:rPr>
          <w:position w:val="-4"/>
          <w:lang w:val="uk-UA"/>
        </w:rPr>
        <w:object w:dxaOrig="220" w:dyaOrig="260" w14:anchorId="1E455A6E">
          <v:shape id="_x0000_i1168" type="#_x0000_t75" style="width:11.4pt;height:12.6pt" o:ole="">
            <v:imagedata r:id="rId214" o:title=""/>
          </v:shape>
          <o:OLEObject Type="Embed" ProgID="Equation.3" ShapeID="_x0000_i1168" DrawAspect="Content" ObjectID="_1730761604" r:id="rId268"/>
        </w:object>
      </w:r>
      <w:r>
        <w:rPr>
          <w:lang w:val="uk-UA"/>
        </w:rPr>
        <w:t>.</w:t>
      </w:r>
    </w:p>
    <w:p w14:paraId="62856D74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Оскільки </w:t>
      </w:r>
      <w:r w:rsidRPr="001B63B5">
        <w:rPr>
          <w:position w:val="-10"/>
          <w:lang w:val="uk-UA"/>
        </w:rPr>
        <w:object w:dxaOrig="2079" w:dyaOrig="360" w14:anchorId="65AADE5D">
          <v:shape id="_x0000_i1169" type="#_x0000_t75" style="width:104.4pt;height:18pt" o:ole="">
            <v:imagedata r:id="rId210" o:title=""/>
          </v:shape>
          <o:OLEObject Type="Embed" ProgID="Equation.3" ShapeID="_x0000_i1169" DrawAspect="Content" ObjectID="_1730761605" r:id="rId269"/>
        </w:object>
      </w:r>
      <w:r>
        <w:rPr>
          <w:lang w:val="uk-UA"/>
        </w:rPr>
        <w:t>, то:</w:t>
      </w:r>
    </w:p>
    <w:p w14:paraId="33C4EC22" w14:textId="77777777" w:rsidR="000E6029" w:rsidRDefault="000E6029" w:rsidP="000E6029">
      <w:pPr>
        <w:jc w:val="center"/>
        <w:rPr>
          <w:lang w:val="uk-UA"/>
        </w:rPr>
      </w:pPr>
      <w:r w:rsidRPr="00203173">
        <w:rPr>
          <w:position w:val="-12"/>
          <w:lang w:val="uk-UA"/>
        </w:rPr>
        <w:object w:dxaOrig="1240" w:dyaOrig="360" w14:anchorId="67217CA9">
          <v:shape id="_x0000_i1170" type="#_x0000_t75" style="width:62.4pt;height:18pt" o:ole="">
            <v:imagedata r:id="rId270" o:title=""/>
          </v:shape>
          <o:OLEObject Type="Embed" ProgID="Equation.3" ShapeID="_x0000_i1170" DrawAspect="Content" ObjectID="_1730761606" r:id="rId271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 w:rsidRPr="00203173">
        <w:rPr>
          <w:position w:val="-14"/>
          <w:lang w:val="uk-UA"/>
        </w:rPr>
        <w:object w:dxaOrig="1260" w:dyaOrig="380" w14:anchorId="0AB8484C">
          <v:shape id="_x0000_i1171" type="#_x0000_t75" style="width:63pt;height:18.6pt" o:ole="">
            <v:imagedata r:id="rId272" o:title=""/>
          </v:shape>
          <o:OLEObject Type="Embed" ProgID="Equation.3" ShapeID="_x0000_i1171" DrawAspect="Content" ObjectID="_1730761607" r:id="rId273"/>
        </w:object>
      </w:r>
      <w:r>
        <w:rPr>
          <w:lang w:val="uk-UA"/>
        </w:rPr>
        <w:t>.</w:t>
      </w:r>
    </w:p>
    <w:p w14:paraId="24A3AAE5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 xml:space="preserve">Враховуючи раніше знайдені частинні похідні </w:t>
      </w:r>
      <w:r w:rsidRPr="00640BC5">
        <w:rPr>
          <w:position w:val="-24"/>
          <w:lang w:val="uk-UA"/>
        </w:rPr>
        <w:object w:dxaOrig="1359" w:dyaOrig="620" w14:anchorId="5ABA4A79">
          <v:shape id="_x0000_i1172" type="#_x0000_t75" style="width:68.4pt;height:30.6pt" o:ole="">
            <v:imagedata r:id="rId216" o:title=""/>
          </v:shape>
          <o:OLEObject Type="Embed" ProgID="Equation.3" ShapeID="_x0000_i1172" DrawAspect="Content" ObjectID="_1730761608" r:id="rId274"/>
        </w:object>
      </w:r>
      <w:r>
        <w:rPr>
          <w:lang w:val="uk-UA"/>
        </w:rPr>
        <w:t xml:space="preserve">, </w:t>
      </w:r>
      <w:r w:rsidRPr="00640BC5">
        <w:rPr>
          <w:position w:val="-28"/>
          <w:lang w:val="uk-UA"/>
        </w:rPr>
        <w:object w:dxaOrig="1340" w:dyaOrig="660" w14:anchorId="37C7ED02">
          <v:shape id="_x0000_i1173" type="#_x0000_t75" style="width:66.6pt;height:33pt" o:ole="">
            <v:imagedata r:id="rId218" o:title=""/>
          </v:shape>
          <o:OLEObject Type="Embed" ProgID="Equation.3" ShapeID="_x0000_i1173" DrawAspect="Content" ObjectID="_1730761609" r:id="rId275"/>
        </w:object>
      </w:r>
      <w:r>
        <w:rPr>
          <w:lang w:val="uk-UA"/>
        </w:rPr>
        <w:t xml:space="preserve"> та значення невизначеного множника </w:t>
      </w:r>
      <w:r w:rsidRPr="00615AF7">
        <w:rPr>
          <w:position w:val="-24"/>
          <w:lang w:val="uk-UA"/>
        </w:rPr>
        <w:object w:dxaOrig="920" w:dyaOrig="620" w14:anchorId="0BDC3288">
          <v:shape id="_x0000_i1174" type="#_x0000_t75" style="width:45.6pt;height:30.6pt" o:ole="">
            <v:imagedata r:id="rId276" o:title=""/>
          </v:shape>
          <o:OLEObject Type="Embed" ProgID="Equation.3" ShapeID="_x0000_i1174" DrawAspect="Content" ObjectID="_1730761610" r:id="rId277"/>
        </w:object>
      </w:r>
      <w:r>
        <w:rPr>
          <w:lang w:val="uk-UA"/>
        </w:rPr>
        <w:t xml:space="preserve"> матимемо:</w:t>
      </w:r>
    </w:p>
    <w:p w14:paraId="35DFE52A" w14:textId="77777777" w:rsidR="000E6029" w:rsidRDefault="000E6029" w:rsidP="000E6029">
      <w:pPr>
        <w:jc w:val="center"/>
        <w:rPr>
          <w:lang w:val="uk-UA"/>
        </w:rPr>
      </w:pPr>
      <w:r w:rsidRPr="00615AF7">
        <w:rPr>
          <w:position w:val="-28"/>
          <w:lang w:val="uk-UA"/>
        </w:rPr>
        <w:object w:dxaOrig="5760" w:dyaOrig="700" w14:anchorId="198B45DA">
          <v:shape id="_x0000_i1175" type="#_x0000_t75" style="width:4in;height:35.4pt" o:ole="">
            <v:imagedata r:id="rId278" o:title=""/>
          </v:shape>
          <o:OLEObject Type="Embed" ProgID="Equation.3" ShapeID="_x0000_i1175" DrawAspect="Content" ObjectID="_1730761611" r:id="rId279"/>
        </w:object>
      </w:r>
      <w:r>
        <w:rPr>
          <w:lang w:val="uk-UA"/>
        </w:rPr>
        <w:t>;</w:t>
      </w:r>
    </w:p>
    <w:p w14:paraId="69674B28" w14:textId="77777777" w:rsidR="000E6029" w:rsidRDefault="000E6029" w:rsidP="000E6029">
      <w:pPr>
        <w:jc w:val="center"/>
        <w:rPr>
          <w:lang w:val="uk-UA"/>
        </w:rPr>
      </w:pPr>
      <w:r w:rsidRPr="00615AF7">
        <w:rPr>
          <w:position w:val="-30"/>
          <w:lang w:val="uk-UA"/>
        </w:rPr>
        <w:object w:dxaOrig="5760" w:dyaOrig="720" w14:anchorId="0F0389C0">
          <v:shape id="_x0000_i1176" type="#_x0000_t75" style="width:4in;height:36pt" o:ole="">
            <v:imagedata r:id="rId280" o:title=""/>
          </v:shape>
          <o:OLEObject Type="Embed" ProgID="Equation.3" ShapeID="_x0000_i1176" DrawAspect="Content" ObjectID="_1730761612" r:id="rId281"/>
        </w:object>
      </w:r>
      <w:r>
        <w:rPr>
          <w:lang w:val="uk-UA"/>
        </w:rPr>
        <w:t>;</w:t>
      </w:r>
    </w:p>
    <w:p w14:paraId="3ABB21A3" w14:textId="77777777" w:rsidR="000E6029" w:rsidRDefault="000E6029" w:rsidP="000E6029">
      <w:pPr>
        <w:jc w:val="center"/>
        <w:rPr>
          <w:lang w:val="uk-UA"/>
        </w:rPr>
      </w:pPr>
      <w:r w:rsidRPr="00615AF7">
        <w:rPr>
          <w:position w:val="-30"/>
          <w:lang w:val="uk-UA"/>
        </w:rPr>
        <w:object w:dxaOrig="3940" w:dyaOrig="720" w14:anchorId="15C83E27">
          <v:shape id="_x0000_i1177" type="#_x0000_t75" style="width:197.4pt;height:36pt" o:ole="">
            <v:imagedata r:id="rId282" o:title=""/>
          </v:shape>
          <o:OLEObject Type="Embed" ProgID="Equation.3" ShapeID="_x0000_i1177" DrawAspect="Content" ObjectID="_1730761613" r:id="rId283"/>
        </w:object>
      </w:r>
      <w:r>
        <w:rPr>
          <w:lang w:val="uk-UA"/>
        </w:rPr>
        <w:t>.</w:t>
      </w:r>
    </w:p>
    <w:p w14:paraId="38063777" w14:textId="77777777" w:rsidR="000E6029" w:rsidRDefault="000E6029" w:rsidP="000E6029">
      <w:pPr>
        <w:jc w:val="both"/>
        <w:rPr>
          <w:lang w:val="uk-UA"/>
        </w:rPr>
      </w:pPr>
    </w:p>
    <w:p w14:paraId="618AB47C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Отже, згідно з (14.8) визначник </w:t>
      </w:r>
      <w:r w:rsidRPr="00203173">
        <w:rPr>
          <w:position w:val="-10"/>
          <w:lang w:val="uk-UA"/>
        </w:rPr>
        <w:object w:dxaOrig="620" w:dyaOrig="340" w14:anchorId="3E0528DF">
          <v:shape id="_x0000_i1178" type="#_x0000_t75" style="width:30.6pt;height:17.4pt" o:ole="">
            <v:imagedata r:id="rId284" o:title=""/>
          </v:shape>
          <o:OLEObject Type="Embed" ProgID="Equation.3" ShapeID="_x0000_i1178" DrawAspect="Content" ObjectID="_1730761614" r:id="rId285"/>
        </w:object>
      </w:r>
      <w:r>
        <w:rPr>
          <w:lang w:val="uk-UA"/>
        </w:rPr>
        <w:t xml:space="preserve"> набуде вигляду:</w:t>
      </w:r>
    </w:p>
    <w:p w14:paraId="213AD43D" w14:textId="77777777" w:rsidR="000E6029" w:rsidRDefault="000E6029" w:rsidP="000E6029">
      <w:pPr>
        <w:jc w:val="both"/>
        <w:rPr>
          <w:lang w:val="uk-UA"/>
        </w:rPr>
      </w:pPr>
    </w:p>
    <w:p w14:paraId="68ECDDCF" w14:textId="77777777" w:rsidR="000E6029" w:rsidRDefault="000E6029" w:rsidP="000E6029">
      <w:pPr>
        <w:jc w:val="center"/>
        <w:rPr>
          <w:lang w:val="uk-UA"/>
        </w:rPr>
      </w:pPr>
      <w:r w:rsidRPr="000839C0">
        <w:rPr>
          <w:position w:val="-100"/>
          <w:lang w:val="uk-UA"/>
        </w:rPr>
        <w:object w:dxaOrig="8100" w:dyaOrig="2120" w14:anchorId="66FDD085">
          <v:shape id="_x0000_i1179" type="#_x0000_t75" style="width:405pt;height:105.6pt" o:ole="">
            <v:imagedata r:id="rId286" o:title=""/>
          </v:shape>
          <o:OLEObject Type="Embed" ProgID="Equation.3" ShapeID="_x0000_i1179" DrawAspect="Content" ObjectID="_1730761615" r:id="rId287"/>
        </w:object>
      </w:r>
    </w:p>
    <w:p w14:paraId="62062A22" w14:textId="77777777" w:rsidR="000E6029" w:rsidRDefault="000E6029" w:rsidP="000E6029">
      <w:pPr>
        <w:jc w:val="center"/>
        <w:rPr>
          <w:lang w:val="uk-UA"/>
        </w:rPr>
      </w:pPr>
      <w:r w:rsidRPr="000839C0">
        <w:rPr>
          <w:position w:val="-24"/>
          <w:lang w:val="uk-UA"/>
        </w:rPr>
        <w:object w:dxaOrig="1380" w:dyaOrig="660" w14:anchorId="32357288">
          <v:shape id="_x0000_i1180" type="#_x0000_t75" style="width:69pt;height:33pt" o:ole="">
            <v:imagedata r:id="rId288" o:title=""/>
          </v:shape>
          <o:OLEObject Type="Embed" ProgID="Equation.3" ShapeID="_x0000_i1180" DrawAspect="Content" ObjectID="_1730761616" r:id="rId289"/>
        </w:object>
      </w:r>
      <w:r>
        <w:rPr>
          <w:lang w:val="uk-UA"/>
        </w:rPr>
        <w:t>.</w:t>
      </w:r>
    </w:p>
    <w:p w14:paraId="218B55B0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>Перевіримо значення даного визначника в кожній критичній точці та, використовуючи достатні умови (14.9)-(14.10), знайдемо умовні екстремуми функції.</w:t>
      </w:r>
    </w:p>
    <w:p w14:paraId="7962F3A9" w14:textId="77777777" w:rsidR="000E6029" w:rsidRDefault="000E6029" w:rsidP="000E6029">
      <w:pPr>
        <w:jc w:val="both"/>
        <w:rPr>
          <w:lang w:val="uk-UA"/>
        </w:rPr>
      </w:pPr>
    </w:p>
    <w:p w14:paraId="642A9979" w14:textId="77777777" w:rsidR="000E6029" w:rsidRDefault="000E6029" w:rsidP="000E6029">
      <w:pPr>
        <w:ind w:firstLine="708"/>
        <w:jc w:val="both"/>
        <w:rPr>
          <w:lang w:val="uk-UA"/>
        </w:rPr>
      </w:pPr>
      <w:r w:rsidRPr="00B42CC5">
        <w:rPr>
          <w:lang w:val="uk-UA"/>
        </w:rPr>
        <w:t>1)</w:t>
      </w:r>
      <w:r>
        <w:rPr>
          <w:lang w:val="uk-UA"/>
        </w:rPr>
        <w:t xml:space="preserve"> Оскільки в точці </w:t>
      </w:r>
      <w:r w:rsidRPr="00452533">
        <w:rPr>
          <w:position w:val="-10"/>
          <w:lang w:val="uk-UA"/>
        </w:rPr>
        <w:object w:dxaOrig="1080" w:dyaOrig="340" w14:anchorId="47779AAE">
          <v:shape id="_x0000_i1181" type="#_x0000_t75" style="width:54pt;height:17.4pt" o:ole="">
            <v:imagedata r:id="rId256" o:title=""/>
          </v:shape>
          <o:OLEObject Type="Embed" ProgID="Equation.3" ShapeID="_x0000_i1181" DrawAspect="Content" ObjectID="_1730761617" r:id="rId290"/>
        </w:object>
      </w:r>
      <w:r>
        <w:rPr>
          <w:lang w:val="uk-UA"/>
        </w:rPr>
        <w:t xml:space="preserve"> визначник додатній</w:t>
      </w:r>
    </w:p>
    <w:p w14:paraId="514E9331" w14:textId="77777777" w:rsidR="000E6029" w:rsidRDefault="000E6029" w:rsidP="000E6029">
      <w:pPr>
        <w:jc w:val="center"/>
        <w:rPr>
          <w:lang w:val="uk-UA"/>
        </w:rPr>
      </w:pPr>
      <w:r w:rsidRPr="00B42CC5">
        <w:rPr>
          <w:position w:val="-24"/>
          <w:lang w:val="uk-UA"/>
        </w:rPr>
        <w:object w:dxaOrig="4900" w:dyaOrig="680" w14:anchorId="5275E5CB">
          <v:shape id="_x0000_i1182" type="#_x0000_t75" style="width:245.4pt;height:33.6pt" o:ole="">
            <v:imagedata r:id="rId291" o:title=""/>
          </v:shape>
          <o:OLEObject Type="Embed" ProgID="Equation.3" ShapeID="_x0000_i1182" DrawAspect="Content" ObjectID="_1730761618" r:id="rId292"/>
        </w:object>
      </w:r>
      <w:r>
        <w:rPr>
          <w:lang w:val="uk-UA"/>
        </w:rPr>
        <w:t>,</w:t>
      </w:r>
    </w:p>
    <w:p w14:paraId="4E71AFA4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ab/>
        <w:t>то в ній існує умовний екстремум (максимум). Тоді максимум функції, що досягається в даній точці набуде значення:</w:t>
      </w:r>
    </w:p>
    <w:p w14:paraId="7A6C158B" w14:textId="77777777" w:rsidR="000E6029" w:rsidRDefault="000E6029" w:rsidP="000E6029">
      <w:pPr>
        <w:jc w:val="both"/>
        <w:rPr>
          <w:lang w:val="uk-UA"/>
        </w:rPr>
      </w:pPr>
    </w:p>
    <w:p w14:paraId="1F837613" w14:textId="77777777" w:rsidR="000E6029" w:rsidRDefault="000E6029" w:rsidP="000E6029">
      <w:pPr>
        <w:jc w:val="center"/>
        <w:rPr>
          <w:lang w:val="uk-UA"/>
        </w:rPr>
      </w:pPr>
      <w:r w:rsidRPr="00B42CC5">
        <w:rPr>
          <w:position w:val="-12"/>
          <w:lang w:val="uk-UA"/>
        </w:rPr>
        <w:object w:dxaOrig="2820" w:dyaOrig="360" w14:anchorId="0FFD7BC2">
          <v:shape id="_x0000_i1183" type="#_x0000_t75" style="width:141pt;height:18pt" o:ole="">
            <v:imagedata r:id="rId293" o:title=""/>
          </v:shape>
          <o:OLEObject Type="Embed" ProgID="Equation.3" ShapeID="_x0000_i1183" DrawAspect="Content" ObjectID="_1730761619" r:id="rId294"/>
        </w:object>
      </w:r>
      <w:r>
        <w:rPr>
          <w:lang w:val="uk-UA"/>
        </w:rPr>
        <w:t>.</w:t>
      </w:r>
    </w:p>
    <w:p w14:paraId="1155850E" w14:textId="77777777" w:rsidR="000E6029" w:rsidRDefault="000E6029" w:rsidP="000E6029">
      <w:pPr>
        <w:jc w:val="center"/>
        <w:rPr>
          <w:lang w:val="uk-UA"/>
        </w:rPr>
      </w:pPr>
    </w:p>
    <w:p w14:paraId="18DE2EDF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>Аналогічно перевіряємо й інші три критичні точки.</w:t>
      </w:r>
    </w:p>
    <w:p w14:paraId="1EB8F11D" w14:textId="77777777" w:rsidR="000E6029" w:rsidRDefault="000E6029" w:rsidP="000E6029">
      <w:pPr>
        <w:jc w:val="both"/>
        <w:rPr>
          <w:lang w:val="uk-UA"/>
        </w:rPr>
      </w:pPr>
    </w:p>
    <w:p w14:paraId="38069FA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2) </w:t>
      </w:r>
      <w:r w:rsidRPr="00452533">
        <w:rPr>
          <w:position w:val="-10"/>
          <w:lang w:val="uk-UA"/>
        </w:rPr>
        <w:object w:dxaOrig="960" w:dyaOrig="340" w14:anchorId="0A81813E">
          <v:shape id="_x0000_i1184" type="#_x0000_t75" style="width:48pt;height:17.4pt" o:ole="">
            <v:imagedata r:id="rId295" o:title=""/>
          </v:shape>
          <o:OLEObject Type="Embed" ProgID="Equation.3" ShapeID="_x0000_i1184" DrawAspect="Content" ObjectID="_1730761620" r:id="rId296"/>
        </w:object>
      </w:r>
      <w:r>
        <w:rPr>
          <w:lang w:val="uk-UA"/>
        </w:rPr>
        <w:t xml:space="preserve"> - точка мінімуму функції тому, що </w:t>
      </w:r>
    </w:p>
    <w:p w14:paraId="7128AE40" w14:textId="77777777" w:rsidR="000E6029" w:rsidRDefault="000E6029" w:rsidP="000E6029">
      <w:pPr>
        <w:ind w:firstLine="708"/>
        <w:jc w:val="center"/>
        <w:rPr>
          <w:lang w:val="uk-UA"/>
        </w:rPr>
      </w:pPr>
      <w:r w:rsidRPr="00B42CC5">
        <w:rPr>
          <w:position w:val="-24"/>
          <w:lang w:val="uk-UA"/>
        </w:rPr>
        <w:object w:dxaOrig="4660" w:dyaOrig="660" w14:anchorId="2547F11B">
          <v:shape id="_x0000_i1185" type="#_x0000_t75" style="width:233.4pt;height:33pt" o:ole="">
            <v:imagedata r:id="rId297" o:title=""/>
          </v:shape>
          <o:OLEObject Type="Embed" ProgID="Equation.3" ShapeID="_x0000_i1185" DrawAspect="Content" ObjectID="_1730761621" r:id="rId298"/>
        </w:object>
      </w:r>
      <w:r>
        <w:rPr>
          <w:lang w:val="uk-UA"/>
        </w:rPr>
        <w:t>.</w:t>
      </w:r>
    </w:p>
    <w:p w14:paraId="40B1B780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>Тоді мінімум функції:</w:t>
      </w:r>
    </w:p>
    <w:p w14:paraId="7CD972DA" w14:textId="77777777" w:rsidR="000E6029" w:rsidRDefault="000E6029" w:rsidP="000E6029">
      <w:pPr>
        <w:jc w:val="both"/>
        <w:rPr>
          <w:lang w:val="uk-UA"/>
        </w:rPr>
      </w:pPr>
    </w:p>
    <w:p w14:paraId="3D180EBB" w14:textId="77777777" w:rsidR="000E6029" w:rsidRDefault="000E6029" w:rsidP="000E6029">
      <w:pPr>
        <w:jc w:val="center"/>
        <w:rPr>
          <w:lang w:val="uk-UA"/>
        </w:rPr>
      </w:pPr>
      <w:r w:rsidRPr="00C62F44">
        <w:rPr>
          <w:position w:val="-10"/>
          <w:lang w:val="uk-UA"/>
        </w:rPr>
        <w:object w:dxaOrig="2659" w:dyaOrig="340" w14:anchorId="53F95A85">
          <v:shape id="_x0000_i1186" type="#_x0000_t75" style="width:132.6pt;height:17.4pt" o:ole="">
            <v:imagedata r:id="rId299" o:title=""/>
          </v:shape>
          <o:OLEObject Type="Embed" ProgID="Equation.3" ShapeID="_x0000_i1186" DrawAspect="Content" ObjectID="_1730761622" r:id="rId300"/>
        </w:object>
      </w:r>
      <w:r>
        <w:rPr>
          <w:lang w:val="uk-UA"/>
        </w:rPr>
        <w:t>.</w:t>
      </w:r>
    </w:p>
    <w:p w14:paraId="5EF9E763" w14:textId="77777777" w:rsidR="000E6029" w:rsidRDefault="000E6029" w:rsidP="000E6029">
      <w:pPr>
        <w:jc w:val="both"/>
        <w:rPr>
          <w:lang w:val="uk-UA"/>
        </w:rPr>
      </w:pPr>
    </w:p>
    <w:p w14:paraId="342E976F" w14:textId="77777777" w:rsidR="000E6029" w:rsidRDefault="000E6029" w:rsidP="000E6029">
      <w:pPr>
        <w:jc w:val="both"/>
        <w:rPr>
          <w:lang w:val="uk-UA"/>
        </w:rPr>
      </w:pPr>
      <w:r w:rsidRPr="00C62F44">
        <w:rPr>
          <w:lang w:val="uk-UA"/>
        </w:rPr>
        <w:lastRenderedPageBreak/>
        <w:tab/>
        <w:t>3</w:t>
      </w:r>
      <w:r>
        <w:rPr>
          <w:lang w:val="uk-UA"/>
        </w:rPr>
        <w:t xml:space="preserve">) В точці </w:t>
      </w:r>
      <w:r w:rsidRPr="00452533">
        <w:rPr>
          <w:position w:val="-12"/>
          <w:lang w:val="uk-UA"/>
        </w:rPr>
        <w:object w:dxaOrig="940" w:dyaOrig="360" w14:anchorId="2012859F">
          <v:shape id="_x0000_i1187" type="#_x0000_t75" style="width:47.4pt;height:18pt" o:ole="">
            <v:imagedata r:id="rId260" o:title=""/>
          </v:shape>
          <o:OLEObject Type="Embed" ProgID="Equation.3" ShapeID="_x0000_i1187" DrawAspect="Content" ObjectID="_1730761623" r:id="rId301"/>
        </w:object>
      </w:r>
      <w:r>
        <w:rPr>
          <w:lang w:val="uk-UA"/>
        </w:rPr>
        <w:t xml:space="preserve"> досягається мінімум функції, оскільки</w:t>
      </w:r>
    </w:p>
    <w:p w14:paraId="7A744853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5A079189" w14:textId="77777777" w:rsidR="000E6029" w:rsidRDefault="000E6029" w:rsidP="000E6029">
      <w:pPr>
        <w:jc w:val="both"/>
        <w:rPr>
          <w:lang w:val="uk-UA"/>
        </w:rPr>
      </w:pPr>
      <w:r w:rsidRPr="00B42CC5">
        <w:rPr>
          <w:position w:val="-24"/>
          <w:lang w:val="uk-UA"/>
        </w:rPr>
        <w:object w:dxaOrig="4900" w:dyaOrig="660" w14:anchorId="019CEE6C">
          <v:shape id="_x0000_i1188" type="#_x0000_t75" style="width:245.4pt;height:33pt" o:ole="">
            <v:imagedata r:id="rId302" o:title=""/>
          </v:shape>
          <o:OLEObject Type="Embed" ProgID="Equation.3" ShapeID="_x0000_i1188" DrawAspect="Content" ObjectID="_1730761624" r:id="rId303"/>
        </w:object>
      </w:r>
      <w:r>
        <w:rPr>
          <w:lang w:val="uk-UA"/>
        </w:rPr>
        <w:tab/>
      </w:r>
      <w:r>
        <w:rPr>
          <w:lang w:val="uk-UA"/>
        </w:rPr>
        <w:tab/>
        <w:t xml:space="preserve">  та  </w:t>
      </w:r>
      <w:r>
        <w:rPr>
          <w:lang w:val="uk-UA"/>
        </w:rPr>
        <w:tab/>
      </w:r>
      <w:r w:rsidRPr="00C62F44">
        <w:rPr>
          <w:position w:val="-12"/>
          <w:lang w:val="uk-UA"/>
        </w:rPr>
        <w:object w:dxaOrig="2640" w:dyaOrig="360" w14:anchorId="7C73478C">
          <v:shape id="_x0000_i1189" type="#_x0000_t75" style="width:132pt;height:18pt" o:ole="">
            <v:imagedata r:id="rId304" o:title=""/>
          </v:shape>
          <o:OLEObject Type="Embed" ProgID="Equation.3" ShapeID="_x0000_i1189" DrawAspect="Content" ObjectID="_1730761625" r:id="rId305"/>
        </w:object>
      </w:r>
      <w:r>
        <w:rPr>
          <w:lang w:val="uk-UA"/>
        </w:rPr>
        <w:t>.</w:t>
      </w:r>
    </w:p>
    <w:p w14:paraId="6F67187F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6123B745" w14:textId="77777777" w:rsidR="000E6029" w:rsidRDefault="000E6029" w:rsidP="000E6029">
      <w:pPr>
        <w:ind w:firstLine="708"/>
        <w:jc w:val="both"/>
        <w:rPr>
          <w:lang w:val="uk-UA"/>
        </w:rPr>
      </w:pPr>
      <w:r w:rsidRPr="00C62F44">
        <w:rPr>
          <w:lang w:val="uk-UA"/>
        </w:rPr>
        <w:t>4)</w:t>
      </w:r>
      <w:r>
        <w:rPr>
          <w:lang w:val="uk-UA"/>
        </w:rPr>
        <w:t xml:space="preserve"> Для </w:t>
      </w:r>
      <w:r w:rsidRPr="00452533">
        <w:rPr>
          <w:position w:val="-10"/>
          <w:lang w:val="uk-UA"/>
        </w:rPr>
        <w:object w:dxaOrig="800" w:dyaOrig="340" w14:anchorId="6D8CCD67">
          <v:shape id="_x0000_i1190" type="#_x0000_t75" style="width:39.6pt;height:17.4pt" o:ole="">
            <v:imagedata r:id="rId262" o:title=""/>
          </v:shape>
          <o:OLEObject Type="Embed" ProgID="Equation.3" ShapeID="_x0000_i1190" DrawAspect="Content" ObjectID="_1730761626" r:id="rId306"/>
        </w:object>
      </w:r>
      <w:r>
        <w:rPr>
          <w:lang w:val="uk-UA"/>
        </w:rPr>
        <w:t>:</w:t>
      </w:r>
    </w:p>
    <w:p w14:paraId="323ACB14" w14:textId="77777777" w:rsidR="000E6029" w:rsidRDefault="000E6029" w:rsidP="000E6029">
      <w:pPr>
        <w:ind w:firstLine="708"/>
        <w:jc w:val="both"/>
        <w:rPr>
          <w:lang w:val="uk-UA"/>
        </w:rPr>
      </w:pPr>
      <w:r w:rsidRPr="00B42CC5">
        <w:rPr>
          <w:position w:val="-24"/>
          <w:lang w:val="uk-UA"/>
        </w:rPr>
        <w:object w:dxaOrig="3960" w:dyaOrig="660" w14:anchorId="4DB0E46C">
          <v:shape id="_x0000_i1191" type="#_x0000_t75" style="width:198pt;height:33pt" o:ole="">
            <v:imagedata r:id="rId307" o:title=""/>
          </v:shape>
          <o:OLEObject Type="Embed" ProgID="Equation.3" ShapeID="_x0000_i1191" DrawAspect="Content" ObjectID="_1730761627" r:id="rId308"/>
        </w:object>
      </w:r>
      <w:r>
        <w:rPr>
          <w:lang w:val="uk-UA"/>
        </w:rPr>
        <w:t xml:space="preserve">   та </w:t>
      </w:r>
      <w:r>
        <w:rPr>
          <w:lang w:val="uk-UA"/>
        </w:rPr>
        <w:tab/>
      </w:r>
      <w:r w:rsidRPr="00C62F44">
        <w:rPr>
          <w:position w:val="-12"/>
          <w:lang w:val="uk-UA"/>
        </w:rPr>
        <w:object w:dxaOrig="2200" w:dyaOrig="360" w14:anchorId="1637F4C1">
          <v:shape id="_x0000_i1192" type="#_x0000_t75" style="width:110.4pt;height:18pt" o:ole="">
            <v:imagedata r:id="rId309" o:title=""/>
          </v:shape>
          <o:OLEObject Type="Embed" ProgID="Equation.3" ShapeID="_x0000_i1192" DrawAspect="Content" ObjectID="_1730761628" r:id="rId310"/>
        </w:object>
      </w:r>
      <w:r>
        <w:rPr>
          <w:lang w:val="uk-UA"/>
        </w:rPr>
        <w:t>.</w:t>
      </w:r>
    </w:p>
    <w:p w14:paraId="148D7F28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1353E08D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Відповідь: при умові </w:t>
      </w:r>
      <w:r w:rsidRPr="00232A7A">
        <w:rPr>
          <w:position w:val="-10"/>
          <w:lang w:val="uk-UA"/>
        </w:rPr>
        <w:object w:dxaOrig="1180" w:dyaOrig="360" w14:anchorId="7BB54AB4">
          <v:shape id="_x0000_i1193" type="#_x0000_t75" style="width:59.4pt;height:18pt" o:ole="">
            <v:imagedata r:id="rId204" o:title=""/>
          </v:shape>
          <o:OLEObject Type="Embed" ProgID="Equation.3" ShapeID="_x0000_i1193" DrawAspect="Content" ObjectID="_1730761629" r:id="rId311"/>
        </w:object>
      </w:r>
      <w:r>
        <w:rPr>
          <w:lang w:val="uk-UA"/>
        </w:rPr>
        <w:t xml:space="preserve"> для функції </w:t>
      </w:r>
      <w:r w:rsidRPr="00232A7A">
        <w:rPr>
          <w:position w:val="-10"/>
          <w:lang w:val="uk-UA"/>
        </w:rPr>
        <w:object w:dxaOrig="680" w:dyaOrig="260" w14:anchorId="74FFDD3D">
          <v:shape id="_x0000_i1194" type="#_x0000_t75" style="width:33.6pt;height:12.6pt" o:ole="">
            <v:imagedata r:id="rId202" o:title=""/>
          </v:shape>
          <o:OLEObject Type="Embed" ProgID="Equation.3" ShapeID="_x0000_i1194" DrawAspect="Content" ObjectID="_1730761630" r:id="rId312"/>
        </w:object>
      </w:r>
      <w:r>
        <w:rPr>
          <w:lang w:val="uk-UA"/>
        </w:rPr>
        <w:t xml:space="preserve"> існує екстремум, причому </w:t>
      </w:r>
    </w:p>
    <w:p w14:paraId="13DA2B7C" w14:textId="77777777" w:rsidR="000E6029" w:rsidRDefault="000E6029" w:rsidP="000E6029">
      <w:pPr>
        <w:ind w:left="1416"/>
        <w:jc w:val="both"/>
        <w:rPr>
          <w:lang w:val="uk-UA"/>
        </w:rPr>
      </w:pPr>
      <w:r w:rsidRPr="00B42CC5">
        <w:rPr>
          <w:position w:val="-12"/>
          <w:lang w:val="uk-UA"/>
        </w:rPr>
        <w:object w:dxaOrig="2500" w:dyaOrig="360" w14:anchorId="16D76520">
          <v:shape id="_x0000_i1195" type="#_x0000_t75" style="width:125.4pt;height:18pt" o:ole="">
            <v:imagedata r:id="rId313" o:title=""/>
          </v:shape>
          <o:OLEObject Type="Embed" ProgID="Equation.3" ShapeID="_x0000_i1195" DrawAspect="Content" ObjectID="_1730761631" r:id="rId314"/>
        </w:object>
      </w:r>
      <w:r>
        <w:rPr>
          <w:lang w:val="uk-UA"/>
        </w:rPr>
        <w:t xml:space="preserve">, </w:t>
      </w:r>
      <w:r>
        <w:rPr>
          <w:lang w:val="uk-UA"/>
        </w:rPr>
        <w:tab/>
      </w:r>
      <w:r w:rsidRPr="00243837">
        <w:rPr>
          <w:position w:val="-12"/>
          <w:lang w:val="uk-UA"/>
        </w:rPr>
        <w:object w:dxaOrig="2659" w:dyaOrig="360" w14:anchorId="604F28C2">
          <v:shape id="_x0000_i1196" type="#_x0000_t75" style="width:132.6pt;height:18pt" o:ole="">
            <v:imagedata r:id="rId315" o:title=""/>
          </v:shape>
          <o:OLEObject Type="Embed" ProgID="Equation.3" ShapeID="_x0000_i1196" DrawAspect="Content" ObjectID="_1730761632" r:id="rId316"/>
        </w:object>
      </w:r>
      <w:r>
        <w:rPr>
          <w:lang w:val="uk-UA"/>
        </w:rPr>
        <w:t>.</w:t>
      </w:r>
    </w:p>
    <w:p w14:paraId="33C2F89B" w14:textId="77777777" w:rsidR="000E6029" w:rsidRDefault="000E6029" w:rsidP="000E6029">
      <w:pPr>
        <w:ind w:left="1416"/>
        <w:jc w:val="both"/>
        <w:rPr>
          <w:lang w:val="uk-UA"/>
        </w:rPr>
      </w:pPr>
    </w:p>
    <w:p w14:paraId="59C833DD" w14:textId="77777777" w:rsidR="000E6029" w:rsidRPr="008A259C" w:rsidRDefault="000E6029" w:rsidP="000E6029">
      <w:pPr>
        <w:jc w:val="both"/>
        <w:rPr>
          <w:b/>
          <w:lang w:val="uk-UA"/>
        </w:rPr>
      </w:pPr>
      <w:r w:rsidRPr="008A259C">
        <w:rPr>
          <w:b/>
          <w:lang w:val="uk-UA"/>
        </w:rPr>
        <w:t>3. Застосування диференціального числення функції багатьох змінних до наближених обчислень</w:t>
      </w:r>
    </w:p>
    <w:p w14:paraId="707A9227" w14:textId="77777777" w:rsidR="000E6029" w:rsidRDefault="000E6029" w:rsidP="000E6029">
      <w:pPr>
        <w:jc w:val="both"/>
        <w:rPr>
          <w:lang w:val="uk-UA"/>
        </w:rPr>
      </w:pPr>
    </w:p>
    <w:p w14:paraId="2945DF73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Розглянемо функцію двох змінних </w:t>
      </w:r>
      <w:r w:rsidRPr="001B63B5">
        <w:rPr>
          <w:position w:val="-10"/>
          <w:lang w:val="uk-UA"/>
        </w:rPr>
        <w:object w:dxaOrig="1100" w:dyaOrig="320" w14:anchorId="57DB73CA">
          <v:shape id="_x0000_i1197" type="#_x0000_t75" style="width:54.6pt;height:15.6pt" o:ole="">
            <v:imagedata r:id="rId31" o:title=""/>
          </v:shape>
          <o:OLEObject Type="Embed" ProgID="Equation.3" ShapeID="_x0000_i1197" DrawAspect="Content" ObjectID="_1730761633" r:id="rId317"/>
        </w:object>
      </w:r>
      <w:r>
        <w:rPr>
          <w:lang w:val="uk-UA"/>
        </w:rPr>
        <w:t xml:space="preserve">. Дана функція буде мати похідну в довільній точці </w:t>
      </w:r>
      <w:r w:rsidRPr="00924A8C">
        <w:rPr>
          <w:position w:val="-10"/>
          <w:lang w:val="uk-UA"/>
        </w:rPr>
        <w:object w:dxaOrig="840" w:dyaOrig="320" w14:anchorId="18F5FA01">
          <v:shape id="_x0000_i1198" type="#_x0000_t75" style="width:42pt;height:15.6pt" o:ole="">
            <v:imagedata r:id="rId318" o:title=""/>
          </v:shape>
          <o:OLEObject Type="Embed" ProgID="Equation.3" ShapeID="_x0000_i1198" DrawAspect="Content" ObjectID="_1730761634" r:id="rId319"/>
        </w:object>
      </w:r>
      <w:r>
        <w:rPr>
          <w:lang w:val="uk-UA"/>
        </w:rPr>
        <w:t xml:space="preserve">, тобто буде диференційованою в цій точці, якщо виконуватиметься співвідношення (14.3) – формула </w:t>
      </w:r>
      <w:r w:rsidRPr="004E22B5">
        <w:rPr>
          <w:b/>
          <w:i/>
          <w:lang w:val="uk-UA"/>
        </w:rPr>
        <w:t>«повного диференціала»</w:t>
      </w:r>
      <w:r>
        <w:rPr>
          <w:lang w:val="uk-UA"/>
        </w:rPr>
        <w:t>:</w:t>
      </w:r>
    </w:p>
    <w:p w14:paraId="789A0D39" w14:textId="77777777" w:rsidR="000E6029" w:rsidRDefault="000E6029" w:rsidP="000E6029">
      <w:pPr>
        <w:ind w:left="2832" w:firstLine="708"/>
        <w:jc w:val="center"/>
        <w:rPr>
          <w:lang w:val="uk-UA"/>
        </w:rPr>
      </w:pPr>
      <w:r w:rsidRPr="00924A8C">
        <w:rPr>
          <w:position w:val="-28"/>
          <w:lang w:val="uk-UA"/>
        </w:rPr>
        <w:object w:dxaOrig="1840" w:dyaOrig="660" w14:anchorId="2F84C83D">
          <v:shape id="_x0000_i1199" type="#_x0000_t75" style="width:92.4pt;height:33pt" o:ole="">
            <v:imagedata r:id="rId320" o:title=""/>
          </v:shape>
          <o:OLEObject Type="Embed" ProgID="Equation.3" ShapeID="_x0000_i1199" DrawAspect="Content" ObjectID="_1730761635" r:id="rId321"/>
        </w:object>
      </w:r>
      <w:r>
        <w:rPr>
          <w:lang w:val="uk-UA"/>
        </w:rPr>
        <w:t>.</w:t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  <w:r w:rsidRPr="002C508D">
        <w:rPr>
          <w:lang w:val="uk-UA"/>
        </w:rPr>
        <w:tab/>
      </w:r>
    </w:p>
    <w:p w14:paraId="48FA4ABA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Повний диференціал називають також головною частиною повного приросту диференційовної функції. При цьому виконується наближена рівність </w:t>
      </w:r>
    </w:p>
    <w:p w14:paraId="4511A7B3" w14:textId="77777777" w:rsidR="000E6029" w:rsidRDefault="000E6029" w:rsidP="000E6029">
      <w:pPr>
        <w:ind w:firstLine="708"/>
        <w:jc w:val="center"/>
        <w:rPr>
          <w:lang w:val="uk-UA"/>
        </w:rPr>
      </w:pPr>
      <w:r w:rsidRPr="00514838">
        <w:rPr>
          <w:position w:val="-6"/>
          <w:lang w:val="uk-UA"/>
        </w:rPr>
        <w:object w:dxaOrig="800" w:dyaOrig="279" w14:anchorId="140297C4">
          <v:shape id="_x0000_i1200" type="#_x0000_t75" style="width:39.6pt;height:14.4pt" o:ole="">
            <v:imagedata r:id="rId322" o:title=""/>
          </v:shape>
          <o:OLEObject Type="Embed" ProgID="Equation.3" ShapeID="_x0000_i1200" DrawAspect="Content" ObjectID="_1730761636" r:id="rId323"/>
        </w:object>
      </w:r>
      <w:r>
        <w:rPr>
          <w:lang w:val="uk-UA"/>
        </w:rPr>
        <w:t xml:space="preserve"> </w:t>
      </w:r>
      <w:r>
        <w:rPr>
          <w:lang w:val="uk-UA"/>
        </w:rPr>
        <w:tab/>
        <w:t xml:space="preserve">або  </w:t>
      </w:r>
      <w:r>
        <w:rPr>
          <w:lang w:val="uk-UA"/>
        </w:rPr>
        <w:tab/>
      </w:r>
      <w:r>
        <w:rPr>
          <w:lang w:val="uk-UA"/>
        </w:rPr>
        <w:tab/>
      </w:r>
      <w:r w:rsidRPr="00F442DC">
        <w:rPr>
          <w:position w:val="-28"/>
          <w:lang w:val="uk-UA"/>
        </w:rPr>
        <w:object w:dxaOrig="4180" w:dyaOrig="660" w14:anchorId="4284F83E">
          <v:shape id="_x0000_i1201" type="#_x0000_t75" style="width:209.4pt;height:33pt" o:ole="">
            <v:imagedata r:id="rId324" o:title=""/>
          </v:shape>
          <o:OLEObject Type="Embed" ProgID="Equation.3" ShapeID="_x0000_i1201" DrawAspect="Content" ObjectID="_1730761637" r:id="rId325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  <w:t>(14.11)</w:t>
      </w:r>
    </w:p>
    <w:p w14:paraId="515B479B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>Рівність (14.11) широко використовується в наближених обчисленнях, оскільки диференціал функції обчислити простіше, ніж її повний приріст.</w:t>
      </w:r>
    </w:p>
    <w:p w14:paraId="35D6ED63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115DADE8" w14:textId="77777777" w:rsidR="000E6029" w:rsidRDefault="000E6029" w:rsidP="000E6029">
      <w:pPr>
        <w:ind w:firstLine="708"/>
        <w:jc w:val="both"/>
        <w:rPr>
          <w:lang w:val="uk-UA"/>
        </w:rPr>
      </w:pPr>
      <w:r w:rsidRPr="005142AC">
        <w:rPr>
          <w:i/>
          <w:lang w:val="uk-UA"/>
        </w:rPr>
        <w:t>Завдання.</w:t>
      </w:r>
      <w:r>
        <w:rPr>
          <w:lang w:val="uk-UA"/>
        </w:rPr>
        <w:t xml:space="preserve"> Обчислити наближено (за допомогою повного диференціалу) значення </w:t>
      </w:r>
    </w:p>
    <w:p w14:paraId="51E566EF" w14:textId="77777777" w:rsidR="000E6029" w:rsidRDefault="000E6029" w:rsidP="000E6029">
      <w:pPr>
        <w:ind w:left="1416"/>
        <w:jc w:val="both"/>
        <w:rPr>
          <w:lang w:val="uk-UA"/>
        </w:rPr>
      </w:pPr>
      <w:r>
        <w:rPr>
          <w:lang w:val="uk-UA"/>
        </w:rPr>
        <w:t xml:space="preserve">       </w:t>
      </w:r>
      <w:r w:rsidRPr="00F442DC">
        <w:rPr>
          <w:position w:val="-30"/>
          <w:lang w:val="uk-UA"/>
        </w:rPr>
        <w:object w:dxaOrig="1520" w:dyaOrig="720" w14:anchorId="02344BA7">
          <v:shape id="_x0000_i1202" type="#_x0000_t75" style="width:75.6pt;height:36pt" o:ole="">
            <v:imagedata r:id="rId326" o:title=""/>
          </v:shape>
          <o:OLEObject Type="Embed" ProgID="Equation.3" ShapeID="_x0000_i1202" DrawAspect="Content" ObjectID="_1730761638" r:id="rId327"/>
        </w:object>
      </w:r>
      <w:r>
        <w:rPr>
          <w:lang w:val="uk-UA"/>
        </w:rPr>
        <w:t>.</w:t>
      </w:r>
    </w:p>
    <w:p w14:paraId="68AACDDE" w14:textId="77777777" w:rsidR="000E6029" w:rsidRDefault="000E6029" w:rsidP="000E6029">
      <w:pPr>
        <w:ind w:firstLine="708"/>
        <w:jc w:val="center"/>
        <w:rPr>
          <w:lang w:val="uk-UA"/>
        </w:rPr>
      </w:pPr>
      <w:r w:rsidRPr="00EA4A81">
        <w:rPr>
          <w:u w:val="single"/>
          <w:lang w:val="uk-UA"/>
        </w:rPr>
        <w:t>Розв’язання</w:t>
      </w:r>
    </w:p>
    <w:p w14:paraId="7BA89ED4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Використовуючи запропоноване в умові значення </w:t>
      </w:r>
      <w:r w:rsidRPr="00F442DC">
        <w:rPr>
          <w:position w:val="-30"/>
          <w:lang w:val="uk-UA"/>
        </w:rPr>
        <w:object w:dxaOrig="1520" w:dyaOrig="720" w14:anchorId="2B46F313">
          <v:shape id="_x0000_i1203" type="#_x0000_t75" style="width:75.6pt;height:36pt" o:ole="">
            <v:imagedata r:id="rId326" o:title=""/>
          </v:shape>
          <o:OLEObject Type="Embed" ProgID="Equation.3" ShapeID="_x0000_i1203" DrawAspect="Content" ObjectID="_1730761639" r:id="rId328"/>
        </w:object>
      </w:r>
      <w:r w:rsidRPr="004E22B5">
        <w:rPr>
          <w:lang w:val="uk-UA"/>
        </w:rPr>
        <w:t xml:space="preserve"> </w:t>
      </w:r>
      <w:r>
        <w:rPr>
          <w:lang w:val="uk-UA"/>
        </w:rPr>
        <w:t>розглянемо функцію, що йому відповідає, у загальному вигляді:</w:t>
      </w:r>
    </w:p>
    <w:p w14:paraId="0EE21B69" w14:textId="77777777" w:rsidR="000E6029" w:rsidRDefault="000E6029" w:rsidP="000E6029">
      <w:pPr>
        <w:ind w:firstLine="708"/>
        <w:jc w:val="center"/>
        <w:rPr>
          <w:lang w:val="uk-UA"/>
        </w:rPr>
      </w:pPr>
      <w:r w:rsidRPr="00F442DC">
        <w:rPr>
          <w:position w:val="-30"/>
          <w:lang w:val="uk-UA"/>
        </w:rPr>
        <w:object w:dxaOrig="1640" w:dyaOrig="720" w14:anchorId="5BE7FC97">
          <v:shape id="_x0000_i1204" type="#_x0000_t75" style="width:81.6pt;height:36pt" o:ole="">
            <v:imagedata r:id="rId329" o:title=""/>
          </v:shape>
          <o:OLEObject Type="Embed" ProgID="Equation.3" ShapeID="_x0000_i1204" DrawAspect="Content" ObjectID="_1730761640" r:id="rId330"/>
        </w:object>
      </w:r>
      <w:r>
        <w:rPr>
          <w:lang w:val="uk-UA"/>
        </w:rPr>
        <w:t>.</w:t>
      </w:r>
    </w:p>
    <w:p w14:paraId="1342504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Застосуємо формулу (14.11) поклавши </w:t>
      </w:r>
      <w:r w:rsidRPr="00556684">
        <w:rPr>
          <w:position w:val="-6"/>
          <w:lang w:val="uk-UA"/>
        </w:rPr>
        <w:object w:dxaOrig="580" w:dyaOrig="279" w14:anchorId="6DD211C8">
          <v:shape id="_x0000_i1205" type="#_x0000_t75" style="width:29.4pt;height:14.4pt" o:ole="">
            <v:imagedata r:id="rId331" o:title=""/>
          </v:shape>
          <o:OLEObject Type="Embed" ProgID="Equation.3" ShapeID="_x0000_i1205" DrawAspect="Content" ObjectID="_1730761641" r:id="rId332"/>
        </w:object>
      </w:r>
      <w:r>
        <w:rPr>
          <w:lang w:val="uk-UA"/>
        </w:rPr>
        <w:t xml:space="preserve"> та </w:t>
      </w:r>
      <w:r w:rsidRPr="00F442DC">
        <w:rPr>
          <w:position w:val="-10"/>
          <w:lang w:val="uk-UA"/>
        </w:rPr>
        <w:object w:dxaOrig="540" w:dyaOrig="320" w14:anchorId="2F011932">
          <v:shape id="_x0000_i1206" type="#_x0000_t75" style="width:27pt;height:15.6pt" o:ole="">
            <v:imagedata r:id="rId333" o:title=""/>
          </v:shape>
          <o:OLEObject Type="Embed" ProgID="Equation.3" ShapeID="_x0000_i1206" DrawAspect="Content" ObjectID="_1730761642" r:id="rId334"/>
        </w:object>
      </w:r>
      <w:r>
        <w:rPr>
          <w:lang w:val="uk-UA"/>
        </w:rPr>
        <w:t xml:space="preserve"> - найближчі цілі значення для </w:t>
      </w:r>
      <w:r w:rsidRPr="00556684">
        <w:rPr>
          <w:position w:val="-10"/>
          <w:lang w:val="uk-UA"/>
        </w:rPr>
        <w:object w:dxaOrig="440" w:dyaOrig="320" w14:anchorId="58307099">
          <v:shape id="_x0000_i1207" type="#_x0000_t75" style="width:21.6pt;height:15.6pt" o:ole="">
            <v:imagedata r:id="rId335" o:title=""/>
          </v:shape>
          <o:OLEObject Type="Embed" ProgID="Equation.3" ShapeID="_x0000_i1207" DrawAspect="Content" ObjectID="_1730761643" r:id="rId336"/>
        </w:object>
      </w:r>
      <w:r>
        <w:rPr>
          <w:lang w:val="uk-UA"/>
        </w:rPr>
        <w:t xml:space="preserve"> та </w:t>
      </w:r>
      <w:r w:rsidRPr="00F442DC">
        <w:rPr>
          <w:position w:val="-10"/>
          <w:lang w:val="uk-UA"/>
        </w:rPr>
        <w:object w:dxaOrig="440" w:dyaOrig="320" w14:anchorId="555C8AD4">
          <v:shape id="_x0000_i1208" type="#_x0000_t75" style="width:21.6pt;height:15.6pt" o:ole="">
            <v:imagedata r:id="rId337" o:title=""/>
          </v:shape>
          <o:OLEObject Type="Embed" ProgID="Equation.3" ShapeID="_x0000_i1208" DrawAspect="Content" ObjectID="_1730761644" r:id="rId338"/>
        </w:object>
      </w:r>
      <w:r>
        <w:rPr>
          <w:lang w:val="uk-UA"/>
        </w:rPr>
        <w:t xml:space="preserve">. Тоді, похибку наближення </w:t>
      </w:r>
      <w:r w:rsidRPr="00411974">
        <w:rPr>
          <w:position w:val="-6"/>
          <w:lang w:val="uk-UA"/>
        </w:rPr>
        <w:object w:dxaOrig="340" w:dyaOrig="279" w14:anchorId="5A46BA69">
          <v:shape id="_x0000_i1209" type="#_x0000_t75" style="width:17.4pt;height:14.4pt" o:ole="">
            <v:imagedata r:id="rId339" o:title=""/>
          </v:shape>
          <o:OLEObject Type="Embed" ProgID="Equation.3" ShapeID="_x0000_i1209" DrawAspect="Content" ObjectID="_1730761645" r:id="rId340"/>
        </w:object>
      </w:r>
      <w:r>
        <w:rPr>
          <w:lang w:val="uk-UA"/>
        </w:rPr>
        <w:t xml:space="preserve"> знайдемо як різницю точного та наближеного значення величини, тобто</w:t>
      </w:r>
    </w:p>
    <w:p w14:paraId="720F8CE9" w14:textId="77777777" w:rsidR="000E6029" w:rsidRDefault="000E6029" w:rsidP="000E6029">
      <w:pPr>
        <w:jc w:val="both"/>
        <w:rPr>
          <w:lang w:val="uk-UA"/>
        </w:rPr>
      </w:pPr>
    </w:p>
    <w:p w14:paraId="599DB8E9" w14:textId="77777777" w:rsidR="000E6029" w:rsidRDefault="000E6029" w:rsidP="000E6029">
      <w:pPr>
        <w:ind w:firstLine="708"/>
        <w:jc w:val="center"/>
        <w:rPr>
          <w:lang w:val="uk-UA"/>
        </w:rPr>
      </w:pPr>
      <w:r w:rsidRPr="00EA4A81">
        <w:rPr>
          <w:position w:val="-10"/>
          <w:lang w:val="uk-UA"/>
        </w:rPr>
        <w:object w:dxaOrig="2100" w:dyaOrig="320" w14:anchorId="666A2E5A">
          <v:shape id="_x0000_i1210" type="#_x0000_t75" style="width:105pt;height:15.6pt" o:ole="">
            <v:imagedata r:id="rId341" o:title=""/>
          </v:shape>
          <o:OLEObject Type="Embed" ProgID="Equation.3" ShapeID="_x0000_i1210" DrawAspect="Content" ObjectID="_1730761646" r:id="rId342"/>
        </w:object>
      </w:r>
      <w:r>
        <w:rPr>
          <w:lang w:val="uk-UA"/>
        </w:rPr>
        <w:t>.</w:t>
      </w:r>
    </w:p>
    <w:p w14:paraId="12CB9CA3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Аналогічно знаходимо похибку наближення </w:t>
      </w:r>
      <w:r w:rsidRPr="00F442DC">
        <w:rPr>
          <w:position w:val="-10"/>
          <w:lang w:val="uk-UA"/>
        </w:rPr>
        <w:object w:dxaOrig="340" w:dyaOrig="320" w14:anchorId="1281153B">
          <v:shape id="_x0000_i1211" type="#_x0000_t75" style="width:17.4pt;height:15.6pt" o:ole="">
            <v:imagedata r:id="rId343" o:title=""/>
          </v:shape>
          <o:OLEObject Type="Embed" ProgID="Equation.3" ShapeID="_x0000_i1211" DrawAspect="Content" ObjectID="_1730761647" r:id="rId344"/>
        </w:object>
      </w:r>
      <w:r>
        <w:rPr>
          <w:lang w:val="uk-UA"/>
        </w:rPr>
        <w:t>:</w:t>
      </w:r>
    </w:p>
    <w:p w14:paraId="2844D276" w14:textId="77777777" w:rsidR="000E6029" w:rsidRDefault="000E6029" w:rsidP="000E6029">
      <w:pPr>
        <w:ind w:firstLine="708"/>
        <w:jc w:val="center"/>
        <w:rPr>
          <w:lang w:val="uk-UA"/>
        </w:rPr>
      </w:pPr>
      <w:r w:rsidRPr="00F442DC">
        <w:rPr>
          <w:position w:val="-10"/>
          <w:lang w:val="uk-UA"/>
        </w:rPr>
        <w:object w:dxaOrig="1939" w:dyaOrig="320" w14:anchorId="7D182670">
          <v:shape id="_x0000_i1212" type="#_x0000_t75" style="width:96.6pt;height:15.6pt" o:ole="">
            <v:imagedata r:id="rId345" o:title=""/>
          </v:shape>
          <o:OLEObject Type="Embed" ProgID="Equation.3" ShapeID="_x0000_i1212" DrawAspect="Content" ObjectID="_1730761648" r:id="rId346"/>
        </w:object>
      </w:r>
      <w:r>
        <w:rPr>
          <w:lang w:val="uk-UA"/>
        </w:rPr>
        <w:t>.</w:t>
      </w:r>
    </w:p>
    <w:p w14:paraId="734ACA03" w14:textId="77777777" w:rsidR="000E6029" w:rsidRDefault="000E6029" w:rsidP="000E6029">
      <w:pPr>
        <w:ind w:firstLine="708"/>
        <w:jc w:val="both"/>
        <w:rPr>
          <w:lang w:val="uk-UA"/>
        </w:rPr>
      </w:pPr>
    </w:p>
    <w:p w14:paraId="1734CA6E" w14:textId="77777777" w:rsidR="000E6029" w:rsidRDefault="000E6029" w:rsidP="000E6029">
      <w:pPr>
        <w:ind w:firstLine="708"/>
        <w:jc w:val="both"/>
        <w:rPr>
          <w:lang w:val="uk-UA"/>
        </w:rPr>
      </w:pPr>
      <w:r>
        <w:rPr>
          <w:lang w:val="uk-UA"/>
        </w:rPr>
        <w:t xml:space="preserve">Обчисливши частинні похідні </w:t>
      </w:r>
      <w:r w:rsidRPr="00F442DC">
        <w:rPr>
          <w:position w:val="-24"/>
          <w:lang w:val="uk-UA"/>
        </w:rPr>
        <w:object w:dxaOrig="340" w:dyaOrig="620" w14:anchorId="228784C2">
          <v:shape id="_x0000_i1213" type="#_x0000_t75" style="width:17.4pt;height:30.6pt" o:ole="">
            <v:imagedata r:id="rId347" o:title=""/>
          </v:shape>
          <o:OLEObject Type="Embed" ProgID="Equation.3" ShapeID="_x0000_i1213" DrawAspect="Content" ObjectID="_1730761649" r:id="rId348"/>
        </w:object>
      </w:r>
      <w:r>
        <w:rPr>
          <w:lang w:val="uk-UA"/>
        </w:rPr>
        <w:t xml:space="preserve"> та </w:t>
      </w:r>
      <w:r w:rsidRPr="00F442DC">
        <w:rPr>
          <w:position w:val="-28"/>
          <w:lang w:val="uk-UA"/>
        </w:rPr>
        <w:object w:dxaOrig="340" w:dyaOrig="660" w14:anchorId="43FCD9DF">
          <v:shape id="_x0000_i1214" type="#_x0000_t75" style="width:17.4pt;height:33pt" o:ole="">
            <v:imagedata r:id="rId349" o:title=""/>
          </v:shape>
          <o:OLEObject Type="Embed" ProgID="Equation.3" ShapeID="_x0000_i1214" DrawAspect="Content" ObjectID="_1730761650" r:id="rId350"/>
        </w:object>
      </w:r>
      <w:r>
        <w:rPr>
          <w:lang w:val="uk-UA"/>
        </w:rPr>
        <w:t xml:space="preserve"> отримаємо:</w:t>
      </w:r>
    </w:p>
    <w:p w14:paraId="5F46A2D2" w14:textId="77777777" w:rsidR="000E6029" w:rsidRDefault="000E6029" w:rsidP="000E6029">
      <w:pPr>
        <w:ind w:firstLine="708"/>
        <w:jc w:val="both"/>
        <w:rPr>
          <w:lang w:val="uk-UA"/>
        </w:rPr>
      </w:pPr>
      <w:r w:rsidRPr="00F442DC">
        <w:rPr>
          <w:position w:val="-30"/>
          <w:lang w:val="uk-UA"/>
        </w:rPr>
        <w:object w:dxaOrig="6740" w:dyaOrig="720" w14:anchorId="563F2038">
          <v:shape id="_x0000_i1215" type="#_x0000_t75" style="width:336.6pt;height:36pt" o:ole="">
            <v:imagedata r:id="rId351" o:title=""/>
          </v:shape>
          <o:OLEObject Type="Embed" ProgID="Equation.3" ShapeID="_x0000_i1215" DrawAspect="Content" ObjectID="_1730761651" r:id="rId352"/>
        </w:object>
      </w:r>
      <w:r>
        <w:rPr>
          <w:lang w:val="uk-UA"/>
        </w:rPr>
        <w:t>.</w:t>
      </w:r>
    </w:p>
    <w:p w14:paraId="33E1295B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Підставимо числові значення: </w:t>
      </w:r>
    </w:p>
    <w:p w14:paraId="5FFC6472" w14:textId="77777777" w:rsidR="000E6029" w:rsidRDefault="000E6029" w:rsidP="000E6029">
      <w:pPr>
        <w:jc w:val="both"/>
        <w:rPr>
          <w:lang w:val="uk-UA"/>
        </w:rPr>
      </w:pPr>
    </w:p>
    <w:p w14:paraId="70A641D4" w14:textId="77777777" w:rsidR="000E6029" w:rsidRDefault="000E6029" w:rsidP="000E6029">
      <w:pPr>
        <w:ind w:firstLine="708"/>
        <w:jc w:val="both"/>
        <w:rPr>
          <w:lang w:val="uk-UA"/>
        </w:rPr>
      </w:pPr>
      <w:r w:rsidRPr="00F442DC">
        <w:rPr>
          <w:position w:val="-30"/>
          <w:lang w:val="uk-UA"/>
        </w:rPr>
        <w:object w:dxaOrig="6940" w:dyaOrig="720" w14:anchorId="4EC3E6E0">
          <v:shape id="_x0000_i1216" type="#_x0000_t75" style="width:347.4pt;height:36pt" o:ole="">
            <v:imagedata r:id="rId353" o:title=""/>
          </v:shape>
          <o:OLEObject Type="Embed" ProgID="Equation.3" ShapeID="_x0000_i1216" DrawAspect="Content" ObjectID="_1730761652" r:id="rId354"/>
        </w:object>
      </w:r>
      <w:r>
        <w:rPr>
          <w:lang w:val="uk-UA"/>
        </w:rPr>
        <w:t>.</w:t>
      </w:r>
    </w:p>
    <w:p w14:paraId="353848BE" w14:textId="77777777" w:rsidR="000E6029" w:rsidRDefault="000E6029" w:rsidP="000E6029">
      <w:pPr>
        <w:jc w:val="both"/>
        <w:rPr>
          <w:lang w:val="uk-UA"/>
        </w:rPr>
      </w:pPr>
      <w:r>
        <w:rPr>
          <w:lang w:val="uk-UA"/>
        </w:rPr>
        <w:t>Тобто,</w:t>
      </w:r>
    </w:p>
    <w:p w14:paraId="4B4B7C10" w14:textId="77777777" w:rsidR="000E6029" w:rsidRDefault="000E6029" w:rsidP="000E6029">
      <w:pPr>
        <w:jc w:val="center"/>
        <w:rPr>
          <w:lang w:val="uk-UA"/>
        </w:rPr>
      </w:pPr>
      <w:r w:rsidRPr="00F442DC">
        <w:rPr>
          <w:position w:val="-30"/>
          <w:lang w:val="uk-UA"/>
        </w:rPr>
        <w:object w:dxaOrig="3960" w:dyaOrig="720" w14:anchorId="4C7CF3BE">
          <v:shape id="_x0000_i1217" type="#_x0000_t75" style="width:198pt;height:36pt" o:ole="">
            <v:imagedata r:id="rId355" o:title=""/>
          </v:shape>
          <o:OLEObject Type="Embed" ProgID="Equation.3" ShapeID="_x0000_i1217" DrawAspect="Content" ObjectID="_1730761653" r:id="rId356"/>
        </w:object>
      </w:r>
    </w:p>
    <w:p w14:paraId="29E33FE4" w14:textId="77777777" w:rsidR="000E6029" w:rsidRPr="00514838" w:rsidRDefault="000E6029" w:rsidP="000E6029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F442DC">
        <w:rPr>
          <w:position w:val="-30"/>
          <w:lang w:val="uk-UA"/>
        </w:rPr>
        <w:object w:dxaOrig="2160" w:dyaOrig="720" w14:anchorId="709FAE17">
          <v:shape id="_x0000_i1218" type="#_x0000_t75" style="width:108pt;height:36pt" o:ole="">
            <v:imagedata r:id="rId357" o:title=""/>
          </v:shape>
          <o:OLEObject Type="Embed" ProgID="Equation.3" ShapeID="_x0000_i1218" DrawAspect="Content" ObjectID="_1730761654" r:id="rId358"/>
        </w:object>
      </w:r>
      <w:r>
        <w:rPr>
          <w:lang w:val="uk-UA"/>
        </w:rPr>
        <w:t>.</w:t>
      </w:r>
    </w:p>
    <w:p w14:paraId="0E16CBA6" w14:textId="77777777" w:rsidR="000E6029" w:rsidRDefault="000E6029" w:rsidP="000E6029">
      <w:pPr>
        <w:jc w:val="both"/>
        <w:rPr>
          <w:b/>
          <w:u w:val="single"/>
          <w:lang w:val="uk-UA"/>
        </w:rPr>
      </w:pPr>
    </w:p>
    <w:p w14:paraId="651F9191" w14:textId="1B8F4D2A" w:rsidR="000E6029" w:rsidRPr="000E6029" w:rsidRDefault="000E6029">
      <w:pPr>
        <w:rPr>
          <w:lang w:val="uk-UA"/>
        </w:rPr>
      </w:pPr>
    </w:p>
    <w:sectPr w:rsidR="000E6029" w:rsidRPr="000E6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04E8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0A9"/>
    <w:multiLevelType w:val="hybridMultilevel"/>
    <w:tmpl w:val="A8E631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96CA0"/>
    <w:multiLevelType w:val="hybridMultilevel"/>
    <w:tmpl w:val="B2027C4C"/>
    <w:lvl w:ilvl="0" w:tplc="C052A850">
      <w:start w:val="1"/>
      <w:numFmt w:val="decimal"/>
      <w:lvlText w:val="%1)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45B321EF"/>
    <w:multiLevelType w:val="hybridMultilevel"/>
    <w:tmpl w:val="87A447E2"/>
    <w:lvl w:ilvl="0" w:tplc="C6B83938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A667616"/>
    <w:multiLevelType w:val="hybridMultilevel"/>
    <w:tmpl w:val="65643EA4"/>
    <w:lvl w:ilvl="0" w:tplc="CB8C46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3FA66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CF2D6F"/>
    <w:multiLevelType w:val="hybridMultilevel"/>
    <w:tmpl w:val="14DEF1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7802F1"/>
    <w:multiLevelType w:val="hybridMultilevel"/>
    <w:tmpl w:val="118A23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62D90"/>
    <w:multiLevelType w:val="hybridMultilevel"/>
    <w:tmpl w:val="E16C9E8A"/>
    <w:lvl w:ilvl="0" w:tplc="E70A07B4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B61698A"/>
    <w:multiLevelType w:val="hybridMultilevel"/>
    <w:tmpl w:val="9350F5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5E18D9"/>
    <w:multiLevelType w:val="hybridMultilevel"/>
    <w:tmpl w:val="159E8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E0D87"/>
    <w:multiLevelType w:val="hybridMultilevel"/>
    <w:tmpl w:val="6E32E5B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7F404F"/>
    <w:multiLevelType w:val="hybridMultilevel"/>
    <w:tmpl w:val="69544BDC"/>
    <w:lvl w:ilvl="0" w:tplc="805EFEA4">
      <w:start w:val="1"/>
      <w:numFmt w:val="decimal"/>
      <w:lvlText w:val="%1)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7A4F68"/>
    <w:multiLevelType w:val="hybridMultilevel"/>
    <w:tmpl w:val="F1B0770A"/>
    <w:lvl w:ilvl="0" w:tplc="BE40532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F5EED6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49687E42">
      <w:start w:val="2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78203FBF"/>
    <w:multiLevelType w:val="hybridMultilevel"/>
    <w:tmpl w:val="7376E646"/>
    <w:lvl w:ilvl="0" w:tplc="68D424AE">
      <w:start w:val="1"/>
      <w:numFmt w:val="decimal"/>
      <w:lvlText w:val="%1)"/>
      <w:lvlJc w:val="left"/>
      <w:pPr>
        <w:ind w:left="1743" w:hanging="10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29"/>
    <w:rsid w:val="000E6029"/>
    <w:rsid w:val="007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A37B"/>
  <w15:chartTrackingRefBased/>
  <w15:docId w15:val="{AB3F87D0-5634-4AED-ABA1-EC2362F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6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0E6029"/>
    <w:pPr>
      <w:keepNext/>
      <w:spacing w:line="480" w:lineRule="auto"/>
      <w:ind w:left="360"/>
      <w:jc w:val="both"/>
      <w:outlineLvl w:val="0"/>
    </w:pPr>
    <w:rPr>
      <w:sz w:val="28"/>
      <w:lang w:val="uk-UA"/>
    </w:rPr>
  </w:style>
  <w:style w:type="paragraph" w:styleId="2">
    <w:name w:val="heading 2"/>
    <w:basedOn w:val="a0"/>
    <w:next w:val="a0"/>
    <w:link w:val="20"/>
    <w:qFormat/>
    <w:rsid w:val="000E6029"/>
    <w:pPr>
      <w:keepNext/>
      <w:jc w:val="center"/>
      <w:outlineLvl w:val="1"/>
    </w:pPr>
    <w:rPr>
      <w:sz w:val="28"/>
      <w:lang w:val="uk-UA"/>
    </w:rPr>
  </w:style>
  <w:style w:type="paragraph" w:styleId="4">
    <w:name w:val="heading 4"/>
    <w:basedOn w:val="a0"/>
    <w:next w:val="a0"/>
    <w:link w:val="40"/>
    <w:qFormat/>
    <w:rsid w:val="000E602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E6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1"/>
    <w:link w:val="2"/>
    <w:rsid w:val="000E6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1"/>
    <w:link w:val="4"/>
    <w:rsid w:val="000E60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yle2">
    <w:name w:val="Style2"/>
    <w:basedOn w:val="a0"/>
    <w:rsid w:val="000E6029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3">
    <w:name w:val="Style3"/>
    <w:basedOn w:val="a0"/>
    <w:rsid w:val="000E6029"/>
    <w:pPr>
      <w:widowControl w:val="0"/>
      <w:autoSpaceDE w:val="0"/>
      <w:autoSpaceDN w:val="0"/>
      <w:adjustRightInd w:val="0"/>
      <w:spacing w:line="216" w:lineRule="exact"/>
      <w:ind w:firstLine="288"/>
      <w:jc w:val="both"/>
    </w:pPr>
    <w:rPr>
      <w:rFonts w:ascii="Century Schoolbook" w:hAnsi="Century Schoolbook"/>
    </w:rPr>
  </w:style>
  <w:style w:type="paragraph" w:customStyle="1" w:styleId="Style4">
    <w:name w:val="Style4"/>
    <w:basedOn w:val="a0"/>
    <w:rsid w:val="000E6029"/>
    <w:pPr>
      <w:widowControl w:val="0"/>
      <w:autoSpaceDE w:val="0"/>
      <w:autoSpaceDN w:val="0"/>
      <w:adjustRightInd w:val="0"/>
      <w:spacing w:line="254" w:lineRule="exact"/>
      <w:ind w:firstLine="283"/>
    </w:pPr>
    <w:rPr>
      <w:rFonts w:ascii="Century Schoolbook" w:hAnsi="Century Schoolbook"/>
    </w:rPr>
  </w:style>
  <w:style w:type="paragraph" w:customStyle="1" w:styleId="Style5">
    <w:name w:val="Style5"/>
    <w:basedOn w:val="a0"/>
    <w:rsid w:val="000E6029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">
    <w:name w:val="Style8"/>
    <w:basedOn w:val="a0"/>
    <w:rsid w:val="000E6029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3">
    <w:name w:val="Font Style23"/>
    <w:rsid w:val="000E6029"/>
    <w:rPr>
      <w:rFonts w:ascii="Century Schoolbook" w:hAnsi="Century Schoolbook" w:cs="Century Schoolbook"/>
      <w:sz w:val="20"/>
      <w:szCs w:val="20"/>
    </w:rPr>
  </w:style>
  <w:style w:type="character" w:customStyle="1" w:styleId="FontStyle24">
    <w:name w:val="Font Style24"/>
    <w:rsid w:val="000E6029"/>
    <w:rPr>
      <w:rFonts w:ascii="Century Schoolbook" w:hAnsi="Century Schoolbook" w:cs="Century Schoolbook"/>
      <w:i/>
      <w:iCs/>
      <w:spacing w:val="10"/>
      <w:sz w:val="18"/>
      <w:szCs w:val="18"/>
    </w:rPr>
  </w:style>
  <w:style w:type="character" w:customStyle="1" w:styleId="FontStyle25">
    <w:name w:val="Font Style25"/>
    <w:rsid w:val="000E6029"/>
    <w:rPr>
      <w:rFonts w:ascii="Century Schoolbook" w:hAnsi="Century Schoolbook" w:cs="Century Schoolbook"/>
      <w:sz w:val="18"/>
      <w:szCs w:val="18"/>
    </w:rPr>
  </w:style>
  <w:style w:type="character" w:customStyle="1" w:styleId="FontStyle30">
    <w:name w:val="Font Style30"/>
    <w:rsid w:val="000E6029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14">
    <w:name w:val="Font Style14"/>
    <w:rsid w:val="000E6029"/>
    <w:rPr>
      <w:rFonts w:ascii="Bookman Old Style" w:hAnsi="Bookman Old Style" w:cs="Bookman Old Style"/>
      <w:sz w:val="16"/>
      <w:szCs w:val="16"/>
    </w:rPr>
  </w:style>
  <w:style w:type="character" w:customStyle="1" w:styleId="FontStyle12">
    <w:name w:val="Font Style12"/>
    <w:rsid w:val="000E6029"/>
    <w:rPr>
      <w:rFonts w:ascii="Bookman Old Style" w:hAnsi="Bookman Old Style" w:cs="Bookman Old Style"/>
      <w:i/>
      <w:iCs/>
      <w:spacing w:val="10"/>
      <w:sz w:val="16"/>
      <w:szCs w:val="16"/>
    </w:rPr>
  </w:style>
  <w:style w:type="character" w:customStyle="1" w:styleId="FontStyle13">
    <w:name w:val="Font Style13"/>
    <w:rsid w:val="000E6029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18">
    <w:name w:val="Font Style18"/>
    <w:rsid w:val="000E6029"/>
    <w:rPr>
      <w:rFonts w:ascii="Bookman Old Style" w:hAnsi="Bookman Old Style" w:cs="Bookman Old Style"/>
      <w:sz w:val="16"/>
      <w:szCs w:val="16"/>
    </w:rPr>
  </w:style>
  <w:style w:type="character" w:customStyle="1" w:styleId="FontStyle16">
    <w:name w:val="Font Style16"/>
    <w:rsid w:val="000E6029"/>
    <w:rPr>
      <w:rFonts w:ascii="Bookman Old Style" w:hAnsi="Bookman Old Style" w:cs="Bookman Old Style"/>
      <w:i/>
      <w:iCs/>
      <w:spacing w:val="10"/>
      <w:sz w:val="16"/>
      <w:szCs w:val="16"/>
    </w:rPr>
  </w:style>
  <w:style w:type="paragraph" w:customStyle="1" w:styleId="Style12">
    <w:name w:val="Style12"/>
    <w:basedOn w:val="a0"/>
    <w:rsid w:val="000E6029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a0"/>
    <w:rsid w:val="000E6029"/>
    <w:pPr>
      <w:widowControl w:val="0"/>
      <w:autoSpaceDE w:val="0"/>
      <w:autoSpaceDN w:val="0"/>
      <w:adjustRightInd w:val="0"/>
      <w:spacing w:line="259" w:lineRule="exact"/>
      <w:ind w:firstLine="278"/>
    </w:pPr>
    <w:rPr>
      <w:rFonts w:ascii="Bookman Old Style" w:hAnsi="Bookman Old Style"/>
    </w:rPr>
  </w:style>
  <w:style w:type="character" w:customStyle="1" w:styleId="FontStyle17">
    <w:name w:val="Font Style17"/>
    <w:rsid w:val="000E6029"/>
    <w:rPr>
      <w:rFonts w:ascii="Bookman Old Style" w:hAnsi="Bookman Old Style" w:cs="Bookman Old Style"/>
      <w:b/>
      <w:bCs/>
      <w:sz w:val="16"/>
      <w:szCs w:val="16"/>
    </w:rPr>
  </w:style>
  <w:style w:type="paragraph" w:customStyle="1" w:styleId="Style10">
    <w:name w:val="Style10"/>
    <w:basedOn w:val="a0"/>
    <w:rsid w:val="000E6029"/>
    <w:pPr>
      <w:widowControl w:val="0"/>
      <w:autoSpaceDE w:val="0"/>
      <w:autoSpaceDN w:val="0"/>
      <w:adjustRightInd w:val="0"/>
      <w:spacing w:line="202" w:lineRule="exact"/>
      <w:ind w:firstLine="442"/>
      <w:jc w:val="both"/>
    </w:pPr>
    <w:rPr>
      <w:rFonts w:ascii="Bookman Old Style" w:hAnsi="Bookman Old Style"/>
    </w:rPr>
  </w:style>
  <w:style w:type="paragraph" w:styleId="a4">
    <w:name w:val="List Paragraph"/>
    <w:basedOn w:val="a0"/>
    <w:qFormat/>
    <w:rsid w:val="000E60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5">
    <w:name w:val="Body Text"/>
    <w:basedOn w:val="a0"/>
    <w:link w:val="a6"/>
    <w:rsid w:val="000E6029"/>
    <w:rPr>
      <w:sz w:val="28"/>
      <w:lang w:val="uk-UA"/>
    </w:rPr>
  </w:style>
  <w:style w:type="character" w:customStyle="1" w:styleId="a6">
    <w:name w:val="Основний текст Знак"/>
    <w:basedOn w:val="a1"/>
    <w:link w:val="a5"/>
    <w:rsid w:val="000E6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Body Text 2"/>
    <w:basedOn w:val="a0"/>
    <w:link w:val="22"/>
    <w:rsid w:val="000E6029"/>
    <w:pPr>
      <w:jc w:val="both"/>
    </w:pPr>
    <w:rPr>
      <w:sz w:val="28"/>
      <w:lang w:val="uk-UA"/>
    </w:rPr>
  </w:style>
  <w:style w:type="character" w:customStyle="1" w:styleId="22">
    <w:name w:val="Основний текст 2 Знак"/>
    <w:basedOn w:val="a1"/>
    <w:link w:val="21"/>
    <w:rsid w:val="000E6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Title"/>
    <w:basedOn w:val="a0"/>
    <w:link w:val="a8"/>
    <w:qFormat/>
    <w:rsid w:val="000E6029"/>
    <w:pPr>
      <w:spacing w:line="480" w:lineRule="auto"/>
      <w:jc w:val="center"/>
    </w:pPr>
    <w:rPr>
      <w:b/>
      <w:bCs/>
      <w:sz w:val="36"/>
      <w:lang w:val="uk-UA"/>
    </w:rPr>
  </w:style>
  <w:style w:type="character" w:customStyle="1" w:styleId="a8">
    <w:name w:val="Назва Знак"/>
    <w:basedOn w:val="a1"/>
    <w:link w:val="a7"/>
    <w:rsid w:val="000E6029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paragraph" w:styleId="a9">
    <w:name w:val="Body Text Indent"/>
    <w:basedOn w:val="a0"/>
    <w:link w:val="aa"/>
    <w:rsid w:val="000E6029"/>
    <w:pPr>
      <w:ind w:firstLine="360"/>
      <w:jc w:val="both"/>
    </w:pPr>
    <w:rPr>
      <w:sz w:val="28"/>
      <w:lang w:val="uk-UA"/>
    </w:rPr>
  </w:style>
  <w:style w:type="character" w:customStyle="1" w:styleId="aa">
    <w:name w:val="Основний текст з відступом Знак"/>
    <w:basedOn w:val="a1"/>
    <w:link w:val="a9"/>
    <w:rsid w:val="000E6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3">
    <w:name w:val="Body Text Indent 2"/>
    <w:basedOn w:val="a0"/>
    <w:link w:val="24"/>
    <w:rsid w:val="000E6029"/>
    <w:pPr>
      <w:ind w:left="1620" w:hanging="1620"/>
      <w:jc w:val="both"/>
    </w:pPr>
    <w:rPr>
      <w:sz w:val="28"/>
      <w:lang w:val="uk-UA"/>
    </w:rPr>
  </w:style>
  <w:style w:type="character" w:customStyle="1" w:styleId="24">
    <w:name w:val="Основний текст з відступом 2 Знак"/>
    <w:basedOn w:val="a1"/>
    <w:link w:val="23"/>
    <w:rsid w:val="000E6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Body Text Indent 3"/>
    <w:basedOn w:val="a0"/>
    <w:link w:val="30"/>
    <w:rsid w:val="000E6029"/>
    <w:pPr>
      <w:spacing w:after="120"/>
      <w:ind w:left="283"/>
    </w:pPr>
    <w:rPr>
      <w:sz w:val="16"/>
      <w:szCs w:val="16"/>
    </w:rPr>
  </w:style>
  <w:style w:type="character" w:customStyle="1" w:styleId="30">
    <w:name w:val="Основний текст з відступом 3 Знак"/>
    <w:basedOn w:val="a1"/>
    <w:link w:val="3"/>
    <w:rsid w:val="000E602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0"/>
    <w:link w:val="ac"/>
    <w:rsid w:val="000E6029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1"/>
    <w:link w:val="ab"/>
    <w:rsid w:val="000E60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rsid w:val="000E6029"/>
  </w:style>
  <w:style w:type="character" w:customStyle="1" w:styleId="apple-converted-space">
    <w:name w:val="apple-converted-space"/>
    <w:rsid w:val="000E6029"/>
  </w:style>
  <w:style w:type="character" w:styleId="ae">
    <w:name w:val="Hyperlink"/>
    <w:unhideWhenUsed/>
    <w:rsid w:val="000E6029"/>
    <w:rPr>
      <w:color w:val="0000FF"/>
      <w:u w:val="single"/>
    </w:rPr>
  </w:style>
  <w:style w:type="paragraph" w:styleId="af">
    <w:name w:val="Normal (Web)"/>
    <w:basedOn w:val="a0"/>
    <w:unhideWhenUsed/>
    <w:rsid w:val="000E6029"/>
    <w:pPr>
      <w:spacing w:before="100" w:beforeAutospacing="1" w:after="100" w:afterAutospacing="1"/>
    </w:pPr>
    <w:rPr>
      <w:lang w:val="uk-UA" w:eastAsia="uk-UA"/>
    </w:rPr>
  </w:style>
  <w:style w:type="paragraph" w:styleId="a">
    <w:name w:val="List Bullet"/>
    <w:basedOn w:val="a0"/>
    <w:rsid w:val="000E6029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34.wmf"/><Relationship Id="rId21" Type="http://schemas.openxmlformats.org/officeDocument/2006/relationships/oleObject" Target="embeddings/oleObject10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4.bin"/><Relationship Id="rId324" Type="http://schemas.openxmlformats.org/officeDocument/2006/relationships/image" Target="media/image144.wmf"/><Relationship Id="rId170" Type="http://schemas.openxmlformats.org/officeDocument/2006/relationships/image" Target="media/image75.wmf"/><Relationship Id="rId226" Type="http://schemas.openxmlformats.org/officeDocument/2006/relationships/image" Target="media/image100.wmf"/><Relationship Id="rId268" Type="http://schemas.openxmlformats.org/officeDocument/2006/relationships/oleObject" Target="embeddings/oleObject144.bin"/><Relationship Id="rId32" Type="http://schemas.openxmlformats.org/officeDocument/2006/relationships/oleObject" Target="embeddings/oleObject17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335" Type="http://schemas.openxmlformats.org/officeDocument/2006/relationships/image" Target="media/image149.wmf"/><Relationship Id="rId5" Type="http://schemas.openxmlformats.org/officeDocument/2006/relationships/image" Target="media/image1.wmf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28.bin"/><Relationship Id="rId279" Type="http://schemas.openxmlformats.org/officeDocument/2006/relationships/oleObject" Target="embeddings/oleObject151.bin"/><Relationship Id="rId43" Type="http://schemas.openxmlformats.org/officeDocument/2006/relationships/image" Target="media/image17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7.bin"/><Relationship Id="rId304" Type="http://schemas.openxmlformats.org/officeDocument/2006/relationships/image" Target="media/image136.wmf"/><Relationship Id="rId346" Type="http://schemas.openxmlformats.org/officeDocument/2006/relationships/oleObject" Target="embeddings/oleObject188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8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48" Type="http://schemas.openxmlformats.org/officeDocument/2006/relationships/image" Target="media/image11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7.bin"/><Relationship Id="rId315" Type="http://schemas.openxmlformats.org/officeDocument/2006/relationships/image" Target="media/image140.wmf"/><Relationship Id="rId357" Type="http://schemas.openxmlformats.org/officeDocument/2006/relationships/image" Target="media/image160.wmf"/><Relationship Id="rId54" Type="http://schemas.openxmlformats.org/officeDocument/2006/relationships/oleObject" Target="embeddings/oleObject29.bin"/><Relationship Id="rId96" Type="http://schemas.openxmlformats.org/officeDocument/2006/relationships/image" Target="media/image42.wmf"/><Relationship Id="rId161" Type="http://schemas.openxmlformats.org/officeDocument/2006/relationships/image" Target="media/image72.wmf"/><Relationship Id="rId217" Type="http://schemas.openxmlformats.org/officeDocument/2006/relationships/oleObject" Target="embeddings/oleObject118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53.wmf"/><Relationship Id="rId270" Type="http://schemas.openxmlformats.org/officeDocument/2006/relationships/image" Target="media/image121.wmf"/><Relationship Id="rId326" Type="http://schemas.openxmlformats.org/officeDocument/2006/relationships/image" Target="media/image145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8.bin"/><Relationship Id="rId172" Type="http://schemas.openxmlformats.org/officeDocument/2006/relationships/oleObject" Target="embeddings/oleObject93.bin"/><Relationship Id="rId228" Type="http://schemas.openxmlformats.org/officeDocument/2006/relationships/image" Target="media/image101.wmf"/><Relationship Id="rId281" Type="http://schemas.openxmlformats.org/officeDocument/2006/relationships/oleObject" Target="embeddings/oleObject152.bin"/><Relationship Id="rId337" Type="http://schemas.openxmlformats.org/officeDocument/2006/relationships/image" Target="media/image150.wmf"/><Relationship Id="rId34" Type="http://schemas.openxmlformats.org/officeDocument/2006/relationships/oleObject" Target="embeddings/oleObject18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74.bin"/><Relationship Id="rId7" Type="http://schemas.openxmlformats.org/officeDocument/2006/relationships/image" Target="media/image2.wmf"/><Relationship Id="rId183" Type="http://schemas.openxmlformats.org/officeDocument/2006/relationships/oleObject" Target="embeddings/oleObject101.bin"/><Relationship Id="rId239" Type="http://schemas.openxmlformats.org/officeDocument/2006/relationships/oleObject" Target="embeddings/oleObject129.bin"/><Relationship Id="rId250" Type="http://schemas.openxmlformats.org/officeDocument/2006/relationships/image" Target="media/image112.wmf"/><Relationship Id="rId292" Type="http://schemas.openxmlformats.org/officeDocument/2006/relationships/oleObject" Target="embeddings/oleObject158.bin"/><Relationship Id="rId306" Type="http://schemas.openxmlformats.org/officeDocument/2006/relationships/oleObject" Target="embeddings/oleObject166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89.bin"/><Relationship Id="rId152" Type="http://schemas.openxmlformats.org/officeDocument/2006/relationships/image" Target="media/image69.wmf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261" Type="http://schemas.openxmlformats.org/officeDocument/2006/relationships/oleObject" Target="embeddings/oleObject140.bin"/><Relationship Id="rId14" Type="http://schemas.openxmlformats.org/officeDocument/2006/relationships/oleObject" Target="embeddings/oleObject6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73.bin"/><Relationship Id="rId359" Type="http://schemas.openxmlformats.org/officeDocument/2006/relationships/fontTable" Target="fontTable.xml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63" Type="http://schemas.openxmlformats.org/officeDocument/2006/relationships/image" Target="media/image73.wmf"/><Relationship Id="rId219" Type="http://schemas.openxmlformats.org/officeDocument/2006/relationships/oleObject" Target="embeddings/oleObject119.bin"/><Relationship Id="rId230" Type="http://schemas.openxmlformats.org/officeDocument/2006/relationships/image" Target="media/image102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6.bin"/><Relationship Id="rId272" Type="http://schemas.openxmlformats.org/officeDocument/2006/relationships/image" Target="media/image122.wmf"/><Relationship Id="rId293" Type="http://schemas.openxmlformats.org/officeDocument/2006/relationships/image" Target="media/image131.wmf"/><Relationship Id="rId307" Type="http://schemas.openxmlformats.org/officeDocument/2006/relationships/image" Target="media/image137.wmf"/><Relationship Id="rId328" Type="http://schemas.openxmlformats.org/officeDocument/2006/relationships/oleObject" Target="embeddings/oleObject179.bin"/><Relationship Id="rId349" Type="http://schemas.openxmlformats.org/officeDocument/2006/relationships/image" Target="media/image156.wmf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5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360" Type="http://schemas.openxmlformats.org/officeDocument/2006/relationships/theme" Target="theme/theme1.xml"/><Relationship Id="rId220" Type="http://schemas.openxmlformats.org/officeDocument/2006/relationships/image" Target="media/image97.wmf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19.bin"/><Relationship Id="rId57" Type="http://schemas.openxmlformats.org/officeDocument/2006/relationships/image" Target="media/image23.wmf"/><Relationship Id="rId262" Type="http://schemas.openxmlformats.org/officeDocument/2006/relationships/image" Target="media/image118.wmf"/><Relationship Id="rId283" Type="http://schemas.openxmlformats.org/officeDocument/2006/relationships/oleObject" Target="embeddings/oleObject153.bin"/><Relationship Id="rId318" Type="http://schemas.openxmlformats.org/officeDocument/2006/relationships/image" Target="media/image141.wmf"/><Relationship Id="rId339" Type="http://schemas.openxmlformats.org/officeDocument/2006/relationships/image" Target="media/image151.wmf"/><Relationship Id="rId78" Type="http://schemas.openxmlformats.org/officeDocument/2006/relationships/image" Target="media/image33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102.bin"/><Relationship Id="rId350" Type="http://schemas.openxmlformats.org/officeDocument/2006/relationships/oleObject" Target="embeddings/oleObject190.bin"/><Relationship Id="rId9" Type="http://schemas.openxmlformats.org/officeDocument/2006/relationships/image" Target="media/image3.wmf"/><Relationship Id="rId210" Type="http://schemas.openxmlformats.org/officeDocument/2006/relationships/image" Target="media/image92.wmf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25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47.bin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6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185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0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7.wmf"/><Relationship Id="rId319" Type="http://schemas.openxmlformats.org/officeDocument/2006/relationships/oleObject" Target="embeddings/oleObject174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330" Type="http://schemas.openxmlformats.org/officeDocument/2006/relationships/oleObject" Target="embeddings/oleObject180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0.wmf"/><Relationship Id="rId351" Type="http://schemas.openxmlformats.org/officeDocument/2006/relationships/image" Target="media/image157.wmf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8.bin"/><Relationship Id="rId295" Type="http://schemas.openxmlformats.org/officeDocument/2006/relationships/image" Target="media/image132.wmf"/><Relationship Id="rId309" Type="http://schemas.openxmlformats.org/officeDocument/2006/relationships/image" Target="media/image138.wmf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70.bin"/><Relationship Id="rId320" Type="http://schemas.openxmlformats.org/officeDocument/2006/relationships/image" Target="media/image142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08.bin"/><Relationship Id="rId341" Type="http://schemas.openxmlformats.org/officeDocument/2006/relationships/image" Target="media/image152.wmf"/><Relationship Id="rId201" Type="http://schemas.openxmlformats.org/officeDocument/2006/relationships/oleObject" Target="embeddings/oleObject110.bin"/><Relationship Id="rId222" Type="http://schemas.openxmlformats.org/officeDocument/2006/relationships/image" Target="media/image98.wmf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9.wmf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8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3.bin"/><Relationship Id="rId331" Type="http://schemas.openxmlformats.org/officeDocument/2006/relationships/image" Target="media/image147.wmf"/><Relationship Id="rId352" Type="http://schemas.openxmlformats.org/officeDocument/2006/relationships/oleObject" Target="embeddings/oleObject191.bin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4.wmf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75.bin"/><Relationship Id="rId342" Type="http://schemas.openxmlformats.org/officeDocument/2006/relationships/oleObject" Target="embeddings/oleObject186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21.bin"/><Relationship Id="rId244" Type="http://schemas.openxmlformats.org/officeDocument/2006/relationships/image" Target="media/image109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42.bin"/><Relationship Id="rId286" Type="http://schemas.openxmlformats.org/officeDocument/2006/relationships/image" Target="media/image128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1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1.bin"/><Relationship Id="rId353" Type="http://schemas.openxmlformats.org/officeDocument/2006/relationships/image" Target="media/image158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6.bin"/><Relationship Id="rId234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7.bin"/><Relationship Id="rId276" Type="http://schemas.openxmlformats.org/officeDocument/2006/relationships/image" Target="media/image123.wmf"/><Relationship Id="rId297" Type="http://schemas.openxmlformats.org/officeDocument/2006/relationships/image" Target="media/image133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1.wmf"/><Relationship Id="rId178" Type="http://schemas.openxmlformats.org/officeDocument/2006/relationships/image" Target="media/image76.wmf"/><Relationship Id="rId301" Type="http://schemas.openxmlformats.org/officeDocument/2006/relationships/oleObject" Target="embeddings/oleObject163.bin"/><Relationship Id="rId322" Type="http://schemas.openxmlformats.org/officeDocument/2006/relationships/image" Target="media/image143.wmf"/><Relationship Id="rId343" Type="http://schemas.openxmlformats.org/officeDocument/2006/relationships/image" Target="media/image153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9.bin"/><Relationship Id="rId224" Type="http://schemas.openxmlformats.org/officeDocument/2006/relationships/image" Target="media/image99.wmf"/><Relationship Id="rId245" Type="http://schemas.openxmlformats.org/officeDocument/2006/relationships/oleObject" Target="embeddings/oleObject132.bin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5.bin"/><Relationship Id="rId30" Type="http://schemas.openxmlformats.org/officeDocument/2006/relationships/oleObject" Target="embeddings/oleObject16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4.wmf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8.wmf"/><Relationship Id="rId354" Type="http://schemas.openxmlformats.org/officeDocument/2006/relationships/oleObject" Target="embeddings/oleObject19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50.bin"/><Relationship Id="rId298" Type="http://schemas.openxmlformats.org/officeDocument/2006/relationships/oleObject" Target="embeddings/oleObject161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6.bin"/><Relationship Id="rId344" Type="http://schemas.openxmlformats.org/officeDocument/2006/relationships/oleObject" Target="embeddings/oleObject187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9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oleObject" Target="embeddings/oleObject122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9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7.wmf"/><Relationship Id="rId313" Type="http://schemas.openxmlformats.org/officeDocument/2006/relationships/image" Target="media/image13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82.bin"/><Relationship Id="rId355" Type="http://schemas.openxmlformats.org/officeDocument/2006/relationships/image" Target="media/image159.wmf"/><Relationship Id="rId4" Type="http://schemas.openxmlformats.org/officeDocument/2006/relationships/webSettings" Target="web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4.wmf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22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345" Type="http://schemas.openxmlformats.org/officeDocument/2006/relationships/image" Target="media/image154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3.bin"/><Relationship Id="rId107" Type="http://schemas.openxmlformats.org/officeDocument/2006/relationships/image" Target="media/image47.wmf"/><Relationship Id="rId289" Type="http://schemas.openxmlformats.org/officeDocument/2006/relationships/oleObject" Target="embeddings/oleObject156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1.bin"/><Relationship Id="rId356" Type="http://schemas.openxmlformats.org/officeDocument/2006/relationships/oleObject" Target="embeddings/oleObject193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5.bin"/><Relationship Id="rId216" Type="http://schemas.openxmlformats.org/officeDocument/2006/relationships/image" Target="media/image95.wmf"/><Relationship Id="rId258" Type="http://schemas.openxmlformats.org/officeDocument/2006/relationships/image" Target="media/image116.wmf"/><Relationship Id="rId22" Type="http://schemas.openxmlformats.org/officeDocument/2006/relationships/image" Target="media/image8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7.bin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23.bin"/><Relationship Id="rId269" Type="http://schemas.openxmlformats.org/officeDocument/2006/relationships/oleObject" Target="embeddings/oleObject145.bin"/><Relationship Id="rId33" Type="http://schemas.openxmlformats.org/officeDocument/2006/relationships/image" Target="media/image12.wmf"/><Relationship Id="rId129" Type="http://schemas.openxmlformats.org/officeDocument/2006/relationships/image" Target="media/image58.wmf"/><Relationship Id="rId280" Type="http://schemas.openxmlformats.org/officeDocument/2006/relationships/image" Target="media/image125.wmf"/><Relationship Id="rId336" Type="http://schemas.openxmlformats.org/officeDocument/2006/relationships/oleObject" Target="embeddings/oleObject183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78.wmf"/><Relationship Id="rId6" Type="http://schemas.openxmlformats.org/officeDocument/2006/relationships/oleObject" Target="embeddings/oleObject1.bin"/><Relationship Id="rId238" Type="http://schemas.openxmlformats.org/officeDocument/2006/relationships/image" Target="media/image106.wmf"/><Relationship Id="rId291" Type="http://schemas.openxmlformats.org/officeDocument/2006/relationships/image" Target="media/image130.wmf"/><Relationship Id="rId305" Type="http://schemas.openxmlformats.org/officeDocument/2006/relationships/oleObject" Target="embeddings/oleObject165.bin"/><Relationship Id="rId347" Type="http://schemas.openxmlformats.org/officeDocument/2006/relationships/image" Target="media/image155.wmf"/><Relationship Id="rId44" Type="http://schemas.openxmlformats.org/officeDocument/2006/relationships/oleObject" Target="embeddings/oleObject23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8.wmf"/><Relationship Id="rId260" Type="http://schemas.openxmlformats.org/officeDocument/2006/relationships/image" Target="media/image117.wmf"/><Relationship Id="rId316" Type="http://schemas.openxmlformats.org/officeDocument/2006/relationships/oleObject" Target="embeddings/oleObject172.bin"/><Relationship Id="rId55" Type="http://schemas.openxmlformats.org/officeDocument/2006/relationships/image" Target="media/image22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4.bin"/><Relationship Id="rId162" Type="http://schemas.openxmlformats.org/officeDocument/2006/relationships/oleObject" Target="embeddings/oleObject86.bin"/><Relationship Id="rId218" Type="http://schemas.openxmlformats.org/officeDocument/2006/relationships/image" Target="media/image96.wmf"/><Relationship Id="rId271" Type="http://schemas.openxmlformats.org/officeDocument/2006/relationships/oleObject" Target="embeddings/oleObject146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8.bin"/><Relationship Id="rId173" Type="http://schemas.openxmlformats.org/officeDocument/2006/relationships/oleObject" Target="embeddings/oleObject94.bin"/><Relationship Id="rId229" Type="http://schemas.openxmlformats.org/officeDocument/2006/relationships/oleObject" Target="embeddings/oleObject124.bin"/><Relationship Id="rId240" Type="http://schemas.openxmlformats.org/officeDocument/2006/relationships/image" Target="media/image107.wmf"/><Relationship Id="rId35" Type="http://schemas.openxmlformats.org/officeDocument/2006/relationships/image" Target="media/image13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4.wmf"/><Relationship Id="rId282" Type="http://schemas.openxmlformats.org/officeDocument/2006/relationships/image" Target="media/image126.wmf"/><Relationship Id="rId338" Type="http://schemas.openxmlformats.org/officeDocument/2006/relationships/oleObject" Target="embeddings/oleObject184.bin"/><Relationship Id="rId8" Type="http://schemas.openxmlformats.org/officeDocument/2006/relationships/oleObject" Target="embeddings/oleObject2.bin"/><Relationship Id="rId142" Type="http://schemas.openxmlformats.org/officeDocument/2006/relationships/image" Target="media/image64.wmf"/><Relationship Id="rId184" Type="http://schemas.openxmlformats.org/officeDocument/2006/relationships/image" Target="media/image79.wmf"/><Relationship Id="rId251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10219</Words>
  <Characters>5826</Characters>
  <Application>Microsoft Office Word</Application>
  <DocSecurity>0</DocSecurity>
  <Lines>48</Lines>
  <Paragraphs>32</Paragraphs>
  <ScaleCrop>false</ScaleCrop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Шевчук Дарина Віталіївна</cp:lastModifiedBy>
  <cp:revision>2</cp:revision>
  <dcterms:created xsi:type="dcterms:W3CDTF">2022-11-24T00:15:00Z</dcterms:created>
  <dcterms:modified xsi:type="dcterms:W3CDTF">2022-11-24T00:15:00Z</dcterms:modified>
</cp:coreProperties>
</file>