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rFonts w:cs="Calibri"/>
          <w:sz w:val="16"/>
          <w:szCs w:val="16"/>
          <w:lang w:val="uk-UA"/>
        </w:rPr>
        <w:t>Увага! Оплата цього рахунку означає погодження з умовами поставки товарів. Повідомлення про оплату є обов</w:t>
      </w:r>
      <w:r>
        <w:rPr>
          <w:rFonts w:cs="Calibri"/>
          <w:sz w:val="16"/>
          <w:szCs w:val="16"/>
          <w:lang w:val="ru-RU"/>
        </w:rPr>
        <w:t>’</w:t>
      </w:r>
      <w:r>
        <w:rPr>
          <w:rFonts w:cs="Calibri"/>
          <w:sz w:val="16"/>
          <w:szCs w:val="16"/>
          <w:lang w:val="uk-UA"/>
        </w:rPr>
        <w:t>язковим, в іншому випадку не гарантується наявність товарів на складі. Товар відпускається за фактом надходження коштів на р</w:t>
      </w:r>
      <w:r>
        <w:rPr>
          <w:rFonts w:cs="Calibri"/>
          <w:sz w:val="16"/>
          <w:szCs w:val="16"/>
          <w:lang w:val="ru-RU"/>
        </w:rPr>
        <w:t>/</w:t>
      </w:r>
      <w:r>
        <w:rPr>
          <w:rFonts w:cs="Calibri"/>
          <w:sz w:val="16"/>
          <w:szCs w:val="16"/>
          <w:lang w:val="uk-UA"/>
        </w:rPr>
        <w:t>р Постачальника</w:t>
      </w:r>
    </w:p>
    <w:p>
      <w:pPr>
        <w:pStyle w:val="Normal"/>
        <w:rPr>
          <w:rFonts w:cs="Calibri"/>
          <w:lang w:val="uk-UA"/>
        </w:rPr>
      </w:pPr>
      <w:r>
        <w:rPr>
          <w:rFonts w:cs="Calibri"/>
          <w:lang w:val="uk-UA"/>
        </w:rPr>
      </w:r>
    </w:p>
    <w:p>
      <w:pPr>
        <w:pStyle w:val="Normal"/>
        <w:jc w:val="center"/>
        <w:rPr>
          <w:lang w:val="ru-RU"/>
        </w:rPr>
      </w:pPr>
      <w:r>
        <w:rPr>
          <w:rFonts w:cs="Calibri"/>
          <w:b/>
          <w:bCs/>
          <w:sz w:val="24"/>
          <w:szCs w:val="24"/>
          <w:lang w:val="uk-UA"/>
        </w:rPr>
        <w:t>Зразок заповнення платіжного доручення</w:t>
      </w:r>
    </w:p>
    <w:p>
      <w:pPr>
        <w:pStyle w:val="Normal"/>
        <w:jc w:val="center"/>
        <w:rPr>
          <w:rFonts w:cs="Calibri"/>
          <w:b/>
          <w:b/>
          <w:bCs/>
          <w:sz w:val="24"/>
          <w:szCs w:val="24"/>
          <w:lang w:val="uk-UA"/>
        </w:rPr>
      </w:pPr>
      <w:r>
        <w:rPr>
          <w:rFonts w:cs="Calibri"/>
          <w:b/>
          <w:bCs/>
          <w:sz w:val="24"/>
          <w:szCs w:val="24"/>
          <w:lang w:val="uk-UA"/>
        </w:rPr>
      </w:r>
    </w:p>
    <w:tbl>
      <w:tblPr>
        <w:tblW w:w="85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522"/>
      </w:tblGrid>
      <w:tr>
        <w:trPr/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lang w:val="ru-RU"/>
              </w:rPr>
            </w:pPr>
            <w:r>
              <w:rPr>
                <w:rFonts w:cs="Calibri"/>
                <w:lang w:val="uk-UA"/>
              </w:rPr>
              <w:t xml:space="preserve">Отримувач  </w:t>
            </w:r>
            <w:r>
              <w:rPr>
                <w:rFonts w:cs="Calibri"/>
                <w:b/>
                <w:bCs/>
                <w:lang w:val="ru-RU"/>
              </w:rPr>
              <w:t>${payee_name}</w:t>
            </w:r>
          </w:p>
          <w:p>
            <w:pPr>
              <w:pStyle w:val="Normal"/>
              <w:widowControl w:val="false"/>
              <w:rPr>
                <w:lang w:val="ru-RU"/>
              </w:rPr>
            </w:pPr>
            <w:r>
              <w:rPr>
                <w:rFonts w:cs="Calibri"/>
                <w:lang w:val="uk-UA"/>
              </w:rPr>
              <w:t xml:space="preserve">Код </w:t>
            </w:r>
            <w:r>
              <w:rPr>
                <w:rFonts w:eastAsia="Segoe UI" w:cs="Segoe UI"/>
                <w:color w:val="000000"/>
                <w:sz w:val="19"/>
                <w:szCs w:val="19"/>
                <w:shd w:fill="FFFFFF" w:val="clear"/>
                <w:lang w:val="ru-RU"/>
              </w:rPr>
              <w:t>${payee_edrpou}</w:t>
            </w:r>
          </w:p>
          <w:p>
            <w:pPr>
              <w:pStyle w:val="Normal"/>
              <w:widowControl w:val="false"/>
              <w:rPr>
                <w:lang w:val="ru-RU"/>
              </w:rPr>
            </w:pPr>
            <w:r>
              <w:rPr>
                <w:rFonts w:eastAsia="Segoe UI" w:cs="Calibri"/>
                <w:color w:val="000000"/>
                <w:shd w:fill="FFFFFF" w:val="clear"/>
                <w:lang w:val="uk-UA"/>
              </w:rPr>
              <w:t>Банк отримувача                                                                                       Кредит рах №</w:t>
            </w:r>
          </w:p>
          <w:p>
            <w:pPr>
              <w:pStyle w:val="Normal"/>
              <w:widowControl w:val="false"/>
              <w:rPr>
                <w:lang w:val="ru-RU"/>
              </w:rPr>
            </w:pPr>
            <w:r>
              <w:rPr>
                <w:rFonts w:eastAsia="Segoe UI" w:cs="Calibri"/>
                <w:b/>
                <w:bCs/>
                <w:color w:val="000000"/>
                <w:shd w:fill="FFFFFF" w:val="clear"/>
                <w:lang w:val="ru-RU"/>
              </w:rPr>
              <w:t>${payee_account}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pBdr>
          <w:bottom w:val="single" w:sz="12" w:space="0" w:color="000000"/>
        </w:pBdr>
        <w:rPr>
          <w:lang w:val="ru-RU"/>
        </w:rPr>
      </w:pPr>
      <w:r>
        <w:rPr>
          <w:rFonts w:cs="Calibri"/>
          <w:b/>
          <w:bCs/>
          <w:sz w:val="24"/>
          <w:szCs w:val="24"/>
          <w:lang w:val="uk-UA"/>
        </w:rPr>
        <w:t>Рахунок на оплату</w:t>
      </w:r>
      <w:r>
        <w:rPr>
          <w:rFonts w:cs="Calibri"/>
          <w:sz w:val="24"/>
          <w:szCs w:val="24"/>
          <w:lang w:val="uk-UA"/>
        </w:rPr>
        <w:t xml:space="preserve"> </w:t>
      </w:r>
      <w:r>
        <w:rPr>
          <w:rFonts w:cs="Calibri"/>
          <w:b/>
          <w:bCs/>
          <w:sz w:val="24"/>
          <w:szCs w:val="24"/>
          <w:lang w:val="uk-UA"/>
        </w:rPr>
        <w:t>№${invoice_number}</w:t>
      </w:r>
      <w:r>
        <w:rPr>
          <w:rFonts w:cs="Calibri"/>
          <w:b/>
          <w:bCs/>
          <w:sz w:val="24"/>
          <w:szCs w:val="24"/>
          <w:lang w:val="ru-RU"/>
        </w:rPr>
        <w:t xml:space="preserve"> </w:t>
      </w:r>
      <w:r>
        <w:rPr>
          <w:rFonts w:cs="Calibri"/>
          <w:b/>
          <w:bCs/>
          <w:sz w:val="24"/>
          <w:szCs w:val="24"/>
          <w:lang w:val="uk-UA"/>
        </w:rPr>
        <w:t>від ${invoice_date} р.</w:t>
      </w:r>
    </w:p>
    <w:p>
      <w:pPr>
        <w:pStyle w:val="Normal"/>
        <w:rPr>
          <w:rFonts w:cs="Calibri"/>
          <w:b/>
          <w:b/>
          <w:bCs/>
          <w:lang w:val="uk-UA"/>
        </w:rPr>
      </w:pPr>
      <w:r>
        <w:rPr>
          <w:rFonts w:cs="Calibri"/>
          <w:b/>
          <w:bCs/>
          <w:lang w:val="uk-UA"/>
        </w:rPr>
      </w:r>
    </w:p>
    <w:p>
      <w:pPr>
        <w:pStyle w:val="Normal"/>
        <w:rPr>
          <w:lang w:val="ru-RU"/>
        </w:rPr>
      </w:pPr>
      <w:r>
        <w:rPr>
          <w:rFonts w:cs="Calibri"/>
          <w:lang w:val="uk-UA"/>
        </w:rPr>
        <w:t>Постачальник</w:t>
        <w:tab/>
      </w:r>
      <w:r>
        <w:rPr>
          <w:rFonts w:cs="Calibri"/>
          <w:b/>
          <w:bCs/>
          <w:lang w:val="ru-RU"/>
        </w:rPr>
        <w:t>${supplier_name}</w:t>
      </w:r>
    </w:p>
    <w:p>
      <w:pPr>
        <w:pStyle w:val="Normal"/>
        <w:rPr>
          <w:lang w:val="ru-RU"/>
        </w:rPr>
      </w:pPr>
      <w:r>
        <w:rPr>
          <w:rFonts w:cs="Calibri"/>
          <w:lang w:val="uk-UA"/>
        </w:rPr>
        <w:tab/>
        <w:tab/>
        <w:tab/>
      </w:r>
      <w:r>
        <w:rPr>
          <w:rFonts w:eastAsia="Segoe UI" w:cs="Calibri"/>
          <w:color w:val="000000"/>
          <w:shd w:fill="FFFFFF" w:val="clear"/>
          <w:lang w:val="ru-RU"/>
        </w:rPr>
        <w:t>${supplier_account}</w:t>
      </w:r>
    </w:p>
    <w:p>
      <w:pPr>
        <w:pStyle w:val="Normal"/>
        <w:rPr>
          <w:lang w:val="ru-RU"/>
        </w:rPr>
      </w:pPr>
      <w:r>
        <w:rPr>
          <w:rFonts w:eastAsia="Segoe UI" w:cs="Calibri"/>
          <w:color w:val="000000"/>
          <w:shd w:fill="FFFFFF" w:val="clear"/>
          <w:lang w:val="uk-UA"/>
        </w:rPr>
        <w:tab/>
        <w:tab/>
        <w:tab/>
        <w:t xml:space="preserve">Код </w:t>
      </w:r>
      <w:r>
        <w:rPr>
          <w:rFonts w:eastAsia="Segoe UI" w:cs="Calibri"/>
          <w:color w:val="000000"/>
          <w:shd w:fill="FFFFFF" w:val="clear"/>
          <w:lang w:val="ru-RU"/>
        </w:rPr>
        <w:t>ЄДРПОУ</w:t>
      </w:r>
      <w:r>
        <w:rPr>
          <w:rFonts w:eastAsia="Segoe UI" w:cs="Calibri"/>
          <w:color w:val="000000"/>
          <w:shd w:fill="FFFFFF" w:val="clear"/>
          <w:lang w:val="uk-UA"/>
        </w:rPr>
        <w:t xml:space="preserve"> </w:t>
      </w:r>
      <w:r>
        <w:rPr>
          <w:rFonts w:eastAsia="Segoe UI" w:cs="Segoe UI"/>
          <w:color w:val="000000"/>
          <w:sz w:val="19"/>
          <w:szCs w:val="19"/>
          <w:shd w:fill="FFFFFF" w:val="clear"/>
          <w:lang w:val="ru-RU"/>
        </w:rPr>
        <w:t>${supplier_edrpou}</w:t>
      </w:r>
    </w:p>
    <w:p>
      <w:pPr>
        <w:pStyle w:val="Normal"/>
        <w:rPr>
          <w:rFonts w:eastAsia="Segoe UI" w:cs="Calibri"/>
          <w:color w:val="000000"/>
          <w:shd w:fill="FFFFFF" w:val="clear"/>
          <w:lang w:val="uk-UA"/>
        </w:rPr>
      </w:pPr>
      <w:r>
        <w:rPr>
          <w:rFonts w:eastAsia="Segoe UI" w:cs="Calibri"/>
          <w:color w:val="000000"/>
          <w:shd w:fill="FFFFFF" w:val="clear"/>
          <w:lang w:val="uk-UA"/>
        </w:rPr>
        <w:tab/>
        <w:tab/>
        <w:tab/>
        <w:t>${supplier_address}</w:t>
      </w:r>
    </w:p>
    <w:p>
      <w:pPr>
        <w:pStyle w:val="Normal"/>
        <w:rPr>
          <w:rFonts w:eastAsia="Segoe UI" w:cs="Calibri"/>
          <w:color w:val="000000"/>
          <w:shd w:fill="FFFFFF" w:val="clear"/>
          <w:lang w:val="uk-UA"/>
        </w:rPr>
      </w:pPr>
      <w:r>
        <w:rPr>
          <w:rFonts w:eastAsia="Segoe UI" w:cs="Calibri"/>
          <w:color w:val="000000"/>
          <w:shd w:fill="FFFFFF" w:val="clear"/>
          <w:lang w:val="uk-UA"/>
        </w:rPr>
      </w:r>
    </w:p>
    <w:p>
      <w:pPr>
        <w:pStyle w:val="Normal"/>
        <w:rPr>
          <w:rFonts w:cs="Calibri"/>
          <w:b/>
          <w:b/>
          <w:bCs/>
          <w:lang w:val="uk-UA"/>
        </w:rPr>
      </w:pPr>
      <w:r>
        <w:rPr>
          <w:rFonts w:eastAsia="Segoe UI" w:cs="Calibri"/>
          <w:color w:val="000000"/>
          <w:shd w:fill="FFFFFF" w:val="clear"/>
          <w:lang w:val="uk-UA"/>
        </w:rPr>
        <w:t>Покупець</w:t>
        <w:tab/>
        <w:tab/>
      </w:r>
      <w:r>
        <w:rPr>
          <w:rFonts w:eastAsia="Segoe UI" w:cs="Calibri"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/>
          <w:b/>
          <w:bCs/>
          <w:i w:val="false"/>
          <w:caps w:val="false"/>
          <w:smallCaps w:val="false"/>
          <w:color w:val="000000"/>
          <w:spacing w:val="0"/>
          <w:sz w:val="19"/>
          <w:szCs w:val="19"/>
          <w:shd w:fill="FFFFFF" w:val="clear"/>
          <w:lang w:val="uk-UA"/>
        </w:rPr>
        <w:t>${buyer_name}</w:t>
      </w:r>
    </w:p>
    <w:p>
      <w:pPr>
        <w:pStyle w:val="Normal"/>
        <w:rPr>
          <w:rFonts w:cs="Calibri"/>
          <w:lang w:val="uk-UA"/>
        </w:rPr>
      </w:pPr>
      <w:r>
        <w:rPr>
          <w:rFonts w:eastAsia="Segoe UI" w:cs="Calibri"/>
          <w:color w:val="000000"/>
          <w:sz w:val="19"/>
          <w:szCs w:val="19"/>
          <w:shd w:fill="FFFFFF" w:val="clear"/>
          <w:lang w:val="uk-UA"/>
        </w:rPr>
        <w:tab/>
        <w:tab/>
        <w:tab/>
        <w:t>${buyer_details}</w:t>
      </w:r>
    </w:p>
    <w:p>
      <w:pPr>
        <w:pStyle w:val="Normal"/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pP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r>
    </w:p>
    <w:p>
      <w:pPr>
        <w:pStyle w:val="Normal"/>
        <w:rPr>
          <w:rFonts w:eastAsia="Segoe UI" w:cs="Calibri"/>
          <w:color w:val="000000"/>
          <w:shd w:fill="FFFFFF" w:val="clear"/>
          <w:lang w:val="uk-UA"/>
        </w:rPr>
      </w:pPr>
      <w:r>
        <w:rPr>
          <w:rFonts w:eastAsia="Segoe UI" w:cs="Calibri"/>
          <w:color w:val="000000"/>
          <w:shd w:fill="FFFFFF" w:val="clear"/>
          <w:lang w:val="uk-UA"/>
        </w:rPr>
      </w:r>
    </w:p>
    <w:p>
      <w:pPr>
        <w:pStyle w:val="Normal"/>
        <w:rPr>
          <w:lang w:val="ru-RU"/>
        </w:rPr>
      </w:pPr>
      <w:r>
        <w:rPr>
          <w:rFonts w:eastAsia="Segoe UI" w:cs="Calibri"/>
          <w:color w:val="000000"/>
          <w:shd w:fill="FFFFFF" w:val="clear"/>
          <w:lang w:val="uk-UA"/>
        </w:rPr>
        <w:t>Договір</w:t>
        <w:tab/>
        <w:tab/>
        <w:t xml:space="preserve">                Договір</w:t>
      </w:r>
    </w:p>
    <w:p>
      <w:pPr>
        <w:pStyle w:val="Normal"/>
        <w:rPr>
          <w:rFonts w:eastAsia="Segoe UI" w:cs="Calibri"/>
          <w:color w:val="000000"/>
          <w:shd w:fill="FFFFFF" w:val="clear"/>
          <w:lang w:val="uk-UA"/>
        </w:rPr>
      </w:pPr>
      <w:r>
        <w:rPr>
          <w:rFonts w:eastAsia="Segoe UI" w:cs="Calibri"/>
          <w:color w:val="000000"/>
          <w:shd w:fill="FFFFFF" w:val="clear"/>
          <w:lang w:val="uk-UA"/>
        </w:rPr>
      </w:r>
    </w:p>
    <w:tbl>
      <w:tblPr>
        <w:tblW w:w="93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7"/>
        <w:gridCol w:w="5153"/>
        <w:gridCol w:w="645"/>
        <w:gridCol w:w="585"/>
        <w:gridCol w:w="1290"/>
        <w:gridCol w:w="1181"/>
      </w:tblGrid>
      <w:tr>
        <w:trPr/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alibri" w:cs="Calibri"/>
                <w:b/>
                <w:bCs/>
                <w:color w:val="000000"/>
                <w:shd w:fill="FFFFFF" w:val="clear"/>
                <w:lang w:val="uk-UA"/>
              </w:rPr>
              <w:t>№</w:t>
            </w:r>
          </w:p>
        </w:tc>
        <w:tc>
          <w:tcPr>
            <w:tcW w:w="5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 w:eastAsia="Segoe UI" w:cs="Calibri"/>
                <w:b/>
                <w:b/>
                <w:bCs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hd w:fill="FFFFFF" w:val="clear"/>
                <w:lang w:val="uk-UA"/>
              </w:rPr>
            </w:pPr>
            <w:r>
              <w:rPr>
                <w:rFonts w:eastAsia="Segoe UI" w:cs="Calibri"/>
                <w:b/>
                <w:bCs/>
                <w:color w:val="000000"/>
                <w:shd w:fill="FFFFFF" w:val="clear"/>
                <w:lang w:val="uk-UA"/>
              </w:rPr>
              <w:t>Товар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b/>
                <w:bCs/>
                <w:color w:val="000000"/>
                <w:shd w:fill="FFFFFF" w:val="clear"/>
                <w:lang w:val="uk-UA"/>
              </w:rPr>
              <w:t>Кіл-сть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b/>
                <w:bCs/>
                <w:color w:val="000000"/>
                <w:shd w:fill="FFFFFF" w:val="clear"/>
                <w:lang w:val="uk-UA"/>
              </w:rPr>
              <w:t>Од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b/>
                <w:bCs/>
                <w:color w:val="000000"/>
                <w:shd w:fill="FFFFFF" w:val="clear"/>
                <w:lang w:val="uk-UA"/>
              </w:rPr>
              <w:t>Ціна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b/>
                <w:bCs/>
                <w:color w:val="000000"/>
                <w:shd w:fill="FFFFFF" w:val="clear"/>
                <w:lang w:val="uk-UA"/>
              </w:rPr>
              <w:t>Сума</w:t>
            </w:r>
          </w:p>
        </w:tc>
      </w:tr>
      <w:tr>
        <w:trPr>
          <w:trHeight w:val="631" w:hRule="atLeast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color w:val="000000"/>
                <w:shd w:fill="FFFFFF" w:val="clear"/>
                <w:lang w:val="uk-UA"/>
              </w:rPr>
              <w:t>${item_no}</w:t>
            </w:r>
          </w:p>
        </w:tc>
        <w:tc>
          <w:tcPr>
            <w:tcW w:w="5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eastAsia="sans-serif" w:cs="Calibri"/>
                <w:b/>
                <w:b/>
                <w:bCs/>
                <w:color w:val="000000"/>
                <w:lang w:val="uk-UA"/>
              </w:rPr>
            </w:pPr>
            <w:r>
              <w:rPr>
                <w:rFonts w:eastAsia="sans-serif" w:cs="Calibri"/>
                <w:b/>
                <w:bCs/>
                <w:color w:val="000000"/>
                <w:lang w:val="uk-UA"/>
              </w:rPr>
              <w:t>${item_title}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lang w:val="uk-UA"/>
              </w:rPr>
            </w:pPr>
            <w:r>
              <w:rPr>
                <w:rFonts w:eastAsia="Segoe UI" w:cs="Calibri"/>
                <w:color w:val="000000"/>
                <w:shd w:fill="FFFFFF" w:val="clear"/>
                <w:lang w:val="uk-UA"/>
              </w:rPr>
              <w:t>${item_qty}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color w:val="000000"/>
                <w:shd w:fill="FFFFFF" w:val="clear"/>
                <w:lang w:val="uk-UA"/>
              </w:rPr>
              <w:t>шт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color w:val="000000"/>
                <w:shd w:fill="FFFFFF" w:val="clear"/>
                <w:lang w:val="uk-UA"/>
              </w:rPr>
              <w:t>${item_price}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color w:val="000000"/>
                <w:shd w:fill="FFFFFF" w:val="clear"/>
                <w:lang w:val="uk-UA"/>
              </w:rPr>
              <w:t>${item_sum}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12" w:space="0" w:color="000000"/>
        </w:pBdr>
        <w:rPr>
          <w:lang w:val="ru-RU"/>
        </w:rPr>
      </w:pPr>
      <w:r>
        <w:rPr>
          <w:rFonts w:eastAsia="Segoe UI" w:cs="Calibri"/>
          <w:color w:val="000000"/>
          <w:shd w:fill="FFFFFF" w:val="clear"/>
          <w:lang w:val="uk-UA"/>
        </w:rPr>
        <w:t>Всього найменувань ${items_count}, на суму ${total_sum} грн</w:t>
      </w:r>
    </w:p>
    <w:p>
      <w:pPr>
        <w:pStyle w:val="Normal"/>
        <w:pBdr>
          <w:bottom w:val="single" w:sz="12" w:space="0" w:color="000000"/>
        </w:pBdr>
        <w:rPr>
          <w:b/>
          <w:b/>
          <w:bCs/>
          <w:lang w:val="ru-RU"/>
        </w:rPr>
      </w:pPr>
      <w:r>
        <w:rPr>
          <w:rFonts w:eastAsia="Segoe UI" w:cs="Segoe UI"/>
          <w:b/>
          <w:bCs/>
          <w:color w:val="000000"/>
          <w:shd w:fill="FFFFFF" w:val="clear"/>
          <w:lang w:val="uk-UA"/>
        </w:rPr>
        <w:t>${total_words}</w:t>
      </w:r>
    </w:p>
    <w:p>
      <w:pPr>
        <w:pStyle w:val="Normal"/>
        <w:rPr>
          <w:rFonts w:eastAsia="Segoe UI" w:cs="Calibri"/>
          <w:b/>
          <w:b/>
          <w:bCs/>
          <w:color w:val="000000"/>
          <w:shd w:fill="FFFFFF" w:val="clear"/>
          <w:lang w:val="uk-UA"/>
        </w:rPr>
      </w:pPr>
      <w:r>
        <w:rPr>
          <w:rFonts w:eastAsia="Segoe UI" w:cs="Calibri"/>
          <w:b/>
          <w:bCs/>
          <w:color w:val="000000"/>
          <w:shd w:fill="FFFFFF" w:val="clear"/>
          <w:lang w:val="uk-UA"/>
        </w:rPr>
      </w:r>
    </w:p>
    <w:p>
      <w:pPr>
        <w:pStyle w:val="Normal"/>
        <w:rPr>
          <w:rFonts w:eastAsia="Segoe UI" w:cs="Calibri"/>
          <w:b/>
          <w:b/>
          <w:bCs/>
          <w:color w:val="000000"/>
          <w:shd w:fill="FFFFFF" w:val="clear"/>
          <w:lang w:val="uk-UA"/>
        </w:rPr>
      </w:pPr>
      <w:r>
        <w:rPr>
          <w:rFonts w:eastAsia="Segoe UI" w:cs="Calibri"/>
          <w:b/>
          <w:bCs/>
          <w:color w:val="000000"/>
          <w:shd w:fill="FFFFFF" w:val="clear"/>
          <w:lang w:val="uk-UA"/>
        </w:rPr>
      </w:r>
    </w:p>
    <w:p>
      <w:pPr>
        <w:pStyle w:val="Normal"/>
        <w:rPr>
          <w:rFonts w:cs="Calibri"/>
          <w:lang w:val="uk-UA"/>
        </w:rPr>
      </w:pPr>
      <w:r>
        <w:rPr>
          <w:rFonts w:cs="Calibri"/>
          <w:lang w:val="uk-UA"/>
        </w:rPr>
        <w:tab/>
        <w:tab/>
        <w:tab/>
        <w:tab/>
        <w:tab/>
        <w:tab/>
        <w:tab/>
        <w:t>Виписав(ла)______________________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altName w:val="apple-system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6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08c4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DengXian" w:cs="Times New Roman"/>
      <w:color w:val="auto"/>
      <w:kern w:val="0"/>
      <w:sz w:val="20"/>
      <w:szCs w:val="20"/>
      <w:lang w:val="en-US" w:eastAsia="zh-CN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a308c4"/>
    <w:pPr>
      <w:keepNext w:val="true"/>
      <w:keepLines/>
      <w:suppressAutoHyphens w:val="false"/>
      <w:spacing w:lineRule="auto" w:line="276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308c4"/>
    <w:pPr>
      <w:keepNext w:val="true"/>
      <w:keepLines/>
      <w:suppressAutoHyphens w:val="false"/>
      <w:spacing w:lineRule="auto" w:line="276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308c4"/>
    <w:pPr>
      <w:keepNext w:val="true"/>
      <w:keepLines/>
      <w:suppressAutoHyphens w:val="false"/>
      <w:spacing w:lineRule="auto" w:line="276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308c4"/>
    <w:pPr>
      <w:keepNext w:val="true"/>
      <w:keepLines/>
      <w:suppressAutoHyphens w:val="false"/>
      <w:spacing w:lineRule="auto" w:line="276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val="0F4761" w:themeColor="accent1" w:themeShade="bf"/>
      <w:kern w:val="2"/>
      <w:sz w:val="24"/>
      <w:szCs w:val="24"/>
      <w:lang w:val="uk-UA"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308c4"/>
    <w:pPr>
      <w:keepNext w:val="true"/>
      <w:keepLines/>
      <w:suppressAutoHyphens w:val="false"/>
      <w:spacing w:lineRule="auto" w:line="276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  <w:kern w:val="2"/>
      <w:sz w:val="24"/>
      <w:szCs w:val="24"/>
      <w:lang w:val="uk-UA"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308c4"/>
    <w:pPr>
      <w:keepNext w:val="true"/>
      <w:keepLines/>
      <w:suppressAutoHyphens w:val="false"/>
      <w:spacing w:lineRule="auto" w:line="276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val="595959" w:themeColor="text1" w:themeTint="a6"/>
      <w:kern w:val="2"/>
      <w:sz w:val="24"/>
      <w:szCs w:val="24"/>
      <w:lang w:val="uk-UA"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308c4"/>
    <w:pPr>
      <w:keepNext w:val="true"/>
      <w:keepLines/>
      <w:suppressAutoHyphens w:val="false"/>
      <w:spacing w:lineRule="auto" w:line="276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val="595959" w:themeColor="text1" w:themeTint="a6"/>
      <w:kern w:val="2"/>
      <w:sz w:val="24"/>
      <w:szCs w:val="24"/>
      <w:lang w:val="uk-UA"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308c4"/>
    <w:pPr>
      <w:keepNext w:val="true"/>
      <w:keepLines/>
      <w:suppressAutoHyphens w:val="false"/>
      <w:spacing w:lineRule="auto" w:line="276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val="272727" w:themeColor="text1" w:themeTint="d8"/>
      <w:kern w:val="2"/>
      <w:sz w:val="24"/>
      <w:szCs w:val="24"/>
      <w:lang w:val="uk-UA"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308c4"/>
    <w:pPr>
      <w:keepNext w:val="true"/>
      <w:keepLines/>
      <w:suppressAutoHyphens w:val="false"/>
      <w:spacing w:lineRule="auto" w:line="276"/>
      <w:outlineLvl w:val="8"/>
    </w:pPr>
    <w:rPr>
      <w:rFonts w:ascii="Aptos" w:hAnsi="Aptos" w:eastAsia="" w:cs="" w:asciiTheme="minorHAnsi" w:cstheme="majorBidi" w:eastAsiaTheme="majorEastAsia" w:hAnsiTheme="minorHAnsi"/>
      <w:color w:val="272727" w:themeColor="text1" w:themeTint="d8"/>
      <w:kern w:val="2"/>
      <w:sz w:val="24"/>
      <w:szCs w:val="24"/>
      <w:lang w:val="uk-UA"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a308c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a308c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a308c4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308c4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a308c4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a308c4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a308c4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a308c4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a308c4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a308c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a308c4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a308c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308c4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a30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c4"/>
    <w:rPr>
      <w:b/>
      <w:bCs/>
      <w:smallCaps/>
      <w:color w:val="0F4761" w:themeColor="accent1" w:themeShade="bf"/>
      <w:spacing w:val="5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a308c4"/>
    <w:pPr>
      <w:suppressAutoHyphens w:val="false"/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uk-UA"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a308c4"/>
    <w:pPr>
      <w:suppressAutoHyphens w:val="false"/>
      <w:spacing w:lineRule="auto" w:line="276" w:before="0" w:after="160"/>
    </w:pPr>
    <w:rPr>
      <w:rFonts w:ascii="Aptos" w:hAnsi="Aptos" w:eastAsia="" w:cs="" w:asciiTheme="minorHAnsi" w:cstheme="majorBidi" w:eastAsiaTheme="majorEastAsia" w:hAnsiTheme="minorHAns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a308c4"/>
    <w:pPr>
      <w:suppressAutoHyphens w:val="false"/>
      <w:spacing w:lineRule="auto" w:line="276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val="404040" w:themeColor="text1" w:themeTint="bf"/>
      <w:kern w:val="2"/>
      <w:sz w:val="24"/>
      <w:szCs w:val="24"/>
      <w:lang w:val="uk-UA"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a308c4"/>
    <w:pPr>
      <w:suppressAutoHyphens w:val="false"/>
      <w:spacing w:lineRule="auto" w:line="276" w:before="0" w:after="160"/>
      <w:ind w:left="720" w:hanging="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4"/>
      <w:szCs w:val="24"/>
      <w:lang w:val="uk-UA"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a308c4"/>
    <w:pPr>
      <w:pBdr>
        <w:top w:val="single" w:sz="4" w:space="10" w:color="0F4761"/>
        <w:bottom w:val="single" w:sz="4" w:space="10" w:color="0F4761"/>
      </w:pBdr>
      <w:suppressAutoHyphens w:val="false"/>
      <w:spacing w:lineRule="auto" w:line="276" w:before="360" w:after="360"/>
      <w:ind w:left="864" w:right="864" w:hanging="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val="0F4761" w:themeColor="accent1" w:themeShade="bf"/>
      <w:kern w:val="2"/>
      <w:sz w:val="24"/>
      <w:szCs w:val="24"/>
      <w:lang w:val="uk-UA" w:eastAsia="en-US"/>
      <w14:ligatures w14:val="standardContextu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LibreOffice/7.3.7.2$Linux_X86_64 LibreOffice_project/30$Build-2</Application>
  <AppVersion>15.0000</AppVersion>
  <Pages>1</Pages>
  <Words>87</Words>
  <Characters>477</Characters>
  <CharactersWithSpaces>659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2026-06-02T12:04:00Z</dcterms:created>
  <dc:creator>User</dc:creator>
  <dc:description/>
  <dc:language>uk-UA</dc:language>
  <cp:lastModifiedBy/>
  <dcterms:modified xsi:type="dcterms:W3CDTF">2026-07-13T23:47:03Z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