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842C3" w14:textId="53D7C512" w:rsidR="00D52A16" w:rsidRPr="00501719" w:rsidRDefault="00D52A16" w:rsidP="00D52A16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501719">
        <w:rPr>
          <w:rFonts w:ascii="Times New Roman" w:hAnsi="Times New Roman" w:cs="Times New Roman"/>
        </w:rPr>
        <w:t>Команде предстоит разработать интерактивный веб-</w:t>
      </w:r>
      <w:proofErr w:type="spellStart"/>
      <w:r w:rsidRPr="00501719">
        <w:rPr>
          <w:rFonts w:ascii="Times New Roman" w:hAnsi="Times New Roman" w:cs="Times New Roman"/>
        </w:rPr>
        <w:t>дэшборд</w:t>
      </w:r>
      <w:proofErr w:type="spellEnd"/>
      <w:r w:rsidRPr="00501719">
        <w:rPr>
          <w:rFonts w:ascii="Times New Roman" w:hAnsi="Times New Roman" w:cs="Times New Roman"/>
        </w:rPr>
        <w:t xml:space="preserve"> для удаленного управления и мониторинга системой стабилизации. Необходимо реализовать визуализацию параметров системы в реальном времени через </w:t>
      </w:r>
      <w:proofErr w:type="spellStart"/>
      <w:r w:rsidRPr="00501719">
        <w:rPr>
          <w:rFonts w:ascii="Times New Roman" w:hAnsi="Times New Roman" w:cs="Times New Roman"/>
        </w:rPr>
        <w:t>кастомный</w:t>
      </w:r>
      <w:proofErr w:type="spellEnd"/>
      <w:r w:rsidRPr="00501719">
        <w:rPr>
          <w:rFonts w:ascii="Times New Roman" w:hAnsi="Times New Roman" w:cs="Times New Roman"/>
        </w:rPr>
        <w:t xml:space="preserve"> сетевой протокол.</w:t>
      </w:r>
    </w:p>
    <w:p w14:paraId="1A4A69C2" w14:textId="4DE9C884" w:rsidR="006A12FC" w:rsidRPr="00501719" w:rsidRDefault="00D52A16" w:rsidP="00660023">
      <w:pPr>
        <w:pStyle w:val="a7"/>
        <w:numPr>
          <w:ilvl w:val="1"/>
          <w:numId w:val="2"/>
        </w:numPr>
        <w:rPr>
          <w:rFonts w:ascii="Times New Roman" w:hAnsi="Times New Roman" w:cs="Times New Roman"/>
        </w:rPr>
      </w:pPr>
      <w:r w:rsidRPr="00501719">
        <w:rPr>
          <w:rFonts w:ascii="Times New Roman" w:hAnsi="Times New Roman" w:cs="Times New Roman"/>
        </w:rPr>
        <w:t xml:space="preserve">Аналоги: </w:t>
      </w:r>
      <w:r w:rsidRPr="00501719">
        <w:rPr>
          <w:rFonts w:ascii="Times New Roman" w:hAnsi="Times New Roman" w:cs="Times New Roman"/>
        </w:rPr>
        <w:br/>
      </w:r>
      <w:r w:rsidRPr="00501719">
        <w:rPr>
          <w:rFonts w:ascii="Times New Roman" w:hAnsi="Times New Roman" w:cs="Times New Roman"/>
          <w:lang w:val="en-US"/>
        </w:rPr>
        <w:t>UBIDOTS</w:t>
      </w:r>
      <w:r w:rsidRPr="00501719">
        <w:rPr>
          <w:rFonts w:ascii="Times New Roman" w:hAnsi="Times New Roman" w:cs="Times New Roman"/>
        </w:rPr>
        <w:t xml:space="preserve"> (</w:t>
      </w:r>
      <w:hyperlink r:id="rId5" w:history="1">
        <w:r w:rsidRPr="00501719">
          <w:rPr>
            <w:rStyle w:val="ac"/>
            <w:rFonts w:ascii="Times New Roman" w:hAnsi="Times New Roman" w:cs="Times New Roman"/>
            <w:lang w:val="en-US"/>
          </w:rPr>
          <w:t>https</w:t>
        </w:r>
        <w:r w:rsidRPr="00501719">
          <w:rPr>
            <w:rStyle w:val="ac"/>
            <w:rFonts w:ascii="Times New Roman" w:hAnsi="Times New Roman" w:cs="Times New Roman"/>
          </w:rPr>
          <w:t>://</w:t>
        </w:r>
        <w:r w:rsidRPr="00501719">
          <w:rPr>
            <w:rStyle w:val="ac"/>
            <w:rFonts w:ascii="Times New Roman" w:hAnsi="Times New Roman" w:cs="Times New Roman"/>
            <w:lang w:val="en-US"/>
          </w:rPr>
          <w:t>ubidots</w:t>
        </w:r>
        <w:r w:rsidRPr="00501719">
          <w:rPr>
            <w:rStyle w:val="ac"/>
            <w:rFonts w:ascii="Times New Roman" w:hAnsi="Times New Roman" w:cs="Times New Roman"/>
          </w:rPr>
          <w:t>.</w:t>
        </w:r>
        <w:r w:rsidRPr="00501719">
          <w:rPr>
            <w:rStyle w:val="ac"/>
            <w:rFonts w:ascii="Times New Roman" w:hAnsi="Times New Roman" w:cs="Times New Roman"/>
            <w:lang w:val="en-US"/>
          </w:rPr>
          <w:t>com</w:t>
        </w:r>
        <w:r w:rsidRPr="00501719">
          <w:rPr>
            <w:rStyle w:val="ac"/>
            <w:rFonts w:ascii="Times New Roman" w:hAnsi="Times New Roman" w:cs="Times New Roman"/>
          </w:rPr>
          <w:t>/</w:t>
        </w:r>
      </w:hyperlink>
      <w:r w:rsidRPr="00501719">
        <w:rPr>
          <w:rFonts w:ascii="Times New Roman" w:hAnsi="Times New Roman" w:cs="Times New Roman"/>
        </w:rPr>
        <w:t xml:space="preserve">) - предназначена для промышленного </w:t>
      </w:r>
      <w:r w:rsidRPr="00501719">
        <w:rPr>
          <w:rFonts w:ascii="Times New Roman" w:hAnsi="Times New Roman" w:cs="Times New Roman"/>
          <w:lang w:val="en-US"/>
        </w:rPr>
        <w:t>IoT</w:t>
      </w:r>
      <w:r w:rsidRPr="00501719">
        <w:rPr>
          <w:rFonts w:ascii="Times New Roman" w:hAnsi="Times New Roman" w:cs="Times New Roman"/>
        </w:rPr>
        <w:t xml:space="preserve"> и подходит для проектов, требующих удалённого мониторинга и управления подключёнными устройствами.</w:t>
      </w:r>
      <w:r w:rsidR="006A12FC" w:rsidRPr="00501719">
        <w:rPr>
          <w:rFonts w:ascii="Times New Roman" w:hAnsi="Times New Roman" w:cs="Times New Roman"/>
        </w:rPr>
        <w:t xml:space="preserve"> Ключевые характеристики: поддержка более 20 типов виджетов для создания настраиваемых </w:t>
      </w:r>
      <w:proofErr w:type="spellStart"/>
      <w:r w:rsidR="006A12FC" w:rsidRPr="00501719">
        <w:rPr>
          <w:rFonts w:ascii="Times New Roman" w:hAnsi="Times New Roman" w:cs="Times New Roman"/>
        </w:rPr>
        <w:t>дашбордов</w:t>
      </w:r>
      <w:proofErr w:type="spellEnd"/>
      <w:r w:rsidR="006A12FC" w:rsidRPr="00501719">
        <w:rPr>
          <w:rFonts w:ascii="Times New Roman" w:hAnsi="Times New Roman" w:cs="Times New Roman"/>
        </w:rPr>
        <w:t xml:space="preserve">. Возможность встраивать собственные виджеты или целые страницы платформы. Упрощённое подключение устройств через шаблоны, которые определяют свойства, переменные и внешний вид. Поддержка групп и тегов для организации устройств и ресурсов. Добавление метаданных к устройствам для улучшения управления. Агрегация данных для выявления тенденций, синтетические переменные для расчётов в реальном времени с использованием математических функций и логики. Машинное обучение для обнаружения паттернов и прогнозирования результатов.  Настройка действий и </w:t>
      </w:r>
      <w:proofErr w:type="gramStart"/>
      <w:r w:rsidR="006A12FC" w:rsidRPr="00501719">
        <w:rPr>
          <w:rFonts w:ascii="Times New Roman" w:hAnsi="Times New Roman" w:cs="Times New Roman"/>
        </w:rPr>
        <w:t>оповещений  на</w:t>
      </w:r>
      <w:proofErr w:type="gramEnd"/>
      <w:r w:rsidR="006A12FC" w:rsidRPr="00501719">
        <w:rPr>
          <w:rFonts w:ascii="Times New Roman" w:hAnsi="Times New Roman" w:cs="Times New Roman"/>
        </w:rPr>
        <w:t xml:space="preserve"> основе условий данных. Расписание автоматизированных PDF-отчётов. Поддержка протоколов MQTT, HTTP, TCP, UDP, </w:t>
      </w:r>
      <w:proofErr w:type="spellStart"/>
      <w:r w:rsidR="006A12FC" w:rsidRPr="00501719">
        <w:rPr>
          <w:rFonts w:ascii="Times New Roman" w:hAnsi="Times New Roman" w:cs="Times New Roman"/>
        </w:rPr>
        <w:t>Modbus</w:t>
      </w:r>
      <w:proofErr w:type="spellEnd"/>
      <w:r w:rsidR="006A12FC" w:rsidRPr="00501719">
        <w:rPr>
          <w:rFonts w:ascii="Times New Roman" w:hAnsi="Times New Roman" w:cs="Times New Roman"/>
        </w:rPr>
        <w:t xml:space="preserve"> и других для подключения датчиков, машин, PLC, шлюзов. Поддержка публичного и приватного облака, </w:t>
      </w:r>
      <w:proofErr w:type="spellStart"/>
      <w:r w:rsidR="006A12FC" w:rsidRPr="00501719">
        <w:rPr>
          <w:rFonts w:ascii="Times New Roman" w:hAnsi="Times New Roman" w:cs="Times New Roman"/>
        </w:rPr>
        <w:t>мультитенантности</w:t>
      </w:r>
      <w:proofErr w:type="spellEnd"/>
      <w:r w:rsidR="006A12FC" w:rsidRPr="00501719">
        <w:rPr>
          <w:rFonts w:ascii="Times New Roman" w:hAnsi="Times New Roman" w:cs="Times New Roman"/>
        </w:rPr>
        <w:t>, ролевого доступа. Подходит для проектов любого масштаба — от прототипов до промышленных решений. Возможность сохранения данных до 10 лет.</w:t>
      </w:r>
    </w:p>
    <w:p w14:paraId="345F5A12" w14:textId="24ADAD1E" w:rsidR="00660023" w:rsidRPr="00501719" w:rsidRDefault="00660023" w:rsidP="00660023">
      <w:pPr>
        <w:pStyle w:val="a7"/>
        <w:rPr>
          <w:rFonts w:ascii="Times New Roman" w:hAnsi="Times New Roman" w:cs="Times New Roman"/>
        </w:rPr>
      </w:pPr>
      <w:r w:rsidRPr="00501719">
        <w:rPr>
          <w:rFonts w:ascii="Times New Roman" w:hAnsi="Times New Roman" w:cs="Times New Roman"/>
        </w:rPr>
        <w:drawing>
          <wp:inline distT="0" distB="0" distL="0" distR="0" wp14:anchorId="2C344813" wp14:editId="65AAF16D">
            <wp:extent cx="5070419" cy="34861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1454" cy="3493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2A16" w:rsidRPr="00501719">
        <w:rPr>
          <w:rFonts w:ascii="Times New Roman" w:hAnsi="Times New Roman" w:cs="Times New Roman"/>
        </w:rPr>
        <w:br/>
      </w:r>
    </w:p>
    <w:p w14:paraId="18C3037B" w14:textId="7925A607" w:rsidR="00D52A16" w:rsidRPr="00501719" w:rsidRDefault="00D52A16" w:rsidP="007E6F02">
      <w:pPr>
        <w:pStyle w:val="a7"/>
        <w:rPr>
          <w:rFonts w:ascii="Times New Roman" w:hAnsi="Times New Roman" w:cs="Times New Roman"/>
        </w:rPr>
      </w:pPr>
      <w:r w:rsidRPr="00501719">
        <w:rPr>
          <w:rFonts w:ascii="Times New Roman" w:hAnsi="Times New Roman" w:cs="Times New Roman"/>
          <w:lang w:val="en-US"/>
        </w:rPr>
        <w:t>ADAFRUIT</w:t>
      </w:r>
      <w:r w:rsidRPr="00501719">
        <w:rPr>
          <w:rFonts w:ascii="Times New Roman" w:hAnsi="Times New Roman" w:cs="Times New Roman"/>
        </w:rPr>
        <w:t xml:space="preserve"> </w:t>
      </w:r>
      <w:r w:rsidRPr="00501719">
        <w:rPr>
          <w:rFonts w:ascii="Times New Roman" w:hAnsi="Times New Roman" w:cs="Times New Roman"/>
          <w:lang w:val="en-US"/>
        </w:rPr>
        <w:t>IO</w:t>
      </w:r>
      <w:r w:rsidRPr="00501719">
        <w:rPr>
          <w:rFonts w:ascii="Times New Roman" w:hAnsi="Times New Roman" w:cs="Times New Roman"/>
        </w:rPr>
        <w:t xml:space="preserve"> (</w:t>
      </w:r>
      <w:hyperlink r:id="rId7" w:history="1">
        <w:r w:rsidRPr="00501719">
          <w:rPr>
            <w:rStyle w:val="ac"/>
            <w:rFonts w:ascii="Times New Roman" w:hAnsi="Times New Roman" w:cs="Times New Roman"/>
            <w:lang w:val="en-US"/>
          </w:rPr>
          <w:t>https</w:t>
        </w:r>
        <w:r w:rsidRPr="00501719">
          <w:rPr>
            <w:rStyle w:val="ac"/>
            <w:rFonts w:ascii="Times New Roman" w:hAnsi="Times New Roman" w:cs="Times New Roman"/>
          </w:rPr>
          <w:t>://</w:t>
        </w:r>
        <w:r w:rsidRPr="00501719">
          <w:rPr>
            <w:rStyle w:val="ac"/>
            <w:rFonts w:ascii="Times New Roman" w:hAnsi="Times New Roman" w:cs="Times New Roman"/>
            <w:lang w:val="en-US"/>
          </w:rPr>
          <w:t>io</w:t>
        </w:r>
        <w:r w:rsidRPr="00501719">
          <w:rPr>
            <w:rStyle w:val="ac"/>
            <w:rFonts w:ascii="Times New Roman" w:hAnsi="Times New Roman" w:cs="Times New Roman"/>
          </w:rPr>
          <w:t>.</w:t>
        </w:r>
        <w:proofErr w:type="spellStart"/>
        <w:r w:rsidRPr="00501719">
          <w:rPr>
            <w:rStyle w:val="ac"/>
            <w:rFonts w:ascii="Times New Roman" w:hAnsi="Times New Roman" w:cs="Times New Roman"/>
            <w:lang w:val="en-US"/>
          </w:rPr>
          <w:t>ada</w:t>
        </w:r>
        <w:r w:rsidRPr="00501719">
          <w:rPr>
            <w:rStyle w:val="ac"/>
            <w:rFonts w:ascii="Times New Roman" w:hAnsi="Times New Roman" w:cs="Times New Roman"/>
            <w:lang w:val="en-US"/>
          </w:rPr>
          <w:t>f</w:t>
        </w:r>
        <w:r w:rsidRPr="00501719">
          <w:rPr>
            <w:rStyle w:val="ac"/>
            <w:rFonts w:ascii="Times New Roman" w:hAnsi="Times New Roman" w:cs="Times New Roman"/>
            <w:lang w:val="en-US"/>
          </w:rPr>
          <w:t>ruit</w:t>
        </w:r>
        <w:proofErr w:type="spellEnd"/>
        <w:r w:rsidRPr="00501719">
          <w:rPr>
            <w:rStyle w:val="ac"/>
            <w:rFonts w:ascii="Times New Roman" w:hAnsi="Times New Roman" w:cs="Times New Roman"/>
          </w:rPr>
          <w:t>.</w:t>
        </w:r>
        <w:r w:rsidRPr="00501719">
          <w:rPr>
            <w:rStyle w:val="ac"/>
            <w:rFonts w:ascii="Times New Roman" w:hAnsi="Times New Roman" w:cs="Times New Roman"/>
            <w:lang w:val="en-US"/>
          </w:rPr>
          <w:t>com</w:t>
        </w:r>
        <w:r w:rsidRPr="00501719">
          <w:rPr>
            <w:rStyle w:val="ac"/>
            <w:rFonts w:ascii="Times New Roman" w:hAnsi="Times New Roman" w:cs="Times New Roman"/>
          </w:rPr>
          <w:t>/</w:t>
        </w:r>
      </w:hyperlink>
      <w:r w:rsidRPr="00501719">
        <w:rPr>
          <w:rFonts w:ascii="Times New Roman" w:hAnsi="Times New Roman" w:cs="Times New Roman"/>
        </w:rPr>
        <w:t xml:space="preserve">) – </w:t>
      </w:r>
      <w:r w:rsidR="006A12FC" w:rsidRPr="00501719">
        <w:rPr>
          <w:rFonts w:ascii="Times New Roman" w:hAnsi="Times New Roman" w:cs="Times New Roman"/>
        </w:rPr>
        <w:t xml:space="preserve">позволяет собирать, хранить и анализировать данные с датчиков и устройств, а также создавать интерактивные </w:t>
      </w:r>
      <w:proofErr w:type="spellStart"/>
      <w:r w:rsidR="006A12FC" w:rsidRPr="00501719">
        <w:rPr>
          <w:rFonts w:ascii="Times New Roman" w:hAnsi="Times New Roman" w:cs="Times New Roman"/>
        </w:rPr>
        <w:t>дашборды</w:t>
      </w:r>
      <w:proofErr w:type="spellEnd"/>
      <w:r w:rsidR="006A12FC" w:rsidRPr="00501719">
        <w:rPr>
          <w:rFonts w:ascii="Times New Roman" w:hAnsi="Times New Roman" w:cs="Times New Roman"/>
        </w:rPr>
        <w:t xml:space="preserve"> и управлять проектами через веб-интерфейс или мобильное приложение. Ключевые характеристики: Совместимость с широким спектром аппаратных платформ, включая </w:t>
      </w:r>
      <w:proofErr w:type="spellStart"/>
      <w:r w:rsidR="006A12FC" w:rsidRPr="00501719">
        <w:rPr>
          <w:rFonts w:ascii="Times New Roman" w:hAnsi="Times New Roman" w:cs="Times New Roman"/>
        </w:rPr>
        <w:t>Arduino</w:t>
      </w:r>
      <w:proofErr w:type="spellEnd"/>
      <w:r w:rsidR="006A12FC" w:rsidRPr="00501719">
        <w:rPr>
          <w:rFonts w:ascii="Times New Roman" w:hAnsi="Times New Roman" w:cs="Times New Roman"/>
        </w:rPr>
        <w:t xml:space="preserve">, ESP8266, </w:t>
      </w:r>
      <w:proofErr w:type="spellStart"/>
      <w:r w:rsidR="006A12FC" w:rsidRPr="00501719">
        <w:rPr>
          <w:rFonts w:ascii="Times New Roman" w:hAnsi="Times New Roman" w:cs="Times New Roman"/>
        </w:rPr>
        <w:t>Raspberry</w:t>
      </w:r>
      <w:proofErr w:type="spellEnd"/>
      <w:r w:rsidR="006A12FC" w:rsidRPr="00501719">
        <w:rPr>
          <w:rFonts w:ascii="Times New Roman" w:hAnsi="Times New Roman" w:cs="Times New Roman"/>
        </w:rPr>
        <w:t xml:space="preserve"> </w:t>
      </w:r>
      <w:proofErr w:type="spellStart"/>
      <w:r w:rsidR="006A12FC" w:rsidRPr="00501719">
        <w:rPr>
          <w:rFonts w:ascii="Times New Roman" w:hAnsi="Times New Roman" w:cs="Times New Roman"/>
        </w:rPr>
        <w:t>Pi</w:t>
      </w:r>
      <w:proofErr w:type="spellEnd"/>
      <w:r w:rsidR="006A12FC" w:rsidRPr="00501719">
        <w:rPr>
          <w:rFonts w:ascii="Times New Roman" w:hAnsi="Times New Roman" w:cs="Times New Roman"/>
        </w:rPr>
        <w:t xml:space="preserve"> и другие. Возможность создавать графики, таблицы и другие визуальные представления данных. Настройка правил для автоматизации действий на основе данных. Поддержка протоколов MQTT, HTTP, </w:t>
      </w:r>
      <w:proofErr w:type="spellStart"/>
      <w:r w:rsidR="006A12FC" w:rsidRPr="00501719">
        <w:rPr>
          <w:rFonts w:ascii="Times New Roman" w:hAnsi="Times New Roman" w:cs="Times New Roman"/>
        </w:rPr>
        <w:t>Webhooks</w:t>
      </w:r>
      <w:proofErr w:type="spellEnd"/>
      <w:r w:rsidR="006A12FC" w:rsidRPr="00501719">
        <w:rPr>
          <w:rFonts w:ascii="Times New Roman" w:hAnsi="Times New Roman" w:cs="Times New Roman"/>
        </w:rPr>
        <w:t xml:space="preserve"> и других для подключения устройств. Доступ к обширной библиотеке примеров, руководств и поддержки от сообщества </w:t>
      </w:r>
      <w:proofErr w:type="spellStart"/>
      <w:r w:rsidR="006A12FC" w:rsidRPr="00501719">
        <w:rPr>
          <w:rFonts w:ascii="Times New Roman" w:hAnsi="Times New Roman" w:cs="Times New Roman"/>
        </w:rPr>
        <w:t>Adafruit</w:t>
      </w:r>
      <w:proofErr w:type="spellEnd"/>
      <w:r w:rsidR="006A12FC" w:rsidRPr="00501719">
        <w:rPr>
          <w:rFonts w:ascii="Times New Roman" w:hAnsi="Times New Roman" w:cs="Times New Roman"/>
        </w:rPr>
        <w:t>.</w:t>
      </w:r>
    </w:p>
    <w:p w14:paraId="692D64FA" w14:textId="37E62F25" w:rsidR="00660023" w:rsidRPr="00501719" w:rsidRDefault="00660023" w:rsidP="003D272D">
      <w:pPr>
        <w:pStyle w:val="a7"/>
        <w:rPr>
          <w:rFonts w:ascii="Times New Roman" w:hAnsi="Times New Roman" w:cs="Times New Roman"/>
        </w:rPr>
      </w:pPr>
      <w:r w:rsidRPr="0050171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9BCA180" wp14:editId="1EDA1215">
            <wp:extent cx="5505565" cy="2628900"/>
            <wp:effectExtent l="0" t="0" r="0" b="0"/>
            <wp:docPr id="2" name="Рисунок 2" descr="Adafruit IO Front End--Dashboards | All the Internet of Things - Episode  Four: Adafruit IO | Adafruit Learning 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dafruit IO Front End--Dashboards | All the Internet of Things - Episode  Four: Adafruit IO | Adafruit Learning Syste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7291" cy="2634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52A16" w:rsidRPr="00501719">
        <w:rPr>
          <w:rFonts w:ascii="Times New Roman" w:hAnsi="Times New Roman" w:cs="Times New Roman"/>
        </w:rPr>
        <w:br/>
      </w:r>
      <w:r w:rsidR="00D52A16" w:rsidRPr="00501719">
        <w:rPr>
          <w:rFonts w:ascii="Times New Roman" w:hAnsi="Times New Roman" w:cs="Times New Roman"/>
          <w:lang w:val="en-US"/>
        </w:rPr>
        <w:t>BLYNK</w:t>
      </w:r>
      <w:r w:rsidR="00D52A16" w:rsidRPr="00501719">
        <w:rPr>
          <w:rFonts w:ascii="Times New Roman" w:hAnsi="Times New Roman" w:cs="Times New Roman"/>
        </w:rPr>
        <w:t xml:space="preserve"> (</w:t>
      </w:r>
      <w:hyperlink r:id="rId9" w:history="1">
        <w:r w:rsidR="00D52A16" w:rsidRPr="00501719">
          <w:rPr>
            <w:rStyle w:val="ac"/>
            <w:rFonts w:ascii="Times New Roman" w:hAnsi="Times New Roman" w:cs="Times New Roman"/>
            <w:lang w:val="en-US"/>
          </w:rPr>
          <w:t>https</w:t>
        </w:r>
        <w:r w:rsidR="00D52A16" w:rsidRPr="00501719">
          <w:rPr>
            <w:rStyle w:val="ac"/>
            <w:rFonts w:ascii="Times New Roman" w:hAnsi="Times New Roman" w:cs="Times New Roman"/>
          </w:rPr>
          <w:t>://</w:t>
        </w:r>
        <w:r w:rsidR="00D52A16" w:rsidRPr="00501719">
          <w:rPr>
            <w:rStyle w:val="ac"/>
            <w:rFonts w:ascii="Times New Roman" w:hAnsi="Times New Roman" w:cs="Times New Roman"/>
            <w:lang w:val="en-US"/>
          </w:rPr>
          <w:t>www</w:t>
        </w:r>
        <w:r w:rsidR="00D52A16" w:rsidRPr="00501719">
          <w:rPr>
            <w:rStyle w:val="ac"/>
            <w:rFonts w:ascii="Times New Roman" w:hAnsi="Times New Roman" w:cs="Times New Roman"/>
          </w:rPr>
          <w:t>.</w:t>
        </w:r>
        <w:proofErr w:type="spellStart"/>
        <w:r w:rsidR="00D52A16" w:rsidRPr="00501719">
          <w:rPr>
            <w:rStyle w:val="ac"/>
            <w:rFonts w:ascii="Times New Roman" w:hAnsi="Times New Roman" w:cs="Times New Roman"/>
            <w:lang w:val="en-US"/>
          </w:rPr>
          <w:t>b</w:t>
        </w:r>
        <w:r w:rsidR="00D52A16" w:rsidRPr="00501719">
          <w:rPr>
            <w:rStyle w:val="ac"/>
            <w:rFonts w:ascii="Times New Roman" w:hAnsi="Times New Roman" w:cs="Times New Roman"/>
            <w:lang w:val="en-US"/>
          </w:rPr>
          <w:t>l</w:t>
        </w:r>
        <w:r w:rsidR="00D52A16" w:rsidRPr="00501719">
          <w:rPr>
            <w:rStyle w:val="ac"/>
            <w:rFonts w:ascii="Times New Roman" w:hAnsi="Times New Roman" w:cs="Times New Roman"/>
            <w:lang w:val="en-US"/>
          </w:rPr>
          <w:t>ynk</w:t>
        </w:r>
        <w:proofErr w:type="spellEnd"/>
        <w:r w:rsidR="00D52A16" w:rsidRPr="00501719">
          <w:rPr>
            <w:rStyle w:val="ac"/>
            <w:rFonts w:ascii="Times New Roman" w:hAnsi="Times New Roman" w:cs="Times New Roman"/>
          </w:rPr>
          <w:t>.</w:t>
        </w:r>
        <w:r w:rsidR="00D52A16" w:rsidRPr="00501719">
          <w:rPr>
            <w:rStyle w:val="ac"/>
            <w:rFonts w:ascii="Times New Roman" w:hAnsi="Times New Roman" w:cs="Times New Roman"/>
            <w:lang w:val="en-US"/>
          </w:rPr>
          <w:t>io</w:t>
        </w:r>
        <w:r w:rsidR="00D52A16" w:rsidRPr="00501719">
          <w:rPr>
            <w:rStyle w:val="ac"/>
            <w:rFonts w:ascii="Times New Roman" w:hAnsi="Times New Roman" w:cs="Times New Roman"/>
          </w:rPr>
          <w:t>/</w:t>
        </w:r>
      </w:hyperlink>
      <w:r w:rsidR="00D52A16" w:rsidRPr="00501719">
        <w:rPr>
          <w:rFonts w:ascii="Times New Roman" w:hAnsi="Times New Roman" w:cs="Times New Roman"/>
        </w:rPr>
        <w:t xml:space="preserve">) – </w:t>
      </w:r>
      <w:r w:rsidR="006A12FC" w:rsidRPr="00501719">
        <w:rPr>
          <w:rFonts w:ascii="Times New Roman" w:hAnsi="Times New Roman" w:cs="Times New Roman"/>
        </w:rPr>
        <w:t>позволяет быстро разрабатывать приложения для управления микроконтроллерами через мобильное приложение или веб-интерфейс. </w:t>
      </w:r>
      <w:r w:rsidR="007E6F02" w:rsidRPr="00501719">
        <w:rPr>
          <w:rFonts w:ascii="Times New Roman" w:hAnsi="Times New Roman" w:cs="Times New Roman"/>
        </w:rPr>
        <w:t xml:space="preserve">Ключевые характеристики: Доступны версии мобильного приложения для </w:t>
      </w:r>
      <w:proofErr w:type="spellStart"/>
      <w:r w:rsidR="007E6F02" w:rsidRPr="00501719">
        <w:rPr>
          <w:rFonts w:ascii="Times New Roman" w:hAnsi="Times New Roman" w:cs="Times New Roman"/>
        </w:rPr>
        <w:t>iOS</w:t>
      </w:r>
      <w:proofErr w:type="spellEnd"/>
      <w:r w:rsidR="007E6F02" w:rsidRPr="00501719">
        <w:rPr>
          <w:rFonts w:ascii="Times New Roman" w:hAnsi="Times New Roman" w:cs="Times New Roman"/>
        </w:rPr>
        <w:t xml:space="preserve"> и </w:t>
      </w:r>
      <w:proofErr w:type="spellStart"/>
      <w:r w:rsidR="007E6F02" w:rsidRPr="00501719">
        <w:rPr>
          <w:rFonts w:ascii="Times New Roman" w:hAnsi="Times New Roman" w:cs="Times New Roman"/>
        </w:rPr>
        <w:t>Android</w:t>
      </w:r>
      <w:proofErr w:type="spellEnd"/>
      <w:r w:rsidR="007E6F02" w:rsidRPr="00501719">
        <w:rPr>
          <w:rFonts w:ascii="Times New Roman" w:hAnsi="Times New Roman" w:cs="Times New Roman"/>
        </w:rPr>
        <w:t xml:space="preserve">. Позволяет создавать интерфейсы с помощью перетаскивания виджетов. Возможность создавать </w:t>
      </w:r>
      <w:proofErr w:type="spellStart"/>
      <w:r w:rsidR="007E6F02" w:rsidRPr="00501719">
        <w:rPr>
          <w:rFonts w:ascii="Times New Roman" w:hAnsi="Times New Roman" w:cs="Times New Roman"/>
        </w:rPr>
        <w:t>дашборды</w:t>
      </w:r>
      <w:proofErr w:type="spellEnd"/>
      <w:r w:rsidR="007E6F02" w:rsidRPr="00501719">
        <w:rPr>
          <w:rFonts w:ascii="Times New Roman" w:hAnsi="Times New Roman" w:cs="Times New Roman"/>
        </w:rPr>
        <w:t xml:space="preserve"> и управлять устройствами в реальном времени через веб-интерфейс. Совместимость с широким спектром микроконтроллеров и аппаратных платформ, включая </w:t>
      </w:r>
      <w:proofErr w:type="spellStart"/>
      <w:r w:rsidR="007E6F02" w:rsidRPr="00501719">
        <w:rPr>
          <w:rFonts w:ascii="Times New Roman" w:hAnsi="Times New Roman" w:cs="Times New Roman"/>
        </w:rPr>
        <w:t>Arduino</w:t>
      </w:r>
      <w:proofErr w:type="spellEnd"/>
      <w:r w:rsidR="007E6F02" w:rsidRPr="00501719">
        <w:rPr>
          <w:rFonts w:ascii="Times New Roman" w:hAnsi="Times New Roman" w:cs="Times New Roman"/>
        </w:rPr>
        <w:t xml:space="preserve">, </w:t>
      </w:r>
      <w:proofErr w:type="spellStart"/>
      <w:r w:rsidR="007E6F02" w:rsidRPr="00501719">
        <w:rPr>
          <w:rFonts w:ascii="Times New Roman" w:hAnsi="Times New Roman" w:cs="Times New Roman"/>
        </w:rPr>
        <w:t>Raspberry</w:t>
      </w:r>
      <w:proofErr w:type="spellEnd"/>
      <w:r w:rsidR="007E6F02" w:rsidRPr="00501719">
        <w:rPr>
          <w:rFonts w:ascii="Times New Roman" w:hAnsi="Times New Roman" w:cs="Times New Roman"/>
        </w:rPr>
        <w:t xml:space="preserve"> </w:t>
      </w:r>
      <w:proofErr w:type="spellStart"/>
      <w:r w:rsidR="007E6F02" w:rsidRPr="00501719">
        <w:rPr>
          <w:rFonts w:ascii="Times New Roman" w:hAnsi="Times New Roman" w:cs="Times New Roman"/>
        </w:rPr>
        <w:t>Pi</w:t>
      </w:r>
      <w:proofErr w:type="spellEnd"/>
      <w:r w:rsidR="007E6F02" w:rsidRPr="00501719">
        <w:rPr>
          <w:rFonts w:ascii="Times New Roman" w:hAnsi="Times New Roman" w:cs="Times New Roman"/>
        </w:rPr>
        <w:t xml:space="preserve">, </w:t>
      </w:r>
      <w:proofErr w:type="spellStart"/>
      <w:r w:rsidR="007E6F02" w:rsidRPr="00501719">
        <w:rPr>
          <w:rFonts w:ascii="Times New Roman" w:hAnsi="Times New Roman" w:cs="Times New Roman"/>
        </w:rPr>
        <w:t>Particle</w:t>
      </w:r>
      <w:proofErr w:type="spellEnd"/>
      <w:r w:rsidR="007E6F02" w:rsidRPr="00501719">
        <w:rPr>
          <w:rFonts w:ascii="Times New Roman" w:hAnsi="Times New Roman" w:cs="Times New Roman"/>
        </w:rPr>
        <w:t xml:space="preserve">, ESP8266 и </w:t>
      </w:r>
      <w:proofErr w:type="gramStart"/>
      <w:r w:rsidR="007E6F02" w:rsidRPr="00501719">
        <w:rPr>
          <w:rFonts w:ascii="Times New Roman" w:hAnsi="Times New Roman" w:cs="Times New Roman"/>
        </w:rPr>
        <w:t>др..</w:t>
      </w:r>
      <w:proofErr w:type="gramEnd"/>
      <w:r w:rsidR="007E6F02" w:rsidRPr="00501719">
        <w:rPr>
          <w:rFonts w:ascii="Times New Roman" w:hAnsi="Times New Roman" w:cs="Times New Roman"/>
        </w:rPr>
        <w:t xml:space="preserve"> Поддержка USB (</w:t>
      </w:r>
      <w:proofErr w:type="spellStart"/>
      <w:r w:rsidR="007E6F02" w:rsidRPr="00501719">
        <w:rPr>
          <w:rFonts w:ascii="Times New Roman" w:hAnsi="Times New Roman" w:cs="Times New Roman"/>
        </w:rPr>
        <w:t>Serial</w:t>
      </w:r>
      <w:proofErr w:type="spellEnd"/>
      <w:r w:rsidR="007E6F02" w:rsidRPr="00501719">
        <w:rPr>
          <w:rFonts w:ascii="Times New Roman" w:hAnsi="Times New Roman" w:cs="Times New Roman"/>
        </w:rPr>
        <w:t xml:space="preserve">), Ethernet, </w:t>
      </w:r>
      <w:proofErr w:type="spellStart"/>
      <w:r w:rsidR="007E6F02" w:rsidRPr="00501719">
        <w:rPr>
          <w:rFonts w:ascii="Times New Roman" w:hAnsi="Times New Roman" w:cs="Times New Roman"/>
        </w:rPr>
        <w:t>Wi</w:t>
      </w:r>
      <w:proofErr w:type="spellEnd"/>
      <w:r w:rsidR="007E6F02" w:rsidRPr="00501719">
        <w:rPr>
          <w:rFonts w:ascii="Times New Roman" w:hAnsi="Times New Roman" w:cs="Times New Roman"/>
        </w:rPr>
        <w:t xml:space="preserve">-Fi Bluetooth и других интерфейсов. Возможность определять логику данных и правила, запускаемые событиями, с помощью визуального редактора без кода. Поддержка OTA обновлений прошивки. Возможность создавать команды, роли и разрешения с поддержкой многопользовательской структуры. Возможность развернуть сервер </w:t>
      </w:r>
      <w:proofErr w:type="spellStart"/>
      <w:r w:rsidR="007E6F02" w:rsidRPr="00501719">
        <w:rPr>
          <w:rFonts w:ascii="Times New Roman" w:hAnsi="Times New Roman" w:cs="Times New Roman"/>
        </w:rPr>
        <w:t>Blynk</w:t>
      </w:r>
      <w:proofErr w:type="spellEnd"/>
      <w:r w:rsidR="007E6F02" w:rsidRPr="00501719">
        <w:rPr>
          <w:rFonts w:ascii="Times New Roman" w:hAnsi="Times New Roman" w:cs="Times New Roman"/>
        </w:rPr>
        <w:t xml:space="preserve"> локально, что снимает ограничения на количество виджетов и позволяет работать без интернета</w:t>
      </w:r>
      <w:r w:rsidR="003D272D" w:rsidRPr="00501719">
        <w:rPr>
          <w:rFonts w:ascii="Times New Roman" w:hAnsi="Times New Roman" w:cs="Times New Roman"/>
        </w:rPr>
        <w:t>.</w:t>
      </w:r>
      <w:r w:rsidR="003D272D" w:rsidRPr="00501719">
        <w:rPr>
          <w:rFonts w:ascii="Times New Roman" w:hAnsi="Times New Roman" w:cs="Times New Roman"/>
          <w:noProof/>
        </w:rPr>
        <w:t xml:space="preserve"> </w:t>
      </w:r>
    </w:p>
    <w:p w14:paraId="7E0A60B6" w14:textId="6F9B7C28" w:rsidR="00660023" w:rsidRPr="00501719" w:rsidRDefault="00660023" w:rsidP="003D272D">
      <w:pPr>
        <w:rPr>
          <w:rFonts w:ascii="Times New Roman" w:hAnsi="Times New Roman" w:cs="Times New Roman"/>
        </w:rPr>
      </w:pPr>
    </w:p>
    <w:p w14:paraId="7A0C7EF9" w14:textId="69463148" w:rsidR="00D52A16" w:rsidRPr="00501719" w:rsidRDefault="003D272D" w:rsidP="00D52A16">
      <w:pPr>
        <w:pStyle w:val="a7"/>
        <w:rPr>
          <w:rFonts w:ascii="Times New Roman" w:hAnsi="Times New Roman" w:cs="Times New Roman"/>
        </w:rPr>
      </w:pPr>
      <w:r w:rsidRPr="00501719">
        <w:rPr>
          <w:rFonts w:ascii="Times New Roman" w:hAnsi="Times New Roman" w:cs="Times New Roman"/>
          <w:noProof/>
        </w:rPr>
        <w:drawing>
          <wp:inline distT="0" distB="0" distL="0" distR="0" wp14:anchorId="44DD7C62" wp14:editId="6BEEA6B2">
            <wp:extent cx="5240675" cy="3352800"/>
            <wp:effectExtent l="0" t="0" r="0" b="0"/>
            <wp:docPr id="3" name="Рисунок 3" descr="Set Up Mobile App Dashboard | Blynk Docum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t Up Mobile App Dashboard | Blynk Documentation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327" cy="337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6E674" w14:textId="77777777" w:rsidR="003D272D" w:rsidRPr="00501719" w:rsidRDefault="003D272D" w:rsidP="00D52A16">
      <w:pPr>
        <w:pStyle w:val="a7"/>
        <w:rPr>
          <w:rFonts w:ascii="Times New Roman" w:hAnsi="Times New Roman" w:cs="Times New Roman"/>
        </w:rPr>
      </w:pPr>
    </w:p>
    <w:p w14:paraId="1015D9DB" w14:textId="77777777" w:rsidR="003D272D" w:rsidRPr="00501719" w:rsidRDefault="003D272D" w:rsidP="00D52A16">
      <w:pPr>
        <w:pStyle w:val="a7"/>
        <w:rPr>
          <w:rFonts w:ascii="Times New Roman" w:hAnsi="Times New Roman" w:cs="Times New Roman"/>
        </w:rPr>
      </w:pPr>
      <w:r w:rsidRPr="00501719">
        <w:rPr>
          <w:rFonts w:ascii="Times New Roman" w:hAnsi="Times New Roman" w:cs="Times New Roman"/>
        </w:rPr>
        <w:t xml:space="preserve">2.2 </w:t>
      </w:r>
    </w:p>
    <w:tbl>
      <w:tblPr>
        <w:tblW w:w="11520" w:type="dxa"/>
        <w:tblLook w:val="04A0" w:firstRow="1" w:lastRow="0" w:firstColumn="1" w:lastColumn="0" w:noHBand="0" w:noVBand="1"/>
      </w:tblPr>
      <w:tblGrid>
        <w:gridCol w:w="2680"/>
        <w:gridCol w:w="2620"/>
        <w:gridCol w:w="1920"/>
        <w:gridCol w:w="2160"/>
        <w:gridCol w:w="2140"/>
      </w:tblGrid>
      <w:tr w:rsidR="003D272D" w:rsidRPr="003D272D" w14:paraId="065D59FA" w14:textId="77777777" w:rsidTr="003D272D">
        <w:trPr>
          <w:trHeight w:val="300"/>
        </w:trPr>
        <w:tc>
          <w:tcPr>
            <w:tcW w:w="26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5B9BD5" w:fill="5B9BD5"/>
            <w:noWrap/>
            <w:vAlign w:val="bottom"/>
            <w:hideMark/>
          </w:tcPr>
          <w:p w14:paraId="31535996" w14:textId="77777777" w:rsidR="003D272D" w:rsidRPr="003D272D" w:rsidRDefault="003D272D" w:rsidP="003D27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ru-RU"/>
                <w14:ligatures w14:val="none"/>
              </w:rPr>
            </w:pPr>
            <w:r w:rsidRPr="003D272D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ru-RU"/>
                <w14:ligatures w14:val="none"/>
              </w:rPr>
              <w:lastRenderedPageBreak/>
              <w:t>Характеристика</w:t>
            </w:r>
          </w:p>
        </w:tc>
        <w:tc>
          <w:tcPr>
            <w:tcW w:w="26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noWrap/>
            <w:vAlign w:val="bottom"/>
            <w:hideMark/>
          </w:tcPr>
          <w:p w14:paraId="65A09DB7" w14:textId="77777777" w:rsidR="003D272D" w:rsidRPr="003D272D" w:rsidRDefault="003D272D" w:rsidP="003D27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ru-RU"/>
                <w14:ligatures w14:val="none"/>
              </w:rPr>
            </w:pPr>
            <w:proofErr w:type="spellStart"/>
            <w:r w:rsidRPr="003D272D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ru-RU"/>
                <w14:ligatures w14:val="none"/>
              </w:rPr>
              <w:t>Ubidots</w:t>
            </w:r>
            <w:proofErr w:type="spellEnd"/>
          </w:p>
        </w:tc>
        <w:tc>
          <w:tcPr>
            <w:tcW w:w="19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noWrap/>
            <w:vAlign w:val="bottom"/>
            <w:hideMark/>
          </w:tcPr>
          <w:p w14:paraId="5DCF6798" w14:textId="77777777" w:rsidR="003D272D" w:rsidRPr="003D272D" w:rsidRDefault="003D272D" w:rsidP="003D27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ru-RU"/>
                <w14:ligatures w14:val="none"/>
              </w:rPr>
            </w:pPr>
            <w:proofErr w:type="spellStart"/>
            <w:r w:rsidRPr="003D272D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ru-RU"/>
                <w14:ligatures w14:val="none"/>
              </w:rPr>
              <w:t>Adafruit</w:t>
            </w:r>
            <w:proofErr w:type="spellEnd"/>
            <w:r w:rsidRPr="003D272D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ru-RU"/>
                <w14:ligatures w14:val="none"/>
              </w:rPr>
              <w:t xml:space="preserve"> IO</w:t>
            </w:r>
          </w:p>
        </w:tc>
        <w:tc>
          <w:tcPr>
            <w:tcW w:w="2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noWrap/>
            <w:vAlign w:val="bottom"/>
            <w:hideMark/>
          </w:tcPr>
          <w:p w14:paraId="78C6248E" w14:textId="77777777" w:rsidR="003D272D" w:rsidRPr="003D272D" w:rsidRDefault="003D272D" w:rsidP="003D27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ru-RU"/>
                <w14:ligatures w14:val="none"/>
              </w:rPr>
            </w:pPr>
            <w:proofErr w:type="spellStart"/>
            <w:r w:rsidRPr="003D272D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ru-RU"/>
                <w14:ligatures w14:val="none"/>
              </w:rPr>
              <w:t>Blynk</w:t>
            </w:r>
            <w:proofErr w:type="spellEnd"/>
          </w:p>
        </w:tc>
        <w:tc>
          <w:tcPr>
            <w:tcW w:w="214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5B9BD5" w:fill="5B9BD5"/>
            <w:noWrap/>
            <w:vAlign w:val="bottom"/>
            <w:hideMark/>
          </w:tcPr>
          <w:p w14:paraId="647562D4" w14:textId="77777777" w:rsidR="003D272D" w:rsidRPr="003D272D" w:rsidRDefault="003D272D" w:rsidP="003D27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ru-RU"/>
                <w14:ligatures w14:val="none"/>
              </w:rPr>
            </w:pPr>
            <w:r w:rsidRPr="003D272D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ru-RU"/>
                <w14:ligatures w14:val="none"/>
              </w:rPr>
              <w:t>Наш продукт</w:t>
            </w:r>
          </w:p>
        </w:tc>
      </w:tr>
      <w:tr w:rsidR="003D272D" w:rsidRPr="003D272D" w14:paraId="18BA49E8" w14:textId="77777777" w:rsidTr="003D272D">
        <w:trPr>
          <w:trHeight w:val="1515"/>
        </w:trPr>
        <w:tc>
          <w:tcPr>
            <w:tcW w:w="26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hideMark/>
          </w:tcPr>
          <w:p w14:paraId="46518211" w14:textId="77777777" w:rsidR="003D272D" w:rsidRPr="003D272D" w:rsidRDefault="003D272D" w:rsidP="003D27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3D272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Целевая аудитория</w:t>
            </w:r>
          </w:p>
        </w:tc>
        <w:tc>
          <w:tcPr>
            <w:tcW w:w="26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hideMark/>
          </w:tcPr>
          <w:p w14:paraId="3FF7B37F" w14:textId="77777777" w:rsidR="003D272D" w:rsidRPr="003D272D" w:rsidRDefault="003D272D" w:rsidP="003D27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3D272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Промышленные проекты, бизнес, системные интеграторы</w:t>
            </w:r>
          </w:p>
        </w:tc>
        <w:tc>
          <w:tcPr>
            <w:tcW w:w="19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hideMark/>
          </w:tcPr>
          <w:p w14:paraId="1CADE981" w14:textId="77777777" w:rsidR="003D272D" w:rsidRPr="003D272D" w:rsidRDefault="003D272D" w:rsidP="003D27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3D272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Хобби-проекты, образование, небольшие коммерческие решения</w:t>
            </w:r>
          </w:p>
        </w:tc>
        <w:tc>
          <w:tcPr>
            <w:tcW w:w="2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hideMark/>
          </w:tcPr>
          <w:p w14:paraId="56E3AF96" w14:textId="77777777" w:rsidR="003D272D" w:rsidRPr="003D272D" w:rsidRDefault="003D272D" w:rsidP="003D27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3D272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Хобби-проекты, прототипирование, коммерческие решения (с подпиской)</w:t>
            </w:r>
          </w:p>
        </w:tc>
        <w:tc>
          <w:tcPr>
            <w:tcW w:w="214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vAlign w:val="bottom"/>
            <w:hideMark/>
          </w:tcPr>
          <w:p w14:paraId="77D3F065" w14:textId="77777777" w:rsidR="003D272D" w:rsidRPr="003D272D" w:rsidRDefault="003D272D" w:rsidP="003D27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3D272D" w:rsidRPr="003D272D" w14:paraId="0B4ACAE0" w14:textId="77777777" w:rsidTr="003D272D">
        <w:trPr>
          <w:trHeight w:val="2520"/>
        </w:trPr>
        <w:tc>
          <w:tcPr>
            <w:tcW w:w="26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hideMark/>
          </w:tcPr>
          <w:p w14:paraId="3DB1FC75" w14:textId="77777777" w:rsidR="003D272D" w:rsidRPr="003D272D" w:rsidRDefault="003D272D" w:rsidP="003D27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3D272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Визуализация данных</w:t>
            </w:r>
          </w:p>
        </w:tc>
        <w:tc>
          <w:tcPr>
            <w:tcW w:w="26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hideMark/>
          </w:tcPr>
          <w:p w14:paraId="702EF0AA" w14:textId="77777777" w:rsidR="003D272D" w:rsidRPr="003D272D" w:rsidRDefault="003D272D" w:rsidP="003D27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3D272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+</w:t>
            </w:r>
            <w:r w:rsidRPr="003D272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Мощный инструментарий: более 20 типов виджетов, настраиваемые </w:t>
            </w:r>
            <w:proofErr w:type="spellStart"/>
            <w:r w:rsidRPr="003D272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дашборды</w:t>
            </w:r>
            <w:proofErr w:type="spellEnd"/>
            <w:r w:rsidRPr="003D272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, BYOC (</w:t>
            </w:r>
            <w:proofErr w:type="spellStart"/>
            <w:r w:rsidRPr="003D272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Bring</w:t>
            </w:r>
            <w:proofErr w:type="spellEnd"/>
            <w:r w:rsidRPr="003D272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Your </w:t>
            </w:r>
            <w:proofErr w:type="spellStart"/>
            <w:r w:rsidRPr="003D272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Own</w:t>
            </w:r>
            <w:proofErr w:type="spellEnd"/>
            <w:r w:rsidRPr="003D272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3D272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Charts</w:t>
            </w:r>
            <w:proofErr w:type="spellEnd"/>
            <w:r w:rsidRPr="003D272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) </w:t>
            </w:r>
            <w:r w:rsidRPr="003D272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−</w:t>
            </w:r>
            <w:r w:rsidRPr="003D272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Может быть избыточным для простых проектов</w:t>
            </w:r>
          </w:p>
        </w:tc>
        <w:tc>
          <w:tcPr>
            <w:tcW w:w="19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hideMark/>
          </w:tcPr>
          <w:p w14:paraId="53D393A1" w14:textId="77777777" w:rsidR="003D272D" w:rsidRPr="003D272D" w:rsidRDefault="003D272D" w:rsidP="003D27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3D272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+</w:t>
            </w:r>
            <w:r w:rsidRPr="003D272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Базовые графики и таблицы, простота настройки </w:t>
            </w:r>
            <w:r w:rsidRPr="003D272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−</w:t>
            </w:r>
            <w:r w:rsidRPr="003D272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Ограниченный набор виджетов по сравнению с конкурентами</w:t>
            </w:r>
          </w:p>
        </w:tc>
        <w:tc>
          <w:tcPr>
            <w:tcW w:w="2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hideMark/>
          </w:tcPr>
          <w:p w14:paraId="76D37AA6" w14:textId="77777777" w:rsidR="003D272D" w:rsidRPr="003D272D" w:rsidRDefault="003D272D" w:rsidP="003D27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3D272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+</w:t>
            </w:r>
            <w:r w:rsidRPr="003D272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Мобильное приложение с </w:t>
            </w:r>
            <w:proofErr w:type="spellStart"/>
            <w:r w:rsidRPr="003D272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drag</w:t>
            </w:r>
            <w:r w:rsidRPr="003D272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noBreakHyphen/>
              <w:t>and</w:t>
            </w:r>
            <w:r w:rsidRPr="003D272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noBreakHyphen/>
              <w:t>drop</w:t>
            </w:r>
            <w:proofErr w:type="spellEnd"/>
            <w:r w:rsidRPr="003D272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виджетами (кнопки, ползунки, графики) </w:t>
            </w:r>
            <w:r w:rsidRPr="003D272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−</w:t>
            </w:r>
            <w:r w:rsidRPr="003D272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Меньше возможностей для глубокой аналитики</w:t>
            </w:r>
          </w:p>
        </w:tc>
        <w:tc>
          <w:tcPr>
            <w:tcW w:w="214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vAlign w:val="bottom"/>
            <w:hideMark/>
          </w:tcPr>
          <w:p w14:paraId="2A15397A" w14:textId="782D19CE" w:rsidR="003D272D" w:rsidRPr="003D272D" w:rsidRDefault="003D272D" w:rsidP="003D27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3D272D" w:rsidRPr="003D272D" w14:paraId="2FF541EB" w14:textId="77777777" w:rsidTr="003D272D">
        <w:trPr>
          <w:trHeight w:val="2190"/>
        </w:trPr>
        <w:tc>
          <w:tcPr>
            <w:tcW w:w="26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hideMark/>
          </w:tcPr>
          <w:p w14:paraId="4F55A6C6" w14:textId="77777777" w:rsidR="003D272D" w:rsidRPr="003D272D" w:rsidRDefault="003D272D" w:rsidP="003D27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3D272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Поддержка устройств</w:t>
            </w:r>
          </w:p>
        </w:tc>
        <w:tc>
          <w:tcPr>
            <w:tcW w:w="26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hideMark/>
          </w:tcPr>
          <w:p w14:paraId="23EBEB00" w14:textId="77777777" w:rsidR="003D272D" w:rsidRPr="003D272D" w:rsidRDefault="003D272D" w:rsidP="003D27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3D272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+</w:t>
            </w:r>
            <w:r w:rsidRPr="003D272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Широкий спектр устройств, поддержка 40+ протоколов (MQTT, HTTP, TCP, UDP, </w:t>
            </w:r>
            <w:proofErr w:type="spellStart"/>
            <w:r w:rsidRPr="003D272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Modbus</w:t>
            </w:r>
            <w:proofErr w:type="spellEnd"/>
            <w:r w:rsidRPr="003D272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) </w:t>
            </w:r>
            <w:r w:rsidRPr="003D272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−</w:t>
            </w:r>
            <w:r w:rsidRPr="003D272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Сложность настройки для новичков</w:t>
            </w:r>
          </w:p>
        </w:tc>
        <w:tc>
          <w:tcPr>
            <w:tcW w:w="19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hideMark/>
          </w:tcPr>
          <w:p w14:paraId="2CA31626" w14:textId="77777777" w:rsidR="003D272D" w:rsidRPr="003D272D" w:rsidRDefault="003D272D" w:rsidP="003D27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3D272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+</w:t>
            </w:r>
            <w:r w:rsidRPr="003D272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Совместимость с </w:t>
            </w:r>
            <w:proofErr w:type="spellStart"/>
            <w:r w:rsidRPr="003D272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Arduino</w:t>
            </w:r>
            <w:proofErr w:type="spellEnd"/>
            <w:r w:rsidRPr="003D272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, ESP8266, </w:t>
            </w:r>
            <w:proofErr w:type="spellStart"/>
            <w:r w:rsidRPr="003D272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Raspberry</w:t>
            </w:r>
            <w:proofErr w:type="spellEnd"/>
            <w:r w:rsidRPr="003D272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</w:t>
            </w:r>
            <w:proofErr w:type="spellStart"/>
            <w:r w:rsidRPr="003D272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Pi</w:t>
            </w:r>
            <w:proofErr w:type="spellEnd"/>
            <w:r w:rsidRPr="003D272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и др. </w:t>
            </w:r>
            <w:r w:rsidRPr="003D272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−</w:t>
            </w:r>
            <w:r w:rsidRPr="003D272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Меньшее количество поддерживаемых устройств</w:t>
            </w:r>
          </w:p>
        </w:tc>
        <w:tc>
          <w:tcPr>
            <w:tcW w:w="2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hideMark/>
          </w:tcPr>
          <w:p w14:paraId="07957DA9" w14:textId="77777777" w:rsidR="003D272D" w:rsidRPr="003D272D" w:rsidRDefault="003D272D" w:rsidP="003D27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3D272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ru-RU"/>
                <w14:ligatures w14:val="none"/>
              </w:rPr>
              <w:t>+</w:t>
            </w:r>
            <w:r w:rsidRPr="003D272D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3D272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Поддержка</w:t>
            </w:r>
            <w:r w:rsidRPr="003D272D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Arduino, Raspberry Pi, Particle, ESP8266 </w:t>
            </w:r>
            <w:r w:rsidRPr="003D272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и</w:t>
            </w:r>
            <w:r w:rsidRPr="003D272D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proofErr w:type="spellStart"/>
            <w:r w:rsidRPr="003D272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др</w:t>
            </w:r>
            <w:proofErr w:type="spellEnd"/>
            <w:r w:rsidRPr="003D272D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. </w:t>
            </w:r>
            <w:r w:rsidRPr="003D272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−</w:t>
            </w:r>
            <w:r w:rsidRPr="003D272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Возможны проблемы с нестандартными устройствами</w:t>
            </w:r>
          </w:p>
        </w:tc>
        <w:tc>
          <w:tcPr>
            <w:tcW w:w="214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vAlign w:val="bottom"/>
            <w:hideMark/>
          </w:tcPr>
          <w:p w14:paraId="0D02654F" w14:textId="77777777" w:rsidR="003D272D" w:rsidRPr="003D272D" w:rsidRDefault="003D272D" w:rsidP="003D27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3D272D" w:rsidRPr="003D272D" w14:paraId="7DD33DD1" w14:textId="77777777" w:rsidTr="003D272D">
        <w:trPr>
          <w:trHeight w:val="1950"/>
        </w:trPr>
        <w:tc>
          <w:tcPr>
            <w:tcW w:w="26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hideMark/>
          </w:tcPr>
          <w:p w14:paraId="6EEEB361" w14:textId="77777777" w:rsidR="003D272D" w:rsidRPr="003D272D" w:rsidRDefault="003D272D" w:rsidP="003D27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3D272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Интеграция и API</w:t>
            </w:r>
          </w:p>
        </w:tc>
        <w:tc>
          <w:tcPr>
            <w:tcW w:w="26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hideMark/>
          </w:tcPr>
          <w:p w14:paraId="5664765D" w14:textId="77777777" w:rsidR="003D272D" w:rsidRPr="003D272D" w:rsidRDefault="003D272D" w:rsidP="003D27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3D272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+</w:t>
            </w:r>
            <w:r w:rsidRPr="003D272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Надёжная поддержка API, возможность создания собственных API </w:t>
            </w:r>
            <w:r w:rsidRPr="003D272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−</w:t>
            </w:r>
            <w:r w:rsidRPr="003D272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Высокая сложность для начинающих разработчиков</w:t>
            </w:r>
          </w:p>
        </w:tc>
        <w:tc>
          <w:tcPr>
            <w:tcW w:w="19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hideMark/>
          </w:tcPr>
          <w:p w14:paraId="671DBDCD" w14:textId="77777777" w:rsidR="003D272D" w:rsidRPr="003D272D" w:rsidRDefault="003D272D" w:rsidP="003D27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3D272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+</w:t>
            </w:r>
            <w:r w:rsidRPr="003D272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Простой API, поддержка MQTT, HTTP, </w:t>
            </w:r>
            <w:proofErr w:type="spellStart"/>
            <w:r w:rsidRPr="003D272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Webhooks</w:t>
            </w:r>
            <w:proofErr w:type="spellEnd"/>
            <w:r w:rsidRPr="003D272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3D272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−</w:t>
            </w:r>
            <w:r w:rsidRPr="003D272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Ограниченные возможности кастомизации</w:t>
            </w:r>
          </w:p>
        </w:tc>
        <w:tc>
          <w:tcPr>
            <w:tcW w:w="2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hideMark/>
          </w:tcPr>
          <w:p w14:paraId="7B075083" w14:textId="77777777" w:rsidR="003D272D" w:rsidRPr="003D272D" w:rsidRDefault="003D272D" w:rsidP="003D27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3D272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+</w:t>
            </w:r>
            <w:r w:rsidRPr="003D272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API для интеграции, поддержка OTA</w:t>
            </w:r>
            <w:r w:rsidRPr="003D272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noBreakHyphen/>
              <w:t xml:space="preserve">обновлений </w:t>
            </w:r>
            <w:r w:rsidRPr="003D272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−</w:t>
            </w:r>
            <w:r w:rsidRPr="003D272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Менее гибкая интеграция по сравнению с </w:t>
            </w:r>
            <w:proofErr w:type="spellStart"/>
            <w:r w:rsidRPr="003D272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Ubidots</w:t>
            </w:r>
            <w:proofErr w:type="spellEnd"/>
          </w:p>
        </w:tc>
        <w:tc>
          <w:tcPr>
            <w:tcW w:w="214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vAlign w:val="bottom"/>
            <w:hideMark/>
          </w:tcPr>
          <w:p w14:paraId="62A8B922" w14:textId="77777777" w:rsidR="003D272D" w:rsidRPr="003D272D" w:rsidRDefault="003D272D" w:rsidP="003D27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3D272D" w:rsidRPr="003D272D" w14:paraId="20395AAE" w14:textId="77777777" w:rsidTr="003D272D">
        <w:trPr>
          <w:trHeight w:val="2475"/>
        </w:trPr>
        <w:tc>
          <w:tcPr>
            <w:tcW w:w="26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hideMark/>
          </w:tcPr>
          <w:p w14:paraId="2BF76D6B" w14:textId="77777777" w:rsidR="003D272D" w:rsidRPr="003D272D" w:rsidRDefault="003D272D" w:rsidP="003D27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3D272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Автоматизация и правила</w:t>
            </w:r>
          </w:p>
        </w:tc>
        <w:tc>
          <w:tcPr>
            <w:tcW w:w="26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hideMark/>
          </w:tcPr>
          <w:p w14:paraId="4E2D6A54" w14:textId="77777777" w:rsidR="003D272D" w:rsidRPr="003D272D" w:rsidRDefault="003D272D" w:rsidP="003D27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3D272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+</w:t>
            </w:r>
            <w:r w:rsidRPr="003D272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Расширенные правила, оповещения (SMS, </w:t>
            </w:r>
            <w:proofErr w:type="spellStart"/>
            <w:r w:rsidRPr="003D272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email</w:t>
            </w:r>
            <w:proofErr w:type="spellEnd"/>
            <w:r w:rsidRPr="003D272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, </w:t>
            </w:r>
            <w:proofErr w:type="spellStart"/>
            <w:r w:rsidRPr="003D272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WhatsApp</w:t>
            </w:r>
            <w:proofErr w:type="spellEnd"/>
            <w:r w:rsidRPr="003D272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), PDF</w:t>
            </w:r>
            <w:r w:rsidRPr="003D272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noBreakHyphen/>
              <w:t xml:space="preserve">отчёты по расписанию </w:t>
            </w:r>
            <w:r w:rsidRPr="003D272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−</w:t>
            </w:r>
            <w:r w:rsidRPr="003D272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Сложная настройка для неопытных пользователей</w:t>
            </w:r>
          </w:p>
        </w:tc>
        <w:tc>
          <w:tcPr>
            <w:tcW w:w="19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hideMark/>
          </w:tcPr>
          <w:p w14:paraId="3F54E4CB" w14:textId="77777777" w:rsidR="003D272D" w:rsidRPr="003D272D" w:rsidRDefault="003D272D" w:rsidP="003D27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3D272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Простые правила и уведомления </w:t>
            </w:r>
            <w:r w:rsidRPr="003D272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−</w:t>
            </w:r>
            <w:r w:rsidRPr="003D272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Ограниченная логика автоматизации</w:t>
            </w:r>
          </w:p>
        </w:tc>
        <w:tc>
          <w:tcPr>
            <w:tcW w:w="2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hideMark/>
          </w:tcPr>
          <w:p w14:paraId="36DA1624" w14:textId="77777777" w:rsidR="003D272D" w:rsidRPr="003D272D" w:rsidRDefault="003D272D" w:rsidP="003D27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3D272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+</w:t>
            </w:r>
            <w:r w:rsidRPr="003D272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Визуальный редактор правил без кода, OTA</w:t>
            </w:r>
            <w:r w:rsidRPr="003D272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noBreakHyphen/>
              <w:t xml:space="preserve">обновления </w:t>
            </w:r>
            <w:r w:rsidRPr="003D272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−</w:t>
            </w:r>
            <w:r w:rsidRPr="003D272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Менее мощные инструменты автоматизации, чем у </w:t>
            </w:r>
            <w:proofErr w:type="spellStart"/>
            <w:r w:rsidRPr="003D272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Ubidots</w:t>
            </w:r>
            <w:proofErr w:type="spellEnd"/>
          </w:p>
        </w:tc>
        <w:tc>
          <w:tcPr>
            <w:tcW w:w="214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vAlign w:val="bottom"/>
            <w:hideMark/>
          </w:tcPr>
          <w:p w14:paraId="6790271C" w14:textId="77777777" w:rsidR="003D272D" w:rsidRPr="003D272D" w:rsidRDefault="003D272D" w:rsidP="003D27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3D272D" w:rsidRPr="003D272D" w14:paraId="21402136" w14:textId="77777777" w:rsidTr="003D272D">
        <w:trPr>
          <w:trHeight w:val="2265"/>
        </w:trPr>
        <w:tc>
          <w:tcPr>
            <w:tcW w:w="26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hideMark/>
          </w:tcPr>
          <w:p w14:paraId="53588234" w14:textId="77777777" w:rsidR="003D272D" w:rsidRPr="003D272D" w:rsidRDefault="003D272D" w:rsidP="003D27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3D272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Мобильность</w:t>
            </w:r>
          </w:p>
        </w:tc>
        <w:tc>
          <w:tcPr>
            <w:tcW w:w="26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hideMark/>
          </w:tcPr>
          <w:p w14:paraId="0587D930" w14:textId="77777777" w:rsidR="003D272D" w:rsidRPr="003D272D" w:rsidRDefault="003D272D" w:rsidP="003D27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3D272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+</w:t>
            </w:r>
            <w:r w:rsidRPr="003D272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Веб</w:t>
            </w:r>
            <w:r w:rsidRPr="003D272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noBreakHyphen/>
              <w:t xml:space="preserve">интерфейс, адаптивный дизайн </w:t>
            </w:r>
            <w:r w:rsidRPr="003D272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−</w:t>
            </w:r>
            <w:r w:rsidRPr="003D272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Нет специализированного мобильного приложения</w:t>
            </w:r>
          </w:p>
        </w:tc>
        <w:tc>
          <w:tcPr>
            <w:tcW w:w="19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hideMark/>
          </w:tcPr>
          <w:p w14:paraId="47A3C72D" w14:textId="77777777" w:rsidR="003D272D" w:rsidRPr="003D272D" w:rsidRDefault="003D272D" w:rsidP="003D27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3D272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+</w:t>
            </w:r>
            <w:r w:rsidRPr="003D272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Веб</w:t>
            </w:r>
            <w:r w:rsidRPr="003D272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noBreakHyphen/>
              <w:t xml:space="preserve">интерфейс, мобильная версия </w:t>
            </w:r>
            <w:r w:rsidRPr="003D272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−</w:t>
            </w:r>
            <w:r w:rsidRPr="003D272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Отсутствие нативного мобильного приложения</w:t>
            </w:r>
          </w:p>
        </w:tc>
        <w:tc>
          <w:tcPr>
            <w:tcW w:w="2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hideMark/>
          </w:tcPr>
          <w:p w14:paraId="711CE0C9" w14:textId="77777777" w:rsidR="003D272D" w:rsidRPr="003D272D" w:rsidRDefault="003D272D" w:rsidP="003D27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3D272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+</w:t>
            </w:r>
            <w:r w:rsidRPr="003D272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Нативные приложения для </w:t>
            </w:r>
            <w:proofErr w:type="spellStart"/>
            <w:r w:rsidRPr="003D272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iOS</w:t>
            </w:r>
            <w:proofErr w:type="spellEnd"/>
            <w:r w:rsidRPr="003D272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и </w:t>
            </w:r>
            <w:proofErr w:type="spellStart"/>
            <w:r w:rsidRPr="003D272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Android</w:t>
            </w:r>
            <w:proofErr w:type="spellEnd"/>
            <w:r w:rsidRPr="003D272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с </w:t>
            </w:r>
            <w:proofErr w:type="spellStart"/>
            <w:r w:rsidRPr="003D272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drag</w:t>
            </w:r>
            <w:r w:rsidRPr="003D272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noBreakHyphen/>
              <w:t>and</w:t>
            </w:r>
            <w:r w:rsidRPr="003D272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noBreakHyphen/>
              <w:t>drop</w:t>
            </w:r>
            <w:proofErr w:type="spellEnd"/>
            <w:r w:rsidRPr="003D272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интерфейсом </w:t>
            </w:r>
            <w:r w:rsidRPr="003D272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−</w:t>
            </w:r>
            <w:r w:rsidRPr="003D272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Веб</w:t>
            </w:r>
            <w:r w:rsidRPr="003D272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noBreakHyphen/>
              <w:t>интерфейс менее функционален</w:t>
            </w:r>
          </w:p>
        </w:tc>
        <w:tc>
          <w:tcPr>
            <w:tcW w:w="214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vAlign w:val="bottom"/>
            <w:hideMark/>
          </w:tcPr>
          <w:p w14:paraId="7BE87E3F" w14:textId="77777777" w:rsidR="003D272D" w:rsidRPr="003D272D" w:rsidRDefault="003D272D" w:rsidP="003D27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3D272D" w:rsidRPr="003D272D" w14:paraId="6F892F4B" w14:textId="77777777" w:rsidTr="003D272D">
        <w:trPr>
          <w:trHeight w:val="2190"/>
        </w:trPr>
        <w:tc>
          <w:tcPr>
            <w:tcW w:w="26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hideMark/>
          </w:tcPr>
          <w:p w14:paraId="3446E4DE" w14:textId="77777777" w:rsidR="003D272D" w:rsidRPr="003D272D" w:rsidRDefault="003D272D" w:rsidP="003D27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3D272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lastRenderedPageBreak/>
              <w:t>Сообщество и поддержка</w:t>
            </w:r>
          </w:p>
        </w:tc>
        <w:tc>
          <w:tcPr>
            <w:tcW w:w="26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hideMark/>
          </w:tcPr>
          <w:p w14:paraId="1EC6E0BB" w14:textId="77777777" w:rsidR="003D272D" w:rsidRPr="003D272D" w:rsidRDefault="003D272D" w:rsidP="003D27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3D272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+</w:t>
            </w:r>
            <w:r w:rsidRPr="003D272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Активное сообщество, обширная документация, вебинары </w:t>
            </w:r>
            <w:r w:rsidRPr="003D272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−</w:t>
            </w:r>
            <w:r w:rsidRPr="003D272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Поддержка на английском языке</w:t>
            </w:r>
          </w:p>
        </w:tc>
        <w:tc>
          <w:tcPr>
            <w:tcW w:w="19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hideMark/>
          </w:tcPr>
          <w:p w14:paraId="4EA835BB" w14:textId="77777777" w:rsidR="003D272D" w:rsidRPr="003D272D" w:rsidRDefault="003D272D" w:rsidP="003D27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3D272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+</w:t>
            </w:r>
            <w:r w:rsidRPr="003D272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Большое сообщество, много руководств и примеров </w:t>
            </w:r>
            <w:r w:rsidRPr="003D272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−</w:t>
            </w:r>
            <w:r w:rsidRPr="003D272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Ограниченная официальная поддержка</w:t>
            </w:r>
          </w:p>
        </w:tc>
        <w:tc>
          <w:tcPr>
            <w:tcW w:w="2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hideMark/>
          </w:tcPr>
          <w:p w14:paraId="262231EF" w14:textId="77777777" w:rsidR="003D272D" w:rsidRPr="003D272D" w:rsidRDefault="003D272D" w:rsidP="003D27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3D272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+</w:t>
            </w:r>
            <w:r w:rsidRPr="003D272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Сообщество пользователей, документация </w:t>
            </w:r>
            <w:r w:rsidRPr="003D272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−</w:t>
            </w:r>
            <w:r w:rsidRPr="003D272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Официальная поддержка только для платных планов</w:t>
            </w:r>
          </w:p>
        </w:tc>
        <w:tc>
          <w:tcPr>
            <w:tcW w:w="214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vAlign w:val="bottom"/>
            <w:hideMark/>
          </w:tcPr>
          <w:p w14:paraId="08E25FFD" w14:textId="77777777" w:rsidR="003D272D" w:rsidRPr="003D272D" w:rsidRDefault="003D272D" w:rsidP="003D27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</w:p>
        </w:tc>
      </w:tr>
    </w:tbl>
    <w:p w14:paraId="7E9BA80C" w14:textId="77777777" w:rsidR="003D272D" w:rsidRPr="00501719" w:rsidRDefault="003D272D" w:rsidP="00D52A16">
      <w:pPr>
        <w:pStyle w:val="a7"/>
        <w:rPr>
          <w:rFonts w:ascii="Times New Roman" w:hAnsi="Times New Roman" w:cs="Times New Roman"/>
        </w:rPr>
      </w:pPr>
    </w:p>
    <w:p w14:paraId="4A0FAC68" w14:textId="77777777" w:rsidR="003D272D" w:rsidRPr="00501719" w:rsidRDefault="003D272D" w:rsidP="00D52A16">
      <w:pPr>
        <w:pStyle w:val="a7"/>
        <w:rPr>
          <w:rFonts w:ascii="Times New Roman" w:hAnsi="Times New Roman" w:cs="Times New Roman"/>
        </w:rPr>
      </w:pPr>
    </w:p>
    <w:p w14:paraId="4BE76A84" w14:textId="37E4C8E3" w:rsidR="003D272D" w:rsidRPr="00501719" w:rsidRDefault="003D272D" w:rsidP="00D52A16">
      <w:pPr>
        <w:pStyle w:val="a7"/>
        <w:rPr>
          <w:rFonts w:ascii="Times New Roman" w:hAnsi="Times New Roman" w:cs="Times New Roman"/>
        </w:rPr>
      </w:pPr>
      <w:r w:rsidRPr="00501719">
        <w:rPr>
          <w:rFonts w:ascii="Times New Roman" w:hAnsi="Times New Roman" w:cs="Times New Roman"/>
        </w:rPr>
        <w:t xml:space="preserve">3.1 Проблема систематизации и визуализации данных поступаемых </w:t>
      </w:r>
      <w:r w:rsidR="000D51CA" w:rsidRPr="00501719">
        <w:rPr>
          <w:rFonts w:ascii="Times New Roman" w:hAnsi="Times New Roman" w:cs="Times New Roman"/>
        </w:rPr>
        <w:t>с микроконтроллера</w:t>
      </w:r>
    </w:p>
    <w:p w14:paraId="50B0E648" w14:textId="77777777" w:rsidR="000D51CA" w:rsidRPr="00501719" w:rsidRDefault="000D51CA" w:rsidP="00D52A16">
      <w:pPr>
        <w:pStyle w:val="a7"/>
        <w:rPr>
          <w:rFonts w:ascii="Times New Roman" w:hAnsi="Times New Roman" w:cs="Times New Roman"/>
        </w:rPr>
      </w:pPr>
    </w:p>
    <w:p w14:paraId="48C62479" w14:textId="28C35BC7" w:rsidR="003D272D" w:rsidRPr="00501719" w:rsidRDefault="003D272D" w:rsidP="00D52A16">
      <w:pPr>
        <w:pStyle w:val="a7"/>
        <w:rPr>
          <w:rFonts w:ascii="Times New Roman" w:hAnsi="Times New Roman" w:cs="Times New Roman"/>
        </w:rPr>
      </w:pPr>
      <w:r w:rsidRPr="00501719">
        <w:rPr>
          <w:rFonts w:ascii="Times New Roman" w:hAnsi="Times New Roman" w:cs="Times New Roman"/>
        </w:rPr>
        <w:t>3.2</w:t>
      </w:r>
      <w:r w:rsidR="000D51CA" w:rsidRPr="00501719">
        <w:rPr>
          <w:rFonts w:ascii="Times New Roman" w:hAnsi="Times New Roman" w:cs="Times New Roman"/>
        </w:rPr>
        <w:t xml:space="preserve"> Карта выгодоприобретателей: центральный круг – команда проекта, ближний круг – НКБ ВС, дальний круг – </w:t>
      </w:r>
    </w:p>
    <w:p w14:paraId="04770C42" w14:textId="77777777" w:rsidR="000D51CA" w:rsidRPr="00501719" w:rsidRDefault="000D51CA" w:rsidP="00D52A16">
      <w:pPr>
        <w:pStyle w:val="a7"/>
        <w:rPr>
          <w:rFonts w:ascii="Times New Roman" w:hAnsi="Times New Roman" w:cs="Times New Roman"/>
        </w:rPr>
      </w:pPr>
    </w:p>
    <w:p w14:paraId="1B2674D2" w14:textId="5F4BC0C5" w:rsidR="003D272D" w:rsidRPr="00501719" w:rsidRDefault="003D272D" w:rsidP="00D52A16">
      <w:pPr>
        <w:pStyle w:val="a7"/>
        <w:rPr>
          <w:rFonts w:ascii="Times New Roman" w:hAnsi="Times New Roman" w:cs="Times New Roman"/>
        </w:rPr>
      </w:pPr>
      <w:r w:rsidRPr="00501719">
        <w:rPr>
          <w:rFonts w:ascii="Times New Roman" w:hAnsi="Times New Roman" w:cs="Times New Roman"/>
        </w:rPr>
        <w:t>3.3</w:t>
      </w:r>
      <w:r w:rsidR="000D51CA" w:rsidRPr="00501719">
        <w:rPr>
          <w:rFonts w:ascii="Times New Roman" w:hAnsi="Times New Roman" w:cs="Times New Roman"/>
        </w:rPr>
        <w:t xml:space="preserve"> Организационные задачи: собрать команду, выбрать капитана, распределить роли, выбрать название. Программные задачи: </w:t>
      </w:r>
    </w:p>
    <w:p w14:paraId="6B1CCD87" w14:textId="77777777" w:rsidR="000D51CA" w:rsidRPr="00501719" w:rsidRDefault="000D51CA" w:rsidP="00D52A16">
      <w:pPr>
        <w:pStyle w:val="a7"/>
        <w:rPr>
          <w:rFonts w:ascii="Times New Roman" w:hAnsi="Times New Roman" w:cs="Times New Roman"/>
        </w:rPr>
      </w:pPr>
    </w:p>
    <w:p w14:paraId="555C81E1" w14:textId="0E2BC090" w:rsidR="003D272D" w:rsidRPr="00501719" w:rsidRDefault="003D272D" w:rsidP="00D52A16">
      <w:pPr>
        <w:pStyle w:val="a7"/>
        <w:rPr>
          <w:rFonts w:ascii="Times New Roman" w:hAnsi="Times New Roman" w:cs="Times New Roman"/>
        </w:rPr>
      </w:pPr>
      <w:r w:rsidRPr="00501719">
        <w:rPr>
          <w:rFonts w:ascii="Times New Roman" w:hAnsi="Times New Roman" w:cs="Times New Roman"/>
        </w:rPr>
        <w:t>3.4</w:t>
      </w:r>
      <w:r w:rsidR="00501719" w:rsidRPr="00501719">
        <w:rPr>
          <w:rFonts w:ascii="Times New Roman" w:hAnsi="Times New Roman" w:cs="Times New Roman"/>
        </w:rPr>
        <w:t xml:space="preserve"> В решении проблем задействованы исключительно людские ресурсы</w:t>
      </w:r>
    </w:p>
    <w:p w14:paraId="32964104" w14:textId="77777777" w:rsidR="000D51CA" w:rsidRPr="00501719" w:rsidRDefault="000D51CA" w:rsidP="00D52A16">
      <w:pPr>
        <w:pStyle w:val="a7"/>
        <w:rPr>
          <w:rFonts w:ascii="Times New Roman" w:hAnsi="Times New Roman" w:cs="Times New Roman"/>
        </w:rPr>
      </w:pPr>
    </w:p>
    <w:p w14:paraId="5DC8E54D" w14:textId="3F8707F0" w:rsidR="003D272D" w:rsidRPr="00501719" w:rsidRDefault="003D272D" w:rsidP="00D52A16">
      <w:pPr>
        <w:pStyle w:val="a7"/>
        <w:rPr>
          <w:rFonts w:ascii="Times New Roman" w:hAnsi="Times New Roman" w:cs="Times New Roman"/>
        </w:rPr>
      </w:pPr>
      <w:r w:rsidRPr="00501719">
        <w:rPr>
          <w:rFonts w:ascii="Times New Roman" w:hAnsi="Times New Roman" w:cs="Times New Roman"/>
        </w:rPr>
        <w:t>3.5</w:t>
      </w:r>
      <w:r w:rsidR="00501719" w:rsidRPr="00501719">
        <w:rPr>
          <w:rFonts w:ascii="Times New Roman" w:hAnsi="Times New Roman" w:cs="Times New Roman"/>
        </w:rPr>
        <w:t xml:space="preserve"> </w:t>
      </w:r>
    </w:p>
    <w:p w14:paraId="137E795C" w14:textId="77777777" w:rsidR="000D51CA" w:rsidRPr="00501719" w:rsidRDefault="000D51CA" w:rsidP="00D52A16">
      <w:pPr>
        <w:pStyle w:val="a7"/>
        <w:rPr>
          <w:rFonts w:ascii="Times New Roman" w:hAnsi="Times New Roman" w:cs="Times New Roman"/>
        </w:rPr>
      </w:pPr>
    </w:p>
    <w:p w14:paraId="51ECB10A" w14:textId="09B74B37" w:rsidR="003D272D" w:rsidRPr="00501719" w:rsidRDefault="003D272D" w:rsidP="00D52A16">
      <w:pPr>
        <w:pStyle w:val="a7"/>
        <w:rPr>
          <w:rFonts w:ascii="Times New Roman" w:hAnsi="Times New Roman" w:cs="Times New Roman"/>
        </w:rPr>
      </w:pPr>
      <w:r w:rsidRPr="00501719">
        <w:rPr>
          <w:rFonts w:ascii="Times New Roman" w:hAnsi="Times New Roman" w:cs="Times New Roman"/>
        </w:rPr>
        <w:t>3.6</w:t>
      </w:r>
    </w:p>
    <w:p w14:paraId="58F79DC8" w14:textId="77777777" w:rsidR="000D51CA" w:rsidRPr="00501719" w:rsidRDefault="000D51CA" w:rsidP="00D52A16">
      <w:pPr>
        <w:pStyle w:val="a7"/>
        <w:rPr>
          <w:rFonts w:ascii="Times New Roman" w:hAnsi="Times New Roman" w:cs="Times New Roman"/>
        </w:rPr>
      </w:pPr>
    </w:p>
    <w:p w14:paraId="7777F6C6" w14:textId="3C385305" w:rsidR="003D272D" w:rsidRPr="00501719" w:rsidRDefault="003D272D" w:rsidP="00D52A16">
      <w:pPr>
        <w:pStyle w:val="a7"/>
        <w:rPr>
          <w:rFonts w:ascii="Times New Roman" w:hAnsi="Times New Roman" w:cs="Times New Roman"/>
        </w:rPr>
      </w:pPr>
      <w:r w:rsidRPr="00501719">
        <w:rPr>
          <w:rFonts w:ascii="Times New Roman" w:hAnsi="Times New Roman" w:cs="Times New Roman"/>
        </w:rPr>
        <w:t>3.7</w:t>
      </w:r>
      <w:r w:rsidR="00501719" w:rsidRPr="00501719">
        <w:rPr>
          <w:rFonts w:ascii="Times New Roman" w:hAnsi="Times New Roman" w:cs="Times New Roman"/>
        </w:rPr>
        <w:t xml:space="preserve"> В результате работы команда изучит </w:t>
      </w:r>
      <w:r w:rsidR="00501719" w:rsidRPr="00501719">
        <w:rPr>
          <w:rFonts w:ascii="Times New Roman" w:hAnsi="Times New Roman" w:cs="Times New Roman"/>
          <w:lang w:val="en-US"/>
        </w:rPr>
        <w:t>backend</w:t>
      </w:r>
      <w:r w:rsidR="00501719" w:rsidRPr="00501719">
        <w:rPr>
          <w:rFonts w:ascii="Times New Roman" w:hAnsi="Times New Roman" w:cs="Times New Roman"/>
        </w:rPr>
        <w:t xml:space="preserve"> и </w:t>
      </w:r>
      <w:r w:rsidR="00501719" w:rsidRPr="00501719">
        <w:rPr>
          <w:rFonts w:ascii="Times New Roman" w:hAnsi="Times New Roman" w:cs="Times New Roman"/>
          <w:lang w:val="en-US"/>
        </w:rPr>
        <w:t>frontend</w:t>
      </w:r>
      <w:r w:rsidR="00501719" w:rsidRPr="00501719">
        <w:rPr>
          <w:rFonts w:ascii="Times New Roman" w:hAnsi="Times New Roman" w:cs="Times New Roman"/>
        </w:rPr>
        <w:t xml:space="preserve">, специфику сетевого протокола и создаст </w:t>
      </w:r>
      <w:r w:rsidR="00501719" w:rsidRPr="00501719">
        <w:rPr>
          <w:rFonts w:ascii="Times New Roman" w:hAnsi="Times New Roman" w:cs="Times New Roman"/>
          <w:lang w:val="en-US"/>
        </w:rPr>
        <w:t>dashboard</w:t>
      </w:r>
      <w:r w:rsidR="00501719" w:rsidRPr="00501719">
        <w:rPr>
          <w:rFonts w:ascii="Times New Roman" w:hAnsi="Times New Roman" w:cs="Times New Roman"/>
        </w:rPr>
        <w:t xml:space="preserve"> для </w:t>
      </w:r>
      <w:proofErr w:type="spellStart"/>
      <w:r w:rsidR="00501719" w:rsidRPr="00501719">
        <w:rPr>
          <w:rFonts w:ascii="Times New Roman" w:hAnsi="Times New Roman" w:cs="Times New Roman"/>
        </w:rPr>
        <w:t>кастомной</w:t>
      </w:r>
      <w:proofErr w:type="spellEnd"/>
      <w:r w:rsidR="00501719" w:rsidRPr="00501719">
        <w:rPr>
          <w:rFonts w:ascii="Times New Roman" w:hAnsi="Times New Roman" w:cs="Times New Roman"/>
        </w:rPr>
        <w:t xml:space="preserve"> среды.</w:t>
      </w:r>
    </w:p>
    <w:p w14:paraId="5909774D" w14:textId="77777777" w:rsidR="003D272D" w:rsidRPr="00501719" w:rsidRDefault="003D272D" w:rsidP="00D52A16">
      <w:pPr>
        <w:pStyle w:val="a7"/>
        <w:rPr>
          <w:rFonts w:ascii="Times New Roman" w:hAnsi="Times New Roman" w:cs="Times New Roman"/>
        </w:rPr>
      </w:pPr>
    </w:p>
    <w:p w14:paraId="41CF5A02" w14:textId="039390D9" w:rsidR="003D272D" w:rsidRPr="00637780" w:rsidRDefault="003D272D" w:rsidP="00D52A16">
      <w:pPr>
        <w:pStyle w:val="a7"/>
        <w:rPr>
          <w:rFonts w:ascii="Times New Roman" w:hAnsi="Times New Roman" w:cs="Times New Roman"/>
        </w:rPr>
      </w:pPr>
      <w:r w:rsidRPr="00501719">
        <w:rPr>
          <w:rFonts w:ascii="Times New Roman" w:hAnsi="Times New Roman" w:cs="Times New Roman"/>
        </w:rPr>
        <w:t>4.</w:t>
      </w:r>
      <w:r w:rsidR="00501719" w:rsidRPr="00501719">
        <w:rPr>
          <w:rFonts w:ascii="Times New Roman" w:hAnsi="Times New Roman" w:cs="Times New Roman"/>
        </w:rPr>
        <w:t xml:space="preserve"> </w:t>
      </w:r>
      <w:r w:rsidR="00637780">
        <w:rPr>
          <w:rFonts w:ascii="Times New Roman" w:hAnsi="Times New Roman" w:cs="Times New Roman"/>
        </w:rPr>
        <w:t xml:space="preserve">Создан прототип </w:t>
      </w:r>
      <w:r w:rsidR="00637780">
        <w:rPr>
          <w:rFonts w:ascii="Times New Roman" w:hAnsi="Times New Roman" w:cs="Times New Roman"/>
          <w:lang w:val="en-US"/>
        </w:rPr>
        <w:t>dashboard</w:t>
      </w:r>
      <w:r w:rsidR="00637780">
        <w:rPr>
          <w:rFonts w:ascii="Times New Roman" w:hAnsi="Times New Roman" w:cs="Times New Roman"/>
        </w:rPr>
        <w:t>, который</w:t>
      </w:r>
      <w:r w:rsidR="00637780" w:rsidRPr="00637780">
        <w:rPr>
          <w:rFonts w:ascii="Times New Roman" w:hAnsi="Times New Roman" w:cs="Times New Roman"/>
        </w:rPr>
        <w:t xml:space="preserve"> </w:t>
      </w:r>
      <w:r w:rsidR="00637780">
        <w:rPr>
          <w:rFonts w:ascii="Times New Roman" w:hAnsi="Times New Roman" w:cs="Times New Roman"/>
        </w:rPr>
        <w:t xml:space="preserve">принимает пакеты данных, конвертирует их из </w:t>
      </w:r>
      <w:proofErr w:type="spellStart"/>
      <w:r w:rsidR="00637780">
        <w:rPr>
          <w:rFonts w:ascii="Times New Roman" w:hAnsi="Times New Roman" w:cs="Times New Roman"/>
          <w:lang w:val="en-US"/>
        </w:rPr>
        <w:t>udp</w:t>
      </w:r>
      <w:proofErr w:type="spellEnd"/>
      <w:r w:rsidR="00637780" w:rsidRPr="00637780">
        <w:rPr>
          <w:rFonts w:ascii="Times New Roman" w:hAnsi="Times New Roman" w:cs="Times New Roman"/>
        </w:rPr>
        <w:t xml:space="preserve"> </w:t>
      </w:r>
      <w:r w:rsidR="00637780">
        <w:rPr>
          <w:rFonts w:ascii="Times New Roman" w:hAnsi="Times New Roman" w:cs="Times New Roman"/>
        </w:rPr>
        <w:t xml:space="preserve">в </w:t>
      </w:r>
      <w:proofErr w:type="spellStart"/>
      <w:r w:rsidR="00637780">
        <w:rPr>
          <w:rFonts w:ascii="Times New Roman" w:hAnsi="Times New Roman" w:cs="Times New Roman"/>
          <w:lang w:val="en-US"/>
        </w:rPr>
        <w:t>tcp</w:t>
      </w:r>
      <w:proofErr w:type="spellEnd"/>
      <w:r w:rsidR="00637780">
        <w:rPr>
          <w:rFonts w:ascii="Times New Roman" w:hAnsi="Times New Roman" w:cs="Times New Roman"/>
        </w:rPr>
        <w:t xml:space="preserve">, выводит их на </w:t>
      </w:r>
      <w:r w:rsidR="00637780">
        <w:rPr>
          <w:rFonts w:ascii="Times New Roman" w:hAnsi="Times New Roman" w:cs="Times New Roman"/>
          <w:lang w:val="en-US"/>
        </w:rPr>
        <w:t>frontend</w:t>
      </w:r>
      <w:r w:rsidR="00637780">
        <w:rPr>
          <w:rFonts w:ascii="Times New Roman" w:hAnsi="Times New Roman" w:cs="Times New Roman"/>
        </w:rPr>
        <w:t xml:space="preserve">. Принимаемые данные сохраняются в формате </w:t>
      </w:r>
      <w:r w:rsidR="00637780">
        <w:rPr>
          <w:rFonts w:ascii="Times New Roman" w:hAnsi="Times New Roman" w:cs="Times New Roman"/>
          <w:lang w:val="en-US"/>
        </w:rPr>
        <w:t>pickle</w:t>
      </w:r>
      <w:r w:rsidR="00637780">
        <w:rPr>
          <w:rFonts w:ascii="Times New Roman" w:hAnsi="Times New Roman" w:cs="Times New Roman"/>
        </w:rPr>
        <w:t xml:space="preserve">, данные отображены в удобном для чтения формате </w:t>
      </w:r>
      <w:r w:rsidR="00637780">
        <w:rPr>
          <w:rFonts w:ascii="Times New Roman" w:hAnsi="Times New Roman" w:cs="Times New Roman"/>
          <w:lang w:val="en-US"/>
        </w:rPr>
        <w:t>JSON</w:t>
      </w:r>
      <w:r w:rsidR="00637780">
        <w:rPr>
          <w:rFonts w:ascii="Times New Roman" w:hAnsi="Times New Roman" w:cs="Times New Roman"/>
        </w:rPr>
        <w:t>, масштаб графика изменяется с помощью коэффициентов. Возможно создание и редактирование скриптов</w:t>
      </w:r>
      <w:r w:rsidR="00BE066A">
        <w:rPr>
          <w:rFonts w:ascii="Times New Roman" w:hAnsi="Times New Roman" w:cs="Times New Roman"/>
        </w:rPr>
        <w:t xml:space="preserve"> и их реализация.</w:t>
      </w:r>
    </w:p>
    <w:sectPr w:rsidR="003D272D" w:rsidRPr="006377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9A1AF2"/>
    <w:multiLevelType w:val="hybridMultilevel"/>
    <w:tmpl w:val="2F5070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F84B79"/>
    <w:multiLevelType w:val="multilevel"/>
    <w:tmpl w:val="32704EF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218371577">
    <w:abstractNumId w:val="0"/>
  </w:num>
  <w:num w:numId="2" w16cid:durableId="14793764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83B"/>
    <w:rsid w:val="00085E12"/>
    <w:rsid w:val="000D51CA"/>
    <w:rsid w:val="001F194B"/>
    <w:rsid w:val="003D272D"/>
    <w:rsid w:val="00501719"/>
    <w:rsid w:val="00637780"/>
    <w:rsid w:val="00660023"/>
    <w:rsid w:val="006859F3"/>
    <w:rsid w:val="006A12FC"/>
    <w:rsid w:val="007E6F02"/>
    <w:rsid w:val="0083783B"/>
    <w:rsid w:val="009511FE"/>
    <w:rsid w:val="00AD3E3A"/>
    <w:rsid w:val="00B42FBD"/>
    <w:rsid w:val="00BE066A"/>
    <w:rsid w:val="00D52A16"/>
    <w:rsid w:val="00EA459C"/>
    <w:rsid w:val="00F9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7E712"/>
  <w15:chartTrackingRefBased/>
  <w15:docId w15:val="{83FCDA18-FF2D-40BA-BCFE-F66754116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378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7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78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78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78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78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78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78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78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78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378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378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783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783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78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78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378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78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78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37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78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378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378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378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378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3783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378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3783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3783B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52A16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52A16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66002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85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1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9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3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7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4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io.adafruit.co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ubidots.com/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www.blynk.io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</TotalTime>
  <Pages>4</Pages>
  <Words>934</Words>
  <Characters>5330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6252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Белоногов Роман Дмитриевич</dc:creator>
  <cp:keywords/>
  <dc:description/>
  <cp:lastModifiedBy>Белоногов Роман Дмитриевич</cp:lastModifiedBy>
  <cp:revision>3</cp:revision>
  <dcterms:created xsi:type="dcterms:W3CDTF">2026-03-31T06:48:00Z</dcterms:created>
  <dcterms:modified xsi:type="dcterms:W3CDTF">2026-04-06T19:27:00Z</dcterms:modified>
</cp:coreProperties>
</file>