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43930" w14:textId="2B88F1BA" w:rsidR="006646CE" w:rsidRDefault="00F32A17" w:rsidP="00DA715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Modelo</w:t>
      </w:r>
      <w:r w:rsidR="00DA7152" w:rsidRPr="00DA7152">
        <w:rPr>
          <w:rFonts w:ascii="Arial" w:hAnsi="Arial" w:cs="Arial"/>
          <w:sz w:val="28"/>
          <w:szCs w:val="28"/>
        </w:rPr>
        <w:t xml:space="preserve"> de calidad</w:t>
      </w:r>
    </w:p>
    <w:p w14:paraId="360A9D3A" w14:textId="503E89A5" w:rsidR="00DA7152" w:rsidRDefault="00DA7152" w:rsidP="00DA7152">
      <w:pPr>
        <w:jc w:val="center"/>
        <w:rPr>
          <w:rFonts w:ascii="Arial" w:hAnsi="Arial" w:cs="Arial"/>
          <w:sz w:val="28"/>
          <w:szCs w:val="28"/>
        </w:rPr>
      </w:pPr>
    </w:p>
    <w:p w14:paraId="0A33550A" w14:textId="6E5208CB" w:rsidR="00DA7152" w:rsidRDefault="00DA7152" w:rsidP="00DA7152">
      <w:pPr>
        <w:jc w:val="center"/>
        <w:rPr>
          <w:rFonts w:ascii="Arial" w:hAnsi="Arial" w:cs="Arial"/>
          <w:sz w:val="28"/>
          <w:szCs w:val="28"/>
        </w:rPr>
      </w:pPr>
    </w:p>
    <w:p w14:paraId="5C283B5F" w14:textId="0E7A8D72" w:rsidR="00DA7152" w:rsidRDefault="00DA7152" w:rsidP="00DA7152">
      <w:pPr>
        <w:jc w:val="center"/>
        <w:rPr>
          <w:rFonts w:ascii="Arial" w:hAnsi="Arial" w:cs="Arial"/>
          <w:sz w:val="28"/>
          <w:szCs w:val="28"/>
        </w:rPr>
      </w:pPr>
    </w:p>
    <w:p w14:paraId="0E911167" w14:textId="31D35BDB" w:rsidR="00DA7152" w:rsidRDefault="00DA7152" w:rsidP="00DA7152">
      <w:pPr>
        <w:jc w:val="center"/>
        <w:rPr>
          <w:rFonts w:ascii="Arial" w:hAnsi="Arial" w:cs="Arial"/>
          <w:sz w:val="28"/>
          <w:szCs w:val="28"/>
        </w:rPr>
      </w:pPr>
    </w:p>
    <w:p w14:paraId="1477A0B3" w14:textId="44F61A0B" w:rsidR="00682A18" w:rsidRDefault="00682A18" w:rsidP="00DA7152">
      <w:pPr>
        <w:jc w:val="center"/>
        <w:rPr>
          <w:rFonts w:ascii="Arial" w:hAnsi="Arial" w:cs="Arial"/>
          <w:sz w:val="28"/>
          <w:szCs w:val="28"/>
        </w:rPr>
      </w:pPr>
    </w:p>
    <w:p w14:paraId="3051F668" w14:textId="34593E76" w:rsidR="00682A18" w:rsidRDefault="00682A18" w:rsidP="00DA715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Aseomatic</w:t>
      </w:r>
    </w:p>
    <w:p w14:paraId="2927A73B" w14:textId="71474125" w:rsidR="00682A18" w:rsidRDefault="00682A18" w:rsidP="00DA7152">
      <w:pPr>
        <w:jc w:val="center"/>
        <w:rPr>
          <w:rFonts w:ascii="Arial" w:hAnsi="Arial" w:cs="Arial"/>
          <w:sz w:val="28"/>
          <w:szCs w:val="28"/>
        </w:rPr>
      </w:pPr>
    </w:p>
    <w:p w14:paraId="41292DC1" w14:textId="63CD1309" w:rsidR="00682A18" w:rsidRDefault="00682A18" w:rsidP="00682A18">
      <w:pPr>
        <w:rPr>
          <w:rFonts w:ascii="Arial" w:hAnsi="Arial" w:cs="Arial"/>
          <w:sz w:val="28"/>
          <w:szCs w:val="28"/>
        </w:rPr>
      </w:pPr>
    </w:p>
    <w:p w14:paraId="4D603CE0" w14:textId="000C39D7" w:rsidR="00682A18" w:rsidRDefault="00682A18" w:rsidP="00DA7152">
      <w:pPr>
        <w:jc w:val="center"/>
        <w:rPr>
          <w:rFonts w:ascii="Arial" w:hAnsi="Arial" w:cs="Arial"/>
          <w:sz w:val="28"/>
          <w:szCs w:val="28"/>
        </w:rPr>
      </w:pPr>
    </w:p>
    <w:p w14:paraId="7013A620" w14:textId="77777777" w:rsidR="00682A18" w:rsidRDefault="00682A18" w:rsidP="00DA7152">
      <w:pPr>
        <w:jc w:val="center"/>
        <w:rPr>
          <w:rFonts w:ascii="Arial" w:hAnsi="Arial" w:cs="Arial"/>
          <w:sz w:val="28"/>
          <w:szCs w:val="28"/>
        </w:rPr>
      </w:pPr>
    </w:p>
    <w:p w14:paraId="27D92794" w14:textId="20128B19" w:rsidR="00DA7152" w:rsidRDefault="00DA7152" w:rsidP="00DA7152">
      <w:pPr>
        <w:jc w:val="center"/>
        <w:rPr>
          <w:rFonts w:ascii="Arial" w:hAnsi="Arial" w:cs="Arial"/>
          <w:sz w:val="28"/>
          <w:szCs w:val="28"/>
        </w:rPr>
      </w:pPr>
    </w:p>
    <w:p w14:paraId="3D5407F1" w14:textId="77777777" w:rsidR="00DA7152" w:rsidRDefault="00DA7152" w:rsidP="00DA7152">
      <w:pPr>
        <w:rPr>
          <w:rFonts w:ascii="Arial" w:hAnsi="Arial" w:cs="Arial"/>
          <w:sz w:val="28"/>
          <w:szCs w:val="28"/>
        </w:rPr>
      </w:pPr>
    </w:p>
    <w:p w14:paraId="4890EB78" w14:textId="77777777" w:rsidR="00DA7152" w:rsidRPr="001D0EAB" w:rsidRDefault="00DA7152" w:rsidP="00DA7152">
      <w:pPr>
        <w:jc w:val="center"/>
        <w:rPr>
          <w:rFonts w:ascii="Arial" w:hAnsi="Arial" w:cs="Arial"/>
          <w:sz w:val="24"/>
          <w:szCs w:val="24"/>
        </w:rPr>
      </w:pPr>
      <w:r w:rsidRPr="001D0EAB">
        <w:rPr>
          <w:rFonts w:ascii="Arial" w:hAnsi="Arial" w:cs="Arial"/>
          <w:sz w:val="24"/>
          <w:szCs w:val="24"/>
        </w:rPr>
        <w:t>Fabian Ricardo Aldana Garay</w:t>
      </w:r>
    </w:p>
    <w:p w14:paraId="7AA640CB" w14:textId="77777777" w:rsidR="00DA7152" w:rsidRPr="001D0EAB" w:rsidRDefault="00DA7152" w:rsidP="00DA7152">
      <w:pPr>
        <w:jc w:val="center"/>
        <w:rPr>
          <w:rFonts w:ascii="Arial" w:hAnsi="Arial" w:cs="Arial"/>
          <w:sz w:val="24"/>
          <w:szCs w:val="24"/>
        </w:rPr>
      </w:pPr>
      <w:r w:rsidRPr="001D0EAB">
        <w:rPr>
          <w:rFonts w:ascii="Arial" w:hAnsi="Arial" w:cs="Arial"/>
          <w:sz w:val="24"/>
          <w:szCs w:val="24"/>
        </w:rPr>
        <w:t>Dashell Alexander Carrero Fuentes</w:t>
      </w:r>
    </w:p>
    <w:p w14:paraId="5710A2A8" w14:textId="77777777" w:rsidR="00DA7152" w:rsidRPr="001D0EAB" w:rsidRDefault="00DA7152" w:rsidP="00DA7152">
      <w:pPr>
        <w:jc w:val="center"/>
        <w:rPr>
          <w:rFonts w:ascii="Arial" w:hAnsi="Arial" w:cs="Arial"/>
          <w:sz w:val="24"/>
          <w:szCs w:val="24"/>
        </w:rPr>
      </w:pPr>
      <w:r w:rsidRPr="001D0EAB">
        <w:rPr>
          <w:rFonts w:ascii="Arial" w:hAnsi="Arial" w:cs="Arial"/>
          <w:sz w:val="24"/>
          <w:szCs w:val="24"/>
        </w:rPr>
        <w:t>David Andrés Hernández Juajinoy</w:t>
      </w:r>
    </w:p>
    <w:p w14:paraId="343CEB10" w14:textId="77777777" w:rsidR="00DA7152" w:rsidRDefault="00DA7152" w:rsidP="00DA7152">
      <w:pPr>
        <w:jc w:val="center"/>
        <w:rPr>
          <w:rFonts w:ascii="Arial" w:hAnsi="Arial" w:cs="Arial"/>
          <w:sz w:val="24"/>
          <w:szCs w:val="24"/>
        </w:rPr>
      </w:pPr>
      <w:r w:rsidRPr="001D0EAB">
        <w:rPr>
          <w:rFonts w:ascii="Arial" w:hAnsi="Arial" w:cs="Arial"/>
          <w:sz w:val="24"/>
          <w:szCs w:val="24"/>
        </w:rPr>
        <w:t>Vanesa Vega Santa</w:t>
      </w:r>
    </w:p>
    <w:p w14:paraId="179950C1" w14:textId="5BC189BB" w:rsidR="00DA7152" w:rsidRDefault="00DA7152" w:rsidP="00DA7152">
      <w:pPr>
        <w:jc w:val="center"/>
        <w:rPr>
          <w:rFonts w:ascii="Arial" w:hAnsi="Arial" w:cs="Arial"/>
          <w:sz w:val="28"/>
          <w:szCs w:val="28"/>
        </w:rPr>
      </w:pPr>
    </w:p>
    <w:p w14:paraId="2ACDBB54" w14:textId="31984AAD" w:rsidR="00DA7152" w:rsidRDefault="00DA7152" w:rsidP="00DA7152">
      <w:pPr>
        <w:jc w:val="center"/>
        <w:rPr>
          <w:rFonts w:ascii="Arial" w:hAnsi="Arial" w:cs="Arial"/>
          <w:sz w:val="28"/>
          <w:szCs w:val="28"/>
        </w:rPr>
      </w:pPr>
    </w:p>
    <w:p w14:paraId="3A759B6D" w14:textId="4CD87080" w:rsidR="00DA7152" w:rsidRDefault="00DA7152" w:rsidP="00DA7152">
      <w:pPr>
        <w:jc w:val="center"/>
        <w:rPr>
          <w:rFonts w:ascii="Arial" w:hAnsi="Arial" w:cs="Arial"/>
          <w:sz w:val="28"/>
          <w:szCs w:val="28"/>
        </w:rPr>
      </w:pPr>
    </w:p>
    <w:p w14:paraId="0A0CEE14" w14:textId="680BADD2" w:rsidR="00DA7152" w:rsidRDefault="00DA7152" w:rsidP="00DA7152">
      <w:pPr>
        <w:jc w:val="center"/>
        <w:rPr>
          <w:rFonts w:ascii="Arial" w:hAnsi="Arial" w:cs="Arial"/>
          <w:sz w:val="28"/>
          <w:szCs w:val="28"/>
        </w:rPr>
      </w:pPr>
    </w:p>
    <w:p w14:paraId="23184D26" w14:textId="77777777" w:rsidR="00682A18" w:rsidRDefault="00682A18" w:rsidP="00DA7152">
      <w:pPr>
        <w:jc w:val="center"/>
        <w:rPr>
          <w:rFonts w:ascii="Arial" w:hAnsi="Arial" w:cs="Arial"/>
          <w:sz w:val="28"/>
          <w:szCs w:val="28"/>
        </w:rPr>
      </w:pPr>
    </w:p>
    <w:p w14:paraId="719B386F" w14:textId="6AD0DDAD" w:rsidR="00682A18" w:rsidRDefault="00682A18" w:rsidP="00DA7152">
      <w:pPr>
        <w:jc w:val="center"/>
        <w:rPr>
          <w:rFonts w:ascii="Arial" w:hAnsi="Arial" w:cs="Arial"/>
          <w:sz w:val="28"/>
          <w:szCs w:val="28"/>
        </w:rPr>
      </w:pPr>
    </w:p>
    <w:p w14:paraId="69D530A7" w14:textId="77777777" w:rsidR="00682A18" w:rsidRDefault="00682A18" w:rsidP="00DA7152">
      <w:pPr>
        <w:jc w:val="center"/>
        <w:rPr>
          <w:rFonts w:ascii="Arial" w:hAnsi="Arial" w:cs="Arial"/>
          <w:sz w:val="28"/>
          <w:szCs w:val="28"/>
        </w:rPr>
      </w:pPr>
    </w:p>
    <w:p w14:paraId="5D7E9CA6" w14:textId="59786E46" w:rsidR="005B2637" w:rsidRDefault="00DA7152" w:rsidP="005B263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2021</w:t>
      </w:r>
    </w:p>
    <w:p w14:paraId="3A3EBED6" w14:textId="32B86BC8" w:rsidR="00682A18" w:rsidRDefault="00682A18">
      <w:pPr>
        <w:rPr>
          <w:rFonts w:ascii="Arial" w:hAnsi="Arial" w:cs="Arial"/>
          <w:sz w:val="24"/>
          <w:szCs w:val="24"/>
        </w:rPr>
      </w:pPr>
    </w:p>
    <w:p w14:paraId="1E083145" w14:textId="5EBE0125" w:rsidR="005B2637" w:rsidRPr="00B94640" w:rsidRDefault="005B2637" w:rsidP="005B2637">
      <w:pPr>
        <w:jc w:val="both"/>
        <w:rPr>
          <w:rFonts w:ascii="Arial" w:hAnsi="Arial" w:cs="Arial"/>
          <w:sz w:val="24"/>
          <w:szCs w:val="24"/>
        </w:rPr>
      </w:pPr>
      <w:r w:rsidRPr="00B94640">
        <w:rPr>
          <w:rFonts w:ascii="Arial" w:hAnsi="Arial" w:cs="Arial"/>
          <w:sz w:val="24"/>
          <w:szCs w:val="24"/>
        </w:rPr>
        <w:lastRenderedPageBreak/>
        <w:t xml:space="preserve">El </w:t>
      </w:r>
      <w:r w:rsidR="00D048ED" w:rsidRPr="00B94640">
        <w:rPr>
          <w:rFonts w:ascii="Arial" w:hAnsi="Arial" w:cs="Arial"/>
          <w:sz w:val="24"/>
          <w:szCs w:val="24"/>
        </w:rPr>
        <w:t xml:space="preserve">Presente documento trata sobre los atributos de calidad </w:t>
      </w:r>
      <w:r w:rsidR="00883276">
        <w:rPr>
          <w:rFonts w:ascii="Arial" w:hAnsi="Arial" w:cs="Arial"/>
          <w:sz w:val="24"/>
          <w:szCs w:val="24"/>
        </w:rPr>
        <w:t xml:space="preserve">de </w:t>
      </w:r>
      <w:r w:rsidR="00D048ED" w:rsidRPr="00B94640">
        <w:rPr>
          <w:rFonts w:ascii="Arial" w:hAnsi="Arial" w:cs="Arial"/>
          <w:sz w:val="24"/>
          <w:szCs w:val="24"/>
        </w:rPr>
        <w:t>la página web AseoMatic. Los atributos de calidad son importantes porque hace posible</w:t>
      </w:r>
      <w:r w:rsidR="00D048ED" w:rsidRPr="00B94640">
        <w:rPr>
          <w:rFonts w:ascii="Arial" w:hAnsi="Arial" w:cs="Arial"/>
          <w:sz w:val="24"/>
          <w:szCs w:val="24"/>
        </w:rPr>
        <w:t xml:space="preserve"> </w:t>
      </w:r>
      <w:r w:rsidR="00D048ED" w:rsidRPr="00B94640">
        <w:rPr>
          <w:rFonts w:ascii="Arial" w:hAnsi="Arial" w:cs="Arial"/>
          <w:sz w:val="24"/>
          <w:szCs w:val="24"/>
        </w:rPr>
        <w:t xml:space="preserve">que </w:t>
      </w:r>
      <w:r w:rsidR="00D048ED" w:rsidRPr="00B94640">
        <w:rPr>
          <w:rFonts w:ascii="Arial" w:hAnsi="Arial" w:cs="Arial"/>
          <w:sz w:val="24"/>
          <w:szCs w:val="24"/>
        </w:rPr>
        <w:t>m</w:t>
      </w:r>
      <w:r w:rsidR="00D048ED" w:rsidRPr="00B94640">
        <w:rPr>
          <w:rFonts w:ascii="Arial" w:hAnsi="Arial" w:cs="Arial"/>
          <w:sz w:val="24"/>
          <w:szCs w:val="24"/>
        </w:rPr>
        <w:t xml:space="preserve">idamos nuestro sistema y nos </w:t>
      </w:r>
      <w:r w:rsidR="00D048ED" w:rsidRPr="00B94640">
        <w:rPr>
          <w:rFonts w:ascii="Arial" w:hAnsi="Arial" w:cs="Arial"/>
          <w:sz w:val="24"/>
          <w:szCs w:val="24"/>
        </w:rPr>
        <w:t>indica qué tan bien el sistema satisface las necesidades de las partes interesadas.</w:t>
      </w:r>
      <w:r w:rsidR="00D048ED" w:rsidRPr="00B94640">
        <w:rPr>
          <w:rFonts w:ascii="Arial" w:hAnsi="Arial" w:cs="Arial"/>
          <w:sz w:val="24"/>
          <w:szCs w:val="24"/>
        </w:rPr>
        <w:t xml:space="preserve">  </w:t>
      </w:r>
    </w:p>
    <w:p w14:paraId="6B15A18C" w14:textId="77777777" w:rsidR="005B2637" w:rsidRPr="005B2637" w:rsidRDefault="005B2637" w:rsidP="005B2637">
      <w:pPr>
        <w:jc w:val="center"/>
        <w:rPr>
          <w:rFonts w:ascii="Arial" w:hAnsi="Arial" w:cs="Arial"/>
          <w:sz w:val="28"/>
          <w:szCs w:val="28"/>
        </w:rPr>
      </w:pPr>
    </w:p>
    <w:p w14:paraId="6471CB4B" w14:textId="3B5F9908" w:rsidR="00DA7152" w:rsidRDefault="00DA7152" w:rsidP="00DA7152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A7152">
        <w:rPr>
          <w:rFonts w:ascii="Arial" w:hAnsi="Arial" w:cs="Arial"/>
          <w:b/>
          <w:bCs/>
          <w:color w:val="000000" w:themeColor="text1"/>
          <w:sz w:val="28"/>
          <w:szCs w:val="28"/>
        </w:rPr>
        <w:t>Seguridad</w:t>
      </w:r>
    </w:p>
    <w:p w14:paraId="03DD3D7A" w14:textId="598C15A9" w:rsidR="00DA7152" w:rsidRDefault="00DA7152" w:rsidP="00DA7152"/>
    <w:p w14:paraId="6E27D1E7" w14:textId="72344B0D" w:rsidR="00DA7152" w:rsidRDefault="00DA7152" w:rsidP="00DA71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</w:t>
      </w:r>
      <w:r w:rsidR="00DC1CEF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AseoMatic cuenta con seguridad en </w:t>
      </w:r>
      <w:r w:rsidR="00EE092C">
        <w:rPr>
          <w:rFonts w:ascii="Arial" w:hAnsi="Arial" w:cs="Arial"/>
          <w:sz w:val="24"/>
          <w:szCs w:val="24"/>
        </w:rPr>
        <w:t>todos los formularios no permite ingresar código HTML, ejemplo:</w:t>
      </w:r>
    </w:p>
    <w:p w14:paraId="6A47CD1D" w14:textId="7C9090E5" w:rsidR="00EE092C" w:rsidRPr="00EE092C" w:rsidRDefault="00EE092C" w:rsidP="00DA7152">
      <w:pPr>
        <w:rPr>
          <w:rFonts w:ascii="Arial" w:hAnsi="Arial" w:cs="Arial"/>
          <w:color w:val="4472C4" w:themeColor="accent1"/>
          <w:sz w:val="24"/>
          <w:szCs w:val="24"/>
        </w:rPr>
      </w:pPr>
      <w:r w:rsidRPr="00EE092C">
        <w:rPr>
          <w:rFonts w:ascii="Arial" w:hAnsi="Arial" w:cs="Arial"/>
          <w:color w:val="000000" w:themeColor="text1"/>
          <w:sz w:val="24"/>
          <w:szCs w:val="24"/>
        </w:rPr>
        <w:t>(</w:t>
      </w:r>
      <w:r w:rsidRPr="00EE092C">
        <w:rPr>
          <w:rFonts w:ascii="Roboto" w:hAnsi="Roboto"/>
          <w:color w:val="4472C4" w:themeColor="accent1"/>
          <w:sz w:val="20"/>
          <w:szCs w:val="20"/>
          <w:shd w:val="clear" w:color="auto" w:fill="FFFFFF"/>
        </w:rPr>
        <w:t>&lt;script&gt;</w:t>
      </w:r>
      <w:proofErr w:type="spellStart"/>
      <w:r w:rsidRPr="00EE092C">
        <w:rPr>
          <w:rFonts w:ascii="Roboto" w:hAnsi="Roboto"/>
          <w:color w:val="4472C4" w:themeColor="accent1"/>
          <w:sz w:val="20"/>
          <w:szCs w:val="20"/>
          <w:shd w:val="clear" w:color="auto" w:fill="FFFFFF"/>
        </w:rPr>
        <w:t>alert</w:t>
      </w:r>
      <w:proofErr w:type="spellEnd"/>
      <w:r w:rsidRPr="00EE092C">
        <w:rPr>
          <w:rFonts w:ascii="Roboto" w:hAnsi="Roboto"/>
          <w:color w:val="4472C4" w:themeColor="accent1"/>
          <w:sz w:val="20"/>
          <w:szCs w:val="20"/>
          <w:shd w:val="clear" w:color="auto" w:fill="FFFFFF"/>
        </w:rPr>
        <w:t>("Hola._.")&lt;/script&gt;</w:t>
      </w:r>
      <w:r w:rsidRPr="00EE092C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0598D8A0" w14:textId="0DF23BF9" w:rsidR="00DA7152" w:rsidRDefault="00DA7152" w:rsidP="00DA7152">
      <w:pPr>
        <w:rPr>
          <w:rFonts w:ascii="Arial" w:hAnsi="Arial" w:cs="Arial"/>
          <w:sz w:val="24"/>
          <w:szCs w:val="24"/>
        </w:rPr>
      </w:pPr>
    </w:p>
    <w:p w14:paraId="20F379D4" w14:textId="27724D9A" w:rsidR="00EE092C" w:rsidRDefault="00EE092C" w:rsidP="00EF094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044100" wp14:editId="199004F7">
            <wp:extent cx="4701522" cy="456247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2460" cy="45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E31C" w14:textId="6922EDB3" w:rsidR="00EE092C" w:rsidRDefault="00EE092C" w:rsidP="00DA715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A9679F" wp14:editId="47A71077">
            <wp:extent cx="4895850" cy="447595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833" cy="44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D6F2" w14:textId="7233CED9" w:rsidR="00EE092C" w:rsidRDefault="00EE092C" w:rsidP="00DA7152">
      <w:pPr>
        <w:rPr>
          <w:rFonts w:ascii="Arial" w:hAnsi="Arial" w:cs="Arial"/>
          <w:sz w:val="24"/>
          <w:szCs w:val="24"/>
        </w:rPr>
      </w:pPr>
    </w:p>
    <w:p w14:paraId="4893629A" w14:textId="7EC6CD14" w:rsidR="00EE092C" w:rsidRPr="00EE092C" w:rsidRDefault="00965D46" w:rsidP="00EE092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Tiene </w:t>
      </w:r>
      <w:r w:rsidR="00EE092C">
        <w:rPr>
          <w:rFonts w:ascii="Arial" w:hAnsi="Arial" w:cs="Arial"/>
          <w:sz w:val="24"/>
          <w:szCs w:val="24"/>
        </w:rPr>
        <w:t>P</w:t>
      </w:r>
      <w:r w:rsidR="00EE092C" w:rsidRPr="00EE092C">
        <w:rPr>
          <w:rFonts w:ascii="Arial" w:hAnsi="Arial" w:cs="Arial"/>
          <w:sz w:val="24"/>
          <w:szCs w:val="24"/>
        </w:rPr>
        <w:t>rotección de rutas</w:t>
      </w:r>
      <w:r w:rsidR="002577B0">
        <w:rPr>
          <w:rFonts w:ascii="Arial" w:hAnsi="Arial" w:cs="Arial"/>
          <w:sz w:val="24"/>
          <w:szCs w:val="24"/>
        </w:rPr>
        <w:t xml:space="preserve"> para no permitir los </w:t>
      </w:r>
      <w:r w:rsidR="002577B0" w:rsidRPr="002577B0">
        <w:rPr>
          <w:rFonts w:ascii="Arial" w:hAnsi="Arial" w:cs="Arial"/>
          <w:sz w:val="24"/>
          <w:szCs w:val="24"/>
        </w:rPr>
        <w:t>accesos no autorizados</w:t>
      </w:r>
      <w:r>
        <w:rPr>
          <w:rFonts w:ascii="Arial" w:hAnsi="Arial" w:cs="Arial"/>
          <w:sz w:val="24"/>
          <w:szCs w:val="24"/>
        </w:rPr>
        <w:t>.</w:t>
      </w:r>
    </w:p>
    <w:p w14:paraId="363B72E6" w14:textId="4BE4013D" w:rsidR="00EE092C" w:rsidRDefault="00EE092C" w:rsidP="00DA715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751C30" wp14:editId="7050D51C">
            <wp:extent cx="4953000" cy="17437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674B" w14:textId="5229928D" w:rsidR="00EE092C" w:rsidRDefault="00EE092C" w:rsidP="00DA715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E803A4" wp14:editId="58AAE77A">
            <wp:extent cx="5048250" cy="30988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78F9" w14:textId="1082DE7B" w:rsidR="00EE092C" w:rsidRPr="0026012F" w:rsidRDefault="0026012F" w:rsidP="0026012F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Está protegido contra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Injection</w:t>
      </w:r>
      <w:proofErr w:type="spellEnd"/>
      <w:r w:rsidR="005B2637">
        <w:rPr>
          <w:rFonts w:ascii="Arial" w:hAnsi="Arial" w:cs="Arial"/>
          <w:sz w:val="24"/>
          <w:szCs w:val="24"/>
        </w:rPr>
        <w:t xml:space="preserve">, </w:t>
      </w:r>
      <w:r w:rsidR="003476FB">
        <w:rPr>
          <w:rFonts w:ascii="Arial" w:hAnsi="Arial" w:cs="Arial"/>
          <w:sz w:val="24"/>
          <w:szCs w:val="24"/>
        </w:rPr>
        <w:t>e</w:t>
      </w:r>
      <w:r w:rsidR="005B2637">
        <w:rPr>
          <w:rFonts w:ascii="Arial" w:hAnsi="Arial" w:cs="Arial"/>
          <w:sz w:val="24"/>
          <w:szCs w:val="24"/>
        </w:rPr>
        <w:t>jemplo:</w:t>
      </w:r>
    </w:p>
    <w:p w14:paraId="2E0CC73E" w14:textId="5C499107" w:rsidR="0026012F" w:rsidRPr="00313DD8" w:rsidRDefault="005B2637" w:rsidP="00DA7152">
      <w:pPr>
        <w:rPr>
          <w:rFonts w:ascii="Roboto" w:hAnsi="Roboto"/>
          <w:color w:val="4472C4" w:themeColor="accent1"/>
          <w:sz w:val="20"/>
          <w:szCs w:val="20"/>
          <w:shd w:val="clear" w:color="auto" w:fill="FFFFFF"/>
          <w:lang w:val="en-US"/>
        </w:rPr>
      </w:pPr>
      <w:r w:rsidRPr="00313DD8">
        <w:rPr>
          <w:rFonts w:ascii="Roboto" w:hAnsi="Roboto"/>
          <w:sz w:val="20"/>
          <w:szCs w:val="20"/>
          <w:shd w:val="clear" w:color="auto" w:fill="FFFFFF"/>
          <w:lang w:val="en-US"/>
        </w:rPr>
        <w:t>(</w:t>
      </w:r>
      <w:r w:rsidR="0026012F" w:rsidRPr="00313DD8">
        <w:rPr>
          <w:rFonts w:ascii="Roboto" w:hAnsi="Roboto"/>
          <w:color w:val="4472C4" w:themeColor="accent1"/>
          <w:sz w:val="20"/>
          <w:szCs w:val="20"/>
          <w:shd w:val="clear" w:color="auto" w:fill="FFFFFF"/>
          <w:lang w:val="en-US"/>
        </w:rPr>
        <w:t xml:space="preserve">SELECT </w:t>
      </w:r>
      <w:proofErr w:type="spellStart"/>
      <w:r w:rsidR="0026012F" w:rsidRPr="00313DD8">
        <w:rPr>
          <w:rFonts w:ascii="Roboto" w:hAnsi="Roboto"/>
          <w:color w:val="4472C4" w:themeColor="accent1"/>
          <w:sz w:val="20"/>
          <w:szCs w:val="20"/>
          <w:shd w:val="clear" w:color="auto" w:fill="FFFFFF"/>
          <w:lang w:val="en-US"/>
        </w:rPr>
        <w:t>UserId</w:t>
      </w:r>
      <w:proofErr w:type="spellEnd"/>
      <w:r w:rsidR="0026012F" w:rsidRPr="00313DD8">
        <w:rPr>
          <w:rFonts w:ascii="Roboto" w:hAnsi="Roboto"/>
          <w:color w:val="4472C4" w:themeColor="accent1"/>
          <w:sz w:val="20"/>
          <w:szCs w:val="20"/>
          <w:shd w:val="clear" w:color="auto" w:fill="FFFFFF"/>
          <w:lang w:val="en-US"/>
        </w:rPr>
        <w:t xml:space="preserve">, Name, Password FROM Users WHERE </w:t>
      </w:r>
      <w:proofErr w:type="spellStart"/>
      <w:r w:rsidR="0026012F" w:rsidRPr="00313DD8">
        <w:rPr>
          <w:rFonts w:ascii="Roboto" w:hAnsi="Roboto"/>
          <w:color w:val="4472C4" w:themeColor="accent1"/>
          <w:sz w:val="20"/>
          <w:szCs w:val="20"/>
          <w:shd w:val="clear" w:color="auto" w:fill="FFFFFF"/>
          <w:lang w:val="en-US"/>
        </w:rPr>
        <w:t>UserId</w:t>
      </w:r>
      <w:proofErr w:type="spellEnd"/>
      <w:r w:rsidR="0026012F" w:rsidRPr="00313DD8">
        <w:rPr>
          <w:rFonts w:ascii="Roboto" w:hAnsi="Roboto"/>
          <w:color w:val="4472C4" w:themeColor="accent1"/>
          <w:sz w:val="20"/>
          <w:szCs w:val="20"/>
          <w:shd w:val="clear" w:color="auto" w:fill="FFFFFF"/>
          <w:lang w:val="en-US"/>
        </w:rPr>
        <w:t xml:space="preserve"> = 105 or 1=1;</w:t>
      </w:r>
      <w:r w:rsidRPr="00313DD8">
        <w:rPr>
          <w:rFonts w:ascii="Roboto" w:hAnsi="Roboto"/>
          <w:sz w:val="20"/>
          <w:szCs w:val="20"/>
          <w:shd w:val="clear" w:color="auto" w:fill="FFFFFF"/>
          <w:lang w:val="en-US"/>
        </w:rPr>
        <w:t>)</w:t>
      </w:r>
    </w:p>
    <w:p w14:paraId="4CC1CEBF" w14:textId="23B0991C" w:rsidR="0026012F" w:rsidRDefault="005B2637" w:rsidP="002B484E">
      <w:pPr>
        <w:jc w:val="center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BBA03AE" wp14:editId="12493A36">
            <wp:extent cx="3788077" cy="400431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8077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9808" w14:textId="54ACF8C1" w:rsidR="005B2637" w:rsidRDefault="005B2637" w:rsidP="002B484E">
      <w:pPr>
        <w:jc w:val="center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4E2AACD" wp14:editId="647F10B7">
            <wp:extent cx="3166549" cy="28949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3752" cy="290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F5C8" w14:textId="6AA1363D" w:rsidR="005B2637" w:rsidRDefault="005B2637" w:rsidP="00DA7152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45AABC25" w14:textId="377988A2" w:rsidR="005B2637" w:rsidRDefault="005B2637" w:rsidP="005B2637">
      <w:pPr>
        <w:pStyle w:val="Prrafodelista"/>
        <w:numPr>
          <w:ilvl w:val="0"/>
          <w:numId w:val="2"/>
        </w:num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5B2637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Cumple 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con la exposición a datos sensibles.</w:t>
      </w:r>
    </w:p>
    <w:p w14:paraId="04BCCD5F" w14:textId="0EA79410" w:rsidR="005B2637" w:rsidRDefault="005B2637" w:rsidP="005B2637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021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76593F" wp14:editId="7B4B78A6">
                <wp:simplePos x="0" y="0"/>
                <wp:positionH relativeFrom="column">
                  <wp:posOffset>3072765</wp:posOffset>
                </wp:positionH>
                <wp:positionV relativeFrom="paragraph">
                  <wp:posOffset>133985</wp:posOffset>
                </wp:positionV>
                <wp:extent cx="1714500" cy="152400"/>
                <wp:effectExtent l="0" t="0" r="1905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8A400" id="Rectángulo 10" o:spid="_x0000_s1026" style="position:absolute;margin-left:241.95pt;margin-top:10.55pt;width:13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40EED226" wp14:editId="30D84AEC">
            <wp:extent cx="5612130" cy="6807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4772" w14:textId="73A2640A" w:rsidR="00A22793" w:rsidRDefault="007950E1" w:rsidP="005B2637">
      <w:pPr>
        <w:pStyle w:val="Prrafodelista"/>
        <w:numPr>
          <w:ilvl w:val="0"/>
          <w:numId w:val="2"/>
        </w:num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Los empleados</w:t>
      </w:r>
      <w:r w:rsidR="00240391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="002B7441">
        <w:rPr>
          <w:rFonts w:ascii="Arial" w:hAnsi="Arial" w:cs="Arial"/>
          <w:color w:val="202124"/>
          <w:sz w:val="24"/>
          <w:szCs w:val="24"/>
          <w:shd w:val="clear" w:color="auto" w:fill="FFFFFF"/>
        </w:rPr>
        <w:t>pueden acceder solo a sus nominas</w:t>
      </w:r>
    </w:p>
    <w:p w14:paraId="37E4B8DD" w14:textId="77777777" w:rsidR="00A22793" w:rsidRDefault="00A22793" w:rsidP="00A22793">
      <w:pPr>
        <w:pStyle w:val="Prrafodelista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0741F92" w14:textId="60522489" w:rsidR="00A42F5B" w:rsidRPr="00AA02D2" w:rsidRDefault="00A22793" w:rsidP="00AA02D2">
      <w:pPr>
        <w:pStyle w:val="Prrafodelista"/>
        <w:jc w:val="center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A22793">
        <w:rPr>
          <w:rFonts w:ascii="Arial" w:hAnsi="Arial" w:cs="Arial"/>
          <w:color w:val="202124"/>
          <w:sz w:val="24"/>
          <w:szCs w:val="24"/>
          <w:shd w:val="clear" w:color="auto" w:fill="FFFFFF"/>
        </w:rPr>
        <w:drawing>
          <wp:inline distT="0" distB="0" distL="0" distR="0" wp14:anchorId="2CB5FDD4" wp14:editId="445D1C3D">
            <wp:extent cx="3248526" cy="1605517"/>
            <wp:effectExtent l="0" t="0" r="9525" b="0"/>
            <wp:docPr id="12" name="Imagen 1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Team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9902" cy="16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391"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  <w:r w:rsidRPr="00240391">
        <w:rPr>
          <w:rFonts w:ascii="Arial" w:hAnsi="Arial" w:cs="Arial"/>
          <w:sz w:val="24"/>
          <w:szCs w:val="24"/>
        </w:rPr>
        <w:drawing>
          <wp:inline distT="0" distB="0" distL="0" distR="0" wp14:anchorId="7F7E54E7" wp14:editId="1860FA45">
            <wp:extent cx="2743200" cy="1823212"/>
            <wp:effectExtent l="0" t="0" r="0" b="5715"/>
            <wp:docPr id="2" name="Imagen 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9320" cy="18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144A" w14:textId="51010D9D" w:rsidR="00DA7152" w:rsidRDefault="00DA7152" w:rsidP="00DA7152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A7152">
        <w:rPr>
          <w:rFonts w:ascii="Arial" w:hAnsi="Arial" w:cs="Arial"/>
          <w:b/>
          <w:bCs/>
          <w:color w:val="000000" w:themeColor="text1"/>
          <w:sz w:val="28"/>
          <w:szCs w:val="28"/>
        </w:rPr>
        <w:t>Usabilidad</w:t>
      </w:r>
    </w:p>
    <w:p w14:paraId="1CB84850" w14:textId="64BADCA8" w:rsidR="00DA7152" w:rsidRDefault="00DA7152" w:rsidP="00DA7152"/>
    <w:p w14:paraId="6DCA18F7" w14:textId="335ED0E2" w:rsidR="00DA7152" w:rsidRPr="00BC3078" w:rsidRDefault="00DA7152" w:rsidP="0026012F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830C21">
        <w:rPr>
          <w:rFonts w:ascii="Arial" w:hAnsi="Arial" w:cs="Arial"/>
          <w:sz w:val="24"/>
          <w:szCs w:val="24"/>
        </w:rPr>
        <w:t xml:space="preserve">La </w:t>
      </w:r>
      <w:r w:rsidR="00B1138A" w:rsidRPr="00830C21">
        <w:rPr>
          <w:rFonts w:ascii="Arial" w:hAnsi="Arial" w:cs="Arial"/>
          <w:sz w:val="24"/>
          <w:szCs w:val="24"/>
        </w:rPr>
        <w:t>página</w:t>
      </w:r>
      <w:r w:rsidRPr="00830C21">
        <w:rPr>
          <w:rFonts w:ascii="Arial" w:hAnsi="Arial" w:cs="Arial"/>
          <w:sz w:val="24"/>
          <w:szCs w:val="24"/>
        </w:rPr>
        <w:t xml:space="preserve"> AseoMatic cuenta con </w:t>
      </w:r>
      <w:r w:rsidR="000C36B3" w:rsidRPr="00830C21">
        <w:rPr>
          <w:rFonts w:ascii="Arial" w:hAnsi="Arial" w:cs="Arial"/>
          <w:sz w:val="24"/>
          <w:szCs w:val="24"/>
        </w:rPr>
        <w:t xml:space="preserve">mensajes de error </w:t>
      </w:r>
      <w:r w:rsidRPr="00830C21">
        <w:rPr>
          <w:rFonts w:ascii="Arial" w:hAnsi="Arial" w:cs="Arial"/>
          <w:sz w:val="24"/>
          <w:szCs w:val="24"/>
        </w:rPr>
        <w:t>al momento de ingresar un dato incorrecto</w:t>
      </w:r>
      <w:r w:rsidR="005E4E70" w:rsidRPr="00830C21">
        <w:rPr>
          <w:rFonts w:ascii="Arial" w:hAnsi="Arial" w:cs="Arial"/>
          <w:sz w:val="24"/>
          <w:szCs w:val="24"/>
        </w:rPr>
        <w:t xml:space="preserve"> en los formularios.</w:t>
      </w:r>
    </w:p>
    <w:p w14:paraId="35E82BF4" w14:textId="6A246361" w:rsidR="00DA7152" w:rsidRPr="00DA7152" w:rsidRDefault="005E4E70" w:rsidP="002B484E">
      <w:pPr>
        <w:jc w:val="center"/>
      </w:pPr>
      <w:r>
        <w:rPr>
          <w:noProof/>
        </w:rPr>
        <w:drawing>
          <wp:inline distT="0" distB="0" distL="0" distR="0" wp14:anchorId="11057C79" wp14:editId="3CC3B3E2">
            <wp:extent cx="4440728" cy="3086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9774" cy="309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0955" w14:textId="50AE9F97" w:rsidR="005E4E70" w:rsidRPr="005E4E70" w:rsidRDefault="005E4E70" w:rsidP="005E4E7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E4E70">
        <w:rPr>
          <w:rFonts w:ascii="Arial" w:hAnsi="Arial" w:cs="Arial"/>
          <w:sz w:val="24"/>
          <w:szCs w:val="24"/>
        </w:rPr>
        <w:t>La página AseoMatic es adaptable a dispositivo</w:t>
      </w:r>
      <w:r w:rsidR="002E6BE5">
        <w:rPr>
          <w:rFonts w:ascii="Arial" w:hAnsi="Arial" w:cs="Arial"/>
          <w:sz w:val="24"/>
          <w:szCs w:val="24"/>
        </w:rPr>
        <w:t>s</w:t>
      </w:r>
      <w:r w:rsidRPr="005E4E70">
        <w:rPr>
          <w:rFonts w:ascii="Arial" w:hAnsi="Arial" w:cs="Arial"/>
          <w:sz w:val="24"/>
          <w:szCs w:val="24"/>
        </w:rPr>
        <w:t xml:space="preserve"> móvil</w:t>
      </w:r>
      <w:r w:rsidR="002E6BE5">
        <w:rPr>
          <w:rFonts w:ascii="Arial" w:hAnsi="Arial" w:cs="Arial"/>
          <w:sz w:val="24"/>
          <w:szCs w:val="24"/>
        </w:rPr>
        <w:t>es</w:t>
      </w:r>
      <w:r w:rsidRPr="005E4E70">
        <w:rPr>
          <w:rFonts w:ascii="Arial" w:hAnsi="Arial" w:cs="Arial"/>
          <w:sz w:val="24"/>
          <w:szCs w:val="24"/>
        </w:rPr>
        <w:t>.</w:t>
      </w:r>
    </w:p>
    <w:p w14:paraId="1EFAF0A2" w14:textId="49EF66E0" w:rsidR="00DA7152" w:rsidRDefault="00DA2973" w:rsidP="00007271">
      <w:pPr>
        <w:pStyle w:val="Listaconvietas"/>
        <w:numPr>
          <w:ilvl w:val="0"/>
          <w:numId w:val="0"/>
        </w:numPr>
        <w:ind w:left="360"/>
        <w:jc w:val="center"/>
        <w:rPr>
          <w:rFonts w:ascii="Arial" w:hAnsi="Arial" w:cs="Arial"/>
          <w:sz w:val="24"/>
          <w:szCs w:val="24"/>
        </w:rPr>
      </w:pPr>
      <w:r w:rsidRPr="00DA2973">
        <w:drawing>
          <wp:inline distT="0" distB="0" distL="0" distR="0" wp14:anchorId="64167686" wp14:editId="16954954">
            <wp:extent cx="1488558" cy="3224011"/>
            <wp:effectExtent l="0" t="0" r="0" b="0"/>
            <wp:docPr id="15" name="Imagen 1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1335" cy="325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973">
        <w:drawing>
          <wp:inline distT="0" distB="0" distL="0" distR="0" wp14:anchorId="15A78344" wp14:editId="1D6D7557">
            <wp:extent cx="1497293" cy="3242931"/>
            <wp:effectExtent l="0" t="0" r="8255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3346" cy="327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271" w:rsidRPr="00007271">
        <w:drawing>
          <wp:inline distT="0" distB="0" distL="0" distR="0" wp14:anchorId="1DC923D7" wp14:editId="04B0392A">
            <wp:extent cx="1497218" cy="3242767"/>
            <wp:effectExtent l="0" t="0" r="8255" b="0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7858" cy="326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84E8" w14:textId="45D9707A" w:rsidR="00D27290" w:rsidRDefault="00D27290" w:rsidP="00007271">
      <w:pPr>
        <w:pStyle w:val="Listaconvietas"/>
        <w:numPr>
          <w:ilvl w:val="0"/>
          <w:numId w:val="0"/>
        </w:numPr>
        <w:ind w:left="360"/>
        <w:jc w:val="center"/>
        <w:rPr>
          <w:rFonts w:ascii="Arial" w:hAnsi="Arial" w:cs="Arial"/>
          <w:sz w:val="24"/>
          <w:szCs w:val="24"/>
        </w:rPr>
      </w:pPr>
    </w:p>
    <w:p w14:paraId="70BFB82F" w14:textId="7042DDF2" w:rsidR="00792271" w:rsidRDefault="006321EF" w:rsidP="00792271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Modificabilidad</w:t>
      </w:r>
      <w:r w:rsidR="00792271" w:rsidRPr="00792271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</w:p>
    <w:p w14:paraId="0609E1A2" w14:textId="77777777" w:rsidR="00792271" w:rsidRPr="006321EF" w:rsidRDefault="00792271" w:rsidP="00792271"/>
    <w:p w14:paraId="4421AF63" w14:textId="77777777" w:rsidR="00792271" w:rsidRDefault="00792271" w:rsidP="007922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página AseoMatic esta divida por módulos y usa el patrón de arquitectura</w:t>
      </w: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sz w:val="24"/>
          <w:szCs w:val="24"/>
        </w:rPr>
        <w:t>MVC (Modelo-Vista-Controlador). Sin embargo, la página AseoMatic tiene un nivel de acoplamiento alto lo que hace que dependa de otros componentes e impidiendo hacer modificaciones sin afectar otros módulos.</w:t>
      </w:r>
    </w:p>
    <w:p w14:paraId="5B5230E5" w14:textId="77777777" w:rsidR="00792271" w:rsidRDefault="00792271" w:rsidP="00792271">
      <w:pPr>
        <w:rPr>
          <w:rFonts w:ascii="Arial" w:hAnsi="Arial" w:cs="Arial"/>
          <w:sz w:val="24"/>
          <w:szCs w:val="24"/>
        </w:rPr>
      </w:pPr>
      <w:r w:rsidRPr="005C45AC">
        <w:rPr>
          <w:rFonts w:ascii="Arial" w:hAnsi="Arial" w:cs="Arial"/>
          <w:sz w:val="24"/>
          <w:szCs w:val="24"/>
        </w:rPr>
        <w:drawing>
          <wp:inline distT="0" distB="0" distL="0" distR="0" wp14:anchorId="27FA696E" wp14:editId="4CAB72DB">
            <wp:extent cx="3742660" cy="2729288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5493" cy="27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918">
        <w:rPr>
          <w:rFonts w:ascii="Arial" w:hAnsi="Arial" w:cs="Arial"/>
          <w:sz w:val="24"/>
          <w:szCs w:val="24"/>
        </w:rPr>
        <w:drawing>
          <wp:inline distT="0" distB="0" distL="0" distR="0" wp14:anchorId="686229DA" wp14:editId="18EC786C">
            <wp:extent cx="1637414" cy="2740276"/>
            <wp:effectExtent l="0" t="0" r="1270" b="3175"/>
            <wp:docPr id="33" name="Imagen 33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0621" cy="27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A96A" w14:textId="77777777" w:rsidR="00792271" w:rsidRDefault="00792271" w:rsidP="00792271">
      <w:pPr>
        <w:jc w:val="center"/>
        <w:rPr>
          <w:rFonts w:ascii="Arial" w:hAnsi="Arial" w:cs="Arial"/>
          <w:sz w:val="24"/>
          <w:szCs w:val="24"/>
        </w:rPr>
      </w:pPr>
    </w:p>
    <w:p w14:paraId="2EB23AC0" w14:textId="77777777" w:rsidR="00792271" w:rsidRPr="005E4E70" w:rsidRDefault="00792271" w:rsidP="00792271"/>
    <w:p w14:paraId="3558CA56" w14:textId="42F95B73" w:rsidR="006321EF" w:rsidRDefault="00362F54" w:rsidP="006321EF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Escalabilidad</w:t>
      </w:r>
    </w:p>
    <w:p w14:paraId="77C170AD" w14:textId="77777777" w:rsidR="006321EF" w:rsidRPr="006321EF" w:rsidRDefault="006321EF" w:rsidP="006321EF"/>
    <w:p w14:paraId="5DBD764A" w14:textId="5CF3B066" w:rsidR="005E4E70" w:rsidRDefault="005E4E70" w:rsidP="005E4E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página AseoMatic</w:t>
      </w:r>
      <w:r w:rsidR="00940865">
        <w:rPr>
          <w:rFonts w:ascii="Arial" w:hAnsi="Arial" w:cs="Arial"/>
          <w:sz w:val="24"/>
          <w:szCs w:val="24"/>
        </w:rPr>
        <w:t xml:space="preserve"> </w:t>
      </w:r>
      <w:r w:rsidR="00E809BF">
        <w:rPr>
          <w:rFonts w:ascii="Arial" w:hAnsi="Arial" w:cs="Arial"/>
          <w:sz w:val="24"/>
          <w:szCs w:val="24"/>
        </w:rPr>
        <w:t xml:space="preserve">es una aplicación monolítica por lo que </w:t>
      </w:r>
      <w:r w:rsidR="00362F54">
        <w:rPr>
          <w:rFonts w:ascii="Arial" w:hAnsi="Arial" w:cs="Arial"/>
          <w:sz w:val="24"/>
          <w:szCs w:val="24"/>
        </w:rPr>
        <w:t>su escalabilidad es limitada</w:t>
      </w:r>
      <w:r w:rsidR="00911D95">
        <w:rPr>
          <w:rFonts w:ascii="Arial" w:hAnsi="Arial" w:cs="Arial"/>
          <w:sz w:val="24"/>
          <w:szCs w:val="24"/>
        </w:rPr>
        <w:t xml:space="preserve"> y se podría considerar </w:t>
      </w:r>
      <w:r w:rsidR="005D6112">
        <w:rPr>
          <w:rFonts w:ascii="Arial" w:hAnsi="Arial" w:cs="Arial"/>
          <w:sz w:val="24"/>
          <w:szCs w:val="24"/>
        </w:rPr>
        <w:t xml:space="preserve">de </w:t>
      </w:r>
      <w:r w:rsidR="00911D95">
        <w:rPr>
          <w:rFonts w:ascii="Arial" w:hAnsi="Arial" w:cs="Arial"/>
          <w:sz w:val="24"/>
          <w:szCs w:val="24"/>
        </w:rPr>
        <w:t>un nivel bajo</w:t>
      </w:r>
      <w:r w:rsidR="00362F54">
        <w:rPr>
          <w:rFonts w:ascii="Arial" w:hAnsi="Arial" w:cs="Arial"/>
          <w:sz w:val="24"/>
          <w:szCs w:val="24"/>
        </w:rPr>
        <w:t xml:space="preserve">, pero se puede usar </w:t>
      </w:r>
      <w:r w:rsidR="00362F54">
        <w:rPr>
          <w:rFonts w:ascii="Arial" w:hAnsi="Arial" w:cs="Arial"/>
          <w:sz w:val="24"/>
          <w:szCs w:val="24"/>
        </w:rPr>
        <w:t xml:space="preserve">escalabilidad </w:t>
      </w:r>
      <w:r w:rsidR="00E96045">
        <w:rPr>
          <w:rFonts w:ascii="Arial" w:hAnsi="Arial" w:cs="Arial"/>
          <w:sz w:val="24"/>
          <w:szCs w:val="24"/>
        </w:rPr>
        <w:t>vertical o</w:t>
      </w:r>
      <w:r w:rsidR="00362F54">
        <w:rPr>
          <w:rFonts w:ascii="Arial" w:hAnsi="Arial" w:cs="Arial"/>
          <w:sz w:val="24"/>
          <w:szCs w:val="24"/>
        </w:rPr>
        <w:t xml:space="preserve"> escalabilidad horizontal </w:t>
      </w:r>
      <w:r w:rsidR="00005B5B">
        <w:rPr>
          <w:rFonts w:ascii="Arial" w:hAnsi="Arial" w:cs="Arial"/>
          <w:sz w:val="24"/>
          <w:szCs w:val="24"/>
        </w:rPr>
        <w:t xml:space="preserve">para aumentar el nivel de escalabilidad </w:t>
      </w:r>
      <w:r w:rsidR="00436AD7">
        <w:rPr>
          <w:rFonts w:ascii="Arial" w:hAnsi="Arial" w:cs="Arial"/>
          <w:sz w:val="24"/>
          <w:szCs w:val="24"/>
        </w:rPr>
        <w:t>hasta llegar a</w:t>
      </w:r>
      <w:r w:rsidR="00005B5B">
        <w:rPr>
          <w:rFonts w:ascii="Arial" w:hAnsi="Arial" w:cs="Arial"/>
          <w:sz w:val="24"/>
          <w:szCs w:val="24"/>
        </w:rPr>
        <w:t xml:space="preserve"> el </w:t>
      </w:r>
      <w:r w:rsidR="00436AD7">
        <w:rPr>
          <w:rFonts w:ascii="Arial" w:hAnsi="Arial" w:cs="Arial"/>
          <w:sz w:val="24"/>
          <w:szCs w:val="24"/>
        </w:rPr>
        <w:t>límite</w:t>
      </w:r>
      <w:r w:rsidR="00005B5B">
        <w:rPr>
          <w:rFonts w:ascii="Arial" w:hAnsi="Arial" w:cs="Arial"/>
          <w:sz w:val="24"/>
          <w:szCs w:val="24"/>
        </w:rPr>
        <w:t>, esto</w:t>
      </w:r>
      <w:r w:rsidR="00746C0B">
        <w:rPr>
          <w:rFonts w:ascii="Arial" w:hAnsi="Arial" w:cs="Arial"/>
          <w:sz w:val="24"/>
          <w:szCs w:val="24"/>
        </w:rPr>
        <w:t xml:space="preserve"> requiere aumentar recursos lo que es costoso</w:t>
      </w:r>
      <w:r w:rsidR="004D1FFF">
        <w:rPr>
          <w:rFonts w:ascii="Arial" w:hAnsi="Arial" w:cs="Arial"/>
          <w:sz w:val="24"/>
          <w:szCs w:val="24"/>
        </w:rPr>
        <w:t>.</w:t>
      </w:r>
    </w:p>
    <w:p w14:paraId="0BC31957" w14:textId="25470C87" w:rsidR="00DF19B8" w:rsidRDefault="00DF19B8" w:rsidP="005E4E70">
      <w:pPr>
        <w:rPr>
          <w:rFonts w:ascii="Arial" w:hAnsi="Arial" w:cs="Arial"/>
          <w:sz w:val="24"/>
          <w:szCs w:val="24"/>
        </w:rPr>
      </w:pPr>
      <w:r w:rsidRPr="00DF19B8">
        <w:drawing>
          <wp:inline distT="0" distB="0" distL="0" distR="0" wp14:anchorId="31B854B6" wp14:editId="6E571276">
            <wp:extent cx="5612130" cy="3418205"/>
            <wp:effectExtent l="0" t="0" r="7620" b="0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2222" w14:textId="254FA0F3" w:rsidR="005C45AC" w:rsidRDefault="005C45AC" w:rsidP="00450918">
      <w:pPr>
        <w:rPr>
          <w:rFonts w:ascii="Arial" w:hAnsi="Arial" w:cs="Arial"/>
          <w:sz w:val="24"/>
          <w:szCs w:val="24"/>
        </w:rPr>
      </w:pPr>
    </w:p>
    <w:p w14:paraId="31139CCE" w14:textId="379DF806" w:rsidR="00E13C62" w:rsidRDefault="00511662" w:rsidP="00E13C62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Rendimiento</w:t>
      </w:r>
    </w:p>
    <w:p w14:paraId="58734547" w14:textId="77777777" w:rsidR="00E13C62" w:rsidRPr="006321EF" w:rsidRDefault="00E13C62" w:rsidP="00E13C62"/>
    <w:p w14:paraId="5935A8B5" w14:textId="654AEFA8" w:rsidR="00E13C62" w:rsidRDefault="00E13C62" w:rsidP="00E13C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página AseoMatic </w:t>
      </w:r>
      <w:r w:rsidR="002D6276">
        <w:rPr>
          <w:rFonts w:ascii="Arial" w:hAnsi="Arial" w:cs="Arial"/>
          <w:sz w:val="24"/>
          <w:szCs w:val="24"/>
        </w:rPr>
        <w:t xml:space="preserve">este diseñada para una microempresa por lo cual no tendría problemas </w:t>
      </w:r>
      <w:r w:rsidR="004A4ABA">
        <w:rPr>
          <w:rFonts w:ascii="Arial" w:hAnsi="Arial" w:cs="Arial"/>
          <w:sz w:val="24"/>
          <w:szCs w:val="24"/>
        </w:rPr>
        <w:t xml:space="preserve">de </w:t>
      </w:r>
      <w:r w:rsidR="002D6276">
        <w:rPr>
          <w:rFonts w:ascii="Arial" w:hAnsi="Arial" w:cs="Arial"/>
          <w:sz w:val="24"/>
          <w:szCs w:val="24"/>
        </w:rPr>
        <w:t xml:space="preserve">rendimiento, si se aumenta la cantidad de usuarios el rendimiento se </w:t>
      </w:r>
      <w:r w:rsidR="004A4ABA">
        <w:rPr>
          <w:rFonts w:ascii="Arial" w:hAnsi="Arial" w:cs="Arial"/>
          <w:sz w:val="24"/>
          <w:szCs w:val="24"/>
        </w:rPr>
        <w:t>verá</w:t>
      </w:r>
      <w:r w:rsidR="002D6276">
        <w:rPr>
          <w:rFonts w:ascii="Arial" w:hAnsi="Arial" w:cs="Arial"/>
          <w:sz w:val="24"/>
          <w:szCs w:val="24"/>
        </w:rPr>
        <w:t xml:space="preserve"> afectado y </w:t>
      </w:r>
      <w:r w:rsidR="004442D0">
        <w:rPr>
          <w:rFonts w:ascii="Arial" w:hAnsi="Arial" w:cs="Arial"/>
          <w:sz w:val="24"/>
          <w:szCs w:val="24"/>
        </w:rPr>
        <w:t xml:space="preserve">se </w:t>
      </w:r>
      <w:r w:rsidR="00A567B3">
        <w:rPr>
          <w:rFonts w:ascii="Arial" w:hAnsi="Arial" w:cs="Arial"/>
          <w:sz w:val="24"/>
          <w:szCs w:val="24"/>
        </w:rPr>
        <w:t>tendría</w:t>
      </w:r>
      <w:r w:rsidR="002D6276">
        <w:rPr>
          <w:rFonts w:ascii="Arial" w:hAnsi="Arial" w:cs="Arial"/>
          <w:sz w:val="24"/>
          <w:szCs w:val="24"/>
        </w:rPr>
        <w:t xml:space="preserve"> que recurrir a mejorar la escalabilidad.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A960184" w14:textId="71302217" w:rsidR="00E13C62" w:rsidRDefault="00A859BC" w:rsidP="00DA0324">
      <w:pPr>
        <w:jc w:val="center"/>
        <w:rPr>
          <w:rFonts w:ascii="Arial" w:hAnsi="Arial" w:cs="Arial"/>
          <w:sz w:val="24"/>
          <w:szCs w:val="24"/>
        </w:rPr>
      </w:pPr>
      <w:r w:rsidRPr="00A859BC">
        <w:rPr>
          <w:rFonts w:ascii="Arial" w:hAnsi="Arial" w:cs="Arial"/>
          <w:sz w:val="24"/>
          <w:szCs w:val="24"/>
        </w:rPr>
        <w:drawing>
          <wp:inline distT="0" distB="0" distL="0" distR="0" wp14:anchorId="5E98CB95" wp14:editId="26C6FD74">
            <wp:extent cx="4753638" cy="4067743"/>
            <wp:effectExtent l="0" t="0" r="0" b="9525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1605" w14:textId="77777777" w:rsidR="00E13C62" w:rsidRDefault="00E13C62" w:rsidP="00E13C62">
      <w:pPr>
        <w:jc w:val="center"/>
        <w:rPr>
          <w:rFonts w:ascii="Arial" w:hAnsi="Arial" w:cs="Arial"/>
          <w:sz w:val="24"/>
          <w:szCs w:val="24"/>
        </w:rPr>
      </w:pPr>
    </w:p>
    <w:p w14:paraId="254EEFF7" w14:textId="11C80B05" w:rsidR="005E4E70" w:rsidRDefault="005D484F" w:rsidP="005D484F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Testabilidad</w:t>
      </w:r>
    </w:p>
    <w:p w14:paraId="425B8207" w14:textId="77777777" w:rsidR="005D484F" w:rsidRPr="005D484F" w:rsidRDefault="005D484F" w:rsidP="005D484F"/>
    <w:p w14:paraId="45F7BBA4" w14:textId="3B076AB2" w:rsidR="005D484F" w:rsidRDefault="005D484F" w:rsidP="005D48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página AseoMatic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tiene un nivel de acoplamiento alto lo que hace que</w:t>
      </w:r>
      <w:r>
        <w:rPr>
          <w:rFonts w:ascii="Arial" w:hAnsi="Arial" w:cs="Arial"/>
          <w:sz w:val="24"/>
          <w:szCs w:val="24"/>
        </w:rPr>
        <w:t xml:space="preserve"> al probar una clase sea mas difícil </w:t>
      </w:r>
      <w:r w:rsidRPr="005D484F">
        <w:rPr>
          <w:rFonts w:ascii="Arial" w:hAnsi="Arial" w:cs="Arial"/>
          <w:sz w:val="24"/>
          <w:szCs w:val="24"/>
        </w:rPr>
        <w:t>controlar la clase bajo prueba</w:t>
      </w:r>
      <w:r w:rsidR="00964856">
        <w:rPr>
          <w:rFonts w:ascii="Arial" w:hAnsi="Arial" w:cs="Arial"/>
          <w:sz w:val="24"/>
          <w:szCs w:val="24"/>
        </w:rPr>
        <w:t xml:space="preserve">, </w:t>
      </w:r>
      <w:r w:rsidRPr="005D484F">
        <w:rPr>
          <w:rFonts w:ascii="Arial" w:hAnsi="Arial" w:cs="Arial"/>
          <w:sz w:val="24"/>
          <w:szCs w:val="24"/>
        </w:rPr>
        <w:t>reduc</w:t>
      </w:r>
      <w:r w:rsidR="00964856">
        <w:rPr>
          <w:rFonts w:ascii="Arial" w:hAnsi="Arial" w:cs="Arial"/>
          <w:sz w:val="24"/>
          <w:szCs w:val="24"/>
        </w:rPr>
        <w:t>iendo</w:t>
      </w:r>
      <w:r w:rsidRPr="005D484F">
        <w:rPr>
          <w:rFonts w:ascii="Arial" w:hAnsi="Arial" w:cs="Arial"/>
          <w:sz w:val="24"/>
          <w:szCs w:val="24"/>
        </w:rPr>
        <w:t xml:space="preserve"> la capacidad de</w:t>
      </w:r>
      <w:r>
        <w:rPr>
          <w:rFonts w:ascii="Arial" w:hAnsi="Arial" w:cs="Arial"/>
          <w:sz w:val="24"/>
          <w:szCs w:val="24"/>
        </w:rPr>
        <w:t xml:space="preserve"> </w:t>
      </w:r>
      <w:r w:rsidRPr="005D484F">
        <w:rPr>
          <w:rFonts w:ascii="Arial" w:hAnsi="Arial" w:cs="Arial"/>
          <w:sz w:val="24"/>
          <w:szCs w:val="24"/>
        </w:rPr>
        <w:t>prueba</w:t>
      </w:r>
      <w:r>
        <w:rPr>
          <w:rFonts w:ascii="Arial" w:hAnsi="Arial" w:cs="Arial"/>
          <w:sz w:val="24"/>
          <w:szCs w:val="24"/>
        </w:rPr>
        <w:t>.</w:t>
      </w:r>
    </w:p>
    <w:p w14:paraId="4BE65FDD" w14:textId="399D2F10" w:rsidR="005D484F" w:rsidRDefault="00B46CA4" w:rsidP="005D484F">
      <w:pPr>
        <w:jc w:val="center"/>
        <w:rPr>
          <w:rFonts w:ascii="Arial" w:hAnsi="Arial" w:cs="Arial"/>
          <w:sz w:val="24"/>
          <w:szCs w:val="24"/>
        </w:rPr>
      </w:pPr>
      <w:r w:rsidRPr="00B46CA4">
        <w:rPr>
          <w:rFonts w:ascii="Arial" w:hAnsi="Arial" w:cs="Arial"/>
          <w:sz w:val="24"/>
          <w:szCs w:val="24"/>
        </w:rPr>
        <w:drawing>
          <wp:inline distT="0" distB="0" distL="0" distR="0" wp14:anchorId="5E23563F" wp14:editId="3FF45BC0">
            <wp:extent cx="5612130" cy="2094230"/>
            <wp:effectExtent l="0" t="0" r="7620" b="127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DFC7" w14:textId="0E49F2E4" w:rsidR="005D484F" w:rsidRPr="005D484F" w:rsidRDefault="005D484F" w:rsidP="005D484F"/>
    <w:sectPr w:rsidR="005D484F" w:rsidRPr="005D48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F20D8F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CF17A5F"/>
    <w:multiLevelType w:val="hybridMultilevel"/>
    <w:tmpl w:val="0B9A80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E1362"/>
    <w:multiLevelType w:val="hybridMultilevel"/>
    <w:tmpl w:val="7D324F8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91562A"/>
    <w:multiLevelType w:val="hybridMultilevel"/>
    <w:tmpl w:val="0A5494E0"/>
    <w:lvl w:ilvl="0" w:tplc="EC36813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181C35"/>
    <w:multiLevelType w:val="hybridMultilevel"/>
    <w:tmpl w:val="5FF4A06A"/>
    <w:lvl w:ilvl="0" w:tplc="EC36813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152"/>
    <w:rsid w:val="00005B5B"/>
    <w:rsid w:val="00007271"/>
    <w:rsid w:val="00024E96"/>
    <w:rsid w:val="00036E1F"/>
    <w:rsid w:val="00070D84"/>
    <w:rsid w:val="00083C83"/>
    <w:rsid w:val="000C36B3"/>
    <w:rsid w:val="00143042"/>
    <w:rsid w:val="00146F88"/>
    <w:rsid w:val="001C3D26"/>
    <w:rsid w:val="00240391"/>
    <w:rsid w:val="00247646"/>
    <w:rsid w:val="00250FC0"/>
    <w:rsid w:val="002577B0"/>
    <w:rsid w:val="0026012F"/>
    <w:rsid w:val="00262300"/>
    <w:rsid w:val="002946B9"/>
    <w:rsid w:val="002B484E"/>
    <w:rsid w:val="002B7441"/>
    <w:rsid w:val="002D5F4B"/>
    <w:rsid w:val="002D6276"/>
    <w:rsid w:val="002E6BE5"/>
    <w:rsid w:val="002F4886"/>
    <w:rsid w:val="00302D39"/>
    <w:rsid w:val="00313DD8"/>
    <w:rsid w:val="003476FB"/>
    <w:rsid w:val="00362F54"/>
    <w:rsid w:val="003B64A2"/>
    <w:rsid w:val="00413389"/>
    <w:rsid w:val="00436AD7"/>
    <w:rsid w:val="004442D0"/>
    <w:rsid w:val="00450918"/>
    <w:rsid w:val="00454AFA"/>
    <w:rsid w:val="0045656C"/>
    <w:rsid w:val="00483832"/>
    <w:rsid w:val="00491401"/>
    <w:rsid w:val="004A4ABA"/>
    <w:rsid w:val="004D1FFF"/>
    <w:rsid w:val="00511662"/>
    <w:rsid w:val="00566F66"/>
    <w:rsid w:val="005B2637"/>
    <w:rsid w:val="005C45AC"/>
    <w:rsid w:val="005D484F"/>
    <w:rsid w:val="005D6112"/>
    <w:rsid w:val="005E2986"/>
    <w:rsid w:val="005E4E70"/>
    <w:rsid w:val="006321EF"/>
    <w:rsid w:val="00641621"/>
    <w:rsid w:val="006646CE"/>
    <w:rsid w:val="00682A18"/>
    <w:rsid w:val="006D0029"/>
    <w:rsid w:val="007142AC"/>
    <w:rsid w:val="00746C0B"/>
    <w:rsid w:val="007665EE"/>
    <w:rsid w:val="00772C9F"/>
    <w:rsid w:val="00792271"/>
    <w:rsid w:val="007950E1"/>
    <w:rsid w:val="007A49DE"/>
    <w:rsid w:val="007D1BEE"/>
    <w:rsid w:val="00830C21"/>
    <w:rsid w:val="008405A1"/>
    <w:rsid w:val="00876AF2"/>
    <w:rsid w:val="00883276"/>
    <w:rsid w:val="008A5819"/>
    <w:rsid w:val="008E19B3"/>
    <w:rsid w:val="00911D95"/>
    <w:rsid w:val="00940865"/>
    <w:rsid w:val="00964856"/>
    <w:rsid w:val="00965D46"/>
    <w:rsid w:val="0099494E"/>
    <w:rsid w:val="009D129D"/>
    <w:rsid w:val="009F2E14"/>
    <w:rsid w:val="00A22793"/>
    <w:rsid w:val="00A42F5B"/>
    <w:rsid w:val="00A567B3"/>
    <w:rsid w:val="00A859BC"/>
    <w:rsid w:val="00AA02D2"/>
    <w:rsid w:val="00AD552A"/>
    <w:rsid w:val="00B00545"/>
    <w:rsid w:val="00B1138A"/>
    <w:rsid w:val="00B46CA4"/>
    <w:rsid w:val="00B94640"/>
    <w:rsid w:val="00BC3078"/>
    <w:rsid w:val="00C05FCA"/>
    <w:rsid w:val="00C07967"/>
    <w:rsid w:val="00C26A94"/>
    <w:rsid w:val="00C77677"/>
    <w:rsid w:val="00D03666"/>
    <w:rsid w:val="00D048ED"/>
    <w:rsid w:val="00D27290"/>
    <w:rsid w:val="00D44FCE"/>
    <w:rsid w:val="00D70FDD"/>
    <w:rsid w:val="00DA0324"/>
    <w:rsid w:val="00DA2973"/>
    <w:rsid w:val="00DA57CE"/>
    <w:rsid w:val="00DA7152"/>
    <w:rsid w:val="00DC1CEF"/>
    <w:rsid w:val="00DD7D73"/>
    <w:rsid w:val="00DF19B8"/>
    <w:rsid w:val="00E13C62"/>
    <w:rsid w:val="00E41C57"/>
    <w:rsid w:val="00E44B1F"/>
    <w:rsid w:val="00E575CD"/>
    <w:rsid w:val="00E602F5"/>
    <w:rsid w:val="00E677EF"/>
    <w:rsid w:val="00E72A96"/>
    <w:rsid w:val="00E809BF"/>
    <w:rsid w:val="00E96045"/>
    <w:rsid w:val="00EE092C"/>
    <w:rsid w:val="00EF0949"/>
    <w:rsid w:val="00F13F18"/>
    <w:rsid w:val="00F32A17"/>
    <w:rsid w:val="00F3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9F622"/>
  <w15:chartTrackingRefBased/>
  <w15:docId w15:val="{2F7FD741-8993-4484-B7D7-BF7723F6C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71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715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A71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convietas">
    <w:name w:val="List Bullet"/>
    <w:basedOn w:val="Normal"/>
    <w:uiPriority w:val="99"/>
    <w:unhideWhenUsed/>
    <w:rsid w:val="00DA2973"/>
    <w:pPr>
      <w:numPr>
        <w:numId w:val="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</Pages>
  <Words>331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Vanesa Vega</dc:creator>
  <cp:keywords/>
  <dc:description/>
  <cp:lastModifiedBy>David Hernandez</cp:lastModifiedBy>
  <cp:revision>274</cp:revision>
  <dcterms:created xsi:type="dcterms:W3CDTF">2021-06-24T00:49:00Z</dcterms:created>
  <dcterms:modified xsi:type="dcterms:W3CDTF">2021-06-24T21:12:00Z</dcterms:modified>
</cp:coreProperties>
</file>