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3DFF" w14:textId="68066DCF" w:rsidR="00E01A8E" w:rsidRPr="00E01A8E" w:rsidRDefault="00E01A8E" w:rsidP="00E01A8E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Г</w:t>
      </w:r>
      <w:r w:rsidRPr="00E01A8E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ru-RU"/>
          <w14:ligatures w14:val="none"/>
        </w:rPr>
        <w:t>истограммы и аддитивный шум</w:t>
      </w:r>
    </w:p>
    <w:p w14:paraId="7A2A0A37" w14:textId="25FBEDCE" w:rsidR="0070289B" w:rsidRPr="0070289B" w:rsidRDefault="0070289B" w:rsidP="00702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89B">
        <w:rPr>
          <w:rFonts w:ascii="Times New Roman" w:hAnsi="Times New Roman" w:cs="Times New Roman"/>
          <w:sz w:val="28"/>
          <w:szCs w:val="28"/>
        </w:rPr>
        <w:t xml:space="preserve">Исходное изображение создается с помощью функции </w:t>
      </w:r>
      <w:proofErr w:type="spellStart"/>
      <w:proofErr w:type="gramStart"/>
      <w:r w:rsidRPr="0070289B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0289B">
        <w:rPr>
          <w:rFonts w:ascii="Times New Roman" w:hAnsi="Times New Roman" w:cs="Times New Roman"/>
          <w:sz w:val="28"/>
          <w:szCs w:val="28"/>
        </w:rPr>
        <w:t>Mat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 xml:space="preserve"> x2rec_circle(400, 400, CV_8U, </w:t>
      </w:r>
      <w:proofErr w:type="spellStart"/>
      <w:r w:rsidRPr="0070289B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0289B">
        <w:rPr>
          <w:rFonts w:ascii="Times New Roman" w:hAnsi="Times New Roman" w:cs="Times New Roman"/>
          <w:sz w:val="28"/>
          <w:szCs w:val="28"/>
        </w:rPr>
        <w:t>Scalar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(255)), которая создает черно-белое изображение размером 400x400 пикселей, заполненное белым цветом.</w:t>
      </w:r>
    </w:p>
    <w:p w14:paraId="39D6D000" w14:textId="6BEF40FC" w:rsidR="0070289B" w:rsidRPr="0070289B" w:rsidRDefault="0070289B" w:rsidP="00702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89B">
        <w:rPr>
          <w:rFonts w:ascii="Times New Roman" w:hAnsi="Times New Roman" w:cs="Times New Roman"/>
          <w:sz w:val="28"/>
          <w:szCs w:val="28"/>
        </w:rPr>
        <w:t xml:space="preserve">На созданном изображении рисуются прямоугольники и круги с помощью функций </w:t>
      </w:r>
      <w:proofErr w:type="spellStart"/>
      <w:proofErr w:type="gramStart"/>
      <w:r w:rsidRPr="0070289B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0289B">
        <w:rPr>
          <w:rFonts w:ascii="Times New Roman" w:hAnsi="Times New Roman" w:cs="Times New Roman"/>
          <w:sz w:val="28"/>
          <w:szCs w:val="28"/>
        </w:rPr>
        <w:t>rectangle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0289B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70289B">
        <w:rPr>
          <w:rFonts w:ascii="Times New Roman" w:hAnsi="Times New Roman" w:cs="Times New Roman"/>
          <w:sz w:val="28"/>
          <w:szCs w:val="28"/>
        </w:rPr>
        <w:t>circle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, заполняя их различными оттенками серого цвета.</w:t>
      </w:r>
    </w:p>
    <w:p w14:paraId="00F658C2" w14:textId="75BC7CC3" w:rsidR="0070289B" w:rsidRPr="0070289B" w:rsidRDefault="0070289B" w:rsidP="00702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89B">
        <w:rPr>
          <w:rFonts w:ascii="Times New Roman" w:hAnsi="Times New Roman" w:cs="Times New Roman"/>
          <w:sz w:val="28"/>
          <w:szCs w:val="28"/>
        </w:rPr>
        <w:t xml:space="preserve">Далее для полученного изображения вычисляется гистограмма интенсивности пикселей с использованием функции </w:t>
      </w:r>
      <w:proofErr w:type="spellStart"/>
      <w:proofErr w:type="gramStart"/>
      <w:r w:rsidRPr="0070289B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0289B">
        <w:rPr>
          <w:rFonts w:ascii="Times New Roman" w:hAnsi="Times New Roman" w:cs="Times New Roman"/>
          <w:sz w:val="28"/>
          <w:szCs w:val="28"/>
        </w:rPr>
        <w:t>calcHist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.</w:t>
      </w:r>
    </w:p>
    <w:p w14:paraId="05B7CC44" w14:textId="79FD7297" w:rsidR="0070289B" w:rsidRPr="0070289B" w:rsidRDefault="0070289B" w:rsidP="00702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89B">
        <w:rPr>
          <w:rFonts w:ascii="Times New Roman" w:hAnsi="Times New Roman" w:cs="Times New Roman"/>
          <w:sz w:val="28"/>
          <w:szCs w:val="28"/>
        </w:rPr>
        <w:t>Гистограмма визуализируется на графике, где по горизонтальной оси отображаются значения интенсивности пикселей, а по вертикальной оси — количество пикселей с данной интенсивностью. Это делается путем отображения высоты столбца гистограммы в зависимости от количества пикселей с соответствующей интенсивностью.</w:t>
      </w:r>
    </w:p>
    <w:p w14:paraId="7724129C" w14:textId="534A7D34" w:rsidR="0070289B" w:rsidRPr="0070289B" w:rsidRDefault="0070289B" w:rsidP="00702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89B">
        <w:rPr>
          <w:rFonts w:ascii="Times New Roman" w:hAnsi="Times New Roman" w:cs="Times New Roman"/>
          <w:sz w:val="28"/>
          <w:szCs w:val="28"/>
        </w:rPr>
        <w:t xml:space="preserve">Затем к исходному изображению добавляется шум с помощью функции </w:t>
      </w:r>
      <w:proofErr w:type="spellStart"/>
      <w:proofErr w:type="gramStart"/>
      <w:r w:rsidRPr="0070289B">
        <w:rPr>
          <w:rFonts w:ascii="Times New Roman" w:hAnsi="Times New Roman" w:cs="Times New Roman"/>
          <w:sz w:val="28"/>
          <w:szCs w:val="28"/>
        </w:rPr>
        <w:t>cv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0289B">
        <w:rPr>
          <w:rFonts w:ascii="Times New Roman" w:hAnsi="Times New Roman" w:cs="Times New Roman"/>
          <w:sz w:val="28"/>
          <w:szCs w:val="28"/>
        </w:rPr>
        <w:t>randn</w:t>
      </w:r>
      <w:proofErr w:type="spellEnd"/>
      <w:r w:rsidRPr="0070289B">
        <w:rPr>
          <w:rFonts w:ascii="Times New Roman" w:hAnsi="Times New Roman" w:cs="Times New Roman"/>
          <w:sz w:val="28"/>
          <w:szCs w:val="28"/>
        </w:rPr>
        <w:t>.</w:t>
      </w:r>
    </w:p>
    <w:p w14:paraId="3DEAE211" w14:textId="48F18246" w:rsidR="0070289B" w:rsidRPr="0070289B" w:rsidRDefault="0070289B" w:rsidP="0070289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0289B">
        <w:rPr>
          <w:rFonts w:ascii="Times New Roman" w:hAnsi="Times New Roman" w:cs="Times New Roman"/>
          <w:sz w:val="28"/>
          <w:szCs w:val="28"/>
        </w:rPr>
        <w:t>Для зашумленного изображения также вычисляется гистограмма интенсивности пикселей и визуализируется аналогичным образом.</w:t>
      </w:r>
    </w:p>
    <w:p w14:paraId="7FE5F810" w14:textId="090F6E09" w:rsidR="00E01A8E" w:rsidRPr="00E01A8E" w:rsidRDefault="00E01A8E" w:rsidP="00E01A8E">
      <w:pPr>
        <w:rPr>
          <w:lang w:val="en-US"/>
        </w:rPr>
      </w:pPr>
      <w:r>
        <w:rPr>
          <w:noProof/>
        </w:rPr>
        <w:drawing>
          <wp:inline distT="0" distB="0" distL="0" distR="0" wp14:anchorId="649B284D" wp14:editId="643ED7A1">
            <wp:extent cx="5940425" cy="3145155"/>
            <wp:effectExtent l="0" t="0" r="3175" b="0"/>
            <wp:docPr id="1993434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34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681F" w14:textId="35299B8B" w:rsidR="00E01A8E" w:rsidRPr="00E01A8E" w:rsidRDefault="00E01A8E" w:rsidP="00E01A8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840EFA0" wp14:editId="02D09E70">
            <wp:extent cx="5940425" cy="3218180"/>
            <wp:effectExtent l="0" t="0" r="3175" b="1270"/>
            <wp:docPr id="1336163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63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8E" w:rsidRPr="00E0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16CE4"/>
    <w:multiLevelType w:val="hybridMultilevel"/>
    <w:tmpl w:val="50240D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067FAF"/>
    <w:multiLevelType w:val="hybridMultilevel"/>
    <w:tmpl w:val="1C46FDB2"/>
    <w:lvl w:ilvl="0" w:tplc="321A928A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256204747">
    <w:abstractNumId w:val="1"/>
  </w:num>
  <w:num w:numId="2" w16cid:durableId="189342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0B8"/>
    <w:rsid w:val="0005081B"/>
    <w:rsid w:val="0070289B"/>
    <w:rsid w:val="007D5791"/>
    <w:rsid w:val="009600B8"/>
    <w:rsid w:val="00E00D79"/>
    <w:rsid w:val="00E0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A74D3"/>
  <w15:chartTrackingRefBased/>
  <w15:docId w15:val="{19A04C28-B085-4779-A2A9-E89C740D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56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dashi dashi</dc:creator>
  <cp:keywords/>
  <dc:description/>
  <cp:lastModifiedBy>dashi dashi</cp:lastModifiedBy>
  <cp:revision>4</cp:revision>
  <dcterms:created xsi:type="dcterms:W3CDTF">2024-04-02T04:09:00Z</dcterms:created>
  <dcterms:modified xsi:type="dcterms:W3CDTF">2024-05-20T10:57:00Z</dcterms:modified>
</cp:coreProperties>
</file>