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1AD2D2" w14:textId="77777777" w:rsidR="00B7723E" w:rsidRPr="00964097" w:rsidRDefault="00C05156" w:rsidP="00964097">
      <w:pPr>
        <w:shd w:val="clear" w:color="auto" w:fill="FFFFFF"/>
        <w:spacing w:before="36" w:after="36" w:line="240" w:lineRule="atLeast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964097">
        <w:rPr>
          <w:rFonts w:eastAsia="Times New Roman" w:cs="Times New Roman"/>
          <w:b/>
          <w:color w:val="000000"/>
          <w:sz w:val="32"/>
          <w:szCs w:val="32"/>
          <w:lang w:eastAsia="ru-RU"/>
        </w:rPr>
        <w:t xml:space="preserve">Лабораторная работа № </w:t>
      </w:r>
      <w:r w:rsidR="00964097" w:rsidRPr="00964097">
        <w:rPr>
          <w:rFonts w:eastAsia="Times New Roman" w:cs="Times New Roman"/>
          <w:b/>
          <w:color w:val="000000"/>
          <w:sz w:val="32"/>
          <w:szCs w:val="32"/>
          <w:lang w:eastAsia="ru-RU"/>
        </w:rPr>
        <w:t>6</w:t>
      </w:r>
      <w:r w:rsidR="00964097">
        <w:rPr>
          <w:rFonts w:eastAsia="Times New Roman" w:cs="Times New Roman"/>
          <w:b/>
          <w:color w:val="000000"/>
          <w:sz w:val="32"/>
          <w:szCs w:val="32"/>
          <w:lang w:eastAsia="ru-RU"/>
        </w:rPr>
        <w:t xml:space="preserve">. </w:t>
      </w:r>
      <w:r w:rsidR="004C6D4D" w:rsidRPr="00964097">
        <w:rPr>
          <w:rFonts w:eastAsia="Times New Roman" w:cs="Times New Roman"/>
          <w:b/>
          <w:color w:val="000000"/>
          <w:sz w:val="32"/>
          <w:szCs w:val="32"/>
          <w:lang w:eastAsia="ru-RU"/>
        </w:rPr>
        <w:t>Методы. Делегаты</w:t>
      </w:r>
    </w:p>
    <w:p w14:paraId="1F16873A" w14:textId="77777777" w:rsidR="003547C0" w:rsidRPr="00645F84" w:rsidRDefault="00B7723E" w:rsidP="00964097">
      <w:pPr>
        <w:rPr>
          <w:rFonts w:cs="Times New Roman"/>
        </w:rPr>
      </w:pPr>
      <w:r w:rsidRPr="00B7723E">
        <w:rPr>
          <w:rFonts w:cs="Times New Roman"/>
          <w:b/>
          <w:szCs w:val="28"/>
        </w:rPr>
        <w:t xml:space="preserve">Цель работы: </w:t>
      </w:r>
      <w:r w:rsidR="003547C0">
        <w:rPr>
          <w:rFonts w:cs="Times New Roman"/>
        </w:rPr>
        <w:t>П</w:t>
      </w:r>
      <w:r w:rsidR="003547C0" w:rsidRPr="00815053">
        <w:rPr>
          <w:rFonts w:cs="Times New Roman"/>
        </w:rPr>
        <w:t>риобретение навыков практического применения</w:t>
      </w:r>
      <w:r w:rsidR="003547C0">
        <w:rPr>
          <w:rFonts w:cs="Times New Roman"/>
        </w:rPr>
        <w:t>, закрепление</w:t>
      </w:r>
      <w:r w:rsidR="003547C0" w:rsidRPr="00815053">
        <w:rPr>
          <w:rFonts w:cs="Times New Roman"/>
        </w:rPr>
        <w:t xml:space="preserve"> знаний </w:t>
      </w:r>
      <w:r w:rsidR="003547C0">
        <w:rPr>
          <w:rFonts w:cs="Times New Roman"/>
        </w:rPr>
        <w:t>при</w:t>
      </w:r>
      <w:r w:rsidR="003547C0" w:rsidRPr="00815053">
        <w:rPr>
          <w:rFonts w:cs="Times New Roman"/>
        </w:rPr>
        <w:t xml:space="preserve"> создания простейших программ с использованием </w:t>
      </w:r>
      <w:r w:rsidR="00E869C3">
        <w:rPr>
          <w:rFonts w:cs="Times New Roman"/>
        </w:rPr>
        <w:t>методов, делегатов.</w:t>
      </w:r>
    </w:p>
    <w:p w14:paraId="3E4E73BE" w14:textId="77777777" w:rsidR="00C61274" w:rsidRPr="00964097" w:rsidRDefault="00964097" w:rsidP="00964097">
      <w:pPr>
        <w:shd w:val="clear" w:color="auto" w:fill="FFFFFF"/>
        <w:spacing w:before="36" w:after="36" w:line="240" w:lineRule="atLeast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964097">
        <w:rPr>
          <w:rFonts w:eastAsia="Times New Roman" w:cs="Times New Roman"/>
          <w:b/>
          <w:color w:val="000000"/>
          <w:sz w:val="32"/>
          <w:szCs w:val="32"/>
          <w:lang w:eastAsia="ru-RU"/>
        </w:rPr>
        <w:t>Теоретические сведения</w:t>
      </w:r>
    </w:p>
    <w:p w14:paraId="62BB184A" w14:textId="77777777" w:rsidR="00964097" w:rsidRPr="002F6759" w:rsidRDefault="00964097" w:rsidP="00964097">
      <w:r w:rsidRPr="002F6759">
        <w:t>Делегат – это тип, который представляет собой ссылки на методы с определенным списком параметров и возвращаемым типом</w:t>
      </w:r>
      <w:r>
        <w:t>.</w:t>
      </w:r>
    </w:p>
    <w:p w14:paraId="3E9FA7AC" w14:textId="77777777" w:rsidR="00C61274" w:rsidRDefault="00C61274" w:rsidP="00C61274">
      <w:pPr>
        <w:ind w:firstLine="708"/>
        <w:rPr>
          <w:rFonts w:cs="Times New Roman"/>
        </w:rPr>
      </w:pPr>
      <w:r w:rsidRPr="00C61274">
        <w:rPr>
          <w:rFonts w:cs="Times New Roman"/>
        </w:rPr>
        <w:t>Делегаты используются для передачи методов в качестве аргументов к другим методам. Обработчики событий — это ничто иное, как методы, вызываемые с помощью делегатов.</w:t>
      </w:r>
      <w:r w:rsidR="00964097">
        <w:rPr>
          <w:rFonts w:cs="Times New Roman"/>
        </w:rPr>
        <w:t xml:space="preserve"> </w:t>
      </w:r>
      <w:r w:rsidRPr="00C61274">
        <w:rPr>
          <w:rFonts w:cs="Times New Roman"/>
        </w:rPr>
        <w:t>Создание пользовательского метода и класса, например</w:t>
      </w:r>
      <w:r w:rsidR="00825A4A">
        <w:rPr>
          <w:rFonts w:cs="Times New Roman"/>
        </w:rPr>
        <w:t>,</w:t>
      </w:r>
      <w:r w:rsidRPr="00C61274">
        <w:rPr>
          <w:rFonts w:cs="Times New Roman"/>
        </w:rPr>
        <w:t xml:space="preserve"> элемента управления </w:t>
      </w:r>
      <w:proofErr w:type="spellStart"/>
      <w:r w:rsidRPr="00C61274">
        <w:rPr>
          <w:rFonts w:cs="Times New Roman"/>
        </w:rPr>
        <w:t>Windows</w:t>
      </w:r>
      <w:proofErr w:type="spellEnd"/>
      <w:r w:rsidRPr="00C61274">
        <w:rPr>
          <w:rFonts w:cs="Times New Roman"/>
        </w:rPr>
        <w:t>, может вызывать метод при возникновении определенного события. В следующем примере показано объявление делегата:</w:t>
      </w:r>
    </w:p>
    <w:p w14:paraId="0DF054B1" w14:textId="77777777" w:rsidR="00825A4A" w:rsidRPr="002F6759" w:rsidRDefault="00825A4A" w:rsidP="00825A4A">
      <w:pPr>
        <w:pStyle w:val="a8"/>
        <w:ind w:firstLine="708"/>
      </w:pPr>
      <w:proofErr w:type="spellStart"/>
      <w:r w:rsidRPr="002F6759">
        <w:t>delegate</w:t>
      </w:r>
      <w:proofErr w:type="spellEnd"/>
      <w:r w:rsidRPr="002F6759">
        <w:t xml:space="preserve"> </w:t>
      </w:r>
      <w:proofErr w:type="spellStart"/>
      <w:r w:rsidRPr="002F6759">
        <w:t>возвращаемый_тип</w:t>
      </w:r>
      <w:proofErr w:type="spellEnd"/>
      <w:r w:rsidRPr="002F6759">
        <w:t xml:space="preserve"> имя (</w:t>
      </w:r>
      <w:proofErr w:type="spellStart"/>
      <w:r w:rsidRPr="002F6759">
        <w:t>список_параметров</w:t>
      </w:r>
      <w:proofErr w:type="spellEnd"/>
      <w:r w:rsidRPr="002F6759">
        <w:t>);</w:t>
      </w:r>
    </w:p>
    <w:p w14:paraId="57EDD0A8" w14:textId="77777777" w:rsidR="00C61274" w:rsidRPr="00825A4A" w:rsidRDefault="00C61274" w:rsidP="00825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nsolas" w:eastAsia="Times New Roman" w:hAnsi="Consolas" w:cs="Consolas"/>
          <w:color w:val="000000"/>
          <w:sz w:val="24"/>
          <w:szCs w:val="20"/>
          <w:lang w:val="en-US" w:eastAsia="ru-RU"/>
        </w:rPr>
      </w:pPr>
      <w:r w:rsidRPr="00825A4A">
        <w:rPr>
          <w:rFonts w:ascii="Consolas" w:eastAsia="Times New Roman" w:hAnsi="Consolas" w:cs="Consolas"/>
          <w:color w:val="0000FF"/>
          <w:sz w:val="24"/>
          <w:szCs w:val="20"/>
          <w:lang w:val="en-US" w:eastAsia="ru-RU"/>
        </w:rPr>
        <w:t>public</w:t>
      </w:r>
      <w:r w:rsidRPr="00825A4A">
        <w:rPr>
          <w:rFonts w:ascii="Consolas" w:eastAsia="Times New Roman" w:hAnsi="Consolas" w:cs="Consolas"/>
          <w:color w:val="000000"/>
          <w:sz w:val="24"/>
          <w:szCs w:val="20"/>
          <w:lang w:val="en-US" w:eastAsia="ru-RU"/>
        </w:rPr>
        <w:t xml:space="preserve"> </w:t>
      </w:r>
      <w:r w:rsidRPr="00825A4A">
        <w:rPr>
          <w:rFonts w:ascii="Consolas" w:eastAsia="Times New Roman" w:hAnsi="Consolas" w:cs="Consolas"/>
          <w:color w:val="0000FF"/>
          <w:sz w:val="24"/>
          <w:szCs w:val="20"/>
          <w:lang w:val="en-US" w:eastAsia="ru-RU"/>
        </w:rPr>
        <w:t>delegate</w:t>
      </w:r>
      <w:r w:rsidRPr="00825A4A">
        <w:rPr>
          <w:rFonts w:ascii="Consolas" w:eastAsia="Times New Roman" w:hAnsi="Consolas" w:cs="Consolas"/>
          <w:color w:val="000000"/>
          <w:sz w:val="24"/>
          <w:szCs w:val="20"/>
          <w:lang w:val="en-US" w:eastAsia="ru-RU"/>
        </w:rPr>
        <w:t xml:space="preserve"> </w:t>
      </w:r>
      <w:proofErr w:type="spellStart"/>
      <w:r w:rsidRPr="00825A4A">
        <w:rPr>
          <w:rFonts w:ascii="Consolas" w:eastAsia="Times New Roman" w:hAnsi="Consolas" w:cs="Consolas"/>
          <w:color w:val="0000FF"/>
          <w:sz w:val="24"/>
          <w:szCs w:val="20"/>
          <w:lang w:val="en-US" w:eastAsia="ru-RU"/>
        </w:rPr>
        <w:t>int</w:t>
      </w:r>
      <w:proofErr w:type="spellEnd"/>
      <w:r w:rsidRPr="00825A4A">
        <w:rPr>
          <w:rFonts w:ascii="Consolas" w:eastAsia="Times New Roman" w:hAnsi="Consolas" w:cs="Consolas"/>
          <w:color w:val="000000"/>
          <w:sz w:val="24"/>
          <w:szCs w:val="20"/>
          <w:lang w:val="en-US" w:eastAsia="ru-RU"/>
        </w:rPr>
        <w:t xml:space="preserve"> </w:t>
      </w:r>
      <w:proofErr w:type="spellStart"/>
      <w:proofErr w:type="gramStart"/>
      <w:r w:rsidRPr="00825A4A">
        <w:rPr>
          <w:rFonts w:ascii="Consolas" w:eastAsia="Times New Roman" w:hAnsi="Consolas" w:cs="Consolas"/>
          <w:color w:val="000000"/>
          <w:sz w:val="24"/>
          <w:szCs w:val="20"/>
          <w:lang w:val="en-US" w:eastAsia="ru-RU"/>
        </w:rPr>
        <w:t>PerformCalculation</w:t>
      </w:r>
      <w:proofErr w:type="spellEnd"/>
      <w:r w:rsidRPr="00825A4A">
        <w:rPr>
          <w:rFonts w:ascii="Consolas" w:eastAsia="Times New Roman" w:hAnsi="Consolas" w:cs="Consolas"/>
          <w:color w:val="000000"/>
          <w:sz w:val="24"/>
          <w:szCs w:val="20"/>
          <w:lang w:val="en-US" w:eastAsia="ru-RU"/>
        </w:rPr>
        <w:t>(</w:t>
      </w:r>
      <w:proofErr w:type="spellStart"/>
      <w:proofErr w:type="gramEnd"/>
      <w:r w:rsidRPr="00825A4A">
        <w:rPr>
          <w:rFonts w:ascii="Consolas" w:eastAsia="Times New Roman" w:hAnsi="Consolas" w:cs="Consolas"/>
          <w:color w:val="0000FF"/>
          <w:sz w:val="24"/>
          <w:szCs w:val="20"/>
          <w:lang w:val="en-US" w:eastAsia="ru-RU"/>
        </w:rPr>
        <w:t>int</w:t>
      </w:r>
      <w:proofErr w:type="spellEnd"/>
      <w:r w:rsidRPr="00825A4A">
        <w:rPr>
          <w:rFonts w:ascii="Consolas" w:eastAsia="Times New Roman" w:hAnsi="Consolas" w:cs="Consolas"/>
          <w:color w:val="000000"/>
          <w:sz w:val="24"/>
          <w:szCs w:val="20"/>
          <w:lang w:val="en-US" w:eastAsia="ru-RU"/>
        </w:rPr>
        <w:t xml:space="preserve"> x, </w:t>
      </w:r>
      <w:proofErr w:type="spellStart"/>
      <w:r w:rsidRPr="00825A4A">
        <w:rPr>
          <w:rFonts w:ascii="Consolas" w:eastAsia="Times New Roman" w:hAnsi="Consolas" w:cs="Consolas"/>
          <w:color w:val="0000FF"/>
          <w:sz w:val="24"/>
          <w:szCs w:val="20"/>
          <w:lang w:val="en-US" w:eastAsia="ru-RU"/>
        </w:rPr>
        <w:t>int</w:t>
      </w:r>
      <w:proofErr w:type="spellEnd"/>
      <w:r w:rsidRPr="00825A4A">
        <w:rPr>
          <w:rFonts w:ascii="Consolas" w:eastAsia="Times New Roman" w:hAnsi="Consolas" w:cs="Consolas"/>
          <w:color w:val="000000"/>
          <w:sz w:val="24"/>
          <w:szCs w:val="20"/>
          <w:lang w:val="en-US" w:eastAsia="ru-RU"/>
        </w:rPr>
        <w:t xml:space="preserve"> y);</w:t>
      </w:r>
    </w:p>
    <w:p w14:paraId="596AAC60" w14:textId="77777777" w:rsidR="00C61274" w:rsidRPr="00C61274" w:rsidRDefault="00C61274" w:rsidP="00C61274">
      <w:pPr>
        <w:ind w:firstLine="708"/>
        <w:rPr>
          <w:rFonts w:cs="Times New Roman"/>
        </w:rPr>
      </w:pPr>
      <w:r w:rsidRPr="00C61274">
        <w:rPr>
          <w:rFonts w:cs="Times New Roman"/>
        </w:rPr>
        <w:t>Делегату можно назначить любой метод из любого доступного класса или структуры, соответствующий сигнатуре делегата, которая состоит из типа возвр</w:t>
      </w:r>
      <w:r w:rsidR="00825A4A">
        <w:rPr>
          <w:rFonts w:cs="Times New Roman"/>
        </w:rPr>
        <w:t xml:space="preserve">ащаемого значения и параметров. </w:t>
      </w:r>
      <w:r w:rsidRPr="00C61274">
        <w:rPr>
          <w:rFonts w:cs="Times New Roman"/>
        </w:rPr>
        <w:t xml:space="preserve">Этот метод должен быть статическим методом или методом экземпляра. Это позволяет </w:t>
      </w:r>
      <w:proofErr w:type="spellStart"/>
      <w:r w:rsidRPr="00C61274">
        <w:rPr>
          <w:rFonts w:cs="Times New Roman"/>
        </w:rPr>
        <w:t>программно</w:t>
      </w:r>
      <w:proofErr w:type="spellEnd"/>
      <w:r w:rsidRPr="00C61274">
        <w:rPr>
          <w:rFonts w:cs="Times New Roman"/>
        </w:rPr>
        <w:t xml:space="preserve"> изменять вызовы метода, а также включать новый код в существующие классы. Если сигнатура делегата известна, то можно назначить собственный метод.</w:t>
      </w:r>
    </w:p>
    <w:p w14:paraId="6C63B591" w14:textId="77777777" w:rsidR="00C61274" w:rsidRPr="00C61274" w:rsidRDefault="00C61274" w:rsidP="00C61274">
      <w:pPr>
        <w:ind w:firstLine="708"/>
        <w:rPr>
          <w:rFonts w:cs="Times New Roman"/>
        </w:rPr>
      </w:pPr>
      <w:r w:rsidRPr="00C61274">
        <w:rPr>
          <w:rFonts w:cs="Times New Roman"/>
        </w:rPr>
        <w:t> В следующем примере объявляется делегат с именем </w:t>
      </w:r>
      <w:proofErr w:type="spellStart"/>
      <w:r w:rsidRPr="00C61274">
        <w:rPr>
          <w:rFonts w:cs="Times New Roman"/>
        </w:rPr>
        <w:t>Del</w:t>
      </w:r>
      <w:proofErr w:type="spellEnd"/>
      <w:r w:rsidRPr="00C61274">
        <w:rPr>
          <w:rFonts w:cs="Times New Roman"/>
        </w:rPr>
        <w:t>, который может инкапсулировать метод, использующий в качестве аргумента значение </w:t>
      </w:r>
      <w:proofErr w:type="spellStart"/>
      <w:r w:rsidR="001B0419">
        <w:fldChar w:fldCharType="begin"/>
      </w:r>
      <w:r w:rsidR="001B0419">
        <w:instrText xml:space="preserve"> HYPERLINK "http://msdn.microsoft.com/ru-ru/library/362314fe.aspx" </w:instrText>
      </w:r>
      <w:r w:rsidR="001B0419">
        <w:fldChar w:fldCharType="separate"/>
      </w:r>
      <w:r w:rsidRPr="00C61274">
        <w:rPr>
          <w:rFonts w:cs="Times New Roman"/>
        </w:rPr>
        <w:t>string</w:t>
      </w:r>
      <w:proofErr w:type="spellEnd"/>
      <w:r w:rsidR="001B0419">
        <w:rPr>
          <w:rFonts w:cs="Times New Roman"/>
        </w:rPr>
        <w:fldChar w:fldCharType="end"/>
      </w:r>
      <w:r w:rsidRPr="00C61274">
        <w:rPr>
          <w:rFonts w:cs="Times New Roman"/>
        </w:rPr>
        <w:t> и возвращающий значение </w:t>
      </w:r>
      <w:proofErr w:type="spellStart"/>
      <w:r w:rsidR="001B0419">
        <w:fldChar w:fldCharType="begin"/>
      </w:r>
      <w:r w:rsidR="001B0419">
        <w:instrText xml:space="preserve"> HYPERLINK "http://msdn.microsoft.com/ru-ru/library/yah0tteb.aspx" </w:instrText>
      </w:r>
      <w:r w:rsidR="001B0419">
        <w:fldChar w:fldCharType="separate"/>
      </w:r>
      <w:r w:rsidRPr="00C61274">
        <w:rPr>
          <w:rFonts w:cs="Times New Roman"/>
        </w:rPr>
        <w:t>void</w:t>
      </w:r>
      <w:proofErr w:type="spellEnd"/>
      <w:r w:rsidR="001B0419">
        <w:rPr>
          <w:rFonts w:cs="Times New Roman"/>
        </w:rPr>
        <w:fldChar w:fldCharType="end"/>
      </w:r>
      <w:r w:rsidRPr="00C61274">
        <w:rPr>
          <w:rFonts w:cs="Times New Roman"/>
        </w:rPr>
        <w:t>:</w:t>
      </w:r>
    </w:p>
    <w:p w14:paraId="48395B95" w14:textId="77777777" w:rsidR="00C61274" w:rsidRPr="00825A4A" w:rsidRDefault="00C61274" w:rsidP="00825A4A">
      <w:pPr>
        <w:pStyle w:val="HTML"/>
        <w:wordWrap w:val="0"/>
        <w:jc w:val="center"/>
        <w:rPr>
          <w:rFonts w:ascii="Consolas" w:hAnsi="Consolas" w:cs="Consolas"/>
          <w:color w:val="000000"/>
          <w:sz w:val="28"/>
          <w:lang w:val="en-US"/>
        </w:rPr>
      </w:pPr>
      <w:r w:rsidRPr="00825A4A">
        <w:rPr>
          <w:rFonts w:ascii="Consolas" w:hAnsi="Consolas" w:cs="Consolas"/>
          <w:color w:val="0000FF"/>
          <w:sz w:val="28"/>
          <w:lang w:val="en-US"/>
        </w:rPr>
        <w:t>public</w:t>
      </w:r>
      <w:r w:rsidRPr="00825A4A">
        <w:rPr>
          <w:rFonts w:ascii="Consolas" w:hAnsi="Consolas" w:cs="Consolas"/>
          <w:color w:val="000000"/>
          <w:sz w:val="28"/>
          <w:lang w:val="en-US"/>
        </w:rPr>
        <w:t xml:space="preserve"> </w:t>
      </w:r>
      <w:r w:rsidRPr="00825A4A">
        <w:rPr>
          <w:rFonts w:ascii="Consolas" w:hAnsi="Consolas" w:cs="Consolas"/>
          <w:color w:val="0000FF"/>
          <w:sz w:val="28"/>
          <w:lang w:val="en-US"/>
        </w:rPr>
        <w:t>delegate</w:t>
      </w:r>
      <w:r w:rsidRPr="00825A4A">
        <w:rPr>
          <w:rFonts w:ascii="Consolas" w:hAnsi="Consolas" w:cs="Consolas"/>
          <w:color w:val="000000"/>
          <w:sz w:val="28"/>
          <w:lang w:val="en-US"/>
        </w:rPr>
        <w:t xml:space="preserve"> </w:t>
      </w:r>
      <w:r w:rsidRPr="00825A4A">
        <w:rPr>
          <w:rFonts w:ascii="Consolas" w:hAnsi="Consolas" w:cs="Consolas"/>
          <w:color w:val="0000FF"/>
          <w:sz w:val="28"/>
          <w:lang w:val="en-US"/>
        </w:rPr>
        <w:t>void</w:t>
      </w:r>
      <w:r w:rsidRPr="00825A4A">
        <w:rPr>
          <w:rFonts w:ascii="Consolas" w:hAnsi="Consolas" w:cs="Consolas"/>
          <w:color w:val="000000"/>
          <w:sz w:val="28"/>
          <w:lang w:val="en-US"/>
        </w:rPr>
        <w:t xml:space="preserve"> </w:t>
      </w:r>
      <w:proofErr w:type="gramStart"/>
      <w:r w:rsidRPr="00825A4A">
        <w:rPr>
          <w:rFonts w:ascii="Consolas" w:hAnsi="Consolas" w:cs="Consolas"/>
          <w:color w:val="000000"/>
          <w:sz w:val="28"/>
          <w:lang w:val="en-US"/>
        </w:rPr>
        <w:t>Del(</w:t>
      </w:r>
      <w:proofErr w:type="gramEnd"/>
      <w:r w:rsidRPr="00825A4A">
        <w:rPr>
          <w:rFonts w:ascii="Consolas" w:hAnsi="Consolas" w:cs="Consolas"/>
          <w:color w:val="0000FF"/>
          <w:sz w:val="28"/>
          <w:lang w:val="en-US"/>
        </w:rPr>
        <w:t>string</w:t>
      </w:r>
      <w:r w:rsidRPr="00825A4A">
        <w:rPr>
          <w:rFonts w:ascii="Consolas" w:hAnsi="Consolas" w:cs="Consolas"/>
          <w:color w:val="000000"/>
          <w:sz w:val="28"/>
          <w:lang w:val="en-US"/>
        </w:rPr>
        <w:t xml:space="preserve"> message);</w:t>
      </w:r>
    </w:p>
    <w:p w14:paraId="5B7B5026" w14:textId="77777777" w:rsidR="00C61274" w:rsidRPr="001B0419" w:rsidRDefault="00C61274" w:rsidP="00C61274">
      <w:pPr>
        <w:ind w:firstLine="708"/>
        <w:rPr>
          <w:rFonts w:cs="Times New Roman"/>
          <w:lang w:val="en-US"/>
        </w:rPr>
      </w:pPr>
      <w:r w:rsidRPr="00C61274">
        <w:rPr>
          <w:rFonts w:cs="Times New Roman"/>
        </w:rPr>
        <w:t>Объект делегата обычно создается указанием имени метода, для которого делегат будет служить оболочкой, или с помощью </w:t>
      </w:r>
      <w:hyperlink r:id="rId5" w:history="1">
        <w:r w:rsidRPr="00C61274">
          <w:rPr>
            <w:rFonts w:cs="Times New Roman"/>
          </w:rPr>
          <w:t>анонимного метода</w:t>
        </w:r>
      </w:hyperlink>
      <w:r w:rsidRPr="00C61274">
        <w:rPr>
          <w:rFonts w:cs="Times New Roman"/>
        </w:rPr>
        <w:t>. После создания экземпляра делегата вызов метода, выполненный в делегате, передается делегатом в этот метод. Параметры, передаваемые делегату вызывающим объектом, передаются в метод, а возвращаемое методом значение (при его наличии) возвращается делегатом в вызывающий объект. Эта процедура называется вызовом делегата. Делегат, для которого создан экземпляр, можно вызвать, как если бы это был метод, для которого создается оболочка. Примеры</w:t>
      </w:r>
      <w:r w:rsidRPr="001B0419">
        <w:rPr>
          <w:rFonts w:cs="Times New Roman"/>
          <w:lang w:val="en-US"/>
        </w:rPr>
        <w:t>.</w:t>
      </w:r>
    </w:p>
    <w:p w14:paraId="24BEA6A9" w14:textId="77777777" w:rsidR="00825A4A" w:rsidRPr="00825A4A" w:rsidRDefault="00C61274" w:rsidP="00825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rPr>
          <w:rFonts w:ascii="Consolas" w:eastAsia="Times New Roman" w:hAnsi="Consolas" w:cs="Consolas"/>
          <w:color w:val="008000"/>
          <w:sz w:val="24"/>
          <w:szCs w:val="20"/>
          <w:lang w:val="en-US" w:eastAsia="ru-RU"/>
        </w:rPr>
      </w:pPr>
      <w:r w:rsidRPr="00825A4A">
        <w:rPr>
          <w:rFonts w:ascii="Consolas" w:eastAsia="Times New Roman" w:hAnsi="Consolas" w:cs="Consolas"/>
          <w:color w:val="008000"/>
          <w:sz w:val="24"/>
          <w:szCs w:val="20"/>
          <w:lang w:val="en-US" w:eastAsia="ru-RU"/>
        </w:rPr>
        <w:t>// Create a method for a delegate.</w:t>
      </w:r>
    </w:p>
    <w:p w14:paraId="410C679A" w14:textId="77777777" w:rsidR="00C61274" w:rsidRPr="00825A4A" w:rsidRDefault="00825A4A" w:rsidP="00825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rPr>
          <w:rFonts w:ascii="Consolas" w:eastAsia="Times New Roman" w:hAnsi="Consolas" w:cs="Consolas"/>
          <w:color w:val="000000"/>
          <w:sz w:val="24"/>
          <w:szCs w:val="20"/>
          <w:lang w:val="en-US" w:eastAsia="ru-RU"/>
        </w:rPr>
      </w:pPr>
      <w:r w:rsidRPr="00825A4A">
        <w:rPr>
          <w:rFonts w:ascii="Consolas" w:eastAsia="Times New Roman" w:hAnsi="Consolas" w:cs="Consolas"/>
          <w:color w:val="0000FF"/>
          <w:sz w:val="24"/>
          <w:szCs w:val="20"/>
          <w:lang w:val="en-US" w:eastAsia="ru-RU"/>
        </w:rPr>
        <w:t>P</w:t>
      </w:r>
      <w:r w:rsidR="00C61274" w:rsidRPr="00825A4A">
        <w:rPr>
          <w:rFonts w:ascii="Consolas" w:eastAsia="Times New Roman" w:hAnsi="Consolas" w:cs="Consolas"/>
          <w:color w:val="0000FF"/>
          <w:sz w:val="24"/>
          <w:szCs w:val="20"/>
          <w:lang w:val="en-US" w:eastAsia="ru-RU"/>
        </w:rPr>
        <w:t>ublic</w:t>
      </w:r>
      <w:r w:rsidRPr="00825A4A">
        <w:rPr>
          <w:rFonts w:ascii="Consolas" w:eastAsia="Times New Roman" w:hAnsi="Consolas" w:cs="Consolas"/>
          <w:color w:val="0000FF"/>
          <w:sz w:val="24"/>
          <w:szCs w:val="20"/>
          <w:lang w:val="en-US" w:eastAsia="ru-RU"/>
        </w:rPr>
        <w:t xml:space="preserve"> </w:t>
      </w:r>
      <w:r w:rsidR="00C61274" w:rsidRPr="00825A4A">
        <w:rPr>
          <w:rFonts w:ascii="Consolas" w:eastAsia="Times New Roman" w:hAnsi="Consolas" w:cs="Consolas"/>
          <w:color w:val="0000FF"/>
          <w:sz w:val="24"/>
          <w:szCs w:val="20"/>
          <w:lang w:val="en-US" w:eastAsia="ru-RU"/>
        </w:rPr>
        <w:t>static</w:t>
      </w:r>
      <w:r w:rsidRPr="00825A4A">
        <w:rPr>
          <w:rFonts w:ascii="Consolas" w:eastAsia="Times New Roman" w:hAnsi="Consolas" w:cs="Consolas"/>
          <w:color w:val="0000FF"/>
          <w:sz w:val="24"/>
          <w:szCs w:val="20"/>
          <w:lang w:val="en-US" w:eastAsia="ru-RU"/>
        </w:rPr>
        <w:t xml:space="preserve"> </w:t>
      </w:r>
      <w:r w:rsidR="00C61274" w:rsidRPr="00825A4A">
        <w:rPr>
          <w:rFonts w:ascii="Consolas" w:eastAsia="Times New Roman" w:hAnsi="Consolas" w:cs="Consolas"/>
          <w:color w:val="0000FF"/>
          <w:sz w:val="24"/>
          <w:szCs w:val="20"/>
          <w:lang w:val="en-US" w:eastAsia="ru-RU"/>
        </w:rPr>
        <w:t>void</w:t>
      </w:r>
      <w:r w:rsidR="00C61274" w:rsidRPr="00825A4A">
        <w:rPr>
          <w:rFonts w:ascii="Consolas" w:eastAsia="Times New Roman" w:hAnsi="Consolas" w:cs="Consolas"/>
          <w:color w:val="000000"/>
          <w:sz w:val="24"/>
          <w:szCs w:val="20"/>
          <w:lang w:val="en-US" w:eastAsia="ru-RU"/>
        </w:rPr>
        <w:t xml:space="preserve"> </w:t>
      </w:r>
      <w:proofErr w:type="spellStart"/>
      <w:proofErr w:type="gramStart"/>
      <w:r w:rsidR="00C61274" w:rsidRPr="00825A4A">
        <w:rPr>
          <w:rFonts w:ascii="Consolas" w:eastAsia="Times New Roman" w:hAnsi="Consolas" w:cs="Consolas"/>
          <w:color w:val="000000"/>
          <w:sz w:val="24"/>
          <w:szCs w:val="20"/>
          <w:lang w:val="en-US" w:eastAsia="ru-RU"/>
        </w:rPr>
        <w:t>DelegateMethod</w:t>
      </w:r>
      <w:proofErr w:type="spellEnd"/>
      <w:r w:rsidR="00C61274" w:rsidRPr="00825A4A">
        <w:rPr>
          <w:rFonts w:ascii="Consolas" w:eastAsia="Times New Roman" w:hAnsi="Consolas" w:cs="Consolas"/>
          <w:color w:val="000000"/>
          <w:sz w:val="24"/>
          <w:szCs w:val="20"/>
          <w:lang w:val="en-US" w:eastAsia="ru-RU"/>
        </w:rPr>
        <w:t>(</w:t>
      </w:r>
      <w:proofErr w:type="gramEnd"/>
      <w:r w:rsidR="00C61274" w:rsidRPr="00825A4A">
        <w:rPr>
          <w:rFonts w:ascii="Consolas" w:eastAsia="Times New Roman" w:hAnsi="Consolas" w:cs="Consolas"/>
          <w:color w:val="0000FF"/>
          <w:sz w:val="24"/>
          <w:szCs w:val="20"/>
          <w:lang w:val="en-US" w:eastAsia="ru-RU"/>
        </w:rPr>
        <w:t>string</w:t>
      </w:r>
      <w:r w:rsidR="00C61274" w:rsidRPr="00825A4A">
        <w:rPr>
          <w:rFonts w:ascii="Consolas" w:eastAsia="Times New Roman" w:hAnsi="Consolas" w:cs="Consolas"/>
          <w:color w:val="000000"/>
          <w:sz w:val="24"/>
          <w:szCs w:val="20"/>
          <w:lang w:val="en-US" w:eastAsia="ru-RU"/>
        </w:rPr>
        <w:t xml:space="preserve"> message)</w:t>
      </w:r>
    </w:p>
    <w:p w14:paraId="13EF605B" w14:textId="77777777" w:rsidR="00C61274" w:rsidRPr="00825A4A" w:rsidRDefault="00C61274" w:rsidP="00825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rPr>
          <w:rFonts w:ascii="Consolas" w:eastAsia="Times New Roman" w:hAnsi="Consolas" w:cs="Consolas"/>
          <w:color w:val="000000"/>
          <w:sz w:val="24"/>
          <w:szCs w:val="20"/>
          <w:lang w:val="en-US" w:eastAsia="ru-RU"/>
        </w:rPr>
      </w:pPr>
      <w:r w:rsidRPr="00825A4A">
        <w:rPr>
          <w:rFonts w:ascii="Consolas" w:eastAsia="Times New Roman" w:hAnsi="Consolas" w:cs="Consolas"/>
          <w:color w:val="000000"/>
          <w:sz w:val="24"/>
          <w:szCs w:val="20"/>
          <w:lang w:val="en-US" w:eastAsia="ru-RU"/>
        </w:rPr>
        <w:t>{</w:t>
      </w:r>
    </w:p>
    <w:p w14:paraId="61503BA1" w14:textId="77777777" w:rsidR="00C61274" w:rsidRPr="00825A4A" w:rsidRDefault="00C61274" w:rsidP="00825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rPr>
          <w:rFonts w:ascii="Consolas" w:eastAsia="Times New Roman" w:hAnsi="Consolas" w:cs="Consolas"/>
          <w:color w:val="000000"/>
          <w:sz w:val="24"/>
          <w:szCs w:val="20"/>
          <w:lang w:val="en-US" w:eastAsia="ru-RU"/>
        </w:rPr>
      </w:pPr>
      <w:r w:rsidRPr="00825A4A">
        <w:rPr>
          <w:rFonts w:ascii="Consolas" w:eastAsia="Times New Roman" w:hAnsi="Consolas" w:cs="Consolas"/>
          <w:color w:val="000000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825A4A">
        <w:rPr>
          <w:rFonts w:ascii="Consolas" w:eastAsia="Times New Roman" w:hAnsi="Consolas" w:cs="Consolas"/>
          <w:color w:val="000000"/>
          <w:sz w:val="24"/>
          <w:szCs w:val="20"/>
          <w:lang w:val="en-US" w:eastAsia="ru-RU"/>
        </w:rPr>
        <w:t>System.Console.WriteLine</w:t>
      </w:r>
      <w:proofErr w:type="spellEnd"/>
      <w:proofErr w:type="gramEnd"/>
      <w:r w:rsidRPr="00825A4A">
        <w:rPr>
          <w:rFonts w:ascii="Consolas" w:eastAsia="Times New Roman" w:hAnsi="Consolas" w:cs="Consolas"/>
          <w:color w:val="000000"/>
          <w:sz w:val="24"/>
          <w:szCs w:val="20"/>
          <w:lang w:val="en-US" w:eastAsia="ru-RU"/>
        </w:rPr>
        <w:t>(message);</w:t>
      </w:r>
    </w:p>
    <w:p w14:paraId="5E0C6EA5" w14:textId="77777777" w:rsidR="00C61274" w:rsidRPr="00825A4A" w:rsidRDefault="00C61274" w:rsidP="00825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rPr>
          <w:rFonts w:ascii="Consolas" w:eastAsia="Times New Roman" w:hAnsi="Consolas" w:cs="Consolas"/>
          <w:color w:val="000000"/>
          <w:sz w:val="24"/>
          <w:szCs w:val="20"/>
          <w:lang w:val="en-US" w:eastAsia="ru-RU"/>
        </w:rPr>
      </w:pPr>
      <w:r w:rsidRPr="00825A4A">
        <w:rPr>
          <w:rFonts w:ascii="Consolas" w:eastAsia="Times New Roman" w:hAnsi="Consolas" w:cs="Consolas"/>
          <w:color w:val="000000"/>
          <w:sz w:val="24"/>
          <w:szCs w:val="20"/>
          <w:lang w:val="en-US" w:eastAsia="ru-RU"/>
        </w:rPr>
        <w:t>}</w:t>
      </w:r>
    </w:p>
    <w:p w14:paraId="1DFDA402" w14:textId="77777777" w:rsidR="00C61274" w:rsidRPr="00825A4A" w:rsidRDefault="00C61274" w:rsidP="00825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rPr>
          <w:rFonts w:ascii="Consolas" w:eastAsia="Times New Roman" w:hAnsi="Consolas" w:cs="Consolas"/>
          <w:color w:val="000000"/>
          <w:sz w:val="24"/>
          <w:szCs w:val="20"/>
          <w:lang w:val="en-US" w:eastAsia="ru-RU"/>
        </w:rPr>
      </w:pPr>
      <w:r w:rsidRPr="00825A4A">
        <w:rPr>
          <w:rFonts w:ascii="Consolas" w:eastAsia="Times New Roman" w:hAnsi="Consolas" w:cs="Consolas"/>
          <w:color w:val="008000"/>
          <w:sz w:val="24"/>
          <w:szCs w:val="20"/>
          <w:lang w:val="en-US" w:eastAsia="ru-RU"/>
        </w:rPr>
        <w:t>// Instantiate the delegate.</w:t>
      </w:r>
    </w:p>
    <w:p w14:paraId="2689A211" w14:textId="77777777" w:rsidR="00C61274" w:rsidRPr="00825A4A" w:rsidRDefault="00C61274" w:rsidP="00825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rPr>
          <w:rFonts w:ascii="Consolas" w:eastAsia="Times New Roman" w:hAnsi="Consolas" w:cs="Consolas"/>
          <w:color w:val="000000"/>
          <w:sz w:val="24"/>
          <w:szCs w:val="20"/>
          <w:lang w:val="en-US" w:eastAsia="ru-RU"/>
        </w:rPr>
      </w:pPr>
      <w:r w:rsidRPr="00825A4A">
        <w:rPr>
          <w:rFonts w:ascii="Consolas" w:eastAsia="Times New Roman" w:hAnsi="Consolas" w:cs="Consolas"/>
          <w:color w:val="000000"/>
          <w:sz w:val="24"/>
          <w:szCs w:val="20"/>
          <w:lang w:val="en-US" w:eastAsia="ru-RU"/>
        </w:rPr>
        <w:lastRenderedPageBreak/>
        <w:t xml:space="preserve">Del handler = </w:t>
      </w:r>
      <w:proofErr w:type="spellStart"/>
      <w:r w:rsidRPr="00825A4A">
        <w:rPr>
          <w:rFonts w:ascii="Consolas" w:eastAsia="Times New Roman" w:hAnsi="Consolas" w:cs="Consolas"/>
          <w:color w:val="000000"/>
          <w:sz w:val="24"/>
          <w:szCs w:val="20"/>
          <w:lang w:val="en-US" w:eastAsia="ru-RU"/>
        </w:rPr>
        <w:t>DelegateMethod</w:t>
      </w:r>
      <w:proofErr w:type="spellEnd"/>
      <w:r w:rsidRPr="00825A4A">
        <w:rPr>
          <w:rFonts w:ascii="Consolas" w:eastAsia="Times New Roman" w:hAnsi="Consolas" w:cs="Consolas"/>
          <w:color w:val="000000"/>
          <w:sz w:val="24"/>
          <w:szCs w:val="20"/>
          <w:lang w:val="en-US" w:eastAsia="ru-RU"/>
        </w:rPr>
        <w:t>;</w:t>
      </w:r>
    </w:p>
    <w:p w14:paraId="091B28A4" w14:textId="77777777" w:rsidR="00C61274" w:rsidRPr="00825A4A" w:rsidRDefault="00C61274" w:rsidP="00825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rPr>
          <w:rFonts w:ascii="Consolas" w:eastAsia="Times New Roman" w:hAnsi="Consolas" w:cs="Consolas"/>
          <w:color w:val="000000"/>
          <w:sz w:val="24"/>
          <w:szCs w:val="20"/>
          <w:lang w:val="en-US" w:eastAsia="ru-RU"/>
        </w:rPr>
      </w:pPr>
      <w:r w:rsidRPr="00825A4A">
        <w:rPr>
          <w:rFonts w:ascii="Consolas" w:eastAsia="Times New Roman" w:hAnsi="Consolas" w:cs="Consolas"/>
          <w:color w:val="008000"/>
          <w:sz w:val="24"/>
          <w:szCs w:val="20"/>
          <w:lang w:val="en-US" w:eastAsia="ru-RU"/>
        </w:rPr>
        <w:t>// Call the delegate.</w:t>
      </w:r>
    </w:p>
    <w:p w14:paraId="71F2D379" w14:textId="77777777" w:rsidR="00C61274" w:rsidRPr="00825A4A" w:rsidRDefault="00C61274" w:rsidP="00825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firstLine="0"/>
        <w:rPr>
          <w:rFonts w:ascii="Consolas" w:eastAsia="Times New Roman" w:hAnsi="Consolas" w:cs="Consolas"/>
          <w:color w:val="000000"/>
          <w:sz w:val="24"/>
          <w:szCs w:val="20"/>
          <w:lang w:eastAsia="ru-RU"/>
        </w:rPr>
      </w:pPr>
      <w:proofErr w:type="gramStart"/>
      <w:r w:rsidRPr="00825A4A">
        <w:rPr>
          <w:rFonts w:ascii="Consolas" w:eastAsia="Times New Roman" w:hAnsi="Consolas" w:cs="Consolas"/>
          <w:color w:val="000000"/>
          <w:sz w:val="24"/>
          <w:szCs w:val="20"/>
          <w:lang w:val="en-US" w:eastAsia="ru-RU"/>
        </w:rPr>
        <w:t>handler</w:t>
      </w:r>
      <w:r w:rsidRPr="00825A4A">
        <w:rPr>
          <w:rFonts w:ascii="Consolas" w:eastAsia="Times New Roman" w:hAnsi="Consolas" w:cs="Consolas"/>
          <w:color w:val="000000"/>
          <w:sz w:val="24"/>
          <w:szCs w:val="20"/>
          <w:lang w:eastAsia="ru-RU"/>
        </w:rPr>
        <w:t>(</w:t>
      </w:r>
      <w:proofErr w:type="gramEnd"/>
      <w:r w:rsidRPr="00825A4A">
        <w:rPr>
          <w:rFonts w:ascii="Consolas" w:eastAsia="Times New Roman" w:hAnsi="Consolas" w:cs="Consolas"/>
          <w:color w:val="A31515"/>
          <w:sz w:val="24"/>
          <w:szCs w:val="20"/>
          <w:lang w:eastAsia="ru-RU"/>
        </w:rPr>
        <w:t>"</w:t>
      </w:r>
      <w:r w:rsidRPr="00825A4A">
        <w:rPr>
          <w:rFonts w:ascii="Consolas" w:eastAsia="Times New Roman" w:hAnsi="Consolas" w:cs="Consolas"/>
          <w:color w:val="A31515"/>
          <w:sz w:val="24"/>
          <w:szCs w:val="20"/>
          <w:lang w:val="en-US" w:eastAsia="ru-RU"/>
        </w:rPr>
        <w:t>Hello</w:t>
      </w:r>
      <w:r w:rsidRPr="00825A4A">
        <w:rPr>
          <w:rFonts w:ascii="Consolas" w:eastAsia="Times New Roman" w:hAnsi="Consolas" w:cs="Consolas"/>
          <w:color w:val="A31515"/>
          <w:sz w:val="24"/>
          <w:szCs w:val="20"/>
          <w:lang w:eastAsia="ru-RU"/>
        </w:rPr>
        <w:t xml:space="preserve"> </w:t>
      </w:r>
      <w:r w:rsidRPr="00825A4A">
        <w:rPr>
          <w:rFonts w:ascii="Consolas" w:eastAsia="Times New Roman" w:hAnsi="Consolas" w:cs="Consolas"/>
          <w:color w:val="A31515"/>
          <w:sz w:val="24"/>
          <w:szCs w:val="20"/>
          <w:lang w:val="en-US" w:eastAsia="ru-RU"/>
        </w:rPr>
        <w:t>World</w:t>
      </w:r>
      <w:r w:rsidRPr="00825A4A">
        <w:rPr>
          <w:rFonts w:ascii="Consolas" w:eastAsia="Times New Roman" w:hAnsi="Consolas" w:cs="Consolas"/>
          <w:color w:val="A31515"/>
          <w:sz w:val="24"/>
          <w:szCs w:val="20"/>
          <w:lang w:eastAsia="ru-RU"/>
        </w:rPr>
        <w:t>"</w:t>
      </w:r>
      <w:r w:rsidRPr="00825A4A">
        <w:rPr>
          <w:rFonts w:ascii="Consolas" w:eastAsia="Times New Roman" w:hAnsi="Consolas" w:cs="Consolas"/>
          <w:color w:val="000000"/>
          <w:sz w:val="24"/>
          <w:szCs w:val="20"/>
          <w:lang w:eastAsia="ru-RU"/>
        </w:rPr>
        <w:t>);</w:t>
      </w:r>
    </w:p>
    <w:p w14:paraId="0BA7B622" w14:textId="77777777" w:rsidR="00C61274" w:rsidRDefault="00C61274" w:rsidP="004021AF">
      <w:pPr>
        <w:rPr>
          <w:rFonts w:cs="Times New Roman"/>
          <w:b/>
          <w:szCs w:val="28"/>
        </w:rPr>
      </w:pPr>
    </w:p>
    <w:p w14:paraId="3C02DC7E" w14:textId="77777777" w:rsidR="00C61274" w:rsidRPr="00C61274" w:rsidRDefault="00C61274" w:rsidP="00C61274">
      <w:pPr>
        <w:ind w:firstLine="708"/>
        <w:rPr>
          <w:rFonts w:cs="Times New Roman"/>
        </w:rPr>
      </w:pPr>
      <w:r w:rsidRPr="00C61274">
        <w:rPr>
          <w:rFonts w:cs="Times New Roman"/>
        </w:rPr>
        <w:t>В следующем примере метод использует тип </w:t>
      </w:r>
      <w:proofErr w:type="spellStart"/>
      <w:r w:rsidRPr="00C61274">
        <w:rPr>
          <w:rFonts w:cs="Times New Roman"/>
        </w:rPr>
        <w:t>Del</w:t>
      </w:r>
      <w:proofErr w:type="spellEnd"/>
      <w:r w:rsidRPr="00C61274">
        <w:rPr>
          <w:rFonts w:cs="Times New Roman"/>
        </w:rPr>
        <w:t> как параметр:</w:t>
      </w:r>
    </w:p>
    <w:p w14:paraId="54D192B5" w14:textId="77777777" w:rsidR="00C61274" w:rsidRPr="00825A4A" w:rsidRDefault="00C61274" w:rsidP="00825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08" w:hanging="708"/>
        <w:rPr>
          <w:rFonts w:ascii="Consolas" w:eastAsia="Times New Roman" w:hAnsi="Consolas" w:cs="Consolas"/>
          <w:color w:val="000000"/>
          <w:sz w:val="24"/>
          <w:szCs w:val="20"/>
          <w:lang w:val="en-US" w:eastAsia="ru-RU"/>
        </w:rPr>
      </w:pPr>
      <w:r w:rsidRPr="00825A4A">
        <w:rPr>
          <w:rFonts w:ascii="Consolas" w:eastAsia="Times New Roman" w:hAnsi="Consolas" w:cs="Consolas"/>
          <w:color w:val="0000FF"/>
          <w:sz w:val="24"/>
          <w:szCs w:val="20"/>
          <w:lang w:val="en-US" w:eastAsia="ru-RU"/>
        </w:rPr>
        <w:t>public</w:t>
      </w:r>
      <w:r w:rsidRPr="00825A4A">
        <w:rPr>
          <w:rFonts w:ascii="Consolas" w:eastAsia="Times New Roman" w:hAnsi="Consolas" w:cs="Consolas"/>
          <w:color w:val="000000"/>
          <w:sz w:val="24"/>
          <w:szCs w:val="20"/>
          <w:lang w:val="en-US" w:eastAsia="ru-RU"/>
        </w:rPr>
        <w:t xml:space="preserve"> </w:t>
      </w:r>
      <w:r w:rsidRPr="00825A4A">
        <w:rPr>
          <w:rFonts w:ascii="Consolas" w:eastAsia="Times New Roman" w:hAnsi="Consolas" w:cs="Consolas"/>
          <w:color w:val="0000FF"/>
          <w:sz w:val="24"/>
          <w:szCs w:val="20"/>
          <w:lang w:val="en-US" w:eastAsia="ru-RU"/>
        </w:rPr>
        <w:t>void</w:t>
      </w:r>
      <w:r w:rsidRPr="00825A4A">
        <w:rPr>
          <w:rFonts w:ascii="Consolas" w:eastAsia="Times New Roman" w:hAnsi="Consolas" w:cs="Consolas"/>
          <w:color w:val="000000"/>
          <w:sz w:val="24"/>
          <w:szCs w:val="20"/>
          <w:lang w:val="en-US" w:eastAsia="ru-RU"/>
        </w:rPr>
        <w:t xml:space="preserve"> </w:t>
      </w:r>
      <w:proofErr w:type="spellStart"/>
      <w:proofErr w:type="gramStart"/>
      <w:r w:rsidRPr="00825A4A">
        <w:rPr>
          <w:rFonts w:ascii="Consolas" w:eastAsia="Times New Roman" w:hAnsi="Consolas" w:cs="Consolas"/>
          <w:color w:val="000000"/>
          <w:sz w:val="24"/>
          <w:szCs w:val="20"/>
          <w:lang w:val="en-US" w:eastAsia="ru-RU"/>
        </w:rPr>
        <w:t>MethodWithCallback</w:t>
      </w:r>
      <w:proofErr w:type="spellEnd"/>
      <w:r w:rsidRPr="00825A4A">
        <w:rPr>
          <w:rFonts w:ascii="Consolas" w:eastAsia="Times New Roman" w:hAnsi="Consolas" w:cs="Consolas"/>
          <w:color w:val="000000"/>
          <w:sz w:val="24"/>
          <w:szCs w:val="20"/>
          <w:lang w:val="en-US" w:eastAsia="ru-RU"/>
        </w:rPr>
        <w:t>(</w:t>
      </w:r>
      <w:proofErr w:type="spellStart"/>
      <w:proofErr w:type="gramEnd"/>
      <w:r w:rsidRPr="00825A4A">
        <w:rPr>
          <w:rFonts w:ascii="Consolas" w:eastAsia="Times New Roman" w:hAnsi="Consolas" w:cs="Consolas"/>
          <w:color w:val="0000FF"/>
          <w:sz w:val="24"/>
          <w:szCs w:val="20"/>
          <w:lang w:val="en-US" w:eastAsia="ru-RU"/>
        </w:rPr>
        <w:t>int</w:t>
      </w:r>
      <w:proofErr w:type="spellEnd"/>
      <w:r w:rsidRPr="00825A4A">
        <w:rPr>
          <w:rFonts w:ascii="Consolas" w:eastAsia="Times New Roman" w:hAnsi="Consolas" w:cs="Consolas"/>
          <w:color w:val="000000"/>
          <w:sz w:val="24"/>
          <w:szCs w:val="20"/>
          <w:lang w:val="en-US" w:eastAsia="ru-RU"/>
        </w:rPr>
        <w:t xml:space="preserve"> param1, </w:t>
      </w:r>
      <w:proofErr w:type="spellStart"/>
      <w:r w:rsidRPr="00825A4A">
        <w:rPr>
          <w:rFonts w:ascii="Consolas" w:eastAsia="Times New Roman" w:hAnsi="Consolas" w:cs="Consolas"/>
          <w:color w:val="0000FF"/>
          <w:sz w:val="24"/>
          <w:szCs w:val="20"/>
          <w:lang w:val="en-US" w:eastAsia="ru-RU"/>
        </w:rPr>
        <w:t>int</w:t>
      </w:r>
      <w:proofErr w:type="spellEnd"/>
      <w:r w:rsidRPr="00825A4A">
        <w:rPr>
          <w:rFonts w:ascii="Consolas" w:eastAsia="Times New Roman" w:hAnsi="Consolas" w:cs="Consolas"/>
          <w:color w:val="000000"/>
          <w:sz w:val="24"/>
          <w:szCs w:val="20"/>
          <w:lang w:val="en-US" w:eastAsia="ru-RU"/>
        </w:rPr>
        <w:t xml:space="preserve"> param2, Del callback)</w:t>
      </w:r>
    </w:p>
    <w:p w14:paraId="06F607CB" w14:textId="77777777" w:rsidR="00C61274" w:rsidRPr="00825A4A" w:rsidRDefault="00C61274" w:rsidP="00825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08" w:hanging="708"/>
        <w:rPr>
          <w:rFonts w:ascii="Consolas" w:eastAsia="Times New Roman" w:hAnsi="Consolas" w:cs="Consolas"/>
          <w:color w:val="000000"/>
          <w:sz w:val="24"/>
          <w:szCs w:val="20"/>
          <w:lang w:val="en-US" w:eastAsia="ru-RU"/>
        </w:rPr>
      </w:pPr>
      <w:r w:rsidRPr="00825A4A">
        <w:rPr>
          <w:rFonts w:ascii="Consolas" w:eastAsia="Times New Roman" w:hAnsi="Consolas" w:cs="Consolas"/>
          <w:color w:val="000000"/>
          <w:sz w:val="24"/>
          <w:szCs w:val="20"/>
          <w:lang w:val="en-US" w:eastAsia="ru-RU"/>
        </w:rPr>
        <w:t>{</w:t>
      </w:r>
    </w:p>
    <w:p w14:paraId="2795A8A6" w14:textId="77777777" w:rsidR="00C61274" w:rsidRPr="00825A4A" w:rsidRDefault="00C61274" w:rsidP="00825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08" w:hanging="708"/>
        <w:rPr>
          <w:rFonts w:ascii="Consolas" w:eastAsia="Times New Roman" w:hAnsi="Consolas" w:cs="Consolas"/>
          <w:color w:val="000000"/>
          <w:sz w:val="24"/>
          <w:szCs w:val="20"/>
          <w:lang w:val="en-US" w:eastAsia="ru-RU"/>
        </w:rPr>
      </w:pPr>
      <w:r w:rsidRPr="00825A4A">
        <w:rPr>
          <w:rFonts w:ascii="Consolas" w:eastAsia="Times New Roman" w:hAnsi="Consolas" w:cs="Consolas"/>
          <w:color w:val="000000"/>
          <w:sz w:val="24"/>
          <w:szCs w:val="20"/>
          <w:lang w:val="en-US" w:eastAsia="ru-RU"/>
        </w:rPr>
        <w:t xml:space="preserve">    </w:t>
      </w:r>
      <w:proofErr w:type="gramStart"/>
      <w:r w:rsidRPr="00825A4A">
        <w:rPr>
          <w:rFonts w:ascii="Consolas" w:eastAsia="Times New Roman" w:hAnsi="Consolas" w:cs="Consolas"/>
          <w:color w:val="000000"/>
          <w:sz w:val="24"/>
          <w:szCs w:val="20"/>
          <w:lang w:val="en-US" w:eastAsia="ru-RU"/>
        </w:rPr>
        <w:t>callback(</w:t>
      </w:r>
      <w:proofErr w:type="gramEnd"/>
      <w:r w:rsidRPr="00825A4A">
        <w:rPr>
          <w:rFonts w:ascii="Consolas" w:eastAsia="Times New Roman" w:hAnsi="Consolas" w:cs="Consolas"/>
          <w:color w:val="A31515"/>
          <w:sz w:val="24"/>
          <w:szCs w:val="20"/>
          <w:lang w:val="en-US" w:eastAsia="ru-RU"/>
        </w:rPr>
        <w:t>"The number is: "</w:t>
      </w:r>
      <w:r w:rsidRPr="00825A4A">
        <w:rPr>
          <w:rFonts w:ascii="Consolas" w:eastAsia="Times New Roman" w:hAnsi="Consolas" w:cs="Consolas"/>
          <w:color w:val="000000"/>
          <w:sz w:val="24"/>
          <w:szCs w:val="20"/>
          <w:lang w:val="en-US" w:eastAsia="ru-RU"/>
        </w:rPr>
        <w:t xml:space="preserve"> + (param1 + param2).</w:t>
      </w:r>
      <w:proofErr w:type="spellStart"/>
      <w:r w:rsidRPr="00825A4A">
        <w:rPr>
          <w:rFonts w:ascii="Consolas" w:eastAsia="Times New Roman" w:hAnsi="Consolas" w:cs="Consolas"/>
          <w:color w:val="000000"/>
          <w:sz w:val="24"/>
          <w:szCs w:val="20"/>
          <w:lang w:val="en-US" w:eastAsia="ru-RU"/>
        </w:rPr>
        <w:t>ToString</w:t>
      </w:r>
      <w:proofErr w:type="spellEnd"/>
      <w:r w:rsidRPr="00825A4A">
        <w:rPr>
          <w:rFonts w:ascii="Consolas" w:eastAsia="Times New Roman" w:hAnsi="Consolas" w:cs="Consolas"/>
          <w:color w:val="000000"/>
          <w:sz w:val="24"/>
          <w:szCs w:val="20"/>
          <w:lang w:val="en-US" w:eastAsia="ru-RU"/>
        </w:rPr>
        <w:t>());</w:t>
      </w:r>
    </w:p>
    <w:p w14:paraId="3373C119" w14:textId="77777777" w:rsidR="00C61274" w:rsidRPr="00825A4A" w:rsidRDefault="00C61274" w:rsidP="00825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08" w:hanging="708"/>
        <w:rPr>
          <w:rFonts w:ascii="Consolas" w:eastAsia="Times New Roman" w:hAnsi="Consolas" w:cs="Consolas"/>
          <w:color w:val="000000"/>
          <w:sz w:val="24"/>
          <w:szCs w:val="20"/>
          <w:lang w:eastAsia="ru-RU"/>
        </w:rPr>
      </w:pPr>
      <w:r w:rsidRPr="00825A4A">
        <w:rPr>
          <w:rFonts w:ascii="Consolas" w:eastAsia="Times New Roman" w:hAnsi="Consolas" w:cs="Consolas"/>
          <w:color w:val="000000"/>
          <w:sz w:val="24"/>
          <w:szCs w:val="20"/>
          <w:lang w:eastAsia="ru-RU"/>
        </w:rPr>
        <w:t>}</w:t>
      </w:r>
    </w:p>
    <w:p w14:paraId="7AC398EC" w14:textId="77777777" w:rsidR="00C61274" w:rsidRPr="00C61274" w:rsidRDefault="00C61274" w:rsidP="00C61274">
      <w:pPr>
        <w:ind w:firstLine="708"/>
        <w:rPr>
          <w:rFonts w:cs="Times New Roman"/>
        </w:rPr>
      </w:pPr>
      <w:r w:rsidRPr="00C61274">
        <w:rPr>
          <w:rFonts w:cs="Times New Roman"/>
        </w:rPr>
        <w:t>Затем можно передать созданный ранее делегат в данный метод:</w:t>
      </w:r>
    </w:p>
    <w:p w14:paraId="3CCE8275" w14:textId="77777777" w:rsidR="00C61274" w:rsidRPr="00825A4A" w:rsidRDefault="00C61274" w:rsidP="00825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firstLine="0"/>
        <w:rPr>
          <w:rFonts w:ascii="Consolas" w:eastAsia="Times New Roman" w:hAnsi="Consolas" w:cs="Consolas"/>
          <w:color w:val="000000"/>
          <w:sz w:val="24"/>
          <w:szCs w:val="20"/>
          <w:lang w:eastAsia="ru-RU"/>
        </w:rPr>
      </w:pPr>
      <w:proofErr w:type="spellStart"/>
      <w:proofErr w:type="gramStart"/>
      <w:r w:rsidRPr="00825A4A">
        <w:rPr>
          <w:rFonts w:ascii="Consolas" w:eastAsia="Times New Roman" w:hAnsi="Consolas" w:cs="Consolas"/>
          <w:color w:val="000000"/>
          <w:sz w:val="24"/>
          <w:szCs w:val="20"/>
          <w:lang w:eastAsia="ru-RU"/>
        </w:rPr>
        <w:t>MethodWithCallback</w:t>
      </w:r>
      <w:proofErr w:type="spellEnd"/>
      <w:r w:rsidRPr="00825A4A">
        <w:rPr>
          <w:rFonts w:ascii="Consolas" w:eastAsia="Times New Roman" w:hAnsi="Consolas" w:cs="Consolas"/>
          <w:color w:val="000000"/>
          <w:sz w:val="24"/>
          <w:szCs w:val="20"/>
          <w:lang w:eastAsia="ru-RU"/>
        </w:rPr>
        <w:t>(</w:t>
      </w:r>
      <w:proofErr w:type="gramEnd"/>
      <w:r w:rsidRPr="00825A4A">
        <w:rPr>
          <w:rFonts w:ascii="Consolas" w:eastAsia="Times New Roman" w:hAnsi="Consolas" w:cs="Consolas"/>
          <w:color w:val="000000"/>
          <w:sz w:val="24"/>
          <w:szCs w:val="20"/>
          <w:lang w:eastAsia="ru-RU"/>
        </w:rPr>
        <w:t xml:space="preserve">1, 2, </w:t>
      </w:r>
      <w:proofErr w:type="spellStart"/>
      <w:r w:rsidRPr="00825A4A">
        <w:rPr>
          <w:rFonts w:ascii="Consolas" w:eastAsia="Times New Roman" w:hAnsi="Consolas" w:cs="Consolas"/>
          <w:color w:val="000000"/>
          <w:sz w:val="24"/>
          <w:szCs w:val="20"/>
          <w:lang w:eastAsia="ru-RU"/>
        </w:rPr>
        <w:t>handler</w:t>
      </w:r>
      <w:proofErr w:type="spellEnd"/>
      <w:r w:rsidRPr="00825A4A">
        <w:rPr>
          <w:rFonts w:ascii="Consolas" w:eastAsia="Times New Roman" w:hAnsi="Consolas" w:cs="Consolas"/>
          <w:color w:val="000000"/>
          <w:sz w:val="24"/>
          <w:szCs w:val="20"/>
          <w:lang w:eastAsia="ru-RU"/>
        </w:rPr>
        <w:t>);</w:t>
      </w:r>
    </w:p>
    <w:p w14:paraId="596F8B8F" w14:textId="77777777" w:rsidR="00C61274" w:rsidRPr="00C61274" w:rsidRDefault="00C61274" w:rsidP="00C61274">
      <w:pPr>
        <w:ind w:firstLine="708"/>
        <w:rPr>
          <w:rFonts w:cs="Times New Roman"/>
        </w:rPr>
      </w:pPr>
      <w:r w:rsidRPr="00C61274">
        <w:rPr>
          <w:rFonts w:cs="Times New Roman"/>
        </w:rPr>
        <w:t>и получить следующие выходные данные в окне консоли:</w:t>
      </w:r>
    </w:p>
    <w:p w14:paraId="2749CA9D" w14:textId="3A43FF8B" w:rsidR="00C61274" w:rsidRDefault="00C61274" w:rsidP="007F187C">
      <w:pPr>
        <w:spacing w:after="100" w:afterAutospacing="1" w:line="240" w:lineRule="auto"/>
        <w:ind w:left="708"/>
        <w:rPr>
          <w:rFonts w:ascii="Segoe UI" w:eastAsia="Times New Roman" w:hAnsi="Segoe UI" w:cs="Segoe UI"/>
          <w:color w:val="000000"/>
          <w:sz w:val="24"/>
          <w:szCs w:val="20"/>
          <w:lang w:eastAsia="ru-RU"/>
        </w:rPr>
      </w:pPr>
      <w:proofErr w:type="spellStart"/>
      <w:r w:rsidRPr="00825A4A">
        <w:rPr>
          <w:rFonts w:ascii="Segoe UI" w:eastAsia="Times New Roman" w:hAnsi="Segoe UI" w:cs="Segoe UI"/>
          <w:color w:val="000000"/>
          <w:sz w:val="24"/>
          <w:szCs w:val="20"/>
          <w:lang w:eastAsia="ru-RU"/>
        </w:rPr>
        <w:t>The</w:t>
      </w:r>
      <w:proofErr w:type="spellEnd"/>
      <w:r w:rsidRPr="00825A4A">
        <w:rPr>
          <w:rFonts w:ascii="Segoe UI" w:eastAsia="Times New Roman" w:hAnsi="Segoe UI" w:cs="Segoe UI"/>
          <w:color w:val="000000"/>
          <w:sz w:val="24"/>
          <w:szCs w:val="20"/>
          <w:lang w:eastAsia="ru-RU"/>
        </w:rPr>
        <w:t xml:space="preserve"> </w:t>
      </w:r>
      <w:proofErr w:type="spellStart"/>
      <w:r w:rsidRPr="00825A4A">
        <w:rPr>
          <w:rFonts w:ascii="Segoe UI" w:eastAsia="Times New Roman" w:hAnsi="Segoe UI" w:cs="Segoe UI"/>
          <w:color w:val="000000"/>
          <w:sz w:val="24"/>
          <w:szCs w:val="20"/>
          <w:lang w:eastAsia="ru-RU"/>
        </w:rPr>
        <w:t>number</w:t>
      </w:r>
      <w:proofErr w:type="spellEnd"/>
      <w:r w:rsidRPr="00825A4A">
        <w:rPr>
          <w:rFonts w:ascii="Segoe UI" w:eastAsia="Times New Roman" w:hAnsi="Segoe UI" w:cs="Segoe UI"/>
          <w:color w:val="000000"/>
          <w:sz w:val="24"/>
          <w:szCs w:val="20"/>
          <w:lang w:eastAsia="ru-RU"/>
        </w:rPr>
        <w:t xml:space="preserve"> </w:t>
      </w:r>
      <w:proofErr w:type="spellStart"/>
      <w:r w:rsidRPr="00825A4A">
        <w:rPr>
          <w:rFonts w:ascii="Segoe UI" w:eastAsia="Times New Roman" w:hAnsi="Segoe UI" w:cs="Segoe UI"/>
          <w:color w:val="000000"/>
          <w:sz w:val="24"/>
          <w:szCs w:val="20"/>
          <w:lang w:eastAsia="ru-RU"/>
        </w:rPr>
        <w:t>is</w:t>
      </w:r>
      <w:proofErr w:type="spellEnd"/>
      <w:r w:rsidRPr="00825A4A">
        <w:rPr>
          <w:rFonts w:ascii="Segoe UI" w:eastAsia="Times New Roman" w:hAnsi="Segoe UI" w:cs="Segoe UI"/>
          <w:color w:val="000000"/>
          <w:sz w:val="24"/>
          <w:szCs w:val="20"/>
          <w:lang w:eastAsia="ru-RU"/>
        </w:rPr>
        <w:t>: 3</w:t>
      </w:r>
    </w:p>
    <w:p w14:paraId="5DAF3948" w14:textId="6A575668" w:rsidR="00D21E93" w:rsidRDefault="00D21E93" w:rsidP="00D21E93">
      <w:pPr>
        <w:shd w:val="clear" w:color="auto" w:fill="FFFFFF"/>
        <w:spacing w:before="36" w:after="36" w:line="240" w:lineRule="atLeast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D21E93">
        <w:rPr>
          <w:rFonts w:eastAsia="Times New Roman" w:cs="Times New Roman"/>
          <w:b/>
          <w:color w:val="000000"/>
          <w:sz w:val="32"/>
          <w:szCs w:val="32"/>
          <w:lang w:eastAsia="ru-RU"/>
        </w:rPr>
        <w:t>Задание</w:t>
      </w:r>
    </w:p>
    <w:p w14:paraId="339AB736" w14:textId="5EC79C79" w:rsidR="00D21E93" w:rsidRDefault="00D21E93" w:rsidP="00D21E93">
      <w:pPr>
        <w:pStyle w:val="a3"/>
        <w:numPr>
          <w:ilvl w:val="0"/>
          <w:numId w:val="37"/>
        </w:numPr>
        <w:rPr>
          <w:rFonts w:cs="Times New Roman"/>
        </w:rPr>
      </w:pPr>
      <w:r>
        <w:rPr>
          <w:rFonts w:cs="Times New Roman"/>
        </w:rPr>
        <w:t>Разработайте консольное приложение, которое в зависимости от условия вызывает нужный делегат</w:t>
      </w:r>
      <w:r w:rsidR="00CD6AAB">
        <w:rPr>
          <w:rFonts w:cs="Times New Roman"/>
        </w:rPr>
        <w:t xml:space="preserve"> и рассчитывает значение функции.</w:t>
      </w:r>
    </w:p>
    <w:p w14:paraId="2ACAB7C2" w14:textId="3CFD74D4" w:rsidR="00CD6AAB" w:rsidRDefault="00CD6AAB" w:rsidP="00D21E93">
      <w:pPr>
        <w:pStyle w:val="a3"/>
        <w:numPr>
          <w:ilvl w:val="0"/>
          <w:numId w:val="37"/>
        </w:numPr>
        <w:rPr>
          <w:rFonts w:cs="Times New Roman"/>
        </w:rPr>
      </w:pPr>
      <w:r>
        <w:rPr>
          <w:rFonts w:cs="Times New Roman"/>
        </w:rPr>
        <w:t xml:space="preserve">Разработайте приложение, работающее как в режиме консольного приложения, так и в режиме </w:t>
      </w:r>
      <w:r>
        <w:rPr>
          <w:rFonts w:cs="Times New Roman"/>
          <w:lang w:val="en-US"/>
        </w:rPr>
        <w:t>Windows</w:t>
      </w:r>
      <w:r w:rsidRPr="00CD6AAB">
        <w:rPr>
          <w:rFonts w:cs="Times New Roman"/>
        </w:rPr>
        <w:t xml:space="preserve"> </w:t>
      </w:r>
      <w:r>
        <w:rPr>
          <w:rFonts w:cs="Times New Roman"/>
          <w:lang w:val="en-US"/>
        </w:rPr>
        <w:t>Form</w:t>
      </w:r>
      <w:r w:rsidRPr="00CD6AAB">
        <w:rPr>
          <w:rFonts w:cs="Times New Roman"/>
        </w:rPr>
        <w:t xml:space="preserve">. </w:t>
      </w:r>
      <w:r>
        <w:rPr>
          <w:rFonts w:cs="Times New Roman"/>
        </w:rPr>
        <w:t>Оба приложения используют общий класс и выдают сообщения о произведённых расчетах.</w:t>
      </w:r>
    </w:p>
    <w:p w14:paraId="6277B8BD" w14:textId="3F28CA27" w:rsidR="00CD6AAB" w:rsidRPr="00417498" w:rsidRDefault="0000058E" w:rsidP="00CD6AAB">
      <w:pPr>
        <w:pStyle w:val="a3"/>
        <w:ind w:left="1068" w:firstLine="0"/>
        <w:rPr>
          <w:rFonts w:cs="Times New Roman"/>
          <w:b/>
          <w:bCs/>
        </w:rPr>
      </w:pPr>
      <w:r w:rsidRPr="00417498">
        <w:rPr>
          <w:rFonts w:cs="Times New Roman"/>
          <w:b/>
          <w:bCs/>
        </w:rPr>
        <w:t>Варианты задания 1</w:t>
      </w:r>
    </w:p>
    <w:p w14:paraId="015C2C3F" w14:textId="6BDEA4B8" w:rsidR="0001670D" w:rsidRDefault="00CA65C4" w:rsidP="0001670D">
      <w:pPr>
        <w:pStyle w:val="a3"/>
        <w:ind w:left="1068" w:firstLine="0"/>
      </w:pPr>
      <w:r w:rsidRPr="00024215">
        <w:rPr>
          <w:position w:val="-56"/>
        </w:rPr>
        <w:object w:dxaOrig="2980" w:dyaOrig="1260" w14:anchorId="48ABAF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25pt;height:63pt" o:ole="">
            <v:imagedata r:id="rId6" o:title=""/>
          </v:shape>
          <o:OLEObject Type="Embed" ProgID="Equation.3" ShapeID="_x0000_i1025" DrawAspect="Content" ObjectID="_1665305861" r:id="rId7"/>
        </w:object>
      </w:r>
    </w:p>
    <w:tbl>
      <w:tblPr>
        <w:tblpPr w:leftFromText="180" w:rightFromText="180" w:vertAnchor="text" w:tblpY="87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"/>
        <w:gridCol w:w="1771"/>
        <w:gridCol w:w="1627"/>
        <w:gridCol w:w="1818"/>
        <w:gridCol w:w="1137"/>
        <w:gridCol w:w="1121"/>
        <w:gridCol w:w="1638"/>
      </w:tblGrid>
      <w:tr w:rsidR="0001670D" w14:paraId="0C3FFEC1" w14:textId="77777777" w:rsidTr="002B2DD7">
        <w:tc>
          <w:tcPr>
            <w:tcW w:w="149" w:type="pct"/>
            <w:shd w:val="clear" w:color="auto" w:fill="auto"/>
            <w:tcMar>
              <w:left w:w="0" w:type="dxa"/>
              <w:right w:w="0" w:type="dxa"/>
            </w:tcMar>
          </w:tcPr>
          <w:p w14:paraId="79534750" w14:textId="77777777" w:rsidR="0001670D" w:rsidRPr="00A2680A" w:rsidRDefault="0001670D" w:rsidP="002B2DD7">
            <w:pPr>
              <w:ind w:firstLine="0"/>
            </w:pPr>
            <w:r>
              <w:t>№</w:t>
            </w:r>
          </w:p>
        </w:tc>
        <w:tc>
          <w:tcPr>
            <w:tcW w:w="966" w:type="pct"/>
            <w:shd w:val="clear" w:color="auto" w:fill="auto"/>
          </w:tcPr>
          <w:p w14:paraId="0AE3AFFE" w14:textId="77777777" w:rsidR="0001670D" w:rsidRDefault="0001670D" w:rsidP="002B2DD7">
            <w:pPr>
              <w:ind w:firstLine="0"/>
            </w:pPr>
            <w:r>
              <w:t>Функция1</w:t>
            </w:r>
          </w:p>
        </w:tc>
        <w:tc>
          <w:tcPr>
            <w:tcW w:w="861" w:type="pct"/>
            <w:shd w:val="clear" w:color="auto" w:fill="auto"/>
          </w:tcPr>
          <w:p w14:paraId="5BE3545A" w14:textId="77777777" w:rsidR="0001670D" w:rsidRDefault="0001670D" w:rsidP="002B2DD7">
            <w:pPr>
              <w:ind w:firstLine="0"/>
            </w:pPr>
            <w:r>
              <w:t>Функция 2</w:t>
            </w:r>
          </w:p>
        </w:tc>
        <w:tc>
          <w:tcPr>
            <w:tcW w:w="962" w:type="pct"/>
            <w:shd w:val="clear" w:color="auto" w:fill="auto"/>
          </w:tcPr>
          <w:p w14:paraId="3B27D990" w14:textId="77777777" w:rsidR="0001670D" w:rsidRDefault="0001670D" w:rsidP="002B2DD7">
            <w:pPr>
              <w:ind w:firstLine="0"/>
            </w:pPr>
            <w:r>
              <w:t>Функция 3</w:t>
            </w:r>
          </w:p>
        </w:tc>
        <w:tc>
          <w:tcPr>
            <w:tcW w:w="602" w:type="pct"/>
            <w:shd w:val="clear" w:color="auto" w:fill="auto"/>
          </w:tcPr>
          <w:p w14:paraId="02D22D20" w14:textId="77777777" w:rsidR="0001670D" w:rsidRDefault="0001670D" w:rsidP="002B2DD7">
            <w:pPr>
              <w:ind w:firstLine="0"/>
            </w:pPr>
            <w:r>
              <w:t>Параметр а</w:t>
            </w:r>
          </w:p>
        </w:tc>
        <w:tc>
          <w:tcPr>
            <w:tcW w:w="593" w:type="pct"/>
            <w:shd w:val="clear" w:color="auto" w:fill="auto"/>
          </w:tcPr>
          <w:p w14:paraId="5419E6DC" w14:textId="77777777" w:rsidR="0001670D" w:rsidRDefault="0001670D" w:rsidP="002B2DD7">
            <w:pPr>
              <w:ind w:firstLine="0"/>
            </w:pPr>
            <w:r>
              <w:t>Интервал</w:t>
            </w:r>
          </w:p>
        </w:tc>
        <w:tc>
          <w:tcPr>
            <w:tcW w:w="867" w:type="pct"/>
            <w:shd w:val="clear" w:color="auto" w:fill="auto"/>
          </w:tcPr>
          <w:p w14:paraId="00BA75A6" w14:textId="77777777" w:rsidR="0001670D" w:rsidRDefault="0001670D" w:rsidP="002B2DD7">
            <w:pPr>
              <w:ind w:firstLine="0"/>
            </w:pPr>
            <w:r>
              <w:t>Шаг табулирования</w:t>
            </w:r>
          </w:p>
        </w:tc>
      </w:tr>
      <w:tr w:rsidR="0001670D" w:rsidRPr="003467B0" w14:paraId="39500D75" w14:textId="77777777" w:rsidTr="002B2DD7">
        <w:tc>
          <w:tcPr>
            <w:tcW w:w="149" w:type="pct"/>
            <w:shd w:val="clear" w:color="auto" w:fill="auto"/>
            <w:tcMar>
              <w:left w:w="0" w:type="dxa"/>
              <w:right w:w="0" w:type="dxa"/>
            </w:tcMar>
          </w:tcPr>
          <w:p w14:paraId="0E1CF45B" w14:textId="77777777" w:rsidR="0001670D" w:rsidRDefault="0001670D" w:rsidP="002B2DD7">
            <w:pPr>
              <w:ind w:firstLine="0"/>
            </w:pPr>
            <w:r>
              <w:t>1</w:t>
            </w:r>
          </w:p>
        </w:tc>
        <w:tc>
          <w:tcPr>
            <w:tcW w:w="966" w:type="pct"/>
            <w:shd w:val="clear" w:color="auto" w:fill="auto"/>
          </w:tcPr>
          <w:p w14:paraId="07D6F58E" w14:textId="77777777" w:rsidR="0001670D" w:rsidRDefault="0001670D" w:rsidP="002B2DD7">
            <w:pPr>
              <w:ind w:firstLine="0"/>
            </w:pPr>
            <w:r w:rsidRPr="00024215">
              <w:rPr>
                <w:noProof/>
                <w:lang w:eastAsia="ru-RU"/>
              </w:rPr>
              <w:drawing>
                <wp:inline distT="0" distB="0" distL="0" distR="0" wp14:anchorId="09596E9C" wp14:editId="46F4FFF5">
                  <wp:extent cx="1123950" cy="36195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1" w:type="pct"/>
            <w:shd w:val="clear" w:color="auto" w:fill="auto"/>
          </w:tcPr>
          <w:p w14:paraId="5C97040A" w14:textId="77777777" w:rsidR="0001670D" w:rsidRDefault="0001670D" w:rsidP="002B2DD7">
            <w:pPr>
              <w:ind w:firstLine="0"/>
            </w:pPr>
            <w:r w:rsidRPr="00024215">
              <w:rPr>
                <w:noProof/>
                <w:lang w:eastAsia="ru-RU"/>
              </w:rPr>
              <w:drawing>
                <wp:inline distT="0" distB="0" distL="0" distR="0" wp14:anchorId="400C3711" wp14:editId="2FA95195">
                  <wp:extent cx="1057275" cy="485775"/>
                  <wp:effectExtent l="0" t="0" r="9525" b="952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2" w:type="pct"/>
            <w:shd w:val="clear" w:color="auto" w:fill="auto"/>
          </w:tcPr>
          <w:p w14:paraId="2882E5B7" w14:textId="77777777" w:rsidR="0001670D" w:rsidRDefault="0001670D" w:rsidP="002B2DD7">
            <w:pPr>
              <w:ind w:firstLine="0"/>
            </w:pPr>
            <w:r w:rsidRPr="00024215">
              <w:rPr>
                <w:noProof/>
                <w:lang w:eastAsia="ru-RU"/>
              </w:rPr>
              <w:drawing>
                <wp:inline distT="0" distB="0" distL="0" distR="0" wp14:anchorId="0DAB82C5" wp14:editId="07C4778B">
                  <wp:extent cx="1133475" cy="466725"/>
                  <wp:effectExtent l="0" t="0" r="9525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" w:type="pct"/>
            <w:shd w:val="clear" w:color="auto" w:fill="auto"/>
          </w:tcPr>
          <w:p w14:paraId="40B352D4" w14:textId="77777777" w:rsidR="0001670D" w:rsidRPr="003467B0" w:rsidRDefault="0001670D" w:rsidP="002B2D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3" w:type="pct"/>
            <w:shd w:val="clear" w:color="auto" w:fill="auto"/>
          </w:tcPr>
          <w:p w14:paraId="3A7D7571" w14:textId="77777777" w:rsidR="0001670D" w:rsidRPr="003467B0" w:rsidRDefault="0001670D" w:rsidP="002B2D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[-1,6; 3,7]</w:t>
            </w:r>
          </w:p>
        </w:tc>
        <w:tc>
          <w:tcPr>
            <w:tcW w:w="867" w:type="pct"/>
            <w:shd w:val="clear" w:color="auto" w:fill="auto"/>
          </w:tcPr>
          <w:p w14:paraId="7A0F5580" w14:textId="77777777" w:rsidR="0001670D" w:rsidRPr="003467B0" w:rsidRDefault="0001670D" w:rsidP="002B2D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</w:tr>
      <w:tr w:rsidR="0001670D" w:rsidRPr="003467B0" w14:paraId="3EFDE406" w14:textId="77777777" w:rsidTr="002B2DD7">
        <w:tc>
          <w:tcPr>
            <w:tcW w:w="149" w:type="pct"/>
            <w:shd w:val="clear" w:color="auto" w:fill="auto"/>
            <w:tcMar>
              <w:left w:w="0" w:type="dxa"/>
              <w:right w:w="0" w:type="dxa"/>
            </w:tcMar>
          </w:tcPr>
          <w:p w14:paraId="4F210204" w14:textId="77777777" w:rsidR="0001670D" w:rsidRDefault="0001670D" w:rsidP="002B2DD7">
            <w:pPr>
              <w:ind w:firstLine="0"/>
            </w:pPr>
            <w:r>
              <w:t>2</w:t>
            </w:r>
          </w:p>
        </w:tc>
        <w:tc>
          <w:tcPr>
            <w:tcW w:w="966" w:type="pct"/>
            <w:shd w:val="clear" w:color="auto" w:fill="auto"/>
          </w:tcPr>
          <w:p w14:paraId="40573C5A" w14:textId="77777777" w:rsidR="0001670D" w:rsidRDefault="0001670D" w:rsidP="002B2DD7">
            <w:pPr>
              <w:ind w:firstLine="0"/>
            </w:pPr>
            <w:r w:rsidRPr="00CF771A">
              <w:rPr>
                <w:noProof/>
                <w:lang w:eastAsia="ru-RU"/>
              </w:rPr>
              <w:drawing>
                <wp:inline distT="0" distB="0" distL="0" distR="0" wp14:anchorId="172AB6E9" wp14:editId="5CB7D0F3">
                  <wp:extent cx="1209675" cy="257175"/>
                  <wp:effectExtent l="0" t="0" r="9525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1" w:type="pct"/>
            <w:shd w:val="clear" w:color="auto" w:fill="auto"/>
          </w:tcPr>
          <w:p w14:paraId="6DB32DEC" w14:textId="77777777" w:rsidR="0001670D" w:rsidRDefault="0001670D" w:rsidP="002B2DD7">
            <w:pPr>
              <w:ind w:firstLine="0"/>
            </w:pPr>
            <w:r w:rsidRPr="00CF771A">
              <w:rPr>
                <w:noProof/>
                <w:lang w:eastAsia="ru-RU"/>
              </w:rPr>
              <w:drawing>
                <wp:inline distT="0" distB="0" distL="0" distR="0" wp14:anchorId="12D7DEFC" wp14:editId="7E9221D1">
                  <wp:extent cx="1123950" cy="295275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2" w:type="pct"/>
            <w:shd w:val="clear" w:color="auto" w:fill="auto"/>
          </w:tcPr>
          <w:p w14:paraId="0DF59FCA" w14:textId="77777777" w:rsidR="0001670D" w:rsidRDefault="0001670D" w:rsidP="002B2DD7">
            <w:pPr>
              <w:ind w:firstLine="0"/>
            </w:pPr>
            <w:r w:rsidRPr="00CF771A">
              <w:rPr>
                <w:noProof/>
                <w:lang w:eastAsia="ru-RU"/>
              </w:rPr>
              <w:drawing>
                <wp:inline distT="0" distB="0" distL="0" distR="0" wp14:anchorId="47283893" wp14:editId="6D0F3DBC">
                  <wp:extent cx="1247775" cy="295275"/>
                  <wp:effectExtent l="0" t="0" r="9525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" w:type="pct"/>
            <w:shd w:val="clear" w:color="auto" w:fill="auto"/>
          </w:tcPr>
          <w:p w14:paraId="22FFAEF9" w14:textId="77777777" w:rsidR="0001670D" w:rsidRPr="003467B0" w:rsidRDefault="0001670D" w:rsidP="002B2D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93" w:type="pct"/>
            <w:shd w:val="clear" w:color="auto" w:fill="auto"/>
          </w:tcPr>
          <w:p w14:paraId="45E84ED6" w14:textId="77777777" w:rsidR="0001670D" w:rsidRPr="003467B0" w:rsidRDefault="0001670D" w:rsidP="002B2D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[-2,8; 8,2]</w:t>
            </w:r>
          </w:p>
        </w:tc>
        <w:tc>
          <w:tcPr>
            <w:tcW w:w="867" w:type="pct"/>
            <w:shd w:val="clear" w:color="auto" w:fill="auto"/>
          </w:tcPr>
          <w:p w14:paraId="7C255369" w14:textId="77777777" w:rsidR="0001670D" w:rsidRPr="003467B0" w:rsidRDefault="0001670D" w:rsidP="002B2D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</w:tr>
      <w:tr w:rsidR="0001670D" w:rsidRPr="003467B0" w14:paraId="765FC2F2" w14:textId="77777777" w:rsidTr="002B2DD7">
        <w:tc>
          <w:tcPr>
            <w:tcW w:w="149" w:type="pct"/>
            <w:shd w:val="clear" w:color="auto" w:fill="auto"/>
            <w:tcMar>
              <w:left w:w="0" w:type="dxa"/>
              <w:right w:w="0" w:type="dxa"/>
            </w:tcMar>
          </w:tcPr>
          <w:p w14:paraId="2D217DD7" w14:textId="77777777" w:rsidR="0001670D" w:rsidRDefault="0001670D" w:rsidP="002B2DD7">
            <w:pPr>
              <w:ind w:firstLine="0"/>
            </w:pPr>
            <w:r>
              <w:t>3</w:t>
            </w:r>
          </w:p>
        </w:tc>
        <w:tc>
          <w:tcPr>
            <w:tcW w:w="966" w:type="pct"/>
            <w:shd w:val="clear" w:color="auto" w:fill="auto"/>
          </w:tcPr>
          <w:p w14:paraId="78E57BC4" w14:textId="77777777" w:rsidR="0001670D" w:rsidRDefault="0001670D" w:rsidP="002B2DD7">
            <w:pPr>
              <w:ind w:firstLine="0"/>
            </w:pPr>
            <w:r w:rsidRPr="003467B0">
              <w:rPr>
                <w:noProof/>
                <w:lang w:eastAsia="ru-RU"/>
              </w:rPr>
              <w:drawing>
                <wp:inline distT="0" distB="0" distL="0" distR="0" wp14:anchorId="7CC0496F" wp14:editId="77CE1624">
                  <wp:extent cx="1238250" cy="34290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1" w:type="pct"/>
            <w:shd w:val="clear" w:color="auto" w:fill="auto"/>
          </w:tcPr>
          <w:p w14:paraId="16CA062B" w14:textId="77777777" w:rsidR="0001670D" w:rsidRDefault="0001670D" w:rsidP="002B2DD7">
            <w:pPr>
              <w:ind w:firstLine="0"/>
            </w:pPr>
            <w:r w:rsidRPr="003467B0">
              <w:rPr>
                <w:noProof/>
                <w:lang w:eastAsia="ru-RU"/>
              </w:rPr>
              <w:drawing>
                <wp:inline distT="0" distB="0" distL="0" distR="0" wp14:anchorId="383455CB" wp14:editId="4ACC2A2E">
                  <wp:extent cx="981075" cy="276225"/>
                  <wp:effectExtent l="0" t="0" r="9525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2" w:type="pct"/>
            <w:shd w:val="clear" w:color="auto" w:fill="auto"/>
          </w:tcPr>
          <w:p w14:paraId="5F5B4BC1" w14:textId="77777777" w:rsidR="0001670D" w:rsidRDefault="0001670D" w:rsidP="002B2DD7">
            <w:pPr>
              <w:ind w:firstLine="0"/>
            </w:pPr>
            <w:r w:rsidRPr="003467B0">
              <w:rPr>
                <w:noProof/>
                <w:lang w:eastAsia="ru-RU"/>
              </w:rPr>
              <w:drawing>
                <wp:inline distT="0" distB="0" distL="0" distR="0" wp14:anchorId="157B13F6" wp14:editId="2DB97167">
                  <wp:extent cx="1123950" cy="40005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" w:type="pct"/>
            <w:shd w:val="clear" w:color="auto" w:fill="auto"/>
          </w:tcPr>
          <w:p w14:paraId="4C76046D" w14:textId="77777777" w:rsidR="0001670D" w:rsidRPr="003467B0" w:rsidRDefault="0001670D" w:rsidP="002B2D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3" w:type="pct"/>
            <w:shd w:val="clear" w:color="auto" w:fill="auto"/>
          </w:tcPr>
          <w:p w14:paraId="6694B737" w14:textId="77777777" w:rsidR="0001670D" w:rsidRPr="003467B0" w:rsidRDefault="0001670D" w:rsidP="002B2D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[-1,7; 2,6]</w:t>
            </w:r>
          </w:p>
        </w:tc>
        <w:tc>
          <w:tcPr>
            <w:tcW w:w="867" w:type="pct"/>
            <w:shd w:val="clear" w:color="auto" w:fill="auto"/>
          </w:tcPr>
          <w:p w14:paraId="7245AF37" w14:textId="77777777" w:rsidR="0001670D" w:rsidRPr="003467B0" w:rsidRDefault="0001670D" w:rsidP="002B2D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</w:tr>
      <w:tr w:rsidR="0001670D" w:rsidRPr="003467B0" w14:paraId="30E2AE41" w14:textId="77777777" w:rsidTr="002B2DD7">
        <w:tc>
          <w:tcPr>
            <w:tcW w:w="149" w:type="pct"/>
            <w:shd w:val="clear" w:color="auto" w:fill="auto"/>
            <w:tcMar>
              <w:left w:w="0" w:type="dxa"/>
              <w:right w:w="0" w:type="dxa"/>
            </w:tcMar>
          </w:tcPr>
          <w:p w14:paraId="52C6A264" w14:textId="77777777" w:rsidR="0001670D" w:rsidRDefault="0001670D" w:rsidP="002B2DD7">
            <w:pPr>
              <w:ind w:firstLine="0"/>
            </w:pPr>
            <w:r>
              <w:t>4</w:t>
            </w:r>
          </w:p>
        </w:tc>
        <w:tc>
          <w:tcPr>
            <w:tcW w:w="966" w:type="pct"/>
            <w:shd w:val="clear" w:color="auto" w:fill="auto"/>
          </w:tcPr>
          <w:p w14:paraId="2950C67F" w14:textId="77777777" w:rsidR="0001670D" w:rsidRDefault="0001670D" w:rsidP="002B2DD7">
            <w:pPr>
              <w:ind w:firstLine="0"/>
            </w:pPr>
            <w:r w:rsidRPr="003467B0">
              <w:rPr>
                <w:noProof/>
                <w:lang w:eastAsia="ru-RU"/>
              </w:rPr>
              <w:drawing>
                <wp:inline distT="0" distB="0" distL="0" distR="0" wp14:anchorId="3E403643" wp14:editId="406E8ADF">
                  <wp:extent cx="923925" cy="323850"/>
                  <wp:effectExtent l="0" t="0" r="952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1" w:type="pct"/>
            <w:shd w:val="clear" w:color="auto" w:fill="auto"/>
          </w:tcPr>
          <w:p w14:paraId="1ADBCCC2" w14:textId="77777777" w:rsidR="0001670D" w:rsidRDefault="0001670D" w:rsidP="002B2DD7">
            <w:pPr>
              <w:ind w:firstLine="0"/>
            </w:pPr>
            <w:r w:rsidRPr="003467B0">
              <w:rPr>
                <w:noProof/>
                <w:lang w:eastAsia="ru-RU"/>
              </w:rPr>
              <w:drawing>
                <wp:inline distT="0" distB="0" distL="0" distR="0" wp14:anchorId="6BD26161" wp14:editId="00EEB450">
                  <wp:extent cx="895350" cy="18097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2" w:type="pct"/>
            <w:shd w:val="clear" w:color="auto" w:fill="auto"/>
          </w:tcPr>
          <w:p w14:paraId="7D4AE10D" w14:textId="77777777" w:rsidR="0001670D" w:rsidRDefault="0001670D" w:rsidP="002B2DD7">
            <w:pPr>
              <w:ind w:firstLine="0"/>
            </w:pPr>
            <w:r w:rsidRPr="003467B0">
              <w:rPr>
                <w:noProof/>
                <w:lang w:eastAsia="ru-RU"/>
              </w:rPr>
              <w:drawing>
                <wp:inline distT="0" distB="0" distL="0" distR="0" wp14:anchorId="60880E18" wp14:editId="5E918EED">
                  <wp:extent cx="1238250" cy="276225"/>
                  <wp:effectExtent l="0" t="0" r="0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" w:type="pct"/>
            <w:shd w:val="clear" w:color="auto" w:fill="auto"/>
          </w:tcPr>
          <w:p w14:paraId="3CA8A0DD" w14:textId="77777777" w:rsidR="0001670D" w:rsidRPr="003467B0" w:rsidRDefault="0001670D" w:rsidP="002B2D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93" w:type="pct"/>
            <w:shd w:val="clear" w:color="auto" w:fill="auto"/>
          </w:tcPr>
          <w:p w14:paraId="2C3022EA" w14:textId="77777777" w:rsidR="0001670D" w:rsidRPr="003467B0" w:rsidRDefault="0001670D" w:rsidP="002B2D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[-2,2; 7,4]</w:t>
            </w:r>
          </w:p>
        </w:tc>
        <w:tc>
          <w:tcPr>
            <w:tcW w:w="867" w:type="pct"/>
            <w:shd w:val="clear" w:color="auto" w:fill="auto"/>
          </w:tcPr>
          <w:p w14:paraId="4DB842AC" w14:textId="77777777" w:rsidR="0001670D" w:rsidRPr="003467B0" w:rsidRDefault="0001670D" w:rsidP="002B2D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0,23</w:t>
            </w:r>
          </w:p>
        </w:tc>
      </w:tr>
      <w:tr w:rsidR="0001670D" w:rsidRPr="003467B0" w14:paraId="5607E721" w14:textId="77777777" w:rsidTr="002B2DD7">
        <w:tc>
          <w:tcPr>
            <w:tcW w:w="149" w:type="pct"/>
            <w:shd w:val="clear" w:color="auto" w:fill="auto"/>
            <w:tcMar>
              <w:left w:w="0" w:type="dxa"/>
              <w:right w:w="0" w:type="dxa"/>
            </w:tcMar>
          </w:tcPr>
          <w:p w14:paraId="0343D16D" w14:textId="77777777" w:rsidR="0001670D" w:rsidRDefault="0001670D" w:rsidP="002B2DD7">
            <w:pPr>
              <w:ind w:firstLine="0"/>
            </w:pPr>
            <w:r>
              <w:lastRenderedPageBreak/>
              <w:t>5</w:t>
            </w:r>
          </w:p>
        </w:tc>
        <w:tc>
          <w:tcPr>
            <w:tcW w:w="966" w:type="pct"/>
            <w:shd w:val="clear" w:color="auto" w:fill="auto"/>
          </w:tcPr>
          <w:p w14:paraId="5BC605F5" w14:textId="77777777" w:rsidR="0001670D" w:rsidRDefault="0001670D" w:rsidP="002B2DD7">
            <w:pPr>
              <w:ind w:firstLine="0"/>
            </w:pPr>
            <w:r w:rsidRPr="003467B0">
              <w:rPr>
                <w:noProof/>
                <w:lang w:eastAsia="ru-RU"/>
              </w:rPr>
              <w:drawing>
                <wp:inline distT="0" distB="0" distL="0" distR="0" wp14:anchorId="11250818" wp14:editId="54B44D12">
                  <wp:extent cx="1123950" cy="4191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1" w:type="pct"/>
            <w:shd w:val="clear" w:color="auto" w:fill="auto"/>
          </w:tcPr>
          <w:p w14:paraId="56DF6D29" w14:textId="77777777" w:rsidR="0001670D" w:rsidRDefault="0001670D" w:rsidP="002B2DD7">
            <w:pPr>
              <w:ind w:firstLine="0"/>
            </w:pPr>
            <w:r w:rsidRPr="003467B0">
              <w:rPr>
                <w:noProof/>
                <w:lang w:eastAsia="ru-RU"/>
              </w:rPr>
              <w:drawing>
                <wp:inline distT="0" distB="0" distL="0" distR="0" wp14:anchorId="23FD88E7" wp14:editId="5079C5D5">
                  <wp:extent cx="971550" cy="60007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2" w:type="pct"/>
            <w:shd w:val="clear" w:color="auto" w:fill="auto"/>
          </w:tcPr>
          <w:p w14:paraId="546B909D" w14:textId="77777777" w:rsidR="0001670D" w:rsidRDefault="0001670D" w:rsidP="002B2DD7">
            <w:pPr>
              <w:ind w:firstLine="0"/>
            </w:pPr>
            <w:r w:rsidRPr="003467B0">
              <w:rPr>
                <w:noProof/>
                <w:lang w:eastAsia="ru-RU"/>
              </w:rPr>
              <w:drawing>
                <wp:inline distT="0" distB="0" distL="0" distR="0" wp14:anchorId="6AA753E5" wp14:editId="304A5807">
                  <wp:extent cx="1171575" cy="52387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" w:type="pct"/>
            <w:shd w:val="clear" w:color="auto" w:fill="auto"/>
          </w:tcPr>
          <w:p w14:paraId="3D97C541" w14:textId="77777777" w:rsidR="0001670D" w:rsidRPr="003467B0" w:rsidRDefault="0001670D" w:rsidP="002B2D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93" w:type="pct"/>
            <w:shd w:val="clear" w:color="auto" w:fill="auto"/>
          </w:tcPr>
          <w:p w14:paraId="02772FE0" w14:textId="77777777" w:rsidR="0001670D" w:rsidRPr="003467B0" w:rsidRDefault="0001670D" w:rsidP="002B2D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[-1,1; 7,9]</w:t>
            </w:r>
          </w:p>
        </w:tc>
        <w:tc>
          <w:tcPr>
            <w:tcW w:w="867" w:type="pct"/>
            <w:shd w:val="clear" w:color="auto" w:fill="auto"/>
          </w:tcPr>
          <w:p w14:paraId="31744F03" w14:textId="77777777" w:rsidR="0001670D" w:rsidRPr="003467B0" w:rsidRDefault="0001670D" w:rsidP="002B2D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</w:tr>
      <w:tr w:rsidR="0001670D" w:rsidRPr="003467B0" w14:paraId="1870C96B" w14:textId="77777777" w:rsidTr="002B2DD7">
        <w:tc>
          <w:tcPr>
            <w:tcW w:w="149" w:type="pct"/>
            <w:shd w:val="clear" w:color="auto" w:fill="auto"/>
            <w:tcMar>
              <w:left w:w="0" w:type="dxa"/>
              <w:right w:w="0" w:type="dxa"/>
            </w:tcMar>
          </w:tcPr>
          <w:p w14:paraId="083AC0F2" w14:textId="77777777" w:rsidR="0001670D" w:rsidRDefault="0001670D" w:rsidP="002B2DD7">
            <w:pPr>
              <w:ind w:firstLine="0"/>
            </w:pPr>
            <w:r>
              <w:t>6</w:t>
            </w:r>
          </w:p>
        </w:tc>
        <w:tc>
          <w:tcPr>
            <w:tcW w:w="966" w:type="pct"/>
            <w:shd w:val="clear" w:color="auto" w:fill="auto"/>
          </w:tcPr>
          <w:p w14:paraId="5108C33A" w14:textId="77777777" w:rsidR="0001670D" w:rsidRDefault="0001670D" w:rsidP="002B2DD7">
            <w:pPr>
              <w:ind w:firstLine="0"/>
            </w:pPr>
            <w:r w:rsidRPr="003467B0">
              <w:rPr>
                <w:noProof/>
                <w:lang w:eastAsia="ru-RU"/>
              </w:rPr>
              <w:drawing>
                <wp:inline distT="0" distB="0" distL="0" distR="0" wp14:anchorId="2F1FC43C" wp14:editId="70B7F468">
                  <wp:extent cx="1019175" cy="466725"/>
                  <wp:effectExtent l="0" t="0" r="952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1" w:type="pct"/>
            <w:shd w:val="clear" w:color="auto" w:fill="auto"/>
          </w:tcPr>
          <w:p w14:paraId="58367491" w14:textId="77777777" w:rsidR="0001670D" w:rsidRDefault="0001670D" w:rsidP="002B2DD7">
            <w:pPr>
              <w:ind w:firstLine="0"/>
            </w:pPr>
            <w:r w:rsidRPr="003467B0">
              <w:rPr>
                <w:noProof/>
                <w:lang w:eastAsia="ru-RU"/>
              </w:rPr>
              <w:drawing>
                <wp:inline distT="0" distB="0" distL="0" distR="0" wp14:anchorId="5C2825FA" wp14:editId="0B45CCC1">
                  <wp:extent cx="952500" cy="3429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2" w:type="pct"/>
            <w:shd w:val="clear" w:color="auto" w:fill="auto"/>
          </w:tcPr>
          <w:p w14:paraId="3C22B91D" w14:textId="77777777" w:rsidR="0001670D" w:rsidRDefault="0001670D" w:rsidP="002B2DD7">
            <w:pPr>
              <w:ind w:firstLine="0"/>
            </w:pPr>
            <w:r w:rsidRPr="003467B0">
              <w:rPr>
                <w:noProof/>
                <w:lang w:eastAsia="ru-RU"/>
              </w:rPr>
              <w:drawing>
                <wp:inline distT="0" distB="0" distL="0" distR="0" wp14:anchorId="0FCCAEEE" wp14:editId="3A5F9762">
                  <wp:extent cx="1047750" cy="3048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" w:type="pct"/>
            <w:shd w:val="clear" w:color="auto" w:fill="auto"/>
          </w:tcPr>
          <w:p w14:paraId="1B247098" w14:textId="77777777" w:rsidR="0001670D" w:rsidRPr="003467B0" w:rsidRDefault="0001670D" w:rsidP="002B2D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3" w:type="pct"/>
            <w:shd w:val="clear" w:color="auto" w:fill="auto"/>
          </w:tcPr>
          <w:p w14:paraId="60002FA3" w14:textId="77777777" w:rsidR="0001670D" w:rsidRPr="003467B0" w:rsidRDefault="0001670D" w:rsidP="002B2D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[-1,2; 2,6]</w:t>
            </w:r>
          </w:p>
        </w:tc>
        <w:tc>
          <w:tcPr>
            <w:tcW w:w="867" w:type="pct"/>
            <w:shd w:val="clear" w:color="auto" w:fill="auto"/>
          </w:tcPr>
          <w:p w14:paraId="023077CE" w14:textId="77777777" w:rsidR="0001670D" w:rsidRPr="003467B0" w:rsidRDefault="0001670D" w:rsidP="002B2D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</w:tr>
      <w:tr w:rsidR="0001670D" w:rsidRPr="00A2680A" w14:paraId="320B25AB" w14:textId="77777777" w:rsidTr="002B2DD7">
        <w:trPr>
          <w:trHeight w:val="880"/>
        </w:trPr>
        <w:tc>
          <w:tcPr>
            <w:tcW w:w="149" w:type="pct"/>
            <w:shd w:val="clear" w:color="auto" w:fill="auto"/>
            <w:tcMar>
              <w:left w:w="0" w:type="dxa"/>
              <w:right w:w="0" w:type="dxa"/>
            </w:tcMar>
          </w:tcPr>
          <w:p w14:paraId="39EBCE76" w14:textId="77777777" w:rsidR="0001670D" w:rsidRDefault="0001670D" w:rsidP="002B2DD7">
            <w:pPr>
              <w:ind w:firstLine="0"/>
            </w:pPr>
            <w:r>
              <w:t>7</w:t>
            </w:r>
          </w:p>
        </w:tc>
        <w:tc>
          <w:tcPr>
            <w:tcW w:w="966" w:type="pct"/>
            <w:shd w:val="clear" w:color="auto" w:fill="auto"/>
          </w:tcPr>
          <w:p w14:paraId="265C6560" w14:textId="77777777" w:rsidR="0001670D" w:rsidRDefault="0001670D" w:rsidP="002B2DD7">
            <w:pPr>
              <w:ind w:firstLine="0"/>
            </w:pPr>
            <w:r w:rsidRPr="003467B0">
              <w:rPr>
                <w:noProof/>
                <w:lang w:eastAsia="ru-RU"/>
              </w:rPr>
              <w:drawing>
                <wp:inline distT="0" distB="0" distL="0" distR="0" wp14:anchorId="003F69EA" wp14:editId="1BCEEB49">
                  <wp:extent cx="923925" cy="238125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1" w:type="pct"/>
            <w:shd w:val="clear" w:color="auto" w:fill="auto"/>
          </w:tcPr>
          <w:p w14:paraId="41A9EBEA" w14:textId="77777777" w:rsidR="0001670D" w:rsidRDefault="0001670D" w:rsidP="002B2DD7">
            <w:pPr>
              <w:ind w:firstLine="0"/>
            </w:pPr>
            <w:r w:rsidRPr="00A2680A">
              <w:rPr>
                <w:noProof/>
                <w:lang w:eastAsia="ru-RU"/>
              </w:rPr>
              <w:drawing>
                <wp:inline distT="0" distB="0" distL="0" distR="0" wp14:anchorId="6C25089D" wp14:editId="63C866FE">
                  <wp:extent cx="904875" cy="276225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2" w:type="pct"/>
            <w:shd w:val="clear" w:color="auto" w:fill="auto"/>
          </w:tcPr>
          <w:p w14:paraId="2ECC5A42" w14:textId="77777777" w:rsidR="0001670D" w:rsidRDefault="0001670D" w:rsidP="002B2DD7">
            <w:pPr>
              <w:ind w:firstLine="0"/>
            </w:pPr>
            <w:r w:rsidRPr="003467B0">
              <w:rPr>
                <w:noProof/>
                <w:lang w:eastAsia="ru-RU"/>
              </w:rPr>
              <w:drawing>
                <wp:inline distT="0" distB="0" distL="0" distR="0" wp14:anchorId="1A241723" wp14:editId="75984CAA">
                  <wp:extent cx="1266825" cy="28575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" w:type="pct"/>
            <w:shd w:val="clear" w:color="auto" w:fill="auto"/>
          </w:tcPr>
          <w:p w14:paraId="70AF5F2E" w14:textId="77777777" w:rsidR="0001670D" w:rsidRPr="003467B0" w:rsidRDefault="0001670D" w:rsidP="002B2D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3" w:type="pct"/>
            <w:shd w:val="clear" w:color="auto" w:fill="auto"/>
          </w:tcPr>
          <w:p w14:paraId="12E35350" w14:textId="77777777" w:rsidR="0001670D" w:rsidRPr="003467B0" w:rsidRDefault="0001670D" w:rsidP="002B2D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[-1,7; 2,4]</w:t>
            </w:r>
          </w:p>
        </w:tc>
        <w:tc>
          <w:tcPr>
            <w:tcW w:w="867" w:type="pct"/>
            <w:shd w:val="clear" w:color="auto" w:fill="auto"/>
          </w:tcPr>
          <w:p w14:paraId="35FFD13F" w14:textId="77777777" w:rsidR="0001670D" w:rsidRPr="00A2680A" w:rsidRDefault="0001670D" w:rsidP="002B2D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</w:tr>
      <w:tr w:rsidR="0001670D" w:rsidRPr="00A2680A" w14:paraId="54536B33" w14:textId="77777777" w:rsidTr="002B2DD7">
        <w:tc>
          <w:tcPr>
            <w:tcW w:w="149" w:type="pct"/>
            <w:shd w:val="clear" w:color="auto" w:fill="auto"/>
            <w:tcMar>
              <w:left w:w="0" w:type="dxa"/>
              <w:right w:w="0" w:type="dxa"/>
            </w:tcMar>
          </w:tcPr>
          <w:p w14:paraId="70B0EB68" w14:textId="77777777" w:rsidR="0001670D" w:rsidRDefault="0001670D" w:rsidP="002B2DD7">
            <w:pPr>
              <w:ind w:firstLine="0"/>
            </w:pPr>
            <w:r>
              <w:t>8</w:t>
            </w:r>
          </w:p>
        </w:tc>
        <w:tc>
          <w:tcPr>
            <w:tcW w:w="966" w:type="pct"/>
            <w:shd w:val="clear" w:color="auto" w:fill="auto"/>
          </w:tcPr>
          <w:p w14:paraId="4E43F043" w14:textId="77777777" w:rsidR="0001670D" w:rsidRDefault="0001670D" w:rsidP="002B2DD7">
            <w:pPr>
              <w:ind w:firstLine="0"/>
            </w:pPr>
            <w:r w:rsidRPr="003467B0">
              <w:rPr>
                <w:noProof/>
                <w:lang w:eastAsia="ru-RU"/>
              </w:rPr>
              <w:drawing>
                <wp:inline distT="0" distB="0" distL="0" distR="0" wp14:anchorId="6EC20360" wp14:editId="24087030">
                  <wp:extent cx="1171575" cy="33337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1" w:type="pct"/>
            <w:shd w:val="clear" w:color="auto" w:fill="auto"/>
          </w:tcPr>
          <w:p w14:paraId="1F65215E" w14:textId="77777777" w:rsidR="0001670D" w:rsidRDefault="0001670D" w:rsidP="002B2DD7">
            <w:pPr>
              <w:ind w:firstLine="0"/>
            </w:pPr>
            <w:r w:rsidRPr="003467B0">
              <w:rPr>
                <w:noProof/>
                <w:lang w:eastAsia="ru-RU"/>
              </w:rPr>
              <w:drawing>
                <wp:inline distT="0" distB="0" distL="0" distR="0" wp14:anchorId="72C4B415" wp14:editId="7F3D70E0">
                  <wp:extent cx="847725" cy="20955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2" w:type="pct"/>
            <w:shd w:val="clear" w:color="auto" w:fill="auto"/>
          </w:tcPr>
          <w:p w14:paraId="05BDE3A0" w14:textId="77777777" w:rsidR="0001670D" w:rsidRDefault="0001670D" w:rsidP="002B2DD7">
            <w:pPr>
              <w:ind w:firstLine="0"/>
            </w:pPr>
            <w:r w:rsidRPr="003467B0">
              <w:rPr>
                <w:noProof/>
                <w:lang w:eastAsia="ru-RU"/>
              </w:rPr>
              <w:drawing>
                <wp:inline distT="0" distB="0" distL="0" distR="0" wp14:anchorId="73204D43" wp14:editId="39410857">
                  <wp:extent cx="933450" cy="27622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" w:type="pct"/>
            <w:shd w:val="clear" w:color="auto" w:fill="auto"/>
          </w:tcPr>
          <w:p w14:paraId="60D227BF" w14:textId="77777777" w:rsidR="0001670D" w:rsidRPr="003467B0" w:rsidRDefault="0001670D" w:rsidP="002B2D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93" w:type="pct"/>
            <w:shd w:val="clear" w:color="auto" w:fill="auto"/>
          </w:tcPr>
          <w:p w14:paraId="794BB42F" w14:textId="77777777" w:rsidR="0001670D" w:rsidRPr="003467B0" w:rsidRDefault="0001670D" w:rsidP="002B2D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[-4,3; 8,0]</w:t>
            </w:r>
          </w:p>
        </w:tc>
        <w:tc>
          <w:tcPr>
            <w:tcW w:w="867" w:type="pct"/>
            <w:shd w:val="clear" w:color="auto" w:fill="auto"/>
          </w:tcPr>
          <w:p w14:paraId="684C5B32" w14:textId="77777777" w:rsidR="0001670D" w:rsidRPr="00A2680A" w:rsidRDefault="0001670D" w:rsidP="002B2D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</w:tr>
      <w:tr w:rsidR="0001670D" w:rsidRPr="00A2680A" w14:paraId="749F7C83" w14:textId="77777777" w:rsidTr="002B2DD7">
        <w:tc>
          <w:tcPr>
            <w:tcW w:w="149" w:type="pct"/>
            <w:shd w:val="clear" w:color="auto" w:fill="auto"/>
            <w:tcMar>
              <w:left w:w="0" w:type="dxa"/>
              <w:right w:w="0" w:type="dxa"/>
            </w:tcMar>
          </w:tcPr>
          <w:p w14:paraId="1F445BCC" w14:textId="77777777" w:rsidR="0001670D" w:rsidRDefault="0001670D" w:rsidP="002B2DD7">
            <w:pPr>
              <w:ind w:firstLine="0"/>
            </w:pPr>
            <w:r>
              <w:t>9</w:t>
            </w:r>
          </w:p>
        </w:tc>
        <w:tc>
          <w:tcPr>
            <w:tcW w:w="966" w:type="pct"/>
            <w:shd w:val="clear" w:color="auto" w:fill="auto"/>
          </w:tcPr>
          <w:p w14:paraId="1C82538A" w14:textId="77777777" w:rsidR="0001670D" w:rsidRDefault="0001670D" w:rsidP="002B2DD7">
            <w:pPr>
              <w:ind w:firstLine="0"/>
            </w:pPr>
            <w:r w:rsidRPr="003467B0">
              <w:rPr>
                <w:noProof/>
                <w:lang w:eastAsia="ru-RU"/>
              </w:rPr>
              <w:drawing>
                <wp:inline distT="0" distB="0" distL="0" distR="0" wp14:anchorId="0EE9B4F8" wp14:editId="36D04CE2">
                  <wp:extent cx="1047750" cy="3238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1" w:type="pct"/>
            <w:shd w:val="clear" w:color="auto" w:fill="auto"/>
          </w:tcPr>
          <w:p w14:paraId="4ECB91F9" w14:textId="77777777" w:rsidR="0001670D" w:rsidRDefault="0001670D" w:rsidP="002B2DD7">
            <w:pPr>
              <w:ind w:firstLine="0"/>
            </w:pPr>
            <w:r w:rsidRPr="003467B0">
              <w:rPr>
                <w:noProof/>
                <w:lang w:eastAsia="ru-RU"/>
              </w:rPr>
              <w:drawing>
                <wp:inline distT="0" distB="0" distL="0" distR="0" wp14:anchorId="70225C2E" wp14:editId="713747FE">
                  <wp:extent cx="866775" cy="27622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2" w:type="pct"/>
            <w:shd w:val="clear" w:color="auto" w:fill="auto"/>
          </w:tcPr>
          <w:p w14:paraId="72ABEA2D" w14:textId="77777777" w:rsidR="0001670D" w:rsidRDefault="0001670D" w:rsidP="002B2DD7">
            <w:pPr>
              <w:ind w:firstLine="0"/>
            </w:pPr>
            <w:r w:rsidRPr="003467B0">
              <w:rPr>
                <w:noProof/>
                <w:lang w:eastAsia="ru-RU"/>
              </w:rPr>
              <w:drawing>
                <wp:inline distT="0" distB="0" distL="0" distR="0" wp14:anchorId="70D1E211" wp14:editId="3EDA9DB0">
                  <wp:extent cx="600075" cy="26670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" w:type="pct"/>
            <w:shd w:val="clear" w:color="auto" w:fill="auto"/>
          </w:tcPr>
          <w:p w14:paraId="4843AFB1" w14:textId="77777777" w:rsidR="0001670D" w:rsidRPr="003467B0" w:rsidRDefault="0001670D" w:rsidP="002B2D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93" w:type="pct"/>
            <w:shd w:val="clear" w:color="auto" w:fill="auto"/>
          </w:tcPr>
          <w:p w14:paraId="67B7F024" w14:textId="77777777" w:rsidR="0001670D" w:rsidRPr="003467B0" w:rsidRDefault="0001670D" w:rsidP="002B2D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[-9,1; 5,8]</w:t>
            </w:r>
          </w:p>
        </w:tc>
        <w:tc>
          <w:tcPr>
            <w:tcW w:w="867" w:type="pct"/>
            <w:shd w:val="clear" w:color="auto" w:fill="auto"/>
          </w:tcPr>
          <w:p w14:paraId="168482ED" w14:textId="77777777" w:rsidR="0001670D" w:rsidRPr="00A2680A" w:rsidRDefault="0001670D" w:rsidP="002B2D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0,14</w:t>
            </w:r>
          </w:p>
        </w:tc>
      </w:tr>
      <w:tr w:rsidR="0001670D" w:rsidRPr="00A2680A" w14:paraId="7C3B4881" w14:textId="77777777" w:rsidTr="002B2DD7">
        <w:tc>
          <w:tcPr>
            <w:tcW w:w="149" w:type="pct"/>
            <w:shd w:val="clear" w:color="auto" w:fill="auto"/>
            <w:tcMar>
              <w:left w:w="0" w:type="dxa"/>
              <w:right w:w="0" w:type="dxa"/>
            </w:tcMar>
          </w:tcPr>
          <w:p w14:paraId="25789332" w14:textId="77777777" w:rsidR="0001670D" w:rsidRDefault="0001670D" w:rsidP="002B2DD7">
            <w:pPr>
              <w:ind w:firstLine="0"/>
            </w:pPr>
            <w:r>
              <w:t>10</w:t>
            </w:r>
          </w:p>
        </w:tc>
        <w:tc>
          <w:tcPr>
            <w:tcW w:w="966" w:type="pct"/>
            <w:shd w:val="clear" w:color="auto" w:fill="auto"/>
          </w:tcPr>
          <w:p w14:paraId="1DB3A455" w14:textId="77777777" w:rsidR="0001670D" w:rsidRDefault="0001670D" w:rsidP="002B2DD7">
            <w:pPr>
              <w:ind w:firstLine="0"/>
            </w:pPr>
            <w:r w:rsidRPr="003467B0">
              <w:rPr>
                <w:noProof/>
                <w:lang w:eastAsia="ru-RU"/>
              </w:rPr>
              <w:drawing>
                <wp:inline distT="0" distB="0" distL="0" distR="0" wp14:anchorId="63E037FC" wp14:editId="2BD0B097">
                  <wp:extent cx="1057275" cy="34290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1" w:type="pct"/>
            <w:shd w:val="clear" w:color="auto" w:fill="auto"/>
          </w:tcPr>
          <w:p w14:paraId="0FB40914" w14:textId="77777777" w:rsidR="0001670D" w:rsidRDefault="0001670D" w:rsidP="002B2DD7">
            <w:pPr>
              <w:ind w:firstLine="0"/>
            </w:pPr>
            <w:r w:rsidRPr="003467B0">
              <w:rPr>
                <w:noProof/>
                <w:lang w:eastAsia="ru-RU"/>
              </w:rPr>
              <w:drawing>
                <wp:inline distT="0" distB="0" distL="0" distR="0" wp14:anchorId="001355DE" wp14:editId="00D1E44B">
                  <wp:extent cx="809625" cy="27622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2" w:type="pct"/>
            <w:shd w:val="clear" w:color="auto" w:fill="auto"/>
          </w:tcPr>
          <w:p w14:paraId="08CD0096" w14:textId="77777777" w:rsidR="0001670D" w:rsidRDefault="0001670D" w:rsidP="002B2DD7">
            <w:pPr>
              <w:ind w:firstLine="0"/>
            </w:pPr>
            <w:r w:rsidRPr="003467B0">
              <w:rPr>
                <w:noProof/>
                <w:lang w:eastAsia="ru-RU"/>
              </w:rPr>
              <w:drawing>
                <wp:inline distT="0" distB="0" distL="0" distR="0" wp14:anchorId="0F2FBF08" wp14:editId="35C0565D">
                  <wp:extent cx="857250" cy="2286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" w:type="pct"/>
            <w:shd w:val="clear" w:color="auto" w:fill="auto"/>
          </w:tcPr>
          <w:p w14:paraId="3B9C366F" w14:textId="77777777" w:rsidR="0001670D" w:rsidRPr="003467B0" w:rsidRDefault="0001670D" w:rsidP="002B2D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3" w:type="pct"/>
            <w:shd w:val="clear" w:color="auto" w:fill="auto"/>
          </w:tcPr>
          <w:p w14:paraId="72E12626" w14:textId="77777777" w:rsidR="0001670D" w:rsidRPr="003467B0" w:rsidRDefault="0001670D" w:rsidP="002B2D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[-3,4; 2,5]</w:t>
            </w:r>
          </w:p>
        </w:tc>
        <w:tc>
          <w:tcPr>
            <w:tcW w:w="867" w:type="pct"/>
            <w:shd w:val="clear" w:color="auto" w:fill="auto"/>
          </w:tcPr>
          <w:p w14:paraId="42817A3D" w14:textId="77777777" w:rsidR="0001670D" w:rsidRPr="00A2680A" w:rsidRDefault="0001670D" w:rsidP="002B2D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0,23</w:t>
            </w:r>
          </w:p>
        </w:tc>
      </w:tr>
    </w:tbl>
    <w:p w14:paraId="7BEC9FAF" w14:textId="77777777" w:rsidR="00CA65C4" w:rsidRDefault="00CA65C4" w:rsidP="00CD6AAB">
      <w:pPr>
        <w:pStyle w:val="a3"/>
        <w:ind w:left="1068" w:firstLine="0"/>
        <w:rPr>
          <w:rFonts w:cs="Times New Roman"/>
        </w:rPr>
      </w:pPr>
    </w:p>
    <w:p w14:paraId="033B9733" w14:textId="39D69474" w:rsidR="0000058E" w:rsidRPr="00417498" w:rsidRDefault="0000058E" w:rsidP="00CD6AAB">
      <w:pPr>
        <w:pStyle w:val="a3"/>
        <w:ind w:left="1068" w:firstLine="0"/>
        <w:rPr>
          <w:rFonts w:cs="Times New Roman"/>
          <w:b/>
          <w:bCs/>
        </w:rPr>
      </w:pPr>
      <w:r w:rsidRPr="00417498">
        <w:rPr>
          <w:rFonts w:cs="Times New Roman"/>
          <w:b/>
          <w:bCs/>
        </w:rPr>
        <w:t>Варианты задания 2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20"/>
        <w:gridCol w:w="2706"/>
        <w:gridCol w:w="4919"/>
      </w:tblGrid>
      <w:tr w:rsidR="0000058E" w:rsidRPr="00417498" w14:paraId="77AAB5A8" w14:textId="36FE9012" w:rsidTr="00417498">
        <w:tc>
          <w:tcPr>
            <w:tcW w:w="920" w:type="pct"/>
          </w:tcPr>
          <w:p w14:paraId="362E9ABF" w14:textId="1034FB6E" w:rsidR="0000058E" w:rsidRPr="00417498" w:rsidRDefault="0000058E" w:rsidP="00CD6AAB">
            <w:pPr>
              <w:pStyle w:val="a3"/>
              <w:ind w:left="0" w:firstLine="0"/>
              <w:rPr>
                <w:rFonts w:cs="Times New Roman"/>
                <w:b/>
                <w:bCs/>
              </w:rPr>
            </w:pPr>
            <w:r w:rsidRPr="00417498">
              <w:rPr>
                <w:rFonts w:cs="Times New Roman"/>
                <w:b/>
                <w:bCs/>
              </w:rPr>
              <w:t>Вариант</w:t>
            </w:r>
          </w:p>
        </w:tc>
        <w:tc>
          <w:tcPr>
            <w:tcW w:w="1448" w:type="pct"/>
          </w:tcPr>
          <w:p w14:paraId="34F35FB0" w14:textId="37022B46" w:rsidR="0000058E" w:rsidRPr="00417498" w:rsidRDefault="0000058E" w:rsidP="00CD6AAB">
            <w:pPr>
              <w:pStyle w:val="a3"/>
              <w:ind w:left="0" w:firstLine="0"/>
              <w:rPr>
                <w:rFonts w:cs="Times New Roman"/>
                <w:b/>
                <w:bCs/>
              </w:rPr>
            </w:pPr>
            <w:r w:rsidRPr="00417498">
              <w:rPr>
                <w:rFonts w:cs="Times New Roman"/>
                <w:b/>
                <w:bCs/>
              </w:rPr>
              <w:t>Фигура</w:t>
            </w:r>
          </w:p>
        </w:tc>
        <w:tc>
          <w:tcPr>
            <w:tcW w:w="2632" w:type="pct"/>
          </w:tcPr>
          <w:p w14:paraId="5EE9D76E" w14:textId="1C5B91A6" w:rsidR="0000058E" w:rsidRPr="00417498" w:rsidRDefault="0000058E" w:rsidP="00CD6AAB">
            <w:pPr>
              <w:pStyle w:val="a3"/>
              <w:ind w:left="0" w:firstLine="0"/>
              <w:rPr>
                <w:rFonts w:cs="Times New Roman"/>
                <w:b/>
                <w:bCs/>
              </w:rPr>
            </w:pPr>
            <w:r w:rsidRPr="00417498">
              <w:rPr>
                <w:rFonts w:cs="Times New Roman"/>
                <w:b/>
                <w:bCs/>
              </w:rPr>
              <w:t>Рассчитать</w:t>
            </w:r>
          </w:p>
        </w:tc>
      </w:tr>
      <w:tr w:rsidR="0000058E" w14:paraId="42B4802B" w14:textId="3B30A41D" w:rsidTr="00417498">
        <w:tc>
          <w:tcPr>
            <w:tcW w:w="920" w:type="pct"/>
          </w:tcPr>
          <w:p w14:paraId="6B07DC40" w14:textId="675A940F" w:rsidR="0000058E" w:rsidRDefault="00417498" w:rsidP="00CD6AAB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1, 4, 7, 10</w:t>
            </w:r>
          </w:p>
        </w:tc>
        <w:tc>
          <w:tcPr>
            <w:tcW w:w="1448" w:type="pct"/>
          </w:tcPr>
          <w:p w14:paraId="27996495" w14:textId="1E047047" w:rsidR="0000058E" w:rsidRDefault="0000058E" w:rsidP="00CD6AAB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Прямоугольник</w:t>
            </w:r>
          </w:p>
        </w:tc>
        <w:tc>
          <w:tcPr>
            <w:tcW w:w="2632" w:type="pct"/>
          </w:tcPr>
          <w:p w14:paraId="5414BA89" w14:textId="05BCC7EA" w:rsidR="0000058E" w:rsidRDefault="00417498" w:rsidP="00CD6AAB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Периметр и площадь</w:t>
            </w:r>
          </w:p>
        </w:tc>
      </w:tr>
      <w:tr w:rsidR="0000058E" w14:paraId="197E0095" w14:textId="2D969B71" w:rsidTr="00417498">
        <w:tc>
          <w:tcPr>
            <w:tcW w:w="920" w:type="pct"/>
          </w:tcPr>
          <w:p w14:paraId="21A5DBDF" w14:textId="174EFE70" w:rsidR="0000058E" w:rsidRDefault="00417498" w:rsidP="00CD6AAB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2, 5, 8</w:t>
            </w:r>
          </w:p>
        </w:tc>
        <w:tc>
          <w:tcPr>
            <w:tcW w:w="1448" w:type="pct"/>
          </w:tcPr>
          <w:p w14:paraId="72F0C337" w14:textId="6AC20A1F" w:rsidR="0000058E" w:rsidRDefault="0000058E" w:rsidP="00CD6AAB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Квадрат</w:t>
            </w:r>
          </w:p>
        </w:tc>
        <w:tc>
          <w:tcPr>
            <w:tcW w:w="2632" w:type="pct"/>
          </w:tcPr>
          <w:p w14:paraId="05D5F6C7" w14:textId="471ACB29" w:rsidR="0000058E" w:rsidRDefault="00417498" w:rsidP="00CD6AAB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Периметр и площадь</w:t>
            </w:r>
          </w:p>
        </w:tc>
      </w:tr>
      <w:tr w:rsidR="0000058E" w14:paraId="74F335C1" w14:textId="23A05604" w:rsidTr="00417498">
        <w:tc>
          <w:tcPr>
            <w:tcW w:w="920" w:type="pct"/>
          </w:tcPr>
          <w:p w14:paraId="11E90150" w14:textId="4E88BE45" w:rsidR="0000058E" w:rsidRDefault="00417498" w:rsidP="00CD6AAB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3, 6, 9</w:t>
            </w:r>
          </w:p>
        </w:tc>
        <w:tc>
          <w:tcPr>
            <w:tcW w:w="1448" w:type="pct"/>
          </w:tcPr>
          <w:p w14:paraId="32E421D8" w14:textId="34F513FC" w:rsidR="0000058E" w:rsidRDefault="0000058E" w:rsidP="00CD6AAB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Круг</w:t>
            </w:r>
          </w:p>
        </w:tc>
        <w:tc>
          <w:tcPr>
            <w:tcW w:w="2632" w:type="pct"/>
          </w:tcPr>
          <w:p w14:paraId="5910A0BB" w14:textId="74467650" w:rsidR="0000058E" w:rsidRDefault="00417498" w:rsidP="00CD6AAB">
            <w:pPr>
              <w:pStyle w:val="a3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Длину окружности и площадь</w:t>
            </w:r>
          </w:p>
        </w:tc>
      </w:tr>
    </w:tbl>
    <w:p w14:paraId="780A0393" w14:textId="57621C08" w:rsidR="0000058E" w:rsidRDefault="0000058E" w:rsidP="00CD6AAB">
      <w:pPr>
        <w:pStyle w:val="a3"/>
        <w:ind w:left="1068" w:firstLine="0"/>
        <w:rPr>
          <w:rFonts w:cs="Times New Roman"/>
        </w:rPr>
      </w:pPr>
    </w:p>
    <w:p w14:paraId="69DA3C0A" w14:textId="3DF173B0" w:rsidR="0001670D" w:rsidRDefault="0001670D" w:rsidP="0001670D">
      <w:pPr>
        <w:shd w:val="clear" w:color="auto" w:fill="FFFFFF"/>
        <w:spacing w:before="36" w:after="36" w:line="240" w:lineRule="atLeast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1670D">
        <w:rPr>
          <w:rFonts w:eastAsia="Times New Roman" w:cs="Times New Roman"/>
          <w:b/>
          <w:color w:val="000000"/>
          <w:sz w:val="32"/>
          <w:szCs w:val="32"/>
          <w:lang w:eastAsia="ru-RU"/>
        </w:rPr>
        <w:t>Пример выполнения</w:t>
      </w:r>
    </w:p>
    <w:p w14:paraId="72EFF4A3" w14:textId="0A49DF83" w:rsidR="00D708A1" w:rsidRDefault="00D708A1" w:rsidP="00D708A1">
      <w:pPr>
        <w:rPr>
          <w:rFonts w:cs="Times New Roman"/>
          <w:b/>
          <w:bCs/>
        </w:rPr>
      </w:pPr>
      <w:r w:rsidRPr="00D708A1">
        <w:rPr>
          <w:rFonts w:cs="Times New Roman"/>
          <w:b/>
          <w:bCs/>
        </w:rPr>
        <w:t>Задание1</w:t>
      </w:r>
    </w:p>
    <w:p w14:paraId="4F1050DF" w14:textId="13A20009" w:rsidR="00D708A1" w:rsidRPr="00D708A1" w:rsidRDefault="001A3BED" w:rsidP="00D708A1">
      <w:pPr>
        <w:ind w:firstLine="0"/>
        <w:rPr>
          <w:rFonts w:cs="Times New Roman"/>
          <w:b/>
          <w:bCs/>
        </w:rPr>
      </w:pPr>
      <w:r w:rsidRPr="001A3BED">
        <w:rPr>
          <w:rFonts w:cs="Times New Roman"/>
          <w:b/>
          <w:bCs/>
          <w:noProof/>
          <w:lang w:eastAsia="ru-RU"/>
        </w:rPr>
        <w:lastRenderedPageBreak/>
        <w:drawing>
          <wp:inline distT="0" distB="0" distL="0" distR="0" wp14:anchorId="48E80C72" wp14:editId="47C43228">
            <wp:extent cx="5940425" cy="6430010"/>
            <wp:effectExtent l="0" t="0" r="3175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CB53" w14:textId="0CB437A4" w:rsidR="0001670D" w:rsidRDefault="0001670D" w:rsidP="0001670D">
      <w:pPr>
        <w:rPr>
          <w:rFonts w:cs="Times New Roman"/>
          <w:b/>
          <w:bCs/>
        </w:rPr>
      </w:pPr>
      <w:r w:rsidRPr="0001670D">
        <w:rPr>
          <w:rFonts w:cs="Times New Roman"/>
          <w:b/>
          <w:bCs/>
        </w:rPr>
        <w:t>Задание 2</w:t>
      </w:r>
    </w:p>
    <w:p w14:paraId="78C7420D" w14:textId="30A53F25" w:rsidR="00374E4C" w:rsidRDefault="00374E4C" w:rsidP="00374E4C">
      <w:pPr>
        <w:pStyle w:val="a3"/>
        <w:numPr>
          <w:ilvl w:val="0"/>
          <w:numId w:val="38"/>
        </w:numPr>
        <w:rPr>
          <w:rFonts w:cs="Times New Roman"/>
        </w:rPr>
      </w:pPr>
      <w:r w:rsidRPr="00374E4C">
        <w:rPr>
          <w:rFonts w:cs="Times New Roman"/>
        </w:rPr>
        <w:t>Создать консольный проект</w:t>
      </w:r>
      <w:r>
        <w:rPr>
          <w:rFonts w:cs="Times New Roman"/>
        </w:rPr>
        <w:t>.</w:t>
      </w:r>
    </w:p>
    <w:p w14:paraId="36ABB667" w14:textId="77777777" w:rsidR="00290C6E" w:rsidRDefault="00290C6E" w:rsidP="00290C6E">
      <w:pPr>
        <w:pStyle w:val="a3"/>
        <w:numPr>
          <w:ilvl w:val="0"/>
          <w:numId w:val="38"/>
        </w:numPr>
        <w:rPr>
          <w:rFonts w:cs="Times New Roman"/>
        </w:rPr>
      </w:pPr>
      <w:r>
        <w:rPr>
          <w:rFonts w:cs="Times New Roman"/>
        </w:rPr>
        <w:t>Добавить в консольный проект новый проект</w:t>
      </w:r>
      <w:r w:rsidR="005A6016">
        <w:rPr>
          <w:rFonts w:cs="Times New Roman"/>
        </w:rPr>
        <w:t xml:space="preserve"> </w:t>
      </w:r>
      <w:proofErr w:type="spellStart"/>
      <w:r w:rsidR="005A6016" w:rsidRPr="005A6016">
        <w:rPr>
          <w:rFonts w:cs="Times New Roman"/>
        </w:rPr>
        <w:t>SharedProject</w:t>
      </w:r>
      <w:proofErr w:type="spellEnd"/>
      <w:r w:rsidR="005A6016">
        <w:rPr>
          <w:rFonts w:cs="Times New Roman"/>
        </w:rPr>
        <w:t>.</w:t>
      </w:r>
    </w:p>
    <w:p w14:paraId="4E744189" w14:textId="2D55264D" w:rsidR="00374E4C" w:rsidRDefault="00290C6E" w:rsidP="00290C6E">
      <w:pPr>
        <w:pStyle w:val="a3"/>
        <w:ind w:left="0" w:firstLine="0"/>
        <w:rPr>
          <w:rFonts w:cs="Times New Roman"/>
        </w:rPr>
      </w:pPr>
      <w:r w:rsidRPr="00290C6E">
        <w:rPr>
          <w:rFonts w:cs="Times New Roman"/>
          <w:noProof/>
          <w:lang w:eastAsia="ru-RU"/>
        </w:rPr>
        <w:lastRenderedPageBreak/>
        <w:drawing>
          <wp:inline distT="0" distB="0" distL="0" distR="0" wp14:anchorId="02F98344" wp14:editId="2B87F442">
            <wp:extent cx="5940425" cy="3381375"/>
            <wp:effectExtent l="0" t="0" r="317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E4C" w:rsidRPr="00290C6E">
        <w:rPr>
          <w:rFonts w:cs="Times New Roman"/>
        </w:rPr>
        <w:t xml:space="preserve"> </w:t>
      </w:r>
    </w:p>
    <w:p w14:paraId="36AB3675" w14:textId="1673D48B" w:rsidR="00290C6E" w:rsidRDefault="005A6016" w:rsidP="005A6016">
      <w:pPr>
        <w:pStyle w:val="a3"/>
        <w:numPr>
          <w:ilvl w:val="0"/>
          <w:numId w:val="38"/>
        </w:numPr>
        <w:rPr>
          <w:rFonts w:cs="Times New Roman"/>
        </w:rPr>
      </w:pPr>
      <w:r>
        <w:rPr>
          <w:rFonts w:cs="Times New Roman"/>
        </w:rPr>
        <w:t xml:space="preserve">В </w:t>
      </w:r>
      <w:proofErr w:type="spellStart"/>
      <w:r w:rsidRPr="005A6016">
        <w:rPr>
          <w:rFonts w:cs="Times New Roman"/>
        </w:rPr>
        <w:t>SharedProject</w:t>
      </w:r>
      <w:proofErr w:type="spellEnd"/>
      <w:r>
        <w:rPr>
          <w:rFonts w:cs="Times New Roman"/>
        </w:rPr>
        <w:t xml:space="preserve"> добавить класс и описать структуру класса.</w:t>
      </w:r>
    </w:p>
    <w:p w14:paraId="74ADA392" w14:textId="0AAB0F78" w:rsidR="005A6016" w:rsidRDefault="00144519" w:rsidP="00144519">
      <w:pPr>
        <w:pStyle w:val="a3"/>
        <w:ind w:left="0" w:firstLine="0"/>
        <w:rPr>
          <w:rFonts w:cs="Times New Roman"/>
        </w:rPr>
      </w:pPr>
      <w:r w:rsidRPr="00144519">
        <w:rPr>
          <w:rFonts w:cs="Times New Roman"/>
          <w:noProof/>
          <w:lang w:eastAsia="ru-RU"/>
        </w:rPr>
        <w:lastRenderedPageBreak/>
        <w:drawing>
          <wp:inline distT="0" distB="0" distL="0" distR="0" wp14:anchorId="304719EE" wp14:editId="318D0950">
            <wp:extent cx="5286375" cy="7923779"/>
            <wp:effectExtent l="0" t="0" r="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96336" cy="793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D2F9" w14:textId="45A9028F" w:rsidR="0025032C" w:rsidRDefault="0025032C" w:rsidP="00144519">
      <w:pPr>
        <w:pStyle w:val="a3"/>
        <w:numPr>
          <w:ilvl w:val="0"/>
          <w:numId w:val="38"/>
        </w:numPr>
        <w:rPr>
          <w:rFonts w:cs="Times New Roman"/>
        </w:rPr>
      </w:pPr>
      <w:r>
        <w:rPr>
          <w:rFonts w:cs="Times New Roman"/>
        </w:rPr>
        <w:t>Предоставить консольному приложению доступ к созданному классу.</w:t>
      </w:r>
    </w:p>
    <w:p w14:paraId="7FD3F619" w14:textId="62CA5898" w:rsidR="0025032C" w:rsidRDefault="00A95AD8" w:rsidP="00A95AD8">
      <w:pPr>
        <w:pStyle w:val="a3"/>
        <w:ind w:left="0" w:firstLine="0"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07B5A86C" wp14:editId="2ABAE031">
            <wp:extent cx="4635500" cy="320248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45750" cy="32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140E" w14:textId="60F4CBD7" w:rsidR="00144519" w:rsidRDefault="00144519" w:rsidP="00144519">
      <w:pPr>
        <w:pStyle w:val="a3"/>
        <w:numPr>
          <w:ilvl w:val="0"/>
          <w:numId w:val="38"/>
        </w:numPr>
        <w:rPr>
          <w:rFonts w:cs="Times New Roman"/>
        </w:rPr>
      </w:pPr>
      <w:r>
        <w:rPr>
          <w:rFonts w:cs="Times New Roman"/>
        </w:rPr>
        <w:t>Реализовать логику работы консольного приложения</w:t>
      </w:r>
    </w:p>
    <w:p w14:paraId="15FA82CF" w14:textId="1A38FA0C" w:rsidR="00144519" w:rsidRDefault="00931548" w:rsidP="00931548">
      <w:pPr>
        <w:pStyle w:val="a3"/>
        <w:ind w:left="0" w:firstLine="0"/>
        <w:rPr>
          <w:rFonts w:cs="Times New Roman"/>
        </w:rPr>
      </w:pPr>
      <w:r w:rsidRPr="00931548">
        <w:rPr>
          <w:rFonts w:cs="Times New Roman"/>
          <w:noProof/>
          <w:lang w:eastAsia="ru-RU"/>
        </w:rPr>
        <w:drawing>
          <wp:inline distT="0" distB="0" distL="0" distR="0" wp14:anchorId="16DD6731" wp14:editId="0BAF9921">
            <wp:extent cx="5019675" cy="499605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29402" cy="500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80AD" w14:textId="4DC1EC83" w:rsidR="00A95AD8" w:rsidRDefault="00931548" w:rsidP="00A95AD8">
      <w:pPr>
        <w:pStyle w:val="a3"/>
        <w:numPr>
          <w:ilvl w:val="0"/>
          <w:numId w:val="38"/>
        </w:numPr>
        <w:rPr>
          <w:rFonts w:cs="Times New Roman"/>
        </w:rPr>
      </w:pPr>
      <w:r>
        <w:rPr>
          <w:rFonts w:cs="Times New Roman"/>
        </w:rPr>
        <w:t xml:space="preserve">Добавить в решение новый проект </w:t>
      </w:r>
      <w:proofErr w:type="spellStart"/>
      <w:r>
        <w:rPr>
          <w:rFonts w:cs="Times New Roman"/>
          <w:lang w:val="en-US"/>
        </w:rPr>
        <w:t>WindowsForm</w:t>
      </w:r>
      <w:proofErr w:type="spellEnd"/>
      <w:r w:rsidR="00A95AD8">
        <w:rPr>
          <w:rFonts w:cs="Times New Roman"/>
        </w:rPr>
        <w:t>. Настроить внешний вид формы и реализовать логику работы. Не забыть подключить ссылки на класс.</w:t>
      </w:r>
    </w:p>
    <w:p w14:paraId="5989E295" w14:textId="05846E1A" w:rsidR="00A95AD8" w:rsidRDefault="006D376B" w:rsidP="006D376B">
      <w:pPr>
        <w:ind w:firstLine="0"/>
        <w:rPr>
          <w:rFonts w:cs="Times New Roman"/>
        </w:rPr>
      </w:pPr>
      <w:r w:rsidRPr="006D376B">
        <w:rPr>
          <w:rFonts w:cs="Times New Roman"/>
          <w:noProof/>
          <w:lang w:eastAsia="ru-RU"/>
        </w:rPr>
        <w:lastRenderedPageBreak/>
        <w:drawing>
          <wp:inline distT="0" distB="0" distL="0" distR="0" wp14:anchorId="7C022078" wp14:editId="78A49F64">
            <wp:extent cx="4477375" cy="6058746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8B53" w14:textId="4FCF97A2" w:rsidR="001B0419" w:rsidRDefault="001B0419" w:rsidP="006D376B">
      <w:pPr>
        <w:ind w:firstLine="0"/>
        <w:rPr>
          <w:rFonts w:cs="Times New Roman"/>
        </w:rPr>
      </w:pPr>
      <w:r>
        <w:rPr>
          <w:rFonts w:cs="Times New Roman"/>
        </w:rPr>
        <w:t>Дополнительная информация:</w:t>
      </w:r>
    </w:p>
    <w:p w14:paraId="69F9147D" w14:textId="15F06188" w:rsidR="001B0419" w:rsidRDefault="001B0419" w:rsidP="006D376B">
      <w:pPr>
        <w:ind w:firstLine="0"/>
        <w:rPr>
          <w:rFonts w:cs="Times New Roman"/>
        </w:rPr>
      </w:pPr>
      <w:hyperlink r:id="rId44" w:history="1">
        <w:r w:rsidRPr="0042077D">
          <w:rPr>
            <w:rStyle w:val="a5"/>
            <w:rFonts w:cs="Times New Roman"/>
          </w:rPr>
          <w:t>https://metanit.com/sharp/tutorial/3.13.php</w:t>
        </w:r>
      </w:hyperlink>
    </w:p>
    <w:p w14:paraId="44729F66" w14:textId="77777777" w:rsidR="001B0419" w:rsidRPr="001B0419" w:rsidRDefault="001B0419" w:rsidP="006D376B">
      <w:pPr>
        <w:ind w:firstLine="0"/>
        <w:rPr>
          <w:rFonts w:cs="Times New Roman"/>
        </w:rPr>
      </w:pPr>
      <w:bookmarkStart w:id="0" w:name="_GoBack"/>
      <w:bookmarkEnd w:id="0"/>
    </w:p>
    <w:sectPr w:rsidR="001B0419" w:rsidRPr="001B04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902D3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" w15:restartNumberingAfterBreak="0">
    <w:nsid w:val="02CA3958"/>
    <w:multiLevelType w:val="hybridMultilevel"/>
    <w:tmpl w:val="AC4A2374"/>
    <w:lvl w:ilvl="0" w:tplc="8B747F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3C78EF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3" w15:restartNumberingAfterBreak="0">
    <w:nsid w:val="0EED4818"/>
    <w:multiLevelType w:val="hybridMultilevel"/>
    <w:tmpl w:val="09927DE8"/>
    <w:lvl w:ilvl="0" w:tplc="8B747F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D1FD2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5" w15:restartNumberingAfterBreak="0">
    <w:nsid w:val="12F20E5C"/>
    <w:multiLevelType w:val="hybridMultilevel"/>
    <w:tmpl w:val="70169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A006A"/>
    <w:multiLevelType w:val="hybridMultilevel"/>
    <w:tmpl w:val="2E586BF8"/>
    <w:lvl w:ilvl="0" w:tplc="B5DEB73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7" w15:restartNumberingAfterBreak="0">
    <w:nsid w:val="1EC05389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8" w15:restartNumberingAfterBreak="0">
    <w:nsid w:val="26BE10D0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9" w15:restartNumberingAfterBreak="0">
    <w:nsid w:val="2BE36C45"/>
    <w:multiLevelType w:val="hybridMultilevel"/>
    <w:tmpl w:val="47AC2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9704CA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1" w15:restartNumberingAfterBreak="0">
    <w:nsid w:val="30B84918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2" w15:restartNumberingAfterBreak="0">
    <w:nsid w:val="3225022A"/>
    <w:multiLevelType w:val="hybridMultilevel"/>
    <w:tmpl w:val="6A6621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A2D58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4" w15:restartNumberingAfterBreak="0">
    <w:nsid w:val="33D95A42"/>
    <w:multiLevelType w:val="hybridMultilevel"/>
    <w:tmpl w:val="B01A7A24"/>
    <w:lvl w:ilvl="0" w:tplc="04190019">
      <w:start w:val="1"/>
      <w:numFmt w:val="lowerLetter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5" w15:restartNumberingAfterBreak="0">
    <w:nsid w:val="35832706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6" w15:restartNumberingAfterBreak="0">
    <w:nsid w:val="35B4063B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7" w15:restartNumberingAfterBreak="0">
    <w:nsid w:val="3ACB3332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8" w15:restartNumberingAfterBreak="0">
    <w:nsid w:val="3D0D4A89"/>
    <w:multiLevelType w:val="hybridMultilevel"/>
    <w:tmpl w:val="8F903012"/>
    <w:lvl w:ilvl="0" w:tplc="B5DEB73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3F1B1EF5"/>
    <w:multiLevelType w:val="hybridMultilevel"/>
    <w:tmpl w:val="D128688E"/>
    <w:lvl w:ilvl="0" w:tplc="916674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A27E2C"/>
    <w:multiLevelType w:val="hybridMultilevel"/>
    <w:tmpl w:val="EEAE2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CF6DAA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2" w15:restartNumberingAfterBreak="0">
    <w:nsid w:val="423C4A33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3" w15:restartNumberingAfterBreak="0">
    <w:nsid w:val="42672972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4" w15:restartNumberingAfterBreak="0">
    <w:nsid w:val="4D51593F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5" w15:restartNumberingAfterBreak="0">
    <w:nsid w:val="4DF02D06"/>
    <w:multiLevelType w:val="hybridMultilevel"/>
    <w:tmpl w:val="DAE292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4254F9"/>
    <w:multiLevelType w:val="hybridMultilevel"/>
    <w:tmpl w:val="8C681674"/>
    <w:lvl w:ilvl="0" w:tplc="736C65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59A4F83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8" w15:restartNumberingAfterBreak="0">
    <w:nsid w:val="59124DDE"/>
    <w:multiLevelType w:val="hybridMultilevel"/>
    <w:tmpl w:val="07BAD9B8"/>
    <w:lvl w:ilvl="0" w:tplc="8B747F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D367F8"/>
    <w:multiLevelType w:val="hybridMultilevel"/>
    <w:tmpl w:val="153C08C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669709D4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31" w15:restartNumberingAfterBreak="0">
    <w:nsid w:val="6E260202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32" w15:restartNumberingAfterBreak="0">
    <w:nsid w:val="6F7B0C8B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33" w15:restartNumberingAfterBreak="0">
    <w:nsid w:val="734C03F2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34" w15:restartNumberingAfterBreak="0">
    <w:nsid w:val="762C573E"/>
    <w:multiLevelType w:val="hybridMultilevel"/>
    <w:tmpl w:val="70700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9E2D5C"/>
    <w:multiLevelType w:val="hybridMultilevel"/>
    <w:tmpl w:val="DAF44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A82F72"/>
    <w:multiLevelType w:val="hybridMultilevel"/>
    <w:tmpl w:val="DF8C9694"/>
    <w:lvl w:ilvl="0" w:tplc="041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37" w15:restartNumberingAfterBreak="0">
    <w:nsid w:val="7C72637D"/>
    <w:multiLevelType w:val="hybridMultilevel"/>
    <w:tmpl w:val="1D2A4E3C"/>
    <w:lvl w:ilvl="0" w:tplc="24F67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8"/>
  </w:num>
  <w:num w:numId="3">
    <w:abstractNumId w:val="34"/>
  </w:num>
  <w:num w:numId="4">
    <w:abstractNumId w:val="29"/>
  </w:num>
  <w:num w:numId="5">
    <w:abstractNumId w:val="3"/>
  </w:num>
  <w:num w:numId="6">
    <w:abstractNumId w:val="18"/>
  </w:num>
  <w:num w:numId="7">
    <w:abstractNumId w:val="6"/>
  </w:num>
  <w:num w:numId="8">
    <w:abstractNumId w:val="7"/>
  </w:num>
  <w:num w:numId="9">
    <w:abstractNumId w:val="14"/>
  </w:num>
  <w:num w:numId="10">
    <w:abstractNumId w:val="31"/>
  </w:num>
  <w:num w:numId="11">
    <w:abstractNumId w:val="4"/>
  </w:num>
  <w:num w:numId="12">
    <w:abstractNumId w:val="8"/>
  </w:num>
  <w:num w:numId="13">
    <w:abstractNumId w:val="11"/>
  </w:num>
  <w:num w:numId="14">
    <w:abstractNumId w:val="27"/>
  </w:num>
  <w:num w:numId="15">
    <w:abstractNumId w:val="17"/>
  </w:num>
  <w:num w:numId="16">
    <w:abstractNumId w:val="15"/>
  </w:num>
  <w:num w:numId="17">
    <w:abstractNumId w:val="32"/>
  </w:num>
  <w:num w:numId="18">
    <w:abstractNumId w:val="33"/>
  </w:num>
  <w:num w:numId="19">
    <w:abstractNumId w:val="2"/>
  </w:num>
  <w:num w:numId="20">
    <w:abstractNumId w:val="23"/>
  </w:num>
  <w:num w:numId="21">
    <w:abstractNumId w:val="30"/>
  </w:num>
  <w:num w:numId="22">
    <w:abstractNumId w:val="10"/>
  </w:num>
  <w:num w:numId="23">
    <w:abstractNumId w:val="16"/>
  </w:num>
  <w:num w:numId="24">
    <w:abstractNumId w:val="36"/>
  </w:num>
  <w:num w:numId="25">
    <w:abstractNumId w:val="0"/>
  </w:num>
  <w:num w:numId="26">
    <w:abstractNumId w:val="21"/>
  </w:num>
  <w:num w:numId="27">
    <w:abstractNumId w:val="22"/>
  </w:num>
  <w:num w:numId="28">
    <w:abstractNumId w:val="13"/>
  </w:num>
  <w:num w:numId="29">
    <w:abstractNumId w:val="24"/>
  </w:num>
  <w:num w:numId="30">
    <w:abstractNumId w:val="25"/>
  </w:num>
  <w:num w:numId="31">
    <w:abstractNumId w:val="5"/>
  </w:num>
  <w:num w:numId="32">
    <w:abstractNumId w:val="20"/>
  </w:num>
  <w:num w:numId="33">
    <w:abstractNumId w:val="12"/>
  </w:num>
  <w:num w:numId="34">
    <w:abstractNumId w:val="19"/>
  </w:num>
  <w:num w:numId="35">
    <w:abstractNumId w:val="9"/>
  </w:num>
  <w:num w:numId="36">
    <w:abstractNumId w:val="35"/>
  </w:num>
  <w:num w:numId="37">
    <w:abstractNumId w:val="26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874"/>
    <w:rsid w:val="0000058E"/>
    <w:rsid w:val="0001670D"/>
    <w:rsid w:val="000307B9"/>
    <w:rsid w:val="00036593"/>
    <w:rsid w:val="00041EA7"/>
    <w:rsid w:val="000607F3"/>
    <w:rsid w:val="000722FB"/>
    <w:rsid w:val="00075D6B"/>
    <w:rsid w:val="00085610"/>
    <w:rsid w:val="00093493"/>
    <w:rsid w:val="00096837"/>
    <w:rsid w:val="00097D3E"/>
    <w:rsid w:val="000A79EE"/>
    <w:rsid w:val="000F3496"/>
    <w:rsid w:val="00105C82"/>
    <w:rsid w:val="00114EE0"/>
    <w:rsid w:val="00131B60"/>
    <w:rsid w:val="00144519"/>
    <w:rsid w:val="00151E74"/>
    <w:rsid w:val="00166835"/>
    <w:rsid w:val="001749A5"/>
    <w:rsid w:val="00181A96"/>
    <w:rsid w:val="00197693"/>
    <w:rsid w:val="001A3BED"/>
    <w:rsid w:val="001B0419"/>
    <w:rsid w:val="001B341B"/>
    <w:rsid w:val="001B56F7"/>
    <w:rsid w:val="001C1081"/>
    <w:rsid w:val="001D027F"/>
    <w:rsid w:val="001F5779"/>
    <w:rsid w:val="0021352C"/>
    <w:rsid w:val="00215F96"/>
    <w:rsid w:val="00222113"/>
    <w:rsid w:val="0023496A"/>
    <w:rsid w:val="002379EF"/>
    <w:rsid w:val="0025032C"/>
    <w:rsid w:val="00253CDD"/>
    <w:rsid w:val="00254E68"/>
    <w:rsid w:val="0026556F"/>
    <w:rsid w:val="00283470"/>
    <w:rsid w:val="00290C6E"/>
    <w:rsid w:val="002B5AB8"/>
    <w:rsid w:val="002C2BCC"/>
    <w:rsid w:val="002C2E14"/>
    <w:rsid w:val="002C6ADA"/>
    <w:rsid w:val="002D43CE"/>
    <w:rsid w:val="002D601C"/>
    <w:rsid w:val="002F0567"/>
    <w:rsid w:val="00306FF1"/>
    <w:rsid w:val="00333874"/>
    <w:rsid w:val="00334C94"/>
    <w:rsid w:val="003547C0"/>
    <w:rsid w:val="0035790F"/>
    <w:rsid w:val="00374E4C"/>
    <w:rsid w:val="00380772"/>
    <w:rsid w:val="00382FD5"/>
    <w:rsid w:val="00394A9E"/>
    <w:rsid w:val="003C6AED"/>
    <w:rsid w:val="003C7636"/>
    <w:rsid w:val="003D3AD6"/>
    <w:rsid w:val="003D4015"/>
    <w:rsid w:val="003E2A4A"/>
    <w:rsid w:val="003F4DAE"/>
    <w:rsid w:val="004021AF"/>
    <w:rsid w:val="00417498"/>
    <w:rsid w:val="0043073E"/>
    <w:rsid w:val="00434EEC"/>
    <w:rsid w:val="00441780"/>
    <w:rsid w:val="00445B3A"/>
    <w:rsid w:val="00467B4D"/>
    <w:rsid w:val="004A143B"/>
    <w:rsid w:val="004A5768"/>
    <w:rsid w:val="004C6D4D"/>
    <w:rsid w:val="004F49D3"/>
    <w:rsid w:val="00501919"/>
    <w:rsid w:val="00510BFB"/>
    <w:rsid w:val="0053385A"/>
    <w:rsid w:val="005576D3"/>
    <w:rsid w:val="00580C5D"/>
    <w:rsid w:val="00581929"/>
    <w:rsid w:val="005A0AF3"/>
    <w:rsid w:val="005A25AE"/>
    <w:rsid w:val="005A58F2"/>
    <w:rsid w:val="005A5E6C"/>
    <w:rsid w:val="005A6016"/>
    <w:rsid w:val="005A70A1"/>
    <w:rsid w:val="005A7AC4"/>
    <w:rsid w:val="005B4274"/>
    <w:rsid w:val="005C19D9"/>
    <w:rsid w:val="005D2F68"/>
    <w:rsid w:val="005D3639"/>
    <w:rsid w:val="005E3B91"/>
    <w:rsid w:val="005F2FE8"/>
    <w:rsid w:val="005F34C2"/>
    <w:rsid w:val="00600E8D"/>
    <w:rsid w:val="00626490"/>
    <w:rsid w:val="00626700"/>
    <w:rsid w:val="00645F84"/>
    <w:rsid w:val="00656A91"/>
    <w:rsid w:val="0066626D"/>
    <w:rsid w:val="00670A17"/>
    <w:rsid w:val="00672D5B"/>
    <w:rsid w:val="00674C5F"/>
    <w:rsid w:val="00686E36"/>
    <w:rsid w:val="006A18A8"/>
    <w:rsid w:val="006D376B"/>
    <w:rsid w:val="006E56EC"/>
    <w:rsid w:val="0072333D"/>
    <w:rsid w:val="00723E02"/>
    <w:rsid w:val="0074403F"/>
    <w:rsid w:val="00754797"/>
    <w:rsid w:val="00760760"/>
    <w:rsid w:val="007B1025"/>
    <w:rsid w:val="007F187C"/>
    <w:rsid w:val="00802C03"/>
    <w:rsid w:val="00820C37"/>
    <w:rsid w:val="00821882"/>
    <w:rsid w:val="00825A4A"/>
    <w:rsid w:val="00850916"/>
    <w:rsid w:val="008753F4"/>
    <w:rsid w:val="008802A5"/>
    <w:rsid w:val="00880EAD"/>
    <w:rsid w:val="008E3E9A"/>
    <w:rsid w:val="00905336"/>
    <w:rsid w:val="00931548"/>
    <w:rsid w:val="00947459"/>
    <w:rsid w:val="00964097"/>
    <w:rsid w:val="00965E5A"/>
    <w:rsid w:val="009F0A64"/>
    <w:rsid w:val="009F504E"/>
    <w:rsid w:val="00A1775F"/>
    <w:rsid w:val="00A2663D"/>
    <w:rsid w:val="00A429C9"/>
    <w:rsid w:val="00A43433"/>
    <w:rsid w:val="00A47C42"/>
    <w:rsid w:val="00A83F24"/>
    <w:rsid w:val="00A87CFF"/>
    <w:rsid w:val="00A95AD8"/>
    <w:rsid w:val="00A975D3"/>
    <w:rsid w:val="00AA5C19"/>
    <w:rsid w:val="00AC2CFC"/>
    <w:rsid w:val="00AD386F"/>
    <w:rsid w:val="00B02468"/>
    <w:rsid w:val="00B067DC"/>
    <w:rsid w:val="00B26884"/>
    <w:rsid w:val="00B3298C"/>
    <w:rsid w:val="00B43624"/>
    <w:rsid w:val="00B55676"/>
    <w:rsid w:val="00B574CD"/>
    <w:rsid w:val="00B639A2"/>
    <w:rsid w:val="00B7723E"/>
    <w:rsid w:val="00B82DA5"/>
    <w:rsid w:val="00BA7E69"/>
    <w:rsid w:val="00BB0371"/>
    <w:rsid w:val="00BB0BF8"/>
    <w:rsid w:val="00BB2CBA"/>
    <w:rsid w:val="00BD4301"/>
    <w:rsid w:val="00BF2616"/>
    <w:rsid w:val="00C05156"/>
    <w:rsid w:val="00C21F68"/>
    <w:rsid w:val="00C24CCA"/>
    <w:rsid w:val="00C27001"/>
    <w:rsid w:val="00C3661B"/>
    <w:rsid w:val="00C36979"/>
    <w:rsid w:val="00C42B80"/>
    <w:rsid w:val="00C61274"/>
    <w:rsid w:val="00C61814"/>
    <w:rsid w:val="00C87289"/>
    <w:rsid w:val="00C9353A"/>
    <w:rsid w:val="00C947E6"/>
    <w:rsid w:val="00C9539B"/>
    <w:rsid w:val="00CA5F84"/>
    <w:rsid w:val="00CA65C4"/>
    <w:rsid w:val="00CA7CDC"/>
    <w:rsid w:val="00CD6AAB"/>
    <w:rsid w:val="00CE3B2D"/>
    <w:rsid w:val="00CE4B7E"/>
    <w:rsid w:val="00CF61F6"/>
    <w:rsid w:val="00D21E93"/>
    <w:rsid w:val="00D33118"/>
    <w:rsid w:val="00D40F29"/>
    <w:rsid w:val="00D51598"/>
    <w:rsid w:val="00D708A1"/>
    <w:rsid w:val="00D8410D"/>
    <w:rsid w:val="00D92E53"/>
    <w:rsid w:val="00DC7D7D"/>
    <w:rsid w:val="00DE4164"/>
    <w:rsid w:val="00DE6080"/>
    <w:rsid w:val="00DF797E"/>
    <w:rsid w:val="00E45EDE"/>
    <w:rsid w:val="00E46EEA"/>
    <w:rsid w:val="00E81C55"/>
    <w:rsid w:val="00E823F2"/>
    <w:rsid w:val="00E8352A"/>
    <w:rsid w:val="00E869C3"/>
    <w:rsid w:val="00EA2F11"/>
    <w:rsid w:val="00EA38A2"/>
    <w:rsid w:val="00EB7C29"/>
    <w:rsid w:val="00EF7596"/>
    <w:rsid w:val="00F03631"/>
    <w:rsid w:val="00F315D3"/>
    <w:rsid w:val="00F56BFF"/>
    <w:rsid w:val="00F65689"/>
    <w:rsid w:val="00F7146D"/>
    <w:rsid w:val="00F7174A"/>
    <w:rsid w:val="00F90F8C"/>
    <w:rsid w:val="00FA6B03"/>
    <w:rsid w:val="00FC0905"/>
    <w:rsid w:val="00FD0BB5"/>
    <w:rsid w:val="00FD79C3"/>
    <w:rsid w:val="00FE20FB"/>
    <w:rsid w:val="00FE4C5D"/>
    <w:rsid w:val="00FE678F"/>
    <w:rsid w:val="00FF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B0277D2"/>
  <w15:docId w15:val="{C1943DB1-1950-4860-9AB3-FE4B0D27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097"/>
    <w:pPr>
      <w:spacing w:after="0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E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6127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C61274"/>
  </w:style>
  <w:style w:type="character" w:styleId="a5">
    <w:name w:val="Hyperlink"/>
    <w:basedOn w:val="a0"/>
    <w:uiPriority w:val="99"/>
    <w:unhideWhenUsed/>
    <w:rsid w:val="00C61274"/>
    <w:rPr>
      <w:color w:val="0000FF"/>
      <w:u w:val="single"/>
    </w:rPr>
  </w:style>
  <w:style w:type="character" w:customStyle="1" w:styleId="apple-converted-space">
    <w:name w:val="apple-converted-space"/>
    <w:basedOn w:val="a0"/>
    <w:rsid w:val="00C61274"/>
  </w:style>
  <w:style w:type="paragraph" w:styleId="HTML">
    <w:name w:val="HTML Preformatted"/>
    <w:basedOn w:val="a"/>
    <w:link w:val="HTML0"/>
    <w:uiPriority w:val="99"/>
    <w:semiHidden/>
    <w:unhideWhenUsed/>
    <w:rsid w:val="00C61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127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">
    <w:name w:val="code"/>
    <w:basedOn w:val="a0"/>
    <w:rsid w:val="00C61274"/>
  </w:style>
  <w:style w:type="character" w:customStyle="1" w:styleId="input">
    <w:name w:val="input"/>
    <w:basedOn w:val="a0"/>
    <w:rsid w:val="00C61274"/>
  </w:style>
  <w:style w:type="character" w:customStyle="1" w:styleId="lwcollapsibleareatitle">
    <w:name w:val="lw_collapsiblearea_title"/>
    <w:basedOn w:val="a0"/>
    <w:rsid w:val="00C61274"/>
  </w:style>
  <w:style w:type="paragraph" w:styleId="a6">
    <w:name w:val="Balloon Text"/>
    <w:basedOn w:val="a"/>
    <w:link w:val="a7"/>
    <w:uiPriority w:val="99"/>
    <w:semiHidden/>
    <w:unhideWhenUsed/>
    <w:rsid w:val="00C612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61274"/>
    <w:rPr>
      <w:rFonts w:ascii="Tahoma" w:hAnsi="Tahoma" w:cs="Tahoma"/>
      <w:sz w:val="16"/>
      <w:szCs w:val="16"/>
    </w:rPr>
  </w:style>
  <w:style w:type="paragraph" w:styleId="a8">
    <w:name w:val="No Spacing"/>
    <w:aliases w:val="Листинг"/>
    <w:uiPriority w:val="1"/>
    <w:qFormat/>
    <w:rsid w:val="00825A4A"/>
    <w:pPr>
      <w:spacing w:before="120" w:after="120" w:line="240" w:lineRule="auto"/>
    </w:pPr>
    <w:rPr>
      <w:rFonts w:ascii="Courier New" w:hAnsi="Courier New"/>
      <w:sz w:val="28"/>
    </w:rPr>
  </w:style>
  <w:style w:type="table" w:styleId="a9">
    <w:name w:val="Table Grid"/>
    <w:basedOn w:val="a1"/>
    <w:uiPriority w:val="59"/>
    <w:rsid w:val="00000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0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7240">
          <w:marLeft w:val="0"/>
          <w:marRight w:val="0"/>
          <w:marTop w:val="13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1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0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4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6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4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31471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single" w:sz="6" w:space="0" w:color="BBBBBB"/>
                        <w:bottom w:val="single" w:sz="18" w:space="0" w:color="E5E5E5"/>
                        <w:right w:val="single" w:sz="6" w:space="0" w:color="E5E5E5"/>
                      </w:divBdr>
                      <w:divsChild>
                        <w:div w:id="102806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47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3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05143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single" w:sz="6" w:space="0" w:color="BBBBBB"/>
                <w:bottom w:val="single" w:sz="18" w:space="0" w:color="E5E5E5"/>
                <w:right w:val="single" w:sz="6" w:space="0" w:color="E5E5E5"/>
              </w:divBdr>
              <w:divsChild>
                <w:div w:id="55038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9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4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27174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single" w:sz="6" w:space="0" w:color="BBBBBB"/>
                <w:bottom w:val="single" w:sz="18" w:space="0" w:color="E5E5E5"/>
                <w:right w:val="single" w:sz="6" w:space="0" w:color="E5E5E5"/>
              </w:divBdr>
              <w:divsChild>
                <w:div w:id="10738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06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8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255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single" w:sz="6" w:space="0" w:color="BBBBBB"/>
                <w:bottom w:val="single" w:sz="18" w:space="0" w:color="E5E5E5"/>
                <w:right w:val="single" w:sz="6" w:space="0" w:color="E5E5E5"/>
              </w:divBdr>
              <w:divsChild>
                <w:div w:id="9864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7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8179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single" w:sz="6" w:space="0" w:color="BBBBBB"/>
                <w:bottom w:val="single" w:sz="18" w:space="0" w:color="E5E5E5"/>
                <w:right w:val="single" w:sz="6" w:space="0" w:color="E5E5E5"/>
              </w:divBdr>
              <w:divsChild>
                <w:div w:id="110927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2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3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3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303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single" w:sz="6" w:space="0" w:color="BBBBBB"/>
                    <w:bottom w:val="single" w:sz="18" w:space="0" w:color="E5E5E5"/>
                    <w:right w:val="single" w:sz="6" w:space="0" w:color="E5E5E5"/>
                  </w:divBdr>
                  <w:divsChild>
                    <w:div w:id="185002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2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6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0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9346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single" w:sz="6" w:space="0" w:color="BBBBBB"/>
                    <w:bottom w:val="single" w:sz="18" w:space="0" w:color="E5E5E5"/>
                    <w:right w:val="single" w:sz="6" w:space="0" w:color="E5E5E5"/>
                  </w:divBdr>
                  <w:divsChild>
                    <w:div w:id="8185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2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image" Target="media/image33.png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42" Type="http://schemas.openxmlformats.org/officeDocument/2006/relationships/image" Target="media/image36.png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9" Type="http://schemas.openxmlformats.org/officeDocument/2006/relationships/image" Target="media/image23.e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image" Target="media/image31.emf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hyperlink" Target="http://msdn.microsoft.com/ru-ru/library/0yw3tz5k.aspx" TargetMode="Externa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4" Type="http://schemas.openxmlformats.org/officeDocument/2006/relationships/hyperlink" Target="https://metanit.com/sharp/tutorial/3.13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emf"/><Relationship Id="rId43" Type="http://schemas.openxmlformats.org/officeDocument/2006/relationships/image" Target="media/image37.png"/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emf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Amadena</dc:creator>
  <cp:lastModifiedBy>Светлана Варламова</cp:lastModifiedBy>
  <cp:revision>22</cp:revision>
  <dcterms:created xsi:type="dcterms:W3CDTF">2020-10-26T15:35:00Z</dcterms:created>
  <dcterms:modified xsi:type="dcterms:W3CDTF">2020-10-27T07:11:00Z</dcterms:modified>
</cp:coreProperties>
</file>