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FA8AB" w14:textId="778C1F5A" w:rsidR="00012CBB" w:rsidRPr="005F33C5" w:rsidRDefault="005F33C5" w:rsidP="005F33C5">
      <w:pPr>
        <w:pStyle w:val="a3"/>
        <w:numPr>
          <w:ilvl w:val="0"/>
          <w:numId w:val="3"/>
        </w:numPr>
        <w:tabs>
          <w:tab w:val="left" w:pos="619"/>
        </w:tabs>
        <w:rPr>
          <w:lang w:val="en-US"/>
        </w:rPr>
      </w:pPr>
      <w:r>
        <w:t xml:space="preserve">Кнопка </w:t>
      </w:r>
      <w:r>
        <w:rPr>
          <w:lang w:val="en-US"/>
        </w:rPr>
        <w:t xml:space="preserve">CE </w:t>
      </w:r>
      <w:r>
        <w:t>не запрограмована.</w:t>
      </w:r>
    </w:p>
    <w:p w14:paraId="4F29D9D3" w14:textId="425AA565" w:rsidR="005F33C5" w:rsidRPr="005F33C5" w:rsidRDefault="005F33C5" w:rsidP="005F33C5">
      <w:pPr>
        <w:pStyle w:val="a3"/>
        <w:numPr>
          <w:ilvl w:val="0"/>
          <w:numId w:val="3"/>
        </w:numPr>
        <w:tabs>
          <w:tab w:val="left" w:pos="619"/>
        </w:tabs>
        <w:rPr>
          <w:lang w:val="en-US"/>
        </w:rPr>
      </w:pPr>
      <w:r>
        <w:t xml:space="preserve">Не </w:t>
      </w:r>
      <w:proofErr w:type="spellStart"/>
      <w:r>
        <w:t>коректно</w:t>
      </w:r>
      <w:proofErr w:type="spellEnd"/>
      <w:r>
        <w:t xml:space="preserve"> працюють %.</w:t>
      </w:r>
    </w:p>
    <w:p w14:paraId="24FF283C" w14:textId="2A87DB40" w:rsidR="005F33C5" w:rsidRPr="005F33C5" w:rsidRDefault="005F33C5" w:rsidP="005F33C5">
      <w:pPr>
        <w:pStyle w:val="a3"/>
        <w:numPr>
          <w:ilvl w:val="0"/>
          <w:numId w:val="3"/>
        </w:numPr>
        <w:tabs>
          <w:tab w:val="left" w:pos="619"/>
        </w:tabs>
        <w:rPr>
          <w:lang w:val="en-US"/>
        </w:rPr>
      </w:pPr>
      <w:r>
        <w:t>Проміжні результати з % і коренем не відображаються.</w:t>
      </w:r>
    </w:p>
    <w:sectPr w:rsidR="005F33C5" w:rsidRPr="005F33C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D97802"/>
    <w:multiLevelType w:val="hybridMultilevel"/>
    <w:tmpl w:val="0BC4BC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E5BD6"/>
    <w:multiLevelType w:val="hybridMultilevel"/>
    <w:tmpl w:val="6FC0BAC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702C9"/>
    <w:multiLevelType w:val="hybridMultilevel"/>
    <w:tmpl w:val="DCC2A3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608908">
    <w:abstractNumId w:val="0"/>
  </w:num>
  <w:num w:numId="2" w16cid:durableId="504134265">
    <w:abstractNumId w:val="1"/>
  </w:num>
  <w:num w:numId="3" w16cid:durableId="5900430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75"/>
    <w:rsid w:val="00012CBB"/>
    <w:rsid w:val="005F33C5"/>
    <w:rsid w:val="00985FE4"/>
    <w:rsid w:val="00E21575"/>
    <w:rsid w:val="00EC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F5A2A"/>
  <w15:chartTrackingRefBased/>
  <w15:docId w15:val="{7CD23D45-3342-42E1-8CAC-7447555F2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LOPUSHYNSKA ANASTASIIA</dc:creator>
  <cp:keywords/>
  <dc:description/>
  <cp:lastModifiedBy>LOPUSHYNSKA ANASTASIIA</cp:lastModifiedBy>
  <cp:revision>1</cp:revision>
  <dcterms:created xsi:type="dcterms:W3CDTF">2024-11-11T18:56:00Z</dcterms:created>
  <dcterms:modified xsi:type="dcterms:W3CDTF">2024-11-11T19:13:00Z</dcterms:modified>
</cp:coreProperties>
</file>