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160" w:horzAnchor="margin" w:leftFromText="180" w:rightFromText="180" w:tblpX="0" w:tblpY="-230" w:topFromText="0" w:vertAnchor="text"/>
        <w:tblW w:w="9555" w:type="dxa"/>
        <w:jc w:val="left"/>
        <w:tblInd w:w="0" w:type="dxa"/>
        <w:tblCellMar>
          <w:top w:w="0" w:type="dxa"/>
          <w:left w:w="108" w:type="dxa"/>
          <w:bottom w:w="0" w:type="dxa"/>
          <w:right w:w="108" w:type="dxa"/>
        </w:tblCellMar>
        <w:tblLook w:val="04a0" w:noHBand="0" w:noVBand="1" w:firstColumn="1" w:lastRow="0" w:lastColumn="0" w:firstRow="1"/>
      </w:tblPr>
      <w:tblGrid>
        <w:gridCol w:w="1398"/>
        <w:gridCol w:w="8156"/>
      </w:tblGrid>
      <w:tr>
        <w:trPr>
          <w:trHeight w:val="2360" w:hRule="atLeast"/>
        </w:trPr>
        <w:tc>
          <w:tcPr>
            <w:tcW w:w="1398"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160"/>
              <w:rPr>
                <w:rFonts w:ascii="Times New Roman" w:hAnsi="Times New Roman" w:cs="Times New Roman"/>
                <w:b/>
                <w:b/>
              </w:rPr>
            </w:pPr>
            <w:r>
              <w:rPr>
                <w:rFonts w:cs="Times New Roman" w:ascii="Times New Roman" w:hAnsi="Times New Roman"/>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60" y="0"/>
                      <wp:lineTo x="-260" y="21095"/>
                      <wp:lineTo x="21298" y="21095"/>
                      <wp:lineTo x="21298" y="0"/>
                      <wp:lineTo x="-26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56"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40"/>
              <w:jc w:val="center"/>
              <w:rPr>
                <w:rFonts w:ascii="Times New Roman" w:hAnsi="Times New Roman" w:cs="Times New Roman"/>
                <w:b/>
                <w:b/>
                <w:sz w:val="24"/>
              </w:rPr>
            </w:pPr>
            <w:r>
              <w:rPr>
                <w:rFonts w:cs="Times New Roman" w:ascii="Times New Roman" w:hAnsi="Times New Roman"/>
                <w:b/>
                <w:sz w:val="24"/>
              </w:rPr>
              <w:t>Министерство науки и высшего образования Российской Федерации</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 xml:space="preserve">Федеральное государственное бюджетное образовательное учреждение </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высшего образования</w:t>
            </w:r>
          </w:p>
          <w:p>
            <w:pPr>
              <w:pStyle w:val="Normal"/>
              <w:spacing w:before="0" w:after="40"/>
              <w:ind w:right="-2" w:hanging="0"/>
              <w:jc w:val="center"/>
              <w:rPr>
                <w:rFonts w:ascii="Times New Roman" w:hAnsi="Times New Roman" w:cs="Times New Roman"/>
                <w:b/>
                <w:b/>
                <w:sz w:val="24"/>
              </w:rPr>
            </w:pPr>
            <w:r>
              <w:rPr>
                <w:rFonts w:cs="Times New Roman" w:ascii="Times New Roman" w:hAnsi="Times New Roman"/>
                <w:b/>
                <w:sz w:val="24"/>
              </w:rPr>
              <w:t>«Московский государственный технический университет</w:t>
            </w:r>
          </w:p>
          <w:p>
            <w:pPr>
              <w:pStyle w:val="Normal"/>
              <w:spacing w:before="0" w:after="40"/>
              <w:ind w:right="-2" w:hanging="0"/>
              <w:jc w:val="center"/>
              <w:rPr>
                <w:rFonts w:ascii="Times New Roman" w:hAnsi="Times New Roman" w:cs="Times New Roman"/>
                <w:b/>
                <w:b/>
                <w:sz w:val="24"/>
              </w:rPr>
            </w:pPr>
            <w:r>
              <w:rPr>
                <w:rFonts w:cs="Times New Roman" w:ascii="Times New Roman" w:hAnsi="Times New Roman"/>
                <w:b/>
                <w:sz w:val="24"/>
              </w:rPr>
              <w:t>имени Н.Э. Баумана</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(национальный исследовательский университет)»</w:t>
            </w:r>
          </w:p>
          <w:p>
            <w:pPr>
              <w:pStyle w:val="Normal"/>
              <w:spacing w:before="0" w:after="40"/>
              <w:jc w:val="center"/>
              <w:rPr>
                <w:rFonts w:ascii="Times New Roman" w:hAnsi="Times New Roman" w:cs="Times New Roman"/>
                <w:b/>
                <w:b/>
              </w:rPr>
            </w:pPr>
            <w:r>
              <w:rPr>
                <w:rFonts w:cs="Times New Roman" w:ascii="Times New Roman" w:hAnsi="Times New Roman"/>
                <w:b/>
                <w:sz w:val="24"/>
              </w:rPr>
              <w:t>(МГТУ им. Н.Э. Баумана)</w:t>
            </w:r>
          </w:p>
        </w:tc>
      </w:tr>
    </w:tbl>
    <w:p>
      <w:pPr>
        <w:pStyle w:val="Normal"/>
        <w:pBdr>
          <w:bottom w:val="thinThickSmallGap" w:sz="24" w:space="1" w:color="000000"/>
        </w:pBdr>
        <w:rPr>
          <w:rFonts w:ascii="Times New Roman" w:hAnsi="Times New Roman" w:cs="Times New Roman"/>
          <w:bCs/>
          <w:sz w:val="12"/>
          <w:szCs w:val="28"/>
        </w:rPr>
      </w:pPr>
      <w:r>
        <w:rPr>
          <w:rFonts w:cs="Times New Roman" w:ascii="Times New Roman" w:hAnsi="Times New Roman"/>
          <w:bCs/>
          <w:sz w:val="12"/>
          <w:szCs w:val="28"/>
        </w:rPr>
      </w:r>
    </w:p>
    <w:p>
      <w:pPr>
        <w:pStyle w:val="Normal"/>
        <w:jc w:val="center"/>
        <w:rPr>
          <w:rFonts w:ascii="Times New Roman" w:hAnsi="Times New Roman" w:cs="Times New Roman"/>
          <w:sz w:val="24"/>
        </w:rPr>
      </w:pPr>
      <w:r>
        <w:rPr>
          <w:rFonts w:cs="Times New Roman" w:ascii="Times New Roman" w:hAnsi="Times New Roman"/>
          <w:sz w:val="24"/>
        </w:rPr>
        <w:t>Факультет «Информатика и системы управления»</w:t>
      </w:r>
    </w:p>
    <w:p>
      <w:pPr>
        <w:pStyle w:val="Normal"/>
        <w:jc w:val="center"/>
        <w:rPr>
          <w:rFonts w:ascii="Times New Roman" w:hAnsi="Times New Roman" w:cs="Times New Roman"/>
          <w:i/>
          <w:i/>
          <w:sz w:val="28"/>
        </w:rPr>
      </w:pPr>
      <w:r>
        <w:rPr>
          <w:rFonts w:cs="Times New Roman" w:ascii="Times New Roman" w:hAnsi="Times New Roman"/>
          <w:sz w:val="24"/>
        </w:rPr>
        <w:t>Кафедра «Программное обеспечение ЭВМ и информационные технологии»</w:t>
      </w:r>
    </w:p>
    <w:p>
      <w:pPr>
        <w:pStyle w:val="Normal"/>
        <w:jc w:val="center"/>
        <w:rPr>
          <w:rFonts w:ascii="Times New Roman" w:hAnsi="Times New Roman" w:cs="Times New Roman"/>
          <w:bCs/>
          <w:sz w:val="24"/>
          <w:szCs w:val="28"/>
        </w:rPr>
      </w:pPr>
      <w:r>
        <w:rPr>
          <w:rFonts w:cs="Times New Roman" w:ascii="Times New Roman" w:hAnsi="Times New Roman"/>
          <w:bCs/>
          <w:sz w:val="24"/>
          <w:szCs w:val="28"/>
        </w:rPr>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ОТЧЁТ ПО ЛАБОРАТОРНОЙ РАБОТЕ №3</w:t>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«ОБРАБОТКА РАЗРЕЖЕННЫХ ДАННЫХ»</w:t>
      </w:r>
    </w:p>
    <w:p>
      <w:pPr>
        <w:pStyle w:val="Normal"/>
        <w:jc w:val="center"/>
        <w:rPr>
          <w:rFonts w:ascii="Times New Roman" w:hAnsi="Times New Roman" w:cs="Times New Roman"/>
          <w:b/>
          <w:b/>
          <w:bCs/>
          <w:sz w:val="32"/>
          <w:szCs w:val="28"/>
        </w:rPr>
      </w:pPr>
      <w:r>
        <w:rPr>
          <w:rFonts w:cs="Times New Roman" w:ascii="Times New Roman" w:hAnsi="Times New Roman"/>
          <w:b/>
          <w:bCs/>
          <w:sz w:val="28"/>
          <w:szCs w:val="28"/>
        </w:rPr>
        <w:t>по курсу «Типы и структуры данных»</w:t>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i/>
          <w:i/>
          <w:szCs w:val="28"/>
        </w:rPr>
      </w:pPr>
      <w:r>
        <w:rPr>
          <w:rFonts w:cs="Times New Roman" w:ascii="Times New Roman" w:hAnsi="Times New Roman"/>
          <w:bCs/>
          <w:sz w:val="28"/>
          <w:szCs w:val="28"/>
        </w:rPr>
        <w:t>Студент: Чепиго Дарья Станиславовна</w:t>
      </w:r>
    </w:p>
    <w:p>
      <w:pPr>
        <w:pStyle w:val="Normal"/>
        <w:rPr>
          <w:rFonts w:ascii="Times New Roman" w:hAnsi="Times New Roman" w:cs="Times New Roman"/>
          <w:bCs/>
          <w:sz w:val="28"/>
          <w:szCs w:val="28"/>
        </w:rPr>
      </w:pPr>
      <w:r>
        <w:rPr>
          <w:rFonts w:cs="Times New Roman" w:ascii="Times New Roman" w:hAnsi="Times New Roman"/>
          <w:bCs/>
          <w:sz w:val="28"/>
          <w:szCs w:val="28"/>
        </w:rPr>
        <w:t>Группа: ИУ7-34Б</w:t>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sz w:val="28"/>
          <w:u w:val="single"/>
        </w:rPr>
      </w:pPr>
      <w:r>
        <w:rPr>
          <w:rFonts w:cs="Times New Roman" w:ascii="Times New Roman" w:hAnsi="Times New Roman"/>
          <w:sz w:val="28"/>
        </w:rPr>
        <w:t>Студент</w:t>
        <w:tab/>
        <w:tab/>
        <w:tab/>
        <w:tab/>
        <w:tab/>
      </w:r>
      <w:r>
        <w:rPr>
          <w:rFonts w:cs="Times New Roman" w:ascii="Times New Roman" w:hAnsi="Times New Roman"/>
          <w:b/>
          <w:sz w:val="28"/>
        </w:rPr>
        <w:t xml:space="preserve">_________________           </w:t>
      </w:r>
      <w:r>
        <w:rPr>
          <w:rFonts w:cs="Times New Roman" w:ascii="Times New Roman" w:hAnsi="Times New Roman"/>
          <w:sz w:val="28"/>
          <w:u w:val="single"/>
        </w:rPr>
        <w:t xml:space="preserve">Чепиго Д.С  </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ab/>
        <w:tab/>
        <w:tab/>
        <w:tab/>
        <w:t xml:space="preserve">         подпись, дата                   фамилия, и.о.   </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 xml:space="preserve">      </w:t>
      </w:r>
    </w:p>
    <w:p>
      <w:pPr>
        <w:pStyle w:val="Normal"/>
        <w:rPr>
          <w:rFonts w:ascii="Times New Roman" w:hAnsi="Times New Roman" w:cs="Times New Roman"/>
          <w:sz w:val="28"/>
          <w:u w:val="single"/>
        </w:rPr>
      </w:pPr>
      <w:r>
        <w:rPr>
          <w:rFonts w:cs="Times New Roman" w:ascii="Times New Roman" w:hAnsi="Times New Roman"/>
          <w:sz w:val="28"/>
        </w:rPr>
        <w:t xml:space="preserve">Преподаватель   </w:t>
        <w:tab/>
        <w:tab/>
        <w:t xml:space="preserve">                       </w:t>
      </w:r>
      <w:r>
        <w:rPr>
          <w:rFonts w:cs="Times New Roman" w:ascii="Times New Roman" w:hAnsi="Times New Roman"/>
          <w:b/>
          <w:sz w:val="28"/>
        </w:rPr>
        <w:t xml:space="preserve">______________       </w:t>
      </w:r>
      <w:r>
        <w:rPr>
          <w:rFonts w:cs="Times New Roman" w:ascii="Times New Roman" w:hAnsi="Times New Roman"/>
          <w:sz w:val="28"/>
          <w:u w:val="single"/>
        </w:rPr>
        <w:t>Барышникова М.Ю.</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ab/>
        <w:tab/>
        <w:tab/>
        <w:tab/>
        <w:t xml:space="preserve">         подпись, дата                   фамилия, и.о.            </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sz w:val="28"/>
          <w:szCs w:val="28"/>
        </w:rPr>
      </w:pPr>
      <w:r>
        <w:rPr>
          <w:rFonts w:cs="Times New Roman" w:ascii="Times New Roman" w:hAnsi="Times New Roman"/>
          <w:sz w:val="28"/>
          <w:szCs w:val="28"/>
        </w:rPr>
        <w:t xml:space="preserve">Оценка __________________________________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sz w:val="24"/>
          <w:szCs w:val="24"/>
        </w:rPr>
      </w:pPr>
      <w:r>
        <w:rPr>
          <w:rFonts w:cs="Times New Roman" w:ascii="Times New Roman" w:hAnsi="Times New Roman"/>
          <w:b/>
          <w:sz w:val="24"/>
          <w:szCs w:val="24"/>
        </w:rPr>
        <w:t>Условие задачи</w:t>
      </w:r>
    </w:p>
    <w:p>
      <w:pPr>
        <w:pStyle w:val="Normal"/>
        <w:spacing w:lineRule="auto" w:line="360" w:beforeAutospacing="1" w:after="120"/>
        <w:rPr>
          <w:rFonts w:ascii="Times New Roman" w:hAnsi="Times New Roman"/>
          <w:sz w:val="24"/>
          <w:szCs w:val="24"/>
        </w:rPr>
      </w:pPr>
      <w:r>
        <w:rPr>
          <w:rFonts w:cs="Times New Roman" w:ascii="Times New Roman" w:hAnsi="Times New Roman"/>
          <w:b w:val="false"/>
          <w:i w:val="false"/>
          <w:caps w:val="false"/>
          <w:smallCaps w:val="false"/>
          <w:spacing w:val="0"/>
          <w:sz w:val="24"/>
          <w:szCs w:val="24"/>
        </w:rPr>
        <w:t>Разреженная (содержащая много нулей) матрица хранится в форме 3-х объектов:</w:t>
      </w:r>
    </w:p>
    <w:p>
      <w:pPr>
        <w:pStyle w:val="Normal"/>
        <w:spacing w:lineRule="auto" w:line="360" w:beforeAutospacing="1" w:after="120"/>
        <w:rPr>
          <w:rFonts w:ascii="Times New Roman" w:hAnsi="Times New Roman"/>
          <w:sz w:val="24"/>
          <w:szCs w:val="24"/>
        </w:rPr>
      </w:pPr>
      <w:r>
        <w:rPr>
          <w:rFonts w:cs="Times New Roman" w:ascii="Times New Roman" w:hAnsi="Times New Roman"/>
          <w:b w:val="false"/>
          <w:i w:val="false"/>
          <w:caps w:val="false"/>
          <w:smallCaps w:val="false"/>
          <w:spacing w:val="0"/>
          <w:sz w:val="24"/>
          <w:szCs w:val="24"/>
        </w:rPr>
        <w:t>-вектор A содержит значения ненулевых элементов;</w:t>
      </w:r>
    </w:p>
    <w:p>
      <w:pPr>
        <w:pStyle w:val="Normal"/>
        <w:spacing w:lineRule="auto" w:line="360" w:beforeAutospacing="1" w:after="120"/>
        <w:rPr>
          <w:rFonts w:ascii="Times New Roman" w:hAnsi="Times New Roman"/>
          <w:sz w:val="24"/>
          <w:szCs w:val="24"/>
        </w:rPr>
      </w:pPr>
      <w:r>
        <w:rPr>
          <w:rFonts w:cs="Times New Roman" w:ascii="Times New Roman" w:hAnsi="Times New Roman"/>
          <w:b w:val="false"/>
          <w:i w:val="false"/>
          <w:caps w:val="false"/>
          <w:smallCaps w:val="false"/>
          <w:spacing w:val="0"/>
          <w:sz w:val="24"/>
          <w:szCs w:val="24"/>
        </w:rPr>
        <w:t>-вектор IA содержит номера строк для элементов вектора A;</w:t>
      </w:r>
    </w:p>
    <w:p>
      <w:pPr>
        <w:pStyle w:val="Normal"/>
        <w:spacing w:lineRule="auto" w:line="360" w:beforeAutospacing="1" w:after="120"/>
        <w:rPr>
          <w:rFonts w:ascii="Times New Roman" w:hAnsi="Times New Roman"/>
          <w:sz w:val="24"/>
          <w:szCs w:val="24"/>
        </w:rPr>
      </w:pPr>
      <w:r>
        <w:rPr>
          <w:rFonts w:cs="Times New Roman" w:ascii="Times New Roman" w:hAnsi="Times New Roman"/>
          <w:b w:val="false"/>
          <w:i w:val="false"/>
          <w:caps w:val="false"/>
          <w:smallCaps w:val="false"/>
          <w:spacing w:val="0"/>
          <w:sz w:val="24"/>
          <w:szCs w:val="24"/>
        </w:rPr>
        <w:t>-связный список JA, в элементе Nk которого находится номер компонентов A и IA, с которых начинается описание столбца Nk матрицы A.</w:t>
      </w:r>
    </w:p>
    <w:p>
      <w:pPr>
        <w:pStyle w:val="Normal"/>
        <w:spacing w:lineRule="auto" w:line="360" w:beforeAutospacing="1" w:after="120"/>
        <w:rPr>
          <w:rFonts w:ascii="Times New Roman" w:hAnsi="Times New Roman"/>
          <w:sz w:val="24"/>
          <w:szCs w:val="24"/>
        </w:rPr>
      </w:pPr>
      <w:r>
        <w:rPr>
          <w:rFonts w:cs="Times New Roman" w:ascii="Times New Roman" w:hAnsi="Times New Roman"/>
          <w:b w:val="false"/>
          <w:i w:val="false"/>
          <w:caps w:val="false"/>
          <w:smallCaps w:val="false"/>
          <w:spacing w:val="0"/>
          <w:sz w:val="24"/>
          <w:szCs w:val="24"/>
        </w:rPr>
        <w:t>1. Смоделировать операцию умножения вектора-строки и матрицы, хранящихся в этой форме, с получением результата в той же форме.</w:t>
      </w:r>
    </w:p>
    <w:p>
      <w:pPr>
        <w:pStyle w:val="Normal"/>
        <w:spacing w:lineRule="auto" w:line="360" w:beforeAutospacing="1" w:after="120"/>
        <w:rPr>
          <w:rFonts w:ascii="Times New Roman" w:hAnsi="Times New Roman"/>
          <w:sz w:val="24"/>
          <w:szCs w:val="24"/>
        </w:rPr>
      </w:pPr>
      <w:r>
        <w:rPr>
          <w:rFonts w:cs="Times New Roman" w:ascii="Times New Roman" w:hAnsi="Times New Roman"/>
          <w:b w:val="false"/>
          <w:i w:val="false"/>
          <w:caps w:val="false"/>
          <w:smallCaps w:val="false"/>
          <w:spacing w:val="0"/>
          <w:sz w:val="24"/>
          <w:szCs w:val="24"/>
        </w:rPr>
        <w:t>2. Произвести операцию умножения, применяя стандартный алгоритм работы с матрицами.</w:t>
      </w:r>
    </w:p>
    <w:p>
      <w:pPr>
        <w:pStyle w:val="Normal"/>
        <w:spacing w:lineRule="auto" w:line="360" w:beforeAutospacing="1" w:after="120"/>
        <w:rPr>
          <w:rFonts w:ascii="Times New Roman" w:hAnsi="Times New Roman"/>
          <w:sz w:val="24"/>
          <w:szCs w:val="24"/>
        </w:rPr>
      </w:pPr>
      <w:r>
        <w:rPr>
          <w:rFonts w:cs="Times New Roman" w:ascii="Times New Roman" w:hAnsi="Times New Roman"/>
          <w:b w:val="false"/>
          <w:i w:val="false"/>
          <w:caps w:val="false"/>
          <w:smallCaps w:val="false"/>
          <w:spacing w:val="0"/>
          <w:sz w:val="24"/>
          <w:szCs w:val="24"/>
        </w:rPr>
        <w:t>3. Сравнить время выполнения операций и объем памяти при использовании этих 2-х алгоритмов при различном проценте заполнения матриц.</w:t>
      </w:r>
    </w:p>
    <w:p>
      <w:pPr>
        <w:pStyle w:val="Normal"/>
        <w:spacing w:lineRule="auto" w:line="360" w:beforeAutospacing="1" w:after="120"/>
        <w:jc w:val="center"/>
        <w:rPr>
          <w:rFonts w:ascii="Times New Roman" w:hAnsi="Times New Roman"/>
          <w:sz w:val="24"/>
          <w:szCs w:val="24"/>
        </w:rPr>
      </w:pPr>
      <w:r>
        <w:rPr>
          <w:rFonts w:cs="Times New Roman" w:ascii="Times New Roman" w:hAnsi="Times New Roman"/>
          <w:b/>
          <w:sz w:val="24"/>
          <w:szCs w:val="24"/>
        </w:rPr>
        <w:t>Техническое задание</w:t>
      </w:r>
    </w:p>
    <w:p>
      <w:pPr>
        <w:pStyle w:val="Normal"/>
        <w:spacing w:lineRule="auto" w:line="360" w:beforeAutospacing="1" w:after="120"/>
        <w:rPr>
          <w:rFonts w:ascii="Times New Roman" w:hAnsi="Times New Roman"/>
          <w:sz w:val="24"/>
          <w:szCs w:val="24"/>
        </w:rPr>
      </w:pPr>
      <w:r>
        <w:rPr>
          <w:rFonts w:cs="Times New Roman" w:ascii="Times New Roman" w:hAnsi="Times New Roman"/>
          <w:i/>
          <w:sz w:val="24"/>
          <w:szCs w:val="24"/>
        </w:rPr>
        <w:t>Входные данные</w:t>
      </w:r>
    </w:p>
    <w:p>
      <w:pPr>
        <w:pStyle w:val="Normal"/>
        <w:spacing w:lineRule="auto" w:line="360" w:beforeAutospacing="1" w:after="120"/>
        <w:rPr>
          <w:rFonts w:ascii="Times New Roman" w:hAnsi="Times New Roman"/>
          <w:sz w:val="24"/>
          <w:szCs w:val="24"/>
        </w:rPr>
      </w:pPr>
      <w:r>
        <w:rPr>
          <w:rFonts w:eastAsia="Times New Roman" w:cs="Times New Roman" w:ascii="Times New Roman" w:hAnsi="Times New Roman"/>
          <w:color w:val="000000" w:themeColor="text1"/>
          <w:sz w:val="24"/>
          <w:szCs w:val="24"/>
          <w:lang w:val="en-AU" w:eastAsia="ru-RU"/>
        </w:rPr>
        <w:t>Для корректной работы программы нужно ввести или сгенерировать:</w:t>
      </w:r>
    </w:p>
    <w:p>
      <w:pPr>
        <w:pStyle w:val="Normal"/>
        <w:spacing w:lineRule="auto" w:line="360" w:beforeAutospacing="1" w:after="120"/>
        <w:rPr>
          <w:rFonts w:ascii="Times New Roman" w:hAnsi="Times New Roman"/>
          <w:sz w:val="24"/>
          <w:szCs w:val="24"/>
        </w:rPr>
      </w:pPr>
      <w:r>
        <w:rPr>
          <w:rFonts w:eastAsia="Times New Roman" w:cs="Times New Roman" w:ascii="Times New Roman" w:hAnsi="Times New Roman"/>
          <w:color w:val="000000" w:themeColor="text1"/>
          <w:sz w:val="24"/>
          <w:szCs w:val="24"/>
          <w:lang w:val="en-AU" w:eastAsia="ru-RU"/>
        </w:rPr>
        <w:t>1. Вектор-строку</w:t>
      </w:r>
    </w:p>
    <w:p>
      <w:pPr>
        <w:pStyle w:val="Normal"/>
        <w:spacing w:lineRule="auto" w:line="360" w:beforeAutospacing="1" w:after="120"/>
        <w:rPr>
          <w:rFonts w:ascii="Times New Roman" w:hAnsi="Times New Roman"/>
          <w:sz w:val="24"/>
          <w:szCs w:val="24"/>
        </w:rPr>
      </w:pPr>
      <w:r>
        <w:rPr>
          <w:rFonts w:eastAsia="Times New Roman" w:cs="Times New Roman" w:ascii="Times New Roman" w:hAnsi="Times New Roman"/>
          <w:color w:val="000000" w:themeColor="text1"/>
          <w:sz w:val="24"/>
          <w:szCs w:val="24"/>
          <w:lang w:val="en-AU" w:eastAsia="ru-RU"/>
        </w:rPr>
        <w:t>2.Матрицу</w:t>
      </w:r>
    </w:p>
    <w:p>
      <w:pPr>
        <w:pStyle w:val="Normal"/>
        <w:spacing w:lineRule="auto" w:line="360" w:beforeAutospacing="1" w:after="120"/>
        <w:rPr>
          <w:rFonts w:ascii="Times New Roman" w:hAnsi="Times New Roman"/>
          <w:sz w:val="24"/>
          <w:szCs w:val="24"/>
        </w:rPr>
      </w:pPr>
      <w:r>
        <w:rPr>
          <w:rFonts w:eastAsia="Times New Roman" w:cs="Times New Roman" w:ascii="Times New Roman" w:hAnsi="Times New Roman"/>
          <w:color w:val="000000" w:themeColor="text1"/>
          <w:sz w:val="24"/>
          <w:szCs w:val="24"/>
          <w:lang w:val="en-AU" w:eastAsia="ru-RU"/>
        </w:rPr>
        <w:t>Каждый из этих двух параметров хранится как в обычном виде, так и в разреженной форме.</w:t>
      </w:r>
    </w:p>
    <w:p>
      <w:pPr>
        <w:pStyle w:val="Normal"/>
        <w:spacing w:lineRule="auto" w:line="360" w:beforeAutospacing="1" w:after="120"/>
        <w:rPr>
          <w:rFonts w:ascii="Times New Roman" w:hAnsi="Times New Roman"/>
          <w:sz w:val="24"/>
          <w:szCs w:val="24"/>
        </w:rPr>
      </w:pPr>
      <w:r>
        <w:rPr>
          <w:rFonts w:eastAsia="Times New Roman" w:cs="Times New Roman" w:ascii="Times New Roman" w:hAnsi="Times New Roman"/>
          <w:color w:val="000000" w:themeColor="text1"/>
          <w:sz w:val="24"/>
          <w:szCs w:val="24"/>
          <w:lang w:val="en-AU" w:eastAsia="ru-RU"/>
        </w:rPr>
        <w:t>Вид хранения при обычном виде:</w:t>
      </w:r>
    </w:p>
    <w:p>
      <w:pPr>
        <w:pStyle w:val="Normal"/>
        <w:spacing w:lineRule="auto" w:line="360" w:beforeAutospacing="1" w:after="120"/>
        <w:rPr>
          <w:rFonts w:ascii="Times New Roman" w:hAnsi="Times New Roman"/>
          <w:sz w:val="24"/>
          <w:szCs w:val="24"/>
        </w:rPr>
      </w:pPr>
      <w:r>
        <w:rPr>
          <w:rFonts w:eastAsia="Times New Roman" w:cs="Times New Roman" w:ascii="Times New Roman" w:hAnsi="Times New Roman"/>
          <w:color w:val="000000" w:themeColor="text1"/>
          <w:sz w:val="24"/>
          <w:szCs w:val="24"/>
          <w:lang w:val="en-AU" w:eastAsia="ru-RU"/>
        </w:rPr>
        <w:t>1. Вектор-строка</w:t>
        <w:tab/>
      </w:r>
    </w:p>
    <w:p>
      <w:pPr>
        <w:pStyle w:val="Normal"/>
        <w:spacing w:lineRule="auto" w:line="360" w:beforeAutospacing="1" w:after="120"/>
        <w:rPr>
          <w:rFonts w:ascii="Times New Roman" w:hAnsi="Times New Roman"/>
          <w:sz w:val="24"/>
          <w:szCs w:val="24"/>
        </w:rPr>
      </w:pPr>
      <w:r>
        <w:rPr>
          <w:rFonts w:eastAsia="Times New Roman" w:cs="Times New Roman" w:ascii="Times New Roman" w:hAnsi="Times New Roman"/>
          <w:color w:val="000000" w:themeColor="text1"/>
          <w:sz w:val="24"/>
          <w:szCs w:val="24"/>
          <w:lang w:val="en-AU" w:eastAsia="ru-RU"/>
        </w:rPr>
        <w:tab/>
      </w:r>
      <w:r>
        <w:drawing>
          <wp:anchor behindDoc="0" distT="0" distB="0" distL="0" distR="0" simplePos="0" locked="0" layoutInCell="1" allowOverlap="1" relativeHeight="3">
            <wp:simplePos x="0" y="0"/>
            <wp:positionH relativeFrom="column">
              <wp:posOffset>276860</wp:posOffset>
            </wp:positionH>
            <wp:positionV relativeFrom="paragraph">
              <wp:posOffset>-23495</wp:posOffset>
            </wp:positionV>
            <wp:extent cx="1647825" cy="112395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1647825" cy="1123950"/>
                    </a:xfrm>
                    <a:prstGeom prst="rect">
                      <a:avLst/>
                    </a:prstGeom>
                  </pic:spPr>
                </pic:pic>
              </a:graphicData>
            </a:graphic>
          </wp:anchor>
        </w:drawing>
      </w:r>
      <w:r>
        <w:rPr>
          <w:rFonts w:eastAsia="Times New Roman" w:cs="Times New Roman" w:ascii="Times New Roman" w:hAnsi="Times New Roman"/>
          <w:b w:val="false"/>
          <w:color w:val="111111"/>
          <w:sz w:val="24"/>
          <w:szCs w:val="24"/>
          <w:highlight w:val="white"/>
          <w:lang w:val="en-AU" w:eastAsia="ru-RU"/>
        </w:rPr>
        <w:t>i</w:t>
      </w:r>
      <w:r>
        <w:rPr>
          <w:rFonts w:eastAsia="Times New Roman" w:cs="Times New Roman" w:ascii="Times New Roman" w:hAnsi="Times New Roman"/>
          <w:b w:val="false"/>
          <w:color w:val="111111"/>
          <w:sz w:val="24"/>
          <w:szCs w:val="24"/>
          <w:highlight w:val="white"/>
          <w:lang w:val="en-AU" w:eastAsia="ru-RU"/>
        </w:rPr>
        <w:t>nt *mtr; - массив элементов вектора-строки</w:t>
      </w:r>
    </w:p>
    <w:p>
      <w:pPr>
        <w:pStyle w:val="Normal"/>
        <w:spacing w:lineRule="atLeast" w:line="285" w:before="0" w:after="0"/>
        <w:rPr>
          <w:rFonts w:ascii="Times New Roman" w:hAnsi="Times New Roman"/>
          <w:b w:val="false"/>
          <w:b w:val="false"/>
          <w:color w:val="111111"/>
          <w:sz w:val="24"/>
          <w:szCs w:val="24"/>
          <w:highlight w:val="white"/>
        </w:rPr>
      </w:pPr>
      <w:r>
        <w:rPr>
          <w:rFonts w:ascii="Times New Roman" w:hAnsi="Times New Roman"/>
          <w:b w:val="false"/>
          <w:color w:val="111111"/>
          <w:sz w:val="24"/>
          <w:szCs w:val="24"/>
          <w:highlight w:val="white"/>
        </w:rPr>
        <w:t xml:space="preserve"> </w:t>
      </w:r>
      <w:r>
        <w:rPr>
          <w:rFonts w:ascii="Times New Roman" w:hAnsi="Times New Roman"/>
          <w:b w:val="false"/>
          <w:color w:val="111111"/>
          <w:sz w:val="24"/>
          <w:szCs w:val="24"/>
          <w:highlight w:val="white"/>
        </w:rPr>
        <w:tab/>
        <w:t>int n; - количество элементов вектора-строки</w:t>
      </w:r>
    </w:p>
    <w:p>
      <w:pPr>
        <w:pStyle w:val="Normal"/>
        <w:spacing w:lineRule="atLeast" w:line="285" w:before="0" w:after="0"/>
        <w:rPr>
          <w:rFonts w:ascii="Times New Roman" w:hAnsi="Times New Roman"/>
          <w:b w:val="false"/>
          <w:b w:val="false"/>
          <w:color w:val="111111"/>
          <w:sz w:val="24"/>
          <w:szCs w:val="24"/>
          <w:highlight w:val="white"/>
        </w:rPr>
      </w:pPr>
      <w:r>
        <w:rPr>
          <w:rFonts w:ascii="Times New Roman" w:hAnsi="Times New Roman"/>
          <w:b w:val="false"/>
          <w:color w:val="111111"/>
          <w:sz w:val="24"/>
          <w:szCs w:val="24"/>
          <w:highlight w:val="white"/>
        </w:rPr>
        <w:tab/>
        <w:t>int n_zero; - количество ненулевых элементов вектора-строки</w:t>
      </w:r>
    </w:p>
    <w:p>
      <w:pPr>
        <w:pStyle w:val="Normal"/>
        <w:spacing w:lineRule="atLeast" w:line="285" w:before="0" w:after="0"/>
        <w:rPr>
          <w:rFonts w:ascii="Times New Roman" w:hAnsi="Times New Roman"/>
          <w:color w:val="111111"/>
          <w:sz w:val="24"/>
          <w:szCs w:val="24"/>
          <w:highlight w:val="white"/>
        </w:rPr>
      </w:pPr>
      <w:r>
        <w:rPr>
          <w:rFonts w:ascii="Times New Roman" w:hAnsi="Times New Roman"/>
          <w:color w:val="111111"/>
          <w:sz w:val="24"/>
          <w:szCs w:val="24"/>
          <w:highlight w:val="white"/>
        </w:rPr>
      </w:r>
    </w:p>
    <w:p>
      <w:pPr>
        <w:pStyle w:val="Normal"/>
        <w:spacing w:lineRule="atLeast" w:line="285" w:before="0" w:after="0"/>
        <w:rPr>
          <w:rFonts w:ascii="Times New Roman" w:hAnsi="Times New Roman"/>
          <w:color w:val="111111"/>
          <w:sz w:val="24"/>
          <w:szCs w:val="24"/>
          <w:highlight w:val="white"/>
        </w:rPr>
      </w:pPr>
      <w:r>
        <w:rPr>
          <w:rFonts w:ascii="Times New Roman" w:hAnsi="Times New Roman"/>
          <w:color w:val="111111"/>
          <w:sz w:val="24"/>
          <w:szCs w:val="24"/>
          <w:highlight w:val="white"/>
        </w:rPr>
        <w:t>2. Матрица</w:t>
      </w:r>
    </w:p>
    <w:p>
      <w:pPr>
        <w:pStyle w:val="Normal"/>
        <w:spacing w:lineRule="atLeast" w:line="285" w:before="0" w:after="0"/>
        <w:rPr>
          <w:rFonts w:ascii="Times New Roman" w:hAnsi="Times New Roman"/>
          <w:color w:val="111111"/>
          <w:sz w:val="24"/>
          <w:szCs w:val="24"/>
          <w:highlight w:val="white"/>
        </w:rPr>
      </w:pPr>
      <w:r>
        <w:rPr>
          <w:rFonts w:ascii="Times New Roman" w:hAnsi="Times New Roman"/>
          <w:color w:val="111111"/>
          <w:sz w:val="24"/>
          <w:szCs w:val="24"/>
          <w:highlight w:val="white"/>
        </w:rPr>
        <w:drawing>
          <wp:anchor behindDoc="0" distT="0" distB="0" distL="0" distR="0" simplePos="0" locked="0" layoutInCell="1" allowOverlap="1" relativeHeight="4">
            <wp:simplePos x="0" y="0"/>
            <wp:positionH relativeFrom="column">
              <wp:posOffset>150495</wp:posOffset>
            </wp:positionH>
            <wp:positionV relativeFrom="paragraph">
              <wp:posOffset>71120</wp:posOffset>
            </wp:positionV>
            <wp:extent cx="1685925" cy="135255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1685925" cy="1352550"/>
                    </a:xfrm>
                    <a:prstGeom prst="rect">
                      <a:avLst/>
                    </a:prstGeom>
                  </pic:spPr>
                </pic:pic>
              </a:graphicData>
            </a:graphic>
          </wp:anchor>
        </w:drawing>
      </w:r>
    </w:p>
    <w:p>
      <w:pPr>
        <w:pStyle w:val="Normal"/>
        <w:spacing w:lineRule="auto" w:line="360" w:beforeAutospacing="1" w:after="120"/>
        <w:rPr>
          <w:rFonts w:ascii="Times New Roman" w:hAnsi="Times New Roman"/>
          <w:sz w:val="24"/>
          <w:szCs w:val="24"/>
        </w:rPr>
      </w:pPr>
      <w:r>
        <w:rPr>
          <w:rFonts w:eastAsia="Times New Roman" w:cs="Times New Roman" w:ascii="Times New Roman" w:hAnsi="Times New Roman"/>
          <w:color w:val="000000" w:themeColor="text1"/>
          <w:sz w:val="24"/>
          <w:szCs w:val="24"/>
          <w:lang w:val="en-AU" w:eastAsia="ru-RU"/>
        </w:rPr>
        <w:tab/>
      </w:r>
      <w:r>
        <w:rPr>
          <w:rFonts w:eastAsia="Times New Roman" w:cs="Times New Roman" w:ascii="Times New Roman" w:hAnsi="Times New Roman"/>
          <w:b w:val="false"/>
          <w:color w:val="111111"/>
          <w:sz w:val="24"/>
          <w:szCs w:val="24"/>
          <w:lang w:val="en-AU" w:eastAsia="ru-RU"/>
        </w:rPr>
        <w:t>int **mtr; - матрица элеменотв</w:t>
      </w:r>
    </w:p>
    <w:p>
      <w:pPr>
        <w:pStyle w:val="Normal"/>
        <w:spacing w:lineRule="atLeast" w:line="285" w:before="0" w:after="0"/>
        <w:rPr>
          <w:rFonts w:ascii="Times New Roman" w:hAnsi="Times New Roman"/>
          <w:b w:val="false"/>
          <w:b w:val="false"/>
          <w:color w:val="111111"/>
          <w:sz w:val="24"/>
          <w:szCs w:val="24"/>
        </w:rPr>
      </w:pPr>
      <w:r>
        <w:rPr>
          <w:rFonts w:ascii="Times New Roman" w:hAnsi="Times New Roman"/>
          <w:b w:val="false"/>
          <w:color w:val="111111"/>
          <w:sz w:val="24"/>
          <w:szCs w:val="24"/>
        </w:rPr>
        <w:tab/>
        <w:t>int n; - количество строк</w:t>
      </w:r>
    </w:p>
    <w:p>
      <w:pPr>
        <w:pStyle w:val="Normal"/>
        <w:spacing w:lineRule="atLeast" w:line="285" w:before="0" w:after="0"/>
        <w:rPr>
          <w:rFonts w:ascii="Times New Roman" w:hAnsi="Times New Roman"/>
          <w:b w:val="false"/>
          <w:b w:val="false"/>
          <w:color w:val="111111"/>
          <w:sz w:val="24"/>
          <w:szCs w:val="24"/>
        </w:rPr>
      </w:pPr>
      <w:r>
        <w:rPr>
          <w:rFonts w:ascii="Times New Roman" w:hAnsi="Times New Roman"/>
          <w:b w:val="false"/>
          <w:color w:val="111111"/>
          <w:sz w:val="24"/>
          <w:szCs w:val="24"/>
        </w:rPr>
        <w:tab/>
        <w:t>int m; - количество столбцов</w:t>
      </w:r>
    </w:p>
    <w:p>
      <w:pPr>
        <w:pStyle w:val="Normal"/>
        <w:spacing w:lineRule="atLeast" w:line="285" w:before="0" w:after="0"/>
        <w:rPr>
          <w:rFonts w:ascii="Times New Roman" w:hAnsi="Times New Roman"/>
          <w:b w:val="false"/>
          <w:b w:val="false"/>
          <w:color w:val="111111"/>
          <w:sz w:val="24"/>
          <w:szCs w:val="24"/>
        </w:rPr>
      </w:pPr>
      <w:r>
        <w:rPr>
          <w:rFonts w:ascii="Times New Roman" w:hAnsi="Times New Roman"/>
          <w:b w:val="false"/>
          <w:color w:val="111111"/>
          <w:sz w:val="24"/>
          <w:szCs w:val="24"/>
        </w:rPr>
        <w:tab/>
        <w:t>int n_zero; - количество ненулевых элементов</w:t>
      </w:r>
    </w:p>
    <w:p>
      <w:pPr>
        <w:pStyle w:val="Normal"/>
        <w:spacing w:lineRule="auto" w:line="360" w:beforeAutospacing="1" w:after="120"/>
        <w:rPr>
          <w:rFonts w:ascii="Times New Roman" w:hAnsi="Times New Roman"/>
          <w:color w:val="111111"/>
          <w:sz w:val="24"/>
          <w:szCs w:val="24"/>
        </w:rPr>
      </w:pPr>
      <w:r>
        <w:rPr>
          <w:rFonts w:ascii="Times New Roman" w:hAnsi="Times New Roman"/>
          <w:color w:val="111111"/>
          <w:sz w:val="24"/>
          <w:szCs w:val="24"/>
        </w:rPr>
      </w:r>
    </w:p>
    <w:p>
      <w:pPr>
        <w:pStyle w:val="Normal"/>
        <w:spacing w:lineRule="auto" w:line="360" w:beforeAutospacing="1" w:after="120"/>
        <w:rPr>
          <w:rFonts w:ascii="Times New Roman" w:hAnsi="Times New Roman"/>
          <w:color w:val="111111"/>
          <w:sz w:val="24"/>
          <w:szCs w:val="24"/>
        </w:rPr>
      </w:pPr>
      <w:r>
        <w:rPr>
          <w:rFonts w:ascii="Times New Roman" w:hAnsi="Times New Roman"/>
          <w:color w:val="111111"/>
          <w:sz w:val="24"/>
          <w:szCs w:val="24"/>
        </w:rPr>
        <w:t>Структура для хранения в разреженном виде:</w:t>
      </w:r>
    </w:p>
    <w:p>
      <w:pPr>
        <w:pStyle w:val="Normal"/>
        <w:spacing w:lineRule="auto" w:line="360" w:beforeAutospacing="1" w:after="120"/>
        <w:rPr>
          <w:rFonts w:ascii="Times New Roman" w:hAnsi="Times New Roman"/>
          <w:color w:val="000000"/>
          <w:sz w:val="24"/>
          <w:szCs w:val="24"/>
          <w:highlight w:val="white"/>
        </w:rPr>
      </w:pPr>
      <w:r>
        <w:drawing>
          <wp:anchor behindDoc="0" distT="0" distB="0" distL="0" distR="0" simplePos="0" locked="0" layoutInCell="1" allowOverlap="1" relativeHeight="5">
            <wp:simplePos x="0" y="0"/>
            <wp:positionH relativeFrom="column">
              <wp:posOffset>100330</wp:posOffset>
            </wp:positionH>
            <wp:positionV relativeFrom="paragraph">
              <wp:posOffset>35560</wp:posOffset>
            </wp:positionV>
            <wp:extent cx="1809750" cy="188595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1809750" cy="1885950"/>
                    </a:xfrm>
                    <a:prstGeom prst="rect">
                      <a:avLst/>
                    </a:prstGeom>
                  </pic:spPr>
                </pic:pic>
              </a:graphicData>
            </a:graphic>
          </wp:anchor>
        </w:drawing>
      </w:r>
      <w:r>
        <w:rPr>
          <w:rFonts w:ascii="Times New Roman" w:hAnsi="Times New Roman"/>
          <w:color w:val="000000"/>
          <w:sz w:val="24"/>
          <w:szCs w:val="24"/>
          <w:highlight w:val="white"/>
        </w:rPr>
        <w:tab/>
      </w:r>
      <w:r>
        <w:rPr>
          <w:rFonts w:ascii="Times New Roman" w:hAnsi="Times New Roman"/>
          <w:b w:val="false"/>
          <w:color w:val="000000"/>
          <w:sz w:val="24"/>
          <w:szCs w:val="24"/>
          <w:highlight w:val="white"/>
        </w:rPr>
        <w:t>int str; - количество строк в матрице</w:t>
      </w:r>
    </w:p>
    <w:p>
      <w:pPr>
        <w:pStyle w:val="Normal"/>
        <w:spacing w:lineRule="atLeast" w:line="285" w:before="0" w:after="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int col; - количество столбцов в матрице</w:t>
      </w:r>
    </w:p>
    <w:p>
      <w:pPr>
        <w:pStyle w:val="Normal"/>
        <w:spacing w:lineRule="atLeast" w:line="285" w:before="0" w:after="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int n_zero;</w:t>
      </w:r>
      <w:r>
        <w:rPr>
          <w:rFonts w:ascii="Times New Roman" w:hAnsi="Times New Roman"/>
          <w:b w:val="false"/>
          <w:color w:val="111111"/>
          <w:sz w:val="24"/>
          <w:szCs w:val="24"/>
        </w:rPr>
        <w:t xml:space="preserve"> - количество ненулевых элементов</w:t>
      </w:r>
    </w:p>
    <w:p>
      <w:pPr>
        <w:pStyle w:val="Normal"/>
        <w:spacing w:lineRule="atLeast" w:line="285" w:before="0" w:after="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r>
    </w:p>
    <w:p>
      <w:pPr>
        <w:pStyle w:val="Normal"/>
        <w:spacing w:lineRule="atLeast" w:line="285" w:before="0" w:after="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int *A; - массив ненулевых значений</w:t>
      </w:r>
    </w:p>
    <w:p>
      <w:pPr>
        <w:pStyle w:val="Normal"/>
        <w:spacing w:lineRule="atLeast" w:line="285" w:before="0" w:after="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int *IA; - массив индексов строк</w:t>
      </w:r>
    </w:p>
    <w:p>
      <w:pPr>
        <w:pStyle w:val="Normal"/>
        <w:spacing w:lineRule="atLeast" w:line="285" w:before="0" w:after="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int *JA; - массив с начальными индексами по столбцам</w:t>
      </w:r>
    </w:p>
    <w:p>
      <w:pPr>
        <w:pStyle w:val="Normal"/>
        <w:spacing w:lineRule="auto" w:line="360" w:beforeAutospacing="1" w:after="120"/>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spacing w:lineRule="auto" w:line="360" w:beforeAutospacing="1" w:after="120"/>
        <w:rPr>
          <w:rFonts w:cs="Times New Roman"/>
          <w:i/>
          <w:i/>
          <w:sz w:val="24"/>
          <w:szCs w:val="24"/>
        </w:rPr>
      </w:pPr>
      <w:r>
        <w:rPr>
          <w:rFonts w:cs="Times New Roman"/>
          <w:i/>
          <w:sz w:val="24"/>
          <w:szCs w:val="24"/>
        </w:rPr>
      </w:r>
    </w:p>
    <w:p>
      <w:pPr>
        <w:pStyle w:val="Normal"/>
        <w:spacing w:lineRule="auto" w:line="360" w:beforeAutospacing="1" w:after="120"/>
        <w:rPr>
          <w:rFonts w:ascii="Times New Roman" w:hAnsi="Times New Roman"/>
        </w:rPr>
      </w:pPr>
      <w:r>
        <w:drawing>
          <wp:anchor behindDoc="0" distT="0" distB="0" distL="0" distR="0" simplePos="0" locked="0" layoutInCell="1" allowOverlap="1" relativeHeight="6">
            <wp:simplePos x="0" y="0"/>
            <wp:positionH relativeFrom="column">
              <wp:posOffset>-59690</wp:posOffset>
            </wp:positionH>
            <wp:positionV relativeFrom="paragraph">
              <wp:posOffset>611505</wp:posOffset>
            </wp:positionV>
            <wp:extent cx="5940425" cy="3742690"/>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940425" cy="3742690"/>
                    </a:xfrm>
                    <a:prstGeom prst="rect">
                      <a:avLst/>
                    </a:prstGeom>
                  </pic:spPr>
                </pic:pic>
              </a:graphicData>
            </a:graphic>
          </wp:anchor>
        </w:drawing>
      </w:r>
      <w:r>
        <w:rPr>
          <w:rFonts w:cs="Times New Roman" w:ascii="Times New Roman" w:hAnsi="Times New Roman"/>
          <w:i/>
          <w:sz w:val="24"/>
          <w:szCs w:val="24"/>
        </w:rPr>
        <w:t>О</w:t>
      </w:r>
      <w:r>
        <w:rPr>
          <w:rFonts w:cs="Times New Roman" w:ascii="Times New Roman" w:hAnsi="Times New Roman"/>
          <w:i/>
          <w:sz w:val="24"/>
          <w:szCs w:val="24"/>
        </w:rPr>
        <w:t>писание меню</w:t>
      </w:r>
    </w:p>
    <w:p>
      <w:pPr>
        <w:pStyle w:val="Normal"/>
        <w:spacing w:lineRule="auto" w:line="360" w:beforeAutospacing="1" w:after="120"/>
        <w:rPr>
          <w:rFonts w:ascii="Times New Roman" w:hAnsi="Times New Roman" w:cs="Times New Roman"/>
          <w:i/>
          <w:i/>
          <w:sz w:val="24"/>
          <w:szCs w:val="24"/>
        </w:rPr>
      </w:pPr>
      <w:r>
        <w:rPr>
          <w:rFonts w:cs="Times New Roman" w:ascii="Times New Roman" w:hAnsi="Times New Roman"/>
          <w:i/>
          <w:sz w:val="24"/>
          <w:szCs w:val="24"/>
        </w:rPr>
        <w:t xml:space="preserve">Сравнение эффективности </w:t>
      </w:r>
    </w:p>
    <w:p>
      <w:pPr>
        <w:pStyle w:val="Normal"/>
        <w:spacing w:lineRule="auto" w:line="360" w:beforeAutospacing="1" w:after="120"/>
        <w:rPr>
          <w:rFonts w:ascii="Times New Roman" w:hAnsi="Times New Roman" w:cs="Times New Roman"/>
          <w:i/>
          <w:i/>
          <w:sz w:val="24"/>
          <w:szCs w:val="24"/>
        </w:rPr>
      </w:pPr>
      <w:r>
        <w:rPr>
          <w:rFonts w:cs="Times New Roman" w:ascii="Times New Roman" w:hAnsi="Times New Roman"/>
          <w:i/>
          <w:sz w:val="24"/>
          <w:szCs w:val="24"/>
        </w:rPr>
        <w:t>Время — в тактах</w:t>
      </w:r>
    </w:p>
    <w:p>
      <w:pPr>
        <w:pStyle w:val="Normal"/>
        <w:spacing w:lineRule="auto" w:line="360" w:beforeAutospacing="1" w:after="120"/>
        <w:rPr>
          <w:rFonts w:ascii="Times New Roman" w:hAnsi="Times New Roman" w:cs="Times New Roman"/>
          <w:i/>
          <w:i/>
          <w:sz w:val="24"/>
          <w:szCs w:val="24"/>
        </w:rPr>
      </w:pPr>
      <w:r>
        <w:rPr>
          <w:rFonts w:cs="Times New Roman" w:ascii="Times New Roman" w:hAnsi="Times New Roman"/>
          <w:i/>
          <w:sz w:val="24"/>
          <w:szCs w:val="24"/>
        </w:rPr>
        <w:t>Память  - в байтах</w:t>
      </w:r>
    </w:p>
    <w:p>
      <w:pPr>
        <w:pStyle w:val="Normal"/>
        <w:spacing w:lineRule="auto" w:line="360" w:beforeAutospacing="1" w:after="120"/>
        <w:rPr>
          <w:rFonts w:ascii="Times New Roman" w:hAnsi="Times New Roman" w:cs="Times New Roman"/>
          <w:sz w:val="24"/>
          <w:szCs w:val="24"/>
        </w:rPr>
      </w:pPr>
      <w:r>
        <w:rPr>
          <w:rFonts w:cs="Times New Roman" w:ascii="Times New Roman" w:hAnsi="Times New Roman"/>
          <w:sz w:val="24"/>
          <w:szCs w:val="24"/>
        </w:rPr>
      </w:r>
    </w:p>
    <w:tbl>
      <w:tblPr>
        <w:tblW w:w="10481" w:type="dxa"/>
        <w:jc w:val="left"/>
        <w:tblInd w:w="-632" w:type="dxa"/>
        <w:tblCellMar>
          <w:top w:w="55" w:type="dxa"/>
          <w:left w:w="55" w:type="dxa"/>
          <w:bottom w:w="55" w:type="dxa"/>
          <w:right w:w="55" w:type="dxa"/>
        </w:tblCellMar>
      </w:tblPr>
      <w:tblGrid>
        <w:gridCol w:w="1425"/>
        <w:gridCol w:w="1556"/>
        <w:gridCol w:w="1163"/>
        <w:gridCol w:w="1162"/>
        <w:gridCol w:w="1332"/>
        <w:gridCol w:w="1406"/>
        <w:gridCol w:w="1087"/>
        <w:gridCol w:w="1348"/>
      </w:tblGrid>
      <w:tr>
        <w:trPr/>
        <w:tc>
          <w:tcPr>
            <w:tcW w:w="2981" w:type="dxa"/>
            <w:gridSpan w:val="2"/>
            <w:tcBorders>
              <w:top w:val="single" w:sz="2" w:space="0" w:color="000000"/>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Размерность</w:t>
            </w:r>
          </w:p>
        </w:tc>
        <w:tc>
          <w:tcPr>
            <w:tcW w:w="2325" w:type="dxa"/>
            <w:gridSpan w:val="2"/>
            <w:tcBorders>
              <w:top w:val="single" w:sz="2" w:space="0" w:color="000000"/>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 заполненности</w:t>
            </w:r>
          </w:p>
        </w:tc>
        <w:tc>
          <w:tcPr>
            <w:tcW w:w="2738" w:type="dxa"/>
            <w:gridSpan w:val="2"/>
            <w:tcBorders>
              <w:top w:val="single" w:sz="2" w:space="0" w:color="000000"/>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Разреженный формат</w:t>
            </w:r>
          </w:p>
        </w:tc>
        <w:tc>
          <w:tcPr>
            <w:tcW w:w="2435" w:type="dxa"/>
            <w:gridSpan w:val="2"/>
            <w:tcBorders>
              <w:top w:val="single" w:sz="2" w:space="0" w:color="000000"/>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Обычный формат</w:t>
            </w:r>
          </w:p>
        </w:tc>
      </w:tr>
      <w:tr>
        <w:trPr/>
        <w:tc>
          <w:tcPr>
            <w:tcW w:w="1425" w:type="dxa"/>
            <w:tcBorders>
              <w:top w:val="single" w:sz="2" w:space="0" w:color="000000"/>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Строка</w:t>
            </w:r>
          </w:p>
        </w:tc>
        <w:tc>
          <w:tcPr>
            <w:tcW w:w="1556" w:type="dxa"/>
            <w:tcBorders>
              <w:top w:val="single" w:sz="2" w:space="0" w:color="000000"/>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Матрица</w:t>
            </w:r>
          </w:p>
        </w:tc>
        <w:tc>
          <w:tcPr>
            <w:tcW w:w="1163" w:type="dxa"/>
            <w:tcBorders>
              <w:top w:val="single" w:sz="2" w:space="0" w:color="000000"/>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Строка</w:t>
            </w:r>
          </w:p>
        </w:tc>
        <w:tc>
          <w:tcPr>
            <w:tcW w:w="1162" w:type="dxa"/>
            <w:tcBorders>
              <w:top w:val="single" w:sz="2" w:space="0" w:color="000000"/>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Матрица</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время</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память</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время</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память</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5x5</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15</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15</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8</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160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5x5</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172</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8</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160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5x5</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6</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284</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8</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160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10x20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15</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15</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7</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380</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11</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920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10x20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964</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9</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920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10x20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15</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1804</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11</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920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50x100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15</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15</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36</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6668</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73</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20600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50х100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138</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20804</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84</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20600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50х100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177</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41004</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97</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20600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500х1000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15</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15</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2009</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606604</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8783</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2006000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500x1000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13599</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2008004</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8714</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2006000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500x1000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19825</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eastAsia="Calibri" w:cs="Times New Roman" w:eastAsiaTheme="minorHAnsi"/>
                <w:color w:val="auto"/>
                <w:kern w:val="0"/>
                <w:sz w:val="24"/>
                <w:szCs w:val="24"/>
                <w:lang w:val="ru-RU" w:eastAsia="en-US" w:bidi="ar-SA"/>
              </w:rPr>
            </w:pPr>
            <w:r>
              <w:rPr>
                <w:rFonts w:eastAsia="Calibri" w:cs="Times New Roman" w:eastAsiaTheme="minorHAnsi" w:ascii="Times New Roman" w:hAnsi="Times New Roman"/>
                <w:color w:val="auto"/>
                <w:kern w:val="0"/>
                <w:sz w:val="24"/>
                <w:szCs w:val="24"/>
                <w:lang w:val="ru-RU" w:eastAsia="en-US" w:bidi="ar-SA"/>
              </w:rPr>
              <w:t>4006404</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8511</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2006000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5000х5000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15</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15</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25514</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30046004</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231603</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100060000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5000х5000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176790</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104060004</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228692</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100060000</w:t>
            </w:r>
          </w:p>
        </w:tc>
      </w:tr>
      <w:tr>
        <w:trPr/>
        <w:tc>
          <w:tcPr>
            <w:tcW w:w="1425"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5000</w:t>
            </w:r>
          </w:p>
        </w:tc>
        <w:tc>
          <w:tcPr>
            <w:tcW w:w="155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5000х5000</w:t>
            </w:r>
          </w:p>
        </w:tc>
        <w:tc>
          <w:tcPr>
            <w:tcW w:w="1163"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w:t>
            </w:r>
          </w:p>
        </w:tc>
        <w:tc>
          <w:tcPr>
            <w:tcW w:w="116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w:t>
            </w:r>
          </w:p>
        </w:tc>
        <w:tc>
          <w:tcPr>
            <w:tcW w:w="1332"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223046</w:t>
            </w:r>
          </w:p>
        </w:tc>
        <w:tc>
          <w:tcPr>
            <w:tcW w:w="1406"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200080004</w:t>
            </w:r>
          </w:p>
        </w:tc>
        <w:tc>
          <w:tcPr>
            <w:tcW w:w="1087" w:type="dxa"/>
            <w:tcBorders>
              <w:left w:val="single" w:sz="2" w:space="0" w:color="000000"/>
              <w:bottom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232144</w:t>
            </w:r>
          </w:p>
        </w:tc>
        <w:tc>
          <w:tcPr>
            <w:tcW w:w="1348" w:type="dxa"/>
            <w:tcBorders>
              <w:left w:val="single" w:sz="2" w:space="0" w:color="000000"/>
              <w:bottom w:val="single" w:sz="2" w:space="0" w:color="000000"/>
              <w:right w:val="single" w:sz="2" w:space="0" w:color="000000"/>
            </w:tcBorders>
          </w:tcPr>
          <w:p>
            <w:pPr>
              <w:pStyle w:val="Style19"/>
              <w:spacing w:before="0" w:after="160"/>
              <w:jc w:val="center"/>
              <w:rPr>
                <w:rFonts w:ascii="Times New Roman" w:hAnsi="Times New Roman" w:cs="Times New Roman"/>
                <w:sz w:val="24"/>
                <w:szCs w:val="24"/>
              </w:rPr>
            </w:pPr>
            <w:r>
              <w:rPr>
                <w:rFonts w:cs="Times New Roman" w:ascii="Times New Roman" w:hAnsi="Times New Roman"/>
                <w:sz w:val="24"/>
                <w:szCs w:val="24"/>
              </w:rPr>
              <w:t>100060000</w:t>
            </w:r>
          </w:p>
        </w:tc>
      </w:tr>
    </w:tbl>
    <w:p>
      <w:pPr>
        <w:pStyle w:val="Normal"/>
        <w:spacing w:lineRule="auto" w:line="360" w:beforeAutospacing="1" w:after="120"/>
        <w:rPr>
          <w:rFonts w:ascii="Times New Roman" w:hAnsi="Times New Roman" w:cs="Times New Roman"/>
          <w:sz w:val="24"/>
          <w:szCs w:val="24"/>
        </w:rPr>
      </w:pPr>
      <w:r>
        <w:rPr>
          <w:rFonts w:cs="Times New Roman" w:ascii="Times New Roman" w:hAnsi="Times New Roman"/>
          <w:sz w:val="24"/>
          <w:szCs w:val="24"/>
        </w:rPr>
        <w:t>Выводы из таблицы измерений:</w:t>
      </w:r>
    </w:p>
    <w:p>
      <w:pPr>
        <w:pStyle w:val="Normal"/>
        <w:spacing w:lineRule="auto" w:line="360" w:beforeAutospacing="1" w:after="120"/>
        <w:rPr>
          <w:rFonts w:ascii="Times New Roman" w:hAnsi="Times New Roman" w:cs="Times New Roman"/>
          <w:sz w:val="24"/>
          <w:szCs w:val="24"/>
        </w:rPr>
      </w:pPr>
      <w:r>
        <w:rPr>
          <w:rFonts w:cs="Times New Roman" w:ascii="Times New Roman" w:hAnsi="Times New Roman"/>
          <w:sz w:val="24"/>
          <w:szCs w:val="24"/>
        </w:rPr>
        <w:t xml:space="preserve">Мы можем заметить, что алгоритм умножения в разреженном виде эффективнее по памяти и по времени при маленькой заполненности матрицы (в моем случае заполненность 15%). При 15% заполненности он примерно в 3 раза эффективнее по памяти и </w:t>
      </w:r>
      <w:r>
        <w:rPr>
          <w:rFonts w:cs="Times New Roman" w:ascii="Times New Roman" w:hAnsi="Times New Roman"/>
          <w:sz w:val="24"/>
          <w:szCs w:val="24"/>
        </w:rPr>
        <w:t>в 4 раза эффективнее по времени(при 5000х5000 элементах быстрее в 9 раз).</w:t>
      </w:r>
    </w:p>
    <w:p>
      <w:pPr>
        <w:pStyle w:val="Normal"/>
        <w:spacing w:lineRule="auto" w:line="360" w:beforeAutospacing="1" w:after="120"/>
        <w:rPr>
          <w:rFonts w:ascii="Times New Roman" w:hAnsi="Times New Roman" w:cs="Times New Roman"/>
          <w:sz w:val="24"/>
          <w:szCs w:val="24"/>
        </w:rPr>
      </w:pPr>
      <w:r>
        <w:rPr>
          <w:rFonts w:cs="Times New Roman" w:ascii="Times New Roman" w:hAnsi="Times New Roman"/>
          <w:sz w:val="24"/>
          <w:szCs w:val="24"/>
        </w:rPr>
        <w:t>При матрице, заполненной наполовину память при двух  видах хранения практически равна. Что касается времени, тот на маленьких размерностях время примерно равное, но при размерностях больше 50х100 время при стандартном виде хранения быстрее  на ~ 60%.</w:t>
      </w:r>
    </w:p>
    <w:p>
      <w:pPr>
        <w:pStyle w:val="Normal"/>
        <w:spacing w:lineRule="auto" w:line="360" w:beforeAutospacing="1" w:after="120"/>
        <w:rPr>
          <w:rFonts w:ascii="Times New Roman" w:hAnsi="Times New Roman" w:cs="Times New Roman"/>
          <w:sz w:val="24"/>
          <w:szCs w:val="24"/>
        </w:rPr>
      </w:pPr>
      <w:r>
        <w:rPr>
          <w:rFonts w:cs="Times New Roman" w:ascii="Times New Roman" w:hAnsi="Times New Roman"/>
          <w:sz w:val="24"/>
          <w:szCs w:val="24"/>
        </w:rPr>
        <w:t>При полностью заполненной матрице  для разреженного вида нужно в 2 раза больше памяти, чем для обычного вида. Но при этом, разреженный вид не выигрывает в скорости, и в среднем медленнее в 2 раза. Но, интересный момент, что на максимальной размерности и заполненности матрицы алгоритмы сравниваются по скорости, но не по памяти.</w:t>
      </w:r>
    </w:p>
    <w:p>
      <w:pPr>
        <w:pStyle w:val="Normal"/>
        <w:spacing w:lineRule="auto" w:line="360" w:beforeAutospacing="1" w:after="120"/>
        <w:rPr>
          <w:rFonts w:ascii="Times New Roman" w:hAnsi="Times New Roman" w:cs="Times New Roman"/>
          <w:sz w:val="24"/>
          <w:szCs w:val="24"/>
        </w:rPr>
      </w:pPr>
      <w:r>
        <w:rPr>
          <w:rFonts w:cs="Times New Roman" w:ascii="Times New Roman" w:hAnsi="Times New Roman"/>
          <w:sz w:val="24"/>
          <w:szCs w:val="24"/>
        </w:rPr>
        <w:t>Вывод: при маленькой заполненности матрицы выгоднее использовать хранение в разреженном виде. При средней заполненности матрицы по памяти виды хранения примерно равны, а вот по скорости  на небольших размерностях лучше использовать обычный вид хранения. При полной заполненности матрицы лучше всего использовать обычный вид хранения, он выгоднее и по памяти и по скорости.</w:t>
      </w:r>
    </w:p>
    <w:p>
      <w:pPr>
        <w:pStyle w:val="Normal"/>
        <w:spacing w:lineRule="auto" w:line="360" w:beforeAutospacing="1" w:after="120"/>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360" w:before="280" w:afterAutospacing="0" w:after="120"/>
        <w:jc w:val="center"/>
        <w:rPr>
          <w:b/>
          <w:b/>
        </w:rPr>
      </w:pPr>
      <w:r>
        <w:rPr>
          <w:b/>
        </w:rPr>
        <w:t>Тестирование</w:t>
      </w:r>
    </w:p>
    <w:p>
      <w:pPr>
        <w:pStyle w:val="NormalWeb"/>
        <w:spacing w:lineRule="auto" w:line="360" w:before="280" w:afterAutospacing="0" w:after="120"/>
        <w:rPr>
          <w:i/>
          <w:i/>
        </w:rPr>
      </w:pPr>
      <w:r>
        <w:rPr>
          <w:i/>
        </w:rPr>
        <w:t>Позитивные тесты.</w:t>
      </w:r>
    </w:p>
    <w:tbl>
      <w:tblPr>
        <w:tblStyle w:val="a7"/>
        <w:tblW w:w="9344" w:type="dxa"/>
        <w:jc w:val="left"/>
        <w:tblInd w:w="0" w:type="dxa"/>
        <w:tblCellMar>
          <w:top w:w="0" w:type="dxa"/>
          <w:left w:w="108" w:type="dxa"/>
          <w:bottom w:w="0" w:type="dxa"/>
          <w:right w:w="108" w:type="dxa"/>
        </w:tblCellMar>
        <w:tblLook w:val="04a0" w:noHBand="0" w:noVBand="1" w:firstColumn="1" w:lastRow="0" w:lastColumn="0" w:firstRow="1"/>
      </w:tblPr>
      <w:tblGrid>
        <w:gridCol w:w="455"/>
        <w:gridCol w:w="2908"/>
        <w:gridCol w:w="3004"/>
        <w:gridCol w:w="2976"/>
      </w:tblGrid>
      <w:tr>
        <w:trPr/>
        <w:tc>
          <w:tcPr>
            <w:tcW w:w="455" w:type="dxa"/>
            <w:tcBorders/>
          </w:tcPr>
          <w:p>
            <w:pPr>
              <w:pStyle w:val="NormalWeb"/>
              <w:spacing w:before="0" w:afterAutospacing="0" w:after="120"/>
              <w:rPr/>
            </w:pPr>
            <w:r>
              <w:rPr/>
              <w:t>№</w:t>
            </w:r>
          </w:p>
        </w:tc>
        <w:tc>
          <w:tcPr>
            <w:tcW w:w="2908" w:type="dxa"/>
            <w:tcBorders/>
          </w:tcPr>
          <w:p>
            <w:pPr>
              <w:pStyle w:val="NormalWeb"/>
              <w:spacing w:before="0" w:afterAutospacing="0" w:after="120"/>
              <w:rPr/>
            </w:pPr>
            <w:r>
              <w:rPr/>
              <w:t>Входные данные</w:t>
            </w:r>
          </w:p>
        </w:tc>
        <w:tc>
          <w:tcPr>
            <w:tcW w:w="3004" w:type="dxa"/>
            <w:tcBorders/>
          </w:tcPr>
          <w:p>
            <w:pPr>
              <w:pStyle w:val="NormalWeb"/>
              <w:spacing w:lineRule="auto" w:line="360" w:before="0" w:afterAutospacing="0" w:after="120"/>
              <w:rPr>
                <w:rFonts w:ascii="Times New Roman" w:hAnsi="Times New Roman" w:eastAsia="Times New Roman" w:cs="Times New Roman"/>
                <w:color w:val="auto"/>
                <w:kern w:val="0"/>
                <w:sz w:val="24"/>
                <w:szCs w:val="24"/>
                <w:lang w:val="ru-RU" w:eastAsia="ru-RU" w:bidi="ar-SA"/>
              </w:rPr>
            </w:pPr>
            <w:r>
              <w:rPr>
                <w:rFonts w:eastAsia="Times New Roman" w:cs="Times New Roman"/>
                <w:color w:val="auto"/>
                <w:kern w:val="0"/>
                <w:sz w:val="24"/>
                <w:szCs w:val="24"/>
                <w:lang w:val="ru-RU" w:eastAsia="ru-RU" w:bidi="ar-SA"/>
              </w:rPr>
              <w:t xml:space="preserve">Действия и выходные данные </w:t>
            </w:r>
          </w:p>
        </w:tc>
        <w:tc>
          <w:tcPr>
            <w:tcW w:w="2976" w:type="dxa"/>
            <w:tcBorders/>
          </w:tcPr>
          <w:p>
            <w:pPr>
              <w:pStyle w:val="NormalWeb"/>
              <w:spacing w:lineRule="auto" w:line="360" w:before="0" w:afterAutospacing="0" w:after="120"/>
              <w:rPr/>
            </w:pPr>
            <w:r>
              <w:rPr/>
              <w:t>Результат</w:t>
            </w:r>
          </w:p>
        </w:tc>
      </w:tr>
      <w:tr>
        <w:trPr/>
        <w:tc>
          <w:tcPr>
            <w:tcW w:w="455" w:type="dxa"/>
            <w:tcBorders/>
          </w:tcPr>
          <w:p>
            <w:pPr>
              <w:pStyle w:val="NormalWeb"/>
              <w:spacing w:before="0" w:afterAutospacing="0" w:after="120"/>
              <w:rPr/>
            </w:pPr>
            <w:r>
              <w:rPr/>
              <w:t>1</w:t>
            </w:r>
          </w:p>
        </w:tc>
        <w:tc>
          <w:tcPr>
            <w:tcW w:w="2908" w:type="dxa"/>
            <w:tcBorders/>
          </w:tcPr>
          <w:p>
            <w:pPr>
              <w:pStyle w:val="NormalWeb"/>
              <w:spacing w:before="0" w:afterAutospacing="0" w:after="120"/>
              <w:rPr/>
            </w:pPr>
            <w:r>
              <w:rPr/>
              <w:t>Ключ = 0</w:t>
            </w:r>
          </w:p>
        </w:tc>
        <w:tc>
          <w:tcPr>
            <w:tcW w:w="3004" w:type="dxa"/>
            <w:tcBorders/>
          </w:tcPr>
          <w:p>
            <w:pPr>
              <w:pStyle w:val="NormalWeb"/>
              <w:spacing w:before="0" w:afterAutospacing="0" w:after="120"/>
              <w:rPr>
                <w:rFonts w:ascii="Times New Roman" w:hAnsi="Times New Roman" w:eastAsia="Times New Roman" w:cs="Times New Roman"/>
                <w:color w:val="auto"/>
                <w:kern w:val="0"/>
                <w:sz w:val="24"/>
                <w:szCs w:val="24"/>
                <w:lang w:val="ru-RU" w:eastAsia="ru-RU" w:bidi="ar-SA"/>
              </w:rPr>
            </w:pPr>
            <w:r>
              <w:rPr>
                <w:rFonts w:eastAsia="Times New Roman" w:cs="Times New Roman"/>
                <w:color w:val="auto"/>
                <w:kern w:val="0"/>
                <w:sz w:val="24"/>
                <w:szCs w:val="24"/>
                <w:lang w:val="ru-RU" w:eastAsia="ru-RU" w:bidi="ar-SA"/>
              </w:rPr>
              <w:t>Информация о завершении программы</w:t>
            </w:r>
          </w:p>
        </w:tc>
        <w:tc>
          <w:tcPr>
            <w:tcW w:w="2976" w:type="dxa"/>
            <w:tcBorders/>
          </w:tcPr>
          <w:p>
            <w:pPr>
              <w:pStyle w:val="NormalWeb"/>
              <w:spacing w:before="0" w:afterAutospacing="0" w:after="120"/>
              <w:rPr/>
            </w:pPr>
            <w:r>
              <w:rPr/>
              <w:t>Код возврата - 0</w:t>
            </w:r>
          </w:p>
        </w:tc>
      </w:tr>
      <w:tr>
        <w:trPr/>
        <w:tc>
          <w:tcPr>
            <w:tcW w:w="455" w:type="dxa"/>
            <w:tcBorders/>
          </w:tcPr>
          <w:p>
            <w:pPr>
              <w:pStyle w:val="NormalWeb"/>
              <w:spacing w:before="0" w:afterAutospacing="0" w:after="120"/>
              <w:rPr/>
            </w:pPr>
            <w:r>
              <w:rPr/>
              <w:t>2</w:t>
            </w:r>
          </w:p>
        </w:tc>
        <w:tc>
          <w:tcPr>
            <w:tcW w:w="2908" w:type="dxa"/>
            <w:tcBorders/>
          </w:tcPr>
          <w:p>
            <w:pPr>
              <w:pStyle w:val="NormalWeb"/>
              <w:spacing w:before="0" w:afterAutospacing="0" w:after="120"/>
              <w:rPr/>
            </w:pPr>
            <w:r>
              <w:rPr/>
              <w:t>Ключ = 1</w:t>
            </w:r>
          </w:p>
          <w:p>
            <w:pPr>
              <w:pStyle w:val="NormalWeb"/>
              <w:spacing w:before="0" w:afterAutospacing="0" w:after="120"/>
              <w:rPr/>
            </w:pPr>
            <w:r>
              <w:rPr/>
              <w:t>Ввод валидной матрицы</w:t>
            </w:r>
          </w:p>
          <w:p>
            <w:pPr>
              <w:pStyle w:val="NormalWeb"/>
              <w:spacing w:before="0" w:afterAutospacing="0" w:after="120"/>
              <w:rPr/>
            </w:pPr>
            <w:r>
              <w:rPr/>
              <w:t>вручную</w:t>
            </w:r>
          </w:p>
        </w:tc>
        <w:tc>
          <w:tcPr>
            <w:tcW w:w="3004" w:type="dxa"/>
            <w:tcBorders/>
          </w:tcPr>
          <w:p>
            <w:pPr>
              <w:pStyle w:val="NormalWeb"/>
              <w:spacing w:before="0" w:afterAutospacing="0" w:after="120"/>
              <w:rPr/>
            </w:pPr>
            <w:r>
              <w:rPr/>
              <w:t>Ввод количества строк, столбцов и ненулевых элементов матрицы. Ввод самих ненулевых элементов матрицы.</w:t>
            </w:r>
          </w:p>
        </w:tc>
        <w:tc>
          <w:tcPr>
            <w:tcW w:w="2976" w:type="dxa"/>
            <w:tcBorders/>
          </w:tcPr>
          <w:p>
            <w:pPr>
              <w:pStyle w:val="NormalWeb"/>
              <w:spacing w:before="0" w:afterAutospacing="0" w:after="120"/>
              <w:rPr/>
            </w:pPr>
            <w:r>
              <w:rPr/>
              <w:t>Ожидание следующего ключа</w:t>
            </w:r>
          </w:p>
        </w:tc>
      </w:tr>
      <w:tr>
        <w:trPr/>
        <w:tc>
          <w:tcPr>
            <w:tcW w:w="455" w:type="dxa"/>
            <w:tcBorders/>
          </w:tcPr>
          <w:p>
            <w:pPr>
              <w:pStyle w:val="NormalWeb"/>
              <w:spacing w:before="0" w:afterAutospacing="0" w:after="120"/>
              <w:rPr/>
            </w:pPr>
            <w:r>
              <w:rPr/>
              <w:t>3</w:t>
            </w:r>
          </w:p>
        </w:tc>
        <w:tc>
          <w:tcPr>
            <w:tcW w:w="2908" w:type="dxa"/>
            <w:tcBorders/>
          </w:tcPr>
          <w:p>
            <w:pPr>
              <w:pStyle w:val="NormalWeb"/>
              <w:spacing w:before="0" w:afterAutospacing="0" w:after="120"/>
              <w:rPr/>
            </w:pPr>
            <w:r>
              <w:rPr/>
              <w:t>Ключ = 2</w:t>
            </w:r>
          </w:p>
          <w:p>
            <w:pPr>
              <w:pStyle w:val="NormalWeb"/>
              <w:spacing w:before="280" w:afterAutospacing="0" w:after="120"/>
              <w:rPr/>
            </w:pPr>
            <w:r>
              <w:rPr/>
              <w:t>Генерирование рандомной матрицы</w:t>
            </w:r>
          </w:p>
        </w:tc>
        <w:tc>
          <w:tcPr>
            <w:tcW w:w="3004" w:type="dxa"/>
            <w:tcBorders/>
          </w:tcPr>
          <w:p>
            <w:pPr>
              <w:pStyle w:val="NormalWeb"/>
              <w:spacing w:before="0" w:afterAutospacing="0" w:after="120"/>
              <w:rPr/>
            </w:pPr>
            <w:r>
              <w:rPr/>
              <w:t xml:space="preserve">Ввод количества строк, столбцов и ненулевых элементов матрицы. </w:t>
            </w:r>
            <w:r>
              <w:rPr>
                <w:rFonts w:eastAsia="Times New Roman" w:cs="Times New Roman"/>
                <w:color w:val="auto"/>
                <w:kern w:val="0"/>
                <w:sz w:val="24"/>
                <w:szCs w:val="24"/>
                <w:lang w:val="ru-RU" w:eastAsia="ru-RU" w:bidi="ar-SA"/>
              </w:rPr>
              <w:t>Генерирование матрицы</w:t>
            </w:r>
          </w:p>
        </w:tc>
        <w:tc>
          <w:tcPr>
            <w:tcW w:w="2976" w:type="dxa"/>
            <w:tcBorders/>
          </w:tcPr>
          <w:p>
            <w:pPr>
              <w:pStyle w:val="NormalWeb"/>
              <w:spacing w:before="0" w:afterAutospacing="0" w:after="120"/>
              <w:rPr/>
            </w:pPr>
            <w:r>
              <w:rPr/>
              <w:t>Ожидание следующего ключа</w:t>
            </w:r>
          </w:p>
        </w:tc>
      </w:tr>
      <w:tr>
        <w:trPr/>
        <w:tc>
          <w:tcPr>
            <w:tcW w:w="455" w:type="dxa"/>
            <w:tcBorders/>
          </w:tcPr>
          <w:p>
            <w:pPr>
              <w:pStyle w:val="NormalWeb"/>
              <w:spacing w:before="0" w:afterAutospacing="0" w:after="120"/>
              <w:rPr/>
            </w:pPr>
            <w:r>
              <w:rPr/>
              <w:t>4</w:t>
            </w:r>
          </w:p>
        </w:tc>
        <w:tc>
          <w:tcPr>
            <w:tcW w:w="2908" w:type="dxa"/>
            <w:tcBorders/>
          </w:tcPr>
          <w:p>
            <w:pPr>
              <w:pStyle w:val="NormalWeb"/>
              <w:spacing w:before="0" w:afterAutospacing="0" w:after="120"/>
              <w:rPr/>
            </w:pPr>
            <w:r>
              <w:rPr/>
              <w:t>Ключ = 3</w:t>
            </w:r>
          </w:p>
          <w:p>
            <w:pPr>
              <w:pStyle w:val="NormalWeb"/>
              <w:spacing w:before="280" w:afterAutospacing="0" w:after="120"/>
              <w:rPr/>
            </w:pPr>
            <w:r>
              <w:rPr/>
              <w:t>выбор 1</w:t>
            </w:r>
          </w:p>
          <w:p>
            <w:pPr>
              <w:pStyle w:val="NormalWeb"/>
              <w:spacing w:before="280" w:afterAutospacing="0" w:after="120"/>
              <w:rPr/>
            </w:pPr>
            <w:r>
              <w:rPr/>
              <w:t>матрицы существует</w:t>
            </w:r>
          </w:p>
        </w:tc>
        <w:tc>
          <w:tcPr>
            <w:tcW w:w="3004" w:type="dxa"/>
            <w:tcBorders/>
          </w:tcPr>
          <w:p>
            <w:pPr>
              <w:pStyle w:val="NormalWeb"/>
              <w:spacing w:lineRule="auto" w:line="360" w:before="0" w:afterAutospacing="0" w:after="120"/>
              <w:rPr/>
            </w:pPr>
            <w:r>
              <w:rPr/>
              <w:t xml:space="preserve">На экран выводится </w:t>
            </w:r>
            <w:r>
              <w:rPr/>
              <w:t>матрица в стандартном виде.</w:t>
            </w:r>
          </w:p>
        </w:tc>
        <w:tc>
          <w:tcPr>
            <w:tcW w:w="2976" w:type="dxa"/>
            <w:tcBorders/>
          </w:tcPr>
          <w:p>
            <w:pPr>
              <w:pStyle w:val="NormalWeb"/>
              <w:spacing w:lineRule="auto" w:line="360" w:before="0" w:afterAutospacing="0" w:after="120"/>
              <w:rPr/>
            </w:pPr>
            <w:r>
              <w:rPr/>
              <w:t>Ожидание следующего ключа</w:t>
            </w:r>
          </w:p>
        </w:tc>
      </w:tr>
      <w:tr>
        <w:trPr/>
        <w:tc>
          <w:tcPr>
            <w:tcW w:w="455" w:type="dxa"/>
            <w:tcBorders/>
          </w:tcPr>
          <w:p>
            <w:pPr>
              <w:pStyle w:val="NormalWeb"/>
              <w:spacing w:before="0" w:afterAutospacing="0" w:after="120"/>
              <w:rPr/>
            </w:pPr>
            <w:r>
              <w:rPr/>
              <w:t>5</w:t>
            </w:r>
          </w:p>
        </w:tc>
        <w:tc>
          <w:tcPr>
            <w:tcW w:w="2908" w:type="dxa"/>
            <w:tcBorders/>
          </w:tcPr>
          <w:p>
            <w:pPr>
              <w:pStyle w:val="NormalWeb"/>
              <w:spacing w:before="0" w:afterAutospacing="0" w:after="120"/>
              <w:rPr/>
            </w:pPr>
            <w:r>
              <w:rPr/>
              <w:t>Ключ = 3</w:t>
            </w:r>
          </w:p>
          <w:p>
            <w:pPr>
              <w:pStyle w:val="NormalWeb"/>
              <w:spacing w:before="280" w:afterAutospacing="0" w:after="120"/>
              <w:rPr/>
            </w:pPr>
            <w:r>
              <w:rPr/>
              <w:t>выбор 2</w:t>
            </w:r>
          </w:p>
          <w:p>
            <w:pPr>
              <w:pStyle w:val="NormalWeb"/>
              <w:spacing w:before="280" w:afterAutospacing="0" w:after="120"/>
              <w:rPr/>
            </w:pPr>
            <w:r>
              <w:rPr/>
              <w:t>матрицы существует</w:t>
            </w:r>
          </w:p>
        </w:tc>
        <w:tc>
          <w:tcPr>
            <w:tcW w:w="3004" w:type="dxa"/>
            <w:tcBorders/>
          </w:tcPr>
          <w:p>
            <w:pPr>
              <w:pStyle w:val="NormalWeb"/>
              <w:spacing w:lineRule="auto" w:line="360" w:before="0" w:afterAutospacing="0" w:after="120"/>
              <w:rPr/>
            </w:pPr>
            <w:r>
              <w:rPr/>
              <w:t xml:space="preserve">На экран выводится </w:t>
            </w:r>
            <w:r>
              <w:rPr/>
              <w:t xml:space="preserve">матрица в </w:t>
            </w:r>
            <w:r>
              <w:rPr>
                <w:rFonts w:eastAsia="Times New Roman" w:cs="Times New Roman"/>
                <w:color w:val="auto"/>
                <w:kern w:val="0"/>
                <w:sz w:val="24"/>
                <w:szCs w:val="24"/>
                <w:lang w:val="ru-RU" w:eastAsia="ru-RU" w:bidi="ar-SA"/>
              </w:rPr>
              <w:t>разреженном</w:t>
            </w:r>
            <w:r>
              <w:rPr/>
              <w:t xml:space="preserve"> виде.</w:t>
            </w:r>
          </w:p>
        </w:tc>
        <w:tc>
          <w:tcPr>
            <w:tcW w:w="2976" w:type="dxa"/>
            <w:tcBorders/>
          </w:tcPr>
          <w:p>
            <w:pPr>
              <w:pStyle w:val="NormalWeb"/>
              <w:spacing w:lineRule="auto" w:line="360" w:before="0" w:afterAutospacing="0" w:after="120"/>
              <w:rPr/>
            </w:pPr>
            <w:r>
              <w:rPr/>
              <w:t>Ожидание следующего ключа</w:t>
            </w:r>
          </w:p>
        </w:tc>
      </w:tr>
      <w:tr>
        <w:trPr/>
        <w:tc>
          <w:tcPr>
            <w:tcW w:w="455" w:type="dxa"/>
            <w:tcBorders/>
          </w:tcPr>
          <w:p>
            <w:pPr>
              <w:pStyle w:val="NormalWeb"/>
              <w:spacing w:before="0" w:afterAutospacing="0" w:after="120"/>
              <w:rPr/>
            </w:pPr>
            <w:r>
              <w:rPr/>
              <w:t>6</w:t>
            </w:r>
          </w:p>
        </w:tc>
        <w:tc>
          <w:tcPr>
            <w:tcW w:w="2908" w:type="dxa"/>
            <w:tcBorders/>
          </w:tcPr>
          <w:p>
            <w:pPr>
              <w:pStyle w:val="NormalWeb"/>
              <w:spacing w:before="0" w:afterAutospacing="0" w:after="120"/>
              <w:rPr/>
            </w:pPr>
            <w:r>
              <w:rPr/>
              <w:t xml:space="preserve">Ключ = </w:t>
            </w:r>
            <w:r>
              <w:rPr/>
              <w:t>4</w:t>
            </w:r>
          </w:p>
        </w:tc>
        <w:tc>
          <w:tcPr>
            <w:tcW w:w="3004" w:type="dxa"/>
            <w:tcBorders/>
          </w:tcPr>
          <w:p>
            <w:pPr>
              <w:pStyle w:val="NormalWeb"/>
              <w:spacing w:lineRule="auto" w:line="360" w:before="0" w:afterAutospacing="0" w:after="120"/>
              <w:rPr>
                <w:rFonts w:ascii="Times New Roman" w:hAnsi="Times New Roman" w:eastAsia="Times New Roman" w:cs="Times New Roman"/>
                <w:color w:val="auto"/>
                <w:kern w:val="0"/>
                <w:sz w:val="24"/>
                <w:szCs w:val="24"/>
                <w:lang w:val="ru-RU" w:eastAsia="ru-RU" w:bidi="ar-SA"/>
              </w:rPr>
            </w:pPr>
            <w:r>
              <w:rPr>
                <w:rFonts w:eastAsia="Times New Roman" w:cs="Times New Roman"/>
                <w:color w:val="auto"/>
                <w:kern w:val="0"/>
                <w:sz w:val="24"/>
                <w:szCs w:val="24"/>
                <w:lang w:val="ru-RU" w:eastAsia="ru-RU" w:bidi="ar-SA"/>
              </w:rPr>
              <w:t>Ввод количества сто</w:t>
            </w:r>
          </w:p>
        </w:tc>
        <w:tc>
          <w:tcPr>
            <w:tcW w:w="2976" w:type="dxa"/>
            <w:tcBorders/>
          </w:tcPr>
          <w:p>
            <w:pPr>
              <w:pStyle w:val="NormalWeb"/>
              <w:spacing w:lineRule="auto" w:line="360" w:before="0" w:afterAutospacing="0" w:after="120"/>
              <w:rPr/>
            </w:pPr>
            <w:r>
              <w:rPr/>
              <w:t>Ожидание следующего ключа</w:t>
            </w:r>
          </w:p>
        </w:tc>
      </w:tr>
      <w:tr>
        <w:trPr>
          <w:trHeight w:val="1353" w:hRule="atLeast"/>
        </w:trPr>
        <w:tc>
          <w:tcPr>
            <w:tcW w:w="455" w:type="dxa"/>
            <w:tcBorders/>
          </w:tcPr>
          <w:p>
            <w:pPr>
              <w:pStyle w:val="NormalWeb"/>
              <w:spacing w:before="0" w:afterAutospacing="0" w:after="120"/>
              <w:rPr/>
            </w:pPr>
            <w:r>
              <w:rPr/>
              <w:t>7</w:t>
            </w:r>
          </w:p>
        </w:tc>
        <w:tc>
          <w:tcPr>
            <w:tcW w:w="2908" w:type="dxa"/>
            <w:tcBorders/>
          </w:tcPr>
          <w:p>
            <w:pPr>
              <w:pStyle w:val="NormalWeb"/>
              <w:spacing w:before="0" w:afterAutospacing="0" w:after="120"/>
              <w:rPr/>
            </w:pPr>
            <w:r>
              <w:rPr/>
              <w:t>Ключ = 6</w:t>
            </w:r>
          </w:p>
        </w:tc>
        <w:tc>
          <w:tcPr>
            <w:tcW w:w="3004" w:type="dxa"/>
            <w:tcBorders/>
          </w:tcPr>
          <w:p>
            <w:pPr>
              <w:pStyle w:val="NormalWeb"/>
              <w:spacing w:lineRule="auto" w:line="360" w:before="0" w:afterAutospacing="0" w:after="120"/>
              <w:rPr/>
            </w:pPr>
            <w:r>
              <w:rPr/>
              <w:t>Вывод отсортированной таблицы ключей (сортировка пузырьком)</w:t>
            </w:r>
          </w:p>
        </w:tc>
        <w:tc>
          <w:tcPr>
            <w:tcW w:w="2976" w:type="dxa"/>
            <w:tcBorders/>
          </w:tcPr>
          <w:p>
            <w:pPr>
              <w:pStyle w:val="NormalWeb"/>
              <w:spacing w:lineRule="auto" w:line="360" w:before="0" w:afterAutospacing="0" w:after="120"/>
              <w:rPr/>
            </w:pPr>
            <w:r>
              <w:rPr/>
              <w:t>Ожидание следующего ключа</w:t>
            </w:r>
          </w:p>
          <w:p>
            <w:pPr>
              <w:pStyle w:val="NormalWeb"/>
              <w:spacing w:lineRule="auto" w:line="360" w:before="280" w:afterAutospacing="0" w:after="120"/>
              <w:rPr/>
            </w:pPr>
            <w:r>
              <w:rPr/>
            </w:r>
          </w:p>
        </w:tc>
      </w:tr>
      <w:tr>
        <w:trPr>
          <w:trHeight w:val="550" w:hRule="atLeast"/>
        </w:trPr>
        <w:tc>
          <w:tcPr>
            <w:tcW w:w="455" w:type="dxa"/>
            <w:tcBorders/>
          </w:tcPr>
          <w:p>
            <w:pPr>
              <w:pStyle w:val="NormalWeb"/>
              <w:spacing w:before="0" w:afterAutospacing="0" w:after="120"/>
              <w:rPr/>
            </w:pPr>
            <w:r>
              <w:rPr/>
              <w:t>8</w:t>
            </w:r>
          </w:p>
        </w:tc>
        <w:tc>
          <w:tcPr>
            <w:tcW w:w="2908" w:type="dxa"/>
            <w:tcBorders/>
          </w:tcPr>
          <w:p>
            <w:pPr>
              <w:pStyle w:val="NormalWeb"/>
              <w:spacing w:before="0" w:afterAutospacing="0" w:after="120"/>
              <w:rPr/>
            </w:pPr>
            <w:r>
              <w:rPr/>
              <w:t>Ключ = 7</w:t>
            </w:r>
          </w:p>
        </w:tc>
        <w:tc>
          <w:tcPr>
            <w:tcW w:w="3004" w:type="dxa"/>
            <w:tcBorders/>
          </w:tcPr>
          <w:p>
            <w:pPr>
              <w:pStyle w:val="NormalWeb"/>
              <w:spacing w:lineRule="auto" w:line="360" w:before="0" w:after="120"/>
              <w:rPr/>
            </w:pPr>
            <w:r>
              <w:rPr/>
              <w:t>Вывод отсортированной таблицы ключей (быстрая сортировка)</w:t>
            </w:r>
          </w:p>
        </w:tc>
        <w:tc>
          <w:tcPr>
            <w:tcW w:w="2976" w:type="dxa"/>
            <w:tcBorders/>
          </w:tcPr>
          <w:p>
            <w:pPr>
              <w:pStyle w:val="NormalWeb"/>
              <w:spacing w:lineRule="auto" w:line="360" w:before="0" w:afterAutospacing="0" w:after="120"/>
              <w:rPr/>
            </w:pPr>
            <w:r>
              <w:rPr/>
              <w:t>Ожидание следующего ключа</w:t>
            </w:r>
          </w:p>
        </w:tc>
      </w:tr>
      <w:tr>
        <w:trPr>
          <w:trHeight w:val="551" w:hRule="atLeast"/>
        </w:trPr>
        <w:tc>
          <w:tcPr>
            <w:tcW w:w="455" w:type="dxa"/>
            <w:tcBorders/>
          </w:tcPr>
          <w:p>
            <w:pPr>
              <w:pStyle w:val="NormalWeb"/>
              <w:spacing w:before="0" w:afterAutospacing="0" w:after="120"/>
              <w:rPr/>
            </w:pPr>
            <w:r>
              <w:rPr/>
              <w:t>9</w:t>
            </w:r>
          </w:p>
        </w:tc>
        <w:tc>
          <w:tcPr>
            <w:tcW w:w="2908" w:type="dxa"/>
            <w:tcBorders/>
          </w:tcPr>
          <w:p>
            <w:pPr>
              <w:pStyle w:val="NormalWeb"/>
              <w:spacing w:before="0" w:afterAutospacing="0" w:after="120"/>
              <w:rPr/>
            </w:pPr>
            <w:r>
              <w:rPr/>
              <w:t>Ключ = 8</w:t>
            </w:r>
          </w:p>
        </w:tc>
        <w:tc>
          <w:tcPr>
            <w:tcW w:w="3004" w:type="dxa"/>
            <w:tcBorders/>
          </w:tcPr>
          <w:p>
            <w:pPr>
              <w:pStyle w:val="NormalWeb"/>
              <w:spacing w:lineRule="auto" w:line="360" w:before="0" w:after="120"/>
              <w:rPr/>
            </w:pPr>
            <w:r>
              <w:rPr/>
              <w:t>Вывод отсортированной полной таблицы (сортировка пузырьком)</w:t>
            </w:r>
          </w:p>
        </w:tc>
        <w:tc>
          <w:tcPr>
            <w:tcW w:w="2976" w:type="dxa"/>
            <w:tcBorders/>
          </w:tcPr>
          <w:p>
            <w:pPr>
              <w:pStyle w:val="NormalWeb"/>
              <w:spacing w:lineRule="auto" w:line="360" w:before="0" w:after="120"/>
              <w:rPr/>
            </w:pPr>
            <w:r>
              <w:rPr/>
              <w:t>Ожидание следующего ключа</w:t>
            </w:r>
          </w:p>
        </w:tc>
      </w:tr>
      <w:tr>
        <w:trPr>
          <w:trHeight w:val="1076" w:hRule="atLeast"/>
        </w:trPr>
        <w:tc>
          <w:tcPr>
            <w:tcW w:w="455" w:type="dxa"/>
            <w:tcBorders/>
          </w:tcPr>
          <w:p>
            <w:pPr>
              <w:pStyle w:val="NormalWeb"/>
              <w:spacing w:before="0" w:afterAutospacing="0" w:after="120"/>
              <w:rPr/>
            </w:pPr>
            <w:r>
              <w:rPr/>
              <w:t>10</w:t>
            </w:r>
          </w:p>
        </w:tc>
        <w:tc>
          <w:tcPr>
            <w:tcW w:w="2908" w:type="dxa"/>
            <w:tcBorders/>
          </w:tcPr>
          <w:p>
            <w:pPr>
              <w:pStyle w:val="NormalWeb"/>
              <w:spacing w:before="0" w:afterAutospacing="0" w:after="120"/>
              <w:rPr/>
            </w:pPr>
            <w:r>
              <w:rPr/>
              <w:t>Ключ = 9</w:t>
            </w:r>
          </w:p>
        </w:tc>
        <w:tc>
          <w:tcPr>
            <w:tcW w:w="3004" w:type="dxa"/>
            <w:tcBorders/>
          </w:tcPr>
          <w:p>
            <w:pPr>
              <w:pStyle w:val="NormalWeb"/>
              <w:spacing w:lineRule="auto" w:line="360" w:before="0" w:after="120"/>
              <w:rPr/>
            </w:pPr>
            <w:r>
              <w:rPr/>
              <w:t>Вывод отсортированной полной таблицы(быстрая сортировка)</w:t>
            </w:r>
          </w:p>
        </w:tc>
        <w:tc>
          <w:tcPr>
            <w:tcW w:w="2976" w:type="dxa"/>
            <w:tcBorders/>
          </w:tcPr>
          <w:p>
            <w:pPr>
              <w:pStyle w:val="NormalWeb"/>
              <w:spacing w:lineRule="auto" w:line="360" w:before="0" w:after="120"/>
              <w:rPr/>
            </w:pPr>
            <w:r>
              <w:rPr/>
              <w:t>Ожидание следующего ключа</w:t>
            </w:r>
          </w:p>
        </w:tc>
      </w:tr>
      <w:tr>
        <w:trPr>
          <w:trHeight w:val="688" w:hRule="atLeast"/>
        </w:trPr>
        <w:tc>
          <w:tcPr>
            <w:tcW w:w="455" w:type="dxa"/>
            <w:tcBorders/>
          </w:tcPr>
          <w:p>
            <w:pPr>
              <w:pStyle w:val="NormalWeb"/>
              <w:spacing w:before="0" w:afterAutospacing="0" w:after="120"/>
              <w:rPr/>
            </w:pPr>
            <w:r>
              <w:rPr/>
              <w:t>11</w:t>
            </w:r>
          </w:p>
        </w:tc>
        <w:tc>
          <w:tcPr>
            <w:tcW w:w="2908" w:type="dxa"/>
            <w:tcBorders/>
          </w:tcPr>
          <w:p>
            <w:pPr>
              <w:pStyle w:val="NormalWeb"/>
              <w:spacing w:before="0" w:afterAutospacing="0" w:after="120"/>
              <w:rPr/>
            </w:pPr>
            <w:r>
              <w:rPr/>
              <w:t>Ключ = 10</w:t>
            </w:r>
          </w:p>
        </w:tc>
        <w:tc>
          <w:tcPr>
            <w:tcW w:w="3004" w:type="dxa"/>
            <w:tcBorders/>
          </w:tcPr>
          <w:p>
            <w:pPr>
              <w:pStyle w:val="NormalWeb"/>
              <w:spacing w:lineRule="auto" w:line="360" w:before="0" w:after="120"/>
              <w:rPr/>
            </w:pPr>
            <w:r>
              <w:rPr/>
              <w:t>Вывод отсортированной таблицы с помощью таблицы ключей (сортировка пузырьком)</w:t>
            </w:r>
          </w:p>
        </w:tc>
        <w:tc>
          <w:tcPr>
            <w:tcW w:w="2976" w:type="dxa"/>
            <w:tcBorders/>
          </w:tcPr>
          <w:p>
            <w:pPr>
              <w:pStyle w:val="NormalWeb"/>
              <w:spacing w:lineRule="auto" w:line="360" w:before="0" w:after="120"/>
              <w:rPr/>
            </w:pPr>
            <w:r>
              <w:rPr/>
              <w:t>Ожидание следующего ключа</w:t>
            </w:r>
          </w:p>
        </w:tc>
      </w:tr>
      <w:tr>
        <w:trPr>
          <w:trHeight w:val="1131" w:hRule="atLeast"/>
        </w:trPr>
        <w:tc>
          <w:tcPr>
            <w:tcW w:w="455" w:type="dxa"/>
            <w:tcBorders/>
          </w:tcPr>
          <w:p>
            <w:pPr>
              <w:pStyle w:val="NormalWeb"/>
              <w:spacing w:before="0" w:afterAutospacing="0" w:after="120"/>
              <w:rPr/>
            </w:pPr>
            <w:r>
              <w:rPr/>
              <w:t>12</w:t>
            </w:r>
          </w:p>
          <w:p>
            <w:pPr>
              <w:pStyle w:val="NormalWeb"/>
              <w:spacing w:before="280" w:afterAutospacing="0" w:after="120"/>
              <w:rPr/>
            </w:pPr>
            <w:r>
              <w:rPr/>
            </w:r>
          </w:p>
        </w:tc>
        <w:tc>
          <w:tcPr>
            <w:tcW w:w="2908" w:type="dxa"/>
            <w:tcBorders/>
          </w:tcPr>
          <w:p>
            <w:pPr>
              <w:pStyle w:val="NormalWeb"/>
              <w:spacing w:before="0" w:afterAutospacing="0" w:after="120"/>
              <w:rPr/>
            </w:pPr>
            <w:r>
              <w:rPr/>
              <w:t>Ключ = 11</w:t>
            </w:r>
          </w:p>
        </w:tc>
        <w:tc>
          <w:tcPr>
            <w:tcW w:w="3004" w:type="dxa"/>
            <w:tcBorders/>
          </w:tcPr>
          <w:p>
            <w:pPr>
              <w:pStyle w:val="NormalWeb"/>
              <w:spacing w:lineRule="auto" w:line="360" w:before="0" w:after="120"/>
              <w:rPr/>
            </w:pPr>
            <w:r>
              <w:rPr/>
              <w:t>Вывод отсортированной таблицы с помощью таблицы ключей(быстрая сортировка)</w:t>
            </w:r>
          </w:p>
        </w:tc>
        <w:tc>
          <w:tcPr>
            <w:tcW w:w="2976" w:type="dxa"/>
            <w:tcBorders/>
          </w:tcPr>
          <w:p>
            <w:pPr>
              <w:pStyle w:val="NormalWeb"/>
              <w:spacing w:lineRule="auto" w:line="360" w:before="0" w:after="120"/>
              <w:rPr/>
            </w:pPr>
            <w:r>
              <w:rPr/>
              <w:t>Ожидание следующего ключа</w:t>
            </w:r>
          </w:p>
        </w:tc>
      </w:tr>
      <w:tr>
        <w:trPr>
          <w:trHeight w:val="1652" w:hRule="atLeast"/>
        </w:trPr>
        <w:tc>
          <w:tcPr>
            <w:tcW w:w="455" w:type="dxa"/>
            <w:tcBorders/>
          </w:tcPr>
          <w:p>
            <w:pPr>
              <w:pStyle w:val="NormalWeb"/>
              <w:spacing w:before="0" w:afterAutospacing="0" w:after="120"/>
              <w:rPr/>
            </w:pPr>
            <w:r>
              <w:rPr/>
              <w:t>13</w:t>
            </w:r>
          </w:p>
        </w:tc>
        <w:tc>
          <w:tcPr>
            <w:tcW w:w="2908" w:type="dxa"/>
            <w:tcBorders/>
          </w:tcPr>
          <w:p>
            <w:pPr>
              <w:pStyle w:val="NormalWeb"/>
              <w:spacing w:before="0" w:afterAutospacing="0" w:after="120"/>
              <w:rPr/>
            </w:pPr>
            <w:r>
              <w:rPr/>
              <w:t>Ключ = 12</w:t>
            </w:r>
          </w:p>
        </w:tc>
        <w:tc>
          <w:tcPr>
            <w:tcW w:w="3004" w:type="dxa"/>
            <w:tcBorders/>
          </w:tcPr>
          <w:p>
            <w:pPr>
              <w:pStyle w:val="NormalWeb"/>
              <w:spacing w:lineRule="auto" w:line="360" w:before="0" w:after="120"/>
              <w:rPr/>
            </w:pPr>
            <w:r>
              <w:rPr/>
              <w:t>Вывод информации о времени для 4х видов сортировок и объема занимаемой памяти.</w:t>
            </w:r>
          </w:p>
        </w:tc>
        <w:tc>
          <w:tcPr>
            <w:tcW w:w="2976" w:type="dxa"/>
            <w:tcBorders/>
          </w:tcPr>
          <w:p>
            <w:pPr>
              <w:pStyle w:val="NormalWeb"/>
              <w:spacing w:lineRule="auto" w:line="360" w:before="0" w:after="120"/>
              <w:rPr/>
            </w:pPr>
            <w:r>
              <w:rPr/>
              <w:t>Ожидание следующего ключа</w:t>
            </w:r>
          </w:p>
        </w:tc>
      </w:tr>
      <w:tr>
        <w:trPr>
          <w:trHeight w:val="2053" w:hRule="atLeast"/>
        </w:trPr>
        <w:tc>
          <w:tcPr>
            <w:tcW w:w="455" w:type="dxa"/>
            <w:tcBorders/>
          </w:tcPr>
          <w:p>
            <w:pPr>
              <w:pStyle w:val="NormalWeb"/>
              <w:spacing w:before="0" w:afterAutospacing="0" w:after="120"/>
              <w:rPr/>
            </w:pPr>
            <w:r>
              <w:rPr/>
              <w:t>14</w:t>
            </w:r>
          </w:p>
        </w:tc>
        <w:tc>
          <w:tcPr>
            <w:tcW w:w="2908" w:type="dxa"/>
            <w:tcBorders/>
          </w:tcPr>
          <w:p>
            <w:pPr>
              <w:pStyle w:val="NormalWeb"/>
              <w:spacing w:before="0" w:afterAutospacing="0" w:after="120"/>
              <w:rPr/>
            </w:pPr>
            <w:r>
              <w:rPr/>
              <w:t>Ключ = 11</w:t>
            </w:r>
          </w:p>
          <w:p>
            <w:pPr>
              <w:pStyle w:val="NormalWeb"/>
              <w:spacing w:before="280" w:afterAutospacing="0" w:after="120"/>
              <w:rPr>
                <w:lang w:val="en-AU"/>
              </w:rPr>
            </w:pPr>
            <w:r>
              <w:rPr/>
              <w:t>Ключ = 1</w:t>
            </w:r>
          </w:p>
        </w:tc>
        <w:tc>
          <w:tcPr>
            <w:tcW w:w="3004" w:type="dxa"/>
            <w:tcBorders/>
          </w:tcPr>
          <w:p>
            <w:pPr>
              <w:pStyle w:val="NormalWeb"/>
              <w:spacing w:lineRule="auto" w:line="360" w:before="0" w:after="120"/>
              <w:rPr/>
            </w:pPr>
            <w:r>
              <w:rPr/>
              <w:t>В начале программа выведет отсортированную таблицу, а далее – несортированную исходную таблицу.</w:t>
            </w:r>
          </w:p>
        </w:tc>
        <w:tc>
          <w:tcPr>
            <w:tcW w:w="2976" w:type="dxa"/>
            <w:tcBorders/>
          </w:tcPr>
          <w:p>
            <w:pPr>
              <w:pStyle w:val="NormalWeb"/>
              <w:spacing w:lineRule="auto" w:line="360" w:before="0" w:after="120"/>
              <w:rPr/>
            </w:pPr>
            <w:r>
              <w:rPr/>
              <w:t>Ожидание следующего ключа</w:t>
            </w:r>
          </w:p>
          <w:p>
            <w:pPr>
              <w:pStyle w:val="NormalWeb"/>
              <w:spacing w:lineRule="auto" w:line="360" w:before="280" w:after="120"/>
              <w:rPr/>
            </w:pPr>
            <w:r>
              <w:rPr/>
            </w:r>
          </w:p>
          <w:p>
            <w:pPr>
              <w:pStyle w:val="NormalWeb"/>
              <w:spacing w:lineRule="auto" w:line="360" w:before="280" w:after="120"/>
              <w:rPr/>
            </w:pPr>
            <w:r>
              <w:rPr/>
            </w:r>
          </w:p>
        </w:tc>
      </w:tr>
      <w:tr>
        <w:trPr>
          <w:trHeight w:val="2491" w:hRule="atLeast"/>
        </w:trPr>
        <w:tc>
          <w:tcPr>
            <w:tcW w:w="455" w:type="dxa"/>
            <w:tcBorders/>
          </w:tcPr>
          <w:p>
            <w:pPr>
              <w:pStyle w:val="NormalWeb"/>
              <w:spacing w:before="0" w:afterAutospacing="0" w:after="120"/>
              <w:rPr/>
            </w:pPr>
            <w:r>
              <w:rPr/>
              <w:t>15</w:t>
            </w:r>
          </w:p>
        </w:tc>
        <w:tc>
          <w:tcPr>
            <w:tcW w:w="2908" w:type="dxa"/>
            <w:tcBorders/>
          </w:tcPr>
          <w:p>
            <w:pPr>
              <w:pStyle w:val="NormalWeb"/>
              <w:spacing w:before="0" w:afterAutospacing="0" w:after="120"/>
              <w:rPr/>
            </w:pPr>
            <w:r>
              <w:rPr/>
              <w:t xml:space="preserve"> </w:t>
            </w:r>
            <w:r>
              <w:rPr/>
              <w:t>Ключ = 5</w:t>
            </w:r>
          </w:p>
          <w:p>
            <w:pPr>
              <w:pStyle w:val="NormalWeb"/>
              <w:spacing w:before="280" w:afterAutospacing="0" w:after="120"/>
              <w:rPr/>
            </w:pPr>
            <w:r>
              <w:rPr/>
              <w:t xml:space="preserve"> </w:t>
            </w:r>
            <w:r>
              <w:rPr/>
              <w:t xml:space="preserve">Ключ = 6 </w:t>
            </w:r>
          </w:p>
          <w:p>
            <w:pPr>
              <w:pStyle w:val="NormalWeb"/>
              <w:spacing w:before="280" w:afterAutospacing="0" w:after="120"/>
              <w:rPr/>
            </w:pPr>
            <w:r>
              <w:rPr/>
              <w:t xml:space="preserve"> </w:t>
            </w:r>
            <w:r>
              <w:rPr/>
              <w:t>Ключ = 5</w:t>
            </w:r>
          </w:p>
        </w:tc>
        <w:tc>
          <w:tcPr>
            <w:tcW w:w="3004" w:type="dxa"/>
            <w:tcBorders/>
          </w:tcPr>
          <w:p>
            <w:pPr>
              <w:pStyle w:val="NormalWeb"/>
              <w:spacing w:lineRule="auto" w:line="360" w:before="0" w:after="120"/>
              <w:rPr/>
            </w:pPr>
            <w:r>
              <w:rPr/>
              <w:t>В начале программа выводит несортированный массив ключей. После дважды выводит сортированный массив ключей.</w:t>
            </w:r>
          </w:p>
        </w:tc>
        <w:tc>
          <w:tcPr>
            <w:tcW w:w="2976" w:type="dxa"/>
            <w:tcBorders/>
          </w:tcPr>
          <w:p>
            <w:pPr>
              <w:pStyle w:val="NormalWeb"/>
              <w:spacing w:lineRule="auto" w:line="360" w:before="0" w:after="120"/>
              <w:rPr/>
            </w:pPr>
            <w:r>
              <w:rPr/>
              <w:t>Ожидание следующего ключа</w:t>
            </w:r>
          </w:p>
          <w:p>
            <w:pPr>
              <w:pStyle w:val="NormalWeb"/>
              <w:spacing w:lineRule="auto" w:line="360" w:before="280" w:after="120"/>
              <w:rPr/>
            </w:pPr>
            <w:r>
              <w:rPr/>
            </w:r>
          </w:p>
        </w:tc>
      </w:tr>
    </w:tbl>
    <w:p>
      <w:pPr>
        <w:pStyle w:val="NormalWeb"/>
        <w:spacing w:lineRule="auto" w:line="360" w:before="280" w:afterAutospacing="0" w:after="120"/>
        <w:rPr>
          <w:i/>
          <w:i/>
        </w:rPr>
      </w:pPr>
      <w:r>
        <w:rPr>
          <w:i/>
        </w:rPr>
      </w:r>
    </w:p>
    <w:p>
      <w:pPr>
        <w:pStyle w:val="NormalWeb"/>
        <w:spacing w:lineRule="auto" w:line="360" w:before="280" w:afterAutospacing="0" w:after="120"/>
        <w:rPr>
          <w:i/>
          <w:i/>
        </w:rPr>
      </w:pPr>
      <w:r>
        <w:rPr>
          <w:i/>
        </w:rPr>
        <w:t>Негативные тесты</w:t>
      </w:r>
    </w:p>
    <w:tbl>
      <w:tblPr>
        <w:tblStyle w:val="a7"/>
        <w:tblW w:w="9345" w:type="dxa"/>
        <w:jc w:val="left"/>
        <w:tblInd w:w="0" w:type="dxa"/>
        <w:tblCellMar>
          <w:top w:w="0" w:type="dxa"/>
          <w:left w:w="108" w:type="dxa"/>
          <w:bottom w:w="0" w:type="dxa"/>
          <w:right w:w="108" w:type="dxa"/>
        </w:tblCellMar>
        <w:tblLook w:val="04a0" w:noHBand="0" w:noVBand="1" w:firstColumn="1" w:lastRow="0" w:lastColumn="0" w:firstRow="1"/>
      </w:tblPr>
      <w:tblGrid>
        <w:gridCol w:w="844"/>
        <w:gridCol w:w="2551"/>
        <w:gridCol w:w="2979"/>
        <w:gridCol w:w="2970"/>
      </w:tblGrid>
      <w:tr>
        <w:trPr/>
        <w:tc>
          <w:tcPr>
            <w:tcW w:w="844" w:type="dxa"/>
            <w:tcBorders/>
          </w:tcPr>
          <w:p>
            <w:pPr>
              <w:pStyle w:val="NormalWeb"/>
              <w:spacing w:lineRule="auto" w:line="360" w:before="0" w:afterAutospacing="0" w:after="120"/>
              <w:rPr/>
            </w:pPr>
            <w:r>
              <w:rPr/>
              <w:t>№</w:t>
            </w:r>
          </w:p>
        </w:tc>
        <w:tc>
          <w:tcPr>
            <w:tcW w:w="2551" w:type="dxa"/>
            <w:tcBorders/>
          </w:tcPr>
          <w:p>
            <w:pPr>
              <w:pStyle w:val="NormalWeb"/>
              <w:spacing w:lineRule="auto" w:line="360" w:before="0" w:afterAutospacing="0" w:after="120"/>
              <w:rPr/>
            </w:pPr>
            <w:r>
              <w:rPr/>
              <w:t>Входные данные</w:t>
            </w:r>
          </w:p>
        </w:tc>
        <w:tc>
          <w:tcPr>
            <w:tcW w:w="2979" w:type="dxa"/>
            <w:tcBorders/>
          </w:tcPr>
          <w:p>
            <w:pPr>
              <w:pStyle w:val="NormalWeb"/>
              <w:spacing w:lineRule="auto" w:line="360" w:before="0" w:afterAutospacing="0" w:after="120"/>
              <w:rPr/>
            </w:pPr>
            <w:r>
              <w:rPr/>
              <w:t>Выходные данные</w:t>
            </w:r>
          </w:p>
        </w:tc>
        <w:tc>
          <w:tcPr>
            <w:tcW w:w="2970" w:type="dxa"/>
            <w:tcBorders/>
          </w:tcPr>
          <w:p>
            <w:pPr>
              <w:pStyle w:val="NormalWeb"/>
              <w:spacing w:lineRule="auto" w:line="360" w:before="0" w:afterAutospacing="0" w:after="120"/>
              <w:rPr/>
            </w:pPr>
            <w:r>
              <w:rPr/>
              <w:t>Результат</w:t>
            </w:r>
          </w:p>
        </w:tc>
      </w:tr>
      <w:tr>
        <w:trPr/>
        <w:tc>
          <w:tcPr>
            <w:tcW w:w="844" w:type="dxa"/>
            <w:tcBorders/>
          </w:tcPr>
          <w:p>
            <w:pPr>
              <w:pStyle w:val="NormalWeb"/>
              <w:spacing w:lineRule="auto" w:line="360" w:before="0" w:afterAutospacing="0" w:after="120"/>
              <w:rPr/>
            </w:pPr>
            <w:r>
              <w:rPr/>
              <w:t>1</w:t>
            </w:r>
          </w:p>
        </w:tc>
        <w:tc>
          <w:tcPr>
            <w:tcW w:w="2551" w:type="dxa"/>
            <w:tcBorders/>
          </w:tcPr>
          <w:p>
            <w:pPr>
              <w:pStyle w:val="NormalWeb"/>
              <w:spacing w:lineRule="auto" w:line="360" w:before="0" w:afterAutospacing="0" w:after="120"/>
              <w:rPr/>
            </w:pPr>
            <w:r>
              <w:rPr/>
              <w:t>Ключ = 2</w:t>
            </w:r>
          </w:p>
          <w:p>
            <w:pPr>
              <w:pStyle w:val="NormalWeb"/>
              <w:spacing w:lineRule="auto" w:line="360" w:before="280" w:afterAutospacing="0" w:after="120"/>
              <w:rPr/>
            </w:pPr>
            <w:r>
              <w:rPr/>
              <w:t>Неверный ввод структуры.</w:t>
            </w:r>
          </w:p>
          <w:p>
            <w:pPr>
              <w:pStyle w:val="NormalWeb"/>
              <w:spacing w:lineRule="auto" w:line="360" w:before="280" w:afterAutospacing="0" w:after="120"/>
              <w:rPr/>
            </w:pPr>
            <w:r>
              <w:rPr>
                <w:lang w:val="en-AU"/>
              </w:rPr>
              <w:t>Italy</w:t>
            </w:r>
            <w:r>
              <w:rPr/>
              <w:t xml:space="preserve"> </w:t>
            </w:r>
            <w:r>
              <w:rPr>
                <w:lang w:val="en-AU"/>
              </w:rPr>
              <w:t>Rome</w:t>
            </w:r>
            <w:r>
              <w:rPr/>
              <w:t xml:space="preserve"> </w:t>
            </w:r>
            <w:r>
              <w:rPr>
                <w:lang w:val="en-AU"/>
              </w:rPr>
              <w:t>Colisis</w:t>
            </w:r>
            <w:r>
              <w:rPr/>
              <w:t xml:space="preserve"> -123</w:t>
            </w:r>
          </w:p>
        </w:tc>
        <w:tc>
          <w:tcPr>
            <w:tcW w:w="2979" w:type="dxa"/>
            <w:tcBorders/>
          </w:tcPr>
          <w:p>
            <w:pPr>
              <w:pStyle w:val="NormalWeb"/>
              <w:spacing w:lineRule="auto" w:line="360" w:before="0" w:afterAutospacing="0" w:after="120"/>
              <w:rPr/>
            </w:pPr>
            <w:r>
              <w:rPr/>
              <w:t xml:space="preserve">Сообщение где именно пользователь ввёл невалидный результат. </w:t>
            </w:r>
          </w:p>
          <w:p>
            <w:pPr>
              <w:pStyle w:val="NormalWeb"/>
              <w:spacing w:lineRule="auto" w:line="360" w:before="280" w:afterAutospacing="0" w:after="120"/>
              <w:rPr>
                <w:lang w:val="en-AU"/>
              </w:rPr>
            </w:pPr>
            <w:r>
              <w:rPr>
                <w:color w:val="000000" w:themeColor="text1"/>
                <w:lang w:val="en-AU"/>
              </w:rPr>
              <w:t>“</w:t>
            </w:r>
            <w:r>
              <w:rPr>
                <w:color w:val="000000" w:themeColor="text1"/>
                <w:lang w:val="en-AU"/>
              </w:rPr>
              <w:t>Error number of house. Please try again”</w:t>
            </w:r>
          </w:p>
        </w:tc>
        <w:tc>
          <w:tcPr>
            <w:tcW w:w="2970" w:type="dxa"/>
            <w:tcBorders/>
          </w:tcPr>
          <w:p>
            <w:pPr>
              <w:pStyle w:val="NormalWeb"/>
              <w:spacing w:lineRule="auto" w:line="360" w:before="0" w:afterAutospacing="0" w:after="120"/>
              <w:rPr/>
            </w:pPr>
            <w:r>
              <w:rPr/>
              <w:t>Код возврата = 10</w:t>
            </w:r>
          </w:p>
        </w:tc>
      </w:tr>
      <w:tr>
        <w:trPr/>
        <w:tc>
          <w:tcPr>
            <w:tcW w:w="844" w:type="dxa"/>
            <w:tcBorders/>
          </w:tcPr>
          <w:p>
            <w:pPr>
              <w:pStyle w:val="NormalWeb"/>
              <w:spacing w:lineRule="auto" w:line="360" w:before="0" w:afterAutospacing="0" w:after="120"/>
              <w:rPr/>
            </w:pPr>
            <w:r>
              <w:rPr/>
              <w:t>2</w:t>
            </w:r>
          </w:p>
        </w:tc>
        <w:tc>
          <w:tcPr>
            <w:tcW w:w="2551" w:type="dxa"/>
            <w:tcBorders/>
          </w:tcPr>
          <w:p>
            <w:pPr>
              <w:pStyle w:val="NormalWeb"/>
              <w:spacing w:lineRule="auto" w:line="360" w:before="0" w:afterAutospacing="0" w:after="120"/>
              <w:rPr/>
            </w:pPr>
            <w:r>
              <w:rPr/>
              <w:t xml:space="preserve"> </w:t>
            </w:r>
            <w:r>
              <w:rPr/>
              <w:t>Ключ = 1</w:t>
            </w:r>
          </w:p>
          <w:p>
            <w:pPr>
              <w:pStyle w:val="NormalWeb"/>
              <w:spacing w:lineRule="auto" w:line="360" w:before="280" w:afterAutospacing="0" w:after="120"/>
              <w:rPr/>
            </w:pPr>
            <w:r>
              <w:rPr/>
              <w:t>Файл не найден</w:t>
            </w:r>
          </w:p>
        </w:tc>
        <w:tc>
          <w:tcPr>
            <w:tcW w:w="2979" w:type="dxa"/>
            <w:tcBorders/>
          </w:tcPr>
          <w:p>
            <w:pPr>
              <w:pStyle w:val="NormalWeb"/>
              <w:spacing w:lineRule="auto" w:line="360" w:before="0" w:afterAutospacing="0" w:after="120"/>
              <w:rPr/>
            </w:pPr>
            <w:r>
              <w:rPr/>
              <w:t>Сообщение об ошибке, что файл не найден</w:t>
            </w:r>
          </w:p>
        </w:tc>
        <w:tc>
          <w:tcPr>
            <w:tcW w:w="2970" w:type="dxa"/>
            <w:tcBorders/>
          </w:tcPr>
          <w:p>
            <w:pPr>
              <w:pStyle w:val="NormalWeb"/>
              <w:spacing w:lineRule="auto" w:line="360" w:before="0" w:afterAutospacing="0" w:after="120"/>
              <w:rPr/>
            </w:pPr>
            <w:r>
              <w:rPr/>
              <w:t xml:space="preserve">Код возврата = </w:t>
            </w:r>
            <w:r>
              <w:rPr>
                <w:color w:val="000000" w:themeColor="text1"/>
              </w:rPr>
              <w:t>2</w:t>
            </w:r>
          </w:p>
        </w:tc>
      </w:tr>
      <w:tr>
        <w:trPr/>
        <w:tc>
          <w:tcPr>
            <w:tcW w:w="844" w:type="dxa"/>
            <w:tcBorders/>
          </w:tcPr>
          <w:p>
            <w:pPr>
              <w:pStyle w:val="NormalWeb"/>
              <w:spacing w:lineRule="auto" w:line="360" w:before="0" w:afterAutospacing="0" w:after="120"/>
              <w:rPr/>
            </w:pPr>
            <w:r>
              <w:rPr/>
              <w:t xml:space="preserve">3 </w:t>
            </w:r>
          </w:p>
        </w:tc>
        <w:tc>
          <w:tcPr>
            <w:tcW w:w="2551" w:type="dxa"/>
            <w:tcBorders/>
          </w:tcPr>
          <w:p>
            <w:pPr>
              <w:pStyle w:val="NormalWeb"/>
              <w:spacing w:lineRule="auto" w:line="360" w:before="0" w:afterAutospacing="0" w:after="120"/>
              <w:rPr/>
            </w:pPr>
            <w:r>
              <w:rPr/>
              <w:t>Ключ = 2</w:t>
            </w:r>
          </w:p>
          <w:p>
            <w:pPr>
              <w:pStyle w:val="NormalWeb"/>
              <w:spacing w:lineRule="auto" w:line="360" w:before="280" w:afterAutospacing="0" w:after="120"/>
              <w:rPr/>
            </w:pPr>
            <w:r>
              <w:rPr/>
              <w:t>Неверный ввод параметров квартиры</w:t>
            </w:r>
          </w:p>
          <w:p>
            <w:pPr>
              <w:pStyle w:val="NormalWeb"/>
              <w:spacing w:lineRule="auto" w:line="360" w:before="280" w:afterAutospacing="0" w:after="120"/>
              <w:rPr/>
            </w:pPr>
            <w:r>
              <w:rPr>
                <w:lang w:val="en-AU"/>
              </w:rPr>
              <w:t>Italy</w:t>
            </w:r>
            <w:r>
              <w:rPr/>
              <w:t xml:space="preserve"> </w:t>
            </w:r>
            <w:r>
              <w:rPr>
                <w:lang w:val="en-AU"/>
              </w:rPr>
              <w:t>Rome</w:t>
            </w:r>
            <w:r>
              <w:rPr/>
              <w:t xml:space="preserve"> </w:t>
            </w:r>
            <w:r>
              <w:rPr>
                <w:lang w:val="en-AU"/>
              </w:rPr>
              <w:t>Colisis</w:t>
            </w:r>
            <w:r>
              <w:rPr/>
              <w:t xml:space="preserve"> 123 12 -1234</w:t>
            </w:r>
          </w:p>
        </w:tc>
        <w:tc>
          <w:tcPr>
            <w:tcW w:w="2979" w:type="dxa"/>
            <w:tcBorders/>
          </w:tcPr>
          <w:p>
            <w:pPr>
              <w:pStyle w:val="NormalWeb"/>
              <w:spacing w:lineRule="auto" w:line="360" w:before="0" w:afterAutospacing="0" w:after="120"/>
              <w:rPr/>
            </w:pPr>
            <w:r>
              <w:rPr/>
              <w:t xml:space="preserve">Сообщение где именно пользователь ввёл невалидный результат. </w:t>
            </w:r>
          </w:p>
          <w:p>
            <w:pPr>
              <w:pStyle w:val="NormalWeb"/>
              <w:spacing w:lineRule="auto" w:line="360" w:before="280" w:afterAutospacing="0" w:after="120"/>
              <w:rPr>
                <w:lang w:val="en-AU"/>
              </w:rPr>
            </w:pPr>
            <w:r>
              <w:rPr>
                <w:color w:val="000000" w:themeColor="text1"/>
                <w:lang w:val="en-AU"/>
              </w:rPr>
              <w:t>"Error square of flat. Please try again.”</w:t>
            </w:r>
          </w:p>
        </w:tc>
        <w:tc>
          <w:tcPr>
            <w:tcW w:w="2970" w:type="dxa"/>
            <w:tcBorders/>
          </w:tcPr>
          <w:p>
            <w:pPr>
              <w:pStyle w:val="NormalWeb"/>
              <w:spacing w:lineRule="auto" w:line="360" w:before="0" w:afterAutospacing="0" w:after="120"/>
              <w:rPr/>
            </w:pPr>
            <w:r>
              <w:rPr/>
              <w:t>Код возврата = 11</w:t>
            </w:r>
          </w:p>
        </w:tc>
      </w:tr>
      <w:tr>
        <w:trPr/>
        <w:tc>
          <w:tcPr>
            <w:tcW w:w="844" w:type="dxa"/>
            <w:tcBorders/>
          </w:tcPr>
          <w:p>
            <w:pPr>
              <w:pStyle w:val="NormalWeb"/>
              <w:spacing w:lineRule="auto" w:line="360" w:before="0" w:afterAutospacing="0" w:after="120"/>
              <w:rPr>
                <w:lang w:val="en-AU"/>
              </w:rPr>
            </w:pPr>
            <w:r>
              <w:rPr>
                <w:lang w:val="en-AU"/>
              </w:rPr>
              <w:t>4</w:t>
            </w:r>
          </w:p>
        </w:tc>
        <w:tc>
          <w:tcPr>
            <w:tcW w:w="2551" w:type="dxa"/>
            <w:tcBorders/>
          </w:tcPr>
          <w:p>
            <w:pPr>
              <w:pStyle w:val="NormalWeb"/>
              <w:spacing w:lineRule="auto" w:line="360" w:before="0" w:afterAutospacing="0" w:after="120"/>
              <w:rPr/>
            </w:pPr>
            <w:r>
              <w:rPr/>
              <w:t>Ключ = 2, но в массиве уже есть 200 элементов</w:t>
            </w:r>
          </w:p>
        </w:tc>
        <w:tc>
          <w:tcPr>
            <w:tcW w:w="2979" w:type="dxa"/>
            <w:tcBorders/>
          </w:tcPr>
          <w:p>
            <w:pPr>
              <w:pStyle w:val="NormalWeb"/>
              <w:spacing w:lineRule="auto" w:line="360" w:before="0" w:afterAutospacing="0" w:after="120"/>
              <w:rPr/>
            </w:pPr>
            <w:r>
              <w:rPr/>
              <w:t>Сообщение, что массив полностью заполнен</w:t>
            </w:r>
          </w:p>
        </w:tc>
        <w:tc>
          <w:tcPr>
            <w:tcW w:w="2970" w:type="dxa"/>
            <w:tcBorders/>
          </w:tcPr>
          <w:p>
            <w:pPr>
              <w:pStyle w:val="NormalWeb"/>
              <w:spacing w:lineRule="auto" w:line="360" w:before="0" w:after="120"/>
              <w:rPr/>
            </w:pPr>
            <w:r>
              <w:rPr/>
              <w:t>Ожидание следующего ключа</w:t>
            </w:r>
          </w:p>
          <w:p>
            <w:pPr>
              <w:pStyle w:val="NormalWeb"/>
              <w:spacing w:lineRule="auto" w:line="360" w:before="280" w:afterAutospacing="0" w:after="120"/>
              <w:rPr/>
            </w:pPr>
            <w:r>
              <w:rPr/>
            </w:r>
          </w:p>
        </w:tc>
      </w:tr>
      <w:tr>
        <w:trPr/>
        <w:tc>
          <w:tcPr>
            <w:tcW w:w="844" w:type="dxa"/>
            <w:tcBorders/>
          </w:tcPr>
          <w:p>
            <w:pPr>
              <w:pStyle w:val="NormalWeb"/>
              <w:spacing w:lineRule="auto" w:line="360" w:before="0" w:afterAutospacing="0" w:after="120"/>
              <w:rPr>
                <w:i/>
                <w:i/>
              </w:rPr>
            </w:pPr>
            <w:r>
              <w:rPr>
                <w:i/>
              </w:rPr>
              <w:t>5</w:t>
            </w:r>
          </w:p>
        </w:tc>
        <w:tc>
          <w:tcPr>
            <w:tcW w:w="2551" w:type="dxa"/>
            <w:tcBorders/>
          </w:tcPr>
          <w:p>
            <w:pPr>
              <w:pStyle w:val="NormalWeb"/>
              <w:spacing w:lineRule="auto" w:line="360" w:before="0" w:afterAutospacing="0" w:after="120"/>
              <w:rPr>
                <w:i/>
                <w:i/>
              </w:rPr>
            </w:pPr>
            <w:r>
              <w:rPr>
                <w:i/>
              </w:rPr>
              <w:t>Ключ = 3, но массив пустой</w:t>
            </w:r>
          </w:p>
        </w:tc>
        <w:tc>
          <w:tcPr>
            <w:tcW w:w="2979" w:type="dxa"/>
            <w:tcBorders/>
          </w:tcPr>
          <w:p>
            <w:pPr>
              <w:pStyle w:val="NormalWeb"/>
              <w:spacing w:lineRule="auto" w:line="360" w:before="0" w:afterAutospacing="0" w:after="120"/>
              <w:rPr>
                <w:i/>
                <w:i/>
              </w:rPr>
            </w:pPr>
            <w:r>
              <w:rPr>
                <w:i/>
              </w:rPr>
              <w:t>Сообщение, что массив пустой и в нем нечего удалять</w:t>
            </w:r>
          </w:p>
        </w:tc>
        <w:tc>
          <w:tcPr>
            <w:tcW w:w="2970" w:type="dxa"/>
            <w:tcBorders/>
          </w:tcPr>
          <w:p>
            <w:pPr>
              <w:pStyle w:val="NormalWeb"/>
              <w:spacing w:lineRule="auto" w:line="360" w:before="0" w:after="120"/>
              <w:rPr/>
            </w:pPr>
            <w:r>
              <w:rPr/>
              <w:t>Ожидание следующего ключа</w:t>
            </w:r>
          </w:p>
          <w:p>
            <w:pPr>
              <w:pStyle w:val="NormalWeb"/>
              <w:spacing w:lineRule="auto" w:line="360" w:before="280" w:afterAutospacing="0" w:after="120"/>
              <w:rPr>
                <w:i/>
                <w:i/>
              </w:rPr>
            </w:pPr>
            <w:r>
              <w:rPr>
                <w:i/>
              </w:rPr>
            </w:r>
          </w:p>
        </w:tc>
      </w:tr>
    </w:tbl>
    <w:p>
      <w:pPr>
        <w:pStyle w:val="Normal"/>
        <w:jc w:val="center"/>
        <w:rPr>
          <w:b/>
          <w:b/>
        </w:rPr>
      </w:pPr>
      <w:r>
        <w:rPr>
          <w:b/>
        </w:rPr>
      </w:r>
    </w:p>
    <w:p>
      <w:pPr>
        <w:pStyle w:val="Normal"/>
        <w:spacing w:lineRule="auto" w:line="360"/>
        <w:jc w:val="center"/>
        <w:rPr>
          <w:rFonts w:ascii="Times New Roman" w:hAnsi="Times New Roman" w:cs="Times New Roman"/>
          <w:b/>
          <w:b/>
        </w:rPr>
      </w:pPr>
      <w:r>
        <w:rPr>
          <w:rFonts w:cs="Times New Roman" w:ascii="Times New Roman" w:hAnsi="Times New Roman"/>
          <w:b/>
        </w:rPr>
        <w:t>Контрольные вопросы</w:t>
      </w:r>
    </w:p>
    <w:p>
      <w:pPr>
        <w:pStyle w:val="Normal"/>
        <w:spacing w:lineRule="auto" w:line="360" w:before="0" w:after="160"/>
        <w:rPr>
          <w:rFonts w:ascii="Times New Roman" w:hAnsi="Times New Roman" w:cs="Times New Roman"/>
          <w:bCs/>
          <w:i/>
          <w:i/>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1cad"/>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9b1c19"/>
    <w:pPr>
      <w:keepNext w:val="true"/>
      <w:keepLines/>
      <w:spacing w:before="240" w:after="0"/>
      <w:jc w:val="center"/>
      <w:outlineLvl w:val="0"/>
    </w:pPr>
    <w:rPr>
      <w:rFonts w:ascii="Times New Roman" w:hAnsi="Times New Roman" w:eastAsia="Times New Roman" w:cs="Times New Roman"/>
      <w:b/>
      <w:sz w:val="32"/>
      <w:szCs w:val="32"/>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3"/>
    <w:uiPriority w:val="99"/>
    <w:semiHidden/>
    <w:qFormat/>
    <w:rsid w:val="001a1cad"/>
    <w:rPr>
      <w:rFonts w:ascii="Segoe UI" w:hAnsi="Segoe UI" w:cs="Segoe UI"/>
      <w:sz w:val="18"/>
      <w:szCs w:val="18"/>
    </w:rPr>
  </w:style>
  <w:style w:type="character" w:styleId="HTML" w:customStyle="1">
    <w:name w:val="Стандартный HTML Знак"/>
    <w:basedOn w:val="DefaultParagraphFont"/>
    <w:link w:val="HTML"/>
    <w:uiPriority w:val="99"/>
    <w:semiHidden/>
    <w:qFormat/>
    <w:rsid w:val="00436255"/>
    <w:rPr>
      <w:rFonts w:ascii="Courier New" w:hAnsi="Courier New" w:eastAsia="Times New Roman" w:cs="Courier New"/>
      <w:sz w:val="20"/>
      <w:szCs w:val="20"/>
      <w:lang w:eastAsia="ru-RU"/>
    </w:rPr>
  </w:style>
  <w:style w:type="character" w:styleId="11" w:customStyle="1">
    <w:name w:val="Заголовок 1 Знак"/>
    <w:basedOn w:val="DefaultParagraphFont"/>
    <w:link w:val="1"/>
    <w:uiPriority w:val="9"/>
    <w:qFormat/>
    <w:rsid w:val="009b1c19"/>
    <w:rPr>
      <w:rFonts w:ascii="Times New Roman" w:hAnsi="Times New Roman" w:eastAsia="Times New Roman" w:cs="Times New Roman"/>
      <w:b/>
      <w:sz w:val="32"/>
      <w:szCs w:val="32"/>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BalloonText">
    <w:name w:val="Balloon Text"/>
    <w:basedOn w:val="Normal"/>
    <w:link w:val="a4"/>
    <w:uiPriority w:val="99"/>
    <w:semiHidden/>
    <w:unhideWhenUsed/>
    <w:qFormat/>
    <w:rsid w:val="001a1cad"/>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1a1cad"/>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0"/>
    <w:uiPriority w:val="99"/>
    <w:semiHidden/>
    <w:unhideWhenUsed/>
    <w:qFormat/>
    <w:rsid w:val="0043625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436255"/>
    <w:pPr>
      <w:spacing w:before="0" w:after="160"/>
      <w:ind w:left="720" w:hanging="0"/>
      <w:contextualSpacing/>
    </w:pPr>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0e26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LibreOffice/6.4.7.2$Linux_X86_64 LibreOffice_project/40$Build-2</Application>
  <Pages>8</Pages>
  <Words>1021</Words>
  <Characters>5823</Characters>
  <CharactersWithSpaces>6712</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2021-10-11T18:34:00Z</dcterms:created>
  <dc:creator>Dasha Chepigo</dc:creator>
  <dc:description/>
  <dc:language>ru-RU</dc:language>
  <cp:lastModifiedBy/>
  <dcterms:modified xsi:type="dcterms:W3CDTF">2021-10-26T03:42:09Z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