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160" w:horzAnchor="margin" w:leftFromText="180" w:rightFromText="180" w:tblpX="0" w:tblpY="-230" w:topFromText="0" w:vertAnchor="text"/>
        <w:tblW w:w="95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5"/>
        <w:gridCol w:w="8159"/>
      </w:tblGrid>
      <w:tr>
        <w:trPr>
          <w:trHeight w:val="2360" w:hRule="atLeast"/>
        </w:trPr>
        <w:tc>
          <w:tcPr>
            <w:tcW w:w="13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14" y="0"/>
                      <wp:lineTo x="-614" y="20715"/>
                      <wp:lineTo x="21265" y="20715"/>
                      <wp:lineTo x="21265" y="0"/>
                      <wp:lineTo x="-614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высшего образования</w:t>
            </w:r>
          </w:p>
          <w:p>
            <w:pPr>
              <w:pStyle w:val="Normal"/>
              <w:spacing w:before="0" w:after="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имени Н.Э. Баумана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rPr>
          <w:rFonts w:ascii="Times New Roman" w:hAnsi="Times New Roman" w:cs="Times New Roman"/>
          <w:bCs/>
          <w:sz w:val="12"/>
          <w:szCs w:val="28"/>
        </w:rPr>
      </w:pPr>
      <w:r>
        <w:rPr>
          <w:rFonts w:cs="Times New Roman" w:ascii="Times New Roman" w:hAnsi="Times New Roman"/>
          <w:bCs/>
          <w:sz w:val="12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«Информатика и системы управления»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sz w:val="24"/>
        </w:rPr>
        <w:t>Кафедра «Программное обеспечение ЭВМ и информационные технологии»</w:t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cs="Times New Roman" w:ascii="Times New Roman" w:hAnsi="Times New Roman"/>
          <w:bCs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ОТЧЁТ ПО ЛАБОРАТОРНОЙ РАБОТЕ №4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«</w:t>
      </w:r>
      <w:r>
        <w:rPr>
          <w:rFonts w:eastAsia="Calibri" w:cs="Times New Roman" w:ascii="Times New Roman" w:hAnsi="Times New Roman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28"/>
          <w:lang w:val="ru-RU" w:eastAsia="en-US" w:bidi="ar-SA"/>
        </w:rPr>
        <w:t>РАБОТА СО СТЕКОМ</w:t>
      </w:r>
      <w:r>
        <w:rPr>
          <w:rFonts w:cs="Times New Roman" w:ascii="Times New Roman" w:hAnsi="Times New Roman"/>
          <w:b/>
          <w:bCs/>
          <w:sz w:val="32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курсу «Типы и структуры данных»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i/>
          <w:i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Студент: Чепиго Дарья Станиславовна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Группа: ИУ7-34Б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>Студент</w:t>
        <w:tab/>
        <w:tab/>
        <w:tab/>
        <w:tab/>
        <w:tab/>
      </w:r>
      <w:r>
        <w:rPr>
          <w:rFonts w:cs="Times New Roman" w:ascii="Times New Roman" w:hAnsi="Times New Roman"/>
          <w:b/>
          <w:sz w:val="28"/>
        </w:rPr>
        <w:t xml:space="preserve">_________________           </w:t>
      </w:r>
      <w:r>
        <w:rPr>
          <w:rFonts w:cs="Times New Roman" w:ascii="Times New Roman" w:hAnsi="Times New Roman"/>
          <w:sz w:val="28"/>
          <w:u w:val="single"/>
        </w:rPr>
        <w:t xml:space="preserve">Чепиго Д.С  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ab/>
        <w:tab/>
        <w:tab/>
        <w:tab/>
        <w:t xml:space="preserve">         подпись, дата                   фамилия, и.о.   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 xml:space="preserve">      </w:t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 xml:space="preserve">Преподаватель   </w:t>
        <w:tab/>
        <w:tab/>
        <w:t xml:space="preserve">                       </w:t>
      </w:r>
      <w:r>
        <w:rPr>
          <w:rFonts w:cs="Times New Roman" w:ascii="Times New Roman" w:hAnsi="Times New Roman"/>
          <w:b/>
          <w:sz w:val="28"/>
        </w:rPr>
        <w:t xml:space="preserve">______________       </w:t>
      </w:r>
      <w:r>
        <w:rPr>
          <w:rFonts w:cs="Times New Roman" w:ascii="Times New Roman" w:hAnsi="Times New Roman"/>
          <w:sz w:val="28"/>
          <w:u w:val="single"/>
        </w:rPr>
        <w:t>Барышникова М.Ю.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Оценка __________________________________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Условие задачи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2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программу работы со стеком,выполняющую операции добавление, удаления элементов и вывод текущего состояния стека. Реализовать стек: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а) массивом , б) списком. Все стандартные операции со стеком должны быть оформлены подпрограммами.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реализации стека массивом располагать два стека в одном массиве. Один стек располагается в начале массива и растет к концу, а другой располагается в конце массива и растет к началу. Заполнять и освобождать стеки произвольным образом с экрана. Элементами стека являются вещественные числа. Списком реализовать один стек.</w:t>
      </w:r>
    </w:p>
    <w:p>
      <w:pPr>
        <w:pStyle w:val="Style14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Техническое задание</w:t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Входные данные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Целое число от 0 до 10 – пункт меню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Вещественные числа – элементы стеков.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Допущения: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Максимальный размер стека, который может выбрать пользователь – 5000 элементов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Пункты меню: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массива: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1 - добавить элемент в левый стек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2 - добавить элемент в правый стек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3 - удалить элемент в левом стеке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4 - удалить элемент в правом стеке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5 - посмотреть текущее состояние стеков в массиве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списка: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6 - добавить элемент в стек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7 - удалить элемент в стеке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8 - посмотреть текущее состояние списка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9 - посмотреть массив адресов, в которых хранились элементы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10 - посмотреть сравнение реализации двух подходов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0 - выйти из программы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Выходные данные: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При выборе пункта меню, связанным с просмотром стеков на экран выводится информация о стеке: количество свободных элементов(для массива), сами элементы. При реализации стека с помощью списка также возможен просмотр адресов, которые используются для элементов в данное время и адресов, которые были использованы элементами, которые позже были удалены.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При выборе меню 10 выводится информация о времени и памяти, которые нужны для реализации стека массивом и списком.</w:t>
      </w:r>
    </w:p>
    <w:p>
      <w:pPr>
        <w:pStyle w:val="Normal"/>
        <w:spacing w:lineRule="auto" w:line="360" w:beforeAutospacing="1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Действие программы: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Реализация стека с помощью списка, реализация двух стеков в одном массиве.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Обращение к программе: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Запускается командой ./app.exe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через терминал, находясь в директории, содержащей программу.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Описание алгоритма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1. Пользователь выбирает пункт меню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2. В зависимости от выбора пользователь может вводить и удалять элементы в стеках, а также смотреть текущую информацию о стеках и затрачиваемых ресурсах.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3. Стеки, реализованные с помощью массива и стек, реализованный списком не синхронизируются.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4. При вводе первого элемента в любой из стеков, которые реализуются с помощью массива пользователю нужно ввести максимальный размер массива. Поменять его во время программы нельзя.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5. Если пользователь захочет завершить программу, то для этого есть отдельный пункт меню.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Аварийные ситуации: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Выбор несуществующего пункта меню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Неправильный размер массива с двумя стеками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Неправильные элементы стека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Ошибки выделения памяти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Переполнение стеков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-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Работа с пустым стеком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Описание структур данных</w:t>
      </w:r>
    </w:p>
    <w:p>
      <w:pPr>
        <w:pStyle w:val="Normal"/>
        <w:spacing w:lineRule="auto" w:line="360" w:beforeAutospacing="1" w:after="12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Структура для реализации двух стеков в одном массиве:</w:t>
      </w:r>
    </w:p>
    <w:p>
      <w:pPr>
        <w:pStyle w:val="Normal"/>
        <w:spacing w:lineRule="auto" w:line="360" w:beforeAutospacing="1" w:after="120"/>
        <w:rPr>
          <w:rFonts w:ascii="Consolas" w:hAnsi="Consolas" w:cs="" w:cstheme="minorBidi"/>
          <w:b w:val="false"/>
          <w:b w:val="false"/>
          <w:i/>
          <w:i/>
          <w:iCs/>
          <w:color w:val="000000"/>
          <w:sz w:val="24"/>
          <w:szCs w:val="24"/>
          <w:highlight w:val="white"/>
        </w:rPr>
      </w:pPr>
      <w:r>
        <w:rPr>
          <w:rFonts w:cs="Times New Roman" w:ascii="Consolas" w:hAnsi="Consolas"/>
          <w:b w:val="false"/>
          <w:i/>
          <w:iCs/>
          <w:color w:val="000000"/>
          <w:sz w:val="24"/>
          <w:szCs w:val="24"/>
          <w:highlight w:val="white"/>
        </w:rPr>
        <w:t>struct arr_stack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ab/>
        <w:t>int size_arr; //размер массива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ab/>
        <w:t>int count_left; //последний элемент в левом стеке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ab/>
        <w:t>int count_right; //последний элемент в правом стеке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ab/>
        <w:t>double *arr; //массив с правым и левом стеке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color w:val="000000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>};</w:t>
      </w:r>
    </w:p>
    <w:p>
      <w:pPr>
        <w:pStyle w:val="Normal"/>
        <w:spacing w:lineRule="auto" w:line="360" w:beforeAutospacing="1" w:after="120"/>
        <w:rPr>
          <w:rFonts w:ascii="Times new roman" w:hAnsi="Times new roman" w:cs="" w:cstheme="minorBidi"/>
          <w:i w:val="false"/>
          <w:i w:val="false"/>
          <w:iCs w:val="false"/>
          <w:highlight w:val="whit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highlight w:val="white"/>
        </w:rPr>
        <w:t>Структуры для реализации стека с помощью списка:</w:t>
      </w:r>
    </w:p>
    <w:p>
      <w:pPr>
        <w:pStyle w:val="Normal"/>
        <w:spacing w:lineRule="auto" w:line="360" w:beforeAutospacing="1" w:after="120"/>
        <w:rPr>
          <w:rFonts w:ascii="Consolas" w:hAnsi="Consolas" w:cs="" w:cstheme="minorBidi"/>
          <w:b w:val="false"/>
          <w:b w:val="false"/>
          <w:i/>
          <w:i/>
          <w:iCs/>
          <w:color w:val="000000"/>
          <w:sz w:val="24"/>
          <w:szCs w:val="24"/>
          <w:highlight w:val="white"/>
        </w:rPr>
      </w:pPr>
      <w:r>
        <w:rPr>
          <w:rFonts w:cs="Times New Roman" w:ascii="Consolas" w:hAnsi="Consolas"/>
          <w:b w:val="false"/>
          <w:i/>
          <w:iCs/>
          <w:color w:val="000000"/>
          <w:sz w:val="24"/>
          <w:szCs w:val="24"/>
          <w:highlight w:val="white"/>
        </w:rPr>
        <w:t>struct list_element — структура для одного элемента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ab/>
        <w:t>double elem; //значение элемента списка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ab/>
        <w:t>int count; //количество элементов в списке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ab/>
        <w:t>struct list_element *next; //указатель на след ячейку списка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>struct list_stack — структура для всего списка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ab/>
        <w:t>struct list_element *element;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Сравнение эффективности 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Время — в тактах</w:t>
      </w:r>
    </w:p>
    <w:tbl>
      <w:tblPr>
        <w:tblW w:w="10200" w:type="dxa"/>
        <w:jc w:val="left"/>
        <w:tblInd w:w="-38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09"/>
        <w:gridCol w:w="2281"/>
        <w:gridCol w:w="2264"/>
        <w:gridCol w:w="2145"/>
        <w:gridCol w:w="2101"/>
      </w:tblGrid>
      <w:tr>
        <w:trPr/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элементов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Добавление элементов в массив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Удаление элементов в массиве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Добавление элементов в список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Удаление элементов в списке</w:t>
            </w:r>
          </w:p>
        </w:tc>
      </w:tr>
      <w:tr>
        <w:trPr/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41</w:t>
            </w:r>
          </w:p>
        </w:tc>
        <w:tc>
          <w:tcPr>
            <w:tcW w:w="2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</w:tr>
      <w:tr>
        <w:trPr/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</w:t>
            </w:r>
          </w:p>
        </w:tc>
        <w:tc>
          <w:tcPr>
            <w:tcW w:w="2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377</w:t>
            </w:r>
          </w:p>
        </w:tc>
      </w:tr>
    </w:tbl>
    <w:p>
      <w:pPr>
        <w:pStyle w:val="Normal"/>
        <w:spacing w:lineRule="auto" w:line="360" w:beforeAutospacing="1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Память — в байтах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элементов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Массив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Список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240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2400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20000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24000</w:t>
            </w:r>
          </w:p>
        </w:tc>
      </w:tr>
    </w:tbl>
    <w:p>
      <w:pPr>
        <w:pStyle w:val="Normal"/>
        <w:spacing w:lineRule="auto" w:line="360" w:beforeAutospacing="1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 из таблицы измерений:</w:t>
      </w:r>
    </w:p>
    <w:p>
      <w:pPr>
        <w:pStyle w:val="Style14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Стек, реализованный связанным списком, проигрывает как по памяти, так и по времени обработки, при размерностях больше 50.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При этом по памяти массив занимает всего лишь в 1.2 раза меньше, чем список, так как при моей реализации двух стеков в одном массиве нужно хранить два указателя на начало каждого стека.</w:t>
      </w:r>
    </w:p>
    <w:p>
      <w:pPr>
        <w:pStyle w:val="Style14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Что касается времени:</w:t>
      </w:r>
    </w:p>
    <w:p>
      <w:pPr>
        <w:pStyle w:val="Style14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- до 100 элементов обработка массива быстрее в 1.5 — 2 раза. </w:t>
      </w:r>
    </w:p>
    <w:p>
      <w:pPr>
        <w:pStyle w:val="Style14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т 100 до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10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00 элементов, то обработка массива быстрее в 2 — 4 раза. </w:t>
      </w:r>
    </w:p>
    <w:p>
      <w:pPr>
        <w:pStyle w:val="Style14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ри 1000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+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элементов обработка массива быстрее в 5 — 6 раз.</w:t>
      </w:r>
    </w:p>
    <w:p>
      <w:pPr>
        <w:pStyle w:val="Style14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Calibri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en-US" w:bidi="ar-SA"/>
        </w:rPr>
        <w:t>Следовательно п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ри увеличении элементов относительная скорость массива над списком также растёт.</w:t>
      </w:r>
    </w:p>
    <w:p>
      <w:pPr>
        <w:pStyle w:val="Style14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Таким образом, можно сделать вывод, что если нужно реализовать такую структуру данных как стек, то лучше использовать массив, а не связанный список,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если количество элементов больше 50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</w:p>
    <w:p>
      <w:pPr>
        <w:pStyle w:val="NormalWeb"/>
        <w:spacing w:lineRule="auto" w:line="360" w:before="280" w:afterAutospacing="0" w:after="12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Web"/>
        <w:spacing w:lineRule="auto" w:line="360" w:before="280" w:afterAutospacing="0" w:after="12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Web"/>
        <w:spacing w:lineRule="auto" w:line="360" w:before="280" w:afterAutospacing="0" w:after="12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Web"/>
        <w:spacing w:lineRule="auto" w:line="360" w:before="280" w:afterAutospacing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Тестирование</w:t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Позитивные тесты.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2</w:t>
            </w:r>
          </w:p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 элементы массива принадлежат правому стеку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работа программы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1</w:t>
            </w:r>
          </w:p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 элементы массива принадлежат левому стеку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работа программы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3 или 4, стек пуст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Информация, что стек пуст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7 или 8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Информация, что стек пуст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2 или 4, после пункт 3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Удаление последнего элемента из левого/правого стека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5, после пунктов 1 или 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информации о состоянии массива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>
          <w:trHeight w:val="1041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6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обавление элементов в список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>
          <w:trHeight w:val="1041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Пункт 7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Удаление элемента из списка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>
          <w:trHeight w:val="52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8, после пунктов 6 и 7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на экран текущее состояние массива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>
          <w:trHeight w:val="520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9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на экран свободных адресов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>
          <w:trHeight w:val="1041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10</w:t>
            </w:r>
          </w:p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 количества элементов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на экран сравнение по памяти и по времени для данного количества элементов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</w:tbl>
    <w:p>
      <w:pPr>
        <w:pStyle w:val="NormalWeb"/>
        <w:spacing w:lineRule="auto" w:line="360" w:before="280" w:afterAutospacing="0" w:after="120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Негативные тесты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1, ввод числа 6000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Информация о неверном количестве элементов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Завершение программы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 1 - 2, ввод букв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Информация о неверном элементе массива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Завершение программы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6, ввод букв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Информация о неверном элементе 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списка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Завершение программы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12 — неверный ключ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Информация о неверном ключе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Завершение программы</w:t>
            </w:r>
          </w:p>
        </w:tc>
      </w:tr>
    </w:tbl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bookmarkStart w:id="0" w:name="user-content-что-такое-стек"/>
      <w:bookmarkEnd w:id="0"/>
      <w:r>
        <w:rPr>
          <w:rFonts w:ascii="Times New Roman" w:hAnsi="Times New Roman"/>
          <w:i/>
          <w:iCs/>
          <w:color w:val="000000"/>
          <w:sz w:val="28"/>
          <w:szCs w:val="28"/>
        </w:rPr>
        <w:t>Что такое стек?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Стек – структура данных, в которой можно обрабатывать только последний добавленный элемент (верхний элемент). На стек действует правило LIFO — last in first out -  последним пришел, первым вышел.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Каким образом и сколько памяти выделяется под хранение стека при различной его реализации?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При хранении стека с помощью списка, память </w:t>
      </w:r>
      <w:r>
        <w:rPr>
          <w:rFonts w:eastAsia="Calibri" w:cs="" w:ascii="Times New Roman" w:hAnsi="Times New Roman" w:cstheme="minorBidi" w:eastAsiaTheme="minorHAnsi"/>
          <w:color w:val="000000"/>
          <w:kern w:val="0"/>
          <w:sz w:val="28"/>
          <w:szCs w:val="28"/>
          <w:lang w:val="ru-RU" w:eastAsia="en-US" w:bidi="ar-SA"/>
        </w:rPr>
        <w:t>выделяется под каждый новый элемент</w:t>
      </w:r>
      <w:r>
        <w:rPr>
          <w:rFonts w:ascii="Times New Roman" w:hAnsi="Times New Roman"/>
          <w:color w:val="000000"/>
          <w:sz w:val="28"/>
          <w:szCs w:val="28"/>
        </w:rPr>
        <w:t>. При хранении с помощью динамического массива, память выделяется под определенное количество элементов и не факт, что вся эта память будет задействована программой.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Для массива необходимо 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</w:rPr>
        <w:t xml:space="preserve">sizeof(double)  </w:t>
      </w:r>
      <w:r>
        <w:rPr>
          <w:rFonts w:ascii="Times New Roman" w:hAnsi="Times New Roman"/>
          <w:color w:val="000000"/>
          <w:sz w:val="28"/>
          <w:szCs w:val="28"/>
        </w:rPr>
        <w:t>+ 3 * sizeof(int))</w:t>
      </w:r>
      <w:r>
        <w:rPr>
          <w:rFonts w:ascii="Times New Roman" w:hAnsi="Times New Roman"/>
          <w:color w:val="000000"/>
          <w:sz w:val="28"/>
          <w:szCs w:val="28"/>
        </w:rPr>
        <w:t>* n  , где n — количество элементов в стеке.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Для каждого элемента стека, реализованного списком, выделяется на </w:t>
      </w:r>
      <w:r>
        <w:rPr>
          <w:rFonts w:eastAsia="Calibri" w:cs="" w:ascii="Times New Roman" w:hAnsi="Times New Roman" w:cstheme="minorBidi" w:eastAsiaTheme="minorHAnsi"/>
          <w:color w:val="000000"/>
          <w:kern w:val="0"/>
          <w:sz w:val="28"/>
          <w:szCs w:val="28"/>
          <w:lang w:val="ru-RU" w:eastAsia="en-US" w:bidi="ar-SA"/>
        </w:rPr>
        <w:t xml:space="preserve"> sizeof(int)</w:t>
      </w:r>
      <w:r>
        <w:rPr>
          <w:rFonts w:ascii="Times New Roman" w:hAnsi="Times New Roman"/>
          <w:color w:val="000000"/>
          <w:sz w:val="28"/>
          <w:szCs w:val="28"/>
        </w:rPr>
        <w:t xml:space="preserve"> байт больше, чем для элемента массива.  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  <w:szCs w:val="28"/>
        </w:rPr>
        <w:t>В моем случае стек, реализованный массивом не сильно выигрывает в памяти, так как в нем хранятся указатели на начало правого и левого стека.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Каким образом освобождается память при удалении элемента стека при различной реализации стека?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хранении стека связанным списком, верхний элемент удаляется путь освобождением памяти для него и смещения указателя, указывающего на начало стека. При удалении из стека, реализованного массивом, смещается лишь указатель на вершину стека.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bookmarkStart w:id="1" w:name="user-content-что-происходит-с-элементами"/>
      <w:bookmarkEnd w:id="1"/>
      <w:r>
        <w:rPr>
          <w:rFonts w:ascii="Times New Roman" w:hAnsi="Times New Roman"/>
          <w:i/>
          <w:iCs/>
          <w:color w:val="000000"/>
          <w:sz w:val="28"/>
          <w:szCs w:val="28"/>
        </w:rPr>
        <w:t>Что происходит с элементами стека при его просмотре?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Элементы стека </w:t>
      </w:r>
      <w:r>
        <w:rPr>
          <w:rFonts w:eastAsia="Calibri" w:cs="" w:ascii="Times New Roman" w:hAnsi="Times New Roman" w:cstheme="minorBidi" w:eastAsiaTheme="minorHAnsi"/>
          <w:color w:val="000000"/>
          <w:kern w:val="0"/>
          <w:sz w:val="28"/>
          <w:szCs w:val="28"/>
          <w:lang w:val="ru-RU" w:eastAsia="en-US" w:bidi="ar-SA"/>
        </w:rPr>
        <w:t>меняются и доступен только один</w:t>
      </w:r>
      <w:r>
        <w:rPr>
          <w:rFonts w:ascii="Times New Roman" w:hAnsi="Times New Roman"/>
          <w:color w:val="000000"/>
          <w:sz w:val="28"/>
          <w:szCs w:val="28"/>
        </w:rPr>
        <w:t>, так как каждый раз достается верхний элемент стека.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Каким образом эффективнее реализовывать стек? От чего это зависит?</w:t>
      </w:r>
    </w:p>
    <w:p>
      <w:pPr>
        <w:pStyle w:val="Normal"/>
        <w:spacing w:before="0" w:after="1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Реализовывать стек эффективнее с помощью массива. Он выигрывает как во времени обработки, так и в количестве занимаемой памяти. Вариант хранения списка может выигрывать только в том случае,  если у нас малое количество элементов или нам нужно занять всю оперативную память элементами в программе</w:t>
      </w:r>
      <w:r>
        <w:rPr>
          <w:rFonts w:ascii="Times New Roman" w:hAnsi="Times New Roman"/>
          <w:color w:val="000000"/>
          <w:sz w:val="28"/>
          <w:szCs w:val="28"/>
        </w:rPr>
        <w:t>(массив, вероятно не сможет так выделить память из-за фрагментации).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1ca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b1c19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Times New Roman" w:cs="Times New Roman"/>
      <w:b/>
      <w:sz w:val="32"/>
      <w:szCs w:val="32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1a1cad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3625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1c19"/>
    <w:rPr>
      <w:rFonts w:ascii="Times New Roman" w:hAnsi="Times New Roman" w:eastAsia="Times New Roman" w:cs="Times New Roman"/>
      <w:b/>
      <w:sz w:val="32"/>
      <w:szCs w:val="32"/>
    </w:rPr>
  </w:style>
  <w:style w:type="character" w:styleId="Style12">
    <w:name w:val="Основной шрифт абзаца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a1c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1a1c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3625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36255"/>
    <w:pPr>
      <w:spacing w:before="0" w:after="160"/>
      <w:ind w:left="720" w:hanging="0"/>
      <w:contextualSpacing/>
    </w:pPr>
    <w:rPr/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Абзац списка"/>
    <w:basedOn w:val="Normal"/>
    <w:qFormat/>
    <w:pPr>
      <w:tabs>
        <w:tab w:val="clear" w:pos="708"/>
      </w:tabs>
      <w:suppressAutoHyphens w:val="true"/>
      <w:ind w:left="720" w:hanging="0"/>
    </w:pPr>
    <w:rPr>
      <w:rFonts w:ascii="Times New Roman" w:hAnsi="Times New Roman" w:eastAsia="Times New Roman" w:cs="Times New Roman"/>
      <w:b/>
    </w:rPr>
  </w:style>
  <w:style w:type="paragraph" w:styleId="Style21">
    <w:name w:val="Отчет"/>
    <w:basedOn w:val="Normal"/>
    <w:qFormat/>
    <w:pPr>
      <w:spacing w:before="0" w:after="0"/>
      <w:jc w:val="both"/>
    </w:pPr>
    <w:rPr>
      <w:rFonts w:ascii="Times New Roman" w:hAnsi="Times New Roman" w:cs="Times New Roman"/>
      <w:bCs/>
      <w:color w:val="252525"/>
      <w:sz w:val="28"/>
      <w:shd w:fill="FFFFFF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0e26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LibreOffice/6.4.7.2$Linux_X86_64 LibreOffice_project/40$Build-2</Application>
  <Pages>9</Pages>
  <Words>1242</Words>
  <Characters>7471</Characters>
  <CharactersWithSpaces>8685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2021-10-11T18:34:00Z</dcterms:created>
  <dc:creator>Dasha Chepigo</dc:creator>
  <dc:description/>
  <dc:language>ru-RU</dc:language>
  <cp:lastModifiedBy/>
  <dcterms:modified xsi:type="dcterms:W3CDTF">2021-11-09T09:30:29Z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