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测量弹簧参数</w:t>
      </w:r>
    </w:p>
    <w:p/>
    <w:p>
      <w:r>
        <w:t>【Latex代码在下面，请向下翻阅】</w:t>
      </w:r>
    </w:p>
    <w:p/>
    <w:p>
      <w:r>
        <w:t>距离L的平均值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3568</m:t>
            </m:r>
          </m:num>
          <m:den>
            <m:r>
              <m:t>1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=3568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距离L的标准差</w:t>
      </w:r>
    </w:p>
    <w:p>
      <m:oMath xmlns:mml="http://www.w3.org/1998/Math/MathML">
        <m:r>
          <m:rPr>
            <m:nor/>
          </m:rPr>
          <m:t>NULL</m:t>
        </m:r>
      </m:oMath>
    </w:p>
    <w:p>
      <w:r>
        <w:t>距离L的B类不确定度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=1.118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距离L的展伸不确定度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B,L</m:t>
                </m:r>
              </m:sub>
            </m:sSub>
          </m:num>
          <m:den>
            <m:r>
              <m:t>C</m:t>
            </m:r>
          </m:den>
        </m:f>
        <m:r>
          <m:t>=1.96×</m:t>
        </m:r>
        <m:f>
          <m:fPr>
            <m:type m:val="bar"/>
          </m:fPr>
          <m:num>
            <m:r>
              <m:t>1.118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=0.73045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较窄亮条纹宽度x的平均值</w:t>
      </w:r>
    </w:p>
    <w:p>
      <m:oMath xmlns:mml="http://www.w3.org/1998/Math/MathML">
        <m:bar>
          <m:barPr>
            <m:pos m:val="top"/>
          </m:barPr>
          <m:e>
            <m:r>
              <m:t>d1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1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1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=23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较窄亮条纹宽度x的标准差</w:t>
      </w:r>
    </w:p>
    <w:p>
      <m:oMath xmlns:mml="http://www.w3.org/1998/Math/MathML">
        <m:r>
          <m:rPr>
            <m:nor/>
          </m:rPr>
          <m:t>NULL</m:t>
        </m:r>
      </m:oMath>
    </w:p>
    <w:p>
      <w:r>
        <w:t>较窄亮条纹宽度x的B类不确定度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B,d1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0.004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=0.01077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较窄亮条纹宽度x的展伸不确定度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d1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B,d1</m:t>
                </m:r>
              </m:sub>
            </m:sSub>
          </m:num>
          <m:den>
            <m:r>
              <m:t>C</m:t>
            </m:r>
          </m:den>
        </m:f>
        <m:r>
          <m:t>=1.96×</m:t>
        </m:r>
        <m:f>
          <m:fPr>
            <m:type m:val="bar"/>
          </m:fPr>
          <m:num>
            <m:r>
              <m:t>0.01077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=7.0366×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较宽亮条纹宽度y的平均值</w:t>
      </w:r>
    </w:p>
    <w:p>
      <m:oMath xmlns:mml="http://www.w3.org/1998/Math/MathML">
        <m:bar>
          <m:barPr>
            <m:pos m:val="top"/>
          </m:barPr>
          <m:e>
            <m:r>
              <m:t>d2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2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=6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较宽亮条纹宽度y的标准差</w:t>
      </w:r>
    </w:p>
    <w:p>
      <m:oMath xmlns:mml="http://www.w3.org/1998/Math/MathML">
        <m:r>
          <m:rPr>
            <m:nor/>
          </m:rPr>
          <m:t>NULL</m:t>
        </m:r>
      </m:oMath>
    </w:p>
    <w:p>
      <w:r>
        <w:t>较宽亮条纹宽度y的B类不确定度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B,d2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0.004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=0.01077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较宽亮条纹宽度y的展伸不确定度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d2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B,d2</m:t>
                </m:r>
              </m:sub>
            </m:sSub>
          </m:num>
          <m:den>
            <m:r>
              <m:t>C</m:t>
            </m:r>
          </m:den>
        </m:f>
        <m:r>
          <m:t>=1.96×</m:t>
        </m:r>
        <m:f>
          <m:fPr>
            <m:type m:val="bar"/>
          </m:fPr>
          <m:num>
            <m:r>
              <m:t>0.01077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=7.0366×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弹簧细丝直径</w:t>
      </w:r>
    </w:p>
    <w:p>
      <m:oMath xmlns:mml="http://www.w3.org/1998/Math/MathML"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Lλ</m:t>
            </m:r>
          </m:num>
          <m:den>
            <m:r>
              <m:t>x</m:t>
            </m:r>
          </m:den>
        </m:f>
        <m:r>
          <m:t>=98.167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>
      <w:r>
        <w:t>弹簧细丝直径d1的延伸不确定度</w:t>
      </w:r>
    </w:p>
    <w:p>
      <m:oMath xmlns:mml="http://www.w3.org/1998/Math/MathML">
        <m:sSub>
          <m:e>
            <m:r>
              <m:t>U</m:t>
            </m:r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∂x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x,P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</m:num>
                  <m:den>
                    <m:r>
                      <m:t>x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Lλ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x,P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=0.036137</m:t>
        </m:r>
        <m:r>
          <m:rPr>
            <m:nor/>
          </m:rPr>
          <m:t> </m:t>
        </m:r>
        <m:r>
          <m:rPr>
            <m:sty m:val="p"/>
          </m:rPr>
          <m:t>μm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弹簧细丝直径最终结果</w:t>
      </w:r>
    </w:p>
    <w:p>
      <m:oMath xmlns:mml="http://www.w3.org/1998/Math/MathML"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r>
          <m:t>(98.17±0.04)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/>
    <w:p>
      <w:r>
        <w:t>弹簧螺距</w:t>
      </w:r>
    </w:p>
    <w:p>
      <m:oMath xmlns:mml="http://www.w3.org/1998/Math/MathML"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Lλ</m:t>
            </m:r>
          </m:num>
          <m:den>
            <m:r>
              <m:t>y</m:t>
            </m:r>
          </m:den>
        </m:f>
        <m:r>
          <m:t>=376.31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>
      <w:r>
        <w:t>弹簧螺距d2的延伸不确定度</w:t>
      </w:r>
    </w:p>
    <w:p>
      <m:oMath xmlns:mml="http://www.w3.org/1998/Math/MathML">
        <m:sSub>
          <m:e>
            <m:r>
              <m:t>U</m:t>
            </m:r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∂y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y,P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</m:num>
                  <m:den>
                    <m:r>
                      <m:t>y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Lλ</m:t>
                    </m:r>
                  </m:num>
                  <m:den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y,P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=0.44799</m:t>
        </m:r>
        <m:r>
          <m:rPr>
            <m:nor/>
          </m:rPr>
          <m:t> </m:t>
        </m:r>
        <m:r>
          <m:rPr>
            <m:sty m:val="p"/>
          </m:rPr>
          <m:t>μm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弹簧螺距最终结果</w:t>
      </w:r>
    </w:p>
    <w:p>
      <m:oMath xmlns:mml="http://www.w3.org/1998/Math/MathML"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>
          <m:t>(376.3±0.4)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/>
    <w:p>
      <w:r>
        <w:t>【Latex代码】</w:t>
      </w:r>
    </w:p>
    <w:p>
      <w:r>
        <w:t>距离L的平均值</w:t>
      </w:r>
    </w:p>
    <w:p>
      <w:r>
        <w:t>$$</w:t>
        <w:br/>
        <w:t>\overline{L}=\frac{1}{n}\sum_{i=1}^{n}L_i=\frac{3568}{1}\,\mathrm{mm}=3568\,\mathrm{mm}</w:t>
        <w:br/>
        <w:t>$$</w:t>
      </w:r>
    </w:p>
    <w:p>
      <w:r>
        <w:t>距离L的标准差</w:t>
      </w:r>
    </w:p>
    <w:p>
      <w:r>
        <w:t>NULL</w:t>
      </w:r>
    </w:p>
    <w:p>
      <w:r>
        <w:t>距离L的B类不确定度</w:t>
      </w:r>
    </w:p>
    <w:p>
      <w:r>
        <w:t>$$</w:t>
        <w:br/>
        <w:t>\Delta_{B,L}=\sqrt{\Delta_\text{仪}^2+\Delta_\text{估}^2}=\sqrt{1^2+0.5^2}\,\mathrm{mm}=1.118\,\mathrm{mm}</w:t>
        <w:br/>
        <w:t>$$</w:t>
      </w:r>
    </w:p>
    <w:p>
      <w:r>
        <w:t>距离L的展伸不确定度</w:t>
      </w:r>
    </w:p>
    <w:p>
      <w:r>
        <w:t>$$</w:t>
        <w:br/>
        <w:t>U_{L}=k_P\frac{\Delta_{B,L}}{C}=1.96\times\frac{1.118}{3}\,\mathrm{mm}=0.73045\,\mathrm{mm},P=0.95</w:t>
        <w:br/>
        <w:t>$$</w:t>
      </w:r>
    </w:p>
    <w:p/>
    <w:p>
      <w:r>
        <w:t>较窄亮条纹宽度x的平均值</w:t>
      </w:r>
    </w:p>
    <w:p>
      <w:r>
        <w:t>$$</w:t>
        <w:br/>
        <w:t>\overline{d1}=\frac{1}{n}\sum_{i=1}^{n}d1_i=\frac{23}{1}\,\mathrm{mm}=23\,\mathrm{mm}</w:t>
        <w:br/>
        <w:t>$$</w:t>
      </w:r>
    </w:p>
    <w:p>
      <w:r>
        <w:t>较窄亮条纹宽度x的标准差</w:t>
      </w:r>
    </w:p>
    <w:p>
      <w:r>
        <w:t>NULL</w:t>
      </w:r>
    </w:p>
    <w:p>
      <w:r>
        <w:t>较窄亮条纹宽度x的B类不确定度</w:t>
      </w:r>
    </w:p>
    <w:p>
      <w:r>
        <w:t>$$</w:t>
        <w:br/>
        <w:t>\Delta_{B,d1}=\sqrt{\Delta_\text{仪}^2+\Delta_\text{估}^2}=\sqrt{0.01^2+0.004^2}\,\mathrm{mm}=0.01077\,\mathrm{mm}</w:t>
        <w:br/>
        <w:t>$$</w:t>
      </w:r>
    </w:p>
    <w:p>
      <w:r>
        <w:t>较窄亮条纹宽度x的展伸不确定度</w:t>
      </w:r>
    </w:p>
    <w:p>
      <w:r>
        <w:t>$$</w:t>
        <w:br/>
        <w:t>U_{d1}=k_P\frac{\Delta_{B,d1}}{C}=1.96\times\frac{0.01077}{3}\,\mathrm{mm}=7.0366 \times 10^{-3}\,\mathrm{mm},P=0.95</w:t>
        <w:br/>
        <w:t>$$</w:t>
      </w:r>
    </w:p>
    <w:p/>
    <w:p>
      <w:r>
        <w:t>较宽亮条纹宽度y的平均值</w:t>
      </w:r>
    </w:p>
    <w:p>
      <w:r>
        <w:t>$$</w:t>
        <w:br/>
        <w:t>\overline{d2}=\frac{1}{n}\sum_{i=1}^{n}d2_i=\frac{6}{1}\,\mathrm{mm}=6\,\mathrm{mm}</w:t>
        <w:br/>
        <w:t>$$</w:t>
      </w:r>
    </w:p>
    <w:p>
      <w:r>
        <w:t>较宽亮条纹宽度y的标准差</w:t>
      </w:r>
    </w:p>
    <w:p>
      <w:r>
        <w:t>NULL</w:t>
      </w:r>
    </w:p>
    <w:p>
      <w:r>
        <w:t>较宽亮条纹宽度y的B类不确定度</w:t>
      </w:r>
    </w:p>
    <w:p>
      <w:r>
        <w:t>$$</w:t>
        <w:br/>
        <w:t>\Delta_{B,d2}=\sqrt{\Delta_\text{仪}^2+\Delta_\text{估}^2}=\sqrt{0.01^2+0.004^2}\,\mathrm{mm}=0.01077\,\mathrm{mm}</w:t>
        <w:br/>
        <w:t>$$</w:t>
      </w:r>
    </w:p>
    <w:p>
      <w:r>
        <w:t>较宽亮条纹宽度y的展伸不确定度</w:t>
      </w:r>
    </w:p>
    <w:p>
      <w:r>
        <w:t>$$</w:t>
        <w:br/>
        <w:t>U_{d2}=k_P\frac{\Delta_{B,d2}}{C}=1.96\times\frac{0.01077}{3}\,\mathrm{mm}=7.0366 \times 10^{-3}\,\mathrm{mm},P=0.95</w:t>
        <w:br/>
        <w:t>$$</w:t>
      </w:r>
    </w:p>
    <w:p/>
    <w:p>
      <w:r>
        <w:t>弹簧细丝直径</w:t>
      </w:r>
    </w:p>
    <w:p>
      <w:r>
        <w:t>$$</w:t>
        <w:br/>
        <w:t>d_{1}=\frac{L \lambda }{x}=98.167\,\mathrm{\mu m}</w:t>
        <w:br/>
        <w:t>$$</w:t>
      </w:r>
    </w:p>
    <w:p>
      <w:r>
        <w:t>弹簧细丝直径d1的延伸不确定度</w:t>
      </w:r>
    </w:p>
    <w:p>
      <w:r>
        <w:t>$$</w:t>
        <w:br/>
        <w:t>\begin{aligned}</w:t>
        <w:br/>
        <w:t>U_{d_{1},P}&amp;=\sqrt{\left(\frac{\partial d_{1}}{\partial L}U_{L,P}\right)^2+\left(\frac{\partial d_{1}}{\partial x}U_{x,P}\right)^2}\\</w:t>
        <w:br/>
        <w:t>&amp;=\sqrt{\left(\frac{\lambda }{x}U_{L,P}\right)^2+\left(- \frac{L \lambda }{x^{2}}U_{x,P}\right)^2}\\</w:t>
        <w:br/>
        <w:t>&amp;=0.036137\,\mathrm{\mu m},P=0.95</w:t>
        <w:br/>
        <w:t>\end{aligned}</w:t>
        <w:br/>
        <w:t>$$</w:t>
      </w:r>
    </w:p>
    <w:p>
      <w:r>
        <w:t>弹簧细丝直径最终结果</w:t>
      </w:r>
    </w:p>
    <w:p>
      <w:r>
        <w:t>$$</w:t>
        <w:br/>
        <w:t>d_{1}=\left(98.17 \pm 0.04\right)\,\mathrm{\mu m}</w:t>
        <w:br/>
        <w:t>$$</w:t>
      </w:r>
    </w:p>
    <w:p/>
    <w:p>
      <w:r>
        <w:t>弹簧螺距</w:t>
      </w:r>
    </w:p>
    <w:p>
      <w:r>
        <w:t>$$</w:t>
        <w:br/>
        <w:t>d_{2}=\frac{L \lambda }{y}=376.31\,\mathrm{\mu m}</w:t>
        <w:br/>
        <w:t>$$</w:t>
      </w:r>
    </w:p>
    <w:p>
      <w:r>
        <w:t>弹簧螺距d2的延伸不确定度</w:t>
      </w:r>
    </w:p>
    <w:p>
      <w:r>
        <w:t>$$</w:t>
        <w:br/>
        <w:t>\begin{aligned}</w:t>
        <w:br/>
        <w:t>U_{d_{2},P}&amp;=\sqrt{\left(\frac{\partial d_{2}}{\partial L}U_{L,P}\right)^2+\left(\frac{\partial d_{2}}{\partial y}U_{y,P}\right)^2}\\</w:t>
        <w:br/>
        <w:t>&amp;=\sqrt{\left(\frac{\lambda }{y}U_{L,P}\right)^2+\left(- \frac{L \lambda }{y^{2}}U_{y,P}\right)^2}\\</w:t>
        <w:br/>
        <w:t>&amp;=0.44799\,\mathrm{\mu m},P=0.95</w:t>
        <w:br/>
        <w:t>\end{aligned}</w:t>
        <w:br/>
        <w:t>$$</w:t>
      </w:r>
    </w:p>
    <w:p>
      <w:r>
        <w:t>弹簧螺距最终结果</w:t>
      </w:r>
    </w:p>
    <w:p>
      <w:r>
        <w:t>$$</w:t>
        <w:br/>
        <w:t>d_{2}=\left(376.3 \pm 0.4\right)\,\mathrm{\mu m}</w:t>
        <w:br/>
        <w:t>$$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