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pStyle w:val="Title"/>
        <w:jc w:val="center"/>
        <w:rPr>
          <w:lang w:val="ru-RU"/>
        </w:rPr>
      </w:pPr>
      <w:r>
        <w:rPr>
          <w:lang w:val="ru-RU"/>
        </w:rPr>
        <w:t>Лабораторная работа 5</w:t>
      </w:r>
      <w:r>
        <w:rPr>
          <w:lang w:val="ru-RU"/>
        </w:rPr>
        <w:br w:type="textWrapping"/>
      </w:r>
      <w:r>
        <w:rPr>
          <w:lang w:val="ru-RU"/>
        </w:rPr>
        <w:t>Документация</w:t>
      </w:r>
      <w:r>
        <w:rPr>
          <w:lang w:val="ru-RU"/>
        </w:rPr>
        <w:t xml:space="preserve">  </w:t>
      </w:r>
    </w:p>
    <w:p>
      <w:pPr>
        <w:pStyle w:val="Heading2"/>
        <w:jc w:val="center"/>
        <w:rPr>
          <w:lang w:val="ru-RU"/>
        </w:rPr>
      </w:pPr>
      <w:r>
        <w:rPr>
          <w:lang w:val="ru-RU"/>
        </w:rPr>
        <w:t xml:space="preserve"> Цели работы:</w:t>
      </w:r>
    </w:p>
    <w:p>
      <w:pPr>
        <w:numPr>
          <w:ilvl w:val="0"/>
          <w:numId w:val="13"/>
        </w:numPr>
        <w:rPr>
          <w:lang w:val="ru-RU"/>
        </w:rPr>
      </w:pPr>
      <w:r>
        <w:rPr>
          <w:lang w:val="ru-RU"/>
        </w:rPr>
        <w:t>Освоение алгоритмов отсечения: Изучить и реализовать алгоритмы отсечения отрезков и многоугольников, такие как алгоритм Кохена-Сазерленда для отрезков и алгоритм Шаттерленда-Ходжмана для многоугольников.</w:t>
      </w:r>
    </w:p>
    <w:p>
      <w:pPr>
        <w:numPr>
          <w:ilvl w:val="0"/>
          <w:numId w:val="13"/>
        </w:numPr>
        <w:rPr>
          <w:lang w:val="ru-RU"/>
        </w:rPr>
      </w:pPr>
      <w:r>
        <w:rPr>
          <w:lang w:val="ru-RU"/>
        </w:rPr>
        <w:t>Интерактивный интерфейс: Разработать интерфейс, позволяющий пользователю взаимодействовать с графикой через мышь (панорамирование и зумирование), а также управлять элементами через кнопки и ползунки.</w:t>
      </w:r>
    </w:p>
    <w:p>
      <w:pPr>
        <w:numPr>
          <w:ilvl w:val="0"/>
          <w:numId w:val="13"/>
        </w:numPr>
        <w:rPr>
          <w:lang w:val="ru-RU"/>
        </w:rPr>
      </w:pPr>
      <w:r>
        <w:rPr>
          <w:lang w:val="ru-RU"/>
        </w:rPr>
        <w:t>Масштабируемость и панорамирование: Реализовать систему масштабирования и перемещения объектов с возможностью динамической настройки отсечного окна.</w:t>
      </w:r>
    </w:p>
    <w:p>
      <w:pPr>
        <w:numPr>
          <w:ilvl w:val="0"/>
          <w:numId w:val="13"/>
        </w:numPr>
        <w:rPr>
          <w:lang w:val="ru-RU"/>
        </w:rPr>
      </w:pPr>
      <w:r>
        <w:rPr>
          <w:lang w:val="ru-RU"/>
        </w:rPr>
        <w:t>Оптимизация визуализации: Обеспечить точное совпадение объектов с границами отсечного окна и плавное изменение масштаба без потери читаемости подписей.</w:t>
      </w:r>
    </w:p>
    <w:p>
      <w:pPr>
        <w:ind w:left="720" w:right="0" w:firstLine="0"/>
        <w:rPr>
          <w:lang w:val="ru-RU"/>
        </w:rPr>
      </w:pPr>
    </w:p>
    <w:p>
      <w:pPr>
        <w:pStyle w:val="Heading2"/>
        <w:jc w:val="center"/>
        <w:rPr>
          <w:lang w:val="ru-RU"/>
        </w:rPr>
      </w:pPr>
      <w:r>
        <w:rPr>
          <w:lang w:val="ru-RU"/>
        </w:rPr>
        <w:t xml:space="preserve"> Инструменты разработки:</w:t>
      </w:r>
    </w:p>
    <w:p>
      <w:pPr>
        <w:rPr>
          <w:lang w:val="ru-RU"/>
        </w:rPr>
      </w:pPr>
      <w:r>
        <w:rPr>
          <w:lang w:val="ru-RU"/>
        </w:rPr>
        <w:t>HTML: для создания структуры интерфейса.</w:t>
      </w:r>
    </w:p>
    <w:p>
      <w:pPr>
        <w:rPr>
          <w:lang w:val="ru-RU"/>
        </w:rPr>
      </w:pPr>
      <w:r>
        <w:rPr>
          <w:lang w:val="ru-RU"/>
        </w:rPr>
        <w:t>CSS: для стилизации элементов интерфейса.</w:t>
      </w:r>
    </w:p>
    <w:p>
      <w:pPr>
        <w:rPr>
          <w:lang w:val="ru-RU"/>
        </w:rPr>
      </w:pPr>
      <w:r>
        <w:rPr>
          <w:lang w:val="ru-RU"/>
        </w:rPr>
        <w:t>JavaScript: для обработки ввода пользователя, реализации алгоритмов отсечения и управления графическими элементами на Canvas.</w:t>
      </w:r>
    </w:p>
    <w:p>
      <w:pPr>
        <w:rPr>
          <w:lang w:val="ru-RU"/>
        </w:rPr>
      </w:pPr>
      <w:r>
        <w:rPr>
          <w:lang w:val="ru-RU"/>
        </w:rPr>
        <w:t>GitHub Pages: для размещения веб-приложения в общем доступе.</w:t>
      </w:r>
    </w:p>
    <w:p>
      <w:pPr>
        <w:rPr>
          <w:lang w:val="ru-RU"/>
        </w:rPr>
      </w:pPr>
      <w:r>
        <w:rPr>
          <w:lang w:val="ru-RU"/>
        </w:rPr>
        <w:t>PyCharm: среда разработки.</w:t>
      </w:r>
    </w:p>
    <w:p>
      <w:pPr>
        <w:pStyle w:val="Heading2"/>
        <w:jc w:val="center"/>
        <w:rPr/>
      </w:pPr>
      <w:r>
        <w:rPr>
          <w:lang w:val="ru-RU"/>
        </w:rPr>
        <w:t xml:space="preserve"> Использованные библиотеки и технологии:</w:t>
      </w:r>
    </w:p>
    <w:p>
      <w:pPr>
        <w:rPr>
          <w:lang w:val="ru-RU"/>
        </w:rPr>
      </w:pPr>
      <w:r>
        <w:rPr>
          <w:lang w:val="ru-RU"/>
        </w:rPr>
        <w:t>HTML — для разметки веб-страницы:</w:t>
      </w:r>
    </w:p>
    <w:p>
      <w:pPr>
        <w:numPr>
          <w:ilvl w:val="0"/>
          <w:numId w:val="21"/>
        </w:numPr>
        <w:rPr>
          <w:lang w:val="ru-RU"/>
        </w:rPr>
      </w:pPr>
      <w:r>
        <w:rPr>
          <w:lang w:val="ru-RU"/>
        </w:rPr>
        <w:t>&lt;canvas&gt; — для отрисовки объектов и отсечения.</w:t>
      </w:r>
    </w:p>
    <w:p>
      <w:pPr>
        <w:numPr>
          <w:ilvl w:val="0"/>
          <w:numId w:val="22"/>
        </w:numPr>
        <w:rPr>
          <w:lang w:val="ru-RU"/>
        </w:rPr>
      </w:pPr>
      <w:r>
        <w:rPr>
          <w:lang w:val="ru-RU"/>
        </w:rPr>
        <w:t>&lt;input&gt;, &lt;button&gt;, &lt;label&gt;, &lt;span&gt; — для взаимодействия с пользователем.</w:t>
      </w:r>
    </w:p>
    <w:p>
      <w:pPr>
        <w:rPr>
          <w:lang w:val="ru-RU"/>
        </w:rPr>
      </w:pPr>
      <w:r>
        <w:rPr>
          <w:lang w:val="ru-RU"/>
        </w:rPr>
        <w:t>CSS — для стилизации интерфейса:</w:t>
      </w:r>
    </w:p>
    <w:p>
      <w:pPr>
        <w:numPr>
          <w:ilvl w:val="0"/>
          <w:numId w:val="23"/>
        </w:numPr>
        <w:rPr>
          <w:lang w:val="ru-RU"/>
        </w:rPr>
      </w:pPr>
      <w:r>
        <w:rPr>
          <w:lang w:val="ru-RU"/>
        </w:rPr>
        <w:t>Внешний CSS-файл для оформления кнопок, канваса и панели управления.</w:t>
      </w:r>
    </w:p>
    <w:p>
      <w:pPr>
        <w:rPr>
          <w:lang w:val="ru-RU"/>
        </w:rPr>
      </w:pPr>
      <w:r>
        <w:rPr>
          <w:lang w:val="ru-RU"/>
        </w:rPr>
        <w:t>JavaScript — логика работы с графикой и интерфейсом:</w:t>
      </w:r>
    </w:p>
    <w:p>
      <w:pPr>
        <w:numPr>
          <w:ilvl w:val="0"/>
          <w:numId w:val="24"/>
        </w:numPr>
        <w:rPr>
          <w:lang w:val="ru-RU"/>
        </w:rPr>
      </w:pPr>
      <w:r>
        <w:rPr>
          <w:lang w:val="ru-RU"/>
        </w:rPr>
        <w:t>Canvas API — для рисования объектов и отсечения.</w:t>
      </w:r>
    </w:p>
    <w:p>
      <w:pPr>
        <w:numPr>
          <w:ilvl w:val="0"/>
          <w:numId w:val="25"/>
        </w:numPr>
        <w:rPr>
          <w:lang w:val="ru-RU"/>
        </w:rPr>
      </w:pPr>
      <w:r>
        <w:rPr>
          <w:lang w:val="ru-RU"/>
        </w:rPr>
        <w:t>Event Listeners — для обработки кликов, перетаскивания и масштабирования.</w:t>
      </w:r>
    </w:p>
    <w:p>
      <w:pPr>
        <w:numPr>
          <w:ilvl w:val="0"/>
          <w:numId w:val="26"/>
        </w:numPr>
        <w:rPr>
          <w:lang w:val="ru-RU"/>
        </w:rPr>
      </w:pPr>
      <w:r>
        <w:rPr>
          <w:lang w:val="ru-RU"/>
        </w:rPr>
        <w:t>Math Functions — для математических вычислений при реализации алгоритмов.</w:t>
      </w:r>
    </w:p>
    <w:p>
      <w:pPr>
        <w:rPr>
          <w:lang w:val="ru-RU"/>
        </w:rPr>
      </w:pPr>
      <w:r>
        <w:rPr>
          <w:lang w:val="ru-RU"/>
        </w:rPr>
        <w:t>GitHub Pages — для размещения приложения:</w:t>
      </w:r>
    </w:p>
    <w:p>
      <w:pPr>
        <w:numPr>
          <w:ilvl w:val="0"/>
          <w:numId w:val="27"/>
        </w:numPr>
        <w:rPr/>
      </w:pPr>
      <w:r>
        <w:rPr>
          <w:lang w:val="ru-RU"/>
        </w:rPr>
        <w:t>Публикация HTML, CSS и JS файлов для доступа пользователей через интернет.</w:t>
      </w:r>
    </w:p>
    <w:p>
      <w:pPr>
        <w:pStyle w:val="Heading2"/>
        <w:jc w:val="center"/>
        <w:rPr>
          <w:lang w:val="ru-RU"/>
        </w:rPr>
      </w:pPr>
      <w:r>
        <w:rPr>
          <w:lang w:val="ru-RU"/>
        </w:rPr>
        <w:t xml:space="preserve"> Функционал приложения:</w:t>
      </w:r>
    </w:p>
    <w:p>
      <w:pPr>
        <w:rPr>
          <w:lang w:val="ru-RU"/>
        </w:rPr>
      </w:pPr>
      <w:r>
        <w:rPr>
          <w:lang w:val="ru-RU"/>
        </w:rPr>
        <w:t xml:space="preserve">1. Панорамирование: </w:t>
      </w:r>
    </w:p>
    <w:p>
      <w:pPr>
        <w:rPr>
          <w:lang w:val="ru-RU"/>
        </w:rPr>
      </w:pPr>
      <w:r>
        <w:rPr>
          <w:lang w:val="ru-RU"/>
        </w:rPr>
        <w:t>Возможность перемещения графики по канвасу с помощью перетаскивания мыши.</w:t>
      </w:r>
    </w:p>
    <w:p>
      <w:pPr>
        <w:rPr>
          <w:lang w:val="ru-RU"/>
        </w:rPr>
      </w:pPr>
      <w:r>
        <w:rPr>
          <w:lang w:val="ru-RU"/>
        </w:rPr>
        <w:t xml:space="preserve">2. Масштабирование: </w:t>
      </w:r>
    </w:p>
    <w:p>
      <w:pPr>
        <w:rPr>
          <w:lang w:val="ru-RU"/>
        </w:rPr>
      </w:pPr>
      <w:r>
        <w:rPr>
          <w:lang w:val="ru-RU"/>
        </w:rPr>
        <w:t>Реализовано через колесо мыши и ползунок для плавного изменения масштаба отображаемых объектов.</w:t>
      </w:r>
    </w:p>
    <w:p>
      <w:pPr>
        <w:rPr>
          <w:lang w:val="ru-RU"/>
        </w:rPr>
      </w:pPr>
      <w:r>
        <w:rPr>
          <w:lang w:val="ru-RU"/>
        </w:rPr>
        <w:t xml:space="preserve">3. Отсечение отрезков: </w:t>
      </w:r>
    </w:p>
    <w:p>
      <w:pPr>
        <w:rPr>
          <w:lang w:val="ru-RU"/>
        </w:rPr>
      </w:pPr>
      <w:r>
        <w:rPr>
          <w:lang w:val="ru-RU"/>
        </w:rPr>
        <w:t>Возможность рисовать отрезки и отсекать их с помощью алгоритма Кохена-Сазерленда.</w:t>
      </w:r>
    </w:p>
    <w:p>
      <w:pPr>
        <w:rPr>
          <w:lang w:val="ru-RU"/>
        </w:rPr>
      </w:pPr>
      <w:r>
        <w:rPr>
          <w:lang w:val="ru-RU"/>
        </w:rPr>
        <w:t xml:space="preserve">4. Отсечение многоугольников: </w:t>
      </w:r>
    </w:p>
    <w:p>
      <w:pPr>
        <w:rPr>
          <w:lang w:val="ru-RU"/>
        </w:rPr>
      </w:pPr>
      <w:r>
        <w:rPr>
          <w:lang w:val="ru-RU"/>
        </w:rPr>
        <w:t>Реализация алгоритма Шаттерленда-Ходжмана для отсечения многоугольников по заданному окну.</w:t>
      </w:r>
    </w:p>
    <w:p>
      <w:pPr>
        <w:rPr>
          <w:lang w:val="ru-RU"/>
        </w:rPr>
      </w:pPr>
      <w:r>
        <w:rPr>
          <w:lang w:val="ru-RU"/>
        </w:rPr>
        <w:t xml:space="preserve">5. Интерактивные элементы: </w:t>
      </w:r>
    </w:p>
    <w:p>
      <w:pPr>
        <w:rPr>
          <w:lang w:val="ru-RU"/>
        </w:rPr>
      </w:pPr>
      <w:r>
        <w:rPr>
          <w:lang w:val="ru-RU"/>
        </w:rPr>
        <w:t>Поля ввода для координат, кнопки для генерации случайных данных и выполнения отсечения.</w:t>
      </w:r>
    </w:p>
    <w:p>
      <w:pPr>
        <w:rPr>
          <w:lang w:val="ru-RU"/>
        </w:rPr>
      </w:pPr>
      <w:r>
        <w:rPr>
          <w:lang w:val="ru-RU"/>
        </w:rPr>
        <w:t xml:space="preserve">6. Отображение времени выполнения: </w:t>
      </w:r>
    </w:p>
    <w:p>
      <w:pPr>
        <w:rPr>
          <w:lang w:val="ru-RU"/>
        </w:rPr>
      </w:pPr>
      <w:r>
        <w:rPr>
          <w:lang w:val="ru-RU"/>
        </w:rPr>
        <w:t>Время выполнения алгоритмов отсечения отображается в интерфейсе.</w:t>
      </w:r>
    </w:p>
    <w:p>
      <w:pPr>
        <w:rPr>
          <w:lang w:val="ru-RU"/>
        </w:rPr>
      </w:pPr>
      <w:r>
        <w:rPr>
          <w:lang w:val="ru-RU"/>
        </w:rPr>
        <w:t xml:space="preserve">7. Динамическая сетка: </w:t>
      </w:r>
    </w:p>
    <w:p>
      <w:r>
        <w:rPr>
          <w:lang w:val="ru-RU"/>
        </w:rPr>
        <w:t>Сетка координат и подписей адаптируется к текущему масштабу..</w:t>
      </w:r>
    </w:p>
    <w:p>
      <w:pPr>
        <w:pStyle w:val="Heading2"/>
        <w:jc w:val="center"/>
        <w:rPr>
          <w:lang w:val="ru-RU"/>
        </w:rPr>
      </w:pPr>
      <w:r>
        <w:rPr>
          <w:lang w:val="ru-RU"/>
        </w:rPr>
        <w:t xml:space="preserve"> Теоретические аспекты:</w:t>
      </w:r>
    </w:p>
    <w:p>
      <w:pPr>
        <w:rPr>
          <w:lang w:val="ru-RU"/>
        </w:rPr>
      </w:pPr>
      <w:r>
        <w:rPr>
          <w:lang w:val="ru-RU"/>
        </w:rPr>
        <w:t xml:space="preserve">1. </w:t>
      </w:r>
      <w:r>
        <w:rPr>
          <w:lang w:val="ru-RU"/>
        </w:rPr>
        <w:t>Алгоритм Кохена-Сазерленда для отсечения отрезков</w:t>
      </w:r>
    </w:p>
    <w:p>
      <w:pPr>
        <w:rPr>
          <w:lang w:val="ru-RU"/>
        </w:rPr>
      </w:pPr>
      <w:r>
        <w:rPr>
          <w:lang w:val="ru-RU"/>
        </w:rPr>
        <w:t>Алгоритм Кохена-Сазерленда используется для отсечения отрезков за пределами заданной прямоугольной области. Он эффективно делит пространство на зоны, что позволяет быстро решить, нужно ли отсекать отрезок.</w:t>
      </w:r>
    </w:p>
    <w:p>
      <w:pPr>
        <w:rPr>
          <w:lang w:val="ru-RU"/>
        </w:rPr>
      </w:pPr>
      <w:r>
        <w:rPr>
          <w:sz w:val="24"/>
          <w:szCs w:val="24"/>
          <w:lang w:val="ru-RU"/>
        </w:rPr>
        <w:t>Принцип работы:</w:t>
      </w:r>
    </w:p>
    <w:p>
      <w:pPr>
        <w:rPr>
          <w:lang w:val="ru-RU"/>
        </w:rPr>
      </w:pPr>
      <w:r>
        <w:rPr>
          <w:lang w:val="ru-RU"/>
        </w:rPr>
        <w:t>- Каждый отрезок представляется в виде двух конечных точек (x1, y1) и (x2, y2).</w:t>
      </w:r>
    </w:p>
    <w:p>
      <w:pPr>
        <w:rPr>
          <w:lang w:val="ru-RU"/>
        </w:rPr>
      </w:pPr>
      <w:r>
        <w:rPr>
          <w:lang w:val="ru-RU"/>
        </w:rPr>
        <w:t>- Каждая точка получает код, который указывает, в какой области она находится относительно отсечного окна.</w:t>
      </w:r>
    </w:p>
    <w:p>
      <w:pPr>
        <w:rPr>
          <w:lang w:val="ru-RU"/>
        </w:rPr>
      </w:pPr>
      <w:r>
        <w:rPr>
          <w:lang w:val="ru-RU"/>
        </w:rPr>
        <w:t>- Отсечение осуществляется на основе этих кодов.</w:t>
      </w:r>
    </w:p>
    <w:p>
      <w:pPr>
        <w:rPr>
          <w:lang w:val="ru-RU"/>
        </w:rPr>
      </w:pPr>
      <w:r>
        <w:rPr>
          <w:lang w:val="ru-RU"/>
        </w:rPr>
        <w:t>2. Алгоритм Шаттерленда-Ходжмана для отсечения многоугольников</w:t>
      </w:r>
    </w:p>
    <w:p>
      <w:pPr>
        <w:rPr>
          <w:lang w:val="ru-RU"/>
        </w:rPr>
      </w:pPr>
      <w:r>
        <w:rPr>
          <w:lang w:val="ru-RU"/>
        </w:rPr>
        <w:t>Алгоритм Шаттерленда-Ходжмана используется для отсечения многоугольников за пределами прямоугольного окна. Этот алгоритм работает путем пересечения многоугольника с границами отсечного окна.</w:t>
      </w:r>
    </w:p>
    <w:p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Принцип работы:</w:t>
      </w:r>
    </w:p>
    <w:p>
      <w:pPr>
        <w:rPr>
          <w:lang w:val="ru-RU"/>
        </w:rPr>
      </w:pPr>
      <w:r>
        <w:rPr>
          <w:lang w:val="ru-RU"/>
        </w:rPr>
        <w:t>- Для каждой стороны многоугольника проверяются пересечения с границами окна.</w:t>
      </w:r>
    </w:p>
    <w:p>
      <w:pPr>
        <w:rPr>
          <w:lang w:val="ru-RU"/>
        </w:rPr>
      </w:pPr>
      <w:r>
        <w:rPr>
          <w:lang w:val="ru-RU"/>
        </w:rPr>
        <w:t>- Результатом является новый многоугольник, который помещается внутри отсечного окна.</w:t>
      </w:r>
    </w:p>
    <w:p>
      <w:pPr>
        <w:pStyle w:val="Heading2"/>
        <w:jc w:val="center"/>
        <w:rPr/>
      </w:pPr>
      <w:r>
        <w:rPr>
          <w:lang w:val="ru-RU"/>
        </w:rPr>
        <w:t xml:space="preserve"> Ход работы:</w:t>
      </w:r>
    </w:p>
    <w:p>
      <w:pPr>
        <w:rPr>
          <w:lang w:val="ru-RU"/>
        </w:rPr>
      </w:pPr>
      <w:r>
        <w:rPr>
          <w:lang w:val="ru-RU"/>
        </w:rPr>
        <w:t xml:space="preserve">1. </w:t>
      </w:r>
      <w:r>
        <w:rPr>
          <w:lang w:val="ru-RU"/>
        </w:rPr>
        <w:t>Создание интерфейса:</w:t>
      </w:r>
    </w:p>
    <w:p>
      <w:pPr>
        <w:rPr>
          <w:lang w:val="ru-RU"/>
        </w:rPr>
      </w:pPr>
      <w:r>
        <w:rPr>
          <w:lang w:val="ru-RU"/>
        </w:rPr>
        <w:t xml:space="preserve">- HTML и CSS: Разработан интерфейс с канвасом для рисования объектов, панелью управления для задания параметров отсечения, а также ползунками и кнопками для управления масштабом. </w:t>
      </w:r>
    </w:p>
    <w:p>
      <w:pPr>
        <w:rPr>
          <w:lang w:val="ru-RU"/>
        </w:rPr>
      </w:pPr>
      <w:r>
        <w:rPr>
          <w:lang w:val="ru-RU"/>
        </w:rPr>
        <w:t>- Canvas: Установлены размеры канваса, добавлены стили для улучшения визуального восприятия.</w:t>
      </w:r>
    </w:p>
    <w:p>
      <w:pPr>
        <w:rPr>
          <w:lang w:val="ru-RU"/>
        </w:rPr>
      </w:pPr>
      <w:r>
        <w:rPr>
          <w:lang w:val="ru-RU"/>
        </w:rPr>
        <w:t>2. Реализация панорамирования и масштабирования:</w:t>
      </w:r>
    </w:p>
    <w:p>
      <w:pPr>
        <w:rPr>
          <w:lang w:val="ru-RU"/>
        </w:rPr>
      </w:pPr>
      <w:r>
        <w:rPr>
          <w:lang w:val="ru-RU"/>
        </w:rPr>
        <w:t>- Панорамирование: Добавлены обработчики событий mousedown, mousemove, mouseup для реализации перемещения канваса.</w:t>
      </w:r>
    </w:p>
    <w:p>
      <w:pPr>
        <w:rPr>
          <w:lang w:val="ru-RU"/>
        </w:rPr>
      </w:pPr>
      <w:r>
        <w:rPr>
          <w:lang w:val="ru-RU"/>
        </w:rPr>
        <w:t>- Масштабирование: Реализовано через событие wheel для колесика мыши и ползунок. Установлены минимальные и максимальные пределы масштаба.</w:t>
      </w:r>
    </w:p>
    <w:p>
      <w:pPr>
        <w:rPr>
          <w:lang w:val="ru-RU"/>
        </w:rPr>
      </w:pPr>
      <w:r>
        <w:rPr>
          <w:lang w:val="ru-RU"/>
        </w:rPr>
        <w:t>3. Динамическая сетка координат:</w:t>
      </w:r>
    </w:p>
    <w:p>
      <w:pPr>
        <w:rPr>
          <w:lang w:val="ru-RU"/>
        </w:rPr>
      </w:pPr>
      <w:r>
        <w:rPr>
          <w:lang w:val="ru-RU"/>
        </w:rPr>
        <w:t>- Реализована функция рисования сетки (drawGrid), которая отображает вертикальные и горизонтальные линии сетки, адаптированные под текущий масштаб.</w:t>
      </w:r>
    </w:p>
    <w:p>
      <w:pPr>
        <w:rPr>
          <w:lang w:val="ru-RU"/>
        </w:rPr>
      </w:pPr>
      <w:r>
        <w:rPr>
          <w:lang w:val="ru-RU"/>
        </w:rPr>
        <w:t>- Подписи на осях X и Y обновляются в зависимости от масштаба.</w:t>
      </w:r>
    </w:p>
    <w:p>
      <w:pPr>
        <w:rPr>
          <w:lang w:val="ru-RU"/>
        </w:rPr>
      </w:pPr>
      <w:r>
        <w:rPr>
          <w:lang w:val="ru-RU"/>
        </w:rPr>
        <w:t>4. Реализация алгоритмов отсечения:</w:t>
      </w:r>
    </w:p>
    <w:p>
      <w:pPr>
        <w:rPr>
          <w:lang w:val="ru-RU"/>
        </w:rPr>
      </w:pPr>
      <w:r>
        <w:rPr>
          <w:lang w:val="ru-RU"/>
        </w:rPr>
        <w:t>- Алгоритм Кохена-Сазерленда: Реализован для отсечения отрезков.</w:t>
      </w:r>
    </w:p>
    <w:p>
      <w:pPr>
        <w:rPr>
          <w:lang w:val="ru-RU"/>
        </w:rPr>
      </w:pPr>
      <w:r>
        <w:rPr>
          <w:lang w:val="ru-RU"/>
        </w:rPr>
        <w:t>- Алгоритм Шаттерленда-Ходжмана: Реализован для отсечения многоугольников.</w:t>
      </w:r>
    </w:p>
    <w:p>
      <w:pPr>
        <w:rPr>
          <w:lang w:val="ru-RU"/>
        </w:rPr>
      </w:pPr>
      <w:r>
        <w:rPr>
          <w:lang w:val="ru-RU"/>
        </w:rPr>
        <w:t>5. Интерактивность:</w:t>
      </w:r>
    </w:p>
    <w:p>
      <w:pPr>
        <w:rPr>
          <w:lang w:val="ru-RU"/>
        </w:rPr>
      </w:pPr>
      <w:r>
        <w:rPr>
          <w:lang w:val="ru-RU"/>
        </w:rPr>
        <w:t>- Пользователь может добавлять отрезки и многоугольники, изменять их положение, задавать координаты отсечного окна, а затем выполнить отсечение.</w:t>
      </w:r>
    </w:p>
    <w:p>
      <w:pPr>
        <w:rPr>
          <w:lang w:val="ru-RU"/>
        </w:rPr>
      </w:pPr>
      <w:r>
        <w:rPr>
          <w:lang w:val="ru-RU"/>
        </w:rPr>
        <w:t>- Кнопка для генерации случайных координат и окна.</w:t>
      </w:r>
    </w:p>
    <w:p>
      <w:pPr>
        <w:rPr>
          <w:lang w:val="ru-RU"/>
        </w:rPr>
      </w:pPr>
      <w:r>
        <w:rPr>
          <w:lang w:val="ru-RU"/>
        </w:rPr>
        <w:t>6. Отображение результатов:</w:t>
      </w:r>
    </w:p>
    <w:p>
      <w:pPr>
        <w:rPr>
          <w:lang w:val="ru-RU"/>
        </w:rPr>
      </w:pPr>
      <w:r>
        <w:rPr>
          <w:lang w:val="ru-RU"/>
        </w:rPr>
        <w:t>- После выполнения отсечения, графика обновляется, и новые объекты отображаются с учетом изменений.</w:t>
      </w:r>
    </w:p>
    <w:p>
      <w:pPr>
        <w:rPr>
          <w:lang w:val="ru-RU"/>
        </w:rPr>
      </w:pPr>
      <w:r>
        <w:rPr>
          <w:lang w:val="ru-RU"/>
        </w:rPr>
        <w:t>- Окно отсечения визуализируется как прямоугольник на канвасе.</w:t>
      </w:r>
    </w:p>
    <w:p>
      <w:pPr>
        <w:rPr>
          <w:lang w:val="ru-RU"/>
        </w:rPr>
      </w:pPr>
      <w:r>
        <w:rPr>
          <w:lang w:val="ru-RU"/>
        </w:rPr>
        <w:t>7. Тестирование и отладка:</w:t>
      </w:r>
    </w:p>
    <w:p>
      <w:pPr>
        <w:rPr>
          <w:lang w:val="ru-RU"/>
        </w:rPr>
      </w:pPr>
      <w:r>
        <w:rPr>
          <w:lang w:val="ru-RU"/>
        </w:rPr>
        <w:t xml:space="preserve">-Проверка соответствия: Проведено тестирование для подтверждения того, что </w:t>
      </w:r>
      <w:r>
        <w:rPr>
          <w:lang w:val="ru-RU"/>
        </w:rPr>
        <w:t>отсечение происходит корректно</w:t>
      </w:r>
      <w:r>
        <w:rPr>
          <w:lang w:val="ru-RU"/>
        </w:rPr>
        <w:t>.</w:t>
      </w:r>
    </w:p>
    <w:p>
      <w:pPr>
        <w:rPr>
          <w:lang w:val="ru-RU"/>
        </w:rPr>
      </w:pPr>
      <w:r>
        <w:rPr>
          <w:lang w:val="ru-RU"/>
        </w:rPr>
        <w:t>-Пользовательский интерфейс: Проверена функциональность панорамирования и зумирования, убедившись в плавности и корректности отображения.</w:t>
      </w:r>
    </w:p>
    <w:p>
      <w:pPr>
        <w:rPr>
          <w:lang w:val="ru-RU"/>
        </w:rPr>
      </w:pPr>
      <w:r>
        <w:rPr>
          <w:lang w:val="ru-RU"/>
        </w:rPr>
        <w:t>-Случайные координаты: Проверено корректное отображение случайно сгенерированных координат и окружностей.</w:t>
      </w:r>
    </w:p>
    <w:p>
      <w:pPr>
        <w:pStyle w:val="Heading2"/>
        <w:jc w:val="center"/>
        <w:rPr>
          <w:lang w:val="ru-RU"/>
        </w:rPr>
      </w:pPr>
      <w:r>
        <w:rPr>
          <w:lang w:val="ru-RU"/>
        </w:rPr>
        <w:t xml:space="preserve"> Заключение:</w:t>
      </w:r>
    </w:p>
    <w:p>
      <w:r>
        <w:rPr>
          <w:lang w:val="ru-RU"/>
        </w:rPr>
        <w:t>В ходе выполнения лабораторной работы было успешно реализовано веб-приложение для отсечения отрезков и многоугольников с использованием алгоритмов Кохена-Сазерленда и Шаттерленда-Ходжмана. Приложение позволяет пользователю работать с графическими объектами, изменять их масштаб и перемещать их по канвасу. Были решены проблемы с отображением объектов при масштабировании и панорамировании, а также улучшена производительность. Внедрена возможность отображения времени выполнения алгоритмов, что позволяет пользователю оценить эффективность работы программы.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Corbel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6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7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8"/>
  <w:abstractNum w:abstractNumId="9"/>
  <w:abstractNum w:abstractNumId="10"/>
  <w:abstractNum w:abstractNumId="11"/>
  <w:abstractNum w:abstractNumId="1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6"/>
  <w:abstractNum w:abstractNumId="17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18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9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multiLevelType w:val="hybridMultilevel"/>
    <w:lvl w:ilvl="0" w:tentative="1">
      <w:start w:val="1"/>
      <w:numFmt w:val="bullet"/>
      <w:isLgl w:val="off"/>
      <w:suff w:val="tab"/>
      <w:lvlText w:val="-"/>
      <w:lvlJc w:val="left"/>
      <w:pPr>
        <w:ind w:left="41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13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185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57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29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01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473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45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170" w:hanging="360"/>
      </w:pPr>
      <w:rPr>
        <w:rFonts w:ascii="Wingdings" w:hAnsi="Wingdings"/>
      </w:rPr>
    </w:lvl>
  </w:abstractNum>
  <w:abstractNum w:abstractNumId="21">
    <w:multiLevelType w:val="hybridMultilevel"/>
    <w:lvl w:ilvl="0" w:tentative="1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multiLevelType w:val="hybridMultilevel"/>
    <w:lvl w:ilvl="0" w:tentative="1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multiLevelType w:val="hybridMultilevel"/>
    <w:lvl w:ilvl="0" w:tentative="1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multiLevelType w:val="hybridMultilevel"/>
    <w:lvl w:ilvl="0" w:tentative="1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multiLevelType w:val="hybridMultilevel"/>
    <w:lvl w:ilvl="0" w:tentative="1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multiLevelType w:val="hybridMultilevel"/>
    <w:lvl w:ilvl="0" w:tentative="1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  <w:lvlOverride w:ilvl="0">
      <w:lvl w:ilvl="0" w:tentative="1">
        <w:numFmt w:val="bullet"/>
        <w:suff w:val="tab"/>
        <w:lvlText w:val="·"/>
        <w:rPr/>
      </w:lvl>
    </w:lvlOverride>
  </w:num>
  <w:num w:numId="10">
    <w:abstractNumId w:val="9"/>
    <w:lvlOverride w:ilvl="0">
      <w:lvl w:ilvl="0" w:tentative="1">
        <w:numFmt w:val="bullet"/>
        <w:suff w:val="tab"/>
        <w:lvlText w:val="1."/>
        <w:rPr/>
      </w:lvl>
    </w:lvlOverride>
  </w:num>
  <w:num w:numId="11">
    <w:abstractNumId w:val="10"/>
    <w:lvlOverride w:ilvl="0">
      <w:lvl w:ilvl="0" w:tentative="1">
        <w:numFmt w:val="bullet"/>
        <w:suff w:val="tab"/>
        <w:lvlText w:val="2."/>
        <w:rPr/>
      </w:lvl>
    </w:lvlOverride>
  </w:num>
  <w:num w:numId="12">
    <w:abstractNumId w:val="11"/>
    <w:lvlOverride w:ilvl="0">
      <w:lvl w:ilvl="0" w:tentative="1">
        <w:numFmt w:val="bullet"/>
        <w:suff w:val="tab"/>
        <w:lvlText w:val="3."/>
        <w:rPr/>
      </w:lvl>
    </w:lvlOverride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  <w:lvlOverride w:ilvl="0">
      <w:lvl w:ilvl="0" w:tentative="1">
        <w:numFmt w:val="bullet"/>
        <w:suff w:val="tab"/>
        <w:lvlText w:val="·"/>
        <w:rPr/>
      </w:lvl>
    </w:lvlOverride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6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Сидорская</dc:creator>
  <cp:lastModifiedBy>Дарья Сидорская</cp:lastModifiedBy>
</cp:coreProperties>
</file>