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74F4" w14:textId="77777777" w:rsidR="00246371" w:rsidRPr="002C206A" w:rsidRDefault="00246371" w:rsidP="00246371">
      <w:pPr>
        <w:pStyle w:val="a3"/>
        <w:spacing w:before="11"/>
        <w:rPr>
          <w:sz w:val="20"/>
        </w:rPr>
      </w:pPr>
    </w:p>
    <w:p w14:paraId="2EBB844A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6ACEE7F1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1EA4F952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39FD8080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4D3793CD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682E0F7D" w14:textId="77777777" w:rsidR="00246371" w:rsidRPr="00797F12" w:rsidRDefault="00136E3C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4A151D74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2F85DF7" wp14:editId="4D39B04F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6C4BB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2717CC53" w14:textId="77777777" w:rsidR="00246371" w:rsidRPr="002C206A" w:rsidRDefault="00246371" w:rsidP="00246371">
      <w:pPr>
        <w:pStyle w:val="a3"/>
        <w:rPr>
          <w:sz w:val="20"/>
        </w:rPr>
      </w:pPr>
    </w:p>
    <w:p w14:paraId="5706562E" w14:textId="30DA30C2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2DAFE6" wp14:editId="28C1E54B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62D5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7B75B5">
        <w:rPr>
          <w:sz w:val="24"/>
        </w:rPr>
        <w:t>Кузнецова Дарья Александровна</w:t>
      </w:r>
    </w:p>
    <w:p w14:paraId="29250E3C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0D9FE061" w14:textId="77777777" w:rsidR="00F33F38" w:rsidRDefault="00F33F38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F33F38">
        <w:rPr>
          <w:sz w:val="24"/>
        </w:rPr>
        <w:t>ПМ 02. Осуществление</w:t>
      </w:r>
      <w:r>
        <w:rPr>
          <w:sz w:val="24"/>
        </w:rPr>
        <w:t xml:space="preserve"> интеграции программных модулей</w:t>
      </w:r>
    </w:p>
    <w:p w14:paraId="496F8EC7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A23C86">
        <w:rPr>
          <w:sz w:val="24"/>
          <w:u w:val="single"/>
        </w:rPr>
        <w:t>3</w:t>
      </w:r>
    </w:p>
    <w:p w14:paraId="57C54235" w14:textId="77777777" w:rsidR="00246371" w:rsidRPr="007B75B5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2C206A">
        <w:rPr>
          <w:sz w:val="24"/>
        </w:rPr>
        <w:t>группа</w:t>
      </w:r>
      <w:r w:rsidRPr="002C206A">
        <w:rPr>
          <w:spacing w:val="-1"/>
          <w:sz w:val="24"/>
        </w:rPr>
        <w:t xml:space="preserve"> </w:t>
      </w:r>
      <w:r w:rsidR="00797F12" w:rsidRPr="00136E3C">
        <w:rPr>
          <w:sz w:val="24"/>
          <w:u w:val="single"/>
        </w:rPr>
        <w:t>ИСП</w:t>
      </w:r>
      <w:r w:rsidR="00A23C86">
        <w:rPr>
          <w:sz w:val="24"/>
          <w:u w:val="single"/>
        </w:rPr>
        <w:t>3</w:t>
      </w:r>
      <w:r w:rsidR="00B86335">
        <w:rPr>
          <w:sz w:val="24"/>
          <w:u w:val="single"/>
        </w:rPr>
        <w:t>7</w:t>
      </w:r>
      <w:r w:rsidR="00FD270C" w:rsidRPr="007B75B5">
        <w:rPr>
          <w:sz w:val="24"/>
          <w:u w:val="single"/>
        </w:rPr>
        <w:t>1</w:t>
      </w:r>
    </w:p>
    <w:p w14:paraId="4589C3E5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512CFD76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46046678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31DBD1D3" w14:textId="77777777" w:rsidR="00246371" w:rsidRPr="00136E3C" w:rsidRDefault="00136E3C" w:rsidP="009C2E68">
      <w:pPr>
        <w:tabs>
          <w:tab w:val="left" w:pos="9969"/>
        </w:tabs>
        <w:ind w:left="402"/>
        <w:rPr>
          <w:sz w:val="24"/>
          <w:u w:val="single"/>
        </w:rPr>
      </w:pPr>
      <w:r w:rsidRPr="00136E3C">
        <w:rPr>
          <w:sz w:val="24"/>
          <w:u w:val="single"/>
        </w:rPr>
        <w:t>ГБПОУ КАИТ № 20, г. Москва, ул. 1-я Парковая, д. 12</w:t>
      </w:r>
    </w:p>
    <w:p w14:paraId="590D6963" w14:textId="77777777" w:rsidR="00246371" w:rsidRPr="00A23C86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Срок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прохождения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практики</w:t>
      </w:r>
      <w:r w:rsidRPr="00136E3C">
        <w:rPr>
          <w:sz w:val="24"/>
        </w:rPr>
        <w:t xml:space="preserve"> </w:t>
      </w:r>
      <w:r w:rsidR="00FD270C">
        <w:rPr>
          <w:sz w:val="24"/>
          <w:lang w:val="en-US"/>
        </w:rPr>
        <w:t>c</w:t>
      </w:r>
      <w:r w:rsidR="00FD270C" w:rsidRPr="00FD270C">
        <w:rPr>
          <w:sz w:val="24"/>
        </w:rPr>
        <w:t xml:space="preserve"> </w:t>
      </w:r>
      <w:r w:rsidR="00FD270C" w:rsidRPr="00FD270C">
        <w:rPr>
          <w:sz w:val="24"/>
          <w:u w:val="single"/>
        </w:rPr>
        <w:t>«</w:t>
      </w:r>
      <w:r w:rsidR="00A23561" w:rsidRPr="00A23561">
        <w:rPr>
          <w:sz w:val="24"/>
          <w:u w:val="single"/>
        </w:rPr>
        <w:t>9</w:t>
      </w:r>
      <w:r w:rsidR="00FD270C" w:rsidRPr="00FD270C">
        <w:rPr>
          <w:sz w:val="24"/>
          <w:u w:val="single"/>
        </w:rPr>
        <w:t xml:space="preserve">» </w:t>
      </w:r>
      <w:r w:rsidR="00A23561">
        <w:rPr>
          <w:sz w:val="24"/>
          <w:u w:val="single"/>
        </w:rPr>
        <w:t>июня</w:t>
      </w:r>
      <w:r w:rsidR="00FD270C" w:rsidRPr="00FD270C">
        <w:rPr>
          <w:sz w:val="24"/>
          <w:u w:val="single"/>
        </w:rPr>
        <w:t xml:space="preserve"> 202</w:t>
      </w:r>
      <w:r w:rsidR="00A23561">
        <w:rPr>
          <w:sz w:val="24"/>
          <w:u w:val="single"/>
        </w:rPr>
        <w:t>5</w:t>
      </w:r>
      <w:r w:rsidR="00FD270C" w:rsidRPr="00FD270C">
        <w:rPr>
          <w:sz w:val="24"/>
          <w:u w:val="single"/>
        </w:rPr>
        <w:t xml:space="preserve"> г. по «</w:t>
      </w:r>
      <w:r w:rsidR="00A23561">
        <w:rPr>
          <w:sz w:val="24"/>
          <w:u w:val="single"/>
        </w:rPr>
        <w:t>20</w:t>
      </w:r>
      <w:r w:rsidR="00FD270C" w:rsidRPr="00FD270C">
        <w:rPr>
          <w:sz w:val="24"/>
          <w:u w:val="single"/>
        </w:rPr>
        <w:t>» июня 202</w:t>
      </w:r>
      <w:r w:rsidR="00A23561">
        <w:rPr>
          <w:sz w:val="24"/>
          <w:u w:val="single"/>
        </w:rPr>
        <w:t>5</w:t>
      </w:r>
      <w:r w:rsidR="00FD270C" w:rsidRPr="00FD270C">
        <w:rPr>
          <w:sz w:val="24"/>
          <w:u w:val="single"/>
        </w:rPr>
        <w:t xml:space="preserve"> г</w:t>
      </w:r>
    </w:p>
    <w:p w14:paraId="7290DDB8" w14:textId="77777777" w:rsidR="00246371" w:rsidRPr="00A23C86" w:rsidRDefault="00246371" w:rsidP="00246371">
      <w:pPr>
        <w:pStyle w:val="a3"/>
        <w:spacing w:before="2"/>
        <w:rPr>
          <w:sz w:val="24"/>
          <w:szCs w:val="22"/>
          <w:u w:val="single"/>
        </w:rPr>
      </w:pPr>
    </w:p>
    <w:p w14:paraId="3A96C51E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2C206A">
        <w:rPr>
          <w:sz w:val="24"/>
        </w:rPr>
        <w:t>В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объеме</w:t>
      </w:r>
      <w:r w:rsidR="00B650D8">
        <w:rPr>
          <w:sz w:val="24"/>
        </w:rPr>
        <w:t xml:space="preserve"> </w:t>
      </w:r>
      <w:r w:rsidR="00FD270C" w:rsidRPr="00B86335">
        <w:rPr>
          <w:sz w:val="24"/>
          <w:u w:val="single"/>
        </w:rPr>
        <w:t>72</w:t>
      </w:r>
      <w:r w:rsidR="00B650D8" w:rsidRPr="00B650D8">
        <w:rPr>
          <w:sz w:val="24"/>
        </w:rPr>
        <w:t xml:space="preserve"> </w:t>
      </w:r>
      <w:r w:rsidR="00797F12" w:rsidRPr="00797F12">
        <w:rPr>
          <w:sz w:val="24"/>
        </w:rPr>
        <w:t>ч</w:t>
      </w:r>
      <w:r w:rsidR="00136E3C">
        <w:rPr>
          <w:sz w:val="24"/>
        </w:rPr>
        <w:t>ас</w:t>
      </w:r>
      <w:r w:rsidR="00285BA7">
        <w:rPr>
          <w:sz w:val="24"/>
        </w:rPr>
        <w:t>ов</w:t>
      </w:r>
    </w:p>
    <w:p w14:paraId="4514F1AE" w14:textId="77777777" w:rsidR="00246371" w:rsidRPr="002C206A" w:rsidRDefault="00246371" w:rsidP="00246371">
      <w:pPr>
        <w:pStyle w:val="a3"/>
        <w:rPr>
          <w:sz w:val="26"/>
        </w:rPr>
      </w:pPr>
    </w:p>
    <w:p w14:paraId="4F887B9F" w14:textId="77777777" w:rsidR="00246371" w:rsidRPr="002C206A" w:rsidRDefault="00246371" w:rsidP="00246371">
      <w:pPr>
        <w:pStyle w:val="a3"/>
        <w:rPr>
          <w:sz w:val="22"/>
        </w:rPr>
      </w:pPr>
    </w:p>
    <w:p w14:paraId="41FB73AE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6691A9C8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r w:rsidR="00A23561">
        <w:rPr>
          <w:sz w:val="21"/>
          <w:szCs w:val="21"/>
        </w:rPr>
        <w:t>Шехова</w:t>
      </w:r>
      <w:r w:rsidR="00FD270C">
        <w:rPr>
          <w:sz w:val="21"/>
          <w:szCs w:val="21"/>
        </w:rPr>
        <w:t xml:space="preserve"> </w:t>
      </w:r>
      <w:r w:rsidR="00A23561">
        <w:rPr>
          <w:sz w:val="21"/>
          <w:szCs w:val="21"/>
        </w:rPr>
        <w:t>М</w:t>
      </w:r>
      <w:r w:rsidR="00FD270C">
        <w:rPr>
          <w:sz w:val="21"/>
          <w:szCs w:val="21"/>
        </w:rPr>
        <w:t>.</w:t>
      </w:r>
      <w:r w:rsidR="00A23561">
        <w:rPr>
          <w:sz w:val="21"/>
          <w:szCs w:val="21"/>
        </w:rPr>
        <w:t>А</w:t>
      </w:r>
      <w:r w:rsidR="00285BA7">
        <w:rPr>
          <w:sz w:val="21"/>
          <w:szCs w:val="21"/>
        </w:rPr>
        <w:t>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7D2B5A1C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18646D0" wp14:editId="075767DE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9FDA3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032CD910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6A8FFC13" w14:textId="77777777" w:rsidR="00797F12" w:rsidRDefault="00797F12" w:rsidP="00246371">
      <w:pPr>
        <w:pStyle w:val="a3"/>
        <w:spacing w:before="2"/>
        <w:rPr>
          <w:sz w:val="29"/>
        </w:rPr>
      </w:pPr>
    </w:p>
    <w:p w14:paraId="30C646C3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419579DC" w14:textId="77777777" w:rsidR="00246371" w:rsidRPr="002C206A" w:rsidRDefault="00246371" w:rsidP="00246371">
      <w:pPr>
        <w:pStyle w:val="a3"/>
        <w:rPr>
          <w:sz w:val="20"/>
        </w:rPr>
      </w:pPr>
    </w:p>
    <w:p w14:paraId="1E70D0A7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69016770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5EA2C8B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33BBD02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72E159B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DFFAB2E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456F5A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71BD240" w14:textId="77777777" w:rsidR="003D03B2" w:rsidRDefault="003D03B2" w:rsidP="00246371">
      <w:pPr>
        <w:pStyle w:val="a3"/>
        <w:spacing w:before="11"/>
        <w:jc w:val="center"/>
      </w:pPr>
    </w:p>
    <w:p w14:paraId="015DCA61" w14:textId="77777777" w:rsidR="00E14AC0" w:rsidRDefault="00E14AC0" w:rsidP="00136E3C">
      <w:pPr>
        <w:pStyle w:val="a3"/>
        <w:spacing w:before="11"/>
        <w:jc w:val="center"/>
      </w:pPr>
    </w:p>
    <w:p w14:paraId="062998B9" w14:textId="77777777" w:rsidR="00F57AAE" w:rsidRDefault="00F57AAE" w:rsidP="00136E3C">
      <w:pPr>
        <w:pStyle w:val="a3"/>
        <w:spacing w:before="11"/>
        <w:jc w:val="center"/>
      </w:pPr>
    </w:p>
    <w:p w14:paraId="59BD01BC" w14:textId="7B4277FA" w:rsidR="00C7672F" w:rsidRDefault="00246371" w:rsidP="001727C5">
      <w:pPr>
        <w:pStyle w:val="a3"/>
        <w:spacing w:before="11"/>
        <w:jc w:val="center"/>
      </w:pPr>
      <w:r w:rsidRPr="00246371">
        <w:t>г. Москва, 202</w:t>
      </w:r>
      <w:r w:rsidR="00A23561">
        <w:t>5</w:t>
      </w:r>
      <w:r w:rsidR="00136E3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87569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9D9C" w14:textId="2361CD02" w:rsidR="001727C5" w:rsidRPr="007671DA" w:rsidRDefault="002B13B1" w:rsidP="001727C5">
          <w:pPr>
            <w:pStyle w:val="a5"/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71D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5CCEC2" w14:textId="6A244D47" w:rsidR="007671DA" w:rsidRPr="007671DA" w:rsidRDefault="001727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7671DA">
            <w:rPr>
              <w:sz w:val="28"/>
              <w:szCs w:val="28"/>
            </w:rPr>
            <w:fldChar w:fldCharType="begin"/>
          </w:r>
          <w:r w:rsidRPr="007671DA">
            <w:rPr>
              <w:sz w:val="28"/>
              <w:szCs w:val="28"/>
            </w:rPr>
            <w:instrText xml:space="preserve"> TOC \o "1-3" \h \z \u </w:instrText>
          </w:r>
          <w:r w:rsidRPr="007671DA">
            <w:rPr>
              <w:sz w:val="28"/>
              <w:szCs w:val="28"/>
            </w:rPr>
            <w:fldChar w:fldCharType="separate"/>
          </w:r>
          <w:hyperlink w:anchor="_Toc201198160" w:history="1">
            <w:r w:rsidR="007671DA" w:rsidRPr="007671DA">
              <w:rPr>
                <w:rStyle w:val="aa"/>
                <w:noProof/>
                <w:sz w:val="28"/>
                <w:szCs w:val="28"/>
              </w:rPr>
              <w:t>Введение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_Toc201198160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3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4D161" w14:textId="6AB3487A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1" w:history="1">
            <w:r w:rsidR="007671DA" w:rsidRPr="007671DA">
              <w:rPr>
                <w:rStyle w:val="aa"/>
                <w:noProof/>
                <w:sz w:val="28"/>
                <w:szCs w:val="28"/>
              </w:rPr>
              <w:t>Краткое описание предприятия и его деятельности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_Toc201198161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4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1351B" w14:textId="48B55B60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2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1.1 Главное окно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_Toc201198162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4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F0F7E" w14:textId="51DCCC50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3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1.2 Управление клиентами (модуль clients)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_Toc201198163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5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247F0" w14:textId="517EBFE2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4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1.3 Управление отелями (модуль hotels)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_Toc201198164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5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A2FF" w14:textId="201D189B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5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1.4 Работа с билетами (модуль tickets)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_Toc201198165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6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FDE2F" w14:textId="24A62D8F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6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1.5 Модуль логистики (трансферы и гиды)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_Toc201198166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6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BB135" w14:textId="374A92D6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7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1.6 Поиск туров (модуль tour_search)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_Toc201198167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7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9E2BF" w14:textId="05C3ED76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8" w:history="1">
            <w:r w:rsidR="007671DA" w:rsidRPr="007671DA">
              <w:rPr>
                <w:rStyle w:val="aa"/>
                <w:noProof/>
                <w:sz w:val="28"/>
                <w:szCs w:val="28"/>
              </w:rPr>
              <w:t>1.7 Бронирование тура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_Toc201198168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8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C7E79" w14:textId="1A492091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69" w:history="1">
            <w:r w:rsidR="007671DA" w:rsidRPr="007671DA">
              <w:rPr>
                <w:rStyle w:val="aa"/>
                <w:noProof/>
                <w:sz w:val="28"/>
                <w:szCs w:val="28"/>
              </w:rPr>
              <w:t>Описание выполненного индивидуального задания со вставкой скриншотов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_Toc201198169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9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CB911" w14:textId="26AC42A1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0" w:history="1">
            <w:r w:rsidR="007671DA" w:rsidRPr="007671DA">
              <w:rPr>
                <w:rStyle w:val="aa"/>
                <w:noProof/>
                <w:sz w:val="28"/>
                <w:szCs w:val="28"/>
              </w:rPr>
              <w:t>2.1 Диаграмма вариантов использования (Use Case Diagram)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_Toc201198170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9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49FE3" w14:textId="443B68EB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1" w:history="1">
            <w:r w:rsidR="007671DA" w:rsidRPr="007671DA">
              <w:rPr>
                <w:rStyle w:val="aa"/>
                <w:noProof/>
                <w:sz w:val="28"/>
                <w:szCs w:val="28"/>
              </w:rPr>
              <w:t>2.2 ER-диаграмма базы данных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_Toc201198171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9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691B9" w14:textId="0C90E7E2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2" w:history="1">
            <w:r w:rsidR="007671DA" w:rsidRPr="007671DA">
              <w:rPr>
                <w:rStyle w:val="aa"/>
                <w:noProof/>
                <w:sz w:val="28"/>
                <w:szCs w:val="28"/>
              </w:rPr>
              <w:t>2.3 Диаграмма классов (Class Diagram)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_Toc201198172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10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119E8" w14:textId="0CF9AC71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3" w:history="1">
            <w:r w:rsidR="007671DA" w:rsidRPr="007671DA">
              <w:rPr>
                <w:rStyle w:val="aa"/>
                <w:noProof/>
                <w:sz w:val="28"/>
                <w:szCs w:val="28"/>
              </w:rPr>
              <w:t>2.4 Диаграмма состояний (State Diagram)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_Toc201198173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11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BBFDB" w14:textId="04871585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4" w:history="1">
            <w:r w:rsidR="007671DA" w:rsidRPr="007671DA">
              <w:rPr>
                <w:rStyle w:val="aa"/>
                <w:noProof/>
                <w:sz w:val="28"/>
                <w:szCs w:val="28"/>
              </w:rPr>
              <w:t>2.5 Диаграмма потоков данных (DFD — Data Flow Diagram)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_Toc201198174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12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C2806" w14:textId="00E3F917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5" w:history="1">
            <w:r w:rsidR="007671DA" w:rsidRPr="007671DA">
              <w:rPr>
                <w:rStyle w:val="aa"/>
                <w:noProof/>
                <w:sz w:val="28"/>
                <w:szCs w:val="28"/>
              </w:rPr>
              <w:t>2.6 Диаграмма IDEF-0 (два уровня)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_Toc201198175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12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84493" w14:textId="2B2838BA" w:rsidR="007671DA" w:rsidRPr="007671DA" w:rsidRDefault="002E7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1198176" w:history="1">
            <w:r w:rsidR="007671DA" w:rsidRPr="007671DA">
              <w:rPr>
                <w:rStyle w:val="aa"/>
                <w:noProof/>
                <w:sz w:val="28"/>
                <w:szCs w:val="28"/>
              </w:rPr>
              <w:t>Вывод</w:t>
            </w:r>
            <w:r w:rsidR="007671DA" w:rsidRPr="007671DA">
              <w:rPr>
                <w:noProof/>
                <w:webHidden/>
                <w:sz w:val="28"/>
                <w:szCs w:val="28"/>
              </w:rPr>
              <w:tab/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begin"/>
            </w:r>
            <w:r w:rsidR="007671DA" w:rsidRPr="007671DA">
              <w:rPr>
                <w:noProof/>
                <w:webHidden/>
                <w:sz w:val="28"/>
                <w:szCs w:val="28"/>
              </w:rPr>
              <w:instrText xml:space="preserve"> PAGEREF _Toc201198176 \h </w:instrText>
            </w:r>
            <w:r w:rsidR="007671DA" w:rsidRPr="007671DA">
              <w:rPr>
                <w:noProof/>
                <w:webHidden/>
                <w:sz w:val="28"/>
                <w:szCs w:val="28"/>
              </w:rPr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71DA" w:rsidRPr="007671DA">
              <w:rPr>
                <w:noProof/>
                <w:webHidden/>
                <w:sz w:val="28"/>
                <w:szCs w:val="28"/>
              </w:rPr>
              <w:t>14</w:t>
            </w:r>
            <w:r w:rsidR="007671DA" w:rsidRPr="007671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A4144" w14:textId="0A0B7F71" w:rsidR="001727C5" w:rsidRPr="001727C5" w:rsidRDefault="001727C5" w:rsidP="001727C5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7671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CDD9943" w14:textId="22EF77F7" w:rsidR="00161CDA" w:rsidRPr="001727C5" w:rsidRDefault="00161CDA" w:rsidP="001727C5">
      <w:pPr>
        <w:pStyle w:val="a3"/>
        <w:spacing w:before="11" w:line="360" w:lineRule="auto"/>
        <w:ind w:firstLine="709"/>
        <w:jc w:val="both"/>
      </w:pPr>
    </w:p>
    <w:p w14:paraId="57DA084F" w14:textId="70139549" w:rsidR="001727C5" w:rsidRDefault="001727C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3A5300F0" w14:textId="77777777" w:rsidR="001727C5" w:rsidRPr="001727C5" w:rsidRDefault="001727C5" w:rsidP="001727C5">
      <w:pPr>
        <w:pStyle w:val="a3"/>
        <w:spacing w:before="11" w:line="360" w:lineRule="auto"/>
        <w:ind w:firstLine="709"/>
        <w:jc w:val="both"/>
      </w:pPr>
    </w:p>
    <w:p w14:paraId="42263748" w14:textId="3D2A4E77" w:rsidR="00161CDA" w:rsidRPr="001727C5" w:rsidRDefault="00D4632E" w:rsidP="001727C5">
      <w:pPr>
        <w:pStyle w:val="1"/>
        <w:spacing w:line="360" w:lineRule="auto"/>
        <w:ind w:firstLine="709"/>
        <w:jc w:val="both"/>
      </w:pPr>
      <w:bookmarkStart w:id="0" w:name="_Toc201198160"/>
      <w:r w:rsidRPr="001727C5">
        <w:t>Введение</w:t>
      </w:r>
      <w:bookmarkEnd w:id="0"/>
    </w:p>
    <w:p w14:paraId="44D638F7" w14:textId="4CD15775" w:rsidR="00D4632E" w:rsidRPr="001727C5" w:rsidRDefault="00D4632E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Производственн</w:t>
      </w:r>
      <w:r w:rsidR="000E5710">
        <w:rPr>
          <w:sz w:val="28"/>
          <w:szCs w:val="28"/>
        </w:rPr>
        <w:t>ая</w:t>
      </w:r>
      <w:r w:rsidRPr="001727C5">
        <w:rPr>
          <w:sz w:val="28"/>
          <w:szCs w:val="28"/>
        </w:rPr>
        <w:t xml:space="preserve"> практик</w:t>
      </w:r>
      <w:r w:rsidR="000E5710">
        <w:rPr>
          <w:sz w:val="28"/>
          <w:szCs w:val="28"/>
        </w:rPr>
        <w:t>а</w:t>
      </w:r>
      <w:r w:rsidRPr="001727C5">
        <w:rPr>
          <w:sz w:val="28"/>
          <w:szCs w:val="28"/>
        </w:rPr>
        <w:t xml:space="preserve"> проходила на базе учебного проекта, целью которого была разработка информационной системы для автоматизации работы туристического агентства. В рамках практики мне было выдано индивидуальное задание, направленное на создание программного обеспечения, способного поддерживать ключевые бизнес-процессы: поиск туров, бронирование, учёт клиентов, организация логистики и другое.</w:t>
      </w:r>
    </w:p>
    <w:p w14:paraId="69543D36" w14:textId="7C5C1C7E" w:rsidR="00D4632E" w:rsidRPr="001727C5" w:rsidRDefault="00D4632E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 xml:space="preserve">Практика позволила закрепить теоретические знания, полученные в ходе обучения, и применить их на практике. В частности, я работала с языком программирования </w:t>
      </w:r>
      <w:r w:rsidRPr="002B13B1">
        <w:rPr>
          <w:rStyle w:val="a7"/>
          <w:b w:val="0"/>
          <w:bCs w:val="0"/>
          <w:sz w:val="28"/>
          <w:szCs w:val="28"/>
        </w:rPr>
        <w:t>Python</w:t>
      </w:r>
      <w:r w:rsidRPr="001727C5">
        <w:rPr>
          <w:sz w:val="28"/>
          <w:szCs w:val="28"/>
        </w:rPr>
        <w:t xml:space="preserve">, использовала библиотеку </w:t>
      </w:r>
      <w:r w:rsidRPr="002B13B1">
        <w:rPr>
          <w:rStyle w:val="a7"/>
          <w:b w:val="0"/>
          <w:bCs w:val="0"/>
          <w:sz w:val="28"/>
          <w:szCs w:val="28"/>
        </w:rPr>
        <w:t>Tkinter</w:t>
      </w:r>
      <w:r w:rsidRPr="001727C5">
        <w:rPr>
          <w:sz w:val="28"/>
          <w:szCs w:val="28"/>
        </w:rPr>
        <w:t xml:space="preserve"> для создания графического интерфейса и базу данных</w:t>
      </w:r>
      <w:r w:rsidRPr="002B13B1">
        <w:rPr>
          <w:sz w:val="28"/>
          <w:szCs w:val="28"/>
        </w:rPr>
        <w:t xml:space="preserve"> </w:t>
      </w:r>
      <w:r w:rsidRPr="002B13B1">
        <w:rPr>
          <w:rStyle w:val="a7"/>
          <w:b w:val="0"/>
          <w:bCs w:val="0"/>
          <w:sz w:val="28"/>
          <w:szCs w:val="28"/>
        </w:rPr>
        <w:t>SQLite</w:t>
      </w:r>
      <w:r w:rsidRPr="001727C5">
        <w:rPr>
          <w:sz w:val="28"/>
          <w:szCs w:val="28"/>
        </w:rPr>
        <w:t xml:space="preserve"> для хранения информации.</w:t>
      </w:r>
    </w:p>
    <w:p w14:paraId="292D1EFD" w14:textId="5C334EE2" w:rsidR="008679D3" w:rsidRPr="001727C5" w:rsidRDefault="00D4632E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 результате была реализована полноценная настольная программа, включающая в себя различные модули — от продаж и логистики до клиентского обслуживания. Работа над проектом позволила мне развить навыки проектирования, программирования, работы с базами данных, а также понимание реальных задач, стоящих перед специалистами в сфере автоматизации бизнес-процессов.</w:t>
      </w:r>
    </w:p>
    <w:p w14:paraId="30126A40" w14:textId="1D57D4ED" w:rsidR="001727C5" w:rsidRDefault="001727C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4D90447D" w14:textId="77777777" w:rsidR="008679D3" w:rsidRPr="001727C5" w:rsidRDefault="008679D3" w:rsidP="001727C5">
      <w:pPr>
        <w:pStyle w:val="1"/>
        <w:spacing w:line="360" w:lineRule="auto"/>
        <w:ind w:left="0"/>
        <w:jc w:val="both"/>
      </w:pPr>
    </w:p>
    <w:p w14:paraId="1F0CAFE6" w14:textId="53FE64CE" w:rsidR="008679D3" w:rsidRPr="001727C5" w:rsidRDefault="008679D3" w:rsidP="001727C5">
      <w:pPr>
        <w:pStyle w:val="1"/>
        <w:spacing w:line="360" w:lineRule="auto"/>
        <w:ind w:firstLine="709"/>
        <w:jc w:val="both"/>
      </w:pPr>
      <w:bookmarkStart w:id="1" w:name="_Toc201198161"/>
      <w:r w:rsidRPr="001727C5">
        <w:rPr>
          <w:rStyle w:val="a7"/>
          <w:b/>
          <w:bCs/>
        </w:rPr>
        <w:t>Краткое описание предприятия и его деятельности</w:t>
      </w:r>
      <w:bookmarkEnd w:id="1"/>
    </w:p>
    <w:p w14:paraId="7D4610B1" w14:textId="77777777" w:rsidR="00DC1637" w:rsidRPr="00DC1637" w:rsidRDefault="00DC1637" w:rsidP="00DC163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DC1637">
        <w:rPr>
          <w:sz w:val="28"/>
          <w:szCs w:val="28"/>
        </w:rPr>
        <w:t>Практика проводилась в рамках работы туристического агентства, предоставляющего услуги по бронированию туров, авиабилетов, проживания, трансферов, сопровождению гида и ведению клиентской базы.</w:t>
      </w:r>
    </w:p>
    <w:p w14:paraId="03FB4F3D" w14:textId="77777777" w:rsidR="00DC1637" w:rsidRPr="00DC1637" w:rsidRDefault="00DC1637" w:rsidP="00DC163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DC1637">
        <w:rPr>
          <w:sz w:val="28"/>
          <w:szCs w:val="28"/>
        </w:rPr>
        <w:t xml:space="preserve">Для автоматизации этих задач используется программа </w:t>
      </w:r>
      <w:r w:rsidRPr="00DC1637">
        <w:rPr>
          <w:rStyle w:val="a7"/>
          <w:sz w:val="28"/>
          <w:szCs w:val="28"/>
        </w:rPr>
        <w:t>«Travel Agency System»</w:t>
      </w:r>
      <w:r w:rsidRPr="00DC1637">
        <w:rPr>
          <w:sz w:val="28"/>
          <w:szCs w:val="28"/>
        </w:rPr>
        <w:t>, обеспечивающая централизованное управление, быстрый доступ к данным и снижение количества ошибок.</w:t>
      </w:r>
    </w:p>
    <w:p w14:paraId="5B1B913A" w14:textId="77777777" w:rsidR="00DC1637" w:rsidRPr="00DC1637" w:rsidRDefault="00DC1637" w:rsidP="00DC163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DC1637">
        <w:rPr>
          <w:sz w:val="28"/>
          <w:szCs w:val="28"/>
        </w:rPr>
        <w:t>В рамках индивидуального задания были изучены основные модули системы и проверена их работа. Выполнены следующие этапы:</w:t>
      </w:r>
    </w:p>
    <w:p w14:paraId="4B9F5581" w14:textId="77777777" w:rsidR="00DC1637" w:rsidRPr="00DC1637" w:rsidRDefault="00DC1637" w:rsidP="00DC1637">
      <w:pPr>
        <w:pStyle w:val="a6"/>
        <w:numPr>
          <w:ilvl w:val="0"/>
          <w:numId w:val="17"/>
        </w:numPr>
        <w:spacing w:line="360" w:lineRule="auto"/>
        <w:ind w:firstLine="709"/>
        <w:jc w:val="both"/>
        <w:rPr>
          <w:sz w:val="28"/>
          <w:szCs w:val="28"/>
        </w:rPr>
      </w:pPr>
      <w:r w:rsidRPr="00DC1637">
        <w:rPr>
          <w:sz w:val="28"/>
          <w:szCs w:val="28"/>
        </w:rPr>
        <w:t>Анализ исходного кода проекта;</w:t>
      </w:r>
    </w:p>
    <w:p w14:paraId="3AA0243C" w14:textId="77777777" w:rsidR="00DC1637" w:rsidRPr="00DC1637" w:rsidRDefault="00DC1637" w:rsidP="00DC1637">
      <w:pPr>
        <w:pStyle w:val="a6"/>
        <w:numPr>
          <w:ilvl w:val="0"/>
          <w:numId w:val="17"/>
        </w:numPr>
        <w:spacing w:line="360" w:lineRule="auto"/>
        <w:ind w:firstLine="709"/>
        <w:jc w:val="both"/>
        <w:rPr>
          <w:sz w:val="28"/>
          <w:szCs w:val="28"/>
        </w:rPr>
      </w:pPr>
      <w:r w:rsidRPr="00DC1637">
        <w:rPr>
          <w:sz w:val="28"/>
          <w:szCs w:val="28"/>
        </w:rPr>
        <w:t>Тестирование интерфейса;</w:t>
      </w:r>
    </w:p>
    <w:p w14:paraId="2C9ADAA1" w14:textId="77777777" w:rsidR="00DC1637" w:rsidRPr="00DC1637" w:rsidRDefault="00DC1637" w:rsidP="00DC1637">
      <w:pPr>
        <w:pStyle w:val="a6"/>
        <w:numPr>
          <w:ilvl w:val="0"/>
          <w:numId w:val="17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1637">
        <w:rPr>
          <w:sz w:val="28"/>
          <w:szCs w:val="28"/>
        </w:rPr>
        <w:t>Изучение</w:t>
      </w:r>
      <w:r w:rsidRPr="00DC1637">
        <w:rPr>
          <w:sz w:val="28"/>
          <w:szCs w:val="28"/>
          <w:lang w:val="en-US"/>
        </w:rPr>
        <w:t xml:space="preserve"> </w:t>
      </w:r>
      <w:r w:rsidRPr="00DC1637">
        <w:rPr>
          <w:sz w:val="28"/>
          <w:szCs w:val="28"/>
        </w:rPr>
        <w:t>модулей</w:t>
      </w:r>
      <w:r w:rsidRPr="00DC1637">
        <w:rPr>
          <w:sz w:val="28"/>
          <w:szCs w:val="28"/>
          <w:lang w:val="en-US"/>
        </w:rPr>
        <w:t>: Clients, Hotels, Tickets, Logistics, Tour Search, Booking;</w:t>
      </w:r>
    </w:p>
    <w:p w14:paraId="4BC21B3E" w14:textId="77777777" w:rsidR="00DC1637" w:rsidRPr="00DC1637" w:rsidRDefault="00DC1637" w:rsidP="00DC1637">
      <w:pPr>
        <w:pStyle w:val="a6"/>
        <w:numPr>
          <w:ilvl w:val="0"/>
          <w:numId w:val="17"/>
        </w:numPr>
        <w:spacing w:line="360" w:lineRule="auto"/>
        <w:ind w:firstLine="709"/>
        <w:jc w:val="both"/>
        <w:rPr>
          <w:sz w:val="28"/>
          <w:szCs w:val="28"/>
        </w:rPr>
      </w:pPr>
      <w:r w:rsidRPr="00DC1637">
        <w:rPr>
          <w:sz w:val="28"/>
          <w:szCs w:val="28"/>
        </w:rPr>
        <w:t>Проверка работы с базой данных.</w:t>
      </w:r>
    </w:p>
    <w:p w14:paraId="1A6560F1" w14:textId="3BCE74C8" w:rsidR="008679D3" w:rsidRPr="001727C5" w:rsidRDefault="008679D3" w:rsidP="007671DA">
      <w:pPr>
        <w:pStyle w:val="1"/>
        <w:jc w:val="both"/>
      </w:pPr>
      <w:bookmarkStart w:id="2" w:name="_Toc201198162"/>
      <w:r w:rsidRPr="001727C5">
        <w:rPr>
          <w:rStyle w:val="a7"/>
          <w:b/>
          <w:bCs/>
        </w:rPr>
        <w:t>1.1 Главное окно</w:t>
      </w:r>
      <w:bookmarkEnd w:id="2"/>
    </w:p>
    <w:p w14:paraId="3E44C901" w14:textId="3A45F241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После запуска программы открывается основное окно, содержащее меню для перехода ко всем доступным разделам</w:t>
      </w:r>
      <w:r w:rsidR="002B13B1">
        <w:rPr>
          <w:sz w:val="28"/>
          <w:szCs w:val="28"/>
        </w:rPr>
        <w:t>(см. Рисунок 1)</w:t>
      </w:r>
      <w:r w:rsidRPr="001727C5">
        <w:rPr>
          <w:sz w:val="28"/>
          <w:szCs w:val="28"/>
        </w:rPr>
        <w:t>.</w:t>
      </w:r>
    </w:p>
    <w:p w14:paraId="2CDEB92A" w14:textId="5340E1A3" w:rsidR="003B3E1D" w:rsidRPr="001727C5" w:rsidRDefault="003B3E1D" w:rsidP="002B13B1">
      <w:pPr>
        <w:pStyle w:val="a6"/>
        <w:spacing w:line="360" w:lineRule="auto"/>
        <w:ind w:firstLine="709"/>
        <w:jc w:val="center"/>
        <w:rPr>
          <w:sz w:val="28"/>
          <w:szCs w:val="28"/>
        </w:rPr>
      </w:pPr>
      <w:r w:rsidRPr="001727C5">
        <w:rPr>
          <w:noProof/>
          <w:sz w:val="28"/>
          <w:szCs w:val="28"/>
        </w:rPr>
        <w:drawing>
          <wp:inline distT="0" distB="0" distL="0" distR="0" wp14:anchorId="7B1CFE82" wp14:editId="197C6827">
            <wp:extent cx="3313215" cy="2220970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012" cy="22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1D4" w14:textId="175FD9BC" w:rsidR="008679D3" w:rsidRPr="002B13B1" w:rsidRDefault="003B3E1D" w:rsidP="002B13B1">
      <w:pPr>
        <w:pStyle w:val="a6"/>
        <w:spacing w:line="360" w:lineRule="auto"/>
        <w:ind w:firstLine="709"/>
        <w:jc w:val="center"/>
      </w:pPr>
      <w:r w:rsidRPr="002B13B1">
        <w:lastRenderedPageBreak/>
        <w:t xml:space="preserve">Рисунок </w:t>
      </w:r>
      <w:r w:rsidR="002B13B1" w:rsidRPr="002B13B1">
        <w:rPr>
          <w:rStyle w:val="a7"/>
          <w:b w:val="0"/>
          <w:bCs w:val="0"/>
        </w:rPr>
        <w:t xml:space="preserve">1 - </w:t>
      </w:r>
      <w:r w:rsidR="008679D3" w:rsidRPr="002B13B1">
        <w:t>Главное окно приложения (все разделы доступны через меню)</w:t>
      </w:r>
    </w:p>
    <w:p w14:paraId="7FB31361" w14:textId="5CCB5BF0" w:rsidR="008679D3" w:rsidRPr="001727C5" w:rsidRDefault="008679D3" w:rsidP="001727C5">
      <w:pPr>
        <w:spacing w:line="360" w:lineRule="auto"/>
        <w:ind w:firstLine="709"/>
        <w:jc w:val="both"/>
        <w:rPr>
          <w:sz w:val="28"/>
          <w:szCs w:val="28"/>
        </w:rPr>
      </w:pPr>
    </w:p>
    <w:p w14:paraId="13FB69B3" w14:textId="3E1EFFC5" w:rsidR="008679D3" w:rsidRPr="001727C5" w:rsidRDefault="008679D3" w:rsidP="007671DA">
      <w:pPr>
        <w:pStyle w:val="1"/>
        <w:jc w:val="both"/>
      </w:pPr>
      <w:bookmarkStart w:id="3" w:name="_Toc201198163"/>
      <w:r w:rsidRPr="001727C5">
        <w:rPr>
          <w:rStyle w:val="a7"/>
          <w:b/>
          <w:bCs/>
        </w:rPr>
        <w:t xml:space="preserve">1.2 Управление клиентами (модуль 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clients</w:t>
      </w:r>
      <w:r w:rsidRPr="001727C5">
        <w:rPr>
          <w:rStyle w:val="a7"/>
          <w:b/>
          <w:bCs/>
        </w:rPr>
        <w:t>)</w:t>
      </w:r>
      <w:bookmarkEnd w:id="3"/>
    </w:p>
    <w:p w14:paraId="2F12BC70" w14:textId="1E863A53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 модуле управления клиентами</w:t>
      </w:r>
      <w:r w:rsidR="002B13B1">
        <w:rPr>
          <w:sz w:val="28"/>
          <w:szCs w:val="28"/>
        </w:rPr>
        <w:t xml:space="preserve"> (см. Рисунок 2 и Рисунок 3)</w:t>
      </w:r>
      <w:r w:rsidRPr="001727C5">
        <w:rPr>
          <w:sz w:val="28"/>
          <w:szCs w:val="28"/>
        </w:rPr>
        <w:t xml:space="preserve"> реализованы следующие функции:</w:t>
      </w:r>
    </w:p>
    <w:p w14:paraId="7CD3E84E" w14:textId="0A23CCEB" w:rsidR="008679D3" w:rsidRPr="001727C5" w:rsidRDefault="008679D3" w:rsidP="001727C5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Добавление нового клиента с указанием ФИО, паспорта, номера телефона</w:t>
      </w:r>
      <w:r w:rsidR="003B3E1D" w:rsidRPr="001727C5">
        <w:rPr>
          <w:sz w:val="28"/>
          <w:szCs w:val="28"/>
        </w:rPr>
        <w:t xml:space="preserve">, </w:t>
      </w:r>
      <w:r w:rsidRPr="001727C5">
        <w:rPr>
          <w:sz w:val="28"/>
          <w:szCs w:val="28"/>
        </w:rPr>
        <w:t>e-mai</w:t>
      </w:r>
      <w:r w:rsidR="003B3E1D" w:rsidRPr="001727C5">
        <w:rPr>
          <w:sz w:val="28"/>
          <w:szCs w:val="28"/>
          <w:lang w:val="en-US"/>
        </w:rPr>
        <w:t>l</w:t>
      </w:r>
      <w:r w:rsidR="003B3E1D" w:rsidRPr="001727C5">
        <w:rPr>
          <w:sz w:val="28"/>
          <w:szCs w:val="28"/>
        </w:rPr>
        <w:t xml:space="preserve"> и тд</w:t>
      </w:r>
      <w:r w:rsidRPr="001727C5">
        <w:rPr>
          <w:sz w:val="28"/>
          <w:szCs w:val="28"/>
        </w:rPr>
        <w:t>;</w:t>
      </w:r>
    </w:p>
    <w:p w14:paraId="6883ED72" w14:textId="77777777" w:rsidR="008679D3" w:rsidRPr="001727C5" w:rsidRDefault="008679D3" w:rsidP="001727C5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Редактирование существующей записи;</w:t>
      </w:r>
    </w:p>
    <w:p w14:paraId="28392B06" w14:textId="77777777" w:rsidR="008679D3" w:rsidRPr="001727C5" w:rsidRDefault="008679D3" w:rsidP="001727C5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Удаление клиента;</w:t>
      </w:r>
    </w:p>
    <w:p w14:paraId="34343B47" w14:textId="77777777" w:rsidR="008679D3" w:rsidRPr="001727C5" w:rsidRDefault="008679D3" w:rsidP="001727C5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Просмотр всех клиентов в таблице.</w:t>
      </w:r>
    </w:p>
    <w:p w14:paraId="2D961F58" w14:textId="11904C8D" w:rsidR="003B3E1D" w:rsidRPr="002B13B1" w:rsidRDefault="003B3E1D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drawing>
          <wp:inline distT="0" distB="0" distL="0" distR="0" wp14:anchorId="67D58779" wp14:editId="4F076554">
            <wp:extent cx="4500748" cy="96654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336" cy="9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E5F" w14:textId="4122CC70" w:rsidR="003B3E1D" w:rsidRPr="004804BC" w:rsidRDefault="003B3E1D" w:rsidP="004804BC">
      <w:pPr>
        <w:pStyle w:val="a6"/>
        <w:spacing w:line="360" w:lineRule="auto"/>
        <w:ind w:firstLine="709"/>
        <w:jc w:val="center"/>
      </w:pPr>
      <w:r w:rsidRPr="002B13B1">
        <w:t xml:space="preserve">Рисунок </w:t>
      </w:r>
      <w:r w:rsidRPr="002B13B1">
        <w:rPr>
          <w:rStyle w:val="a7"/>
          <w:b w:val="0"/>
          <w:bCs w:val="0"/>
        </w:rPr>
        <w:t>2</w:t>
      </w:r>
      <w:r w:rsidR="002B13B1" w:rsidRPr="002B13B1">
        <w:rPr>
          <w:rStyle w:val="a7"/>
          <w:b w:val="0"/>
          <w:bCs w:val="0"/>
        </w:rPr>
        <w:t xml:space="preserve"> -</w:t>
      </w:r>
      <w:r w:rsidRPr="002B13B1">
        <w:rPr>
          <w:rStyle w:val="a7"/>
          <w:b w:val="0"/>
          <w:bCs w:val="0"/>
        </w:rPr>
        <w:t xml:space="preserve"> </w:t>
      </w:r>
      <w:r w:rsidR="008679D3" w:rsidRPr="002B13B1">
        <w:t>Форма добавления клиента</w:t>
      </w:r>
    </w:p>
    <w:p w14:paraId="0D8A6981" w14:textId="10CE7C05" w:rsidR="008679D3" w:rsidRPr="002B13B1" w:rsidRDefault="003B3E1D" w:rsidP="002B13B1">
      <w:pPr>
        <w:pStyle w:val="a6"/>
        <w:spacing w:line="360" w:lineRule="auto"/>
        <w:ind w:firstLine="709"/>
        <w:jc w:val="center"/>
        <w:rPr>
          <w:rStyle w:val="a7"/>
          <w:b w:val="0"/>
          <w:bCs w:val="0"/>
        </w:rPr>
      </w:pPr>
      <w:r w:rsidRPr="002B13B1">
        <w:rPr>
          <w:noProof/>
        </w:rPr>
        <w:drawing>
          <wp:inline distT="0" distB="0" distL="0" distR="0" wp14:anchorId="7076ABA0" wp14:editId="0335C713">
            <wp:extent cx="5023262" cy="64381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710" cy="6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D3" w:rsidRPr="002B13B1">
        <w:br/>
      </w:r>
      <w:r w:rsidRPr="002B13B1">
        <w:t xml:space="preserve">Рисунок </w:t>
      </w:r>
      <w:r w:rsidRPr="002B13B1">
        <w:rPr>
          <w:rStyle w:val="a7"/>
          <w:b w:val="0"/>
          <w:bCs w:val="0"/>
        </w:rPr>
        <w:t>3</w:t>
      </w:r>
      <w:r w:rsidR="002B13B1" w:rsidRPr="002B13B1">
        <w:rPr>
          <w:rStyle w:val="a7"/>
        </w:rPr>
        <w:t xml:space="preserve"> -</w:t>
      </w:r>
      <w:r w:rsidR="008679D3" w:rsidRPr="002B13B1">
        <w:t xml:space="preserve"> Таблица клиентов</w:t>
      </w:r>
    </w:p>
    <w:p w14:paraId="5FA82E11" w14:textId="77777777" w:rsidR="008679D3" w:rsidRPr="001727C5" w:rsidRDefault="008679D3" w:rsidP="001727C5">
      <w:pPr>
        <w:pStyle w:val="a8"/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</w:p>
    <w:p w14:paraId="2D5C8DFB" w14:textId="2E42554C" w:rsidR="008679D3" w:rsidRPr="001727C5" w:rsidRDefault="008679D3" w:rsidP="007671DA">
      <w:pPr>
        <w:pStyle w:val="1"/>
        <w:jc w:val="both"/>
      </w:pPr>
      <w:bookmarkStart w:id="4" w:name="_Toc201198164"/>
      <w:r w:rsidRPr="001727C5">
        <w:rPr>
          <w:rStyle w:val="a7"/>
          <w:b/>
          <w:bCs/>
        </w:rPr>
        <w:t xml:space="preserve">1.3 Управление отелями (модуль 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hotels</w:t>
      </w:r>
      <w:r w:rsidRPr="001727C5">
        <w:rPr>
          <w:rStyle w:val="a7"/>
          <w:b/>
          <w:bCs/>
        </w:rPr>
        <w:t>)</w:t>
      </w:r>
      <w:bookmarkEnd w:id="4"/>
    </w:p>
    <w:p w14:paraId="52BF99C5" w14:textId="2FF96E10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Модуль позволяет добавлять и редактировать информацию об отелях</w:t>
      </w:r>
      <w:r w:rsidR="002B13B1">
        <w:rPr>
          <w:sz w:val="28"/>
          <w:szCs w:val="28"/>
        </w:rPr>
        <w:t>(см. Рисунок 4 и Рисунок 5)</w:t>
      </w:r>
      <w:r w:rsidRPr="001727C5">
        <w:rPr>
          <w:sz w:val="28"/>
          <w:szCs w:val="28"/>
        </w:rPr>
        <w:t>:</w:t>
      </w:r>
    </w:p>
    <w:p w14:paraId="1B7AF9C4" w14:textId="77777777" w:rsidR="008679D3" w:rsidRPr="001727C5" w:rsidRDefault="008679D3" w:rsidP="001727C5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Название, страна, город;</w:t>
      </w:r>
    </w:p>
    <w:p w14:paraId="57CC923E" w14:textId="0B700EEA" w:rsidR="008679D3" w:rsidRPr="001727C5" w:rsidRDefault="008679D3" w:rsidP="001727C5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Класс отеля</w:t>
      </w:r>
      <w:r w:rsidR="003B3E1D" w:rsidRPr="001727C5">
        <w:rPr>
          <w:sz w:val="28"/>
          <w:szCs w:val="28"/>
        </w:rPr>
        <w:t xml:space="preserve"> (сколько звезд)</w:t>
      </w:r>
      <w:r w:rsidRPr="001727C5">
        <w:rPr>
          <w:sz w:val="28"/>
          <w:szCs w:val="28"/>
        </w:rPr>
        <w:t>;</w:t>
      </w:r>
    </w:p>
    <w:p w14:paraId="5E133DA5" w14:textId="16887152" w:rsidR="008679D3" w:rsidRPr="001727C5" w:rsidRDefault="003B3E1D" w:rsidP="001727C5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Питание</w:t>
      </w:r>
      <w:r w:rsidR="008679D3" w:rsidRPr="001727C5">
        <w:rPr>
          <w:sz w:val="28"/>
          <w:szCs w:val="28"/>
        </w:rPr>
        <w:t>;</w:t>
      </w:r>
    </w:p>
    <w:p w14:paraId="2330DD14" w14:textId="3A2A757C" w:rsidR="008679D3" w:rsidRPr="001727C5" w:rsidRDefault="008679D3" w:rsidP="001727C5">
      <w:pPr>
        <w:pStyle w:val="a6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Удаление отеля.</w:t>
      </w:r>
    </w:p>
    <w:p w14:paraId="09E9FB81" w14:textId="5896978A" w:rsidR="003B3E1D" w:rsidRPr="002B13B1" w:rsidRDefault="003B3E1D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lastRenderedPageBreak/>
        <w:drawing>
          <wp:inline distT="0" distB="0" distL="0" distR="0" wp14:anchorId="24407B1A" wp14:editId="09ADC026">
            <wp:extent cx="4615891" cy="71727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257" cy="7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514B" w14:textId="650D2E04" w:rsidR="003B3E1D" w:rsidRPr="002B13B1" w:rsidRDefault="003B3E1D" w:rsidP="002B13B1">
      <w:pPr>
        <w:pStyle w:val="a6"/>
        <w:spacing w:line="360" w:lineRule="auto"/>
        <w:ind w:firstLine="709"/>
        <w:jc w:val="center"/>
      </w:pPr>
      <w:r w:rsidRPr="002B13B1">
        <w:rPr>
          <w:rStyle w:val="a7"/>
          <w:b w:val="0"/>
          <w:bCs w:val="0"/>
        </w:rPr>
        <w:t>Рисунок</w:t>
      </w:r>
      <w:r w:rsidR="008679D3" w:rsidRPr="002B13B1">
        <w:rPr>
          <w:rStyle w:val="a7"/>
          <w:b w:val="0"/>
          <w:bCs w:val="0"/>
        </w:rPr>
        <w:t xml:space="preserve"> 4</w:t>
      </w:r>
      <w:r w:rsidR="002B13B1" w:rsidRPr="002B13B1">
        <w:rPr>
          <w:rStyle w:val="a7"/>
          <w:b w:val="0"/>
          <w:bCs w:val="0"/>
        </w:rPr>
        <w:t xml:space="preserve"> -</w:t>
      </w:r>
      <w:r w:rsidR="008679D3" w:rsidRPr="002B13B1">
        <w:rPr>
          <w:b/>
          <w:bCs/>
        </w:rPr>
        <w:t xml:space="preserve"> </w:t>
      </w:r>
      <w:r w:rsidR="008679D3" w:rsidRPr="002B13B1">
        <w:t>Форма добавления отеля</w:t>
      </w:r>
    </w:p>
    <w:p w14:paraId="249DFE97" w14:textId="1C794E66" w:rsidR="008679D3" w:rsidRPr="002B13B1" w:rsidRDefault="003B3E1D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drawing>
          <wp:inline distT="0" distB="0" distL="0" distR="0" wp14:anchorId="7393BFBD" wp14:editId="6568F800">
            <wp:extent cx="5940425" cy="534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777"/>
                    <a:stretch/>
                  </pic:blipFill>
                  <pic:spPr bwMode="auto">
                    <a:xfrm>
                      <a:off x="0" y="0"/>
                      <a:ext cx="5940425" cy="5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79D3" w:rsidRPr="002B13B1">
        <w:br/>
      </w:r>
      <w:r w:rsidRPr="002B13B1">
        <w:t>Рисунок</w:t>
      </w:r>
      <w:r w:rsidR="008679D3" w:rsidRPr="002B13B1">
        <w:rPr>
          <w:rStyle w:val="a7"/>
          <w:b w:val="0"/>
          <w:bCs w:val="0"/>
        </w:rPr>
        <w:t xml:space="preserve"> 5</w:t>
      </w:r>
      <w:r w:rsidR="002B13B1" w:rsidRPr="002B13B1">
        <w:rPr>
          <w:rStyle w:val="a7"/>
        </w:rPr>
        <w:t xml:space="preserve"> -</w:t>
      </w:r>
      <w:r w:rsidR="008679D3" w:rsidRPr="002B13B1">
        <w:t xml:space="preserve"> Таблица с отелями</w:t>
      </w:r>
    </w:p>
    <w:p w14:paraId="5C3CB4C8" w14:textId="4B27E280" w:rsidR="008679D3" w:rsidRPr="001727C5" w:rsidRDefault="008679D3" w:rsidP="001727C5">
      <w:pPr>
        <w:spacing w:line="360" w:lineRule="auto"/>
        <w:ind w:firstLine="709"/>
        <w:jc w:val="both"/>
        <w:rPr>
          <w:sz w:val="28"/>
          <w:szCs w:val="28"/>
        </w:rPr>
      </w:pPr>
    </w:p>
    <w:p w14:paraId="1FF032E7" w14:textId="412EFAB1" w:rsidR="008679D3" w:rsidRPr="001727C5" w:rsidRDefault="008679D3" w:rsidP="007671DA">
      <w:pPr>
        <w:pStyle w:val="1"/>
        <w:jc w:val="both"/>
      </w:pPr>
      <w:bookmarkStart w:id="5" w:name="_Toc201198165"/>
      <w:r w:rsidRPr="001727C5">
        <w:rPr>
          <w:rStyle w:val="a7"/>
          <w:b/>
          <w:bCs/>
        </w:rPr>
        <w:t xml:space="preserve">1.4 Работа с билетами (модуль 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tickets</w:t>
      </w:r>
      <w:r w:rsidRPr="001727C5">
        <w:rPr>
          <w:rStyle w:val="a7"/>
          <w:b/>
          <w:bCs/>
        </w:rPr>
        <w:t>)</w:t>
      </w:r>
      <w:bookmarkEnd w:id="5"/>
    </w:p>
    <w:p w14:paraId="5CDD7E04" w14:textId="67C42A73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 xml:space="preserve">Здесь оформляются только </w:t>
      </w:r>
      <w:r w:rsidRPr="002B13B1">
        <w:rPr>
          <w:rStyle w:val="a7"/>
          <w:b w:val="0"/>
          <w:bCs w:val="0"/>
          <w:sz w:val="28"/>
          <w:szCs w:val="28"/>
        </w:rPr>
        <w:t>авиабилеты</w:t>
      </w:r>
      <w:r w:rsidR="002B13B1">
        <w:rPr>
          <w:sz w:val="28"/>
          <w:szCs w:val="28"/>
        </w:rPr>
        <w:t>(см. Рисунок 6 и Рисунок 7)</w:t>
      </w:r>
      <w:r w:rsidRPr="001727C5">
        <w:rPr>
          <w:sz w:val="28"/>
          <w:szCs w:val="28"/>
        </w:rPr>
        <w:t>. Возможности модуля:</w:t>
      </w:r>
    </w:p>
    <w:p w14:paraId="38383ED6" w14:textId="16F69E59" w:rsidR="008679D3" w:rsidRPr="001727C5" w:rsidRDefault="008679D3" w:rsidP="001727C5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Ввод направления (</w:t>
      </w:r>
      <w:r w:rsidR="00294D23" w:rsidRPr="001727C5">
        <w:rPr>
          <w:sz w:val="28"/>
          <w:szCs w:val="28"/>
        </w:rPr>
        <w:t>аэропорт</w:t>
      </w:r>
      <w:r w:rsidRPr="001727C5">
        <w:rPr>
          <w:sz w:val="28"/>
          <w:szCs w:val="28"/>
        </w:rPr>
        <w:t xml:space="preserve"> отправления и прибытия);</w:t>
      </w:r>
    </w:p>
    <w:p w14:paraId="60CF7A59" w14:textId="6BCB3C8A" w:rsidR="008679D3" w:rsidRPr="001727C5" w:rsidRDefault="008679D3" w:rsidP="001727C5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 xml:space="preserve">Дата </w:t>
      </w:r>
      <w:r w:rsidR="00294D23" w:rsidRPr="001727C5">
        <w:rPr>
          <w:sz w:val="28"/>
          <w:szCs w:val="28"/>
        </w:rPr>
        <w:t>вылета и прилета</w:t>
      </w:r>
      <w:r w:rsidRPr="001727C5">
        <w:rPr>
          <w:sz w:val="28"/>
          <w:szCs w:val="28"/>
        </w:rPr>
        <w:t>;</w:t>
      </w:r>
    </w:p>
    <w:p w14:paraId="129583AC" w14:textId="77777777" w:rsidR="008679D3" w:rsidRPr="001727C5" w:rsidRDefault="008679D3" w:rsidP="001727C5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Номер рейса;</w:t>
      </w:r>
    </w:p>
    <w:p w14:paraId="4E0580F2" w14:textId="1FDEA13D" w:rsidR="00294D23" w:rsidRPr="002B13B1" w:rsidRDefault="00294D23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drawing>
          <wp:inline distT="0" distB="0" distL="0" distR="0" wp14:anchorId="3ADC7408" wp14:editId="5B637C61">
            <wp:extent cx="5940425" cy="641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6B7E" w14:textId="6E43415F" w:rsidR="00294D23" w:rsidRPr="002B13B1" w:rsidRDefault="00294D23" w:rsidP="002B13B1">
      <w:pPr>
        <w:pStyle w:val="a6"/>
        <w:spacing w:line="360" w:lineRule="auto"/>
        <w:ind w:firstLine="709"/>
        <w:jc w:val="center"/>
      </w:pPr>
      <w:r w:rsidRPr="002B13B1">
        <w:t>Рисунок</w:t>
      </w:r>
      <w:r w:rsidR="008679D3" w:rsidRPr="002B13B1">
        <w:rPr>
          <w:rStyle w:val="a7"/>
          <w:b w:val="0"/>
          <w:bCs w:val="0"/>
        </w:rPr>
        <w:t xml:space="preserve"> 6</w:t>
      </w:r>
      <w:r w:rsidR="002B13B1" w:rsidRPr="002B13B1">
        <w:rPr>
          <w:rStyle w:val="a7"/>
          <w:b w:val="0"/>
          <w:bCs w:val="0"/>
        </w:rPr>
        <w:t xml:space="preserve"> -</w:t>
      </w:r>
      <w:r w:rsidR="008679D3" w:rsidRPr="002B13B1">
        <w:t xml:space="preserve"> Оформление нового авиабилета</w:t>
      </w:r>
    </w:p>
    <w:p w14:paraId="1D056A84" w14:textId="1BD42256" w:rsidR="008679D3" w:rsidRPr="002B13B1" w:rsidRDefault="00294D23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drawing>
          <wp:inline distT="0" distB="0" distL="0" distR="0" wp14:anchorId="4BE31F39" wp14:editId="4A8CAA42">
            <wp:extent cx="5940425" cy="519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D3" w:rsidRPr="002B13B1">
        <w:br/>
      </w:r>
      <w:r w:rsidRPr="002B13B1">
        <w:t>Рисунок</w:t>
      </w:r>
      <w:r w:rsidRPr="002B13B1">
        <w:rPr>
          <w:rStyle w:val="a7"/>
          <w:b w:val="0"/>
          <w:bCs w:val="0"/>
        </w:rPr>
        <w:t xml:space="preserve"> </w:t>
      </w:r>
      <w:r w:rsidR="008679D3" w:rsidRPr="002B13B1">
        <w:rPr>
          <w:rStyle w:val="a7"/>
          <w:b w:val="0"/>
          <w:bCs w:val="0"/>
        </w:rPr>
        <w:t>7</w:t>
      </w:r>
      <w:r w:rsidR="002B13B1" w:rsidRPr="002B13B1">
        <w:rPr>
          <w:rStyle w:val="a7"/>
        </w:rPr>
        <w:t xml:space="preserve"> -</w:t>
      </w:r>
      <w:r w:rsidR="008679D3" w:rsidRPr="002B13B1">
        <w:t xml:space="preserve"> Список всех билетов</w:t>
      </w:r>
    </w:p>
    <w:p w14:paraId="73D41BFF" w14:textId="331A207E" w:rsidR="008679D3" w:rsidRPr="001727C5" w:rsidRDefault="008679D3" w:rsidP="007671DA">
      <w:pPr>
        <w:pStyle w:val="1"/>
        <w:jc w:val="both"/>
      </w:pPr>
      <w:bookmarkStart w:id="6" w:name="_Toc201198166"/>
      <w:r w:rsidRPr="001727C5">
        <w:rPr>
          <w:rStyle w:val="a7"/>
          <w:b/>
          <w:bCs/>
        </w:rPr>
        <w:t>1.5 Модуль логистики (трансферы и гиды)</w:t>
      </w:r>
      <w:bookmarkEnd w:id="6"/>
    </w:p>
    <w:p w14:paraId="2B4301DF" w14:textId="77777777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Модуль отвечает за логистическое сопровождение тура:</w:t>
      </w:r>
    </w:p>
    <w:p w14:paraId="44AB81C8" w14:textId="01236F9F" w:rsidR="008679D3" w:rsidRPr="001727C5" w:rsidRDefault="008679D3" w:rsidP="001727C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Назначение трансфера</w:t>
      </w:r>
      <w:r w:rsidR="002B13B1">
        <w:rPr>
          <w:sz w:val="28"/>
          <w:szCs w:val="28"/>
        </w:rPr>
        <w:t>(см. Рисунок 8)</w:t>
      </w:r>
      <w:r w:rsidRPr="001727C5">
        <w:rPr>
          <w:sz w:val="28"/>
          <w:szCs w:val="28"/>
        </w:rPr>
        <w:t>;</w:t>
      </w:r>
    </w:p>
    <w:p w14:paraId="1D0189D6" w14:textId="7AF64B87" w:rsidR="008679D3" w:rsidRPr="001727C5" w:rsidRDefault="008679D3" w:rsidP="001727C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Назначение гида (</w:t>
      </w:r>
      <w:r w:rsidR="00294D23" w:rsidRPr="001727C5">
        <w:rPr>
          <w:sz w:val="28"/>
          <w:szCs w:val="28"/>
        </w:rPr>
        <w:t>имя, телефон, язык)</w:t>
      </w:r>
      <w:r w:rsidR="004804BC" w:rsidRPr="004804BC">
        <w:rPr>
          <w:sz w:val="28"/>
          <w:szCs w:val="28"/>
        </w:rPr>
        <w:t xml:space="preserve"> </w:t>
      </w:r>
      <w:r w:rsidR="004804BC">
        <w:rPr>
          <w:sz w:val="28"/>
          <w:szCs w:val="28"/>
        </w:rPr>
        <w:t>(см. Рисунок 9)</w:t>
      </w:r>
      <w:r w:rsidRPr="001727C5">
        <w:rPr>
          <w:sz w:val="28"/>
          <w:szCs w:val="28"/>
        </w:rPr>
        <w:t>;</w:t>
      </w:r>
    </w:p>
    <w:p w14:paraId="5F119E13" w14:textId="21833F3E" w:rsidR="008679D3" w:rsidRPr="001727C5" w:rsidRDefault="008679D3" w:rsidP="001727C5">
      <w:pPr>
        <w:pStyle w:val="a6"/>
        <w:numPr>
          <w:ilvl w:val="0"/>
          <w:numId w:val="7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Дата, маршрут</w:t>
      </w:r>
      <w:r w:rsidR="00294D23" w:rsidRPr="001727C5">
        <w:rPr>
          <w:sz w:val="28"/>
          <w:szCs w:val="28"/>
        </w:rPr>
        <w:t>, локация</w:t>
      </w:r>
      <w:r w:rsidRPr="001727C5">
        <w:rPr>
          <w:sz w:val="28"/>
          <w:szCs w:val="28"/>
        </w:rPr>
        <w:t>.</w:t>
      </w:r>
    </w:p>
    <w:p w14:paraId="431DE9EA" w14:textId="54A8D809" w:rsidR="00294D23" w:rsidRPr="002B13B1" w:rsidRDefault="00294D23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lastRenderedPageBreak/>
        <w:drawing>
          <wp:inline distT="0" distB="0" distL="0" distR="0" wp14:anchorId="6C74B7C5" wp14:editId="2D5F1A1E">
            <wp:extent cx="1997049" cy="1312577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813" cy="13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528" w14:textId="4795B0E6" w:rsidR="00294D23" w:rsidRPr="002B13B1" w:rsidRDefault="00294D23" w:rsidP="002B13B1">
      <w:pPr>
        <w:pStyle w:val="a6"/>
        <w:spacing w:line="360" w:lineRule="auto"/>
        <w:ind w:firstLine="709"/>
        <w:jc w:val="center"/>
      </w:pPr>
      <w:r w:rsidRPr="002B13B1">
        <w:t>Рисунок</w:t>
      </w:r>
      <w:r w:rsidRPr="002B13B1">
        <w:rPr>
          <w:rStyle w:val="a7"/>
          <w:b w:val="0"/>
          <w:bCs w:val="0"/>
        </w:rPr>
        <w:t xml:space="preserve"> </w:t>
      </w:r>
      <w:r w:rsidR="008679D3" w:rsidRPr="002B13B1">
        <w:rPr>
          <w:rStyle w:val="a7"/>
          <w:b w:val="0"/>
          <w:bCs w:val="0"/>
        </w:rPr>
        <w:t>8</w:t>
      </w:r>
      <w:r w:rsidR="002B13B1">
        <w:rPr>
          <w:rStyle w:val="a7"/>
          <w:b w:val="0"/>
          <w:bCs w:val="0"/>
        </w:rPr>
        <w:t xml:space="preserve"> -</w:t>
      </w:r>
      <w:r w:rsidR="008679D3" w:rsidRPr="002B13B1">
        <w:t xml:space="preserve"> Назначение трансфера</w:t>
      </w:r>
    </w:p>
    <w:p w14:paraId="41EA2CBF" w14:textId="4DD90EA4" w:rsidR="008679D3" w:rsidRPr="002B13B1" w:rsidRDefault="00294D23" w:rsidP="002B13B1">
      <w:pPr>
        <w:pStyle w:val="a6"/>
        <w:spacing w:line="360" w:lineRule="auto"/>
        <w:ind w:firstLine="709"/>
        <w:jc w:val="center"/>
      </w:pPr>
      <w:r w:rsidRPr="002B13B1">
        <w:rPr>
          <w:noProof/>
        </w:rPr>
        <w:drawing>
          <wp:inline distT="0" distB="0" distL="0" distR="0" wp14:anchorId="2B47484E" wp14:editId="6FC1CD7D">
            <wp:extent cx="3057753" cy="2032074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845" cy="20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D3" w:rsidRPr="002B13B1">
        <w:br/>
      </w:r>
      <w:r w:rsidRPr="002B13B1">
        <w:t>Рисунок</w:t>
      </w:r>
      <w:r w:rsidRPr="002B13B1">
        <w:rPr>
          <w:rStyle w:val="a7"/>
          <w:b w:val="0"/>
          <w:bCs w:val="0"/>
        </w:rPr>
        <w:t xml:space="preserve"> </w:t>
      </w:r>
      <w:r w:rsidR="008679D3" w:rsidRPr="002B13B1">
        <w:rPr>
          <w:rStyle w:val="a7"/>
          <w:b w:val="0"/>
          <w:bCs w:val="0"/>
        </w:rPr>
        <w:t>9</w:t>
      </w:r>
      <w:r w:rsidR="004804BC">
        <w:rPr>
          <w:rStyle w:val="a7"/>
        </w:rPr>
        <w:t xml:space="preserve"> -</w:t>
      </w:r>
      <w:r w:rsidR="008679D3" w:rsidRPr="002B13B1">
        <w:t xml:space="preserve"> Список гидов и маршрутов</w:t>
      </w:r>
    </w:p>
    <w:p w14:paraId="4FC3802A" w14:textId="0092E726" w:rsidR="008679D3" w:rsidRPr="001727C5" w:rsidRDefault="008679D3" w:rsidP="001727C5">
      <w:pPr>
        <w:spacing w:line="360" w:lineRule="auto"/>
        <w:ind w:firstLine="709"/>
        <w:jc w:val="both"/>
        <w:rPr>
          <w:sz w:val="28"/>
          <w:szCs w:val="28"/>
        </w:rPr>
      </w:pPr>
    </w:p>
    <w:p w14:paraId="1A18B0DD" w14:textId="7342F6B5" w:rsidR="008679D3" w:rsidRPr="001727C5" w:rsidRDefault="008679D3" w:rsidP="007671DA">
      <w:pPr>
        <w:pStyle w:val="1"/>
        <w:jc w:val="both"/>
      </w:pPr>
      <w:bookmarkStart w:id="7" w:name="_Toc201198167"/>
      <w:r w:rsidRPr="001727C5">
        <w:rPr>
          <w:rStyle w:val="a7"/>
          <w:b/>
          <w:bCs/>
        </w:rPr>
        <w:t xml:space="preserve">1.6 Поиск туров (модуль 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tour_search</w:t>
      </w:r>
      <w:r w:rsidRPr="001727C5">
        <w:rPr>
          <w:rStyle w:val="a7"/>
          <w:b/>
          <w:bCs/>
        </w:rPr>
        <w:t>)</w:t>
      </w:r>
      <w:bookmarkEnd w:id="7"/>
    </w:p>
    <w:p w14:paraId="4045CD73" w14:textId="3E0EA18D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Один из ключевых модулей приложения. Позволяет найти тур по фильтрам</w:t>
      </w:r>
      <w:r w:rsidR="004804BC">
        <w:rPr>
          <w:sz w:val="28"/>
          <w:szCs w:val="28"/>
        </w:rPr>
        <w:t>(см. Рисунок 10 и Рисунок 11)</w:t>
      </w:r>
      <w:r w:rsidRPr="001727C5">
        <w:rPr>
          <w:sz w:val="28"/>
          <w:szCs w:val="28"/>
        </w:rPr>
        <w:t>:</w:t>
      </w:r>
    </w:p>
    <w:p w14:paraId="50E79356" w14:textId="77777777" w:rsidR="008679D3" w:rsidRPr="001727C5" w:rsidRDefault="008679D3" w:rsidP="001727C5">
      <w:pPr>
        <w:pStyle w:val="a6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Страна, город;</w:t>
      </w:r>
    </w:p>
    <w:p w14:paraId="5F0C2CEC" w14:textId="77777777" w:rsidR="008679D3" w:rsidRPr="001727C5" w:rsidRDefault="008679D3" w:rsidP="001727C5">
      <w:pPr>
        <w:pStyle w:val="a6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Дата вылета и прибытия;</w:t>
      </w:r>
    </w:p>
    <w:p w14:paraId="71243C0A" w14:textId="77777777" w:rsidR="008679D3" w:rsidRPr="001727C5" w:rsidRDefault="008679D3" w:rsidP="001727C5">
      <w:pPr>
        <w:pStyle w:val="a6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Цена;</w:t>
      </w:r>
    </w:p>
    <w:p w14:paraId="16203177" w14:textId="60F84DF4" w:rsidR="008679D3" w:rsidRPr="001727C5" w:rsidRDefault="008679D3" w:rsidP="001727C5">
      <w:pPr>
        <w:pStyle w:val="a6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Связь с отелем и рейсом.</w:t>
      </w:r>
    </w:p>
    <w:p w14:paraId="30D383A0" w14:textId="41D26B78" w:rsidR="00294D23" w:rsidRPr="004804BC" w:rsidRDefault="00294D23" w:rsidP="004804BC">
      <w:pPr>
        <w:pStyle w:val="a6"/>
        <w:spacing w:line="360" w:lineRule="auto"/>
        <w:ind w:firstLine="709"/>
        <w:jc w:val="center"/>
      </w:pPr>
      <w:r w:rsidRPr="004804BC">
        <w:rPr>
          <w:noProof/>
        </w:rPr>
        <w:drawing>
          <wp:inline distT="0" distB="0" distL="0" distR="0" wp14:anchorId="4071A154" wp14:editId="0FEABF3A">
            <wp:extent cx="5940425" cy="2762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E95" w14:textId="0063BE04" w:rsidR="00294D23" w:rsidRPr="004804BC" w:rsidRDefault="00294D23" w:rsidP="004804BC">
      <w:pPr>
        <w:pStyle w:val="a6"/>
        <w:spacing w:line="360" w:lineRule="auto"/>
        <w:ind w:firstLine="709"/>
        <w:jc w:val="center"/>
      </w:pPr>
      <w:r w:rsidRPr="004804BC">
        <w:t>Рисунок</w:t>
      </w:r>
      <w:r w:rsidRPr="004804BC">
        <w:rPr>
          <w:rStyle w:val="a7"/>
        </w:rPr>
        <w:t xml:space="preserve"> </w:t>
      </w:r>
      <w:r w:rsidR="008679D3" w:rsidRPr="004804BC">
        <w:rPr>
          <w:rStyle w:val="a7"/>
          <w:b w:val="0"/>
          <w:bCs w:val="0"/>
        </w:rPr>
        <w:t>10</w:t>
      </w:r>
      <w:r w:rsidR="004804BC">
        <w:rPr>
          <w:rStyle w:val="a7"/>
        </w:rPr>
        <w:t xml:space="preserve"> -</w:t>
      </w:r>
      <w:r w:rsidR="008679D3" w:rsidRPr="004804BC">
        <w:t xml:space="preserve"> Окно поиска туров</w:t>
      </w:r>
    </w:p>
    <w:p w14:paraId="62EAF71C" w14:textId="0AA0E71D" w:rsidR="006833D6" w:rsidRPr="004804BC" w:rsidRDefault="00294D23" w:rsidP="004804BC">
      <w:pPr>
        <w:pStyle w:val="a6"/>
        <w:spacing w:line="360" w:lineRule="auto"/>
        <w:ind w:firstLine="709"/>
        <w:jc w:val="center"/>
      </w:pPr>
      <w:r w:rsidRPr="004804BC">
        <w:rPr>
          <w:noProof/>
        </w:rPr>
        <w:lastRenderedPageBreak/>
        <w:drawing>
          <wp:inline distT="0" distB="0" distL="0" distR="0" wp14:anchorId="58596D3B" wp14:editId="6713197C">
            <wp:extent cx="5376672" cy="58508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248" cy="5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9D3" w:rsidRPr="004804BC">
        <w:br/>
      </w:r>
      <w:r w:rsidR="006833D6" w:rsidRPr="004804BC">
        <w:t>Рисунок</w:t>
      </w:r>
      <w:r w:rsidR="006833D6" w:rsidRPr="004804BC">
        <w:rPr>
          <w:rStyle w:val="a7"/>
        </w:rPr>
        <w:t xml:space="preserve"> </w:t>
      </w:r>
      <w:r w:rsidR="006833D6" w:rsidRPr="004804BC">
        <w:rPr>
          <w:rStyle w:val="a7"/>
          <w:b w:val="0"/>
          <w:bCs w:val="0"/>
        </w:rPr>
        <w:t>11</w:t>
      </w:r>
      <w:r w:rsidR="004804BC">
        <w:rPr>
          <w:rStyle w:val="a7"/>
        </w:rPr>
        <w:t xml:space="preserve"> -</w:t>
      </w:r>
      <w:r w:rsidR="008679D3" w:rsidRPr="004804BC">
        <w:t xml:space="preserve"> Результаты поиска</w:t>
      </w:r>
    </w:p>
    <w:p w14:paraId="6EC80972" w14:textId="20BA09F8" w:rsidR="008679D3" w:rsidRPr="001727C5" w:rsidRDefault="008679D3" w:rsidP="007671DA">
      <w:pPr>
        <w:pStyle w:val="1"/>
        <w:jc w:val="both"/>
      </w:pPr>
      <w:bookmarkStart w:id="8" w:name="_Toc201198168"/>
      <w:r w:rsidRPr="001727C5">
        <w:rPr>
          <w:rStyle w:val="a7"/>
          <w:b/>
          <w:bCs/>
        </w:rPr>
        <w:t>1.7 Бронирование тура</w:t>
      </w:r>
      <w:bookmarkEnd w:id="8"/>
    </w:p>
    <w:p w14:paraId="0B1F4078" w14:textId="4C2D7FFF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Завершающий модуль объединяет все данные: клиент,</w:t>
      </w:r>
      <w:r w:rsidR="006833D6" w:rsidRPr="001727C5">
        <w:rPr>
          <w:sz w:val="28"/>
          <w:szCs w:val="28"/>
        </w:rPr>
        <w:t xml:space="preserve"> тур, статус</w:t>
      </w:r>
      <w:r w:rsidRPr="001727C5">
        <w:rPr>
          <w:sz w:val="28"/>
          <w:szCs w:val="28"/>
        </w:rPr>
        <w:t>. После заполнения всех полей бронирование сохраняется в базу</w:t>
      </w:r>
      <w:r w:rsidR="004804BC">
        <w:rPr>
          <w:sz w:val="28"/>
          <w:szCs w:val="28"/>
        </w:rPr>
        <w:t>(см. Рисунок 12)</w:t>
      </w:r>
      <w:r w:rsidRPr="001727C5">
        <w:rPr>
          <w:sz w:val="28"/>
          <w:szCs w:val="28"/>
        </w:rPr>
        <w:t>.</w:t>
      </w:r>
    </w:p>
    <w:p w14:paraId="6547BF77" w14:textId="0BD6C62B" w:rsidR="006833D6" w:rsidRPr="004804BC" w:rsidRDefault="006833D6" w:rsidP="004804BC">
      <w:pPr>
        <w:pStyle w:val="a6"/>
        <w:spacing w:line="360" w:lineRule="auto"/>
        <w:ind w:firstLine="709"/>
        <w:jc w:val="center"/>
      </w:pPr>
      <w:r w:rsidRPr="004804BC">
        <w:rPr>
          <w:noProof/>
        </w:rPr>
        <w:drawing>
          <wp:inline distT="0" distB="0" distL="0" distR="0" wp14:anchorId="497D2262" wp14:editId="48F156B9">
            <wp:extent cx="4643252" cy="1204119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32" cy="12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FE5B" w14:textId="3950D7F1" w:rsidR="002B13B1" w:rsidRDefault="006833D6" w:rsidP="004804BC">
      <w:pPr>
        <w:pStyle w:val="a6"/>
        <w:spacing w:line="360" w:lineRule="auto"/>
        <w:ind w:firstLine="709"/>
        <w:jc w:val="center"/>
        <w:rPr>
          <w:sz w:val="28"/>
          <w:szCs w:val="28"/>
        </w:rPr>
      </w:pPr>
      <w:r w:rsidRPr="004804BC">
        <w:t>Рисунок</w:t>
      </w:r>
      <w:r w:rsidRPr="004804BC">
        <w:rPr>
          <w:rStyle w:val="a7"/>
        </w:rPr>
        <w:t xml:space="preserve"> </w:t>
      </w:r>
      <w:r w:rsidRPr="004804BC">
        <w:rPr>
          <w:rStyle w:val="a7"/>
          <w:b w:val="0"/>
          <w:bCs w:val="0"/>
        </w:rPr>
        <w:t>1</w:t>
      </w:r>
      <w:r w:rsidR="004804BC" w:rsidRPr="004804BC">
        <w:rPr>
          <w:rStyle w:val="a7"/>
          <w:b w:val="0"/>
          <w:bCs w:val="0"/>
        </w:rPr>
        <w:t>2</w:t>
      </w:r>
      <w:r w:rsidR="004804BC" w:rsidRPr="004804BC">
        <w:rPr>
          <w:rStyle w:val="a7"/>
        </w:rPr>
        <w:t xml:space="preserve"> -</w:t>
      </w:r>
      <w:r w:rsidR="008679D3" w:rsidRPr="004804BC">
        <w:t xml:space="preserve"> Форма создания бронирования</w:t>
      </w:r>
      <w:r w:rsidR="008679D3" w:rsidRPr="001727C5">
        <w:rPr>
          <w:sz w:val="28"/>
          <w:szCs w:val="28"/>
        </w:rPr>
        <w:br/>
      </w:r>
    </w:p>
    <w:p w14:paraId="355D8283" w14:textId="6D98D670" w:rsidR="008679D3" w:rsidRPr="001727C5" w:rsidRDefault="002B13B1" w:rsidP="004804BC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4C1405F" w14:textId="7FE2DF08" w:rsidR="006833D6" w:rsidRPr="001727C5" w:rsidRDefault="006833D6" w:rsidP="002B13B1">
      <w:pPr>
        <w:pStyle w:val="1"/>
        <w:jc w:val="left"/>
      </w:pPr>
      <w:bookmarkStart w:id="9" w:name="_Toc201198169"/>
      <w:r w:rsidRPr="001727C5">
        <w:lastRenderedPageBreak/>
        <w:t>Описание выполненного индивидуального задания со вставкой скриншотов</w:t>
      </w:r>
      <w:bookmarkEnd w:id="9"/>
    </w:p>
    <w:p w14:paraId="29A4AAF2" w14:textId="77777777" w:rsidR="006833D6" w:rsidRPr="001727C5" w:rsidRDefault="006833D6" w:rsidP="007671DA">
      <w:pPr>
        <w:pStyle w:val="1"/>
        <w:jc w:val="both"/>
      </w:pPr>
      <w:bookmarkStart w:id="10" w:name="_Toc201198170"/>
      <w:r w:rsidRPr="001727C5">
        <w:rPr>
          <w:rStyle w:val="a7"/>
          <w:b/>
          <w:bCs/>
        </w:rPr>
        <w:t>2.1 Диаграмма вариантов использования (Use Case Diagram)</w:t>
      </w:r>
      <w:bookmarkEnd w:id="10"/>
    </w:p>
    <w:p w14:paraId="2D3EC0F6" w14:textId="2B669FE3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Диаграмма отражает основные сценарии взаимодействия пользователей с системой.</w:t>
      </w:r>
      <w:r w:rsidRPr="001727C5">
        <w:rPr>
          <w:sz w:val="28"/>
          <w:szCs w:val="28"/>
        </w:rPr>
        <w:br/>
      </w:r>
      <w:r w:rsidRPr="002B13B1">
        <w:rPr>
          <w:rStyle w:val="a7"/>
          <w:b w:val="0"/>
          <w:bCs w:val="0"/>
          <w:sz w:val="28"/>
          <w:szCs w:val="28"/>
        </w:rPr>
        <w:t>Акторы</w:t>
      </w:r>
      <w:r w:rsidRPr="002B13B1">
        <w:rPr>
          <w:b/>
          <w:bCs/>
          <w:sz w:val="28"/>
          <w:szCs w:val="28"/>
        </w:rPr>
        <w:t>:</w:t>
      </w:r>
      <w:r w:rsidRPr="001727C5">
        <w:rPr>
          <w:sz w:val="28"/>
          <w:szCs w:val="28"/>
        </w:rPr>
        <w:t xml:space="preserve"> Клиент, Менеджер, Администратор</w:t>
      </w:r>
      <w:r w:rsidR="004804BC">
        <w:rPr>
          <w:sz w:val="28"/>
          <w:szCs w:val="28"/>
        </w:rPr>
        <w:t>(см Рисунок 13)</w:t>
      </w:r>
      <w:r w:rsidRPr="001727C5">
        <w:rPr>
          <w:sz w:val="28"/>
          <w:szCs w:val="28"/>
        </w:rPr>
        <w:t>.</w:t>
      </w:r>
      <w:r w:rsidRPr="001727C5">
        <w:rPr>
          <w:sz w:val="28"/>
          <w:szCs w:val="28"/>
        </w:rPr>
        <w:br/>
      </w:r>
      <w:r w:rsidRPr="002B13B1">
        <w:rPr>
          <w:rStyle w:val="a7"/>
          <w:b w:val="0"/>
          <w:bCs w:val="0"/>
          <w:sz w:val="28"/>
          <w:szCs w:val="28"/>
        </w:rPr>
        <w:t>Основные действия</w:t>
      </w:r>
      <w:r w:rsidRPr="002B13B1">
        <w:rPr>
          <w:b/>
          <w:bCs/>
          <w:sz w:val="28"/>
          <w:szCs w:val="28"/>
        </w:rPr>
        <w:t>:</w:t>
      </w:r>
    </w:p>
    <w:p w14:paraId="5B7D55F0" w14:textId="77777777" w:rsidR="006833D6" w:rsidRPr="001727C5" w:rsidRDefault="006833D6" w:rsidP="001727C5">
      <w:pPr>
        <w:pStyle w:val="a6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Поиск туров по параметрам</w:t>
      </w:r>
    </w:p>
    <w:p w14:paraId="7256B758" w14:textId="77777777" w:rsidR="006833D6" w:rsidRPr="001727C5" w:rsidRDefault="006833D6" w:rsidP="001727C5">
      <w:pPr>
        <w:pStyle w:val="a6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Бронирование отелей и билетов</w:t>
      </w:r>
    </w:p>
    <w:p w14:paraId="03C49F09" w14:textId="77777777" w:rsidR="006833D6" w:rsidRPr="001727C5" w:rsidRDefault="006833D6" w:rsidP="001727C5">
      <w:pPr>
        <w:pStyle w:val="a6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Управление трансферами</w:t>
      </w:r>
    </w:p>
    <w:p w14:paraId="2915DDAF" w14:textId="77777777" w:rsidR="006833D6" w:rsidRPr="001727C5" w:rsidRDefault="006833D6" w:rsidP="001727C5">
      <w:pPr>
        <w:pStyle w:val="a6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Учёт гидов</w:t>
      </w:r>
    </w:p>
    <w:p w14:paraId="46E64C01" w14:textId="77777777" w:rsidR="006833D6" w:rsidRPr="001727C5" w:rsidRDefault="006833D6" w:rsidP="001727C5">
      <w:pPr>
        <w:pStyle w:val="a6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Уведомления о визах/прививках</w:t>
      </w:r>
    </w:p>
    <w:p w14:paraId="0BFE9C81" w14:textId="77777777" w:rsidR="006833D6" w:rsidRPr="001727C5" w:rsidRDefault="006833D6" w:rsidP="001727C5">
      <w:pPr>
        <w:pStyle w:val="a6"/>
        <w:numPr>
          <w:ilvl w:val="0"/>
          <w:numId w:val="10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Работа с базой клиентов</w:t>
      </w:r>
    </w:p>
    <w:p w14:paraId="3D0B509D" w14:textId="40C098BD" w:rsidR="00E80D4D" w:rsidRPr="004804BC" w:rsidRDefault="006833D6" w:rsidP="004804BC">
      <w:pPr>
        <w:pStyle w:val="a8"/>
        <w:spacing w:line="360" w:lineRule="auto"/>
        <w:ind w:firstLine="709"/>
        <w:jc w:val="center"/>
        <w:rPr>
          <w:rStyle w:val="a7"/>
          <w:b w:val="0"/>
          <w:bCs w:val="0"/>
          <w:sz w:val="24"/>
          <w:szCs w:val="24"/>
        </w:rPr>
      </w:pPr>
      <w:r w:rsidRPr="004804BC">
        <w:rPr>
          <w:noProof/>
          <w:sz w:val="24"/>
          <w:szCs w:val="24"/>
          <w:lang w:eastAsia="ru-RU"/>
        </w:rPr>
        <w:drawing>
          <wp:inline distT="0" distB="0" distL="0" distR="0" wp14:anchorId="25B664C1" wp14:editId="6E6266DE">
            <wp:extent cx="5829106" cy="99441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7992" cy="10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5657" w14:textId="4F930F8B" w:rsidR="004804BC" w:rsidRPr="004804BC" w:rsidRDefault="004804BC" w:rsidP="004804BC">
      <w:pPr>
        <w:pStyle w:val="a8"/>
        <w:spacing w:line="360" w:lineRule="auto"/>
        <w:ind w:firstLine="709"/>
        <w:jc w:val="center"/>
        <w:rPr>
          <w:rStyle w:val="a7"/>
          <w:b w:val="0"/>
          <w:bCs w:val="0"/>
          <w:sz w:val="24"/>
          <w:szCs w:val="24"/>
        </w:rPr>
      </w:pPr>
      <w:r w:rsidRPr="004804BC">
        <w:rPr>
          <w:rStyle w:val="a7"/>
          <w:b w:val="0"/>
          <w:bCs w:val="0"/>
          <w:sz w:val="24"/>
          <w:szCs w:val="24"/>
        </w:rPr>
        <w:t>Рисунок 13 - Use Case Diagram</w:t>
      </w:r>
    </w:p>
    <w:p w14:paraId="567FE892" w14:textId="77777777" w:rsidR="00E80D4D" w:rsidRPr="001727C5" w:rsidRDefault="00E80D4D" w:rsidP="001727C5">
      <w:pPr>
        <w:pStyle w:val="a8"/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</w:p>
    <w:p w14:paraId="383C296D" w14:textId="762076F1" w:rsidR="006833D6" w:rsidRPr="001727C5" w:rsidRDefault="006833D6" w:rsidP="007671DA">
      <w:pPr>
        <w:pStyle w:val="1"/>
        <w:jc w:val="both"/>
      </w:pPr>
      <w:bookmarkStart w:id="11" w:name="_Toc201198171"/>
      <w:r w:rsidRPr="001727C5">
        <w:rPr>
          <w:rStyle w:val="a7"/>
          <w:b/>
          <w:bCs/>
        </w:rPr>
        <w:t>2.2 ER-диаграмма базы данных</w:t>
      </w:r>
      <w:bookmarkEnd w:id="11"/>
    </w:p>
    <w:p w14:paraId="770E1EA0" w14:textId="756AD093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ER-диаграмма демонстрирует логическую структуру базы данных</w:t>
      </w:r>
      <w:r w:rsidRPr="001727C5">
        <w:rPr>
          <w:sz w:val="28"/>
          <w:szCs w:val="28"/>
        </w:rPr>
        <w:br/>
      </w:r>
      <w:r w:rsidRPr="002B13B1">
        <w:rPr>
          <w:rStyle w:val="a7"/>
          <w:b w:val="0"/>
          <w:bCs w:val="0"/>
          <w:sz w:val="28"/>
          <w:szCs w:val="28"/>
        </w:rPr>
        <w:t>Сущности</w:t>
      </w:r>
      <w:r w:rsidRPr="002B13B1">
        <w:rPr>
          <w:b/>
          <w:bCs/>
          <w:sz w:val="28"/>
          <w:szCs w:val="28"/>
        </w:rPr>
        <w:t>:</w:t>
      </w:r>
    </w:p>
    <w:p w14:paraId="73B9E3C5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Клиенты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clients</w:t>
      </w:r>
      <w:r w:rsidRPr="001727C5">
        <w:rPr>
          <w:sz w:val="28"/>
          <w:szCs w:val="28"/>
        </w:rPr>
        <w:t>)</w:t>
      </w:r>
    </w:p>
    <w:p w14:paraId="3D640250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Туры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tours</w:t>
      </w:r>
      <w:r w:rsidRPr="001727C5">
        <w:rPr>
          <w:sz w:val="28"/>
          <w:szCs w:val="28"/>
        </w:rPr>
        <w:t>)</w:t>
      </w:r>
    </w:p>
    <w:p w14:paraId="40B999BE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Бронирования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bookings</w:t>
      </w:r>
      <w:r w:rsidRPr="001727C5">
        <w:rPr>
          <w:sz w:val="28"/>
          <w:szCs w:val="28"/>
        </w:rPr>
        <w:t>)</w:t>
      </w:r>
    </w:p>
    <w:p w14:paraId="2B4BF055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Отели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hotels</w:t>
      </w:r>
      <w:r w:rsidRPr="001727C5">
        <w:rPr>
          <w:sz w:val="28"/>
          <w:szCs w:val="28"/>
        </w:rPr>
        <w:t>)</w:t>
      </w:r>
    </w:p>
    <w:p w14:paraId="1B4FAC59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Билеты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tickets</w:t>
      </w:r>
      <w:r w:rsidRPr="001727C5">
        <w:rPr>
          <w:sz w:val="28"/>
          <w:szCs w:val="28"/>
        </w:rPr>
        <w:t>)</w:t>
      </w:r>
    </w:p>
    <w:p w14:paraId="5A938009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Гиды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guides</w:t>
      </w:r>
      <w:r w:rsidRPr="001727C5">
        <w:rPr>
          <w:sz w:val="28"/>
          <w:szCs w:val="28"/>
        </w:rPr>
        <w:t>)</w:t>
      </w:r>
    </w:p>
    <w:p w14:paraId="67A3D1D4" w14:textId="77777777" w:rsidR="006833D6" w:rsidRPr="001727C5" w:rsidRDefault="006833D6" w:rsidP="001727C5">
      <w:pPr>
        <w:pStyle w:val="a6"/>
        <w:numPr>
          <w:ilvl w:val="0"/>
          <w:numId w:val="11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Трансферы (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transfers</w:t>
      </w:r>
      <w:r w:rsidRPr="001727C5">
        <w:rPr>
          <w:sz w:val="28"/>
          <w:szCs w:val="28"/>
        </w:rPr>
        <w:t>)</w:t>
      </w:r>
    </w:p>
    <w:p w14:paraId="3DC9C710" w14:textId="0FF462FC" w:rsidR="00E80D4D" w:rsidRPr="000E5710" w:rsidRDefault="006833D6" w:rsidP="000E5710">
      <w:pPr>
        <w:pStyle w:val="a6"/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  <w:r w:rsidRPr="001727C5">
        <w:rPr>
          <w:sz w:val="28"/>
          <w:szCs w:val="28"/>
        </w:rPr>
        <w:lastRenderedPageBreak/>
        <w:t>Связи отражают отношения один-ко-многим между клиентами, турами и бронированиями.</w:t>
      </w:r>
    </w:p>
    <w:p w14:paraId="27425BC4" w14:textId="77777777" w:rsidR="00E80D4D" w:rsidRPr="001727C5" w:rsidRDefault="00E80D4D" w:rsidP="001727C5">
      <w:pPr>
        <w:pStyle w:val="a8"/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</w:p>
    <w:p w14:paraId="4922B9D8" w14:textId="00E689D5" w:rsidR="006833D6" w:rsidRPr="001727C5" w:rsidRDefault="006833D6" w:rsidP="007671DA">
      <w:pPr>
        <w:pStyle w:val="1"/>
        <w:jc w:val="both"/>
      </w:pPr>
      <w:bookmarkStart w:id="12" w:name="_Toc201198172"/>
      <w:r w:rsidRPr="001727C5">
        <w:rPr>
          <w:rStyle w:val="a7"/>
          <w:b/>
          <w:bCs/>
        </w:rPr>
        <w:t>2.3 Диаграмма классов (Class Diagram)</w:t>
      </w:r>
      <w:bookmarkEnd w:id="12"/>
    </w:p>
    <w:p w14:paraId="54407DA4" w14:textId="5D1C6F72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Диаграмма отображает структуру классов и их связи.</w:t>
      </w:r>
      <w:r w:rsidRPr="001727C5">
        <w:rPr>
          <w:sz w:val="28"/>
          <w:szCs w:val="28"/>
        </w:rPr>
        <w:br/>
      </w:r>
      <w:r w:rsidRPr="002B13B1">
        <w:rPr>
          <w:rStyle w:val="a7"/>
          <w:b w:val="0"/>
          <w:bCs w:val="0"/>
          <w:sz w:val="28"/>
          <w:szCs w:val="28"/>
        </w:rPr>
        <w:t>Ключевые классы:</w:t>
      </w:r>
    </w:p>
    <w:p w14:paraId="4920E52E" w14:textId="77777777" w:rsidR="006833D6" w:rsidRPr="001727C5" w:rsidRDefault="006833D6" w:rsidP="001727C5">
      <w:pPr>
        <w:pStyle w:val="a6"/>
        <w:numPr>
          <w:ilvl w:val="0"/>
          <w:numId w:val="12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rStyle w:val="HTML"/>
          <w:rFonts w:ascii="Times New Roman" w:hAnsi="Times New Roman" w:cs="Times New Roman"/>
          <w:sz w:val="28"/>
          <w:szCs w:val="28"/>
        </w:rPr>
        <w:t>TourManager</w:t>
      </w:r>
      <w:r w:rsidRPr="001727C5">
        <w:rPr>
          <w:sz w:val="28"/>
          <w:szCs w:val="28"/>
        </w:rPr>
        <w:t xml:space="preserve"> — управление турами</w:t>
      </w:r>
    </w:p>
    <w:p w14:paraId="0E04DF12" w14:textId="77777777" w:rsidR="006833D6" w:rsidRPr="001727C5" w:rsidRDefault="006833D6" w:rsidP="001727C5">
      <w:pPr>
        <w:pStyle w:val="a6"/>
        <w:numPr>
          <w:ilvl w:val="0"/>
          <w:numId w:val="12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rStyle w:val="HTML"/>
          <w:rFonts w:ascii="Times New Roman" w:hAnsi="Times New Roman" w:cs="Times New Roman"/>
          <w:sz w:val="28"/>
          <w:szCs w:val="28"/>
        </w:rPr>
        <w:t>BookingManager</w:t>
      </w:r>
      <w:r w:rsidRPr="001727C5">
        <w:rPr>
          <w:sz w:val="28"/>
          <w:szCs w:val="28"/>
        </w:rPr>
        <w:t xml:space="preserve"> — работа с бронированиями</w:t>
      </w:r>
    </w:p>
    <w:p w14:paraId="6BEE6258" w14:textId="77777777" w:rsidR="006833D6" w:rsidRPr="001727C5" w:rsidRDefault="006833D6" w:rsidP="001727C5">
      <w:pPr>
        <w:pStyle w:val="a6"/>
        <w:numPr>
          <w:ilvl w:val="0"/>
          <w:numId w:val="12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rStyle w:val="HTML"/>
          <w:rFonts w:ascii="Times New Roman" w:hAnsi="Times New Roman" w:cs="Times New Roman"/>
          <w:sz w:val="28"/>
          <w:szCs w:val="28"/>
        </w:rPr>
        <w:t>TicketManager</w:t>
      </w:r>
      <w:r w:rsidRPr="001727C5">
        <w:rPr>
          <w:sz w:val="28"/>
          <w:szCs w:val="28"/>
        </w:rPr>
        <w:t xml:space="preserve"> — билеты</w:t>
      </w:r>
    </w:p>
    <w:p w14:paraId="333FBBA3" w14:textId="77777777" w:rsidR="006833D6" w:rsidRPr="001727C5" w:rsidRDefault="006833D6" w:rsidP="001727C5">
      <w:pPr>
        <w:pStyle w:val="a6"/>
        <w:numPr>
          <w:ilvl w:val="0"/>
          <w:numId w:val="12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rStyle w:val="HTML"/>
          <w:rFonts w:ascii="Times New Roman" w:hAnsi="Times New Roman" w:cs="Times New Roman"/>
          <w:sz w:val="28"/>
          <w:szCs w:val="28"/>
        </w:rPr>
        <w:t>LogisticsManager</w:t>
      </w:r>
      <w:r w:rsidRPr="001727C5">
        <w:rPr>
          <w:sz w:val="28"/>
          <w:szCs w:val="28"/>
        </w:rPr>
        <w:t xml:space="preserve"> — гиды и трансферы</w:t>
      </w:r>
    </w:p>
    <w:p w14:paraId="6ADE48F2" w14:textId="021BAA3F" w:rsidR="00E80D4D" w:rsidRPr="000E5710" w:rsidRDefault="006833D6" w:rsidP="002B13B1">
      <w:pPr>
        <w:pStyle w:val="a6"/>
        <w:numPr>
          <w:ilvl w:val="0"/>
          <w:numId w:val="12"/>
        </w:numPr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  <w:r w:rsidRPr="001727C5">
        <w:rPr>
          <w:rStyle w:val="HTML"/>
          <w:rFonts w:ascii="Times New Roman" w:hAnsi="Times New Roman" w:cs="Times New Roman"/>
          <w:sz w:val="28"/>
          <w:szCs w:val="28"/>
        </w:rPr>
        <w:t>Database</w:t>
      </w:r>
      <w:r w:rsidRPr="001727C5">
        <w:rPr>
          <w:sz w:val="28"/>
          <w:szCs w:val="28"/>
        </w:rPr>
        <w:t xml:space="preserve"> — соединение и операции с БД</w:t>
      </w:r>
    </w:p>
    <w:p w14:paraId="1AA92B3D" w14:textId="1A9BECF6" w:rsidR="006833D6" w:rsidRPr="001727C5" w:rsidRDefault="006833D6" w:rsidP="007671DA">
      <w:pPr>
        <w:pStyle w:val="1"/>
        <w:jc w:val="both"/>
      </w:pPr>
      <w:bookmarkStart w:id="13" w:name="_Toc201198173"/>
      <w:r w:rsidRPr="001727C5">
        <w:rPr>
          <w:rStyle w:val="a7"/>
          <w:b/>
          <w:bCs/>
        </w:rPr>
        <w:t>2.4 Диаграмма состояний (State Diagram)</w:t>
      </w:r>
      <w:bookmarkEnd w:id="13"/>
    </w:p>
    <w:p w14:paraId="66EC9342" w14:textId="6757B856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Диаграмма отражает жизненный цикл состояния бронирования тура</w:t>
      </w:r>
      <w:r w:rsidR="004804BC">
        <w:rPr>
          <w:sz w:val="28"/>
          <w:szCs w:val="28"/>
        </w:rPr>
        <w:t>(см. Рисунок 1</w:t>
      </w:r>
      <w:r w:rsidR="000E5710">
        <w:rPr>
          <w:sz w:val="28"/>
          <w:szCs w:val="28"/>
        </w:rPr>
        <w:t>4</w:t>
      </w:r>
      <w:r w:rsidR="004804BC">
        <w:rPr>
          <w:sz w:val="28"/>
          <w:szCs w:val="28"/>
        </w:rPr>
        <w:t>)</w:t>
      </w:r>
      <w:r w:rsidRPr="001727C5">
        <w:rPr>
          <w:sz w:val="28"/>
          <w:szCs w:val="28"/>
        </w:rPr>
        <w:t>:</w:t>
      </w:r>
    </w:p>
    <w:p w14:paraId="1CDA2B7D" w14:textId="77777777" w:rsidR="006833D6" w:rsidRPr="001727C5" w:rsidRDefault="006833D6" w:rsidP="001727C5">
      <w:pPr>
        <w:pStyle w:val="a6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Создано</w:t>
      </w:r>
    </w:p>
    <w:p w14:paraId="78C30C16" w14:textId="77777777" w:rsidR="006833D6" w:rsidRPr="001727C5" w:rsidRDefault="006833D6" w:rsidP="001727C5">
      <w:pPr>
        <w:pStyle w:val="a6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 обработке</w:t>
      </w:r>
    </w:p>
    <w:p w14:paraId="6DB3923D" w14:textId="77777777" w:rsidR="006833D6" w:rsidRPr="001727C5" w:rsidRDefault="006833D6" w:rsidP="001727C5">
      <w:pPr>
        <w:pStyle w:val="a6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Подтверждено</w:t>
      </w:r>
    </w:p>
    <w:p w14:paraId="1CFE1DE1" w14:textId="77777777" w:rsidR="006833D6" w:rsidRPr="001727C5" w:rsidRDefault="006833D6" w:rsidP="001727C5">
      <w:pPr>
        <w:pStyle w:val="a6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Завершено</w:t>
      </w:r>
    </w:p>
    <w:p w14:paraId="5BCD13FB" w14:textId="77777777" w:rsidR="006833D6" w:rsidRPr="001727C5" w:rsidRDefault="006833D6" w:rsidP="001727C5">
      <w:pPr>
        <w:pStyle w:val="a6"/>
        <w:numPr>
          <w:ilvl w:val="0"/>
          <w:numId w:val="13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Отменено</w:t>
      </w:r>
    </w:p>
    <w:p w14:paraId="56C2499B" w14:textId="32B16804" w:rsidR="00E80D4D" w:rsidRPr="004804BC" w:rsidRDefault="00E80D4D" w:rsidP="004804BC">
      <w:pPr>
        <w:pStyle w:val="a8"/>
        <w:spacing w:line="360" w:lineRule="auto"/>
        <w:ind w:firstLine="709"/>
        <w:jc w:val="center"/>
        <w:rPr>
          <w:rStyle w:val="a7"/>
          <w:b w:val="0"/>
          <w:bCs w:val="0"/>
          <w:sz w:val="24"/>
          <w:szCs w:val="24"/>
        </w:rPr>
      </w:pPr>
      <w:r w:rsidRPr="004804BC">
        <w:rPr>
          <w:noProof/>
          <w:sz w:val="24"/>
          <w:szCs w:val="24"/>
          <w:lang w:eastAsia="ru-RU"/>
        </w:rPr>
        <w:drawing>
          <wp:inline distT="0" distB="0" distL="0" distR="0" wp14:anchorId="07E8B89E" wp14:editId="6D383E00">
            <wp:extent cx="1757548" cy="215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8405" cy="21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2437" w14:textId="258A5188" w:rsidR="004804BC" w:rsidRPr="004804BC" w:rsidRDefault="004804BC" w:rsidP="004804BC">
      <w:pPr>
        <w:pStyle w:val="a8"/>
        <w:spacing w:line="360" w:lineRule="auto"/>
        <w:ind w:firstLine="709"/>
        <w:jc w:val="center"/>
        <w:rPr>
          <w:rStyle w:val="a7"/>
          <w:b w:val="0"/>
          <w:bCs w:val="0"/>
          <w:sz w:val="24"/>
          <w:szCs w:val="24"/>
        </w:rPr>
      </w:pPr>
      <w:r w:rsidRPr="004804BC">
        <w:rPr>
          <w:rStyle w:val="a7"/>
          <w:b w:val="0"/>
          <w:bCs w:val="0"/>
          <w:sz w:val="24"/>
          <w:szCs w:val="24"/>
        </w:rPr>
        <w:lastRenderedPageBreak/>
        <w:t>Рисунок 1</w:t>
      </w:r>
      <w:r w:rsidR="000E5710">
        <w:rPr>
          <w:rStyle w:val="a7"/>
          <w:b w:val="0"/>
          <w:bCs w:val="0"/>
          <w:sz w:val="24"/>
          <w:szCs w:val="24"/>
        </w:rPr>
        <w:t>4</w:t>
      </w:r>
      <w:r w:rsidRPr="004804BC">
        <w:rPr>
          <w:rStyle w:val="a7"/>
          <w:b w:val="0"/>
          <w:bCs w:val="0"/>
          <w:sz w:val="24"/>
          <w:szCs w:val="24"/>
        </w:rPr>
        <w:t xml:space="preserve"> - Диаграмма состояний</w:t>
      </w:r>
    </w:p>
    <w:p w14:paraId="5984823B" w14:textId="77777777" w:rsidR="00E80D4D" w:rsidRPr="001727C5" w:rsidRDefault="00E80D4D" w:rsidP="001727C5">
      <w:pPr>
        <w:pStyle w:val="a8"/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</w:p>
    <w:p w14:paraId="13B2CEA6" w14:textId="768EA608" w:rsidR="006833D6" w:rsidRPr="001727C5" w:rsidRDefault="006833D6" w:rsidP="007671DA">
      <w:pPr>
        <w:pStyle w:val="1"/>
        <w:jc w:val="both"/>
      </w:pPr>
      <w:bookmarkStart w:id="14" w:name="_Toc201198174"/>
      <w:r w:rsidRPr="001727C5">
        <w:rPr>
          <w:rStyle w:val="a7"/>
          <w:b/>
          <w:bCs/>
        </w:rPr>
        <w:t>2.5 Диаграмма потоков данных (DFD — Data Flow Diagram)</w:t>
      </w:r>
      <w:bookmarkEnd w:id="14"/>
    </w:p>
    <w:p w14:paraId="4DAE850E" w14:textId="7A05D50C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Диаграмма описывает потоки данных между компонентами</w:t>
      </w:r>
      <w:r w:rsidR="004804BC">
        <w:rPr>
          <w:sz w:val="28"/>
          <w:szCs w:val="28"/>
        </w:rPr>
        <w:t>(см. Рисунок 1</w:t>
      </w:r>
      <w:r w:rsidR="000E5710">
        <w:rPr>
          <w:sz w:val="28"/>
          <w:szCs w:val="28"/>
        </w:rPr>
        <w:t>5</w:t>
      </w:r>
      <w:r w:rsidR="004804BC">
        <w:rPr>
          <w:sz w:val="28"/>
          <w:szCs w:val="28"/>
        </w:rPr>
        <w:t>)</w:t>
      </w:r>
      <w:r w:rsidRPr="001727C5">
        <w:rPr>
          <w:sz w:val="28"/>
          <w:szCs w:val="28"/>
        </w:rPr>
        <w:t>:</w:t>
      </w:r>
    </w:p>
    <w:p w14:paraId="3B334041" w14:textId="77777777" w:rsidR="006833D6" w:rsidRPr="001727C5" w:rsidRDefault="006833D6" w:rsidP="001727C5">
      <w:pPr>
        <w:pStyle w:val="a6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Ввод клиентских данных</w:t>
      </w:r>
    </w:p>
    <w:p w14:paraId="3834D31B" w14:textId="77777777" w:rsidR="006833D6" w:rsidRPr="001727C5" w:rsidRDefault="006833D6" w:rsidP="001727C5">
      <w:pPr>
        <w:pStyle w:val="a6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Поиск и отображение туров</w:t>
      </w:r>
    </w:p>
    <w:p w14:paraId="5D939650" w14:textId="77777777" w:rsidR="006833D6" w:rsidRPr="001727C5" w:rsidRDefault="006833D6" w:rsidP="001727C5">
      <w:pPr>
        <w:pStyle w:val="a6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Оформление брони</w:t>
      </w:r>
    </w:p>
    <w:p w14:paraId="01FA5D4C" w14:textId="77777777" w:rsidR="006833D6" w:rsidRPr="001727C5" w:rsidRDefault="006833D6" w:rsidP="001727C5">
      <w:pPr>
        <w:pStyle w:val="a6"/>
        <w:numPr>
          <w:ilvl w:val="0"/>
          <w:numId w:val="14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Генерация билетов и подтверждений</w:t>
      </w:r>
    </w:p>
    <w:p w14:paraId="0E00E606" w14:textId="3E588141" w:rsidR="00E80D4D" w:rsidRPr="004804BC" w:rsidRDefault="00E80D4D" w:rsidP="004804BC">
      <w:pPr>
        <w:pStyle w:val="a8"/>
        <w:spacing w:line="360" w:lineRule="auto"/>
        <w:ind w:firstLine="709"/>
        <w:jc w:val="center"/>
        <w:rPr>
          <w:rStyle w:val="a7"/>
          <w:b w:val="0"/>
          <w:bCs w:val="0"/>
          <w:sz w:val="24"/>
          <w:szCs w:val="24"/>
        </w:rPr>
      </w:pPr>
      <w:r w:rsidRPr="004804BC">
        <w:rPr>
          <w:noProof/>
          <w:sz w:val="24"/>
          <w:szCs w:val="24"/>
          <w:lang w:eastAsia="ru-RU"/>
        </w:rPr>
        <w:drawing>
          <wp:inline distT="0" distB="0" distL="0" distR="0" wp14:anchorId="1AE3A35E" wp14:editId="706CAB7C">
            <wp:extent cx="5640779" cy="13355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566" cy="13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66F7" w14:textId="2A5D7687" w:rsidR="004804BC" w:rsidRPr="004804BC" w:rsidRDefault="004804BC" w:rsidP="004804BC">
      <w:pPr>
        <w:pStyle w:val="a8"/>
        <w:spacing w:line="360" w:lineRule="auto"/>
        <w:ind w:firstLine="709"/>
        <w:jc w:val="center"/>
        <w:rPr>
          <w:rStyle w:val="a7"/>
          <w:b w:val="0"/>
          <w:bCs w:val="0"/>
          <w:sz w:val="24"/>
          <w:szCs w:val="24"/>
        </w:rPr>
      </w:pPr>
      <w:r w:rsidRPr="004804BC">
        <w:rPr>
          <w:rStyle w:val="a7"/>
          <w:b w:val="0"/>
          <w:bCs w:val="0"/>
          <w:sz w:val="24"/>
          <w:szCs w:val="24"/>
        </w:rPr>
        <w:t>Рисунок 1</w:t>
      </w:r>
      <w:r w:rsidR="000E5710">
        <w:rPr>
          <w:rStyle w:val="a7"/>
          <w:b w:val="0"/>
          <w:bCs w:val="0"/>
          <w:sz w:val="24"/>
          <w:szCs w:val="24"/>
        </w:rPr>
        <w:t>5</w:t>
      </w:r>
      <w:r w:rsidRPr="004804BC">
        <w:rPr>
          <w:rStyle w:val="a7"/>
          <w:b w:val="0"/>
          <w:bCs w:val="0"/>
          <w:sz w:val="24"/>
          <w:szCs w:val="24"/>
        </w:rPr>
        <w:t xml:space="preserve"> – Диаграмма </w:t>
      </w:r>
      <w:r w:rsidRPr="004804BC">
        <w:rPr>
          <w:rStyle w:val="a7"/>
          <w:b w:val="0"/>
          <w:bCs w:val="0"/>
          <w:sz w:val="24"/>
          <w:szCs w:val="24"/>
          <w:lang w:val="en-US"/>
        </w:rPr>
        <w:t>DFD</w:t>
      </w:r>
    </w:p>
    <w:p w14:paraId="35B3F0B0" w14:textId="77777777" w:rsidR="00E80D4D" w:rsidRPr="001727C5" w:rsidRDefault="00E80D4D" w:rsidP="001727C5">
      <w:pPr>
        <w:pStyle w:val="a8"/>
        <w:spacing w:line="360" w:lineRule="auto"/>
        <w:ind w:firstLine="709"/>
        <w:jc w:val="both"/>
        <w:rPr>
          <w:rStyle w:val="a7"/>
          <w:b w:val="0"/>
          <w:bCs w:val="0"/>
          <w:sz w:val="28"/>
          <w:szCs w:val="28"/>
        </w:rPr>
      </w:pPr>
    </w:p>
    <w:p w14:paraId="322D89D3" w14:textId="5385239C" w:rsidR="006833D6" w:rsidRPr="001727C5" w:rsidRDefault="006833D6" w:rsidP="007671DA">
      <w:pPr>
        <w:pStyle w:val="1"/>
        <w:jc w:val="both"/>
      </w:pPr>
      <w:bookmarkStart w:id="15" w:name="_Toc201198175"/>
      <w:r w:rsidRPr="001727C5">
        <w:rPr>
          <w:rStyle w:val="a7"/>
          <w:b/>
          <w:bCs/>
        </w:rPr>
        <w:t>2.6 Диаграмма IDEF-0 (два уровня)</w:t>
      </w:r>
      <w:bookmarkEnd w:id="15"/>
    </w:p>
    <w:p w14:paraId="180D41EA" w14:textId="2760B6B0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2B13B1">
        <w:rPr>
          <w:rStyle w:val="a7"/>
          <w:b w:val="0"/>
          <w:bCs w:val="0"/>
          <w:sz w:val="28"/>
          <w:szCs w:val="28"/>
        </w:rPr>
        <w:t>Уровень A-0</w:t>
      </w:r>
      <w:r w:rsidRPr="001727C5">
        <w:rPr>
          <w:sz w:val="28"/>
          <w:szCs w:val="28"/>
        </w:rPr>
        <w:t>: Система турагентства</w:t>
      </w:r>
      <w:r w:rsidR="004804BC">
        <w:rPr>
          <w:sz w:val="28"/>
          <w:szCs w:val="28"/>
        </w:rPr>
        <w:t>(см. рисунок 1</w:t>
      </w:r>
      <w:r w:rsidR="000E5710">
        <w:rPr>
          <w:sz w:val="28"/>
          <w:szCs w:val="28"/>
        </w:rPr>
        <w:t>6</w:t>
      </w:r>
      <w:r w:rsidR="004804BC">
        <w:rPr>
          <w:sz w:val="28"/>
          <w:szCs w:val="28"/>
        </w:rPr>
        <w:t>)</w:t>
      </w:r>
    </w:p>
    <w:p w14:paraId="4FA674D0" w14:textId="77777777" w:rsidR="006833D6" w:rsidRPr="001727C5" w:rsidRDefault="006833D6" w:rsidP="001727C5">
      <w:pPr>
        <w:pStyle w:val="a6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Вход: запрос клиента</w:t>
      </w:r>
    </w:p>
    <w:p w14:paraId="3FDC425A" w14:textId="77777777" w:rsidR="006833D6" w:rsidRPr="001727C5" w:rsidRDefault="006833D6" w:rsidP="001727C5">
      <w:pPr>
        <w:pStyle w:val="a6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Выход: оформленная бронь, документы</w:t>
      </w:r>
    </w:p>
    <w:p w14:paraId="7FEA5B05" w14:textId="77777777" w:rsidR="006833D6" w:rsidRPr="001727C5" w:rsidRDefault="006833D6" w:rsidP="001727C5">
      <w:pPr>
        <w:pStyle w:val="a6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Управление: правила оформления</w:t>
      </w:r>
    </w:p>
    <w:p w14:paraId="5CB2D756" w14:textId="77777777" w:rsidR="006833D6" w:rsidRPr="001727C5" w:rsidRDefault="006833D6" w:rsidP="001727C5">
      <w:pPr>
        <w:pStyle w:val="a6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Механизмы: база данных, менеджер</w:t>
      </w:r>
    </w:p>
    <w:p w14:paraId="53FBD648" w14:textId="63C8FA82" w:rsidR="006833D6" w:rsidRPr="001727C5" w:rsidRDefault="006833D6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2B13B1">
        <w:rPr>
          <w:rStyle w:val="a7"/>
          <w:b w:val="0"/>
          <w:bCs w:val="0"/>
          <w:sz w:val="28"/>
          <w:szCs w:val="28"/>
        </w:rPr>
        <w:t>Уровень A0</w:t>
      </w:r>
      <w:r w:rsidRPr="001727C5">
        <w:rPr>
          <w:sz w:val="28"/>
          <w:szCs w:val="28"/>
        </w:rPr>
        <w:t>: Процессы</w:t>
      </w:r>
      <w:r w:rsidR="004804BC">
        <w:rPr>
          <w:sz w:val="28"/>
          <w:szCs w:val="28"/>
        </w:rPr>
        <w:t>(см. рисунок 1</w:t>
      </w:r>
      <w:r w:rsidR="000E5710">
        <w:rPr>
          <w:sz w:val="28"/>
          <w:szCs w:val="28"/>
        </w:rPr>
        <w:t>7</w:t>
      </w:r>
      <w:r w:rsidR="004804BC">
        <w:rPr>
          <w:sz w:val="28"/>
          <w:szCs w:val="28"/>
        </w:rPr>
        <w:t>)</w:t>
      </w:r>
      <w:r w:rsidRPr="001727C5">
        <w:rPr>
          <w:sz w:val="28"/>
          <w:szCs w:val="28"/>
        </w:rPr>
        <w:t>:</w:t>
      </w:r>
    </w:p>
    <w:p w14:paraId="7F587267" w14:textId="77777777" w:rsidR="006833D6" w:rsidRPr="001727C5" w:rsidRDefault="006833D6" w:rsidP="001727C5">
      <w:pPr>
        <w:pStyle w:val="a6"/>
        <w:numPr>
          <w:ilvl w:val="0"/>
          <w:numId w:val="1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A1 — Обработка заявки</w:t>
      </w:r>
    </w:p>
    <w:p w14:paraId="7F29C8FC" w14:textId="77777777" w:rsidR="006833D6" w:rsidRPr="001727C5" w:rsidRDefault="006833D6" w:rsidP="001727C5">
      <w:pPr>
        <w:pStyle w:val="a6"/>
        <w:numPr>
          <w:ilvl w:val="0"/>
          <w:numId w:val="1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A2 — Подбор тура</w:t>
      </w:r>
    </w:p>
    <w:p w14:paraId="01105739" w14:textId="77777777" w:rsidR="006833D6" w:rsidRPr="001727C5" w:rsidRDefault="006833D6" w:rsidP="001727C5">
      <w:pPr>
        <w:pStyle w:val="a6"/>
        <w:numPr>
          <w:ilvl w:val="0"/>
          <w:numId w:val="1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A3 — Оформление билета</w:t>
      </w:r>
    </w:p>
    <w:p w14:paraId="6AEED9EE" w14:textId="77777777" w:rsidR="006833D6" w:rsidRPr="001727C5" w:rsidRDefault="006833D6" w:rsidP="001727C5">
      <w:pPr>
        <w:pStyle w:val="a6"/>
        <w:numPr>
          <w:ilvl w:val="0"/>
          <w:numId w:val="16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A4 — Уведомления и логистика</w:t>
      </w:r>
    </w:p>
    <w:p w14:paraId="1342BCD5" w14:textId="5EFD0717" w:rsidR="008679D3" w:rsidRDefault="00E80D4D" w:rsidP="001727C5">
      <w:p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D43DF81" wp14:editId="400D1E02">
            <wp:extent cx="5462649" cy="1219826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9393" cy="12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BFE" w14:textId="06C9AF4D" w:rsidR="004804BC" w:rsidRPr="001727C5" w:rsidRDefault="004804BC" w:rsidP="001727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E5710">
        <w:rPr>
          <w:sz w:val="28"/>
          <w:szCs w:val="28"/>
        </w:rPr>
        <w:t>6</w:t>
      </w:r>
      <w:r>
        <w:rPr>
          <w:sz w:val="28"/>
          <w:szCs w:val="28"/>
        </w:rPr>
        <w:t xml:space="preserve"> - </w:t>
      </w:r>
      <w:r w:rsidRPr="001727C5">
        <w:rPr>
          <w:sz w:val="28"/>
          <w:szCs w:val="28"/>
        </w:rPr>
        <w:t>Система турагентства</w:t>
      </w:r>
    </w:p>
    <w:p w14:paraId="20870179" w14:textId="7650484F" w:rsidR="00E80D4D" w:rsidRPr="001727C5" w:rsidRDefault="00E80D4D" w:rsidP="001727C5">
      <w:pPr>
        <w:spacing w:line="360" w:lineRule="auto"/>
        <w:ind w:firstLine="709"/>
        <w:jc w:val="both"/>
        <w:rPr>
          <w:sz w:val="28"/>
          <w:szCs w:val="28"/>
        </w:rPr>
      </w:pPr>
    </w:p>
    <w:p w14:paraId="00F2F83D" w14:textId="665FFC64" w:rsidR="00E80D4D" w:rsidRDefault="00E80D4D" w:rsidP="001727C5">
      <w:p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noProof/>
          <w:sz w:val="28"/>
          <w:szCs w:val="28"/>
        </w:rPr>
        <w:drawing>
          <wp:inline distT="0" distB="0" distL="0" distR="0" wp14:anchorId="433ADED1" wp14:editId="63D474DF">
            <wp:extent cx="5617028" cy="92166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1068" cy="9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F313" w14:textId="5898B129" w:rsidR="004804BC" w:rsidRPr="001727C5" w:rsidRDefault="004804BC" w:rsidP="004804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E5710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1727C5">
        <w:rPr>
          <w:sz w:val="28"/>
          <w:szCs w:val="28"/>
        </w:rPr>
        <w:t>Процессы</w:t>
      </w:r>
    </w:p>
    <w:p w14:paraId="0B626817" w14:textId="77777777" w:rsidR="004804BC" w:rsidRPr="001727C5" w:rsidRDefault="004804BC" w:rsidP="001727C5">
      <w:pPr>
        <w:spacing w:line="360" w:lineRule="auto"/>
        <w:ind w:firstLine="709"/>
        <w:jc w:val="both"/>
        <w:rPr>
          <w:sz w:val="28"/>
          <w:szCs w:val="28"/>
        </w:rPr>
      </w:pPr>
    </w:p>
    <w:p w14:paraId="7CB6F524" w14:textId="68948459" w:rsidR="004804BC" w:rsidRDefault="004804BC">
      <w:pPr>
        <w:widowControl/>
        <w:autoSpaceDE/>
        <w:autoSpaceDN/>
        <w:spacing w:after="160" w:line="259" w:lineRule="auto"/>
        <w:rPr>
          <w:rStyle w:val="a7"/>
          <w:b w:val="0"/>
          <w:bCs w:val="0"/>
          <w:sz w:val="28"/>
          <w:szCs w:val="28"/>
        </w:rPr>
      </w:pPr>
      <w:r>
        <w:rPr>
          <w:rStyle w:val="a7"/>
          <w:b w:val="0"/>
          <w:bCs w:val="0"/>
          <w:sz w:val="28"/>
          <w:szCs w:val="28"/>
        </w:rPr>
        <w:br w:type="page"/>
      </w:r>
    </w:p>
    <w:p w14:paraId="24A63568" w14:textId="77777777" w:rsidR="00E80D4D" w:rsidRPr="001727C5" w:rsidRDefault="00E80D4D" w:rsidP="002B13B1">
      <w:pPr>
        <w:widowControl/>
        <w:autoSpaceDE/>
        <w:autoSpaceDN/>
        <w:spacing w:after="160" w:line="259" w:lineRule="auto"/>
        <w:rPr>
          <w:rStyle w:val="a7"/>
          <w:b w:val="0"/>
          <w:bCs w:val="0"/>
          <w:sz w:val="28"/>
          <w:szCs w:val="28"/>
        </w:rPr>
      </w:pPr>
    </w:p>
    <w:p w14:paraId="0252EDB5" w14:textId="2EA26EF5" w:rsidR="008679D3" w:rsidRPr="001727C5" w:rsidRDefault="008679D3" w:rsidP="001727C5">
      <w:pPr>
        <w:pStyle w:val="1"/>
        <w:spacing w:line="360" w:lineRule="auto"/>
        <w:ind w:firstLine="709"/>
        <w:jc w:val="both"/>
      </w:pPr>
      <w:bookmarkStart w:id="16" w:name="_Toc201198176"/>
      <w:r w:rsidRPr="001727C5">
        <w:rPr>
          <w:rStyle w:val="a7"/>
          <w:b/>
          <w:bCs/>
        </w:rPr>
        <w:t>Вывод</w:t>
      </w:r>
      <w:bookmarkEnd w:id="16"/>
    </w:p>
    <w:p w14:paraId="4275E051" w14:textId="77777777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 xml:space="preserve">В процессе практики была изучена структура настольного приложения </w:t>
      </w:r>
      <w:r w:rsidRPr="002B13B1">
        <w:rPr>
          <w:rStyle w:val="a7"/>
          <w:b w:val="0"/>
          <w:bCs w:val="0"/>
          <w:sz w:val="28"/>
          <w:szCs w:val="28"/>
        </w:rPr>
        <w:t>Travel Agency System</w:t>
      </w:r>
      <w:r w:rsidRPr="001727C5">
        <w:rPr>
          <w:sz w:val="28"/>
          <w:szCs w:val="28"/>
        </w:rPr>
        <w:t>, имитирующего работу туристического агентства. Особое внимание было уделено модульному устройству и логике взаимодействия компонентов.</w:t>
      </w:r>
    </w:p>
    <w:p w14:paraId="3F2B59AC" w14:textId="77777777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Результаты:</w:t>
      </w:r>
    </w:p>
    <w:p w14:paraId="7D1BE895" w14:textId="77777777" w:rsidR="008679D3" w:rsidRPr="001727C5" w:rsidRDefault="008679D3" w:rsidP="001727C5">
      <w:pPr>
        <w:pStyle w:val="a6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 xml:space="preserve">Получен опыт работы с прикладными интерфейсами, реализованными на </w:t>
      </w:r>
      <w:r w:rsidRPr="001727C5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1727C5">
        <w:rPr>
          <w:sz w:val="28"/>
          <w:szCs w:val="28"/>
        </w:rPr>
        <w:t>;</w:t>
      </w:r>
    </w:p>
    <w:p w14:paraId="32B698D0" w14:textId="77777777" w:rsidR="008679D3" w:rsidRPr="001727C5" w:rsidRDefault="008679D3" w:rsidP="001727C5">
      <w:pPr>
        <w:pStyle w:val="a6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Изучена архитектура программы и принцип работы с локальной базой SQLite;</w:t>
      </w:r>
    </w:p>
    <w:p w14:paraId="221120A2" w14:textId="77777777" w:rsidR="008679D3" w:rsidRPr="001727C5" w:rsidRDefault="008679D3" w:rsidP="001727C5">
      <w:pPr>
        <w:pStyle w:val="a6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Проанализированы бизнес-процессы в туризме, их цифровизация;</w:t>
      </w:r>
    </w:p>
    <w:p w14:paraId="061D9BC1" w14:textId="77777777" w:rsidR="008679D3" w:rsidRPr="001727C5" w:rsidRDefault="008679D3" w:rsidP="001727C5">
      <w:pPr>
        <w:pStyle w:val="a6"/>
        <w:numPr>
          <w:ilvl w:val="0"/>
          <w:numId w:val="9"/>
        </w:numPr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Подтверждена пригодность приложения для внутренних нужд агентств.</w:t>
      </w:r>
    </w:p>
    <w:p w14:paraId="38ECF7BB" w14:textId="77777777" w:rsidR="008679D3" w:rsidRPr="001727C5" w:rsidRDefault="008679D3" w:rsidP="001727C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727C5">
        <w:rPr>
          <w:sz w:val="28"/>
          <w:szCs w:val="28"/>
        </w:rPr>
        <w:t>Полученные навыки являются важным опытом как для понимания построения программных решений, так и для дальнейшего профессионального развития в сфере QA и разработки ПО.</w:t>
      </w:r>
    </w:p>
    <w:p w14:paraId="312AE842" w14:textId="77777777" w:rsidR="008679D3" w:rsidRPr="001727C5" w:rsidRDefault="008679D3" w:rsidP="001727C5">
      <w:pPr>
        <w:pStyle w:val="a3"/>
        <w:spacing w:before="11" w:line="360" w:lineRule="auto"/>
        <w:ind w:firstLine="709"/>
        <w:jc w:val="both"/>
      </w:pPr>
    </w:p>
    <w:sectPr w:rsidR="008679D3" w:rsidRPr="001727C5" w:rsidSect="002B13B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8BB2" w14:textId="77777777" w:rsidR="002E77E7" w:rsidRDefault="002E77E7" w:rsidP="002B13B1">
      <w:r>
        <w:separator/>
      </w:r>
    </w:p>
  </w:endnote>
  <w:endnote w:type="continuationSeparator" w:id="0">
    <w:p w14:paraId="5CFC8266" w14:textId="77777777" w:rsidR="002E77E7" w:rsidRDefault="002E77E7" w:rsidP="002B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2334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5F4D36A" w14:textId="77777777" w:rsidR="002B13B1" w:rsidRPr="002B13B1" w:rsidRDefault="002B13B1">
        <w:pPr>
          <w:pStyle w:val="ad"/>
          <w:jc w:val="center"/>
          <w:rPr>
            <w:sz w:val="28"/>
            <w:szCs w:val="28"/>
          </w:rPr>
        </w:pPr>
        <w:r w:rsidRPr="002B13B1">
          <w:rPr>
            <w:sz w:val="28"/>
            <w:szCs w:val="28"/>
          </w:rPr>
          <w:fldChar w:fldCharType="begin"/>
        </w:r>
        <w:r w:rsidRPr="002B13B1">
          <w:rPr>
            <w:sz w:val="28"/>
            <w:szCs w:val="28"/>
          </w:rPr>
          <w:instrText>PAGE   \* MERGEFORMAT</w:instrText>
        </w:r>
        <w:r w:rsidRPr="002B13B1">
          <w:rPr>
            <w:sz w:val="28"/>
            <w:szCs w:val="28"/>
          </w:rPr>
          <w:fldChar w:fldCharType="separate"/>
        </w:r>
        <w:r w:rsidRPr="002B13B1">
          <w:rPr>
            <w:sz w:val="28"/>
            <w:szCs w:val="28"/>
          </w:rPr>
          <w:t>2</w:t>
        </w:r>
        <w:r w:rsidRPr="002B13B1">
          <w:rPr>
            <w:sz w:val="28"/>
            <w:szCs w:val="28"/>
          </w:rPr>
          <w:fldChar w:fldCharType="end"/>
        </w:r>
      </w:p>
    </w:sdtContent>
  </w:sdt>
  <w:p w14:paraId="4390E138" w14:textId="77777777" w:rsidR="002B13B1" w:rsidRDefault="002B1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8353" w14:textId="77777777" w:rsidR="002E77E7" w:rsidRDefault="002E77E7" w:rsidP="002B13B1">
      <w:r>
        <w:separator/>
      </w:r>
    </w:p>
  </w:footnote>
  <w:footnote w:type="continuationSeparator" w:id="0">
    <w:p w14:paraId="1687450D" w14:textId="77777777" w:rsidR="002E77E7" w:rsidRDefault="002E77E7" w:rsidP="002B1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2E54"/>
    <w:multiLevelType w:val="multilevel"/>
    <w:tmpl w:val="21E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19A5"/>
    <w:multiLevelType w:val="multilevel"/>
    <w:tmpl w:val="2C3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4865"/>
    <w:multiLevelType w:val="multilevel"/>
    <w:tmpl w:val="1A2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614DB"/>
    <w:multiLevelType w:val="multilevel"/>
    <w:tmpl w:val="6FC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31B66"/>
    <w:multiLevelType w:val="multilevel"/>
    <w:tmpl w:val="938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77410"/>
    <w:multiLevelType w:val="multilevel"/>
    <w:tmpl w:val="CC4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40B29"/>
    <w:multiLevelType w:val="multilevel"/>
    <w:tmpl w:val="ACE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12D8A"/>
    <w:multiLevelType w:val="multilevel"/>
    <w:tmpl w:val="6AE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C2149"/>
    <w:multiLevelType w:val="multilevel"/>
    <w:tmpl w:val="6A0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D6BA3"/>
    <w:multiLevelType w:val="multilevel"/>
    <w:tmpl w:val="113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C7075"/>
    <w:multiLevelType w:val="multilevel"/>
    <w:tmpl w:val="3380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70EC2"/>
    <w:multiLevelType w:val="multilevel"/>
    <w:tmpl w:val="D6B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76BED"/>
    <w:multiLevelType w:val="multilevel"/>
    <w:tmpl w:val="7F96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337D3"/>
    <w:multiLevelType w:val="multilevel"/>
    <w:tmpl w:val="C16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27AE7"/>
    <w:multiLevelType w:val="multilevel"/>
    <w:tmpl w:val="7CE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F6FDC"/>
    <w:multiLevelType w:val="multilevel"/>
    <w:tmpl w:val="456E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2"/>
  </w:num>
  <w:num w:numId="11">
    <w:abstractNumId w:val="8"/>
  </w:num>
  <w:num w:numId="12">
    <w:abstractNumId w:val="1"/>
  </w:num>
  <w:num w:numId="13">
    <w:abstractNumId w:val="12"/>
  </w:num>
  <w:num w:numId="14">
    <w:abstractNumId w:val="15"/>
  </w:num>
  <w:num w:numId="15">
    <w:abstractNumId w:val="5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8"/>
    <w:rsid w:val="000E16F4"/>
    <w:rsid w:val="000E5710"/>
    <w:rsid w:val="00136E3C"/>
    <w:rsid w:val="00161CDA"/>
    <w:rsid w:val="001727C5"/>
    <w:rsid w:val="00176BA8"/>
    <w:rsid w:val="00246371"/>
    <w:rsid w:val="00285BA7"/>
    <w:rsid w:val="00294D23"/>
    <w:rsid w:val="002B13B1"/>
    <w:rsid w:val="002E77E7"/>
    <w:rsid w:val="002F1EA2"/>
    <w:rsid w:val="003B3E1D"/>
    <w:rsid w:val="003D03B2"/>
    <w:rsid w:val="003D5DE8"/>
    <w:rsid w:val="0043274B"/>
    <w:rsid w:val="00476406"/>
    <w:rsid w:val="004804BC"/>
    <w:rsid w:val="00575808"/>
    <w:rsid w:val="006833D6"/>
    <w:rsid w:val="00746C2C"/>
    <w:rsid w:val="007671DA"/>
    <w:rsid w:val="00797F12"/>
    <w:rsid w:val="007B75B5"/>
    <w:rsid w:val="007C57F3"/>
    <w:rsid w:val="008064B3"/>
    <w:rsid w:val="008311D2"/>
    <w:rsid w:val="00844FD5"/>
    <w:rsid w:val="008679D3"/>
    <w:rsid w:val="00884750"/>
    <w:rsid w:val="00951844"/>
    <w:rsid w:val="009C2E68"/>
    <w:rsid w:val="009F3038"/>
    <w:rsid w:val="00A23561"/>
    <w:rsid w:val="00A23C86"/>
    <w:rsid w:val="00B650D8"/>
    <w:rsid w:val="00B75ECC"/>
    <w:rsid w:val="00B86335"/>
    <w:rsid w:val="00C411D4"/>
    <w:rsid w:val="00C7672F"/>
    <w:rsid w:val="00D2541C"/>
    <w:rsid w:val="00D4632E"/>
    <w:rsid w:val="00D576E4"/>
    <w:rsid w:val="00DC1637"/>
    <w:rsid w:val="00E14AC0"/>
    <w:rsid w:val="00E80D4D"/>
    <w:rsid w:val="00F30368"/>
    <w:rsid w:val="00F33F38"/>
    <w:rsid w:val="00F57AAE"/>
    <w:rsid w:val="00F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E8095"/>
  <w15:docId w15:val="{38EDE539-8EF9-4C4A-83B8-6D2ABAC3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9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9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61CDA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a6">
    <w:name w:val="Normal (Web)"/>
    <w:basedOn w:val="a"/>
    <w:uiPriority w:val="99"/>
    <w:unhideWhenUsed/>
    <w:rsid w:val="00D463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4632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67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67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79D3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8679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9">
    <w:name w:val="Emphasis"/>
    <w:basedOn w:val="a0"/>
    <w:uiPriority w:val="20"/>
    <w:qFormat/>
    <w:rsid w:val="006833D6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1727C5"/>
    <w:pPr>
      <w:spacing w:after="100"/>
    </w:pPr>
  </w:style>
  <w:style w:type="character" w:styleId="aa">
    <w:name w:val="Hyperlink"/>
    <w:basedOn w:val="a0"/>
    <w:uiPriority w:val="99"/>
    <w:unhideWhenUsed/>
    <w:rsid w:val="001727C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B13B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3B1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2B13B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B13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4346-154B-4998-BC98-F1EB6F55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Dmitry Romanov</cp:lastModifiedBy>
  <cp:revision>9</cp:revision>
  <dcterms:created xsi:type="dcterms:W3CDTF">2025-06-15T15:36:00Z</dcterms:created>
  <dcterms:modified xsi:type="dcterms:W3CDTF">2025-06-19T15:40:00Z</dcterms:modified>
</cp:coreProperties>
</file>