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1E1" w:rsidRDefault="002551E1" w:rsidP="002551E1">
      <w:pPr>
        <w:spacing w:after="0" w:line="360" w:lineRule="auto"/>
        <w:rPr>
          <w:rFonts w:ascii="Arial" w:hAnsi="Arial" w:cs="Arial"/>
          <w:b/>
          <w:sz w:val="28"/>
          <w:u w:val="single"/>
          <w:lang w:val="es-PE"/>
        </w:rPr>
      </w:pPr>
    </w:p>
    <w:p w:rsidR="002551E1" w:rsidRDefault="002551E1" w:rsidP="002551E1">
      <w:pPr>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-34290</wp:posOffset>
            </wp:positionH>
            <wp:positionV relativeFrom="paragraph">
              <wp:posOffset>-541655</wp:posOffset>
            </wp:positionV>
            <wp:extent cx="1473835" cy="140398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srcRect/>
                    <a:stretch>
                      <a:fillRect/>
                    </a:stretch>
                  </pic:blipFill>
                  <pic:spPr bwMode="auto">
                    <a:xfrm>
                      <a:off x="0" y="0"/>
                      <a:ext cx="1473835" cy="1403985"/>
                    </a:xfrm>
                    <a:prstGeom prst="rect">
                      <a:avLst/>
                    </a:prstGeom>
                    <a:noFill/>
                  </pic:spPr>
                </pic:pic>
              </a:graphicData>
            </a:graphic>
          </wp:anchor>
        </w:drawing>
      </w:r>
      <w:r>
        <w:rPr>
          <w:b/>
          <w:sz w:val="32"/>
          <w:szCs w:val="32"/>
          <w:lang w:val="es-PE"/>
        </w:rPr>
        <w:t xml:space="preserve">     UNIVERSIDAD SAN IGNACIO DE LOYOLA</w:t>
      </w:r>
    </w:p>
    <w:p w:rsidR="002551E1" w:rsidRDefault="002551E1" w:rsidP="002551E1">
      <w:pPr>
        <w:rPr>
          <w:b/>
          <w:sz w:val="32"/>
          <w:szCs w:val="32"/>
          <w:lang w:val="es-PE"/>
        </w:rPr>
      </w:pPr>
    </w:p>
    <w:p w:rsidR="002551E1" w:rsidRDefault="002551E1" w:rsidP="002551E1">
      <w:pPr>
        <w:rPr>
          <w:b/>
          <w:sz w:val="32"/>
          <w:szCs w:val="32"/>
          <w:lang w:val="es-PE"/>
        </w:rPr>
      </w:pPr>
    </w:p>
    <w:p w:rsidR="002551E1" w:rsidRDefault="002551E1" w:rsidP="002551E1">
      <w:pPr>
        <w:jc w:val="center"/>
        <w:rPr>
          <w:b/>
          <w:color w:val="0070C0"/>
          <w:sz w:val="44"/>
          <w:szCs w:val="32"/>
          <w:lang w:val="es-PE"/>
        </w:rPr>
      </w:pPr>
      <w:r>
        <w:rPr>
          <w:b/>
          <w:color w:val="0070C0"/>
          <w:sz w:val="44"/>
          <w:szCs w:val="32"/>
          <w:lang w:val="es-PE"/>
        </w:rPr>
        <w:t>Presentación de idea</w:t>
      </w:r>
    </w:p>
    <w:p w:rsidR="002551E1" w:rsidRDefault="002551E1" w:rsidP="002551E1">
      <w:pPr>
        <w:rPr>
          <w:b/>
          <w:sz w:val="32"/>
          <w:szCs w:val="32"/>
          <w:lang w:val="es-PE"/>
        </w:rPr>
      </w:pPr>
    </w:p>
    <w:p w:rsidR="002551E1" w:rsidRPr="002551E1" w:rsidRDefault="002551E1" w:rsidP="002551E1">
      <w:pPr>
        <w:spacing w:after="0"/>
        <w:jc w:val="center"/>
        <w:rPr>
          <w:rStyle w:val="apple-style-span"/>
          <w:rFonts w:ascii="Algerian" w:hAnsi="Algerian" w:cs="Arial"/>
          <w:color w:val="000000"/>
          <w:sz w:val="32"/>
          <w:szCs w:val="32"/>
          <w:shd w:val="clear" w:color="auto" w:fill="E8F3FF"/>
          <w:lang w:val="es-PE"/>
        </w:rPr>
      </w:pPr>
      <w:r w:rsidRPr="002551E1">
        <w:rPr>
          <w:rStyle w:val="apple-style-span"/>
          <w:rFonts w:ascii="Algerian" w:hAnsi="Algerian" w:cs="Arial"/>
          <w:color w:val="000000"/>
          <w:sz w:val="32"/>
          <w:szCs w:val="32"/>
          <w:shd w:val="clear" w:color="auto" w:fill="E8F3FF"/>
          <w:lang w:val="es-PE"/>
        </w:rPr>
        <w:t>TALLER DE SOFTWARE IV</w:t>
      </w:r>
    </w:p>
    <w:p w:rsidR="002551E1" w:rsidRPr="002551E1" w:rsidRDefault="002551E1" w:rsidP="002551E1">
      <w:pPr>
        <w:spacing w:after="0"/>
        <w:jc w:val="center"/>
        <w:rPr>
          <w:b/>
          <w:sz w:val="32"/>
          <w:szCs w:val="32"/>
          <w:lang w:val="es-PE"/>
        </w:rPr>
      </w:pPr>
      <w:r w:rsidRPr="002551E1">
        <w:rPr>
          <w:b/>
          <w:sz w:val="32"/>
          <w:szCs w:val="32"/>
          <w:lang w:val="es-PE"/>
        </w:rPr>
        <w:t xml:space="preserve">Profesor:   </w:t>
      </w:r>
      <w:r w:rsidRPr="002551E1">
        <w:rPr>
          <w:rStyle w:val="apple-style-span"/>
          <w:rFonts w:asciiTheme="minorHAnsi" w:hAnsiTheme="minorHAnsi" w:cstheme="minorHAnsi"/>
          <w:sz w:val="32"/>
          <w:szCs w:val="32"/>
          <w:shd w:val="clear" w:color="auto" w:fill="E8F3FF"/>
          <w:lang w:val="es-PE"/>
        </w:rPr>
        <w:t>SUBAUSTE OLIDEN, DANIEL ALEJANDRO</w:t>
      </w:r>
      <w:r w:rsidRPr="002551E1">
        <w:rPr>
          <w:rStyle w:val="apple-style-span"/>
          <w:rFonts w:ascii="Arial" w:hAnsi="Arial" w:cs="Arial"/>
          <w:sz w:val="14"/>
          <w:szCs w:val="14"/>
          <w:shd w:val="clear" w:color="auto" w:fill="E8F3FF"/>
          <w:lang w:val="es-PE"/>
        </w:rPr>
        <w:t> </w:t>
      </w:r>
    </w:p>
    <w:p w:rsidR="002551E1" w:rsidRDefault="002551E1" w:rsidP="002551E1">
      <w:pPr>
        <w:rPr>
          <w:b/>
          <w:sz w:val="40"/>
          <w:szCs w:val="40"/>
          <w:lang w:val="es-PE"/>
        </w:rPr>
      </w:pPr>
    </w:p>
    <w:p w:rsidR="002551E1" w:rsidRDefault="002551E1" w:rsidP="002551E1">
      <w:pPr>
        <w:rPr>
          <w:b/>
          <w:sz w:val="32"/>
          <w:szCs w:val="32"/>
          <w:lang w:val="es-PE"/>
        </w:rPr>
      </w:pPr>
      <w:r>
        <w:rPr>
          <w:b/>
          <w:sz w:val="32"/>
          <w:szCs w:val="32"/>
          <w:lang w:val="es-PE"/>
        </w:rPr>
        <w:t>Integrantes:</w:t>
      </w:r>
      <w:r>
        <w:rPr>
          <w:b/>
          <w:sz w:val="32"/>
          <w:szCs w:val="32"/>
          <w:lang w:val="es-PE"/>
        </w:rPr>
        <w:tab/>
      </w:r>
      <w:r>
        <w:rPr>
          <w:b/>
          <w:sz w:val="32"/>
          <w:szCs w:val="32"/>
          <w:lang w:val="es-PE"/>
        </w:rPr>
        <w:tab/>
      </w:r>
    </w:p>
    <w:p w:rsidR="002551E1" w:rsidRPr="002551E1" w:rsidRDefault="002551E1" w:rsidP="002551E1">
      <w:pPr>
        <w:rPr>
          <w:rFonts w:asciiTheme="minorHAnsi" w:hAnsiTheme="minorHAnsi" w:cstheme="minorHAnsi"/>
          <w:b/>
          <w:sz w:val="32"/>
          <w:szCs w:val="32"/>
          <w:lang w:val="es-PE"/>
        </w:rPr>
      </w:pPr>
      <w:r w:rsidRPr="002551E1">
        <w:rPr>
          <w:rStyle w:val="apple-style-span"/>
          <w:rFonts w:asciiTheme="minorHAnsi" w:hAnsiTheme="minorHAnsi" w:cstheme="minorHAnsi"/>
          <w:color w:val="000000"/>
          <w:sz w:val="32"/>
          <w:szCs w:val="32"/>
          <w:shd w:val="clear" w:color="auto" w:fill="E8F3FF"/>
          <w:lang w:val="es-PE"/>
        </w:rPr>
        <w:t>CANDIOTTI PORTILLO, GIANLUCA</w:t>
      </w:r>
      <w:r w:rsidRPr="002551E1">
        <w:rPr>
          <w:rFonts w:asciiTheme="minorHAnsi" w:hAnsiTheme="minorHAnsi" w:cstheme="minorHAnsi"/>
          <w:b/>
          <w:sz w:val="32"/>
          <w:szCs w:val="32"/>
          <w:lang w:val="es-PE"/>
        </w:rPr>
        <w:tab/>
      </w:r>
      <w:r w:rsidRPr="002551E1">
        <w:rPr>
          <w:rFonts w:asciiTheme="minorHAnsi" w:hAnsiTheme="minorHAnsi" w:cstheme="minorHAnsi"/>
          <w:b/>
          <w:sz w:val="32"/>
          <w:szCs w:val="32"/>
          <w:lang w:val="es-PE"/>
        </w:rPr>
        <w:tab/>
      </w:r>
      <w:r w:rsidRPr="002551E1">
        <w:rPr>
          <w:rFonts w:asciiTheme="minorHAnsi" w:hAnsiTheme="minorHAnsi" w:cstheme="minorHAnsi"/>
          <w:b/>
          <w:sz w:val="32"/>
          <w:szCs w:val="32"/>
          <w:lang w:val="es-PE"/>
        </w:rPr>
        <w:tab/>
        <w:t xml:space="preserve">Cód. </w:t>
      </w:r>
      <w:r w:rsidRPr="002551E1">
        <w:rPr>
          <w:rStyle w:val="apple-style-span"/>
          <w:rFonts w:asciiTheme="minorHAnsi" w:hAnsiTheme="minorHAnsi" w:cstheme="minorHAnsi"/>
          <w:color w:val="000000"/>
          <w:sz w:val="32"/>
          <w:szCs w:val="32"/>
          <w:shd w:val="clear" w:color="auto" w:fill="E8F3FF"/>
          <w:lang w:val="es-PE"/>
        </w:rPr>
        <w:t>1011106</w:t>
      </w:r>
    </w:p>
    <w:p w:rsidR="002551E1" w:rsidRPr="002551E1" w:rsidRDefault="002551E1" w:rsidP="002551E1">
      <w:pPr>
        <w:rPr>
          <w:rFonts w:asciiTheme="minorHAnsi" w:hAnsiTheme="minorHAnsi" w:cstheme="minorHAnsi"/>
          <w:b/>
          <w:sz w:val="32"/>
          <w:szCs w:val="32"/>
          <w:lang w:val="es-PE"/>
        </w:rPr>
      </w:pPr>
      <w:r w:rsidRPr="002551E1">
        <w:rPr>
          <w:rStyle w:val="apple-style-span"/>
          <w:rFonts w:asciiTheme="minorHAnsi" w:hAnsiTheme="minorHAnsi" w:cstheme="minorHAnsi"/>
          <w:color w:val="000000"/>
          <w:sz w:val="32"/>
          <w:szCs w:val="32"/>
          <w:shd w:val="clear" w:color="auto" w:fill="E8F3FF"/>
          <w:lang w:val="es-PE"/>
        </w:rPr>
        <w:t>CARMONA CASTILLO, HARRISON</w:t>
      </w:r>
      <w:r w:rsidRPr="002551E1">
        <w:rPr>
          <w:rFonts w:asciiTheme="minorHAnsi" w:hAnsiTheme="minorHAnsi" w:cstheme="minorHAnsi"/>
          <w:b/>
          <w:sz w:val="32"/>
          <w:szCs w:val="32"/>
          <w:lang w:val="es-PE"/>
        </w:rPr>
        <w:tab/>
      </w:r>
      <w:r w:rsidR="004E5975">
        <w:rPr>
          <w:rFonts w:asciiTheme="minorHAnsi" w:hAnsiTheme="minorHAnsi" w:cstheme="minorHAnsi"/>
          <w:b/>
          <w:sz w:val="32"/>
          <w:szCs w:val="32"/>
          <w:lang w:val="es-PE"/>
        </w:rPr>
        <w:t xml:space="preserve"> </w:t>
      </w:r>
      <w:r>
        <w:rPr>
          <w:rFonts w:asciiTheme="minorHAnsi" w:hAnsiTheme="minorHAnsi" w:cstheme="minorHAnsi"/>
          <w:b/>
          <w:sz w:val="32"/>
          <w:szCs w:val="32"/>
          <w:lang w:val="es-PE"/>
        </w:rPr>
        <w:t xml:space="preserve"> </w:t>
      </w:r>
      <w:r w:rsidR="004E5975">
        <w:rPr>
          <w:rFonts w:asciiTheme="minorHAnsi" w:hAnsiTheme="minorHAnsi" w:cstheme="minorHAnsi"/>
          <w:b/>
          <w:sz w:val="32"/>
          <w:szCs w:val="32"/>
          <w:lang w:val="es-PE"/>
        </w:rPr>
        <w:t xml:space="preserve">     </w:t>
      </w:r>
      <w:r>
        <w:rPr>
          <w:rFonts w:asciiTheme="minorHAnsi" w:hAnsiTheme="minorHAnsi" w:cstheme="minorHAnsi"/>
          <w:b/>
          <w:sz w:val="32"/>
          <w:szCs w:val="32"/>
          <w:lang w:val="es-PE"/>
        </w:rPr>
        <w:t xml:space="preserve"> </w:t>
      </w:r>
      <w:r w:rsidR="003F3D41" w:rsidRPr="004E5975">
        <w:rPr>
          <w:rFonts w:asciiTheme="minorHAnsi" w:hAnsiTheme="minorHAnsi" w:cstheme="minorHAnsi"/>
          <w:b/>
          <w:sz w:val="32"/>
          <w:szCs w:val="32"/>
          <w:lang w:val="es-PE"/>
        </w:rPr>
        <w:t>(líder)</w:t>
      </w:r>
      <w:r w:rsidR="004B0E83">
        <w:rPr>
          <w:rFonts w:asciiTheme="minorHAnsi" w:hAnsiTheme="minorHAnsi" w:cstheme="minorHAnsi"/>
          <w:b/>
          <w:sz w:val="32"/>
          <w:szCs w:val="32"/>
          <w:lang w:val="es-PE"/>
        </w:rPr>
        <w:t xml:space="preserve">      </w:t>
      </w:r>
      <w:r>
        <w:rPr>
          <w:rFonts w:asciiTheme="minorHAnsi" w:hAnsiTheme="minorHAnsi" w:cstheme="minorHAnsi"/>
          <w:b/>
          <w:sz w:val="32"/>
          <w:szCs w:val="32"/>
          <w:lang w:val="es-PE"/>
        </w:rPr>
        <w:t xml:space="preserve"> </w:t>
      </w:r>
      <w:r w:rsidR="004B0E83">
        <w:rPr>
          <w:rFonts w:asciiTheme="minorHAnsi" w:hAnsiTheme="minorHAnsi" w:cstheme="minorHAnsi"/>
          <w:b/>
          <w:sz w:val="32"/>
          <w:szCs w:val="32"/>
          <w:lang w:val="es-PE"/>
        </w:rPr>
        <w:t xml:space="preserve">   </w:t>
      </w:r>
      <w:r w:rsidRPr="002551E1">
        <w:rPr>
          <w:rFonts w:asciiTheme="minorHAnsi" w:hAnsiTheme="minorHAnsi" w:cstheme="minorHAnsi"/>
          <w:b/>
          <w:sz w:val="32"/>
          <w:szCs w:val="32"/>
          <w:lang w:val="es-PE"/>
        </w:rPr>
        <w:t xml:space="preserve">Cód. </w:t>
      </w:r>
      <w:r w:rsidRPr="002551E1">
        <w:rPr>
          <w:rStyle w:val="apple-style-span"/>
          <w:rFonts w:asciiTheme="minorHAnsi" w:hAnsiTheme="minorHAnsi" w:cstheme="minorHAnsi"/>
          <w:color w:val="000000"/>
          <w:sz w:val="32"/>
          <w:szCs w:val="32"/>
          <w:shd w:val="clear" w:color="auto" w:fill="E8F3FF"/>
          <w:lang w:val="es-PE"/>
        </w:rPr>
        <w:t>1010317</w:t>
      </w:r>
    </w:p>
    <w:p w:rsidR="002551E1" w:rsidRPr="002551E1" w:rsidRDefault="002551E1" w:rsidP="002551E1">
      <w:pPr>
        <w:rPr>
          <w:rFonts w:asciiTheme="minorHAnsi" w:hAnsiTheme="minorHAnsi" w:cstheme="minorHAnsi"/>
          <w:b/>
          <w:sz w:val="32"/>
          <w:szCs w:val="32"/>
          <w:lang w:val="es-PE"/>
        </w:rPr>
      </w:pPr>
      <w:r w:rsidRPr="002551E1">
        <w:rPr>
          <w:rStyle w:val="apple-style-span"/>
          <w:rFonts w:asciiTheme="minorHAnsi" w:hAnsiTheme="minorHAnsi" w:cstheme="minorHAnsi"/>
          <w:color w:val="000000"/>
          <w:sz w:val="32"/>
          <w:szCs w:val="32"/>
          <w:shd w:val="clear" w:color="auto" w:fill="E8F3FF"/>
          <w:lang w:val="es-PE"/>
        </w:rPr>
        <w:t>CARRILLO CHERO, PEDRO PABLO</w:t>
      </w:r>
      <w:r w:rsidRPr="002551E1">
        <w:rPr>
          <w:rFonts w:asciiTheme="minorHAnsi" w:hAnsiTheme="minorHAnsi" w:cstheme="minorHAnsi"/>
          <w:b/>
          <w:sz w:val="32"/>
          <w:szCs w:val="32"/>
          <w:lang w:val="es-PE"/>
        </w:rPr>
        <w:tab/>
      </w:r>
      <w:r w:rsidRPr="002551E1">
        <w:rPr>
          <w:rFonts w:asciiTheme="minorHAnsi" w:hAnsiTheme="minorHAnsi" w:cstheme="minorHAnsi"/>
          <w:b/>
          <w:sz w:val="32"/>
          <w:szCs w:val="32"/>
          <w:lang w:val="es-PE"/>
        </w:rPr>
        <w:tab/>
      </w:r>
      <w:r>
        <w:rPr>
          <w:rFonts w:asciiTheme="minorHAnsi" w:hAnsiTheme="minorHAnsi" w:cstheme="minorHAnsi"/>
          <w:b/>
          <w:sz w:val="32"/>
          <w:szCs w:val="32"/>
          <w:lang w:val="es-PE"/>
        </w:rPr>
        <w:t xml:space="preserve">         </w:t>
      </w:r>
      <w:r w:rsidRPr="002551E1">
        <w:rPr>
          <w:rFonts w:asciiTheme="minorHAnsi" w:hAnsiTheme="minorHAnsi" w:cstheme="minorHAnsi"/>
          <w:b/>
          <w:sz w:val="32"/>
          <w:szCs w:val="32"/>
          <w:lang w:val="es-PE"/>
        </w:rPr>
        <w:t xml:space="preserve">Cód. </w:t>
      </w:r>
      <w:r w:rsidRPr="002551E1">
        <w:rPr>
          <w:rStyle w:val="apple-style-span"/>
          <w:rFonts w:asciiTheme="minorHAnsi" w:hAnsiTheme="minorHAnsi" w:cstheme="minorHAnsi"/>
          <w:color w:val="000000"/>
          <w:sz w:val="32"/>
          <w:szCs w:val="32"/>
          <w:shd w:val="clear" w:color="auto" w:fill="E8F3FF"/>
          <w:lang w:val="es-PE"/>
        </w:rPr>
        <w:t>1010166</w:t>
      </w:r>
    </w:p>
    <w:p w:rsidR="002551E1" w:rsidRPr="002551E1" w:rsidRDefault="002551E1" w:rsidP="002551E1">
      <w:pPr>
        <w:rPr>
          <w:rFonts w:asciiTheme="minorHAnsi" w:hAnsiTheme="minorHAnsi" w:cstheme="minorHAnsi"/>
          <w:b/>
          <w:sz w:val="32"/>
          <w:szCs w:val="32"/>
        </w:rPr>
      </w:pPr>
      <w:r w:rsidRPr="002551E1">
        <w:rPr>
          <w:rStyle w:val="apple-style-span"/>
          <w:rFonts w:asciiTheme="minorHAnsi" w:hAnsiTheme="minorHAnsi" w:cstheme="minorHAnsi"/>
          <w:color w:val="000000"/>
          <w:sz w:val="32"/>
          <w:szCs w:val="32"/>
          <w:shd w:val="clear" w:color="auto" w:fill="E8F3FF"/>
        </w:rPr>
        <w:t>ROMAN SANCHEZ, YEISON BILL</w:t>
      </w:r>
      <w:r w:rsidRPr="002551E1">
        <w:rPr>
          <w:rFonts w:asciiTheme="minorHAnsi" w:hAnsiTheme="minorHAnsi" w:cstheme="minorHAnsi"/>
          <w:b/>
          <w:sz w:val="32"/>
          <w:szCs w:val="32"/>
        </w:rPr>
        <w:tab/>
      </w:r>
      <w:r>
        <w:rPr>
          <w:rFonts w:asciiTheme="minorHAnsi" w:hAnsiTheme="minorHAnsi" w:cstheme="minorHAnsi"/>
          <w:b/>
          <w:sz w:val="32"/>
          <w:szCs w:val="32"/>
        </w:rPr>
        <w:tab/>
        <w:t xml:space="preserve">     </w:t>
      </w:r>
      <w:r w:rsidR="004E5975">
        <w:rPr>
          <w:rFonts w:asciiTheme="minorHAnsi" w:hAnsiTheme="minorHAnsi" w:cstheme="minorHAnsi"/>
          <w:b/>
          <w:sz w:val="32"/>
          <w:szCs w:val="32"/>
        </w:rPr>
        <w:t xml:space="preserve">         </w:t>
      </w:r>
      <w:r>
        <w:rPr>
          <w:rFonts w:asciiTheme="minorHAnsi" w:hAnsiTheme="minorHAnsi" w:cstheme="minorHAnsi"/>
          <w:b/>
          <w:sz w:val="32"/>
          <w:szCs w:val="32"/>
        </w:rPr>
        <w:t xml:space="preserve"> </w:t>
      </w:r>
      <w:r w:rsidR="004B0E83">
        <w:rPr>
          <w:rFonts w:asciiTheme="minorHAnsi" w:hAnsiTheme="minorHAnsi" w:cstheme="minorHAnsi"/>
          <w:b/>
          <w:sz w:val="32"/>
          <w:szCs w:val="32"/>
        </w:rPr>
        <w:t xml:space="preserve"> </w:t>
      </w:r>
      <w:r>
        <w:rPr>
          <w:rFonts w:asciiTheme="minorHAnsi" w:hAnsiTheme="minorHAnsi" w:cstheme="minorHAnsi"/>
          <w:b/>
          <w:sz w:val="32"/>
          <w:szCs w:val="32"/>
        </w:rPr>
        <w:t xml:space="preserve">   </w:t>
      </w:r>
      <w:proofErr w:type="spellStart"/>
      <w:r w:rsidRPr="002551E1">
        <w:rPr>
          <w:rFonts w:asciiTheme="minorHAnsi" w:hAnsiTheme="minorHAnsi" w:cstheme="minorHAnsi"/>
          <w:b/>
          <w:sz w:val="32"/>
          <w:szCs w:val="32"/>
        </w:rPr>
        <w:t>Cód</w:t>
      </w:r>
      <w:proofErr w:type="spellEnd"/>
      <w:r w:rsidRPr="002551E1">
        <w:rPr>
          <w:rFonts w:asciiTheme="minorHAnsi" w:hAnsiTheme="minorHAnsi" w:cstheme="minorHAnsi"/>
          <w:b/>
          <w:sz w:val="32"/>
          <w:szCs w:val="32"/>
        </w:rPr>
        <w:t xml:space="preserve">. </w:t>
      </w:r>
      <w:r w:rsidRPr="002551E1">
        <w:rPr>
          <w:rStyle w:val="apple-style-span"/>
          <w:rFonts w:asciiTheme="minorHAnsi" w:hAnsiTheme="minorHAnsi" w:cstheme="minorHAnsi"/>
          <w:color w:val="000000"/>
          <w:sz w:val="32"/>
          <w:szCs w:val="32"/>
          <w:shd w:val="clear" w:color="auto" w:fill="E8F3FF"/>
        </w:rPr>
        <w:t>1011381</w:t>
      </w:r>
    </w:p>
    <w:p w:rsidR="002551E1" w:rsidRPr="002551E1" w:rsidRDefault="002551E1" w:rsidP="002551E1">
      <w:pPr>
        <w:rPr>
          <w:rFonts w:asciiTheme="minorHAnsi" w:hAnsiTheme="minorHAnsi" w:cstheme="minorHAnsi"/>
          <w:b/>
          <w:sz w:val="32"/>
          <w:szCs w:val="32"/>
          <w:lang w:val="es-PE"/>
        </w:rPr>
      </w:pPr>
      <w:r w:rsidRPr="002551E1">
        <w:rPr>
          <w:rStyle w:val="apple-style-span"/>
          <w:rFonts w:asciiTheme="minorHAnsi" w:hAnsiTheme="minorHAnsi" w:cstheme="minorHAnsi"/>
          <w:color w:val="000000"/>
          <w:sz w:val="32"/>
          <w:szCs w:val="32"/>
          <w:shd w:val="clear" w:color="auto" w:fill="E8F3FF"/>
          <w:lang w:val="es-PE"/>
        </w:rPr>
        <w:t>SILVESTRE MAYLLE, LEVIS ANTONIO</w:t>
      </w:r>
      <w:r w:rsidR="004B0E83">
        <w:rPr>
          <w:rStyle w:val="apple-style-span"/>
          <w:rFonts w:asciiTheme="minorHAnsi" w:hAnsiTheme="minorHAnsi" w:cstheme="minorHAnsi"/>
          <w:color w:val="000000"/>
          <w:sz w:val="32"/>
          <w:szCs w:val="32"/>
          <w:shd w:val="clear" w:color="auto" w:fill="E8F3FF"/>
          <w:lang w:val="es-PE"/>
        </w:rPr>
        <w:t xml:space="preserve"> </w:t>
      </w:r>
      <w:r w:rsidR="003F3D41">
        <w:rPr>
          <w:rStyle w:val="apple-style-span"/>
          <w:rFonts w:asciiTheme="minorHAnsi" w:hAnsiTheme="minorHAnsi" w:cstheme="minorHAnsi"/>
          <w:color w:val="000000"/>
          <w:sz w:val="32"/>
          <w:szCs w:val="32"/>
          <w:shd w:val="clear" w:color="auto" w:fill="E8F3FF"/>
          <w:lang w:val="es-PE"/>
        </w:rPr>
        <w:t xml:space="preserve">          </w:t>
      </w:r>
      <w:r>
        <w:rPr>
          <w:rStyle w:val="apple-style-span"/>
          <w:rFonts w:asciiTheme="minorHAnsi" w:hAnsiTheme="minorHAnsi" w:cstheme="minorHAnsi"/>
          <w:color w:val="000000"/>
          <w:sz w:val="32"/>
          <w:szCs w:val="32"/>
          <w:shd w:val="clear" w:color="auto" w:fill="E8F3FF"/>
          <w:lang w:val="es-PE"/>
        </w:rPr>
        <w:t xml:space="preserve">            </w:t>
      </w:r>
      <w:r w:rsidRPr="002551E1">
        <w:rPr>
          <w:rFonts w:asciiTheme="minorHAnsi" w:hAnsiTheme="minorHAnsi" w:cstheme="minorHAnsi"/>
          <w:b/>
          <w:sz w:val="32"/>
          <w:szCs w:val="32"/>
          <w:lang w:val="es-PE"/>
        </w:rPr>
        <w:t xml:space="preserve">Cód. </w:t>
      </w:r>
      <w:r w:rsidRPr="002551E1">
        <w:rPr>
          <w:rStyle w:val="apple-style-span"/>
          <w:rFonts w:asciiTheme="minorHAnsi" w:hAnsiTheme="minorHAnsi" w:cstheme="minorHAnsi"/>
          <w:color w:val="000000"/>
          <w:sz w:val="32"/>
          <w:szCs w:val="32"/>
          <w:shd w:val="clear" w:color="auto" w:fill="E8F3FF"/>
          <w:lang w:val="es-PE"/>
        </w:rPr>
        <w:t>1011882</w:t>
      </w:r>
    </w:p>
    <w:p w:rsidR="002551E1" w:rsidRDefault="002551E1" w:rsidP="002551E1">
      <w:pPr>
        <w:jc w:val="center"/>
        <w:rPr>
          <w:b/>
          <w:sz w:val="40"/>
          <w:szCs w:val="40"/>
          <w:lang w:val="es-PE"/>
        </w:rPr>
      </w:pPr>
    </w:p>
    <w:p w:rsidR="002551E1" w:rsidRDefault="002551E1" w:rsidP="002551E1">
      <w:pPr>
        <w:jc w:val="center"/>
        <w:rPr>
          <w:b/>
          <w:sz w:val="40"/>
          <w:szCs w:val="40"/>
          <w:lang w:val="es-PE"/>
        </w:rPr>
      </w:pPr>
    </w:p>
    <w:p w:rsidR="002551E1" w:rsidRDefault="002551E1" w:rsidP="002551E1">
      <w:pPr>
        <w:jc w:val="center"/>
        <w:rPr>
          <w:b/>
          <w:sz w:val="40"/>
          <w:szCs w:val="40"/>
          <w:lang w:val="es-PE"/>
        </w:rPr>
      </w:pPr>
      <w:r>
        <w:rPr>
          <w:b/>
          <w:sz w:val="40"/>
          <w:szCs w:val="40"/>
          <w:lang w:val="es-PE"/>
        </w:rPr>
        <w:t>Lima – Perú</w:t>
      </w:r>
    </w:p>
    <w:p w:rsidR="002551E1" w:rsidRDefault="002551E1" w:rsidP="002551E1">
      <w:pPr>
        <w:jc w:val="center"/>
        <w:rPr>
          <w:sz w:val="40"/>
          <w:szCs w:val="40"/>
          <w:lang w:val="es-PE"/>
        </w:rPr>
      </w:pPr>
      <w:r>
        <w:rPr>
          <w:sz w:val="40"/>
          <w:szCs w:val="40"/>
          <w:lang w:val="es-PE"/>
        </w:rPr>
        <w:t>2011-02</w:t>
      </w:r>
    </w:p>
    <w:p w:rsidR="002551E1" w:rsidRDefault="002551E1" w:rsidP="002E4766">
      <w:pPr>
        <w:rPr>
          <w:sz w:val="40"/>
          <w:szCs w:val="40"/>
          <w:lang w:val="es-PE"/>
        </w:rPr>
      </w:pPr>
    </w:p>
    <w:p w:rsidR="002551E1" w:rsidRDefault="002E4766" w:rsidP="002E4766">
      <w:pPr>
        <w:rPr>
          <w:sz w:val="40"/>
          <w:szCs w:val="40"/>
          <w:lang w:val="es-PE"/>
        </w:rPr>
      </w:pPr>
      <w:r>
        <w:rPr>
          <w:sz w:val="40"/>
          <w:szCs w:val="40"/>
          <w:lang w:val="es-PE"/>
        </w:rPr>
        <w:t>Presentación de idea:</w:t>
      </w:r>
    </w:p>
    <w:p w:rsidR="004B6F92" w:rsidRDefault="002E4766" w:rsidP="004B6F92">
      <w:pPr>
        <w:jc w:val="both"/>
        <w:rPr>
          <w:rFonts w:ascii="Arial" w:hAnsi="Arial" w:cs="Arial"/>
          <w:sz w:val="28"/>
          <w:szCs w:val="28"/>
          <w:lang w:val="es-PE"/>
        </w:rPr>
      </w:pPr>
      <w:r w:rsidRPr="00200FBA">
        <w:rPr>
          <w:rFonts w:ascii="Arial" w:hAnsi="Arial" w:cs="Arial"/>
          <w:sz w:val="28"/>
          <w:szCs w:val="28"/>
          <w:lang w:val="es-PE"/>
        </w:rPr>
        <w:t>Nuestra empresa</w:t>
      </w:r>
      <w:r w:rsidR="00BE34FA">
        <w:rPr>
          <w:rFonts w:ascii="Arial" w:hAnsi="Arial" w:cs="Arial"/>
          <w:sz w:val="28"/>
          <w:szCs w:val="28"/>
          <w:lang w:val="es-PE"/>
        </w:rPr>
        <w:t xml:space="preserve"> </w:t>
      </w:r>
      <w:r w:rsidR="008A367D">
        <w:rPr>
          <w:rFonts w:ascii="Arial" w:hAnsi="Arial" w:cs="Arial"/>
          <w:sz w:val="28"/>
          <w:szCs w:val="28"/>
          <w:lang w:val="es-PE"/>
        </w:rPr>
        <w:t>M</w:t>
      </w:r>
      <w:bookmarkStart w:id="0" w:name="_GoBack"/>
      <w:bookmarkEnd w:id="0"/>
      <w:r w:rsidR="00BE34FA">
        <w:rPr>
          <w:rFonts w:ascii="Arial" w:hAnsi="Arial" w:cs="Arial"/>
          <w:sz w:val="28"/>
          <w:szCs w:val="28"/>
          <w:lang w:val="es-PE"/>
        </w:rPr>
        <w:t>etal</w:t>
      </w:r>
      <w:r w:rsidR="00930F41">
        <w:rPr>
          <w:rFonts w:ascii="Arial" w:hAnsi="Arial" w:cs="Arial"/>
          <w:sz w:val="28"/>
          <w:szCs w:val="28"/>
          <w:lang w:val="es-PE"/>
        </w:rPr>
        <w:t>Web</w:t>
      </w:r>
      <w:r w:rsidRPr="00200FBA">
        <w:rPr>
          <w:rFonts w:ascii="Arial" w:hAnsi="Arial" w:cs="Arial"/>
          <w:sz w:val="28"/>
          <w:szCs w:val="28"/>
          <w:lang w:val="es-PE"/>
        </w:rPr>
        <w:t xml:space="preserve"> </w:t>
      </w:r>
      <w:r w:rsidR="00200FBA" w:rsidRPr="00200FBA">
        <w:rPr>
          <w:rFonts w:ascii="Arial" w:hAnsi="Arial" w:cs="Arial"/>
          <w:sz w:val="28"/>
          <w:szCs w:val="28"/>
          <w:lang w:val="es-PE"/>
        </w:rPr>
        <w:t xml:space="preserve">ha sido </w:t>
      </w:r>
      <w:r w:rsidR="00BB02C1">
        <w:rPr>
          <w:rFonts w:ascii="Arial" w:hAnsi="Arial" w:cs="Arial"/>
          <w:sz w:val="28"/>
          <w:szCs w:val="28"/>
          <w:lang w:val="es-PE"/>
        </w:rPr>
        <w:t xml:space="preserve">contratada para realizar una </w:t>
      </w:r>
      <w:r w:rsidR="00200FBA" w:rsidRPr="00200FBA">
        <w:rPr>
          <w:rFonts w:ascii="Arial" w:hAnsi="Arial" w:cs="Arial"/>
          <w:sz w:val="28"/>
          <w:szCs w:val="28"/>
          <w:lang w:val="es-PE"/>
        </w:rPr>
        <w:t>web</w:t>
      </w:r>
      <w:r w:rsidR="00BB02C1">
        <w:rPr>
          <w:rFonts w:ascii="Arial" w:hAnsi="Arial" w:cs="Arial"/>
          <w:sz w:val="28"/>
          <w:szCs w:val="28"/>
          <w:lang w:val="es-PE"/>
        </w:rPr>
        <w:t>site</w:t>
      </w:r>
      <w:r w:rsidR="00200FBA" w:rsidRPr="00200FBA">
        <w:rPr>
          <w:rFonts w:ascii="Arial" w:hAnsi="Arial" w:cs="Arial"/>
          <w:sz w:val="28"/>
          <w:szCs w:val="28"/>
          <w:lang w:val="es-PE"/>
        </w:rPr>
        <w:t xml:space="preserve"> a una empresa que se dedica a la fabricación de bebidas alcohólicas</w:t>
      </w:r>
      <w:r w:rsidR="00200FBA">
        <w:rPr>
          <w:rFonts w:ascii="Arial" w:hAnsi="Arial" w:cs="Arial"/>
          <w:sz w:val="28"/>
          <w:szCs w:val="28"/>
          <w:lang w:val="es-PE"/>
        </w:rPr>
        <w:t xml:space="preserve">. </w:t>
      </w:r>
    </w:p>
    <w:p w:rsidR="004B6F92" w:rsidRDefault="004B6F92" w:rsidP="004B6F92">
      <w:pPr>
        <w:jc w:val="both"/>
        <w:rPr>
          <w:rFonts w:ascii="Arial" w:hAnsi="Arial" w:cs="Arial"/>
          <w:sz w:val="28"/>
          <w:szCs w:val="28"/>
          <w:lang w:val="es-PE"/>
        </w:rPr>
      </w:pPr>
      <w:r>
        <w:rPr>
          <w:rFonts w:ascii="Arial" w:hAnsi="Arial" w:cs="Arial"/>
          <w:sz w:val="28"/>
          <w:szCs w:val="28"/>
          <w:lang w:val="es-PE"/>
        </w:rPr>
        <w:t>Nuestr</w:t>
      </w:r>
      <w:r w:rsidR="00BB02C1">
        <w:rPr>
          <w:rFonts w:ascii="Arial" w:hAnsi="Arial" w:cs="Arial"/>
          <w:sz w:val="28"/>
          <w:szCs w:val="28"/>
          <w:lang w:val="es-PE"/>
        </w:rPr>
        <w:t xml:space="preserve">o cliente busca que en la </w:t>
      </w:r>
      <w:r>
        <w:rPr>
          <w:rFonts w:ascii="Arial" w:hAnsi="Arial" w:cs="Arial"/>
          <w:sz w:val="28"/>
          <w:szCs w:val="28"/>
          <w:lang w:val="es-PE"/>
        </w:rPr>
        <w:t xml:space="preserve"> web</w:t>
      </w:r>
      <w:r w:rsidR="00BB02C1">
        <w:rPr>
          <w:rFonts w:ascii="Arial" w:hAnsi="Arial" w:cs="Arial"/>
          <w:sz w:val="28"/>
          <w:szCs w:val="28"/>
          <w:lang w:val="es-PE"/>
        </w:rPr>
        <w:t>site</w:t>
      </w:r>
      <w:r>
        <w:rPr>
          <w:rFonts w:ascii="Arial" w:hAnsi="Arial" w:cs="Arial"/>
          <w:sz w:val="28"/>
          <w:szCs w:val="28"/>
          <w:lang w:val="es-PE"/>
        </w:rPr>
        <w:t xml:space="preserve"> a ser creada incluya información sobre la misma, también desea que en la página web se muestre los productos que ofrece con una breve descripción, así también busca expandir su mercado ofreciendo sus productos para eventos sociales u otros. </w:t>
      </w:r>
    </w:p>
    <w:p w:rsidR="002E4766" w:rsidRDefault="00200FBA" w:rsidP="004B6F92">
      <w:pPr>
        <w:jc w:val="both"/>
        <w:rPr>
          <w:rFonts w:ascii="Arial" w:hAnsi="Arial" w:cs="Arial"/>
          <w:sz w:val="28"/>
          <w:szCs w:val="28"/>
          <w:lang w:val="es-PE"/>
        </w:rPr>
      </w:pPr>
      <w:r>
        <w:rPr>
          <w:rFonts w:ascii="Arial" w:hAnsi="Arial" w:cs="Arial"/>
          <w:sz w:val="28"/>
          <w:szCs w:val="28"/>
          <w:lang w:val="es-PE"/>
        </w:rPr>
        <w:t>Esta empresa (cliente) tiene las siguientes informaciones básicas:</w:t>
      </w:r>
    </w:p>
    <w:p w:rsidR="00200FBA" w:rsidRDefault="00200FBA" w:rsidP="002E4766">
      <w:pPr>
        <w:rPr>
          <w:rFonts w:ascii="Arial" w:hAnsi="Arial" w:cs="Arial"/>
          <w:sz w:val="28"/>
          <w:szCs w:val="28"/>
          <w:lang w:val="es-PE"/>
        </w:rPr>
      </w:pPr>
    </w:p>
    <w:p w:rsidR="00200FBA" w:rsidRPr="00200FBA" w:rsidRDefault="00200FBA" w:rsidP="00200FBA">
      <w:pPr>
        <w:spacing w:before="100" w:beforeAutospacing="1" w:after="100" w:afterAutospacing="1" w:line="240" w:lineRule="auto"/>
        <w:outlineLvl w:val="0"/>
        <w:rPr>
          <w:rFonts w:ascii="Arial" w:eastAsia="Times New Roman" w:hAnsi="Arial" w:cs="Arial"/>
          <w:b/>
          <w:bCs/>
          <w:color w:val="000066"/>
          <w:kern w:val="36"/>
          <w:sz w:val="20"/>
          <w:szCs w:val="20"/>
          <w:shd w:val="clear" w:color="auto" w:fill="FFFFFF"/>
          <w:lang w:val="es-PE" w:eastAsia="es-PE"/>
        </w:rPr>
      </w:pPr>
      <w:r w:rsidRPr="00200FBA">
        <w:rPr>
          <w:rFonts w:ascii="Arial" w:eastAsia="Times New Roman" w:hAnsi="Arial" w:cs="Arial"/>
          <w:b/>
          <w:bCs/>
          <w:color w:val="000066"/>
          <w:kern w:val="36"/>
          <w:sz w:val="20"/>
          <w:szCs w:val="20"/>
          <w:shd w:val="clear" w:color="auto" w:fill="FFFFFF"/>
          <w:lang w:val="es-PE" w:eastAsia="es-PE"/>
        </w:rPr>
        <w:t>CASAZUL EIRL</w:t>
      </w:r>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RUC:</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20338849231</w:t>
      </w:r>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Razón Social:</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CASAZUL EIRL</w:t>
      </w:r>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Tipo Empresa:</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 xml:space="preserve">Empresa Individual de </w:t>
      </w:r>
      <w:proofErr w:type="spellStart"/>
      <w:r w:rsidRPr="00200FBA">
        <w:rPr>
          <w:rFonts w:ascii="Arial" w:eastAsia="Times New Roman" w:hAnsi="Arial" w:cs="Arial"/>
          <w:color w:val="333333"/>
          <w:sz w:val="20"/>
          <w:szCs w:val="20"/>
          <w:shd w:val="clear" w:color="auto" w:fill="FFFFFF"/>
          <w:lang w:val="es-PE" w:eastAsia="es-PE"/>
        </w:rPr>
        <w:t>Resp</w:t>
      </w:r>
      <w:proofErr w:type="spellEnd"/>
      <w:r w:rsidRPr="00200FBA">
        <w:rPr>
          <w:rFonts w:ascii="Arial" w:eastAsia="Times New Roman" w:hAnsi="Arial" w:cs="Arial"/>
          <w:color w:val="333333"/>
          <w:sz w:val="20"/>
          <w:szCs w:val="20"/>
          <w:shd w:val="clear" w:color="auto" w:fill="FFFFFF"/>
          <w:lang w:val="es-PE" w:eastAsia="es-PE"/>
        </w:rPr>
        <w:t xml:space="preserve">. </w:t>
      </w:r>
      <w:proofErr w:type="spellStart"/>
      <w:r w:rsidRPr="00200FBA">
        <w:rPr>
          <w:rFonts w:ascii="Arial" w:eastAsia="Times New Roman" w:hAnsi="Arial" w:cs="Arial"/>
          <w:color w:val="333333"/>
          <w:sz w:val="20"/>
          <w:szCs w:val="20"/>
          <w:shd w:val="clear" w:color="auto" w:fill="FFFFFF"/>
          <w:lang w:val="es-PE" w:eastAsia="es-PE"/>
        </w:rPr>
        <w:t>Ltda</w:t>
      </w:r>
      <w:proofErr w:type="spellEnd"/>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Condición:</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Activo</w:t>
      </w:r>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Fecha Inicio Actividades:</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02 / Enero / 1997</w:t>
      </w:r>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Actividad Comercial:</w:t>
      </w:r>
      <w:r w:rsidRPr="00200FBA">
        <w:rPr>
          <w:rFonts w:ascii="Arial" w:eastAsia="Times New Roman" w:hAnsi="Arial" w:cs="Arial"/>
          <w:color w:val="333333"/>
          <w:sz w:val="20"/>
          <w:lang w:val="es-PE" w:eastAsia="es-PE"/>
        </w:rPr>
        <w:t> </w:t>
      </w:r>
      <w:hyperlink r:id="rId7" w:history="1">
        <w:r w:rsidRPr="00200FBA">
          <w:rPr>
            <w:rFonts w:ascii="Arial" w:eastAsia="Times New Roman" w:hAnsi="Arial" w:cs="Arial"/>
            <w:color w:val="FF0033"/>
            <w:sz w:val="20"/>
            <w:lang w:val="es-PE" w:eastAsia="es-PE"/>
          </w:rPr>
          <w:t xml:space="preserve">Mezcla de Bebidas </w:t>
        </w:r>
        <w:proofErr w:type="spellStart"/>
        <w:r w:rsidRPr="00200FBA">
          <w:rPr>
            <w:rFonts w:ascii="Arial" w:eastAsia="Times New Roman" w:hAnsi="Arial" w:cs="Arial"/>
            <w:color w:val="FF0033"/>
            <w:sz w:val="20"/>
            <w:lang w:val="es-PE" w:eastAsia="es-PE"/>
          </w:rPr>
          <w:t>Alcoholicas</w:t>
        </w:r>
        <w:proofErr w:type="spellEnd"/>
        <w:r w:rsidRPr="00200FBA">
          <w:rPr>
            <w:rFonts w:ascii="Arial" w:eastAsia="Times New Roman" w:hAnsi="Arial" w:cs="Arial"/>
            <w:color w:val="FF0033"/>
            <w:sz w:val="20"/>
            <w:lang w:val="es-PE" w:eastAsia="es-PE"/>
          </w:rPr>
          <w:t>.</w:t>
        </w:r>
      </w:hyperlink>
    </w:p>
    <w:p w:rsidR="00200FBA" w:rsidRPr="00200FBA" w:rsidRDefault="00200FBA" w:rsidP="00200FBA">
      <w:pPr>
        <w:numPr>
          <w:ilvl w:val="0"/>
          <w:numId w:val="1"/>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CIIU:</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15518</w:t>
      </w:r>
    </w:p>
    <w:p w:rsidR="00200FBA" w:rsidRPr="00200FBA" w:rsidRDefault="008A367D" w:rsidP="00200FBA">
      <w:pPr>
        <w:spacing w:after="0" w:line="240" w:lineRule="auto"/>
        <w:rPr>
          <w:rFonts w:ascii="Times New Roman" w:eastAsia="Times New Roman" w:hAnsi="Times New Roman"/>
          <w:sz w:val="24"/>
          <w:szCs w:val="24"/>
          <w:lang w:val="es-PE" w:eastAsia="es-PE"/>
        </w:rPr>
      </w:pPr>
      <w:r>
        <w:rPr>
          <w:rFonts w:ascii="Arial" w:eastAsia="Times New Roman" w:hAnsi="Arial" w:cs="Arial"/>
          <w:color w:val="333333"/>
          <w:sz w:val="20"/>
          <w:lang w:val="es-PE" w:eastAsia="es-PE"/>
        </w:rPr>
        <w:pict>
          <v:rect id="_x0000_i1025" style="width:0;height:.75pt" o:hralign="center" o:hrstd="t" o:hrnoshade="t" o:hr="t" fillcolor="silver" stroked="f"/>
        </w:pict>
      </w:r>
    </w:p>
    <w:p w:rsidR="00200FBA" w:rsidRPr="00200FBA" w:rsidRDefault="00200FBA" w:rsidP="00200FBA">
      <w:pPr>
        <w:numPr>
          <w:ilvl w:val="0"/>
          <w:numId w:val="2"/>
        </w:numPr>
        <w:spacing w:before="30" w:after="100" w:afterAutospacing="1" w:line="240" w:lineRule="auto"/>
        <w:rPr>
          <w:rFonts w:ascii="Times New Roman" w:eastAsia="Times New Roman" w:hAnsi="Times New Roman"/>
          <w:sz w:val="24"/>
          <w:szCs w:val="24"/>
          <w:lang w:val="es-PE" w:eastAsia="es-PE"/>
        </w:rPr>
      </w:pPr>
      <w:r w:rsidRPr="00200FBA">
        <w:rPr>
          <w:rFonts w:ascii="Arial" w:eastAsia="Times New Roman" w:hAnsi="Arial" w:cs="Arial"/>
          <w:b/>
          <w:bCs/>
          <w:color w:val="333333"/>
          <w:sz w:val="20"/>
          <w:szCs w:val="20"/>
          <w:shd w:val="clear" w:color="auto" w:fill="FFFFFF"/>
          <w:lang w:val="es-PE" w:eastAsia="es-PE"/>
        </w:rPr>
        <w:t>Dirección Legal:</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 xml:space="preserve">Av. </w:t>
      </w:r>
      <w:proofErr w:type="spellStart"/>
      <w:r w:rsidRPr="00200FBA">
        <w:rPr>
          <w:rFonts w:ascii="Arial" w:eastAsia="Times New Roman" w:hAnsi="Arial" w:cs="Arial"/>
          <w:color w:val="333333"/>
          <w:sz w:val="20"/>
          <w:szCs w:val="20"/>
          <w:shd w:val="clear" w:color="auto" w:fill="FFFFFF"/>
          <w:lang w:val="es-PE" w:eastAsia="es-PE"/>
        </w:rPr>
        <w:t>Caqueta</w:t>
      </w:r>
      <w:proofErr w:type="spellEnd"/>
      <w:r w:rsidRPr="00200FBA">
        <w:rPr>
          <w:rFonts w:ascii="Arial" w:eastAsia="Times New Roman" w:hAnsi="Arial" w:cs="Arial"/>
          <w:color w:val="333333"/>
          <w:sz w:val="20"/>
          <w:szCs w:val="20"/>
          <w:shd w:val="clear" w:color="auto" w:fill="FFFFFF"/>
          <w:lang w:val="es-PE" w:eastAsia="es-PE"/>
        </w:rPr>
        <w:t xml:space="preserve"> Nro. 1400 </w:t>
      </w:r>
      <w:proofErr w:type="spellStart"/>
      <w:r w:rsidRPr="00200FBA">
        <w:rPr>
          <w:rFonts w:ascii="Arial" w:eastAsia="Times New Roman" w:hAnsi="Arial" w:cs="Arial"/>
          <w:color w:val="333333"/>
          <w:sz w:val="20"/>
          <w:szCs w:val="20"/>
          <w:shd w:val="clear" w:color="auto" w:fill="FFFFFF"/>
          <w:lang w:val="es-PE" w:eastAsia="es-PE"/>
        </w:rPr>
        <w:t>Int</w:t>
      </w:r>
      <w:proofErr w:type="spellEnd"/>
      <w:r w:rsidRPr="00200FBA">
        <w:rPr>
          <w:rFonts w:ascii="Arial" w:eastAsia="Times New Roman" w:hAnsi="Arial" w:cs="Arial"/>
          <w:color w:val="333333"/>
          <w:sz w:val="20"/>
          <w:szCs w:val="20"/>
          <w:shd w:val="clear" w:color="auto" w:fill="FFFFFF"/>
          <w:lang w:val="es-PE" w:eastAsia="es-PE"/>
        </w:rPr>
        <w:t>. 22</w:t>
      </w:r>
    </w:p>
    <w:p w:rsidR="00200FBA" w:rsidRPr="00200FBA" w:rsidRDefault="00200FBA" w:rsidP="00200FBA">
      <w:pPr>
        <w:numPr>
          <w:ilvl w:val="0"/>
          <w:numId w:val="2"/>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Distrito / Ciudad:</w:t>
      </w:r>
      <w:r w:rsidRPr="00200FBA">
        <w:rPr>
          <w:rFonts w:ascii="Arial" w:eastAsia="Times New Roman" w:hAnsi="Arial" w:cs="Arial"/>
          <w:color w:val="333333"/>
          <w:sz w:val="20"/>
          <w:lang w:val="es-PE" w:eastAsia="es-PE"/>
        </w:rPr>
        <w:t> </w:t>
      </w:r>
      <w:proofErr w:type="spellStart"/>
      <w:r w:rsidRPr="00200FBA">
        <w:rPr>
          <w:rFonts w:ascii="Arial" w:eastAsia="Times New Roman" w:hAnsi="Arial" w:cs="Arial"/>
          <w:color w:val="333333"/>
          <w:sz w:val="20"/>
          <w:szCs w:val="20"/>
          <w:shd w:val="clear" w:color="auto" w:fill="FFFFFF"/>
          <w:lang w:val="es-PE" w:eastAsia="es-PE"/>
        </w:rPr>
        <w:t>Rimac</w:t>
      </w:r>
      <w:proofErr w:type="spellEnd"/>
    </w:p>
    <w:p w:rsidR="00200FBA" w:rsidRPr="00200FBA" w:rsidRDefault="00200FBA" w:rsidP="00200FBA">
      <w:pPr>
        <w:numPr>
          <w:ilvl w:val="0"/>
          <w:numId w:val="2"/>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Departamento:</w:t>
      </w:r>
      <w:r w:rsidRPr="00200FBA">
        <w:rPr>
          <w:rFonts w:ascii="Arial" w:eastAsia="Times New Roman" w:hAnsi="Arial" w:cs="Arial"/>
          <w:color w:val="333333"/>
          <w:sz w:val="20"/>
          <w:lang w:val="es-PE" w:eastAsia="es-PE"/>
        </w:rPr>
        <w:t> </w:t>
      </w:r>
      <w:r w:rsidRPr="00200FBA">
        <w:rPr>
          <w:rFonts w:ascii="Arial" w:eastAsia="Times New Roman" w:hAnsi="Arial" w:cs="Arial"/>
          <w:color w:val="333333"/>
          <w:sz w:val="20"/>
          <w:szCs w:val="20"/>
          <w:shd w:val="clear" w:color="auto" w:fill="FFFFFF"/>
          <w:lang w:val="es-PE" w:eastAsia="es-PE"/>
        </w:rPr>
        <w:t>Lima</w:t>
      </w:r>
    </w:p>
    <w:p w:rsidR="00200FBA" w:rsidRPr="00200FBA" w:rsidRDefault="008A367D" w:rsidP="00200FBA">
      <w:pPr>
        <w:spacing w:after="0" w:line="240" w:lineRule="auto"/>
        <w:rPr>
          <w:rFonts w:ascii="Times New Roman" w:eastAsia="Times New Roman" w:hAnsi="Times New Roman"/>
          <w:sz w:val="24"/>
          <w:szCs w:val="24"/>
          <w:lang w:val="es-PE" w:eastAsia="es-PE"/>
        </w:rPr>
      </w:pPr>
      <w:r>
        <w:rPr>
          <w:rFonts w:ascii="Arial" w:eastAsia="Times New Roman" w:hAnsi="Arial" w:cs="Arial"/>
          <w:color w:val="333333"/>
          <w:sz w:val="20"/>
          <w:lang w:val="es-PE" w:eastAsia="es-PE"/>
        </w:rPr>
        <w:pict>
          <v:rect id="_x0000_i1026" style="width:0;height:.75pt" o:hralign="center" o:hrstd="t" o:hrnoshade="t" o:hr="t" fillcolor="silver" stroked="f"/>
        </w:pict>
      </w:r>
    </w:p>
    <w:p w:rsidR="00200FBA" w:rsidRPr="00200FBA" w:rsidRDefault="00200FBA" w:rsidP="00200FBA">
      <w:pPr>
        <w:numPr>
          <w:ilvl w:val="0"/>
          <w:numId w:val="3"/>
        </w:numPr>
        <w:spacing w:before="30" w:after="100" w:afterAutospacing="1" w:line="240" w:lineRule="auto"/>
        <w:rPr>
          <w:rFonts w:ascii="Times New Roman" w:eastAsia="Times New Roman" w:hAnsi="Times New Roman"/>
          <w:sz w:val="24"/>
          <w:szCs w:val="24"/>
          <w:lang w:val="es-PE" w:eastAsia="es-PE"/>
        </w:rPr>
      </w:pPr>
      <w:r w:rsidRPr="00200FBA">
        <w:rPr>
          <w:rFonts w:ascii="Arial" w:eastAsia="Times New Roman" w:hAnsi="Arial" w:cs="Arial"/>
          <w:b/>
          <w:bCs/>
          <w:color w:val="333333"/>
          <w:sz w:val="20"/>
          <w:szCs w:val="20"/>
          <w:shd w:val="clear" w:color="auto" w:fill="FFFFFF"/>
          <w:lang w:val="es-PE" w:eastAsia="es-PE"/>
        </w:rPr>
        <w:t>Perfil de CASAZUL EIRL:</w:t>
      </w:r>
    </w:p>
    <w:p w:rsidR="00200FBA" w:rsidRPr="00200FBA" w:rsidRDefault="00200FBA" w:rsidP="00200FBA">
      <w:pPr>
        <w:numPr>
          <w:ilvl w:val="1"/>
          <w:numId w:val="3"/>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color w:val="333333"/>
          <w:sz w:val="20"/>
          <w:szCs w:val="20"/>
          <w:shd w:val="clear" w:color="auto" w:fill="FFFFFF"/>
          <w:lang w:val="es-PE" w:eastAsia="es-PE"/>
        </w:rPr>
        <w:t>Empadronada en el Registro Nacional de Proveedores</w:t>
      </w:r>
    </w:p>
    <w:p w:rsidR="00200FBA" w:rsidRPr="00200FBA" w:rsidRDefault="008A367D" w:rsidP="00200FBA">
      <w:pPr>
        <w:spacing w:after="0" w:line="240" w:lineRule="auto"/>
        <w:rPr>
          <w:rFonts w:ascii="Times New Roman" w:eastAsia="Times New Roman" w:hAnsi="Times New Roman"/>
          <w:sz w:val="24"/>
          <w:szCs w:val="24"/>
          <w:lang w:val="es-PE" w:eastAsia="es-PE"/>
        </w:rPr>
      </w:pPr>
      <w:r>
        <w:rPr>
          <w:rFonts w:ascii="Arial" w:eastAsia="Times New Roman" w:hAnsi="Arial" w:cs="Arial"/>
          <w:color w:val="333333"/>
          <w:sz w:val="20"/>
          <w:lang w:val="es-PE" w:eastAsia="es-PE"/>
        </w:rPr>
        <w:pict>
          <v:rect id="_x0000_i1027" style="width:0;height:.75pt" o:hralign="center" o:hrstd="t" o:hrnoshade="t" o:hr="t" fillcolor="silver" stroked="f"/>
        </w:pict>
      </w:r>
    </w:p>
    <w:p w:rsidR="00200FBA" w:rsidRPr="00200FBA" w:rsidRDefault="00200FBA" w:rsidP="00200FBA">
      <w:pPr>
        <w:spacing w:before="100" w:beforeAutospacing="1" w:after="100" w:afterAutospacing="1" w:line="240" w:lineRule="auto"/>
        <w:outlineLvl w:val="0"/>
        <w:rPr>
          <w:rFonts w:ascii="Times New Roman" w:eastAsia="Times New Roman" w:hAnsi="Times New Roman"/>
          <w:b/>
          <w:bCs/>
          <w:color w:val="000066"/>
          <w:kern w:val="36"/>
          <w:sz w:val="48"/>
          <w:szCs w:val="48"/>
          <w:lang w:val="es-PE" w:eastAsia="es-PE"/>
        </w:rPr>
      </w:pPr>
      <w:r w:rsidRPr="00200FBA">
        <w:rPr>
          <w:rFonts w:ascii="Arial" w:eastAsia="Times New Roman" w:hAnsi="Arial" w:cs="Arial"/>
          <w:b/>
          <w:bCs/>
          <w:color w:val="000066"/>
          <w:kern w:val="36"/>
          <w:sz w:val="20"/>
          <w:szCs w:val="20"/>
          <w:shd w:val="clear" w:color="auto" w:fill="FFFFFF"/>
          <w:lang w:val="es-PE" w:eastAsia="es-PE"/>
        </w:rPr>
        <w:t>Representantes Legales de CASAZUL EIRL</w:t>
      </w:r>
    </w:p>
    <w:p w:rsidR="00200FBA" w:rsidRPr="00200FBA" w:rsidRDefault="00200FBA" w:rsidP="00200FBA">
      <w:pPr>
        <w:numPr>
          <w:ilvl w:val="0"/>
          <w:numId w:val="4"/>
        </w:numPr>
        <w:spacing w:before="30" w:after="100" w:afterAutospacing="1" w:line="240" w:lineRule="auto"/>
        <w:rPr>
          <w:rFonts w:ascii="Arial" w:eastAsia="Times New Roman" w:hAnsi="Arial" w:cs="Arial"/>
          <w:color w:val="333333"/>
          <w:sz w:val="20"/>
          <w:szCs w:val="20"/>
          <w:shd w:val="clear" w:color="auto" w:fill="FFFFFF"/>
          <w:lang w:val="es-PE" w:eastAsia="es-PE"/>
        </w:rPr>
      </w:pPr>
      <w:r w:rsidRPr="00200FBA">
        <w:rPr>
          <w:rFonts w:ascii="Arial" w:eastAsia="Times New Roman" w:hAnsi="Arial" w:cs="Arial"/>
          <w:b/>
          <w:bCs/>
          <w:color w:val="333333"/>
          <w:sz w:val="20"/>
          <w:szCs w:val="20"/>
          <w:shd w:val="clear" w:color="auto" w:fill="FFFFFF"/>
          <w:lang w:val="es-PE" w:eastAsia="es-PE"/>
        </w:rPr>
        <w:t>Gerente:</w:t>
      </w:r>
      <w:r w:rsidRPr="00200FBA">
        <w:rPr>
          <w:rFonts w:ascii="Arial" w:eastAsia="Times New Roman" w:hAnsi="Arial" w:cs="Arial"/>
          <w:color w:val="333333"/>
          <w:sz w:val="20"/>
          <w:lang w:val="es-PE" w:eastAsia="es-PE"/>
        </w:rPr>
        <w:t> </w:t>
      </w:r>
      <w:proofErr w:type="spellStart"/>
      <w:r w:rsidRPr="00200FBA">
        <w:rPr>
          <w:rFonts w:ascii="Arial" w:eastAsia="Times New Roman" w:hAnsi="Arial" w:cs="Arial"/>
          <w:color w:val="333333"/>
          <w:sz w:val="20"/>
          <w:szCs w:val="20"/>
          <w:shd w:val="clear" w:color="auto" w:fill="FFFFFF"/>
          <w:lang w:val="es-PE" w:eastAsia="es-PE"/>
        </w:rPr>
        <w:t>Malpartida</w:t>
      </w:r>
      <w:proofErr w:type="spellEnd"/>
      <w:r w:rsidRPr="00200FBA">
        <w:rPr>
          <w:rFonts w:ascii="Arial" w:eastAsia="Times New Roman" w:hAnsi="Arial" w:cs="Arial"/>
          <w:color w:val="333333"/>
          <w:sz w:val="20"/>
          <w:szCs w:val="20"/>
          <w:shd w:val="clear" w:color="auto" w:fill="FFFFFF"/>
          <w:lang w:val="es-PE" w:eastAsia="es-PE"/>
        </w:rPr>
        <w:t xml:space="preserve"> Delgado David Alcides</w:t>
      </w:r>
    </w:p>
    <w:p w:rsidR="00200FBA" w:rsidRPr="00200FBA" w:rsidRDefault="00200FBA" w:rsidP="002E4766">
      <w:pPr>
        <w:rPr>
          <w:rFonts w:ascii="Arial" w:hAnsi="Arial" w:cs="Arial"/>
          <w:sz w:val="28"/>
          <w:szCs w:val="28"/>
          <w:lang w:val="es-PE"/>
        </w:rPr>
      </w:pPr>
    </w:p>
    <w:p w:rsidR="0034489A" w:rsidRPr="00200FBA" w:rsidRDefault="008A367D">
      <w:pPr>
        <w:rPr>
          <w:lang w:val="es-PE"/>
        </w:rPr>
      </w:pPr>
    </w:p>
    <w:sectPr w:rsidR="0034489A" w:rsidRPr="00200FBA" w:rsidSect="001F2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5733"/>
    <w:multiLevelType w:val="multilevel"/>
    <w:tmpl w:val="ED52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A6E77"/>
    <w:multiLevelType w:val="multilevel"/>
    <w:tmpl w:val="3B3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125480"/>
    <w:multiLevelType w:val="multilevel"/>
    <w:tmpl w:val="56EE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EE6186"/>
    <w:multiLevelType w:val="multilevel"/>
    <w:tmpl w:val="598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551E1"/>
    <w:rsid w:val="000B31F8"/>
    <w:rsid w:val="001F2D1E"/>
    <w:rsid w:val="00200FBA"/>
    <w:rsid w:val="002551E1"/>
    <w:rsid w:val="002E4766"/>
    <w:rsid w:val="003D7914"/>
    <w:rsid w:val="003F3D41"/>
    <w:rsid w:val="00484E7A"/>
    <w:rsid w:val="004B0E83"/>
    <w:rsid w:val="004B6F92"/>
    <w:rsid w:val="004E5975"/>
    <w:rsid w:val="00706C80"/>
    <w:rsid w:val="008A367D"/>
    <w:rsid w:val="00930F41"/>
    <w:rsid w:val="009C5E25"/>
    <w:rsid w:val="00BB02C1"/>
    <w:rsid w:val="00BE34FA"/>
    <w:rsid w:val="00C13BF5"/>
    <w:rsid w:val="00CD6274"/>
    <w:rsid w:val="00E329D5"/>
    <w:rsid w:val="00E43CE3"/>
    <w:rsid w:val="00EA4114"/>
    <w:rsid w:val="00F373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E1"/>
    <w:rPr>
      <w:rFonts w:ascii="Calibri" w:eastAsia="Calibri" w:hAnsi="Calibri" w:cs="Times New Roman"/>
      <w:lang w:val="en-US"/>
    </w:rPr>
  </w:style>
  <w:style w:type="paragraph" w:styleId="Ttulo1">
    <w:name w:val="heading 1"/>
    <w:basedOn w:val="Normal"/>
    <w:link w:val="Ttulo1Car"/>
    <w:uiPriority w:val="9"/>
    <w:qFormat/>
    <w:rsid w:val="00200FBA"/>
    <w:pPr>
      <w:spacing w:before="100" w:beforeAutospacing="1" w:after="100" w:afterAutospacing="1" w:line="240" w:lineRule="auto"/>
      <w:outlineLvl w:val="0"/>
    </w:pPr>
    <w:rPr>
      <w:rFonts w:ascii="Times New Roman" w:eastAsia="Times New Roman" w:hAnsi="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551E1"/>
  </w:style>
  <w:style w:type="character" w:customStyle="1" w:styleId="Ttulo1Car">
    <w:name w:val="Título 1 Car"/>
    <w:basedOn w:val="Fuentedeprrafopredeter"/>
    <w:link w:val="Ttulo1"/>
    <w:uiPriority w:val="9"/>
    <w:rsid w:val="00200FBA"/>
    <w:rPr>
      <w:rFonts w:ascii="Times New Roman" w:eastAsia="Times New Roman" w:hAnsi="Times New Roman" w:cs="Times New Roman"/>
      <w:b/>
      <w:bCs/>
      <w:kern w:val="36"/>
      <w:sz w:val="48"/>
      <w:szCs w:val="48"/>
      <w:lang w:eastAsia="es-PE"/>
    </w:rPr>
  </w:style>
  <w:style w:type="character" w:customStyle="1" w:styleId="apple-converted-space">
    <w:name w:val="apple-converted-space"/>
    <w:basedOn w:val="Fuentedeprrafopredeter"/>
    <w:rsid w:val="00200FBA"/>
  </w:style>
  <w:style w:type="character" w:styleId="Hipervnculo">
    <w:name w:val="Hyperlink"/>
    <w:basedOn w:val="Fuentedeprrafopredeter"/>
    <w:uiPriority w:val="99"/>
    <w:semiHidden/>
    <w:unhideWhenUsed/>
    <w:rsid w:val="00200F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20599">
      <w:bodyDiv w:val="1"/>
      <w:marLeft w:val="0"/>
      <w:marRight w:val="0"/>
      <w:marTop w:val="0"/>
      <w:marBottom w:val="0"/>
      <w:divBdr>
        <w:top w:val="none" w:sz="0" w:space="0" w:color="auto"/>
        <w:left w:val="none" w:sz="0" w:space="0" w:color="auto"/>
        <w:bottom w:val="none" w:sz="0" w:space="0" w:color="auto"/>
        <w:right w:val="none" w:sz="0" w:space="0" w:color="auto"/>
      </w:divBdr>
    </w:div>
    <w:div w:id="9474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niversidadperu.com/empresas/mezcla-de-bebidas-alcoholicas-categoria.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Yeison Bill Roman Sanchez</dc:creator>
  <cp:lastModifiedBy>Levis Antonio Silvestre Maylle</cp:lastModifiedBy>
  <cp:revision>20</cp:revision>
  <dcterms:created xsi:type="dcterms:W3CDTF">2011-08-22T13:05:00Z</dcterms:created>
  <dcterms:modified xsi:type="dcterms:W3CDTF">2011-08-23T00:21:00Z</dcterms:modified>
</cp:coreProperties>
</file>