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992"/>
        <w:gridCol w:w="1134"/>
        <w:gridCol w:w="2710"/>
        <w:gridCol w:w="834"/>
        <w:gridCol w:w="1417"/>
      </w:tblGrid>
      <w:tr w:rsidR="007C5175" w14:paraId="052353B3" w14:textId="77777777" w:rsidTr="008C0FC7">
        <w:tc>
          <w:tcPr>
            <w:tcW w:w="2055" w:type="dxa"/>
            <w:shd w:val="clear" w:color="auto" w:fill="E0E0E0"/>
          </w:tcPr>
          <w:p w14:paraId="161CAD09" w14:textId="77777777" w:rsidR="007C5175" w:rsidRDefault="007C5175" w:rsidP="008C0FC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Nr. / Test-ID</w:t>
            </w:r>
          </w:p>
        </w:tc>
        <w:tc>
          <w:tcPr>
            <w:tcW w:w="992" w:type="dxa"/>
          </w:tcPr>
          <w:p w14:paraId="6526E1D9" w14:textId="189CEBDB" w:rsidR="007C5175" w:rsidRPr="00F91D5A" w:rsidRDefault="00146AD8" w:rsidP="008C0FC7">
            <w:pPr>
              <w:pStyle w:val="Tabelle"/>
              <w:rPr>
                <w:iCs/>
                <w:color w:val="FF0000"/>
              </w:rPr>
            </w:pPr>
            <w:r>
              <w:rPr>
                <w:iCs/>
              </w:rPr>
              <w:t>1</w:t>
            </w:r>
          </w:p>
        </w:tc>
        <w:tc>
          <w:tcPr>
            <w:tcW w:w="1134" w:type="dxa"/>
            <w:shd w:val="clear" w:color="auto" w:fill="E0E0E0"/>
          </w:tcPr>
          <w:p w14:paraId="1FB328C9" w14:textId="77777777" w:rsidR="007C5175" w:rsidRDefault="007C5175" w:rsidP="008C0FC7">
            <w:pPr>
              <w:pStyle w:val="Tabelle"/>
              <w:rPr>
                <w:b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710" w:type="dxa"/>
          </w:tcPr>
          <w:p w14:paraId="37307086" w14:textId="5401310C" w:rsidR="007C5175" w:rsidRPr="000D30E8" w:rsidRDefault="007C7627" w:rsidP="008C0FC7">
            <w:pPr>
              <w:pStyle w:val="Tabelle"/>
              <w:rPr>
                <w:iCs/>
              </w:rPr>
            </w:pPr>
            <w:r>
              <w:rPr>
                <w:iCs/>
              </w:rPr>
              <w:t>Lauffähig?</w:t>
            </w:r>
          </w:p>
        </w:tc>
        <w:tc>
          <w:tcPr>
            <w:tcW w:w="834" w:type="dxa"/>
            <w:shd w:val="clear" w:color="auto" w:fill="B3B3B3"/>
          </w:tcPr>
          <w:p w14:paraId="5859A5C9" w14:textId="77777777" w:rsidR="007C5175" w:rsidRDefault="007C5175" w:rsidP="008C0FC7">
            <w:pPr>
              <w:pStyle w:val="Tabelle"/>
            </w:pPr>
            <w:r w:rsidRPr="000913F0">
              <w:rPr>
                <w:b/>
                <w:sz w:val="16"/>
              </w:rPr>
              <w:t>Priorität</w:t>
            </w:r>
          </w:p>
        </w:tc>
        <w:tc>
          <w:tcPr>
            <w:tcW w:w="1417" w:type="dxa"/>
          </w:tcPr>
          <w:p w14:paraId="0239F973" w14:textId="77777777" w:rsidR="007C5175" w:rsidRPr="00D12A41" w:rsidRDefault="007C5175" w:rsidP="008C0FC7">
            <w:p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>hoch</w:t>
            </w:r>
          </w:p>
        </w:tc>
      </w:tr>
      <w:tr w:rsidR="007C5175" w:rsidRPr="007C7627" w14:paraId="6E54D857" w14:textId="77777777" w:rsidTr="008C0FC7">
        <w:tc>
          <w:tcPr>
            <w:tcW w:w="2055" w:type="dxa"/>
            <w:shd w:val="clear" w:color="auto" w:fill="E0E0E0"/>
          </w:tcPr>
          <w:p w14:paraId="374E9FDF" w14:textId="77777777" w:rsidR="007C5175" w:rsidRDefault="007C5175" w:rsidP="008C0FC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Test Sequenz</w:t>
            </w:r>
          </w:p>
        </w:tc>
        <w:tc>
          <w:tcPr>
            <w:tcW w:w="7087" w:type="dxa"/>
            <w:gridSpan w:val="5"/>
          </w:tcPr>
          <w:p w14:paraId="5E57EE11" w14:textId="64D3EA30" w:rsidR="007C5175" w:rsidRPr="007C7627" w:rsidRDefault="00146AD8" w:rsidP="008C0FC7">
            <w:pPr>
              <w:spacing w:after="0"/>
              <w:rPr>
                <w:lang w:val="en-GB"/>
              </w:rPr>
            </w:pPr>
            <w:r w:rsidRPr="007C7627">
              <w:rPr>
                <w:iCs/>
                <w:lang w:val="en-GB"/>
              </w:rPr>
              <w:t xml:space="preserve">(Start) → </w:t>
            </w:r>
            <w:r w:rsidR="007C7627" w:rsidRPr="007C7627">
              <w:rPr>
                <w:iCs/>
                <w:lang w:val="en-GB"/>
              </w:rPr>
              <w:t xml:space="preserve">INIT </w:t>
            </w:r>
            <w:r w:rsidRPr="007C7627">
              <w:rPr>
                <w:iCs/>
                <w:lang w:val="en-GB"/>
              </w:rPr>
              <w:t>→</w:t>
            </w:r>
            <w:r w:rsidR="007C7627" w:rsidRPr="007C7627">
              <w:rPr>
                <w:iCs/>
                <w:lang w:val="en-GB"/>
              </w:rPr>
              <w:t xml:space="preserve"> LCD prints </w:t>
            </w:r>
            <w:proofErr w:type="spellStart"/>
            <w:r w:rsidR="007C7627" w:rsidRPr="007C7627">
              <w:rPr>
                <w:iCs/>
                <w:lang w:val="en-GB"/>
              </w:rPr>
              <w:t>init</w:t>
            </w:r>
            <w:proofErr w:type="spellEnd"/>
            <w:r w:rsidR="007C7627" w:rsidRPr="007C7627">
              <w:rPr>
                <w:iCs/>
                <w:lang w:val="en-GB"/>
              </w:rPr>
              <w:t xml:space="preserve"> text</w:t>
            </w:r>
            <w:r w:rsidRPr="007C7627">
              <w:rPr>
                <w:iCs/>
                <w:lang w:val="en-GB"/>
              </w:rPr>
              <w:t xml:space="preserve"> → </w:t>
            </w:r>
            <w:r w:rsidR="007C7627" w:rsidRPr="007C7627">
              <w:rPr>
                <w:iCs/>
                <w:lang w:val="en-GB"/>
              </w:rPr>
              <w:t xml:space="preserve">alle </w:t>
            </w:r>
            <w:proofErr w:type="spellStart"/>
            <w:r w:rsidR="007C7627" w:rsidRPr="007C7627">
              <w:rPr>
                <w:iCs/>
                <w:lang w:val="en-GB"/>
              </w:rPr>
              <w:t>daten</w:t>
            </w:r>
            <w:proofErr w:type="spellEnd"/>
            <w:r w:rsidR="007C7627" w:rsidRPr="007C7627">
              <w:rPr>
                <w:iCs/>
                <w:lang w:val="en-GB"/>
              </w:rPr>
              <w:t xml:space="preserve"> auf 0</w:t>
            </w:r>
            <w:r w:rsidRPr="007C7627">
              <w:rPr>
                <w:iCs/>
                <w:lang w:val="en-GB"/>
              </w:rPr>
              <w:t xml:space="preserve"> →</w:t>
            </w:r>
            <w:r w:rsidR="007C7627">
              <w:rPr>
                <w:iCs/>
                <w:lang w:val="en-GB"/>
              </w:rPr>
              <w:t xml:space="preserve"> </w:t>
            </w:r>
            <w:proofErr w:type="spellStart"/>
            <w:r w:rsidR="007C7627">
              <w:rPr>
                <w:iCs/>
                <w:lang w:val="en-GB"/>
              </w:rPr>
              <w:t>py</w:t>
            </w:r>
            <w:proofErr w:type="spellEnd"/>
            <w:r w:rsidR="007C7627">
              <w:rPr>
                <w:iCs/>
                <w:lang w:val="en-GB"/>
              </w:rPr>
              <w:t xml:space="preserve"> script </w:t>
            </w:r>
            <w:proofErr w:type="gramStart"/>
            <w:r w:rsidR="007C7627" w:rsidRPr="007C7627">
              <w:rPr>
                <w:iCs/>
                <w:lang w:val="en-GB"/>
              </w:rPr>
              <w:t>→</w:t>
            </w:r>
            <w:r w:rsidRPr="007C7627">
              <w:rPr>
                <w:iCs/>
                <w:lang w:val="en-GB"/>
              </w:rPr>
              <w:t xml:space="preserve"> </w:t>
            </w:r>
            <w:r w:rsidR="007C7627" w:rsidRPr="007C7627">
              <w:rPr>
                <w:iCs/>
                <w:lang w:val="en-GB"/>
              </w:rPr>
              <w:t xml:space="preserve"> read</w:t>
            </w:r>
            <w:proofErr w:type="gramEnd"/>
            <w:r w:rsidR="007C7627" w:rsidRPr="007C7627">
              <w:rPr>
                <w:iCs/>
                <w:lang w:val="en-GB"/>
              </w:rPr>
              <w:t xml:space="preserve"> raw input </w:t>
            </w:r>
            <w:r w:rsidR="007C7627">
              <w:rPr>
                <w:iCs/>
                <w:lang w:val="en-GB"/>
              </w:rPr>
              <w:t xml:space="preserve">for phase </w:t>
            </w:r>
            <w:r w:rsidR="007C7627" w:rsidRPr="007C7627">
              <w:rPr>
                <w:iCs/>
                <w:lang w:val="en-GB"/>
              </w:rPr>
              <w:t>ch</w:t>
            </w:r>
            <w:r w:rsidR="007C7627">
              <w:rPr>
                <w:iCs/>
                <w:lang w:val="en-GB"/>
              </w:rPr>
              <w:t xml:space="preserve">ecks </w:t>
            </w:r>
            <w:r w:rsidRPr="007C7627">
              <w:rPr>
                <w:iCs/>
                <w:lang w:val="en-GB"/>
              </w:rPr>
              <w:t>→</w:t>
            </w:r>
            <w:r w:rsidR="007C7627">
              <w:rPr>
                <w:iCs/>
                <w:lang w:val="en-GB"/>
              </w:rPr>
              <w:t xml:space="preserve"> State check</w:t>
            </w:r>
            <w:r w:rsidRPr="007C7627">
              <w:rPr>
                <w:lang w:val="en-GB"/>
              </w:rPr>
              <w:t xml:space="preserve"> </w:t>
            </w:r>
            <w:r w:rsidRPr="007C7627">
              <w:rPr>
                <w:iCs/>
                <w:lang w:val="en-GB"/>
              </w:rPr>
              <w:t xml:space="preserve">→ </w:t>
            </w:r>
            <w:r w:rsidR="007C7627">
              <w:rPr>
                <w:iCs/>
                <w:lang w:val="en-GB"/>
              </w:rPr>
              <w:t xml:space="preserve">calc check </w:t>
            </w:r>
            <w:r w:rsidR="007C7627" w:rsidRPr="007C7627">
              <w:rPr>
                <w:iCs/>
                <w:lang w:val="en-GB"/>
              </w:rPr>
              <w:t>→</w:t>
            </w:r>
            <w:r w:rsidR="007C7627">
              <w:rPr>
                <w:iCs/>
                <w:lang w:val="en-GB"/>
              </w:rPr>
              <w:t xml:space="preserve"> output prints </w:t>
            </w:r>
            <w:r w:rsidR="00551AE7" w:rsidRPr="007C7627">
              <w:rPr>
                <w:iCs/>
                <w:lang w:val="en-GB"/>
              </w:rPr>
              <w:t>→</w:t>
            </w:r>
            <w:r w:rsidR="00551AE7">
              <w:rPr>
                <w:iCs/>
                <w:lang w:val="en-GB"/>
              </w:rPr>
              <w:t xml:space="preserve"> </w:t>
            </w:r>
            <w:r w:rsidR="007C7627">
              <w:rPr>
                <w:iCs/>
                <w:lang w:val="en-GB"/>
              </w:rPr>
              <w:t>LEDs check</w:t>
            </w:r>
          </w:p>
        </w:tc>
      </w:tr>
      <w:tr w:rsidR="007C5175" w:rsidRPr="007C7627" w14:paraId="2F6C2D9D" w14:textId="77777777" w:rsidTr="008C0FC7">
        <w:tc>
          <w:tcPr>
            <w:tcW w:w="2055" w:type="dxa"/>
            <w:shd w:val="clear" w:color="auto" w:fill="E0E0E0"/>
          </w:tcPr>
          <w:p w14:paraId="47FC7D76" w14:textId="77777777" w:rsidR="007C5175" w:rsidRDefault="007C5175" w:rsidP="008C0FC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Input Daten</w:t>
            </w:r>
          </w:p>
        </w:tc>
        <w:tc>
          <w:tcPr>
            <w:tcW w:w="7087" w:type="dxa"/>
            <w:gridSpan w:val="5"/>
          </w:tcPr>
          <w:p w14:paraId="3C65FB73" w14:textId="4D38E3D0" w:rsidR="007C5175" w:rsidRPr="007C7627" w:rsidRDefault="007C7627" w:rsidP="008C0FC7">
            <w:pPr>
              <w:spacing w:after="0"/>
              <w:rPr>
                <w:lang w:val="en-GB"/>
              </w:rPr>
            </w:pPr>
            <w:r w:rsidRPr="007C7627">
              <w:rPr>
                <w:lang w:val="en-GB"/>
              </w:rPr>
              <w:t>Pi Pico Channel Simulation f</w:t>
            </w:r>
            <w:r>
              <w:rPr>
                <w:lang w:val="en-GB"/>
              </w:rPr>
              <w:t xml:space="preserve">or Slits </w:t>
            </w:r>
          </w:p>
        </w:tc>
      </w:tr>
      <w:tr w:rsidR="007C5175" w14:paraId="35BD4700" w14:textId="77777777" w:rsidTr="008C0FC7">
        <w:tc>
          <w:tcPr>
            <w:tcW w:w="2055" w:type="dxa"/>
            <w:shd w:val="clear" w:color="auto" w:fill="E0E0E0"/>
          </w:tcPr>
          <w:p w14:paraId="641EBAC5" w14:textId="77777777" w:rsidR="007C5175" w:rsidRDefault="007C5175" w:rsidP="008C0FC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Output Daten</w:t>
            </w:r>
          </w:p>
        </w:tc>
        <w:tc>
          <w:tcPr>
            <w:tcW w:w="7087" w:type="dxa"/>
            <w:gridSpan w:val="5"/>
          </w:tcPr>
          <w:p w14:paraId="09F01680" w14:textId="26C9A051" w:rsidR="007C5175" w:rsidRDefault="007C7627" w:rsidP="007C5175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Angle </w:t>
            </w:r>
          </w:p>
          <w:p w14:paraId="5A9BD46F" w14:textId="794EE202" w:rsidR="007C5175" w:rsidRPr="00D55C79" w:rsidRDefault="007C7627" w:rsidP="007C5175">
            <w:pPr>
              <w:pStyle w:val="ListParagraph"/>
              <w:numPr>
                <w:ilvl w:val="0"/>
                <w:numId w:val="1"/>
              </w:numPr>
              <w:spacing w:after="0"/>
              <w:rPr>
                <w:iCs/>
              </w:rPr>
            </w:pPr>
            <w:proofErr w:type="spellStart"/>
            <w:r>
              <w:rPr>
                <w:iCs/>
              </w:rPr>
              <w:t>Anlge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speed</w:t>
            </w:r>
            <w:proofErr w:type="spellEnd"/>
          </w:p>
          <w:p w14:paraId="39E430DA" w14:textId="77777777" w:rsidR="007C7627" w:rsidRPr="007C7627" w:rsidRDefault="007C7627" w:rsidP="007C762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Counter LED </w:t>
            </w:r>
          </w:p>
          <w:p w14:paraId="27319F69" w14:textId="263D1BFD" w:rsidR="007C7627" w:rsidRPr="00551AE7" w:rsidRDefault="007C762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Rotation </w:t>
            </w:r>
            <w:proofErr w:type="spellStart"/>
            <w:r>
              <w:rPr>
                <w:iCs/>
              </w:rPr>
              <w:t>direction</w:t>
            </w:r>
            <w:proofErr w:type="spellEnd"/>
            <w:r>
              <w:rPr>
                <w:iCs/>
              </w:rPr>
              <w:t xml:space="preserve"> LED</w:t>
            </w:r>
          </w:p>
        </w:tc>
      </w:tr>
      <w:tr w:rsidR="007C5175" w14:paraId="4269ACC2" w14:textId="77777777" w:rsidTr="008C0FC7">
        <w:tc>
          <w:tcPr>
            <w:tcW w:w="2055" w:type="dxa"/>
            <w:shd w:val="clear" w:color="auto" w:fill="E0E0E0"/>
          </w:tcPr>
          <w:p w14:paraId="3959AC42" w14:textId="36E0B01D" w:rsidR="007C5175" w:rsidRDefault="00146AD8" w:rsidP="008C0FC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Notizen</w:t>
            </w:r>
          </w:p>
        </w:tc>
        <w:tc>
          <w:tcPr>
            <w:tcW w:w="7087" w:type="dxa"/>
            <w:gridSpan w:val="5"/>
          </w:tcPr>
          <w:p w14:paraId="356D6FE0" w14:textId="5895C861" w:rsidR="007C5175" w:rsidRPr="00D26944" w:rsidRDefault="007C5175" w:rsidP="008C0FC7">
            <w:pPr>
              <w:spacing w:after="0"/>
              <w:rPr>
                <w:i/>
                <w:color w:val="FF0000"/>
              </w:rPr>
            </w:pPr>
          </w:p>
        </w:tc>
      </w:tr>
    </w:tbl>
    <w:p w14:paraId="5A6F24D9" w14:textId="77777777" w:rsidR="006A5A1E" w:rsidRDefault="006A5A1E"/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992"/>
        <w:gridCol w:w="1134"/>
        <w:gridCol w:w="2710"/>
        <w:gridCol w:w="834"/>
        <w:gridCol w:w="1417"/>
      </w:tblGrid>
      <w:tr w:rsidR="00146AD8" w14:paraId="24ACF50D" w14:textId="77777777" w:rsidTr="00063E38">
        <w:tc>
          <w:tcPr>
            <w:tcW w:w="2055" w:type="dxa"/>
            <w:shd w:val="clear" w:color="auto" w:fill="E0E0E0"/>
          </w:tcPr>
          <w:p w14:paraId="35924206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Nr. / Test-ID</w:t>
            </w:r>
          </w:p>
        </w:tc>
        <w:tc>
          <w:tcPr>
            <w:tcW w:w="992" w:type="dxa"/>
          </w:tcPr>
          <w:p w14:paraId="46FBB0E1" w14:textId="77DB797F" w:rsidR="00146AD8" w:rsidRPr="00F91D5A" w:rsidRDefault="007C7627" w:rsidP="00063E38">
            <w:pPr>
              <w:pStyle w:val="Tabelle"/>
              <w:rPr>
                <w:iCs/>
                <w:color w:val="FF0000"/>
              </w:rPr>
            </w:pPr>
            <w:r>
              <w:rPr>
                <w:iCs/>
              </w:rPr>
              <w:t>2</w:t>
            </w:r>
          </w:p>
        </w:tc>
        <w:tc>
          <w:tcPr>
            <w:tcW w:w="1134" w:type="dxa"/>
            <w:shd w:val="clear" w:color="auto" w:fill="E0E0E0"/>
          </w:tcPr>
          <w:p w14:paraId="40BD7344" w14:textId="77777777" w:rsidR="00146AD8" w:rsidRDefault="00146AD8" w:rsidP="00063E38">
            <w:pPr>
              <w:pStyle w:val="Tabelle"/>
              <w:rPr>
                <w:b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710" w:type="dxa"/>
          </w:tcPr>
          <w:p w14:paraId="3EFBD524" w14:textId="2C745588" w:rsidR="00146AD8" w:rsidRPr="000D30E8" w:rsidRDefault="00551AE7" w:rsidP="00551AE7">
            <w:pPr>
              <w:pStyle w:val="Tabelle"/>
              <w:tabs>
                <w:tab w:val="left" w:pos="1733"/>
              </w:tabs>
              <w:rPr>
                <w:iCs/>
              </w:rPr>
            </w:pPr>
            <w:r>
              <w:rPr>
                <w:iCs/>
              </w:rPr>
              <w:t>Error LED Latch</w:t>
            </w:r>
          </w:p>
        </w:tc>
        <w:tc>
          <w:tcPr>
            <w:tcW w:w="834" w:type="dxa"/>
            <w:shd w:val="clear" w:color="auto" w:fill="B3B3B3"/>
          </w:tcPr>
          <w:p w14:paraId="5E2C8CF5" w14:textId="77777777" w:rsidR="00146AD8" w:rsidRDefault="00146AD8" w:rsidP="00063E38">
            <w:pPr>
              <w:pStyle w:val="Tabelle"/>
            </w:pPr>
            <w:r w:rsidRPr="000913F0">
              <w:rPr>
                <w:b/>
                <w:sz w:val="16"/>
              </w:rPr>
              <w:t>Priorität</w:t>
            </w:r>
          </w:p>
        </w:tc>
        <w:tc>
          <w:tcPr>
            <w:tcW w:w="1417" w:type="dxa"/>
          </w:tcPr>
          <w:p w14:paraId="6E288CC3" w14:textId="77777777" w:rsidR="00146AD8" w:rsidRPr="00D12A41" w:rsidRDefault="00146AD8" w:rsidP="00063E38">
            <w:p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>hoch</w:t>
            </w:r>
          </w:p>
        </w:tc>
      </w:tr>
      <w:tr w:rsidR="00146AD8" w:rsidRPr="00551AE7" w14:paraId="21C6763C" w14:textId="77777777" w:rsidTr="00063E38">
        <w:tc>
          <w:tcPr>
            <w:tcW w:w="2055" w:type="dxa"/>
            <w:shd w:val="clear" w:color="auto" w:fill="E0E0E0"/>
          </w:tcPr>
          <w:p w14:paraId="1A41AFE5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Test Sequenz</w:t>
            </w:r>
          </w:p>
        </w:tc>
        <w:tc>
          <w:tcPr>
            <w:tcW w:w="7087" w:type="dxa"/>
            <w:gridSpan w:val="5"/>
          </w:tcPr>
          <w:p w14:paraId="65059232" w14:textId="2E952970" w:rsidR="00146AD8" w:rsidRPr="00551AE7" w:rsidRDefault="00146AD8" w:rsidP="00063E38">
            <w:pPr>
              <w:spacing w:after="0"/>
              <w:rPr>
                <w:lang w:val="en-GB"/>
              </w:rPr>
            </w:pPr>
            <w:r w:rsidRPr="00551AE7">
              <w:rPr>
                <w:iCs/>
                <w:lang w:val="en-GB"/>
              </w:rPr>
              <w:t xml:space="preserve">(Start) → </w:t>
            </w:r>
            <w:r w:rsidR="007C7627" w:rsidRPr="00551AE7">
              <w:rPr>
                <w:iCs/>
                <w:lang w:val="en-GB"/>
              </w:rPr>
              <w:t>using test method set_cur_state</w:t>
            </w:r>
            <w:r w:rsidR="00551AE7">
              <w:rPr>
                <w:iCs/>
                <w:lang w:val="en-GB"/>
              </w:rPr>
              <w:t>_</w:t>
            </w:r>
            <w:proofErr w:type="gramStart"/>
            <w:r w:rsidR="007C7627" w:rsidRPr="00551AE7">
              <w:rPr>
                <w:iCs/>
                <w:lang w:val="en-GB"/>
              </w:rPr>
              <w:t xml:space="preserve">test() </w:t>
            </w:r>
            <w:r w:rsidRPr="00551AE7">
              <w:rPr>
                <w:b/>
                <w:bCs/>
                <w:iCs/>
                <w:lang w:val="en-GB"/>
              </w:rPr>
              <w:t xml:space="preserve"> </w:t>
            </w:r>
            <w:r w:rsidRPr="00551AE7">
              <w:rPr>
                <w:iCs/>
                <w:lang w:val="en-GB"/>
              </w:rPr>
              <w:t>→</w:t>
            </w:r>
            <w:proofErr w:type="gramEnd"/>
            <w:r w:rsidRPr="00551AE7">
              <w:rPr>
                <w:iCs/>
                <w:lang w:val="en-GB"/>
              </w:rPr>
              <w:t xml:space="preserve"> </w:t>
            </w:r>
            <w:r w:rsidR="00551AE7" w:rsidRPr="00551AE7">
              <w:rPr>
                <w:iCs/>
                <w:lang w:val="en-GB"/>
              </w:rPr>
              <w:t xml:space="preserve">LED </w:t>
            </w:r>
            <w:r w:rsidR="00551AE7">
              <w:rPr>
                <w:iCs/>
                <w:lang w:val="en-GB"/>
              </w:rPr>
              <w:t xml:space="preserve">error Latch check </w:t>
            </w:r>
            <w:proofErr w:type="gramStart"/>
            <w:r w:rsidRPr="00551AE7">
              <w:rPr>
                <w:iCs/>
                <w:lang w:val="en-GB"/>
              </w:rPr>
              <w:t>→</w:t>
            </w:r>
            <w:r w:rsidR="00551AE7">
              <w:rPr>
                <w:iCs/>
                <w:lang w:val="en-GB"/>
              </w:rPr>
              <w:t xml:space="preserve"> </w:t>
            </w:r>
            <w:r w:rsidRPr="00551AE7">
              <w:rPr>
                <w:lang w:val="en-GB"/>
              </w:rPr>
              <w:t xml:space="preserve"> </w:t>
            </w:r>
            <w:r w:rsidR="00551AE7">
              <w:rPr>
                <w:lang w:val="en-GB"/>
              </w:rPr>
              <w:t>it</w:t>
            </w:r>
            <w:proofErr w:type="gramEnd"/>
            <w:r w:rsidR="00551AE7">
              <w:rPr>
                <w:lang w:val="en-GB"/>
              </w:rPr>
              <w:t xml:space="preserve"> works </w:t>
            </w:r>
          </w:p>
        </w:tc>
      </w:tr>
      <w:tr w:rsidR="00551AE7" w:rsidRPr="00551AE7" w14:paraId="48ED845E" w14:textId="77777777" w:rsidTr="00063E38">
        <w:tc>
          <w:tcPr>
            <w:tcW w:w="2055" w:type="dxa"/>
            <w:shd w:val="clear" w:color="auto" w:fill="E0E0E0"/>
          </w:tcPr>
          <w:p w14:paraId="55B2AF1E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Input Daten</w:t>
            </w:r>
          </w:p>
        </w:tc>
        <w:tc>
          <w:tcPr>
            <w:tcW w:w="7087" w:type="dxa"/>
            <w:gridSpan w:val="5"/>
          </w:tcPr>
          <w:p w14:paraId="42F4EB23" w14:textId="223C1707" w:rsidR="00551AE7" w:rsidRPr="00551AE7" w:rsidRDefault="00551AE7" w:rsidP="00551AE7">
            <w:pPr>
              <w:spacing w:after="0"/>
              <w:rPr>
                <w:lang w:val="en-GB"/>
              </w:rPr>
            </w:pPr>
            <w:r w:rsidRPr="007C7627">
              <w:rPr>
                <w:lang w:val="en-GB"/>
              </w:rPr>
              <w:t>Pi Pico Channel Simulation f</w:t>
            </w:r>
            <w:r>
              <w:rPr>
                <w:lang w:val="en-GB"/>
              </w:rPr>
              <w:t xml:space="preserve">or Slits </w:t>
            </w:r>
          </w:p>
        </w:tc>
      </w:tr>
      <w:tr w:rsidR="00146AD8" w14:paraId="71D29C77" w14:textId="77777777" w:rsidTr="00063E38">
        <w:tc>
          <w:tcPr>
            <w:tcW w:w="2055" w:type="dxa"/>
            <w:shd w:val="clear" w:color="auto" w:fill="E0E0E0"/>
          </w:tcPr>
          <w:p w14:paraId="5AFBDE24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Output Daten</w:t>
            </w:r>
          </w:p>
        </w:tc>
        <w:tc>
          <w:tcPr>
            <w:tcW w:w="7087" w:type="dxa"/>
            <w:gridSpan w:val="5"/>
          </w:tcPr>
          <w:p w14:paraId="09E1E1FB" w14:textId="77777777" w:rsidR="00551AE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Angle </w:t>
            </w:r>
          </w:p>
          <w:p w14:paraId="39A71C45" w14:textId="77777777" w:rsidR="00551AE7" w:rsidRPr="00D55C79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Cs/>
              </w:rPr>
            </w:pPr>
            <w:proofErr w:type="spellStart"/>
            <w:r>
              <w:rPr>
                <w:iCs/>
              </w:rPr>
              <w:t>Anlge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speed</w:t>
            </w:r>
            <w:proofErr w:type="spellEnd"/>
          </w:p>
          <w:p w14:paraId="5AF464D9" w14:textId="77777777" w:rsidR="00551AE7" w:rsidRPr="007C762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Counter LED </w:t>
            </w:r>
          </w:p>
          <w:p w14:paraId="2B7CE7BA" w14:textId="6CE5EDB3" w:rsidR="00146AD8" w:rsidRPr="00551AE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Rotation </w:t>
            </w:r>
            <w:proofErr w:type="spellStart"/>
            <w:r>
              <w:rPr>
                <w:iCs/>
              </w:rPr>
              <w:t>direction</w:t>
            </w:r>
            <w:proofErr w:type="spellEnd"/>
            <w:r>
              <w:rPr>
                <w:iCs/>
              </w:rPr>
              <w:t xml:space="preserve"> LED</w:t>
            </w:r>
          </w:p>
        </w:tc>
      </w:tr>
      <w:tr w:rsidR="00146AD8" w14:paraId="5C219221" w14:textId="77777777" w:rsidTr="00063E38">
        <w:tc>
          <w:tcPr>
            <w:tcW w:w="2055" w:type="dxa"/>
            <w:shd w:val="clear" w:color="auto" w:fill="E0E0E0"/>
          </w:tcPr>
          <w:p w14:paraId="37C96F87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Notizen</w:t>
            </w:r>
          </w:p>
        </w:tc>
        <w:tc>
          <w:tcPr>
            <w:tcW w:w="7087" w:type="dxa"/>
            <w:gridSpan w:val="5"/>
          </w:tcPr>
          <w:p w14:paraId="28799A4F" w14:textId="4BDCDDB1" w:rsidR="00146AD8" w:rsidRPr="00D26944" w:rsidRDefault="00146AD8" w:rsidP="00063E38">
            <w:pPr>
              <w:spacing w:after="0"/>
              <w:rPr>
                <w:i/>
                <w:color w:val="FF0000"/>
              </w:rPr>
            </w:pPr>
          </w:p>
        </w:tc>
      </w:tr>
    </w:tbl>
    <w:p w14:paraId="3AD7498D" w14:textId="77777777" w:rsidR="00146AD8" w:rsidRDefault="00146AD8"/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992"/>
        <w:gridCol w:w="1134"/>
        <w:gridCol w:w="2710"/>
        <w:gridCol w:w="834"/>
        <w:gridCol w:w="1417"/>
      </w:tblGrid>
      <w:tr w:rsidR="00146AD8" w14:paraId="2597E5D2" w14:textId="77777777" w:rsidTr="00063E38">
        <w:tc>
          <w:tcPr>
            <w:tcW w:w="2055" w:type="dxa"/>
            <w:shd w:val="clear" w:color="auto" w:fill="E0E0E0"/>
          </w:tcPr>
          <w:p w14:paraId="72722AB7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Nr. / Test-ID</w:t>
            </w:r>
          </w:p>
        </w:tc>
        <w:tc>
          <w:tcPr>
            <w:tcW w:w="992" w:type="dxa"/>
          </w:tcPr>
          <w:p w14:paraId="20DD973C" w14:textId="55A9AEF3" w:rsidR="00146AD8" w:rsidRPr="00F91D5A" w:rsidRDefault="00551AE7" w:rsidP="00063E38">
            <w:pPr>
              <w:pStyle w:val="Tabelle"/>
              <w:rPr>
                <w:iCs/>
                <w:color w:val="FF0000"/>
              </w:rPr>
            </w:pPr>
            <w:r>
              <w:rPr>
                <w:iCs/>
              </w:rPr>
              <w:t>3</w:t>
            </w:r>
          </w:p>
        </w:tc>
        <w:tc>
          <w:tcPr>
            <w:tcW w:w="1134" w:type="dxa"/>
            <w:shd w:val="clear" w:color="auto" w:fill="E0E0E0"/>
          </w:tcPr>
          <w:p w14:paraId="6FFF89DF" w14:textId="77777777" w:rsidR="00146AD8" w:rsidRDefault="00146AD8" w:rsidP="00063E38">
            <w:pPr>
              <w:pStyle w:val="Tabelle"/>
              <w:rPr>
                <w:b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710" w:type="dxa"/>
          </w:tcPr>
          <w:p w14:paraId="39592F3E" w14:textId="368DC58E" w:rsidR="00146AD8" w:rsidRPr="000D30E8" w:rsidRDefault="00146AD8" w:rsidP="00063E38">
            <w:pPr>
              <w:pStyle w:val="Tabelle"/>
              <w:rPr>
                <w:iCs/>
              </w:rPr>
            </w:pPr>
            <w:r>
              <w:rPr>
                <w:iCs/>
              </w:rPr>
              <w:t xml:space="preserve">LED Ansteuern </w:t>
            </w:r>
          </w:p>
        </w:tc>
        <w:tc>
          <w:tcPr>
            <w:tcW w:w="834" w:type="dxa"/>
            <w:shd w:val="clear" w:color="auto" w:fill="B3B3B3"/>
          </w:tcPr>
          <w:p w14:paraId="2D76217C" w14:textId="77777777" w:rsidR="00146AD8" w:rsidRDefault="00146AD8" w:rsidP="00063E38">
            <w:pPr>
              <w:pStyle w:val="Tabelle"/>
            </w:pPr>
            <w:r w:rsidRPr="000913F0">
              <w:rPr>
                <w:b/>
                <w:sz w:val="16"/>
              </w:rPr>
              <w:t>Priorität</w:t>
            </w:r>
          </w:p>
        </w:tc>
        <w:tc>
          <w:tcPr>
            <w:tcW w:w="1417" w:type="dxa"/>
          </w:tcPr>
          <w:p w14:paraId="27EF6239" w14:textId="77777777" w:rsidR="00146AD8" w:rsidRPr="00D12A41" w:rsidRDefault="00146AD8" w:rsidP="00063E38">
            <w:p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>hoch</w:t>
            </w:r>
          </w:p>
        </w:tc>
      </w:tr>
      <w:tr w:rsidR="00146AD8" w:rsidRPr="00551AE7" w14:paraId="6E07316B" w14:textId="77777777" w:rsidTr="00063E38">
        <w:tc>
          <w:tcPr>
            <w:tcW w:w="2055" w:type="dxa"/>
            <w:shd w:val="clear" w:color="auto" w:fill="E0E0E0"/>
          </w:tcPr>
          <w:p w14:paraId="4F587D35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Test Sequenz</w:t>
            </w:r>
          </w:p>
        </w:tc>
        <w:tc>
          <w:tcPr>
            <w:tcW w:w="7087" w:type="dxa"/>
            <w:gridSpan w:val="5"/>
          </w:tcPr>
          <w:p w14:paraId="10C844E1" w14:textId="6D106394" w:rsidR="00146AD8" w:rsidRPr="00551AE7" w:rsidRDefault="00551AE7" w:rsidP="00063E38">
            <w:pPr>
              <w:spacing w:after="0"/>
              <w:rPr>
                <w:lang w:val="en-GB"/>
              </w:rPr>
            </w:pPr>
            <w:r w:rsidRPr="007C7627">
              <w:rPr>
                <w:iCs/>
                <w:lang w:val="en-GB"/>
              </w:rPr>
              <w:t xml:space="preserve">(Start) → INIT → LCD prints </w:t>
            </w:r>
            <w:proofErr w:type="spellStart"/>
            <w:r w:rsidRPr="007C7627">
              <w:rPr>
                <w:iCs/>
                <w:lang w:val="en-GB"/>
              </w:rPr>
              <w:t>init</w:t>
            </w:r>
            <w:proofErr w:type="spellEnd"/>
            <w:r w:rsidRPr="007C7627">
              <w:rPr>
                <w:iCs/>
                <w:lang w:val="en-GB"/>
              </w:rPr>
              <w:t xml:space="preserve"> text → alle </w:t>
            </w:r>
            <w:proofErr w:type="spellStart"/>
            <w:r w:rsidRPr="007C7627">
              <w:rPr>
                <w:iCs/>
                <w:lang w:val="en-GB"/>
              </w:rPr>
              <w:t>daten</w:t>
            </w:r>
            <w:proofErr w:type="spellEnd"/>
            <w:r w:rsidRPr="007C7627">
              <w:rPr>
                <w:iCs/>
                <w:lang w:val="en-GB"/>
              </w:rPr>
              <w:t xml:space="preserve"> auf 0 →</w:t>
            </w:r>
            <w:r>
              <w:rPr>
                <w:iCs/>
                <w:lang w:val="en-GB"/>
              </w:rPr>
              <w:t xml:space="preserve"> </w:t>
            </w:r>
            <w:proofErr w:type="spellStart"/>
            <w:r>
              <w:rPr>
                <w:iCs/>
                <w:lang w:val="en-GB"/>
              </w:rPr>
              <w:t>py</w:t>
            </w:r>
            <w:proofErr w:type="spellEnd"/>
            <w:r>
              <w:rPr>
                <w:iCs/>
                <w:lang w:val="en-GB"/>
              </w:rPr>
              <w:t xml:space="preserve"> script </w:t>
            </w:r>
            <w:proofErr w:type="gramStart"/>
            <w:r w:rsidRPr="007C7627">
              <w:rPr>
                <w:iCs/>
                <w:lang w:val="en-GB"/>
              </w:rPr>
              <w:t>→  read</w:t>
            </w:r>
            <w:proofErr w:type="gramEnd"/>
            <w:r w:rsidRPr="007C7627">
              <w:rPr>
                <w:iCs/>
                <w:lang w:val="en-GB"/>
              </w:rPr>
              <w:t xml:space="preserve"> raw input </w:t>
            </w:r>
            <w:r>
              <w:rPr>
                <w:iCs/>
                <w:lang w:val="en-GB"/>
              </w:rPr>
              <w:t xml:space="preserve">for phase </w:t>
            </w:r>
            <w:r w:rsidRPr="007C7627">
              <w:rPr>
                <w:iCs/>
                <w:lang w:val="en-GB"/>
              </w:rPr>
              <w:t>ch</w:t>
            </w:r>
            <w:r>
              <w:rPr>
                <w:iCs/>
                <w:lang w:val="en-GB"/>
              </w:rPr>
              <w:t xml:space="preserve">ecks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State check</w:t>
            </w:r>
            <w:r w:rsidRPr="007C7627">
              <w:rPr>
                <w:lang w:val="en-GB"/>
              </w:rPr>
              <w:t xml:space="preserve"> </w:t>
            </w:r>
            <w:r w:rsidRPr="007C7627">
              <w:rPr>
                <w:iCs/>
                <w:lang w:val="en-GB"/>
              </w:rPr>
              <w:t xml:space="preserve">→ </w:t>
            </w:r>
            <w:r>
              <w:rPr>
                <w:iCs/>
                <w:lang w:val="en-GB"/>
              </w:rPr>
              <w:t xml:space="preserve">calc check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output prints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</w:t>
            </w:r>
            <w:r>
              <w:rPr>
                <w:iCs/>
                <w:lang w:val="en-GB"/>
              </w:rPr>
              <w:t>LEDs check</w:t>
            </w:r>
          </w:p>
        </w:tc>
      </w:tr>
      <w:tr w:rsidR="00551AE7" w:rsidRPr="00551AE7" w14:paraId="7C7BD0D0" w14:textId="77777777" w:rsidTr="00063E38">
        <w:tc>
          <w:tcPr>
            <w:tcW w:w="2055" w:type="dxa"/>
            <w:shd w:val="clear" w:color="auto" w:fill="E0E0E0"/>
          </w:tcPr>
          <w:p w14:paraId="24FFD33A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Input Daten</w:t>
            </w:r>
          </w:p>
        </w:tc>
        <w:tc>
          <w:tcPr>
            <w:tcW w:w="7087" w:type="dxa"/>
            <w:gridSpan w:val="5"/>
          </w:tcPr>
          <w:p w14:paraId="05572D91" w14:textId="5A3BA6A8" w:rsidR="00551AE7" w:rsidRPr="00551AE7" w:rsidRDefault="00551AE7" w:rsidP="00551AE7">
            <w:pPr>
              <w:spacing w:after="0"/>
              <w:rPr>
                <w:lang w:val="en-GB"/>
              </w:rPr>
            </w:pPr>
            <w:r w:rsidRPr="007C7627">
              <w:rPr>
                <w:lang w:val="en-GB"/>
              </w:rPr>
              <w:t>Pi Pico Channel Simulation f</w:t>
            </w:r>
            <w:r>
              <w:rPr>
                <w:lang w:val="en-GB"/>
              </w:rPr>
              <w:t xml:space="preserve">or Slits </w:t>
            </w:r>
          </w:p>
        </w:tc>
      </w:tr>
      <w:tr w:rsidR="00551AE7" w14:paraId="4489FF3E" w14:textId="77777777" w:rsidTr="00063E38">
        <w:tc>
          <w:tcPr>
            <w:tcW w:w="2055" w:type="dxa"/>
            <w:shd w:val="clear" w:color="auto" w:fill="E0E0E0"/>
          </w:tcPr>
          <w:p w14:paraId="3506C428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Output Daten</w:t>
            </w:r>
          </w:p>
        </w:tc>
        <w:tc>
          <w:tcPr>
            <w:tcW w:w="7087" w:type="dxa"/>
            <w:gridSpan w:val="5"/>
          </w:tcPr>
          <w:p w14:paraId="29A11911" w14:textId="77777777" w:rsidR="00551AE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Angle </w:t>
            </w:r>
          </w:p>
          <w:p w14:paraId="244B6044" w14:textId="77777777" w:rsidR="00551AE7" w:rsidRPr="00D55C79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Cs/>
              </w:rPr>
            </w:pPr>
            <w:proofErr w:type="spellStart"/>
            <w:r>
              <w:rPr>
                <w:iCs/>
              </w:rPr>
              <w:t>Anlge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speed</w:t>
            </w:r>
            <w:proofErr w:type="spellEnd"/>
          </w:p>
          <w:p w14:paraId="7AB8E84B" w14:textId="77777777" w:rsidR="00551AE7" w:rsidRPr="007C762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Counter LED </w:t>
            </w:r>
          </w:p>
          <w:p w14:paraId="74358707" w14:textId="22B46C0D" w:rsidR="00551AE7" w:rsidRPr="00D26944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Rotation </w:t>
            </w:r>
            <w:proofErr w:type="spellStart"/>
            <w:r>
              <w:rPr>
                <w:iCs/>
              </w:rPr>
              <w:t>direction</w:t>
            </w:r>
            <w:proofErr w:type="spellEnd"/>
            <w:r>
              <w:rPr>
                <w:iCs/>
              </w:rPr>
              <w:t xml:space="preserve"> LED</w:t>
            </w:r>
          </w:p>
        </w:tc>
      </w:tr>
      <w:tr w:rsidR="00551AE7" w14:paraId="3F639234" w14:textId="77777777" w:rsidTr="00063E38">
        <w:tc>
          <w:tcPr>
            <w:tcW w:w="2055" w:type="dxa"/>
            <w:shd w:val="clear" w:color="auto" w:fill="E0E0E0"/>
          </w:tcPr>
          <w:p w14:paraId="7D11D658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Notizen</w:t>
            </w:r>
          </w:p>
        </w:tc>
        <w:tc>
          <w:tcPr>
            <w:tcW w:w="7087" w:type="dxa"/>
            <w:gridSpan w:val="5"/>
          </w:tcPr>
          <w:p w14:paraId="6C9230B5" w14:textId="69A97851" w:rsidR="00551AE7" w:rsidRPr="00D26944" w:rsidRDefault="00551AE7" w:rsidP="00551AE7">
            <w:pPr>
              <w:spacing w:after="0"/>
              <w:rPr>
                <w:i/>
                <w:color w:val="FF0000"/>
              </w:rPr>
            </w:pPr>
          </w:p>
        </w:tc>
      </w:tr>
    </w:tbl>
    <w:p w14:paraId="3A536B73" w14:textId="77777777" w:rsidR="00551AE7" w:rsidRDefault="00551AE7" w:rsidP="00146AD8"/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992"/>
        <w:gridCol w:w="1134"/>
        <w:gridCol w:w="2710"/>
        <w:gridCol w:w="834"/>
        <w:gridCol w:w="1417"/>
      </w:tblGrid>
      <w:tr w:rsidR="00146AD8" w14:paraId="6FE4FE1F" w14:textId="77777777" w:rsidTr="00063E38">
        <w:tc>
          <w:tcPr>
            <w:tcW w:w="2055" w:type="dxa"/>
            <w:shd w:val="clear" w:color="auto" w:fill="E0E0E0"/>
          </w:tcPr>
          <w:p w14:paraId="50E69E2C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Nr. / Test-ID</w:t>
            </w:r>
          </w:p>
        </w:tc>
        <w:tc>
          <w:tcPr>
            <w:tcW w:w="992" w:type="dxa"/>
          </w:tcPr>
          <w:p w14:paraId="3A4EDD85" w14:textId="24A6023C" w:rsidR="00146AD8" w:rsidRPr="00F91D5A" w:rsidRDefault="00551AE7" w:rsidP="00063E38">
            <w:pPr>
              <w:pStyle w:val="Tabelle"/>
              <w:rPr>
                <w:iCs/>
                <w:color w:val="FF0000"/>
              </w:rPr>
            </w:pPr>
            <w:r>
              <w:rPr>
                <w:iCs/>
              </w:rPr>
              <w:t>4</w:t>
            </w:r>
          </w:p>
        </w:tc>
        <w:tc>
          <w:tcPr>
            <w:tcW w:w="1134" w:type="dxa"/>
            <w:shd w:val="clear" w:color="auto" w:fill="E0E0E0"/>
          </w:tcPr>
          <w:p w14:paraId="7E95017E" w14:textId="77777777" w:rsidR="00146AD8" w:rsidRDefault="00146AD8" w:rsidP="00063E38">
            <w:pPr>
              <w:pStyle w:val="Tabelle"/>
              <w:rPr>
                <w:b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710" w:type="dxa"/>
          </w:tcPr>
          <w:p w14:paraId="3567383C" w14:textId="50792B05" w:rsidR="00146AD8" w:rsidRPr="000D30E8" w:rsidRDefault="00146AD8" w:rsidP="00063E38">
            <w:pPr>
              <w:pStyle w:val="Tabelle"/>
              <w:rPr>
                <w:iCs/>
              </w:rPr>
            </w:pPr>
            <w:r>
              <w:rPr>
                <w:iCs/>
              </w:rPr>
              <w:t>State Transition</w:t>
            </w:r>
          </w:p>
        </w:tc>
        <w:tc>
          <w:tcPr>
            <w:tcW w:w="834" w:type="dxa"/>
            <w:shd w:val="clear" w:color="auto" w:fill="B3B3B3"/>
          </w:tcPr>
          <w:p w14:paraId="53E51A35" w14:textId="77777777" w:rsidR="00146AD8" w:rsidRDefault="00146AD8" w:rsidP="00063E38">
            <w:pPr>
              <w:pStyle w:val="Tabelle"/>
            </w:pPr>
            <w:r w:rsidRPr="000913F0">
              <w:rPr>
                <w:b/>
                <w:sz w:val="16"/>
              </w:rPr>
              <w:t>Priorität</w:t>
            </w:r>
          </w:p>
        </w:tc>
        <w:tc>
          <w:tcPr>
            <w:tcW w:w="1417" w:type="dxa"/>
          </w:tcPr>
          <w:p w14:paraId="172B36E0" w14:textId="77777777" w:rsidR="00146AD8" w:rsidRPr="00D12A41" w:rsidRDefault="00146AD8" w:rsidP="00063E38">
            <w:p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>hoch</w:t>
            </w:r>
          </w:p>
        </w:tc>
      </w:tr>
      <w:tr w:rsidR="00146AD8" w:rsidRPr="00551AE7" w14:paraId="3915C368" w14:textId="77777777" w:rsidTr="00063E38">
        <w:tc>
          <w:tcPr>
            <w:tcW w:w="2055" w:type="dxa"/>
            <w:shd w:val="clear" w:color="auto" w:fill="E0E0E0"/>
          </w:tcPr>
          <w:p w14:paraId="3EF5E7CB" w14:textId="77777777" w:rsidR="00146AD8" w:rsidRDefault="00146AD8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Test Sequenz</w:t>
            </w:r>
          </w:p>
        </w:tc>
        <w:tc>
          <w:tcPr>
            <w:tcW w:w="7087" w:type="dxa"/>
            <w:gridSpan w:val="5"/>
          </w:tcPr>
          <w:p w14:paraId="7ACA2C63" w14:textId="0AFED3B4" w:rsidR="00146AD8" w:rsidRPr="00551AE7" w:rsidRDefault="00551AE7" w:rsidP="00063E38">
            <w:pPr>
              <w:spacing w:after="0"/>
              <w:rPr>
                <w:lang w:val="en-GB"/>
              </w:rPr>
            </w:pPr>
            <w:r w:rsidRPr="007C7627">
              <w:rPr>
                <w:iCs/>
                <w:lang w:val="en-GB"/>
              </w:rPr>
              <w:t xml:space="preserve">(Start) → INIT → LCD prints </w:t>
            </w:r>
            <w:proofErr w:type="spellStart"/>
            <w:r w:rsidRPr="007C7627">
              <w:rPr>
                <w:iCs/>
                <w:lang w:val="en-GB"/>
              </w:rPr>
              <w:t>init</w:t>
            </w:r>
            <w:proofErr w:type="spellEnd"/>
            <w:r w:rsidRPr="007C7627">
              <w:rPr>
                <w:iCs/>
                <w:lang w:val="en-GB"/>
              </w:rPr>
              <w:t xml:space="preserve"> text → alle </w:t>
            </w:r>
            <w:proofErr w:type="spellStart"/>
            <w:r w:rsidRPr="007C7627">
              <w:rPr>
                <w:iCs/>
                <w:lang w:val="en-GB"/>
              </w:rPr>
              <w:t>daten</w:t>
            </w:r>
            <w:proofErr w:type="spellEnd"/>
            <w:r w:rsidRPr="007C7627">
              <w:rPr>
                <w:iCs/>
                <w:lang w:val="en-GB"/>
              </w:rPr>
              <w:t xml:space="preserve"> auf 0 →</w:t>
            </w:r>
            <w:r>
              <w:rPr>
                <w:iCs/>
                <w:lang w:val="en-GB"/>
              </w:rPr>
              <w:t xml:space="preserve"> </w:t>
            </w:r>
            <w:proofErr w:type="spellStart"/>
            <w:r>
              <w:rPr>
                <w:iCs/>
                <w:lang w:val="en-GB"/>
              </w:rPr>
              <w:t>py</w:t>
            </w:r>
            <w:proofErr w:type="spellEnd"/>
            <w:r>
              <w:rPr>
                <w:iCs/>
                <w:lang w:val="en-GB"/>
              </w:rPr>
              <w:t xml:space="preserve"> script </w:t>
            </w:r>
            <w:proofErr w:type="gramStart"/>
            <w:r w:rsidRPr="007C7627">
              <w:rPr>
                <w:iCs/>
                <w:lang w:val="en-GB"/>
              </w:rPr>
              <w:t>→  read</w:t>
            </w:r>
            <w:proofErr w:type="gramEnd"/>
            <w:r w:rsidRPr="007C7627">
              <w:rPr>
                <w:iCs/>
                <w:lang w:val="en-GB"/>
              </w:rPr>
              <w:t xml:space="preserve"> raw input </w:t>
            </w:r>
            <w:r>
              <w:rPr>
                <w:iCs/>
                <w:lang w:val="en-GB"/>
              </w:rPr>
              <w:t xml:space="preserve">for phase </w:t>
            </w:r>
            <w:r w:rsidRPr="007C7627">
              <w:rPr>
                <w:iCs/>
                <w:lang w:val="en-GB"/>
              </w:rPr>
              <w:t>ch</w:t>
            </w:r>
            <w:r>
              <w:rPr>
                <w:iCs/>
                <w:lang w:val="en-GB"/>
              </w:rPr>
              <w:t xml:space="preserve">ecks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State check</w:t>
            </w:r>
            <w:r w:rsidRPr="007C7627">
              <w:rPr>
                <w:lang w:val="en-GB"/>
              </w:rPr>
              <w:t xml:space="preserve"> </w:t>
            </w:r>
            <w:r w:rsidRPr="007C7627">
              <w:rPr>
                <w:iCs/>
                <w:lang w:val="en-GB"/>
              </w:rPr>
              <w:t xml:space="preserve">→ </w:t>
            </w:r>
            <w:r>
              <w:rPr>
                <w:iCs/>
                <w:lang w:val="en-GB"/>
              </w:rPr>
              <w:t xml:space="preserve">calc check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output prints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</w:t>
            </w:r>
            <w:r>
              <w:rPr>
                <w:iCs/>
                <w:lang w:val="en-GB"/>
              </w:rPr>
              <w:t>LEDs check</w:t>
            </w:r>
          </w:p>
        </w:tc>
      </w:tr>
      <w:tr w:rsidR="00551AE7" w:rsidRPr="00551AE7" w14:paraId="10100A48" w14:textId="77777777" w:rsidTr="00063E38">
        <w:tc>
          <w:tcPr>
            <w:tcW w:w="2055" w:type="dxa"/>
            <w:shd w:val="clear" w:color="auto" w:fill="E0E0E0"/>
          </w:tcPr>
          <w:p w14:paraId="12F646EC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Input Daten</w:t>
            </w:r>
          </w:p>
        </w:tc>
        <w:tc>
          <w:tcPr>
            <w:tcW w:w="7087" w:type="dxa"/>
            <w:gridSpan w:val="5"/>
          </w:tcPr>
          <w:p w14:paraId="0D0B92EB" w14:textId="74434553" w:rsidR="00551AE7" w:rsidRPr="00551AE7" w:rsidRDefault="00551AE7" w:rsidP="00551AE7">
            <w:pPr>
              <w:spacing w:after="0"/>
              <w:rPr>
                <w:lang w:val="en-GB"/>
              </w:rPr>
            </w:pPr>
            <w:r w:rsidRPr="007C7627">
              <w:rPr>
                <w:lang w:val="en-GB"/>
              </w:rPr>
              <w:t>Pi Pico Channel Simulation f</w:t>
            </w:r>
            <w:r>
              <w:rPr>
                <w:lang w:val="en-GB"/>
              </w:rPr>
              <w:t xml:space="preserve">or Slits </w:t>
            </w:r>
          </w:p>
        </w:tc>
      </w:tr>
      <w:tr w:rsidR="00551AE7" w14:paraId="5AADBD24" w14:textId="77777777" w:rsidTr="00063E38">
        <w:tc>
          <w:tcPr>
            <w:tcW w:w="2055" w:type="dxa"/>
            <w:shd w:val="clear" w:color="auto" w:fill="E0E0E0"/>
          </w:tcPr>
          <w:p w14:paraId="52671584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Output Daten</w:t>
            </w:r>
          </w:p>
        </w:tc>
        <w:tc>
          <w:tcPr>
            <w:tcW w:w="7087" w:type="dxa"/>
            <w:gridSpan w:val="5"/>
          </w:tcPr>
          <w:p w14:paraId="3A82A84F" w14:textId="77777777" w:rsidR="00551AE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Angle </w:t>
            </w:r>
          </w:p>
          <w:p w14:paraId="417FAA61" w14:textId="77777777" w:rsidR="00551AE7" w:rsidRPr="00D55C79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Cs/>
              </w:rPr>
            </w:pPr>
            <w:proofErr w:type="spellStart"/>
            <w:r>
              <w:rPr>
                <w:iCs/>
              </w:rPr>
              <w:t>Anlge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speed</w:t>
            </w:r>
            <w:proofErr w:type="spellEnd"/>
          </w:p>
          <w:p w14:paraId="59B8103F" w14:textId="77777777" w:rsidR="00551AE7" w:rsidRPr="007C7627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Counter LED </w:t>
            </w:r>
          </w:p>
          <w:p w14:paraId="702F1E63" w14:textId="055425E5" w:rsidR="00551AE7" w:rsidRPr="00D26944" w:rsidRDefault="00551AE7" w:rsidP="00551AE7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Rotation </w:t>
            </w:r>
            <w:proofErr w:type="spellStart"/>
            <w:r>
              <w:rPr>
                <w:iCs/>
              </w:rPr>
              <w:t>direction</w:t>
            </w:r>
            <w:proofErr w:type="spellEnd"/>
            <w:r>
              <w:rPr>
                <w:iCs/>
              </w:rPr>
              <w:t xml:space="preserve"> LED</w:t>
            </w:r>
          </w:p>
        </w:tc>
      </w:tr>
      <w:tr w:rsidR="00551AE7" w14:paraId="63CE2298" w14:textId="77777777" w:rsidTr="00063E38">
        <w:tc>
          <w:tcPr>
            <w:tcW w:w="2055" w:type="dxa"/>
            <w:shd w:val="clear" w:color="auto" w:fill="E0E0E0"/>
          </w:tcPr>
          <w:p w14:paraId="563DED9C" w14:textId="77777777" w:rsidR="00551AE7" w:rsidRDefault="00551AE7" w:rsidP="00551AE7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Notizen</w:t>
            </w:r>
          </w:p>
        </w:tc>
        <w:tc>
          <w:tcPr>
            <w:tcW w:w="7087" w:type="dxa"/>
            <w:gridSpan w:val="5"/>
          </w:tcPr>
          <w:p w14:paraId="20D16A37" w14:textId="17CA3C43" w:rsidR="00551AE7" w:rsidRDefault="00551AE7" w:rsidP="00551AE7">
            <w:pPr>
              <w:spacing w:after="0"/>
              <w:rPr>
                <w:iCs/>
              </w:rPr>
            </w:pPr>
            <w:r>
              <w:rPr>
                <w:iCs/>
              </w:rPr>
              <w:t xml:space="preserve"> </w:t>
            </w:r>
          </w:p>
          <w:p w14:paraId="07EB2A9B" w14:textId="2D4DE901" w:rsidR="00551AE7" w:rsidRPr="00D26944" w:rsidRDefault="00551AE7" w:rsidP="00551AE7">
            <w:pPr>
              <w:spacing w:after="0"/>
              <w:rPr>
                <w:i/>
                <w:color w:val="FF0000"/>
              </w:rPr>
            </w:pPr>
            <w:r w:rsidRPr="00FF00CF">
              <w:rPr>
                <w:iCs/>
              </w:rPr>
              <w:t xml:space="preserve"> </w:t>
            </w:r>
          </w:p>
        </w:tc>
      </w:tr>
      <w:tr w:rsidR="00551AE7" w14:paraId="6370E7F9" w14:textId="77777777" w:rsidTr="00063E38">
        <w:tc>
          <w:tcPr>
            <w:tcW w:w="2055" w:type="dxa"/>
            <w:shd w:val="clear" w:color="auto" w:fill="E0E0E0"/>
          </w:tcPr>
          <w:p w14:paraId="182CAB24" w14:textId="77777777" w:rsidR="00551AE7" w:rsidRDefault="00551AE7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Nr. / Test-ID</w:t>
            </w:r>
          </w:p>
        </w:tc>
        <w:tc>
          <w:tcPr>
            <w:tcW w:w="992" w:type="dxa"/>
          </w:tcPr>
          <w:p w14:paraId="04AE47F8" w14:textId="4D9BEF48" w:rsidR="00551AE7" w:rsidRPr="00F91D5A" w:rsidRDefault="00551AE7" w:rsidP="00063E38">
            <w:pPr>
              <w:pStyle w:val="Tabelle"/>
              <w:rPr>
                <w:iCs/>
                <w:color w:val="FF0000"/>
              </w:rPr>
            </w:pPr>
            <w:r>
              <w:rPr>
                <w:iCs/>
              </w:rPr>
              <w:t>5</w:t>
            </w:r>
          </w:p>
        </w:tc>
        <w:tc>
          <w:tcPr>
            <w:tcW w:w="1134" w:type="dxa"/>
            <w:shd w:val="clear" w:color="auto" w:fill="E0E0E0"/>
          </w:tcPr>
          <w:p w14:paraId="2D0B97F0" w14:textId="77777777" w:rsidR="00551AE7" w:rsidRDefault="00551AE7" w:rsidP="00063E38">
            <w:pPr>
              <w:pStyle w:val="Tabelle"/>
              <w:rPr>
                <w:b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710" w:type="dxa"/>
          </w:tcPr>
          <w:p w14:paraId="30D0976C" w14:textId="77777777" w:rsidR="00551AE7" w:rsidRPr="000D30E8" w:rsidRDefault="00551AE7" w:rsidP="00063E38">
            <w:pPr>
              <w:pStyle w:val="Tabelle"/>
              <w:rPr>
                <w:iCs/>
              </w:rPr>
            </w:pPr>
            <w:r>
              <w:rPr>
                <w:iCs/>
              </w:rPr>
              <w:t>State Transition</w:t>
            </w:r>
          </w:p>
        </w:tc>
        <w:tc>
          <w:tcPr>
            <w:tcW w:w="834" w:type="dxa"/>
            <w:shd w:val="clear" w:color="auto" w:fill="B3B3B3"/>
          </w:tcPr>
          <w:p w14:paraId="4D4DDDC7" w14:textId="77777777" w:rsidR="00551AE7" w:rsidRDefault="00551AE7" w:rsidP="00063E38">
            <w:pPr>
              <w:pStyle w:val="Tabelle"/>
            </w:pPr>
            <w:r w:rsidRPr="000913F0">
              <w:rPr>
                <w:b/>
                <w:sz w:val="16"/>
              </w:rPr>
              <w:t>Priorität</w:t>
            </w:r>
          </w:p>
        </w:tc>
        <w:tc>
          <w:tcPr>
            <w:tcW w:w="1417" w:type="dxa"/>
          </w:tcPr>
          <w:p w14:paraId="3F420970" w14:textId="77777777" w:rsidR="00551AE7" w:rsidRPr="00D12A41" w:rsidRDefault="00551AE7" w:rsidP="00063E38">
            <w:p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>hoch</w:t>
            </w:r>
          </w:p>
        </w:tc>
      </w:tr>
      <w:tr w:rsidR="00551AE7" w:rsidRPr="00551AE7" w14:paraId="38521A87" w14:textId="77777777" w:rsidTr="00063E38">
        <w:tc>
          <w:tcPr>
            <w:tcW w:w="2055" w:type="dxa"/>
            <w:shd w:val="clear" w:color="auto" w:fill="E0E0E0"/>
          </w:tcPr>
          <w:p w14:paraId="7D8036EF" w14:textId="77777777" w:rsidR="00551AE7" w:rsidRDefault="00551AE7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Test Sequenz</w:t>
            </w:r>
          </w:p>
        </w:tc>
        <w:tc>
          <w:tcPr>
            <w:tcW w:w="7087" w:type="dxa"/>
            <w:gridSpan w:val="5"/>
          </w:tcPr>
          <w:p w14:paraId="3AC87C37" w14:textId="77777777" w:rsidR="00551AE7" w:rsidRPr="00551AE7" w:rsidRDefault="00551AE7" w:rsidP="00063E38">
            <w:pPr>
              <w:spacing w:after="0"/>
              <w:rPr>
                <w:lang w:val="en-GB"/>
              </w:rPr>
            </w:pPr>
            <w:r w:rsidRPr="007C7627">
              <w:rPr>
                <w:iCs/>
                <w:lang w:val="en-GB"/>
              </w:rPr>
              <w:t xml:space="preserve">(Start) → INIT → LCD prints </w:t>
            </w:r>
            <w:proofErr w:type="spellStart"/>
            <w:r w:rsidRPr="007C7627">
              <w:rPr>
                <w:iCs/>
                <w:lang w:val="en-GB"/>
              </w:rPr>
              <w:t>init</w:t>
            </w:r>
            <w:proofErr w:type="spellEnd"/>
            <w:r w:rsidRPr="007C7627">
              <w:rPr>
                <w:iCs/>
                <w:lang w:val="en-GB"/>
              </w:rPr>
              <w:t xml:space="preserve"> text → alle </w:t>
            </w:r>
            <w:proofErr w:type="spellStart"/>
            <w:r w:rsidRPr="007C7627">
              <w:rPr>
                <w:iCs/>
                <w:lang w:val="en-GB"/>
              </w:rPr>
              <w:t>daten</w:t>
            </w:r>
            <w:proofErr w:type="spellEnd"/>
            <w:r w:rsidRPr="007C7627">
              <w:rPr>
                <w:iCs/>
                <w:lang w:val="en-GB"/>
              </w:rPr>
              <w:t xml:space="preserve"> auf 0 →</w:t>
            </w:r>
            <w:r>
              <w:rPr>
                <w:iCs/>
                <w:lang w:val="en-GB"/>
              </w:rPr>
              <w:t xml:space="preserve"> </w:t>
            </w:r>
            <w:proofErr w:type="spellStart"/>
            <w:r>
              <w:rPr>
                <w:iCs/>
                <w:lang w:val="en-GB"/>
              </w:rPr>
              <w:t>py</w:t>
            </w:r>
            <w:proofErr w:type="spellEnd"/>
            <w:r>
              <w:rPr>
                <w:iCs/>
                <w:lang w:val="en-GB"/>
              </w:rPr>
              <w:t xml:space="preserve"> script </w:t>
            </w:r>
            <w:proofErr w:type="gramStart"/>
            <w:r w:rsidRPr="007C7627">
              <w:rPr>
                <w:iCs/>
                <w:lang w:val="en-GB"/>
              </w:rPr>
              <w:t>→  read</w:t>
            </w:r>
            <w:proofErr w:type="gramEnd"/>
            <w:r w:rsidRPr="007C7627">
              <w:rPr>
                <w:iCs/>
                <w:lang w:val="en-GB"/>
              </w:rPr>
              <w:t xml:space="preserve"> raw input </w:t>
            </w:r>
            <w:r>
              <w:rPr>
                <w:iCs/>
                <w:lang w:val="en-GB"/>
              </w:rPr>
              <w:t xml:space="preserve">for phase </w:t>
            </w:r>
            <w:r w:rsidRPr="007C7627">
              <w:rPr>
                <w:iCs/>
                <w:lang w:val="en-GB"/>
              </w:rPr>
              <w:t>ch</w:t>
            </w:r>
            <w:r>
              <w:rPr>
                <w:iCs/>
                <w:lang w:val="en-GB"/>
              </w:rPr>
              <w:t xml:space="preserve">ecks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State check</w:t>
            </w:r>
            <w:r w:rsidRPr="007C7627">
              <w:rPr>
                <w:lang w:val="en-GB"/>
              </w:rPr>
              <w:t xml:space="preserve"> </w:t>
            </w:r>
            <w:r w:rsidRPr="007C7627">
              <w:rPr>
                <w:iCs/>
                <w:lang w:val="en-GB"/>
              </w:rPr>
              <w:t xml:space="preserve">→ </w:t>
            </w:r>
            <w:r>
              <w:rPr>
                <w:iCs/>
                <w:lang w:val="en-GB"/>
              </w:rPr>
              <w:t xml:space="preserve">calc check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output prints </w:t>
            </w:r>
            <w:r w:rsidRPr="007C7627">
              <w:rPr>
                <w:iCs/>
                <w:lang w:val="en-GB"/>
              </w:rPr>
              <w:t>→</w:t>
            </w:r>
            <w:r>
              <w:rPr>
                <w:iCs/>
                <w:lang w:val="en-GB"/>
              </w:rPr>
              <w:t xml:space="preserve"> LEDs check</w:t>
            </w:r>
          </w:p>
        </w:tc>
      </w:tr>
      <w:tr w:rsidR="00551AE7" w:rsidRPr="00551AE7" w14:paraId="60E3258F" w14:textId="77777777" w:rsidTr="00063E38">
        <w:tc>
          <w:tcPr>
            <w:tcW w:w="2055" w:type="dxa"/>
            <w:shd w:val="clear" w:color="auto" w:fill="E0E0E0"/>
          </w:tcPr>
          <w:p w14:paraId="40D090FF" w14:textId="77777777" w:rsidR="00551AE7" w:rsidRDefault="00551AE7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Input Daten</w:t>
            </w:r>
          </w:p>
        </w:tc>
        <w:tc>
          <w:tcPr>
            <w:tcW w:w="7087" w:type="dxa"/>
            <w:gridSpan w:val="5"/>
          </w:tcPr>
          <w:p w14:paraId="1C576C51" w14:textId="77777777" w:rsidR="00551AE7" w:rsidRPr="00551AE7" w:rsidRDefault="00551AE7" w:rsidP="00063E38">
            <w:pPr>
              <w:spacing w:after="0"/>
              <w:rPr>
                <w:lang w:val="en-GB"/>
              </w:rPr>
            </w:pPr>
            <w:r w:rsidRPr="007C7627">
              <w:rPr>
                <w:lang w:val="en-GB"/>
              </w:rPr>
              <w:t>Pi Pico Channel Simulation f</w:t>
            </w:r>
            <w:r>
              <w:rPr>
                <w:lang w:val="en-GB"/>
              </w:rPr>
              <w:t xml:space="preserve">or Slits </w:t>
            </w:r>
          </w:p>
        </w:tc>
      </w:tr>
      <w:tr w:rsidR="00551AE7" w14:paraId="2CD3E128" w14:textId="77777777" w:rsidTr="00063E38">
        <w:tc>
          <w:tcPr>
            <w:tcW w:w="2055" w:type="dxa"/>
            <w:shd w:val="clear" w:color="auto" w:fill="E0E0E0"/>
          </w:tcPr>
          <w:p w14:paraId="0524B964" w14:textId="77777777" w:rsidR="00551AE7" w:rsidRDefault="00551AE7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Output Daten</w:t>
            </w:r>
          </w:p>
        </w:tc>
        <w:tc>
          <w:tcPr>
            <w:tcW w:w="7087" w:type="dxa"/>
            <w:gridSpan w:val="5"/>
          </w:tcPr>
          <w:p w14:paraId="6CE8EE05" w14:textId="77777777" w:rsidR="00551AE7" w:rsidRDefault="00551AE7" w:rsidP="00063E38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Angle </w:t>
            </w:r>
          </w:p>
          <w:p w14:paraId="3F00149A" w14:textId="77777777" w:rsidR="00551AE7" w:rsidRPr="00D55C79" w:rsidRDefault="00551AE7" w:rsidP="00063E38">
            <w:pPr>
              <w:pStyle w:val="ListParagraph"/>
              <w:numPr>
                <w:ilvl w:val="0"/>
                <w:numId w:val="1"/>
              </w:numPr>
              <w:spacing w:after="0"/>
              <w:rPr>
                <w:iCs/>
              </w:rPr>
            </w:pPr>
            <w:proofErr w:type="spellStart"/>
            <w:r>
              <w:rPr>
                <w:iCs/>
              </w:rPr>
              <w:t>Anlge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speed</w:t>
            </w:r>
            <w:proofErr w:type="spellEnd"/>
          </w:p>
          <w:p w14:paraId="0123293F" w14:textId="77777777" w:rsidR="00551AE7" w:rsidRPr="007C7627" w:rsidRDefault="00551AE7" w:rsidP="00063E38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Counter LED </w:t>
            </w:r>
          </w:p>
          <w:p w14:paraId="3CF20C6F" w14:textId="77777777" w:rsidR="00551AE7" w:rsidRPr="00D26944" w:rsidRDefault="00551AE7" w:rsidP="00063E38">
            <w:pPr>
              <w:pStyle w:val="ListParagraph"/>
              <w:numPr>
                <w:ilvl w:val="0"/>
                <w:numId w:val="1"/>
              </w:numPr>
              <w:spacing w:after="0"/>
              <w:rPr>
                <w:i/>
                <w:color w:val="FF0000"/>
              </w:rPr>
            </w:pPr>
            <w:r>
              <w:rPr>
                <w:iCs/>
              </w:rPr>
              <w:t xml:space="preserve">Rotation </w:t>
            </w:r>
            <w:proofErr w:type="spellStart"/>
            <w:r>
              <w:rPr>
                <w:iCs/>
              </w:rPr>
              <w:t>direction</w:t>
            </w:r>
            <w:proofErr w:type="spellEnd"/>
            <w:r>
              <w:rPr>
                <w:iCs/>
              </w:rPr>
              <w:t xml:space="preserve"> LED</w:t>
            </w:r>
          </w:p>
        </w:tc>
      </w:tr>
      <w:tr w:rsidR="00551AE7" w14:paraId="1381924B" w14:textId="77777777" w:rsidTr="00063E38">
        <w:tc>
          <w:tcPr>
            <w:tcW w:w="2055" w:type="dxa"/>
            <w:shd w:val="clear" w:color="auto" w:fill="E0E0E0"/>
          </w:tcPr>
          <w:p w14:paraId="577190E0" w14:textId="77777777" w:rsidR="00551AE7" w:rsidRDefault="00551AE7" w:rsidP="00063E38">
            <w:pPr>
              <w:pStyle w:val="Tabelle"/>
              <w:rPr>
                <w:b/>
                <w:bCs/>
              </w:rPr>
            </w:pPr>
            <w:r>
              <w:rPr>
                <w:b/>
                <w:bCs/>
              </w:rPr>
              <w:t>Notizen</w:t>
            </w:r>
          </w:p>
        </w:tc>
        <w:tc>
          <w:tcPr>
            <w:tcW w:w="7087" w:type="dxa"/>
            <w:gridSpan w:val="5"/>
          </w:tcPr>
          <w:p w14:paraId="3ACFB6F2" w14:textId="77777777" w:rsidR="00551AE7" w:rsidRDefault="00551AE7" w:rsidP="00063E38">
            <w:pPr>
              <w:spacing w:after="0"/>
              <w:rPr>
                <w:iCs/>
              </w:rPr>
            </w:pPr>
            <w:r>
              <w:rPr>
                <w:iCs/>
              </w:rPr>
              <w:t xml:space="preserve"> </w:t>
            </w:r>
          </w:p>
          <w:p w14:paraId="4DAA2606" w14:textId="77777777" w:rsidR="00551AE7" w:rsidRPr="00D26944" w:rsidRDefault="00551AE7" w:rsidP="00063E38">
            <w:pPr>
              <w:spacing w:after="0"/>
              <w:rPr>
                <w:i/>
                <w:color w:val="FF0000"/>
              </w:rPr>
            </w:pPr>
            <w:r w:rsidRPr="00FF00CF">
              <w:rPr>
                <w:iCs/>
              </w:rPr>
              <w:t xml:space="preserve"> </w:t>
            </w:r>
          </w:p>
        </w:tc>
      </w:tr>
    </w:tbl>
    <w:p w14:paraId="2F8DA9EF" w14:textId="77777777" w:rsidR="00146AD8" w:rsidRDefault="00146AD8" w:rsidP="00146AD8"/>
    <w:p w14:paraId="1E1DA5E6" w14:textId="77777777" w:rsidR="00146AD8" w:rsidRDefault="00146AD8"/>
    <w:sectPr w:rsidR="00146A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2E92"/>
    <w:multiLevelType w:val="hybridMultilevel"/>
    <w:tmpl w:val="DB029156"/>
    <w:lvl w:ilvl="0" w:tplc="09F8BF0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33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CB"/>
    <w:rsid w:val="00020942"/>
    <w:rsid w:val="00146AD8"/>
    <w:rsid w:val="00215893"/>
    <w:rsid w:val="004E045C"/>
    <w:rsid w:val="00551AE7"/>
    <w:rsid w:val="006A5A1E"/>
    <w:rsid w:val="007B7F48"/>
    <w:rsid w:val="007C5175"/>
    <w:rsid w:val="007C7627"/>
    <w:rsid w:val="00812F8C"/>
    <w:rsid w:val="0089427A"/>
    <w:rsid w:val="00AC4532"/>
    <w:rsid w:val="00DC3EC6"/>
    <w:rsid w:val="00E424CB"/>
    <w:rsid w:val="00F13762"/>
    <w:rsid w:val="00F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6532"/>
  <w15:chartTrackingRefBased/>
  <w15:docId w15:val="{64FF1EA9-AD00-4137-B4E2-D9B2FE77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175"/>
    <w:pPr>
      <w:spacing w:after="200" w:line="276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F4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7F48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42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4CB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4CB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4C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4C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4C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4C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4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4CB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42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4CB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424CB"/>
    <w:rPr>
      <w:b/>
      <w:bCs/>
      <w:smallCaps/>
      <w:color w:val="0F4761" w:themeColor="accent1" w:themeShade="BF"/>
      <w:spacing w:val="5"/>
    </w:rPr>
  </w:style>
  <w:style w:type="paragraph" w:customStyle="1" w:styleId="Tabelle">
    <w:name w:val="Tabelle"/>
    <w:basedOn w:val="Normal"/>
    <w:rsid w:val="007C5175"/>
    <w:pPr>
      <w:spacing w:before="40" w:after="40" w:line="240" w:lineRule="auto"/>
    </w:pPr>
    <w:rPr>
      <w:rFonts w:ascii="Tahoma" w:eastAsia="Times New Roman" w:hAnsi="Tahoma" w:cs="Times New Roman"/>
      <w:noProof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Khlil, Mohamad Eyas</dc:creator>
  <cp:keywords/>
  <dc:description/>
  <cp:lastModifiedBy>Danandeh, Mohammad</cp:lastModifiedBy>
  <cp:revision>2</cp:revision>
  <dcterms:created xsi:type="dcterms:W3CDTF">2025-11-26T15:14:00Z</dcterms:created>
  <dcterms:modified xsi:type="dcterms:W3CDTF">2025-11-26T15:14:00Z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2025-11-26T14:14:39Z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43664369-5c5e-40fa-896e-fc55a3b6c5df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