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C0" w:rsidRDefault="00DB6DC0" w:rsidP="000511F1">
      <w:pPr>
        <w:pStyle w:val="Textebrut"/>
        <w:jc w:val="center"/>
        <w:rPr>
          <w:rFonts w:asciiTheme="majorHAnsi" w:hAnsiTheme="majorHAnsi" w:cstheme="majorHAnsi"/>
          <w:sz w:val="52"/>
          <w:szCs w:val="52"/>
          <w:lang w:val="fr-FR"/>
        </w:rPr>
      </w:pPr>
    </w:p>
    <w:p w:rsidR="00DB6DC0" w:rsidRPr="00DB6DC0" w:rsidRDefault="00DB6DC0" w:rsidP="000511F1">
      <w:pPr>
        <w:pStyle w:val="Textebrut"/>
        <w:jc w:val="center"/>
        <w:rPr>
          <w:rFonts w:asciiTheme="majorHAnsi" w:hAnsiTheme="majorHAnsi" w:cstheme="majorHAnsi"/>
          <w:b/>
          <w:bCs/>
          <w:sz w:val="52"/>
          <w:szCs w:val="52"/>
          <w:lang w:val="fr-FR"/>
        </w:rPr>
      </w:pPr>
      <w:r w:rsidRPr="00DB6DC0">
        <w:rPr>
          <w:rFonts w:asciiTheme="majorHAnsi" w:hAnsiTheme="majorHAnsi" w:cstheme="majorHAnsi"/>
          <w:b/>
          <w:bCs/>
          <w:sz w:val="52"/>
          <w:szCs w:val="52"/>
          <w:lang w:val="fr-FR"/>
        </w:rPr>
        <w:t>MSDIA-2024-2025</w:t>
      </w:r>
    </w:p>
    <w:p w:rsidR="00DB6DC0" w:rsidRDefault="00DB6DC0" w:rsidP="000511F1">
      <w:pPr>
        <w:pStyle w:val="Textebrut"/>
        <w:jc w:val="center"/>
        <w:rPr>
          <w:rFonts w:asciiTheme="majorHAnsi" w:hAnsiTheme="majorHAnsi" w:cstheme="majorHAnsi"/>
          <w:sz w:val="52"/>
          <w:szCs w:val="52"/>
          <w:lang w:val="fr-FR"/>
        </w:rPr>
      </w:pPr>
    </w:p>
    <w:p w:rsidR="00DB6DC0" w:rsidRDefault="00DB6DC0" w:rsidP="000511F1">
      <w:pPr>
        <w:pStyle w:val="Textebrut"/>
        <w:jc w:val="center"/>
        <w:rPr>
          <w:rFonts w:asciiTheme="majorHAnsi" w:hAnsiTheme="majorHAnsi" w:cstheme="majorHAnsi"/>
          <w:sz w:val="52"/>
          <w:szCs w:val="52"/>
          <w:lang w:val="fr-FR"/>
        </w:rPr>
      </w:pPr>
    </w:p>
    <w:p w:rsidR="0068651B" w:rsidRPr="0010703D" w:rsidRDefault="00AC359F" w:rsidP="000511F1">
      <w:pPr>
        <w:pStyle w:val="Textebrut"/>
        <w:jc w:val="center"/>
        <w:rPr>
          <w:rFonts w:asciiTheme="majorHAnsi" w:hAnsiTheme="majorHAnsi" w:cstheme="majorHAnsi"/>
          <w:b/>
          <w:bCs/>
          <w:sz w:val="52"/>
          <w:szCs w:val="52"/>
          <w:lang w:val="fr-FR"/>
        </w:rPr>
      </w:pPr>
      <w:r w:rsidRPr="0010703D">
        <w:rPr>
          <w:rFonts w:asciiTheme="majorHAnsi" w:hAnsiTheme="majorHAnsi" w:cstheme="majorHAnsi"/>
          <w:sz w:val="52"/>
          <w:szCs w:val="52"/>
          <w:lang w:val="fr-FR"/>
        </w:rPr>
        <w:t>TP1</w:t>
      </w:r>
      <w:r w:rsidR="0068651B" w:rsidRPr="0010703D">
        <w:rPr>
          <w:rFonts w:asciiTheme="majorHAnsi" w:hAnsiTheme="majorHAnsi" w:cstheme="majorHAnsi"/>
          <w:sz w:val="52"/>
          <w:szCs w:val="52"/>
          <w:lang w:val="fr-FR"/>
        </w:rPr>
        <w:t> :</w:t>
      </w:r>
      <w:r w:rsidRPr="0010703D">
        <w:rPr>
          <w:rFonts w:asciiTheme="majorHAnsi" w:hAnsiTheme="majorHAnsi" w:cstheme="majorHAnsi"/>
          <w:sz w:val="52"/>
          <w:szCs w:val="52"/>
          <w:lang w:val="fr-FR"/>
        </w:rPr>
        <w:t xml:space="preserve"> </w:t>
      </w:r>
      <w:r w:rsidR="0068651B" w:rsidRPr="0010703D">
        <w:rPr>
          <w:rFonts w:asciiTheme="majorHAnsi" w:hAnsiTheme="majorHAnsi" w:cstheme="majorHAnsi"/>
          <w:b/>
          <w:bCs/>
          <w:sz w:val="52"/>
          <w:szCs w:val="52"/>
          <w:lang w:val="fr-FR"/>
        </w:rPr>
        <w:t>Mi</w:t>
      </w:r>
      <w:r w:rsidR="000511F1">
        <w:rPr>
          <w:rFonts w:asciiTheme="majorHAnsi" w:hAnsiTheme="majorHAnsi" w:cstheme="majorHAnsi"/>
          <w:b/>
          <w:bCs/>
          <w:sz w:val="52"/>
          <w:szCs w:val="52"/>
          <w:lang w:val="fr-FR"/>
        </w:rPr>
        <w:t>se en œuvre de l'injection des d</w:t>
      </w:r>
      <w:r w:rsidR="000511F1" w:rsidRPr="0010703D">
        <w:rPr>
          <w:rFonts w:asciiTheme="majorHAnsi" w:hAnsiTheme="majorHAnsi" w:cstheme="majorHAnsi"/>
          <w:b/>
          <w:bCs/>
          <w:sz w:val="52"/>
          <w:szCs w:val="52"/>
          <w:lang w:val="fr-FR"/>
        </w:rPr>
        <w:t>épendances</w:t>
      </w:r>
    </w:p>
    <w:p w:rsidR="00AC359F" w:rsidRDefault="00AC359F"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DB6DC0" w:rsidP="00DB6DC0">
      <w:pPr>
        <w:pStyle w:val="Textebrut"/>
        <w:numPr>
          <w:ilvl w:val="0"/>
          <w:numId w:val="10"/>
        </w:numPr>
        <w:rPr>
          <w:rFonts w:asciiTheme="majorHAnsi" w:hAnsiTheme="majorHAnsi" w:cstheme="majorHAnsi"/>
          <w:lang w:val="fr-FR"/>
        </w:rPr>
      </w:pPr>
      <w:r>
        <w:rPr>
          <w:rFonts w:asciiTheme="majorHAnsi" w:hAnsiTheme="majorHAnsi" w:cstheme="majorHAnsi"/>
          <w:lang w:val="fr-FR"/>
        </w:rPr>
        <w:t xml:space="preserve">AAMER FADMA </w:t>
      </w: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DB6DC0" w:rsidRDefault="00DB6DC0" w:rsidP="0068651B">
      <w:pPr>
        <w:pStyle w:val="Textebrut"/>
        <w:rPr>
          <w:rFonts w:asciiTheme="majorHAnsi" w:hAnsiTheme="majorHAnsi" w:cstheme="majorHAnsi"/>
          <w:lang w:val="fr-FR"/>
        </w:rPr>
      </w:pPr>
    </w:p>
    <w:p w:rsidR="00DB6DC0" w:rsidRDefault="00DB6DC0" w:rsidP="0068651B">
      <w:pPr>
        <w:pStyle w:val="Textebrut"/>
        <w:rPr>
          <w:rFonts w:asciiTheme="majorHAnsi" w:hAnsiTheme="majorHAnsi" w:cstheme="majorHAnsi"/>
          <w:lang w:val="fr-FR"/>
        </w:rPr>
      </w:pPr>
    </w:p>
    <w:p w:rsidR="00DB6DC0" w:rsidRDefault="00DB6DC0" w:rsidP="0068651B">
      <w:pPr>
        <w:pStyle w:val="Textebrut"/>
        <w:rPr>
          <w:rFonts w:asciiTheme="majorHAnsi" w:hAnsiTheme="majorHAnsi" w:cstheme="majorHAnsi"/>
          <w:lang w:val="fr-FR"/>
        </w:rPr>
      </w:pPr>
    </w:p>
    <w:p w:rsidR="000511F1" w:rsidRDefault="000511F1" w:rsidP="0068651B">
      <w:pPr>
        <w:pStyle w:val="Textebrut"/>
        <w:rPr>
          <w:rFonts w:asciiTheme="majorHAnsi" w:hAnsiTheme="majorHAnsi" w:cstheme="majorHAnsi"/>
          <w:lang w:val="fr-FR"/>
        </w:rPr>
      </w:pPr>
    </w:p>
    <w:p w:rsidR="000511F1" w:rsidRPr="008041E8" w:rsidRDefault="000511F1" w:rsidP="0068651B">
      <w:pPr>
        <w:pStyle w:val="Textebrut"/>
        <w:rPr>
          <w:rFonts w:asciiTheme="majorHAnsi" w:hAnsiTheme="majorHAnsi" w:cstheme="majorHAnsi"/>
          <w:lang w:val="fr-FR"/>
        </w:rPr>
      </w:pPr>
    </w:p>
    <w:p w:rsidR="00AC359F" w:rsidRPr="0010703D" w:rsidRDefault="00AC359F" w:rsidP="00AC359F">
      <w:pPr>
        <w:pStyle w:val="Textebrut"/>
        <w:rPr>
          <w:rFonts w:asciiTheme="majorHAnsi" w:hAnsiTheme="majorHAnsi" w:cstheme="majorHAnsi"/>
          <w:b/>
          <w:bCs/>
          <w:sz w:val="28"/>
          <w:szCs w:val="28"/>
          <w:lang w:val="fr-FR"/>
        </w:rPr>
      </w:pPr>
      <w:r w:rsidRPr="0010703D">
        <w:rPr>
          <w:rFonts w:asciiTheme="majorHAnsi" w:hAnsiTheme="majorHAnsi" w:cstheme="majorHAnsi"/>
          <w:b/>
          <w:bCs/>
          <w:sz w:val="28"/>
          <w:szCs w:val="28"/>
          <w:lang w:val="fr-FR"/>
        </w:rPr>
        <w:t xml:space="preserve">Partie 1 </w:t>
      </w:r>
    </w:p>
    <w:p w:rsidR="0010703D" w:rsidRDefault="0010703D" w:rsidP="0010703D">
      <w:pPr>
        <w:pStyle w:val="Textebrut"/>
        <w:rPr>
          <w:rFonts w:asciiTheme="majorHAnsi" w:hAnsiTheme="majorHAnsi" w:cstheme="majorHAnsi"/>
          <w:lang w:val="fr-FR"/>
        </w:rPr>
      </w:pPr>
      <w:r w:rsidRPr="0010703D">
        <w:rPr>
          <w:rFonts w:asciiTheme="majorHAnsi" w:hAnsiTheme="majorHAnsi" w:cstheme="majorHAnsi"/>
          <w:lang w:val="fr-FR"/>
        </w:rPr>
        <w:t>L'injection de dépendances (</w:t>
      </w:r>
      <w:proofErr w:type="spellStart"/>
      <w:r w:rsidRPr="0010703D">
        <w:rPr>
          <w:rFonts w:asciiTheme="majorHAnsi" w:hAnsiTheme="majorHAnsi" w:cstheme="majorHAnsi"/>
          <w:lang w:val="fr-FR"/>
        </w:rPr>
        <w:t>Dependency</w:t>
      </w:r>
      <w:proofErr w:type="spellEnd"/>
      <w:r w:rsidRPr="0010703D">
        <w:rPr>
          <w:rFonts w:asciiTheme="majorHAnsi" w:hAnsiTheme="majorHAnsi" w:cstheme="majorHAnsi"/>
          <w:lang w:val="fr-FR"/>
        </w:rPr>
        <w:t xml:space="preserve"> Injection - DI) est un principe fondamental de la programmation orientée objet, souvent utilisé dans l’inversion de contrôle (Inversion of Control - </w:t>
      </w:r>
      <w:proofErr w:type="spellStart"/>
      <w:r w:rsidRPr="0010703D">
        <w:rPr>
          <w:rFonts w:asciiTheme="majorHAnsi" w:hAnsiTheme="majorHAnsi" w:cstheme="majorHAnsi"/>
          <w:lang w:val="fr-FR"/>
        </w:rPr>
        <w:t>IoC</w:t>
      </w:r>
      <w:proofErr w:type="spellEnd"/>
      <w:r w:rsidRPr="0010703D">
        <w:rPr>
          <w:rFonts w:asciiTheme="majorHAnsi" w:hAnsiTheme="majorHAnsi" w:cstheme="majorHAnsi"/>
          <w:lang w:val="fr-FR"/>
        </w:rPr>
        <w:t>). Elle consiste à déléguer la création des dépendances d’un objet à un composant externe, favorisant ainsi un faible couplage entre les composants et facilitant la maintenance, les tests et l’extensibilité du code.</w:t>
      </w:r>
    </w:p>
    <w:p w:rsidR="0010703D" w:rsidRPr="0010703D" w:rsidRDefault="0010703D" w:rsidP="0010703D">
      <w:pPr>
        <w:pStyle w:val="Textebrut"/>
        <w:rPr>
          <w:rFonts w:asciiTheme="majorHAnsi" w:hAnsiTheme="majorHAnsi" w:cstheme="majorHAnsi"/>
          <w:lang w:val="fr-FR"/>
        </w:rPr>
      </w:pPr>
    </w:p>
    <w:p w:rsidR="0010703D" w:rsidRPr="0010703D" w:rsidRDefault="00B16A93" w:rsidP="0010703D">
      <w:pPr>
        <w:pStyle w:val="Textebrut"/>
        <w:numPr>
          <w:ilvl w:val="0"/>
          <w:numId w:val="2"/>
        </w:numPr>
        <w:rPr>
          <w:rFonts w:asciiTheme="majorHAnsi" w:hAnsiTheme="majorHAnsi" w:cstheme="majorHAnsi"/>
          <w:lang w:val="fr-FR"/>
        </w:rPr>
      </w:pPr>
      <w:r w:rsidRPr="0010703D">
        <w:rPr>
          <w:rFonts w:asciiTheme="majorHAnsi" w:hAnsiTheme="majorHAnsi" w:cstheme="majorHAnsi"/>
          <w:lang w:val="fr-FR"/>
        </w:rPr>
        <w:t xml:space="preserve">Injection des </w:t>
      </w:r>
      <w:r w:rsidR="0010703D" w:rsidRPr="0010703D">
        <w:rPr>
          <w:rFonts w:asciiTheme="majorHAnsi" w:hAnsiTheme="majorHAnsi" w:cstheme="majorHAnsi"/>
          <w:lang w:val="fr-FR"/>
        </w:rPr>
        <w:t>dépendances</w:t>
      </w:r>
      <w:r w:rsidRPr="0010703D">
        <w:rPr>
          <w:rFonts w:asciiTheme="majorHAnsi" w:hAnsiTheme="majorHAnsi" w:cstheme="majorHAnsi"/>
          <w:lang w:val="fr-FR"/>
        </w:rPr>
        <w:t xml:space="preserve"> par Instanciation Statique</w:t>
      </w:r>
      <w:r w:rsidRPr="008041E8">
        <w:rPr>
          <w:rFonts w:asciiTheme="majorHAnsi" w:hAnsiTheme="majorHAnsi" w:cstheme="majorHAnsi"/>
          <w:lang w:val="fr-FR"/>
        </w:rPr>
        <w:t> :</w:t>
      </w:r>
      <w:r w:rsidR="0010703D" w:rsidRPr="0010703D">
        <w:rPr>
          <w:rFonts w:asciiTheme="majorHAnsi" w:hAnsiTheme="majorHAnsi" w:cstheme="majorHAnsi"/>
          <w:lang w:val="fr-FR"/>
        </w:rPr>
        <w:t xml:space="preserve"> est la forme la plus simple d’injection des dépendances. Dans cette approche, les dépendances sont créées et injectées directement dans le code à l’aide de l’opérateur new. Le développeur instancie manuellement chaque classe dans la classe cliente. Cette méthode ne nécessite aucune configuration externe et permet un démarrage rapide du développement. Cependant, elle introduit un </w:t>
      </w:r>
      <w:r w:rsidR="0010703D" w:rsidRPr="0010703D">
        <w:rPr>
          <w:rFonts w:asciiTheme="majorHAnsi" w:hAnsiTheme="majorHAnsi" w:cstheme="majorHAnsi"/>
          <w:b/>
          <w:bCs/>
          <w:color w:val="FF0000"/>
          <w:lang w:val="fr-FR"/>
        </w:rPr>
        <w:t>couplage fort</w:t>
      </w:r>
      <w:r w:rsidR="0010703D" w:rsidRPr="0010703D">
        <w:rPr>
          <w:rFonts w:asciiTheme="majorHAnsi" w:hAnsiTheme="majorHAnsi" w:cstheme="majorHAnsi"/>
          <w:color w:val="FF0000"/>
          <w:lang w:val="fr-FR"/>
        </w:rPr>
        <w:t xml:space="preserve"> </w:t>
      </w:r>
      <w:r w:rsidR="0010703D" w:rsidRPr="0010703D">
        <w:rPr>
          <w:rFonts w:asciiTheme="majorHAnsi" w:hAnsiTheme="majorHAnsi" w:cstheme="majorHAnsi"/>
          <w:lang w:val="fr-FR"/>
        </w:rPr>
        <w:t>entre les composants, ce qui rend difficile le remplacement d’une implémentation par une autre sans modifier le code. Cela limite la réutilisabilité et la testabilité de l'application. Ce type d’injection est donc à éviter dans des projets de grande envergure ou nécessitant une grande flexibilité.</w:t>
      </w:r>
    </w:p>
    <w:p w:rsidR="0010703D" w:rsidRDefault="0010703D" w:rsidP="0010703D">
      <w:pPr>
        <w:pStyle w:val="Textebrut"/>
        <w:numPr>
          <w:ilvl w:val="0"/>
          <w:numId w:val="4"/>
        </w:numPr>
        <w:rPr>
          <w:rFonts w:cstheme="majorHAnsi"/>
          <w:b/>
          <w:bCs/>
        </w:rPr>
      </w:pPr>
      <w:proofErr w:type="spellStart"/>
      <w:r w:rsidRPr="0010703D">
        <w:rPr>
          <w:rFonts w:cstheme="majorHAnsi"/>
          <w:b/>
          <w:bCs/>
        </w:rPr>
        <w:t>Fonctionnement</w:t>
      </w:r>
      <w:proofErr w:type="spellEnd"/>
      <w:r w:rsidRPr="0010703D">
        <w:rPr>
          <w:rFonts w:cstheme="majorHAnsi"/>
          <w:b/>
          <w:bCs/>
        </w:rPr>
        <w:t xml:space="preserve"> :</w:t>
      </w:r>
    </w:p>
    <w:p w:rsidR="0010703D" w:rsidRPr="000511F1" w:rsidRDefault="0010703D" w:rsidP="000511F1">
      <w:pPr>
        <w:pStyle w:val="PrformatHTML"/>
        <w:shd w:val="clear" w:color="auto" w:fill="1E1F22"/>
        <w:ind w:left="1440"/>
        <w:rPr>
          <w:b/>
          <w:bCs/>
          <w:color w:val="BCBEC4"/>
          <w:sz w:val="24"/>
          <w:szCs w:val="24"/>
        </w:rPr>
      </w:pPr>
      <w:proofErr w:type="gramStart"/>
      <w:r w:rsidRPr="000511F1">
        <w:rPr>
          <w:b/>
          <w:bCs/>
          <w:color w:val="CF8E6D"/>
          <w:sz w:val="24"/>
          <w:szCs w:val="24"/>
        </w:rPr>
        <w:t>private</w:t>
      </w:r>
      <w:proofErr w:type="gramEnd"/>
      <w:r w:rsidRPr="000511F1">
        <w:rPr>
          <w:b/>
          <w:bCs/>
          <w:color w:val="CF8E6D"/>
          <w:sz w:val="24"/>
          <w:szCs w:val="24"/>
        </w:rPr>
        <w:t xml:space="preserve"> </w:t>
      </w:r>
      <w:proofErr w:type="spellStart"/>
      <w:r w:rsidRPr="000511F1">
        <w:rPr>
          <w:b/>
          <w:bCs/>
          <w:color w:val="BCBEC4"/>
          <w:sz w:val="24"/>
          <w:szCs w:val="24"/>
        </w:rPr>
        <w:t>DaoImpl</w:t>
      </w:r>
      <w:proofErr w:type="spellEnd"/>
      <w:r w:rsidRPr="000511F1">
        <w:rPr>
          <w:b/>
          <w:bCs/>
          <w:color w:val="BCBEC4"/>
          <w:sz w:val="24"/>
          <w:szCs w:val="24"/>
        </w:rPr>
        <w:t xml:space="preserve"> </w:t>
      </w:r>
      <w:proofErr w:type="spellStart"/>
      <w:r w:rsidRPr="000511F1">
        <w:rPr>
          <w:b/>
          <w:bCs/>
          <w:color w:val="C77DBB"/>
          <w:sz w:val="24"/>
          <w:szCs w:val="24"/>
        </w:rPr>
        <w:t>dao</w:t>
      </w:r>
      <w:proofErr w:type="spellEnd"/>
      <w:r w:rsidRPr="000511F1">
        <w:rPr>
          <w:b/>
          <w:bCs/>
          <w:color w:val="BCBEC4"/>
          <w:sz w:val="24"/>
          <w:szCs w:val="24"/>
        </w:rPr>
        <w:t>=</w:t>
      </w:r>
      <w:r w:rsidRPr="000511F1">
        <w:rPr>
          <w:b/>
          <w:bCs/>
          <w:color w:val="CF8E6D"/>
          <w:sz w:val="24"/>
          <w:szCs w:val="24"/>
        </w:rPr>
        <w:t xml:space="preserve">new </w:t>
      </w:r>
      <w:proofErr w:type="spellStart"/>
      <w:r w:rsidRPr="000511F1">
        <w:rPr>
          <w:b/>
          <w:bCs/>
          <w:color w:val="BCBEC4"/>
          <w:sz w:val="24"/>
          <w:szCs w:val="24"/>
        </w:rPr>
        <w:t>DaoImpl</w:t>
      </w:r>
      <w:proofErr w:type="spellEnd"/>
      <w:r w:rsidRPr="000511F1">
        <w:rPr>
          <w:b/>
          <w:bCs/>
          <w:color w:val="BCBEC4"/>
          <w:sz w:val="24"/>
          <w:szCs w:val="24"/>
        </w:rPr>
        <w:t>();</w:t>
      </w:r>
      <w:r w:rsidRPr="000511F1">
        <w:rPr>
          <w:b/>
          <w:bCs/>
          <w:color w:val="BCBEC4"/>
          <w:sz w:val="24"/>
          <w:szCs w:val="24"/>
        </w:rPr>
        <w:br/>
      </w:r>
      <w:proofErr w:type="spellStart"/>
      <w:r w:rsidRPr="000511F1">
        <w:rPr>
          <w:b/>
          <w:bCs/>
          <w:color w:val="BCBEC4"/>
          <w:sz w:val="24"/>
          <w:szCs w:val="24"/>
        </w:rPr>
        <w:t>IMetier</w:t>
      </w:r>
      <w:proofErr w:type="spellEnd"/>
      <w:r w:rsidRPr="000511F1">
        <w:rPr>
          <w:b/>
          <w:bCs/>
          <w:color w:val="BCBEC4"/>
          <w:sz w:val="24"/>
          <w:szCs w:val="24"/>
        </w:rPr>
        <w:t xml:space="preserve"> </w:t>
      </w:r>
      <w:proofErr w:type="spellStart"/>
      <w:r w:rsidRPr="000511F1">
        <w:rPr>
          <w:b/>
          <w:bCs/>
          <w:color w:val="C77DBB"/>
          <w:sz w:val="24"/>
          <w:szCs w:val="24"/>
        </w:rPr>
        <w:t>metier</w:t>
      </w:r>
      <w:proofErr w:type="spellEnd"/>
      <w:r w:rsidRPr="000511F1">
        <w:rPr>
          <w:b/>
          <w:bCs/>
          <w:color w:val="BCBEC4"/>
          <w:sz w:val="24"/>
          <w:szCs w:val="24"/>
        </w:rPr>
        <w:t>=</w:t>
      </w:r>
      <w:r w:rsidRPr="000511F1">
        <w:rPr>
          <w:b/>
          <w:bCs/>
          <w:color w:val="CF8E6D"/>
          <w:sz w:val="24"/>
          <w:szCs w:val="24"/>
        </w:rPr>
        <w:t xml:space="preserve">new </w:t>
      </w:r>
      <w:proofErr w:type="spellStart"/>
      <w:r w:rsidRPr="000511F1">
        <w:rPr>
          <w:b/>
          <w:bCs/>
          <w:color w:val="BCBEC4"/>
          <w:sz w:val="24"/>
          <w:szCs w:val="24"/>
        </w:rPr>
        <w:t>MetierImpl</w:t>
      </w:r>
      <w:proofErr w:type="spellEnd"/>
      <w:r w:rsidRPr="000511F1">
        <w:rPr>
          <w:b/>
          <w:bCs/>
          <w:color w:val="BCBEC4"/>
          <w:sz w:val="24"/>
          <w:szCs w:val="24"/>
        </w:rPr>
        <w:t>(</w:t>
      </w:r>
      <w:proofErr w:type="spellStart"/>
      <w:r w:rsidRPr="000511F1">
        <w:rPr>
          <w:b/>
          <w:bCs/>
          <w:color w:val="C77DBB"/>
          <w:sz w:val="24"/>
          <w:szCs w:val="24"/>
        </w:rPr>
        <w:t>dao</w:t>
      </w:r>
      <w:proofErr w:type="spellEnd"/>
      <w:r w:rsidRPr="000511F1">
        <w:rPr>
          <w:b/>
          <w:bCs/>
          <w:color w:val="BCBEC4"/>
          <w:sz w:val="24"/>
          <w:szCs w:val="24"/>
        </w:rPr>
        <w:t>);</w:t>
      </w:r>
    </w:p>
    <w:p w:rsidR="0010703D" w:rsidRPr="0010703D" w:rsidRDefault="0010703D" w:rsidP="0010703D">
      <w:pPr>
        <w:pStyle w:val="Textebrut"/>
        <w:ind w:left="1440"/>
        <w:rPr>
          <w:rFonts w:cstheme="majorHAnsi"/>
          <w:b/>
          <w:bCs/>
        </w:rPr>
      </w:pPr>
    </w:p>
    <w:p w:rsidR="00A3439A" w:rsidRDefault="000511F1" w:rsidP="000511F1">
      <w:pPr>
        <w:pStyle w:val="Textebrut"/>
        <w:ind w:left="1440"/>
        <w:rPr>
          <w:rFonts w:asciiTheme="majorHAnsi" w:hAnsiTheme="majorHAnsi" w:cstheme="majorHAnsi"/>
          <w:lang w:val="fr-FR"/>
        </w:rPr>
      </w:pPr>
      <w:r w:rsidRPr="000511F1">
        <w:rPr>
          <w:rFonts w:asciiTheme="majorHAnsi" w:hAnsiTheme="majorHAnsi" w:cstheme="majorHAnsi"/>
          <w:lang w:val="fr-FR"/>
        </w:rPr>
        <w:t xml:space="preserve">Le composant </w:t>
      </w:r>
      <w:proofErr w:type="spellStart"/>
      <w:r w:rsidRPr="000511F1">
        <w:rPr>
          <w:rFonts w:asciiTheme="majorHAnsi" w:hAnsiTheme="majorHAnsi" w:cstheme="majorHAnsi"/>
          <w:lang w:val="fr-FR"/>
        </w:rPr>
        <w:t>MetierImpl</w:t>
      </w:r>
      <w:proofErr w:type="spellEnd"/>
      <w:r w:rsidRPr="000511F1">
        <w:rPr>
          <w:rFonts w:asciiTheme="majorHAnsi" w:hAnsiTheme="majorHAnsi" w:cstheme="majorHAnsi"/>
          <w:lang w:val="fr-FR"/>
        </w:rPr>
        <w:t xml:space="preserve"> dépend ici directement de l’implémentation </w:t>
      </w:r>
      <w:proofErr w:type="spellStart"/>
      <w:r w:rsidRPr="000511F1">
        <w:rPr>
          <w:rFonts w:asciiTheme="majorHAnsi" w:hAnsiTheme="majorHAnsi" w:cstheme="majorHAnsi"/>
          <w:lang w:val="fr-FR"/>
        </w:rPr>
        <w:t>DaoImpl</w:t>
      </w:r>
      <w:proofErr w:type="spellEnd"/>
      <w:r w:rsidRPr="000511F1">
        <w:rPr>
          <w:rFonts w:asciiTheme="majorHAnsi" w:hAnsiTheme="majorHAnsi" w:cstheme="majorHAnsi"/>
          <w:lang w:val="fr-FR"/>
        </w:rPr>
        <w:t>, ce qui signifie qu’un changement de DAO nécessiterait de modifier cette ligne de code.</w:t>
      </w:r>
    </w:p>
    <w:p w:rsidR="000511F1" w:rsidRPr="000511F1" w:rsidRDefault="000511F1" w:rsidP="000511F1">
      <w:pPr>
        <w:pStyle w:val="Textebrut"/>
        <w:ind w:left="1440"/>
        <w:rPr>
          <w:rFonts w:asciiTheme="majorHAnsi" w:hAnsiTheme="majorHAnsi" w:cstheme="majorHAnsi"/>
          <w:lang w:val="fr-FR"/>
        </w:rPr>
      </w:pPr>
    </w:p>
    <w:p w:rsidR="00B16A93" w:rsidRPr="000511F1" w:rsidRDefault="00B16A93" w:rsidP="000511F1">
      <w:pPr>
        <w:pStyle w:val="Textebrut"/>
        <w:numPr>
          <w:ilvl w:val="0"/>
          <w:numId w:val="2"/>
        </w:numPr>
        <w:rPr>
          <w:rFonts w:asciiTheme="majorHAnsi" w:hAnsiTheme="majorHAnsi" w:cstheme="majorHAnsi"/>
          <w:lang w:val="fr-FR"/>
        </w:rPr>
      </w:pPr>
      <w:r w:rsidRPr="008041E8">
        <w:rPr>
          <w:rFonts w:asciiTheme="majorHAnsi" w:hAnsiTheme="majorHAnsi" w:cstheme="majorHAnsi"/>
          <w:lang w:val="fr-FR"/>
        </w:rPr>
        <w:t xml:space="preserve">Injection des </w:t>
      </w:r>
      <w:proofErr w:type="spellStart"/>
      <w:r w:rsidRPr="008041E8">
        <w:rPr>
          <w:rFonts w:asciiTheme="majorHAnsi" w:hAnsiTheme="majorHAnsi" w:cstheme="majorHAnsi"/>
          <w:lang w:val="fr-FR"/>
        </w:rPr>
        <w:t>dependances</w:t>
      </w:r>
      <w:proofErr w:type="spellEnd"/>
      <w:r w:rsidRPr="008041E8">
        <w:rPr>
          <w:rFonts w:asciiTheme="majorHAnsi" w:hAnsiTheme="majorHAnsi" w:cstheme="majorHAnsi"/>
          <w:lang w:val="fr-FR"/>
        </w:rPr>
        <w:t xml:space="preserve"> par </w:t>
      </w:r>
      <w:r w:rsidR="00A3439A" w:rsidRPr="008041E8">
        <w:rPr>
          <w:rFonts w:asciiTheme="majorHAnsi" w:hAnsiTheme="majorHAnsi" w:cstheme="majorHAnsi"/>
          <w:lang w:val="fr-FR"/>
        </w:rPr>
        <w:t>Instanciation dynamique</w:t>
      </w:r>
      <w:r w:rsidR="000511F1">
        <w:rPr>
          <w:rFonts w:asciiTheme="majorHAnsi" w:hAnsiTheme="majorHAnsi" w:cstheme="majorHAnsi"/>
          <w:lang w:val="fr-FR"/>
        </w:rPr>
        <w:t xml:space="preserve"> </w:t>
      </w:r>
      <w:r w:rsidR="000511F1" w:rsidRPr="000511F1">
        <w:rPr>
          <w:rFonts w:asciiTheme="majorHAnsi" w:hAnsiTheme="majorHAnsi" w:cstheme="majorHAnsi"/>
          <w:lang w:val="fr-FR"/>
        </w:rPr>
        <w:t xml:space="preserve">utilise les capacités de réflexion de Java pour créer les objets et injecter leurs dépendances à l’exécution, sans utiliser explicitement l’opérateur new. Elle repose sur la </w:t>
      </w:r>
      <w:r w:rsidR="000511F1" w:rsidRPr="000511F1">
        <w:rPr>
          <w:rFonts w:asciiTheme="majorHAnsi" w:hAnsiTheme="majorHAnsi" w:cstheme="majorHAnsi"/>
          <w:color w:val="FF0000"/>
          <w:lang w:val="fr-FR"/>
        </w:rPr>
        <w:t xml:space="preserve">méthode </w:t>
      </w:r>
      <w:proofErr w:type="spellStart"/>
      <w:proofErr w:type="gramStart"/>
      <w:r w:rsidR="000511F1" w:rsidRPr="000511F1">
        <w:rPr>
          <w:rFonts w:asciiTheme="majorHAnsi" w:hAnsiTheme="majorHAnsi" w:cstheme="majorHAnsi"/>
          <w:color w:val="FF0000"/>
          <w:lang w:val="fr-FR"/>
        </w:rPr>
        <w:t>Class.forName</w:t>
      </w:r>
      <w:proofErr w:type="spellEnd"/>
      <w:r w:rsidR="000511F1" w:rsidRPr="000511F1">
        <w:rPr>
          <w:rFonts w:asciiTheme="majorHAnsi" w:hAnsiTheme="majorHAnsi" w:cstheme="majorHAnsi"/>
          <w:color w:val="FF0000"/>
          <w:lang w:val="fr-FR"/>
        </w:rPr>
        <w:t>(</w:t>
      </w:r>
      <w:proofErr w:type="gramEnd"/>
      <w:r w:rsidR="000511F1" w:rsidRPr="000511F1">
        <w:rPr>
          <w:rFonts w:asciiTheme="majorHAnsi" w:hAnsiTheme="majorHAnsi" w:cstheme="majorHAnsi"/>
          <w:color w:val="FF0000"/>
          <w:lang w:val="fr-FR"/>
        </w:rPr>
        <w:t>).</w:t>
      </w:r>
      <w:proofErr w:type="spellStart"/>
      <w:r w:rsidR="000511F1" w:rsidRPr="000511F1">
        <w:rPr>
          <w:rFonts w:asciiTheme="majorHAnsi" w:hAnsiTheme="majorHAnsi" w:cstheme="majorHAnsi"/>
          <w:color w:val="FF0000"/>
          <w:lang w:val="fr-FR"/>
        </w:rPr>
        <w:t>newInstance</w:t>
      </w:r>
      <w:proofErr w:type="spellEnd"/>
      <w:r w:rsidR="000511F1" w:rsidRPr="000511F1">
        <w:rPr>
          <w:rFonts w:asciiTheme="majorHAnsi" w:hAnsiTheme="majorHAnsi" w:cstheme="majorHAnsi"/>
          <w:color w:val="FF0000"/>
          <w:lang w:val="fr-FR"/>
        </w:rPr>
        <w:t xml:space="preserve">() </w:t>
      </w:r>
      <w:r w:rsidR="000511F1" w:rsidRPr="000511F1">
        <w:rPr>
          <w:rFonts w:asciiTheme="majorHAnsi" w:hAnsiTheme="majorHAnsi" w:cstheme="majorHAnsi"/>
          <w:lang w:val="fr-FR"/>
        </w:rPr>
        <w:t xml:space="preserve">pour instancier les classes dynamiquement à partir de leur nom, généralement fourni dans un fichier de configuration. Cette technique permet de créer des applications faiblement couplées, où les composants peuvent être remplacés facilement sans modifier le code source principal. C’est une méthode intermédiaire entre l’injection statique et l’utilisation de </w:t>
      </w:r>
      <w:proofErr w:type="spellStart"/>
      <w:r w:rsidR="000511F1" w:rsidRPr="000511F1">
        <w:rPr>
          <w:rFonts w:asciiTheme="majorHAnsi" w:hAnsiTheme="majorHAnsi" w:cstheme="majorHAnsi"/>
          <w:lang w:val="fr-FR"/>
        </w:rPr>
        <w:t>frameworks</w:t>
      </w:r>
      <w:proofErr w:type="spellEnd"/>
      <w:r w:rsidR="000511F1" w:rsidRPr="000511F1">
        <w:rPr>
          <w:rFonts w:asciiTheme="majorHAnsi" w:hAnsiTheme="majorHAnsi" w:cstheme="majorHAnsi"/>
          <w:lang w:val="fr-FR"/>
        </w:rPr>
        <w:t xml:space="preserve"> comme </w:t>
      </w:r>
      <w:proofErr w:type="spellStart"/>
      <w:r w:rsidR="000511F1" w:rsidRPr="000511F1">
        <w:rPr>
          <w:rFonts w:asciiTheme="majorHAnsi" w:hAnsiTheme="majorHAnsi" w:cstheme="majorHAnsi"/>
          <w:lang w:val="fr-FR"/>
        </w:rPr>
        <w:t>Spring</w:t>
      </w:r>
      <w:proofErr w:type="spellEnd"/>
      <w:r w:rsidR="000511F1" w:rsidRPr="000511F1">
        <w:rPr>
          <w:rFonts w:asciiTheme="majorHAnsi" w:hAnsiTheme="majorHAnsi" w:cstheme="majorHAnsi"/>
          <w:lang w:val="fr-FR"/>
        </w:rPr>
        <w:t xml:space="preserve">. Elle est aussi souvent utilisée dans le développement de mini </w:t>
      </w:r>
      <w:proofErr w:type="spellStart"/>
      <w:r w:rsidR="000511F1" w:rsidRPr="000511F1">
        <w:rPr>
          <w:rFonts w:asciiTheme="majorHAnsi" w:hAnsiTheme="majorHAnsi" w:cstheme="majorHAnsi"/>
          <w:lang w:val="fr-FR"/>
        </w:rPr>
        <w:t>frameworks</w:t>
      </w:r>
      <w:proofErr w:type="spellEnd"/>
      <w:r w:rsidR="000511F1" w:rsidRPr="000511F1">
        <w:rPr>
          <w:rFonts w:asciiTheme="majorHAnsi" w:hAnsiTheme="majorHAnsi" w:cstheme="majorHAnsi"/>
          <w:lang w:val="fr-FR"/>
        </w:rPr>
        <w:t xml:space="preserve"> personnalisés. En revanche, cette méthode peut introduire des erreurs à l’exécution si les noms de classe sont incorrects ou si les dépendances ne sont pas bien gérées.</w:t>
      </w:r>
    </w:p>
    <w:p w:rsidR="000511F1" w:rsidRPr="000511F1" w:rsidRDefault="000511F1" w:rsidP="000511F1">
      <w:pPr>
        <w:pStyle w:val="Textebrut"/>
        <w:numPr>
          <w:ilvl w:val="0"/>
          <w:numId w:val="4"/>
        </w:numPr>
        <w:rPr>
          <w:rFonts w:asciiTheme="majorHAnsi" w:hAnsiTheme="majorHAnsi" w:cstheme="majorHAnsi"/>
        </w:rPr>
      </w:pPr>
      <w:proofErr w:type="spellStart"/>
      <w:r w:rsidRPr="0010703D">
        <w:rPr>
          <w:rFonts w:cstheme="majorHAnsi"/>
          <w:b/>
          <w:bCs/>
        </w:rPr>
        <w:t>Fonctionnement</w:t>
      </w:r>
      <w:proofErr w:type="spellEnd"/>
      <w:r w:rsidRPr="0010703D">
        <w:rPr>
          <w:rFonts w:cstheme="majorHAnsi"/>
          <w:b/>
          <w:bCs/>
        </w:rPr>
        <w:t xml:space="preserve"> :</w:t>
      </w:r>
    </w:p>
    <w:p w:rsidR="000511F1" w:rsidRDefault="000511F1" w:rsidP="000511F1">
      <w:pPr>
        <w:pStyle w:val="PrformatHTML"/>
        <w:shd w:val="clear" w:color="auto" w:fill="1E1F22"/>
        <w:ind w:left="1440"/>
        <w:rPr>
          <w:color w:val="BCBEC4"/>
          <w:sz w:val="21"/>
          <w:szCs w:val="21"/>
        </w:rPr>
      </w:pPr>
      <w:r>
        <w:rPr>
          <w:color w:val="BCBEC4"/>
          <w:sz w:val="21"/>
          <w:szCs w:val="21"/>
        </w:rPr>
        <w:t xml:space="preserve">String </w:t>
      </w:r>
      <w:proofErr w:type="spellStart"/>
      <w:r>
        <w:rPr>
          <w:color w:val="BCBEC4"/>
          <w:sz w:val="21"/>
          <w:szCs w:val="21"/>
        </w:rPr>
        <w:t>metierClassName</w:t>
      </w:r>
      <w:proofErr w:type="spellEnd"/>
      <w:r>
        <w:rPr>
          <w:color w:val="BCBEC4"/>
          <w:sz w:val="21"/>
          <w:szCs w:val="21"/>
        </w:rPr>
        <w:t xml:space="preserve"> = </w:t>
      </w:r>
      <w:proofErr w:type="spellStart"/>
      <w:proofErr w:type="gramStart"/>
      <w:r>
        <w:rPr>
          <w:color w:val="BCBEC4"/>
          <w:sz w:val="21"/>
          <w:szCs w:val="21"/>
        </w:rPr>
        <w:t>scanner.nextLine</w:t>
      </w:r>
      <w:proofErr w:type="spellEnd"/>
      <w:r>
        <w:rPr>
          <w:color w:val="BCBEC4"/>
          <w:sz w:val="21"/>
          <w:szCs w:val="21"/>
        </w:rPr>
        <w:t>(</w:t>
      </w:r>
      <w:proofErr w:type="gramEnd"/>
      <w:r>
        <w:rPr>
          <w:color w:val="BCBEC4"/>
          <w:sz w:val="21"/>
          <w:szCs w:val="21"/>
        </w:rPr>
        <w:t>);</w:t>
      </w:r>
      <w:r>
        <w:rPr>
          <w:color w:val="BCBEC4"/>
          <w:sz w:val="21"/>
          <w:szCs w:val="21"/>
        </w:rPr>
        <w:br/>
        <w:t xml:space="preserve">Class </w:t>
      </w:r>
      <w:proofErr w:type="spellStart"/>
      <w:r>
        <w:rPr>
          <w:color w:val="BCBEC4"/>
          <w:sz w:val="21"/>
          <w:szCs w:val="21"/>
        </w:rPr>
        <w:t>cMetier</w:t>
      </w:r>
      <w:proofErr w:type="spellEnd"/>
      <w:r>
        <w:rPr>
          <w:color w:val="BCBEC4"/>
          <w:sz w:val="21"/>
          <w:szCs w:val="21"/>
        </w:rPr>
        <w:t xml:space="preserve"> = </w:t>
      </w:r>
      <w:proofErr w:type="spellStart"/>
      <w:r>
        <w:rPr>
          <w:color w:val="BCBEC4"/>
          <w:sz w:val="21"/>
          <w:szCs w:val="21"/>
        </w:rPr>
        <w:t>Class.</w:t>
      </w:r>
      <w:r>
        <w:rPr>
          <w:i/>
          <w:iCs/>
          <w:color w:val="BCBEC4"/>
          <w:sz w:val="21"/>
          <w:szCs w:val="21"/>
        </w:rPr>
        <w:t>forName</w:t>
      </w:r>
      <w:proofErr w:type="spellEnd"/>
      <w:r>
        <w:rPr>
          <w:color w:val="BCBEC4"/>
          <w:sz w:val="21"/>
          <w:szCs w:val="21"/>
        </w:rPr>
        <w:t>(</w:t>
      </w:r>
      <w:proofErr w:type="spellStart"/>
      <w:r>
        <w:rPr>
          <w:color w:val="BCBEC4"/>
          <w:sz w:val="21"/>
          <w:szCs w:val="21"/>
        </w:rPr>
        <w:t>metierClassName</w:t>
      </w:r>
      <w:proofErr w:type="spellEnd"/>
      <w:r>
        <w:rPr>
          <w:color w:val="BCBEC4"/>
          <w:sz w:val="21"/>
          <w:szCs w:val="21"/>
        </w:rPr>
        <w:t>);</w:t>
      </w:r>
      <w:r>
        <w:rPr>
          <w:color w:val="BCBEC4"/>
          <w:sz w:val="21"/>
          <w:szCs w:val="21"/>
        </w:rPr>
        <w:br/>
      </w:r>
      <w:proofErr w:type="spellStart"/>
      <w:r>
        <w:rPr>
          <w:color w:val="BCBEC4"/>
          <w:sz w:val="21"/>
          <w:szCs w:val="21"/>
        </w:rPr>
        <w:t>IMetier</w:t>
      </w:r>
      <w:proofErr w:type="spellEnd"/>
      <w:r>
        <w:rPr>
          <w:color w:val="BCBEC4"/>
          <w:sz w:val="21"/>
          <w:szCs w:val="21"/>
        </w:rPr>
        <w:t xml:space="preserve"> </w:t>
      </w:r>
      <w:proofErr w:type="spellStart"/>
      <w:r>
        <w:rPr>
          <w:color w:val="BCBEC4"/>
          <w:sz w:val="21"/>
          <w:szCs w:val="21"/>
        </w:rPr>
        <w:t>metier</w:t>
      </w:r>
      <w:proofErr w:type="spellEnd"/>
      <w:r>
        <w:rPr>
          <w:color w:val="BCBEC4"/>
          <w:sz w:val="21"/>
          <w:szCs w:val="21"/>
        </w:rPr>
        <w:t xml:space="preserve"> =(</w:t>
      </w:r>
      <w:proofErr w:type="spellStart"/>
      <w:r>
        <w:rPr>
          <w:color w:val="BCBEC4"/>
          <w:sz w:val="21"/>
          <w:szCs w:val="21"/>
        </w:rPr>
        <w:t>IMetier</w:t>
      </w:r>
      <w:proofErr w:type="spellEnd"/>
      <w:r>
        <w:rPr>
          <w:color w:val="BCBEC4"/>
          <w:sz w:val="21"/>
          <w:szCs w:val="21"/>
        </w:rPr>
        <w:t xml:space="preserve">) </w:t>
      </w:r>
      <w:proofErr w:type="spellStart"/>
      <w:r>
        <w:rPr>
          <w:color w:val="BCBEC4"/>
          <w:sz w:val="21"/>
          <w:szCs w:val="21"/>
        </w:rPr>
        <w:t>cMetier.getConstructor</w:t>
      </w:r>
      <w:proofErr w:type="spellEnd"/>
      <w:r>
        <w:rPr>
          <w:color w:val="BCBEC4"/>
          <w:sz w:val="21"/>
          <w:szCs w:val="21"/>
        </w:rPr>
        <w:t>(</w:t>
      </w:r>
      <w:proofErr w:type="spellStart"/>
      <w:r>
        <w:rPr>
          <w:color w:val="BCBEC4"/>
          <w:sz w:val="21"/>
          <w:szCs w:val="21"/>
        </w:rPr>
        <w:t>IDao.</w:t>
      </w:r>
      <w:r>
        <w:rPr>
          <w:color w:val="CF8E6D"/>
          <w:sz w:val="21"/>
          <w:szCs w:val="21"/>
        </w:rPr>
        <w:t>class</w:t>
      </w:r>
      <w:proofErr w:type="spellEnd"/>
      <w:r>
        <w:rPr>
          <w:color w:val="BCBEC4"/>
          <w:sz w:val="21"/>
          <w:szCs w:val="21"/>
        </w:rPr>
        <w:t>).</w:t>
      </w:r>
      <w:proofErr w:type="spellStart"/>
      <w:r>
        <w:rPr>
          <w:color w:val="BCBEC4"/>
          <w:sz w:val="21"/>
          <w:szCs w:val="21"/>
        </w:rPr>
        <w:t>newInstance</w:t>
      </w:r>
      <w:proofErr w:type="spellEnd"/>
      <w:r>
        <w:rPr>
          <w:color w:val="BCBEC4"/>
          <w:sz w:val="21"/>
          <w:szCs w:val="21"/>
        </w:rPr>
        <w:t>(d);</w:t>
      </w:r>
    </w:p>
    <w:p w:rsidR="000511F1" w:rsidRDefault="000511F1" w:rsidP="000511F1">
      <w:pPr>
        <w:pStyle w:val="Textebrut"/>
        <w:ind w:left="1440"/>
        <w:rPr>
          <w:rFonts w:asciiTheme="majorHAnsi" w:hAnsiTheme="majorHAnsi" w:cstheme="majorHAnsi"/>
        </w:rPr>
      </w:pPr>
    </w:p>
    <w:p w:rsidR="000511F1" w:rsidRDefault="000511F1" w:rsidP="000511F1">
      <w:pPr>
        <w:pStyle w:val="Textebrut"/>
        <w:ind w:left="1440"/>
        <w:rPr>
          <w:rFonts w:asciiTheme="majorHAnsi" w:hAnsiTheme="majorHAnsi" w:cstheme="majorHAnsi"/>
        </w:rPr>
      </w:pPr>
    </w:p>
    <w:p w:rsidR="000511F1" w:rsidRPr="000511F1" w:rsidRDefault="000511F1" w:rsidP="000511F1">
      <w:pPr>
        <w:pStyle w:val="Textebrut"/>
        <w:ind w:left="1440"/>
        <w:rPr>
          <w:rFonts w:asciiTheme="majorHAnsi" w:hAnsiTheme="majorHAnsi" w:cstheme="majorHAnsi"/>
          <w:lang w:val="fr-FR"/>
        </w:rPr>
      </w:pPr>
      <w:r w:rsidRPr="000511F1">
        <w:rPr>
          <w:rFonts w:asciiTheme="majorHAnsi" w:hAnsiTheme="majorHAnsi" w:cstheme="majorHAnsi"/>
          <w:lang w:val="fr-FR"/>
        </w:rPr>
        <w:t xml:space="preserve">On charge la classe par son nom, puis on instancie dynamiquement l’objet associé. Ensuite, on l’injecte via un setter ou un constructeur dans une autre classe métier. </w:t>
      </w:r>
    </w:p>
    <w:p w:rsidR="007D0025" w:rsidRPr="000511F1" w:rsidRDefault="007D0025" w:rsidP="00AC359F">
      <w:pPr>
        <w:pStyle w:val="Textebrut"/>
        <w:rPr>
          <w:rFonts w:asciiTheme="majorHAnsi" w:hAnsiTheme="majorHAnsi" w:cstheme="majorHAnsi"/>
          <w:lang w:val="fr-FR"/>
        </w:rPr>
      </w:pPr>
    </w:p>
    <w:p w:rsidR="007D0025" w:rsidRPr="000511F1" w:rsidRDefault="000511F1" w:rsidP="00AC359F">
      <w:pPr>
        <w:pStyle w:val="Textebrut"/>
        <w:rPr>
          <w:rFonts w:asciiTheme="majorHAnsi" w:hAnsiTheme="majorHAnsi" w:cstheme="majorHAnsi"/>
          <w:b/>
          <w:bCs/>
          <w:sz w:val="28"/>
          <w:szCs w:val="28"/>
          <w:lang w:val="fr-FR"/>
        </w:rPr>
      </w:pPr>
      <w:r w:rsidRPr="000511F1">
        <w:rPr>
          <w:rFonts w:asciiTheme="majorHAnsi" w:hAnsiTheme="majorHAnsi" w:cstheme="majorHAnsi"/>
          <w:b/>
          <w:bCs/>
          <w:sz w:val="28"/>
          <w:szCs w:val="28"/>
          <w:lang w:val="fr-FR"/>
        </w:rPr>
        <w:t>Conclusion</w:t>
      </w:r>
    </w:p>
    <w:p w:rsidR="000511F1" w:rsidRDefault="000511F1" w:rsidP="000511F1">
      <w:pPr>
        <w:pStyle w:val="Textebrut"/>
        <w:rPr>
          <w:rFonts w:asciiTheme="majorHAnsi" w:hAnsiTheme="majorHAnsi" w:cstheme="majorHAnsi"/>
          <w:lang w:val="fr-FR"/>
        </w:rPr>
      </w:pPr>
      <w:r w:rsidRPr="000511F1">
        <w:rPr>
          <w:rFonts w:asciiTheme="majorHAnsi" w:hAnsiTheme="majorHAnsi" w:cstheme="majorHAnsi"/>
          <w:lang w:val="fr-FR"/>
        </w:rPr>
        <w:t xml:space="preserve">L'application développée respecte le principe d'ouverture à l'extension et de fermeture à la modification, sans recours à un </w:t>
      </w:r>
      <w:proofErr w:type="spellStart"/>
      <w:r w:rsidRPr="000511F1">
        <w:rPr>
          <w:rFonts w:asciiTheme="majorHAnsi" w:hAnsiTheme="majorHAnsi" w:cstheme="majorHAnsi"/>
          <w:lang w:val="fr-FR"/>
        </w:rPr>
        <w:t>framework</w:t>
      </w:r>
      <w:proofErr w:type="spellEnd"/>
      <w:r w:rsidRPr="000511F1">
        <w:rPr>
          <w:rFonts w:asciiTheme="majorHAnsi" w:hAnsiTheme="majorHAnsi" w:cstheme="majorHAnsi"/>
          <w:lang w:val="fr-FR"/>
        </w:rPr>
        <w:t xml:space="preserve"> externe. Pour atteindre ce niveau de flexibilité, nous avons privilégié un couplage faible en utilisant des interfaces, ainsi que l'injection de dépendances par instanciation dynamique. Cette injection, effectuée principalement via le constructeur, s'est révélée être une approche à la fois pratique et efficace. Enfin, l'utilisation de techniques de programmation dynamique, notamment la réflexion, a permis de renforcer la modularité et l'évolutivité de l'application.</w:t>
      </w:r>
    </w:p>
    <w:p w:rsidR="000511F1" w:rsidRPr="000511F1" w:rsidRDefault="000511F1" w:rsidP="000511F1">
      <w:pPr>
        <w:pStyle w:val="Textebrut"/>
        <w:rPr>
          <w:rFonts w:asciiTheme="majorHAnsi" w:hAnsiTheme="majorHAnsi" w:cstheme="majorHAnsi"/>
          <w:lang w:val="fr-FR"/>
        </w:rPr>
      </w:pPr>
    </w:p>
    <w:p w:rsidR="00A0201E" w:rsidRPr="000511F1" w:rsidRDefault="00A0201E" w:rsidP="0010703D">
      <w:pPr>
        <w:pStyle w:val="Textebrut"/>
        <w:jc w:val="center"/>
        <w:rPr>
          <w:rFonts w:asciiTheme="majorHAnsi" w:hAnsiTheme="majorHAnsi" w:cstheme="majorHAnsi"/>
          <w:b/>
          <w:bCs/>
          <w:sz w:val="48"/>
          <w:szCs w:val="48"/>
          <w:lang w:val="fr-FR"/>
        </w:rPr>
      </w:pPr>
      <w:proofErr w:type="spellStart"/>
      <w:r w:rsidRPr="000511F1">
        <w:rPr>
          <w:rFonts w:asciiTheme="majorHAnsi" w:hAnsiTheme="majorHAnsi" w:cstheme="majorHAnsi"/>
          <w:b/>
          <w:bCs/>
          <w:sz w:val="48"/>
          <w:szCs w:val="48"/>
          <w:lang w:val="fr-FR"/>
        </w:rPr>
        <w:lastRenderedPageBreak/>
        <w:t>Spring</w:t>
      </w:r>
      <w:proofErr w:type="spellEnd"/>
      <w:r w:rsidRPr="000511F1">
        <w:rPr>
          <w:rFonts w:asciiTheme="majorHAnsi" w:hAnsiTheme="majorHAnsi" w:cstheme="majorHAnsi"/>
          <w:b/>
          <w:bCs/>
          <w:sz w:val="48"/>
          <w:szCs w:val="48"/>
          <w:lang w:val="fr-FR"/>
        </w:rPr>
        <w:t xml:space="preserve"> </w:t>
      </w:r>
      <w:proofErr w:type="spellStart"/>
      <w:r w:rsidRPr="000511F1">
        <w:rPr>
          <w:rFonts w:asciiTheme="majorHAnsi" w:hAnsiTheme="majorHAnsi" w:cstheme="majorHAnsi"/>
          <w:b/>
          <w:bCs/>
          <w:sz w:val="48"/>
          <w:szCs w:val="48"/>
          <w:lang w:val="fr-FR"/>
        </w:rPr>
        <w:t>framework</w:t>
      </w:r>
      <w:proofErr w:type="spellEnd"/>
    </w:p>
    <w:p w:rsidR="00A0201E" w:rsidRDefault="00A0201E" w:rsidP="00AC359F">
      <w:pPr>
        <w:pStyle w:val="Textebrut"/>
        <w:rPr>
          <w:rFonts w:asciiTheme="majorHAnsi" w:hAnsiTheme="majorHAnsi" w:cstheme="majorHAnsi"/>
          <w:b/>
          <w:bCs/>
          <w:lang w:val="fr-FR"/>
        </w:rPr>
      </w:pPr>
    </w:p>
    <w:p w:rsidR="0010703D" w:rsidRDefault="0010703D" w:rsidP="0010703D">
      <w:pPr>
        <w:pStyle w:val="Textebrut"/>
        <w:jc w:val="center"/>
        <w:rPr>
          <w:rFonts w:asciiTheme="majorHAnsi" w:hAnsiTheme="majorHAnsi" w:cstheme="majorHAnsi"/>
          <w:b/>
          <w:bCs/>
          <w:lang w:val="fr-FR"/>
        </w:rPr>
      </w:pPr>
    </w:p>
    <w:p w:rsidR="000511F1" w:rsidRPr="008041E8" w:rsidRDefault="000511F1" w:rsidP="0010703D">
      <w:pPr>
        <w:pStyle w:val="Textebrut"/>
        <w:jc w:val="center"/>
        <w:rPr>
          <w:rFonts w:asciiTheme="majorHAnsi" w:hAnsiTheme="majorHAnsi" w:cstheme="majorHAnsi"/>
          <w:b/>
          <w:bCs/>
          <w:lang w:val="fr-FR"/>
        </w:rPr>
      </w:pPr>
    </w:p>
    <w:p w:rsidR="0010703D" w:rsidRDefault="000511F1" w:rsidP="0010703D">
      <w:pPr>
        <w:pStyle w:val="Textebrut"/>
        <w:rPr>
          <w:rFonts w:asciiTheme="majorHAnsi" w:hAnsiTheme="majorHAnsi" w:cstheme="majorHAnsi"/>
          <w:b/>
          <w:bCs/>
          <w:sz w:val="24"/>
          <w:szCs w:val="24"/>
          <w:lang w:val="fr-FR"/>
        </w:rPr>
      </w:pPr>
      <w:r w:rsidRPr="000511F1">
        <w:rPr>
          <w:rFonts w:asciiTheme="majorHAnsi" w:hAnsiTheme="majorHAnsi" w:cstheme="majorHAnsi"/>
          <w:b/>
          <w:bCs/>
          <w:sz w:val="24"/>
          <w:szCs w:val="24"/>
          <w:lang w:val="fr-FR"/>
        </w:rPr>
        <w:t>Introduction</w:t>
      </w:r>
    </w:p>
    <w:p w:rsidR="003A77B4" w:rsidRPr="000511F1" w:rsidRDefault="003A77B4" w:rsidP="0010703D">
      <w:pPr>
        <w:pStyle w:val="Textebrut"/>
        <w:rPr>
          <w:rFonts w:asciiTheme="majorHAnsi" w:hAnsiTheme="majorHAnsi" w:cstheme="majorHAnsi"/>
          <w:b/>
          <w:bCs/>
          <w:sz w:val="24"/>
          <w:szCs w:val="24"/>
          <w:lang w:val="fr-FR"/>
        </w:rPr>
      </w:pPr>
    </w:p>
    <w:p w:rsidR="0010703D" w:rsidRPr="008041E8" w:rsidRDefault="000511F1" w:rsidP="000511F1">
      <w:pPr>
        <w:pStyle w:val="Textebrut"/>
        <w:rPr>
          <w:rFonts w:asciiTheme="majorHAnsi" w:hAnsiTheme="majorHAnsi" w:cstheme="majorHAnsi"/>
          <w:b/>
          <w:bCs/>
          <w:lang w:val="fr-FR"/>
        </w:rPr>
      </w:pPr>
      <w:r>
        <w:rPr>
          <w:rFonts w:asciiTheme="majorHAnsi" w:hAnsiTheme="majorHAnsi" w:cstheme="majorHAnsi"/>
          <w:lang w:val="fr-FR"/>
        </w:rPr>
        <w:tab/>
      </w:r>
      <w:r w:rsidRPr="000511F1">
        <w:rPr>
          <w:rFonts w:asciiTheme="majorHAnsi" w:hAnsiTheme="majorHAnsi" w:cstheme="majorHAnsi"/>
          <w:lang w:val="fr-FR"/>
        </w:rPr>
        <w:t xml:space="preserve">Le </w:t>
      </w:r>
      <w:proofErr w:type="spellStart"/>
      <w:r w:rsidRPr="000511F1">
        <w:rPr>
          <w:rFonts w:asciiTheme="majorHAnsi" w:hAnsiTheme="majorHAnsi" w:cstheme="majorHAnsi"/>
          <w:lang w:val="fr-FR"/>
        </w:rPr>
        <w:t>framework</w:t>
      </w:r>
      <w:proofErr w:type="spellEnd"/>
      <w:r w:rsidRPr="000511F1">
        <w:rPr>
          <w:rFonts w:asciiTheme="majorHAnsi" w:hAnsiTheme="majorHAnsi" w:cstheme="majorHAnsi"/>
          <w:lang w:val="fr-FR"/>
        </w:rPr>
        <w:t xml:space="preserve"> </w:t>
      </w:r>
      <w:proofErr w:type="spellStart"/>
      <w:r w:rsidRPr="000511F1">
        <w:rPr>
          <w:rFonts w:asciiTheme="majorHAnsi" w:hAnsiTheme="majorHAnsi" w:cstheme="majorHAnsi"/>
          <w:lang w:val="fr-FR"/>
        </w:rPr>
        <w:t>Spring</w:t>
      </w:r>
      <w:proofErr w:type="spellEnd"/>
      <w:r w:rsidRPr="000511F1">
        <w:rPr>
          <w:rFonts w:asciiTheme="majorHAnsi" w:hAnsiTheme="majorHAnsi" w:cstheme="majorHAnsi"/>
          <w:lang w:val="fr-FR"/>
        </w:rPr>
        <w:t xml:space="preserve"> est une solution professionnelle complète permettant de gérer l’injection de dépendances à travers le principe d’Inversion de Contrôle (</w:t>
      </w:r>
      <w:proofErr w:type="spellStart"/>
      <w:r w:rsidRPr="000511F1">
        <w:rPr>
          <w:rFonts w:asciiTheme="majorHAnsi" w:hAnsiTheme="majorHAnsi" w:cstheme="majorHAnsi"/>
          <w:lang w:val="fr-FR"/>
        </w:rPr>
        <w:t>IoC</w:t>
      </w:r>
      <w:proofErr w:type="spellEnd"/>
      <w:r w:rsidRPr="000511F1">
        <w:rPr>
          <w:rFonts w:asciiTheme="majorHAnsi" w:hAnsiTheme="majorHAnsi" w:cstheme="majorHAnsi"/>
          <w:lang w:val="fr-FR"/>
        </w:rPr>
        <w:t xml:space="preserve">). Il automatise la création et la gestion du cycle de vie des objets grâce à un conteneur </w:t>
      </w:r>
      <w:proofErr w:type="spellStart"/>
      <w:r w:rsidRPr="000511F1">
        <w:rPr>
          <w:rFonts w:asciiTheme="majorHAnsi" w:hAnsiTheme="majorHAnsi" w:cstheme="majorHAnsi"/>
          <w:lang w:val="fr-FR"/>
        </w:rPr>
        <w:t>IoC</w:t>
      </w:r>
      <w:proofErr w:type="spellEnd"/>
      <w:r w:rsidRPr="000511F1">
        <w:rPr>
          <w:rFonts w:asciiTheme="majorHAnsi" w:hAnsiTheme="majorHAnsi" w:cstheme="majorHAnsi"/>
          <w:lang w:val="fr-FR"/>
        </w:rPr>
        <w:t xml:space="preserve">. </w:t>
      </w:r>
      <w:proofErr w:type="spellStart"/>
      <w:r w:rsidRPr="000511F1">
        <w:rPr>
          <w:rFonts w:asciiTheme="majorHAnsi" w:hAnsiTheme="majorHAnsi" w:cstheme="majorHAnsi"/>
          <w:lang w:val="fr-FR"/>
        </w:rPr>
        <w:t>Spring</w:t>
      </w:r>
      <w:proofErr w:type="spellEnd"/>
      <w:r w:rsidRPr="000511F1">
        <w:rPr>
          <w:rFonts w:asciiTheme="majorHAnsi" w:hAnsiTheme="majorHAnsi" w:cstheme="majorHAnsi"/>
          <w:lang w:val="fr-FR"/>
        </w:rPr>
        <w:t xml:space="preserve"> permet deux grandes approches d’injection : par fichier XML ou par annotations.</w:t>
      </w:r>
    </w:p>
    <w:p w:rsidR="00A0201E" w:rsidRPr="008041E8" w:rsidRDefault="00A0201E" w:rsidP="00AC359F">
      <w:pPr>
        <w:pStyle w:val="Textebrut"/>
        <w:rPr>
          <w:rFonts w:asciiTheme="majorHAnsi" w:hAnsiTheme="majorHAnsi" w:cstheme="majorHAnsi"/>
          <w:b/>
          <w:bCs/>
          <w:lang w:val="fr-FR"/>
        </w:rPr>
      </w:pPr>
    </w:p>
    <w:p w:rsidR="00A0201E" w:rsidRPr="008041E8" w:rsidRDefault="00A0201E" w:rsidP="00A0201E">
      <w:pPr>
        <w:pStyle w:val="Textebrut"/>
        <w:jc w:val="center"/>
        <w:rPr>
          <w:rFonts w:asciiTheme="majorHAnsi" w:hAnsiTheme="majorHAnsi" w:cstheme="majorHAnsi"/>
          <w:b/>
          <w:bCs/>
          <w:lang w:val="fr-FR"/>
        </w:rPr>
      </w:pPr>
      <w:r w:rsidRPr="008041E8">
        <w:rPr>
          <w:rFonts w:asciiTheme="majorHAnsi" w:hAnsiTheme="majorHAnsi" w:cstheme="majorHAnsi"/>
          <w:b/>
          <w:bCs/>
          <w:noProof/>
        </w:rPr>
        <w:drawing>
          <wp:inline distT="0" distB="0" distL="0" distR="0">
            <wp:extent cx="3105150" cy="1479550"/>
            <wp:effectExtent l="0" t="0" r="0" b="6350"/>
            <wp:docPr id="1" name="Image 1" descr="C:\Users\DELL\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479550"/>
                    </a:xfrm>
                    <a:prstGeom prst="rect">
                      <a:avLst/>
                    </a:prstGeom>
                    <a:noFill/>
                    <a:ln>
                      <a:noFill/>
                    </a:ln>
                  </pic:spPr>
                </pic:pic>
              </a:graphicData>
            </a:graphic>
          </wp:inline>
        </w:drawing>
      </w:r>
    </w:p>
    <w:p w:rsidR="003A77B4" w:rsidRDefault="003A77B4" w:rsidP="0010703D">
      <w:pPr>
        <w:pStyle w:val="Textebrut"/>
        <w:rPr>
          <w:rFonts w:asciiTheme="majorHAnsi" w:hAnsiTheme="majorHAnsi" w:cstheme="majorHAnsi"/>
          <w:b/>
          <w:bCs/>
          <w:lang w:val="fr-FR"/>
        </w:rPr>
      </w:pPr>
    </w:p>
    <w:p w:rsidR="000511F1" w:rsidRPr="003A77B4" w:rsidRDefault="000511F1" w:rsidP="000511F1">
      <w:pPr>
        <w:pStyle w:val="Textebrut"/>
        <w:numPr>
          <w:ilvl w:val="0"/>
          <w:numId w:val="5"/>
        </w:numPr>
        <w:rPr>
          <w:rFonts w:asciiTheme="majorHAnsi" w:hAnsiTheme="majorHAnsi" w:cstheme="majorHAnsi"/>
          <w:b/>
          <w:bCs/>
          <w:sz w:val="32"/>
          <w:szCs w:val="32"/>
          <w:lang w:val="fr-FR"/>
        </w:rPr>
      </w:pPr>
      <w:r w:rsidRPr="003A77B4">
        <w:rPr>
          <w:rFonts w:asciiTheme="majorHAnsi" w:hAnsiTheme="majorHAnsi" w:cstheme="majorHAnsi"/>
          <w:b/>
          <w:bCs/>
          <w:sz w:val="32"/>
          <w:szCs w:val="32"/>
          <w:lang w:val="fr-FR"/>
        </w:rPr>
        <w:t xml:space="preserve">Injection des dépendances avec </w:t>
      </w:r>
      <w:proofErr w:type="spellStart"/>
      <w:r w:rsidRPr="003A77B4">
        <w:rPr>
          <w:rFonts w:asciiTheme="majorHAnsi" w:hAnsiTheme="majorHAnsi" w:cstheme="majorHAnsi"/>
          <w:b/>
          <w:bCs/>
          <w:sz w:val="32"/>
          <w:szCs w:val="32"/>
          <w:lang w:val="fr-FR"/>
        </w:rPr>
        <w:t>Spring</w:t>
      </w:r>
      <w:proofErr w:type="spellEnd"/>
      <w:r w:rsidRPr="003A77B4">
        <w:rPr>
          <w:rFonts w:asciiTheme="majorHAnsi" w:hAnsiTheme="majorHAnsi" w:cstheme="majorHAnsi"/>
          <w:b/>
          <w:bCs/>
          <w:sz w:val="32"/>
          <w:szCs w:val="32"/>
          <w:lang w:val="fr-FR"/>
        </w:rPr>
        <w:t xml:space="preserve"> (XML et Annotations)</w:t>
      </w:r>
    </w:p>
    <w:p w:rsidR="000511F1" w:rsidRDefault="000511F1" w:rsidP="0010703D">
      <w:pPr>
        <w:pStyle w:val="Textebrut"/>
        <w:rPr>
          <w:rFonts w:asciiTheme="majorHAnsi" w:hAnsiTheme="majorHAnsi" w:cstheme="majorHAnsi"/>
          <w:b/>
          <w:bCs/>
          <w:lang w:val="fr-FR"/>
        </w:rPr>
      </w:pPr>
    </w:p>
    <w:p w:rsidR="000511F1" w:rsidRPr="003A77B4" w:rsidRDefault="000511F1" w:rsidP="000511F1">
      <w:pPr>
        <w:pStyle w:val="Textebrut"/>
        <w:numPr>
          <w:ilvl w:val="0"/>
          <w:numId w:val="6"/>
        </w:numPr>
        <w:rPr>
          <w:rFonts w:asciiTheme="majorHAnsi" w:hAnsiTheme="majorHAnsi" w:cstheme="majorHAnsi"/>
          <w:b/>
          <w:bCs/>
          <w:sz w:val="28"/>
          <w:szCs w:val="28"/>
        </w:rPr>
      </w:pPr>
      <w:r w:rsidRPr="003A77B4">
        <w:rPr>
          <w:rFonts w:asciiTheme="majorHAnsi" w:hAnsiTheme="majorHAnsi" w:cstheme="majorHAnsi"/>
          <w:b/>
          <w:bCs/>
          <w:sz w:val="28"/>
          <w:szCs w:val="28"/>
        </w:rPr>
        <w:t>Spring avec configuration XML</w:t>
      </w:r>
    </w:p>
    <w:p w:rsidR="00A0201E" w:rsidRPr="000511F1" w:rsidRDefault="000511F1" w:rsidP="000511F1">
      <w:pPr>
        <w:pStyle w:val="Textebrut"/>
        <w:rPr>
          <w:rFonts w:asciiTheme="majorHAnsi" w:hAnsiTheme="majorHAnsi" w:cstheme="majorHAnsi"/>
          <w:lang w:val="fr-FR"/>
        </w:rPr>
      </w:pPr>
      <w:r w:rsidRPr="000511F1">
        <w:rPr>
          <w:rFonts w:asciiTheme="majorHAnsi" w:hAnsiTheme="majorHAnsi" w:cstheme="majorHAnsi"/>
          <w:lang w:val="fr-FR"/>
        </w:rPr>
        <w:t>Dans cette approche, les dépendances sont décrites dans un fichier de configuration XML. Le fichier contient des balises &lt;</w:t>
      </w:r>
      <w:proofErr w:type="spellStart"/>
      <w:r w:rsidRPr="000511F1">
        <w:rPr>
          <w:rFonts w:asciiTheme="majorHAnsi" w:hAnsiTheme="majorHAnsi" w:cstheme="majorHAnsi"/>
          <w:lang w:val="fr-FR"/>
        </w:rPr>
        <w:t>bean</w:t>
      </w:r>
      <w:proofErr w:type="spellEnd"/>
      <w:r w:rsidRPr="000511F1">
        <w:rPr>
          <w:rFonts w:asciiTheme="majorHAnsi" w:hAnsiTheme="majorHAnsi" w:cstheme="majorHAnsi"/>
          <w:lang w:val="fr-FR"/>
        </w:rPr>
        <w:t xml:space="preserve">&gt; qui définissent les objets à créer, leur identifiant (id), leur classe, et les dépendances à injecter (via </w:t>
      </w:r>
      <w:proofErr w:type="spellStart"/>
      <w:r w:rsidRPr="000511F1">
        <w:rPr>
          <w:rFonts w:asciiTheme="majorHAnsi" w:hAnsiTheme="majorHAnsi" w:cstheme="majorHAnsi"/>
          <w:lang w:val="fr-FR"/>
        </w:rPr>
        <w:t>constructor-arg</w:t>
      </w:r>
      <w:proofErr w:type="spellEnd"/>
      <w:r w:rsidRPr="000511F1">
        <w:rPr>
          <w:rFonts w:asciiTheme="majorHAnsi" w:hAnsiTheme="majorHAnsi" w:cstheme="majorHAnsi"/>
          <w:lang w:val="fr-FR"/>
        </w:rPr>
        <w:t xml:space="preserve"> ou </w:t>
      </w:r>
      <w:proofErr w:type="spellStart"/>
      <w:r w:rsidRPr="000511F1">
        <w:rPr>
          <w:rFonts w:asciiTheme="majorHAnsi" w:hAnsiTheme="majorHAnsi" w:cstheme="majorHAnsi"/>
          <w:lang w:val="fr-FR"/>
        </w:rPr>
        <w:t>property</w:t>
      </w:r>
      <w:proofErr w:type="spellEnd"/>
      <w:r w:rsidRPr="000511F1">
        <w:rPr>
          <w:rFonts w:asciiTheme="majorHAnsi" w:hAnsiTheme="majorHAnsi" w:cstheme="majorHAnsi"/>
          <w:lang w:val="fr-FR"/>
        </w:rPr>
        <w:t xml:space="preserve">). </w:t>
      </w:r>
      <w:proofErr w:type="spellStart"/>
      <w:r w:rsidRPr="000511F1">
        <w:rPr>
          <w:rFonts w:asciiTheme="majorHAnsi" w:hAnsiTheme="majorHAnsi" w:cstheme="majorHAnsi"/>
          <w:lang w:val="fr-FR"/>
        </w:rPr>
        <w:t>Spring</w:t>
      </w:r>
      <w:proofErr w:type="spellEnd"/>
      <w:r w:rsidRPr="000511F1">
        <w:rPr>
          <w:rFonts w:asciiTheme="majorHAnsi" w:hAnsiTheme="majorHAnsi" w:cstheme="majorHAnsi"/>
          <w:lang w:val="fr-FR"/>
        </w:rPr>
        <w:t xml:space="preserve"> lit ce fichier au démarrage, crée les objets correspondants et effectue les injections automatiquement. Cette méthode centralise la configuration, facilite la gestion des dépendances dans des projets complexes, mais peut devenir verbeuse et difficile à maintenir dans des projets de grande taille.</w:t>
      </w:r>
    </w:p>
    <w:p w:rsidR="00A0201E" w:rsidRPr="008041E8" w:rsidRDefault="00A0201E" w:rsidP="00AC359F">
      <w:pPr>
        <w:pStyle w:val="Textebrut"/>
        <w:rPr>
          <w:rFonts w:asciiTheme="majorHAnsi" w:hAnsiTheme="majorHAnsi" w:cstheme="majorHAnsi"/>
          <w:lang w:val="fr-FR"/>
        </w:rPr>
      </w:pPr>
    </w:p>
    <w:p w:rsidR="00A0201E" w:rsidRPr="008041E8" w:rsidRDefault="00A0201E" w:rsidP="00FA56E3">
      <w:pPr>
        <w:pStyle w:val="Textebrut"/>
        <w:jc w:val="center"/>
        <w:rPr>
          <w:rFonts w:asciiTheme="majorHAnsi" w:hAnsiTheme="majorHAnsi" w:cstheme="majorHAnsi"/>
          <w:lang w:val="fr-FR"/>
        </w:rPr>
      </w:pPr>
      <w:r w:rsidRPr="008041E8">
        <w:rPr>
          <w:rFonts w:asciiTheme="majorHAnsi" w:hAnsiTheme="majorHAnsi" w:cstheme="majorHAnsi"/>
          <w:noProof/>
        </w:rPr>
        <w:drawing>
          <wp:inline distT="0" distB="0" distL="0" distR="0" wp14:anchorId="0851007B" wp14:editId="66C80E72">
            <wp:extent cx="3763108" cy="228993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5044" cy="2291112"/>
                    </a:xfrm>
                    <a:prstGeom prst="rect">
                      <a:avLst/>
                    </a:prstGeom>
                  </pic:spPr>
                </pic:pic>
              </a:graphicData>
            </a:graphic>
          </wp:inline>
        </w:drawing>
      </w:r>
    </w:p>
    <w:p w:rsidR="00FA56E3" w:rsidRDefault="00A3439A" w:rsidP="00FA56E3">
      <w:pPr>
        <w:pStyle w:val="Textebrut"/>
        <w:rPr>
          <w:rFonts w:asciiTheme="majorHAnsi" w:hAnsiTheme="majorHAnsi" w:cstheme="majorHAnsi"/>
          <w:lang w:val="fr-FR"/>
        </w:rPr>
      </w:pPr>
      <w:r w:rsidRPr="008041E8">
        <w:rPr>
          <w:rFonts w:asciiTheme="majorHAnsi" w:hAnsiTheme="majorHAnsi" w:cstheme="majorHAnsi"/>
          <w:lang w:val="fr-FR"/>
        </w:rPr>
        <w:tab/>
      </w:r>
    </w:p>
    <w:p w:rsidR="00FA56E3" w:rsidRPr="008041E8" w:rsidRDefault="00FA56E3" w:rsidP="00FA56E3">
      <w:pPr>
        <w:pStyle w:val="Textebrut"/>
        <w:rPr>
          <w:rFonts w:asciiTheme="majorHAnsi" w:hAnsiTheme="majorHAnsi" w:cstheme="majorHAnsi"/>
          <w:lang w:val="fr-FR"/>
        </w:rPr>
      </w:pPr>
    </w:p>
    <w:p w:rsidR="00FA56E3" w:rsidRDefault="00FA56E3" w:rsidP="00FA56E3">
      <w:pPr>
        <w:pStyle w:val="Textebrut"/>
        <w:rPr>
          <w:rFonts w:asciiTheme="majorHAnsi" w:hAnsiTheme="majorHAnsi" w:cstheme="majorHAnsi"/>
          <w:b/>
          <w:bCs/>
          <w:lang w:val="fr-FR"/>
        </w:rPr>
      </w:pPr>
      <w:r w:rsidRPr="00FA56E3">
        <w:rPr>
          <w:rFonts w:asciiTheme="majorHAnsi" w:hAnsiTheme="majorHAnsi" w:cstheme="majorHAnsi"/>
          <w:b/>
          <w:bCs/>
          <w:lang w:val="fr-FR"/>
        </w:rPr>
        <w:lastRenderedPageBreak/>
        <w:t xml:space="preserve">Étape 1 : Création de la couche présentation basée sur </w:t>
      </w:r>
      <w:proofErr w:type="spellStart"/>
      <w:r w:rsidRPr="00FA56E3">
        <w:rPr>
          <w:rFonts w:asciiTheme="majorHAnsi" w:hAnsiTheme="majorHAnsi" w:cstheme="majorHAnsi"/>
          <w:b/>
          <w:bCs/>
          <w:lang w:val="fr-FR"/>
        </w:rPr>
        <w:t>Spring</w:t>
      </w:r>
      <w:proofErr w:type="spellEnd"/>
      <w:r w:rsidRPr="00FA56E3">
        <w:rPr>
          <w:rFonts w:asciiTheme="majorHAnsi" w:hAnsiTheme="majorHAnsi" w:cstheme="majorHAnsi"/>
          <w:b/>
          <w:bCs/>
          <w:lang w:val="fr-FR"/>
        </w:rPr>
        <w:t xml:space="preserve"> XML</w:t>
      </w:r>
    </w:p>
    <w:p w:rsidR="00FA56E3" w:rsidRPr="00FA56E3" w:rsidRDefault="00FA56E3" w:rsidP="00FA56E3">
      <w:pPr>
        <w:pStyle w:val="Textebrut"/>
        <w:rPr>
          <w:rFonts w:asciiTheme="majorHAnsi" w:hAnsiTheme="majorHAnsi" w:cstheme="majorHAnsi"/>
          <w:b/>
          <w:bCs/>
          <w:lang w:val="fr-FR"/>
        </w:rPr>
      </w:pPr>
    </w:p>
    <w:p w:rsidR="00FA56E3" w:rsidRPr="00FA56E3" w:rsidRDefault="00FA56E3" w:rsidP="00FA56E3">
      <w:pPr>
        <w:pStyle w:val="Textebrut"/>
        <w:rPr>
          <w:rFonts w:asciiTheme="majorHAnsi" w:hAnsiTheme="majorHAnsi" w:cstheme="majorHAnsi"/>
          <w:lang w:val="fr-FR"/>
        </w:rPr>
      </w:pPr>
      <w:r>
        <w:rPr>
          <w:rFonts w:asciiTheme="majorHAnsi" w:hAnsiTheme="majorHAnsi" w:cstheme="majorHAnsi"/>
          <w:lang w:val="fr-FR"/>
        </w:rPr>
        <w:tab/>
      </w:r>
      <w:r w:rsidRPr="00FA56E3">
        <w:rPr>
          <w:rFonts w:asciiTheme="majorHAnsi" w:hAnsiTheme="majorHAnsi" w:cstheme="majorHAnsi"/>
          <w:lang w:val="fr-FR"/>
        </w:rPr>
        <w:t>Dans une application en couches, la couche présentation (souvent appelée "main" ou "</w:t>
      </w:r>
      <w:proofErr w:type="spellStart"/>
      <w:r w:rsidRPr="00FA56E3">
        <w:rPr>
          <w:rFonts w:asciiTheme="majorHAnsi" w:hAnsiTheme="majorHAnsi" w:cstheme="majorHAnsi"/>
          <w:lang w:val="fr-FR"/>
        </w:rPr>
        <w:t>controller</w:t>
      </w:r>
      <w:proofErr w:type="spellEnd"/>
      <w:r w:rsidRPr="00FA56E3">
        <w:rPr>
          <w:rFonts w:asciiTheme="majorHAnsi" w:hAnsiTheme="majorHAnsi" w:cstheme="majorHAnsi"/>
          <w:lang w:val="fr-FR"/>
        </w:rPr>
        <w:t xml:space="preserve">" dans les architectures MVC) est responsable de la récupération du contexte </w:t>
      </w:r>
      <w:proofErr w:type="spellStart"/>
      <w:r w:rsidRPr="00FA56E3">
        <w:rPr>
          <w:rFonts w:asciiTheme="majorHAnsi" w:hAnsiTheme="majorHAnsi" w:cstheme="majorHAnsi"/>
          <w:lang w:val="fr-FR"/>
        </w:rPr>
        <w:t>Spring</w:t>
      </w:r>
      <w:proofErr w:type="spellEnd"/>
      <w:r w:rsidRPr="00FA56E3">
        <w:rPr>
          <w:rFonts w:asciiTheme="majorHAnsi" w:hAnsiTheme="majorHAnsi" w:cstheme="majorHAnsi"/>
          <w:lang w:val="fr-FR"/>
        </w:rPr>
        <w:t xml:space="preserve"> et de l'exécution des traitements métier.</w:t>
      </w:r>
    </w:p>
    <w:p w:rsidR="00DE415C" w:rsidRPr="00FA56E3" w:rsidRDefault="00FA56E3" w:rsidP="00FA56E3">
      <w:pPr>
        <w:pStyle w:val="Textebrut"/>
        <w:rPr>
          <w:rFonts w:asciiTheme="majorHAnsi" w:hAnsiTheme="majorHAnsi" w:cstheme="majorHAnsi"/>
          <w:lang w:val="fr-FR"/>
        </w:rPr>
      </w:pPr>
      <w:r w:rsidRPr="00FA56E3">
        <w:rPr>
          <w:rFonts w:asciiTheme="majorHAnsi" w:hAnsiTheme="majorHAnsi" w:cstheme="majorHAnsi"/>
          <w:lang w:val="fr-FR"/>
        </w:rPr>
        <w:t>Elle commence par la création d’un objet central : l’</w:t>
      </w:r>
      <w:proofErr w:type="spellStart"/>
      <w:r w:rsidRPr="00FA56E3">
        <w:rPr>
          <w:rFonts w:asciiTheme="majorHAnsi" w:hAnsiTheme="majorHAnsi" w:cstheme="majorHAnsi"/>
          <w:lang w:val="fr-FR"/>
        </w:rPr>
        <w:t>ApplicationContext</w:t>
      </w:r>
      <w:proofErr w:type="spellEnd"/>
      <w:r w:rsidRPr="00FA56E3">
        <w:rPr>
          <w:rFonts w:asciiTheme="majorHAnsi" w:hAnsiTheme="majorHAnsi" w:cstheme="majorHAnsi"/>
          <w:lang w:val="fr-FR"/>
        </w:rPr>
        <w:t>.</w:t>
      </w:r>
      <w:r w:rsidR="00F80805" w:rsidRPr="00FA56E3">
        <w:rPr>
          <w:rFonts w:asciiTheme="majorHAnsi" w:hAnsiTheme="majorHAnsi" w:cstheme="majorHAnsi"/>
          <w:lang w:val="fr-FR"/>
        </w:rPr>
        <w:br/>
      </w:r>
      <w:r w:rsidR="00DE415C" w:rsidRPr="00FA56E3">
        <w:rPr>
          <w:rFonts w:asciiTheme="majorHAnsi" w:hAnsiTheme="majorHAnsi" w:cstheme="majorHAnsi"/>
          <w:lang w:val="fr-FR"/>
        </w:rPr>
        <w:br/>
      </w:r>
      <w:r w:rsidR="00DE415C" w:rsidRPr="008041E8">
        <w:rPr>
          <w:rFonts w:asciiTheme="majorHAnsi" w:hAnsiTheme="majorHAnsi" w:cstheme="majorHAnsi"/>
          <w:noProof/>
        </w:rPr>
        <w:drawing>
          <wp:inline distT="0" distB="0" distL="0" distR="0" wp14:anchorId="72E55BE5" wp14:editId="74F75225">
            <wp:extent cx="4234375" cy="121571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1009" cy="1226234"/>
                    </a:xfrm>
                    <a:prstGeom prst="rect">
                      <a:avLst/>
                    </a:prstGeom>
                  </pic:spPr>
                </pic:pic>
              </a:graphicData>
            </a:graphic>
          </wp:inline>
        </w:drawing>
      </w:r>
    </w:p>
    <w:p w:rsidR="00164DAC" w:rsidRPr="00FA56E3" w:rsidRDefault="00164DAC" w:rsidP="00DE415C">
      <w:pPr>
        <w:pStyle w:val="Textebrut"/>
        <w:rPr>
          <w:rFonts w:asciiTheme="majorHAnsi" w:hAnsiTheme="majorHAnsi" w:cstheme="majorHAnsi"/>
          <w:lang w:val="fr-FR"/>
        </w:rPr>
      </w:pPr>
    </w:p>
    <w:p w:rsidR="00164DAC" w:rsidRPr="00FA56E3" w:rsidRDefault="00164DAC" w:rsidP="00DE415C">
      <w:pPr>
        <w:pStyle w:val="Textebrut"/>
        <w:rPr>
          <w:rFonts w:asciiTheme="majorHAnsi" w:hAnsiTheme="majorHAnsi" w:cstheme="majorHAnsi"/>
          <w:lang w:val="fr-FR"/>
        </w:rPr>
      </w:pPr>
    </w:p>
    <w:p w:rsidR="00164DAC" w:rsidRPr="00FA56E3" w:rsidRDefault="00164DAC" w:rsidP="00DE415C">
      <w:pPr>
        <w:pStyle w:val="Textebrut"/>
        <w:rPr>
          <w:rFonts w:asciiTheme="majorHAnsi" w:hAnsiTheme="majorHAnsi" w:cstheme="majorHAnsi"/>
          <w:lang w:val="fr-FR"/>
        </w:rPr>
      </w:pPr>
    </w:p>
    <w:p w:rsidR="00FA56E3" w:rsidRPr="00FA56E3" w:rsidRDefault="00FA56E3" w:rsidP="00FA56E3">
      <w:pPr>
        <w:pStyle w:val="Textebrut"/>
        <w:rPr>
          <w:rFonts w:asciiTheme="majorHAnsi" w:hAnsiTheme="majorHAnsi" w:cstheme="majorHAnsi"/>
          <w:b/>
          <w:bCs/>
          <w:lang w:val="fr-FR"/>
        </w:rPr>
      </w:pPr>
      <w:r w:rsidRPr="00FA56E3">
        <w:rPr>
          <w:rFonts w:asciiTheme="majorHAnsi" w:hAnsiTheme="majorHAnsi" w:cstheme="majorHAnsi"/>
          <w:b/>
          <w:bCs/>
          <w:lang w:val="fr-FR"/>
        </w:rPr>
        <w:t xml:space="preserve">Étape 2 : Création d’un objet </w:t>
      </w:r>
      <w:proofErr w:type="spellStart"/>
      <w:r w:rsidRPr="00FA56E3">
        <w:rPr>
          <w:rFonts w:asciiTheme="majorHAnsi" w:hAnsiTheme="majorHAnsi" w:cstheme="majorHAnsi"/>
          <w:b/>
          <w:bCs/>
          <w:lang w:val="fr-FR"/>
        </w:rPr>
        <w:t>ApplicationContext</w:t>
      </w:r>
      <w:proofErr w:type="spellEnd"/>
    </w:p>
    <w:p w:rsidR="00FA56E3" w:rsidRPr="00FA56E3" w:rsidRDefault="00FA56E3" w:rsidP="00FA56E3">
      <w:pPr>
        <w:pStyle w:val="Textebrut"/>
        <w:rPr>
          <w:rFonts w:asciiTheme="majorHAnsi" w:hAnsiTheme="majorHAnsi" w:cstheme="majorHAnsi"/>
          <w:lang w:val="fr-FR"/>
        </w:rPr>
      </w:pPr>
      <w:proofErr w:type="spellStart"/>
      <w:r w:rsidRPr="00FA56E3">
        <w:rPr>
          <w:rFonts w:asciiTheme="majorHAnsi" w:hAnsiTheme="majorHAnsi" w:cstheme="majorHAnsi"/>
          <w:lang w:val="fr-FR"/>
        </w:rPr>
        <w:t>ApplicationContext</w:t>
      </w:r>
      <w:proofErr w:type="spellEnd"/>
      <w:r w:rsidRPr="00FA56E3">
        <w:rPr>
          <w:rFonts w:asciiTheme="majorHAnsi" w:hAnsiTheme="majorHAnsi" w:cstheme="majorHAnsi"/>
          <w:lang w:val="fr-FR"/>
        </w:rPr>
        <w:t xml:space="preserve"> est l’interface principale utilisée pour charger les </w:t>
      </w:r>
      <w:proofErr w:type="spellStart"/>
      <w:r w:rsidRPr="00FA56E3">
        <w:rPr>
          <w:rFonts w:asciiTheme="majorHAnsi" w:hAnsiTheme="majorHAnsi" w:cstheme="majorHAnsi"/>
          <w:lang w:val="fr-FR"/>
        </w:rPr>
        <w:t>beans</w:t>
      </w:r>
      <w:proofErr w:type="spellEnd"/>
      <w:r w:rsidRPr="00FA56E3">
        <w:rPr>
          <w:rFonts w:asciiTheme="majorHAnsi" w:hAnsiTheme="majorHAnsi" w:cstheme="majorHAnsi"/>
          <w:lang w:val="fr-FR"/>
        </w:rPr>
        <w:t xml:space="preserve"> déclarés dans le fichier XML. C’est le </w:t>
      </w:r>
      <w:r w:rsidRPr="00FA56E3">
        <w:rPr>
          <w:rFonts w:asciiTheme="majorHAnsi" w:hAnsiTheme="majorHAnsi" w:cstheme="majorHAnsi"/>
          <w:b/>
          <w:bCs/>
          <w:lang w:val="fr-FR"/>
        </w:rPr>
        <w:t xml:space="preserve">conteneur </w:t>
      </w:r>
      <w:proofErr w:type="spellStart"/>
      <w:r w:rsidRPr="00FA56E3">
        <w:rPr>
          <w:rFonts w:asciiTheme="majorHAnsi" w:hAnsiTheme="majorHAnsi" w:cstheme="majorHAnsi"/>
          <w:b/>
          <w:bCs/>
          <w:lang w:val="fr-FR"/>
        </w:rPr>
        <w:t>Spring</w:t>
      </w:r>
      <w:proofErr w:type="spellEnd"/>
      <w:r w:rsidRPr="00FA56E3">
        <w:rPr>
          <w:rFonts w:asciiTheme="majorHAnsi" w:hAnsiTheme="majorHAnsi" w:cstheme="majorHAnsi"/>
          <w:lang w:val="fr-FR"/>
        </w:rPr>
        <w:t xml:space="preserve"> qui lit la configuration XML, crée les objets (</w:t>
      </w:r>
      <w:proofErr w:type="spellStart"/>
      <w:r w:rsidRPr="00FA56E3">
        <w:rPr>
          <w:rFonts w:asciiTheme="majorHAnsi" w:hAnsiTheme="majorHAnsi" w:cstheme="majorHAnsi"/>
          <w:lang w:val="fr-FR"/>
        </w:rPr>
        <w:t>beans</w:t>
      </w:r>
      <w:proofErr w:type="spellEnd"/>
      <w:r w:rsidRPr="00FA56E3">
        <w:rPr>
          <w:rFonts w:asciiTheme="majorHAnsi" w:hAnsiTheme="majorHAnsi" w:cstheme="majorHAnsi"/>
          <w:lang w:val="fr-FR"/>
        </w:rPr>
        <w:t>) définis et gère leur cycle de vie.</w:t>
      </w:r>
    </w:p>
    <w:p w:rsidR="00164DAC" w:rsidRPr="00FA56E3" w:rsidRDefault="00164DAC" w:rsidP="00DE415C">
      <w:pPr>
        <w:pStyle w:val="Textebrut"/>
        <w:rPr>
          <w:rFonts w:asciiTheme="majorHAnsi" w:hAnsiTheme="majorHAnsi" w:cstheme="majorHAnsi"/>
          <w:lang w:val="fr-FR"/>
        </w:rPr>
      </w:pPr>
    </w:p>
    <w:p w:rsidR="00FA56E3" w:rsidRPr="00FA56E3" w:rsidRDefault="00FA56E3" w:rsidP="00FA56E3">
      <w:pPr>
        <w:pStyle w:val="Textebrut"/>
        <w:rPr>
          <w:rFonts w:asciiTheme="majorHAnsi" w:hAnsiTheme="majorHAnsi" w:cstheme="majorHAnsi"/>
          <w:b/>
          <w:bCs/>
          <w:lang w:val="fr-FR"/>
        </w:rPr>
      </w:pPr>
      <w:r w:rsidRPr="00FA56E3">
        <w:rPr>
          <w:rFonts w:asciiTheme="majorHAnsi" w:hAnsiTheme="majorHAnsi" w:cstheme="majorHAnsi"/>
          <w:b/>
          <w:bCs/>
          <w:lang w:val="fr-FR"/>
        </w:rPr>
        <w:t xml:space="preserve">Étape 3 : Récupération du </w:t>
      </w:r>
      <w:proofErr w:type="spellStart"/>
      <w:r w:rsidRPr="00FA56E3">
        <w:rPr>
          <w:rFonts w:asciiTheme="majorHAnsi" w:hAnsiTheme="majorHAnsi" w:cstheme="majorHAnsi"/>
          <w:b/>
          <w:bCs/>
          <w:lang w:val="fr-FR"/>
        </w:rPr>
        <w:t>bean</w:t>
      </w:r>
      <w:proofErr w:type="spellEnd"/>
      <w:r w:rsidRPr="00FA56E3">
        <w:rPr>
          <w:rFonts w:asciiTheme="majorHAnsi" w:hAnsiTheme="majorHAnsi" w:cstheme="majorHAnsi"/>
          <w:b/>
          <w:bCs/>
          <w:lang w:val="fr-FR"/>
        </w:rPr>
        <w:t xml:space="preserve"> via son ID</w:t>
      </w:r>
    </w:p>
    <w:p w:rsidR="00FA56E3" w:rsidRPr="00FA56E3" w:rsidRDefault="00FA56E3" w:rsidP="00FA56E3">
      <w:pPr>
        <w:pStyle w:val="Textebrut"/>
        <w:rPr>
          <w:rFonts w:asciiTheme="majorHAnsi" w:hAnsiTheme="majorHAnsi" w:cstheme="majorHAnsi"/>
          <w:lang w:val="fr-FR"/>
        </w:rPr>
      </w:pPr>
      <w:r w:rsidRPr="00FA56E3">
        <w:rPr>
          <w:rFonts w:asciiTheme="majorHAnsi" w:hAnsiTheme="majorHAnsi" w:cstheme="majorHAnsi"/>
          <w:lang w:val="fr-FR"/>
        </w:rPr>
        <w:t>Une fois le contexte chargé, on peut récupérer n’importe quel objet (</w:t>
      </w:r>
      <w:proofErr w:type="spellStart"/>
      <w:r w:rsidRPr="00FA56E3">
        <w:rPr>
          <w:rFonts w:asciiTheme="majorHAnsi" w:hAnsiTheme="majorHAnsi" w:cstheme="majorHAnsi"/>
          <w:lang w:val="fr-FR"/>
        </w:rPr>
        <w:t>bean</w:t>
      </w:r>
      <w:proofErr w:type="spellEnd"/>
      <w:r w:rsidRPr="00FA56E3">
        <w:rPr>
          <w:rFonts w:asciiTheme="majorHAnsi" w:hAnsiTheme="majorHAnsi" w:cstheme="majorHAnsi"/>
          <w:lang w:val="fr-FR"/>
        </w:rPr>
        <w:t xml:space="preserve">) à l’aide de son </w:t>
      </w:r>
      <w:r w:rsidRPr="00FA56E3">
        <w:rPr>
          <w:rFonts w:asciiTheme="majorHAnsi" w:hAnsiTheme="majorHAnsi" w:cstheme="majorHAnsi"/>
          <w:b/>
          <w:bCs/>
          <w:lang w:val="fr-FR"/>
        </w:rPr>
        <w:t>identifiant (id)</w:t>
      </w:r>
      <w:r w:rsidRPr="00FA56E3">
        <w:rPr>
          <w:rFonts w:asciiTheme="majorHAnsi" w:hAnsiTheme="majorHAnsi" w:cstheme="majorHAnsi"/>
          <w:lang w:val="fr-FR"/>
        </w:rPr>
        <w:t xml:space="preserve"> défini dans le fichier XML.</w:t>
      </w:r>
    </w:p>
    <w:p w:rsidR="00164DAC" w:rsidRPr="00FA56E3" w:rsidRDefault="00164DAC" w:rsidP="00DE415C">
      <w:pPr>
        <w:pStyle w:val="Textebrut"/>
        <w:rPr>
          <w:rFonts w:asciiTheme="majorHAnsi" w:hAnsiTheme="majorHAnsi" w:cstheme="majorHAnsi"/>
          <w:lang w:val="fr-FR"/>
        </w:rPr>
      </w:pPr>
    </w:p>
    <w:p w:rsidR="00164DAC" w:rsidRPr="008041E8" w:rsidRDefault="00164DAC" w:rsidP="00FA56E3">
      <w:pPr>
        <w:pStyle w:val="Textebrut"/>
        <w:jc w:val="center"/>
        <w:rPr>
          <w:rFonts w:asciiTheme="majorHAnsi" w:hAnsiTheme="majorHAnsi" w:cstheme="majorHAnsi"/>
          <w:lang w:val="fr-FR"/>
        </w:rPr>
      </w:pPr>
      <w:r w:rsidRPr="008041E8">
        <w:rPr>
          <w:rFonts w:asciiTheme="majorHAnsi" w:hAnsiTheme="majorHAnsi" w:cstheme="majorHAnsi"/>
          <w:noProof/>
        </w:rPr>
        <w:drawing>
          <wp:inline distT="0" distB="0" distL="0" distR="0" wp14:anchorId="68D74AD8" wp14:editId="756A1060">
            <wp:extent cx="4269544" cy="1474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305" cy="1483609"/>
                    </a:xfrm>
                    <a:prstGeom prst="rect">
                      <a:avLst/>
                    </a:prstGeom>
                  </pic:spPr>
                </pic:pic>
              </a:graphicData>
            </a:graphic>
          </wp:inline>
        </w:drawing>
      </w:r>
    </w:p>
    <w:p w:rsidR="00DE415C" w:rsidRPr="008041E8" w:rsidRDefault="00DE415C" w:rsidP="00DE415C">
      <w:pPr>
        <w:pStyle w:val="Textebrut"/>
        <w:rPr>
          <w:rFonts w:asciiTheme="majorHAnsi" w:hAnsiTheme="majorHAnsi" w:cstheme="majorHAnsi"/>
          <w:lang w:val="fr-FR"/>
        </w:rPr>
      </w:pPr>
    </w:p>
    <w:p w:rsidR="00164DAC" w:rsidRPr="008041E8" w:rsidRDefault="00164DAC" w:rsidP="00DE415C">
      <w:pPr>
        <w:pStyle w:val="Textebrut"/>
        <w:rPr>
          <w:rFonts w:asciiTheme="majorHAnsi" w:hAnsiTheme="majorHAnsi" w:cstheme="majorHAnsi"/>
          <w:lang w:val="fr-FR"/>
        </w:rPr>
      </w:pPr>
    </w:p>
    <w:p w:rsidR="00164DAC" w:rsidRPr="008041E8" w:rsidRDefault="00164DAC" w:rsidP="00FA56E3">
      <w:pPr>
        <w:pStyle w:val="Textebrut"/>
        <w:jc w:val="center"/>
        <w:rPr>
          <w:rFonts w:asciiTheme="majorHAnsi" w:hAnsiTheme="majorHAnsi" w:cstheme="majorHAnsi"/>
          <w:lang w:val="fr-FR"/>
        </w:rPr>
      </w:pPr>
      <w:r w:rsidRPr="008041E8">
        <w:rPr>
          <w:rFonts w:asciiTheme="majorHAnsi" w:hAnsiTheme="majorHAnsi" w:cstheme="majorHAnsi"/>
          <w:noProof/>
        </w:rPr>
        <w:drawing>
          <wp:inline distT="0" distB="0" distL="0" distR="0" wp14:anchorId="30B0294C" wp14:editId="6C0B01E3">
            <wp:extent cx="2321169" cy="716656"/>
            <wp:effectExtent l="0" t="0" r="317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5800" cy="742786"/>
                    </a:xfrm>
                    <a:prstGeom prst="rect">
                      <a:avLst/>
                    </a:prstGeom>
                  </pic:spPr>
                </pic:pic>
              </a:graphicData>
            </a:graphic>
          </wp:inline>
        </w:drawing>
      </w:r>
    </w:p>
    <w:p w:rsidR="00164DAC" w:rsidRPr="008041E8" w:rsidRDefault="00164DAC" w:rsidP="00DE415C">
      <w:pPr>
        <w:pStyle w:val="Textebrut"/>
        <w:rPr>
          <w:rFonts w:asciiTheme="majorHAnsi" w:hAnsiTheme="majorHAnsi" w:cstheme="majorHAnsi"/>
          <w:lang w:val="fr-FR"/>
        </w:rPr>
      </w:pPr>
    </w:p>
    <w:p w:rsidR="00FA56E3" w:rsidRDefault="00FA56E3" w:rsidP="00DE415C">
      <w:pPr>
        <w:pStyle w:val="Textebrut"/>
        <w:rPr>
          <w:rFonts w:asciiTheme="majorHAnsi" w:hAnsiTheme="majorHAnsi" w:cstheme="majorHAnsi"/>
          <w:lang w:val="fr-FR"/>
        </w:rPr>
      </w:pPr>
    </w:p>
    <w:p w:rsidR="00FA56E3" w:rsidRPr="00FA56E3" w:rsidRDefault="00FA56E3" w:rsidP="00FA56E3">
      <w:pPr>
        <w:pStyle w:val="Textebrut"/>
        <w:rPr>
          <w:rFonts w:asciiTheme="majorHAnsi" w:hAnsiTheme="majorHAnsi" w:cstheme="majorHAnsi"/>
          <w:b/>
          <w:bCs/>
          <w:lang w:val="fr-FR"/>
        </w:rPr>
      </w:pPr>
      <w:r w:rsidRPr="00FA56E3">
        <w:rPr>
          <w:rFonts w:asciiTheme="majorHAnsi" w:hAnsiTheme="majorHAnsi" w:cstheme="majorHAnsi"/>
          <w:b/>
          <w:bCs/>
          <w:lang w:val="fr-FR"/>
        </w:rPr>
        <w:t>Étape 4 : Instanciation via Setter Injection</w:t>
      </w:r>
    </w:p>
    <w:p w:rsidR="00FA56E3" w:rsidRPr="00FA56E3" w:rsidRDefault="00FA56E3" w:rsidP="00FA56E3">
      <w:pPr>
        <w:pStyle w:val="Textebrut"/>
        <w:rPr>
          <w:rFonts w:asciiTheme="majorHAnsi" w:hAnsiTheme="majorHAnsi" w:cstheme="majorHAnsi"/>
          <w:lang w:val="fr-FR"/>
        </w:rPr>
      </w:pPr>
      <w:r w:rsidRPr="00FA56E3">
        <w:rPr>
          <w:rFonts w:asciiTheme="majorHAnsi" w:hAnsiTheme="majorHAnsi" w:cstheme="majorHAnsi"/>
          <w:lang w:val="fr-FR"/>
        </w:rPr>
        <w:t xml:space="preserve">L’injection via setter consiste à fournir les dépendances à une classe à l’aide de ses </w:t>
      </w:r>
      <w:r>
        <w:rPr>
          <w:rFonts w:asciiTheme="majorHAnsi" w:hAnsiTheme="majorHAnsi" w:cstheme="majorHAnsi"/>
          <w:lang w:val="fr-FR"/>
        </w:rPr>
        <w:t xml:space="preserve">méthodes </w:t>
      </w:r>
      <w:proofErr w:type="gramStart"/>
      <w:r>
        <w:rPr>
          <w:rFonts w:asciiTheme="majorHAnsi" w:hAnsiTheme="majorHAnsi" w:cstheme="majorHAnsi"/>
          <w:lang w:val="fr-FR"/>
        </w:rPr>
        <w:t>set</w:t>
      </w:r>
      <w:r w:rsidRPr="00FA56E3">
        <w:rPr>
          <w:rFonts w:asciiTheme="majorHAnsi" w:hAnsiTheme="majorHAnsi" w:cstheme="majorHAnsi"/>
          <w:lang w:val="fr-FR"/>
        </w:rPr>
        <w:t>(</w:t>
      </w:r>
      <w:proofErr w:type="gramEnd"/>
      <w:r w:rsidRPr="00FA56E3">
        <w:rPr>
          <w:rFonts w:asciiTheme="majorHAnsi" w:hAnsiTheme="majorHAnsi" w:cstheme="majorHAnsi"/>
          <w:lang w:val="fr-FR"/>
        </w:rPr>
        <w:t>). Dans le fichier XML, cela se fait avec la balise &lt;</w:t>
      </w:r>
      <w:proofErr w:type="spellStart"/>
      <w:r w:rsidRPr="00FA56E3">
        <w:rPr>
          <w:rFonts w:asciiTheme="majorHAnsi" w:hAnsiTheme="majorHAnsi" w:cstheme="majorHAnsi"/>
          <w:lang w:val="fr-FR"/>
        </w:rPr>
        <w:t>property</w:t>
      </w:r>
      <w:proofErr w:type="spellEnd"/>
      <w:r w:rsidRPr="00FA56E3">
        <w:rPr>
          <w:rFonts w:asciiTheme="majorHAnsi" w:hAnsiTheme="majorHAnsi" w:cstheme="majorHAnsi"/>
          <w:lang w:val="fr-FR"/>
        </w:rPr>
        <w:t>&gt;.</w:t>
      </w:r>
    </w:p>
    <w:p w:rsidR="00FA56E3" w:rsidRPr="008041E8" w:rsidRDefault="00FA56E3" w:rsidP="00DB6DC0">
      <w:pPr>
        <w:pStyle w:val="Textebrut"/>
        <w:jc w:val="center"/>
        <w:rPr>
          <w:rFonts w:asciiTheme="majorHAnsi" w:hAnsiTheme="majorHAnsi" w:cstheme="majorHAnsi"/>
          <w:lang w:val="fr-FR"/>
        </w:rPr>
      </w:pPr>
      <w:r w:rsidRPr="008041E8">
        <w:rPr>
          <w:rFonts w:asciiTheme="majorHAnsi" w:hAnsiTheme="majorHAnsi" w:cstheme="majorHAnsi"/>
          <w:lang w:val="fr-FR"/>
        </w:rPr>
        <w:br/>
      </w:r>
      <w:r w:rsidRPr="008041E8">
        <w:rPr>
          <w:rFonts w:asciiTheme="majorHAnsi" w:hAnsiTheme="majorHAnsi" w:cstheme="majorHAnsi"/>
          <w:noProof/>
        </w:rPr>
        <w:drawing>
          <wp:inline distT="0" distB="0" distL="0" distR="0" wp14:anchorId="6E25FF9B" wp14:editId="42CBC66F">
            <wp:extent cx="2475913" cy="545095"/>
            <wp:effectExtent l="0" t="0" r="635"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8208" cy="554407"/>
                    </a:xfrm>
                    <a:prstGeom prst="rect">
                      <a:avLst/>
                    </a:prstGeom>
                  </pic:spPr>
                </pic:pic>
              </a:graphicData>
            </a:graphic>
          </wp:inline>
        </w:drawing>
      </w:r>
    </w:p>
    <w:p w:rsidR="00FA56E3" w:rsidRPr="008041E8" w:rsidRDefault="00FA56E3" w:rsidP="00FA56E3">
      <w:pPr>
        <w:pStyle w:val="Textebrut"/>
        <w:rPr>
          <w:rFonts w:asciiTheme="majorHAnsi" w:hAnsiTheme="majorHAnsi" w:cstheme="majorHAnsi"/>
          <w:lang w:val="fr-FR"/>
        </w:rPr>
      </w:pPr>
    </w:p>
    <w:p w:rsidR="00FA56E3" w:rsidRPr="00FA56E3" w:rsidRDefault="00FA56E3" w:rsidP="00FA56E3">
      <w:pPr>
        <w:pStyle w:val="Textebrut"/>
        <w:numPr>
          <w:ilvl w:val="0"/>
          <w:numId w:val="7"/>
        </w:numPr>
        <w:rPr>
          <w:rFonts w:asciiTheme="majorHAnsi" w:hAnsiTheme="majorHAnsi" w:cstheme="majorHAnsi"/>
          <w:lang w:val="fr-FR"/>
        </w:rPr>
      </w:pPr>
      <w:proofErr w:type="spellStart"/>
      <w:r w:rsidRPr="00FA56E3">
        <w:rPr>
          <w:rFonts w:asciiTheme="majorHAnsi" w:hAnsiTheme="majorHAnsi" w:cstheme="majorHAnsi"/>
          <w:lang w:val="fr-FR"/>
        </w:rPr>
        <w:t>Spring</w:t>
      </w:r>
      <w:proofErr w:type="spellEnd"/>
      <w:r w:rsidRPr="00FA56E3">
        <w:rPr>
          <w:rFonts w:asciiTheme="majorHAnsi" w:hAnsiTheme="majorHAnsi" w:cstheme="majorHAnsi"/>
          <w:lang w:val="fr-FR"/>
        </w:rPr>
        <w:t xml:space="preserve"> crée une instance de </w:t>
      </w:r>
      <w:proofErr w:type="spellStart"/>
      <w:r w:rsidRPr="00FA56E3">
        <w:rPr>
          <w:rFonts w:asciiTheme="majorHAnsi" w:hAnsiTheme="majorHAnsi" w:cstheme="majorHAnsi"/>
          <w:lang w:val="fr-FR"/>
        </w:rPr>
        <w:t>DaoImpl</w:t>
      </w:r>
      <w:proofErr w:type="spellEnd"/>
      <w:r w:rsidRPr="00FA56E3">
        <w:rPr>
          <w:rFonts w:asciiTheme="majorHAnsi" w:hAnsiTheme="majorHAnsi" w:cstheme="majorHAnsi"/>
          <w:lang w:val="fr-FR"/>
        </w:rPr>
        <w:t>.</w:t>
      </w:r>
    </w:p>
    <w:p w:rsidR="00FA56E3" w:rsidRPr="00FA56E3" w:rsidRDefault="00FA56E3" w:rsidP="00FA56E3">
      <w:pPr>
        <w:pStyle w:val="Textebrut"/>
        <w:numPr>
          <w:ilvl w:val="0"/>
          <w:numId w:val="7"/>
        </w:numPr>
        <w:rPr>
          <w:rFonts w:asciiTheme="majorHAnsi" w:hAnsiTheme="majorHAnsi" w:cstheme="majorHAnsi"/>
          <w:lang w:val="fr-FR"/>
        </w:rPr>
      </w:pPr>
      <w:r w:rsidRPr="00FA56E3">
        <w:rPr>
          <w:rFonts w:asciiTheme="majorHAnsi" w:hAnsiTheme="majorHAnsi" w:cstheme="majorHAnsi"/>
          <w:lang w:val="fr-FR"/>
        </w:rPr>
        <w:t xml:space="preserve">Ensuite, il crée une instance de </w:t>
      </w:r>
      <w:proofErr w:type="spellStart"/>
      <w:r w:rsidRPr="00FA56E3">
        <w:rPr>
          <w:rFonts w:asciiTheme="majorHAnsi" w:hAnsiTheme="majorHAnsi" w:cstheme="majorHAnsi"/>
          <w:lang w:val="fr-FR"/>
        </w:rPr>
        <w:t>MetierImpl</w:t>
      </w:r>
      <w:proofErr w:type="spellEnd"/>
      <w:r w:rsidRPr="00FA56E3">
        <w:rPr>
          <w:rFonts w:asciiTheme="majorHAnsi" w:hAnsiTheme="majorHAnsi" w:cstheme="majorHAnsi"/>
          <w:lang w:val="fr-FR"/>
        </w:rPr>
        <w:t>.</w:t>
      </w:r>
    </w:p>
    <w:p w:rsidR="00FA56E3" w:rsidRPr="003A77B4" w:rsidRDefault="00FA56E3" w:rsidP="003A77B4">
      <w:pPr>
        <w:pStyle w:val="Textebrut"/>
        <w:numPr>
          <w:ilvl w:val="0"/>
          <w:numId w:val="7"/>
        </w:numPr>
        <w:rPr>
          <w:rFonts w:asciiTheme="majorHAnsi" w:hAnsiTheme="majorHAnsi" w:cstheme="majorHAnsi"/>
          <w:lang w:val="fr-FR"/>
        </w:rPr>
      </w:pPr>
      <w:r w:rsidRPr="00FA56E3">
        <w:rPr>
          <w:rFonts w:asciiTheme="majorHAnsi" w:hAnsiTheme="majorHAnsi" w:cstheme="majorHAnsi"/>
          <w:lang w:val="fr-FR"/>
        </w:rPr>
        <w:t xml:space="preserve">Il appelle automatiquement la méthode </w:t>
      </w:r>
      <w:proofErr w:type="spellStart"/>
      <w:proofErr w:type="gramStart"/>
      <w:r w:rsidRPr="00FA56E3">
        <w:rPr>
          <w:rFonts w:asciiTheme="majorHAnsi" w:hAnsiTheme="majorHAnsi" w:cstheme="majorHAnsi"/>
          <w:lang w:val="fr-FR"/>
        </w:rPr>
        <w:t>setDao</w:t>
      </w:r>
      <w:proofErr w:type="spellEnd"/>
      <w:r w:rsidRPr="00FA56E3">
        <w:rPr>
          <w:rFonts w:asciiTheme="majorHAnsi" w:hAnsiTheme="majorHAnsi" w:cstheme="majorHAnsi"/>
          <w:lang w:val="fr-FR"/>
        </w:rPr>
        <w:t>(</w:t>
      </w:r>
      <w:proofErr w:type="gramEnd"/>
      <w:r w:rsidRPr="00FA56E3">
        <w:rPr>
          <w:rFonts w:asciiTheme="majorHAnsi" w:hAnsiTheme="majorHAnsi" w:cstheme="majorHAnsi"/>
          <w:lang w:val="fr-FR"/>
        </w:rPr>
        <w:t xml:space="preserve">) sur </w:t>
      </w:r>
      <w:proofErr w:type="spellStart"/>
      <w:r w:rsidRPr="00FA56E3">
        <w:rPr>
          <w:rFonts w:asciiTheme="majorHAnsi" w:hAnsiTheme="majorHAnsi" w:cstheme="majorHAnsi"/>
          <w:lang w:val="fr-FR"/>
        </w:rPr>
        <w:t>MetierImpl</w:t>
      </w:r>
      <w:proofErr w:type="spellEnd"/>
      <w:r w:rsidRPr="00FA56E3">
        <w:rPr>
          <w:rFonts w:asciiTheme="majorHAnsi" w:hAnsiTheme="majorHAnsi" w:cstheme="majorHAnsi"/>
          <w:lang w:val="fr-FR"/>
        </w:rPr>
        <w:t xml:space="preserve"> et lui injecte l'objet dao.</w:t>
      </w:r>
    </w:p>
    <w:p w:rsidR="00FA56E3" w:rsidRPr="008041E8" w:rsidRDefault="00FA56E3" w:rsidP="00FA56E3">
      <w:pPr>
        <w:pStyle w:val="Textebrut"/>
        <w:rPr>
          <w:rFonts w:asciiTheme="majorHAnsi" w:hAnsiTheme="majorHAnsi" w:cstheme="majorHAnsi"/>
          <w:lang w:val="fr-FR"/>
        </w:rPr>
      </w:pPr>
    </w:p>
    <w:p w:rsidR="003A77B4" w:rsidRPr="003A77B4" w:rsidRDefault="003A77B4" w:rsidP="003A77B4">
      <w:pPr>
        <w:pStyle w:val="Textebrut"/>
        <w:rPr>
          <w:rFonts w:asciiTheme="majorHAnsi" w:hAnsiTheme="majorHAnsi" w:cstheme="majorHAnsi"/>
          <w:b/>
          <w:bCs/>
          <w:lang w:val="fr-FR"/>
        </w:rPr>
      </w:pPr>
      <w:r w:rsidRPr="003A77B4">
        <w:rPr>
          <w:rFonts w:asciiTheme="majorHAnsi" w:hAnsiTheme="majorHAnsi" w:cstheme="majorHAnsi"/>
          <w:b/>
          <w:bCs/>
          <w:lang w:val="fr-FR"/>
        </w:rPr>
        <w:t xml:space="preserve">Étape 5 : Instanciation via </w:t>
      </w:r>
      <w:proofErr w:type="spellStart"/>
      <w:r w:rsidRPr="003A77B4">
        <w:rPr>
          <w:rFonts w:asciiTheme="majorHAnsi" w:hAnsiTheme="majorHAnsi" w:cstheme="majorHAnsi"/>
          <w:b/>
          <w:bCs/>
          <w:lang w:val="fr-FR"/>
        </w:rPr>
        <w:t>Constructor</w:t>
      </w:r>
      <w:proofErr w:type="spellEnd"/>
      <w:r w:rsidRPr="003A77B4">
        <w:rPr>
          <w:rFonts w:asciiTheme="majorHAnsi" w:hAnsiTheme="majorHAnsi" w:cstheme="majorHAnsi"/>
          <w:b/>
          <w:bCs/>
          <w:lang w:val="fr-FR"/>
        </w:rPr>
        <w:t xml:space="preserve"> Injection</w:t>
      </w:r>
    </w:p>
    <w:p w:rsidR="003A77B4" w:rsidRPr="003A77B4" w:rsidRDefault="003A77B4" w:rsidP="003A77B4">
      <w:pPr>
        <w:pStyle w:val="Textebrut"/>
        <w:rPr>
          <w:rFonts w:asciiTheme="majorHAnsi" w:hAnsiTheme="majorHAnsi" w:cstheme="majorHAnsi"/>
          <w:lang w:val="fr-FR"/>
        </w:rPr>
      </w:pPr>
      <w:r w:rsidRPr="003A77B4">
        <w:rPr>
          <w:rFonts w:asciiTheme="majorHAnsi" w:hAnsiTheme="majorHAnsi" w:cstheme="majorHAnsi"/>
          <w:lang w:val="fr-FR"/>
        </w:rPr>
        <w:t>Dans cette méthode, les dépendances sont injectées directement au moment de la création de l’objet via son constructeur. Cela permet de garantir que l’objet ne sera jamais instancié sans ses dépendances obligatoires.</w:t>
      </w:r>
    </w:p>
    <w:p w:rsidR="00FA56E3" w:rsidRPr="00FA56E3" w:rsidRDefault="00FA56E3" w:rsidP="00FA56E3">
      <w:pPr>
        <w:pStyle w:val="Textebrut"/>
        <w:rPr>
          <w:rFonts w:asciiTheme="majorHAnsi" w:hAnsiTheme="majorHAnsi" w:cstheme="majorHAnsi"/>
          <w:lang w:val="fr-FR"/>
        </w:rPr>
      </w:pPr>
    </w:p>
    <w:p w:rsidR="00FA56E3" w:rsidRPr="003A77B4" w:rsidRDefault="00FA56E3" w:rsidP="00FA56E3">
      <w:pPr>
        <w:pStyle w:val="PrformatHTML"/>
        <w:shd w:val="clear" w:color="auto" w:fill="1E1F22"/>
        <w:rPr>
          <w:rFonts w:asciiTheme="majorHAnsi" w:hAnsiTheme="majorHAnsi" w:cstheme="majorHAnsi"/>
          <w:color w:val="BCBEC4"/>
          <w:sz w:val="21"/>
          <w:szCs w:val="21"/>
        </w:rPr>
      </w:pPr>
      <w:r w:rsidRPr="003A77B4">
        <w:rPr>
          <w:rFonts w:asciiTheme="majorHAnsi" w:hAnsiTheme="majorHAnsi" w:cstheme="majorHAnsi"/>
          <w:color w:val="D5B778"/>
          <w:sz w:val="21"/>
          <w:szCs w:val="21"/>
        </w:rPr>
        <w:t>&lt;constructor-</w:t>
      </w:r>
      <w:proofErr w:type="spellStart"/>
      <w:r w:rsidRPr="003A77B4">
        <w:rPr>
          <w:rFonts w:asciiTheme="majorHAnsi" w:hAnsiTheme="majorHAnsi" w:cstheme="majorHAnsi"/>
          <w:color w:val="D5B778"/>
          <w:sz w:val="21"/>
          <w:szCs w:val="21"/>
        </w:rPr>
        <w:t>arg</w:t>
      </w:r>
      <w:proofErr w:type="spellEnd"/>
      <w:r w:rsidRPr="003A77B4">
        <w:rPr>
          <w:rFonts w:asciiTheme="majorHAnsi" w:hAnsiTheme="majorHAnsi" w:cstheme="majorHAnsi"/>
          <w:color w:val="D5B778"/>
          <w:sz w:val="21"/>
          <w:szCs w:val="21"/>
        </w:rPr>
        <w:t xml:space="preserve"> </w:t>
      </w:r>
      <w:r w:rsidRPr="003A77B4">
        <w:rPr>
          <w:rFonts w:asciiTheme="majorHAnsi" w:hAnsiTheme="majorHAnsi" w:cstheme="majorHAnsi"/>
          <w:color w:val="BCBEC4"/>
          <w:sz w:val="21"/>
          <w:szCs w:val="21"/>
        </w:rPr>
        <w:t>ref</w:t>
      </w:r>
      <w:r w:rsidRPr="003A77B4">
        <w:rPr>
          <w:rFonts w:asciiTheme="majorHAnsi" w:hAnsiTheme="majorHAnsi" w:cstheme="majorHAnsi"/>
          <w:color w:val="6AAB73"/>
          <w:sz w:val="21"/>
          <w:szCs w:val="21"/>
        </w:rPr>
        <w:t xml:space="preserve">="d" </w:t>
      </w:r>
      <w:r w:rsidRPr="003A77B4">
        <w:rPr>
          <w:rFonts w:asciiTheme="majorHAnsi" w:hAnsiTheme="majorHAnsi" w:cstheme="majorHAnsi"/>
          <w:color w:val="D5B778"/>
          <w:sz w:val="21"/>
          <w:szCs w:val="21"/>
        </w:rPr>
        <w:t>&gt;&lt;/constructor-</w:t>
      </w:r>
      <w:proofErr w:type="spellStart"/>
      <w:r w:rsidRPr="003A77B4">
        <w:rPr>
          <w:rFonts w:asciiTheme="majorHAnsi" w:hAnsiTheme="majorHAnsi" w:cstheme="majorHAnsi"/>
          <w:color w:val="D5B778"/>
          <w:sz w:val="21"/>
          <w:szCs w:val="21"/>
        </w:rPr>
        <w:t>arg</w:t>
      </w:r>
      <w:proofErr w:type="spellEnd"/>
      <w:r w:rsidRPr="003A77B4">
        <w:rPr>
          <w:rFonts w:asciiTheme="majorHAnsi" w:hAnsiTheme="majorHAnsi" w:cstheme="majorHAnsi"/>
          <w:color w:val="D5B778"/>
          <w:sz w:val="21"/>
          <w:szCs w:val="21"/>
        </w:rPr>
        <w:t>&gt;</w:t>
      </w:r>
    </w:p>
    <w:p w:rsidR="003A77B4" w:rsidRDefault="003A77B4" w:rsidP="003A77B4">
      <w:pPr>
        <w:pStyle w:val="Textebrut"/>
        <w:ind w:left="360"/>
        <w:rPr>
          <w:rFonts w:asciiTheme="majorHAnsi" w:hAnsiTheme="majorHAnsi" w:cstheme="majorHAnsi"/>
          <w:lang w:val="fr-FR"/>
        </w:rPr>
      </w:pPr>
    </w:p>
    <w:p w:rsidR="003A77B4" w:rsidRDefault="003A77B4" w:rsidP="003A77B4">
      <w:pPr>
        <w:pStyle w:val="Textebrut"/>
        <w:numPr>
          <w:ilvl w:val="0"/>
          <w:numId w:val="2"/>
        </w:numPr>
        <w:rPr>
          <w:rFonts w:asciiTheme="majorHAnsi" w:hAnsiTheme="majorHAnsi" w:cstheme="majorHAnsi"/>
          <w:lang w:val="fr-FR"/>
        </w:rPr>
      </w:pPr>
      <w:proofErr w:type="spellStart"/>
      <w:r w:rsidRPr="003A77B4">
        <w:rPr>
          <w:rFonts w:asciiTheme="majorHAnsi" w:hAnsiTheme="majorHAnsi" w:cstheme="majorHAnsi"/>
          <w:lang w:val="fr-FR"/>
        </w:rPr>
        <w:t>Spring</w:t>
      </w:r>
      <w:proofErr w:type="spellEnd"/>
      <w:r w:rsidRPr="003A77B4">
        <w:rPr>
          <w:rFonts w:asciiTheme="majorHAnsi" w:hAnsiTheme="majorHAnsi" w:cstheme="majorHAnsi"/>
          <w:lang w:val="fr-FR"/>
        </w:rPr>
        <w:t xml:space="preserve"> crée d’abord l’objet dao.</w:t>
      </w:r>
    </w:p>
    <w:p w:rsidR="003A77B4" w:rsidRDefault="003A77B4" w:rsidP="003A77B4">
      <w:pPr>
        <w:pStyle w:val="Textebrut"/>
        <w:numPr>
          <w:ilvl w:val="0"/>
          <w:numId w:val="2"/>
        </w:numPr>
        <w:rPr>
          <w:rFonts w:asciiTheme="majorHAnsi" w:hAnsiTheme="majorHAnsi" w:cstheme="majorHAnsi"/>
          <w:lang w:val="fr-FR"/>
        </w:rPr>
      </w:pPr>
      <w:r w:rsidRPr="003A77B4">
        <w:rPr>
          <w:rFonts w:asciiTheme="majorHAnsi" w:hAnsiTheme="majorHAnsi" w:cstheme="majorHAnsi"/>
          <w:lang w:val="fr-FR"/>
        </w:rPr>
        <w:t xml:space="preserve">Ensuite, il instancie </w:t>
      </w:r>
      <w:proofErr w:type="spellStart"/>
      <w:r w:rsidRPr="003A77B4">
        <w:rPr>
          <w:rFonts w:asciiTheme="majorHAnsi" w:hAnsiTheme="majorHAnsi" w:cstheme="majorHAnsi"/>
          <w:lang w:val="fr-FR"/>
        </w:rPr>
        <w:t>MetierImpl</w:t>
      </w:r>
      <w:proofErr w:type="spellEnd"/>
      <w:r w:rsidRPr="003A77B4">
        <w:rPr>
          <w:rFonts w:asciiTheme="majorHAnsi" w:hAnsiTheme="majorHAnsi" w:cstheme="majorHAnsi"/>
          <w:lang w:val="fr-FR"/>
        </w:rPr>
        <w:t xml:space="preserve"> en appelant le constructeur avec dao comme argument.</w:t>
      </w:r>
    </w:p>
    <w:p w:rsidR="003A77B4" w:rsidRPr="003A77B4" w:rsidRDefault="003A77B4" w:rsidP="003A77B4">
      <w:pPr>
        <w:pStyle w:val="Textebrut"/>
        <w:numPr>
          <w:ilvl w:val="0"/>
          <w:numId w:val="2"/>
        </w:numPr>
        <w:rPr>
          <w:rFonts w:asciiTheme="majorHAnsi" w:hAnsiTheme="majorHAnsi" w:cstheme="majorHAnsi"/>
          <w:lang w:val="fr-FR"/>
        </w:rPr>
      </w:pPr>
      <w:r w:rsidRPr="003A77B4">
        <w:rPr>
          <w:rFonts w:asciiTheme="majorHAnsi" w:hAnsiTheme="majorHAnsi" w:cstheme="majorHAnsi"/>
          <w:lang w:val="fr-FR"/>
        </w:rPr>
        <w:t xml:space="preserve"> Cela garantit que dao est présent dès la création de l’objet métier.</w:t>
      </w:r>
    </w:p>
    <w:p w:rsidR="003A77B4" w:rsidRPr="003A77B4" w:rsidRDefault="003A77B4" w:rsidP="003A77B4">
      <w:pPr>
        <w:pStyle w:val="Textebrut"/>
        <w:rPr>
          <w:rFonts w:asciiTheme="majorHAnsi" w:hAnsiTheme="majorHAnsi" w:cstheme="majorHAnsi"/>
          <w:lang w:val="fr-FR"/>
        </w:rPr>
      </w:pPr>
    </w:p>
    <w:p w:rsidR="00164DAC" w:rsidRPr="008041E8" w:rsidRDefault="00164DAC" w:rsidP="00DE415C">
      <w:pPr>
        <w:pStyle w:val="Textebrut"/>
        <w:rPr>
          <w:rFonts w:asciiTheme="majorHAnsi" w:hAnsiTheme="majorHAnsi" w:cstheme="majorHAnsi"/>
          <w:lang w:val="fr-FR"/>
        </w:rPr>
      </w:pPr>
      <w:r w:rsidRPr="008041E8">
        <w:rPr>
          <w:rFonts w:asciiTheme="majorHAnsi" w:hAnsiTheme="majorHAnsi" w:cstheme="majorHAnsi"/>
          <w:lang w:val="fr-FR"/>
        </w:rPr>
        <w:t>Basculer vers la version web services</w:t>
      </w:r>
    </w:p>
    <w:p w:rsidR="00164DAC" w:rsidRPr="008041E8" w:rsidRDefault="00164DAC" w:rsidP="00DE415C">
      <w:pPr>
        <w:pStyle w:val="Textebrut"/>
        <w:rPr>
          <w:rFonts w:asciiTheme="majorHAnsi" w:hAnsiTheme="majorHAnsi" w:cstheme="majorHAnsi"/>
          <w:lang w:val="fr-FR"/>
        </w:rPr>
      </w:pPr>
      <w:r w:rsidRPr="008041E8">
        <w:rPr>
          <w:rFonts w:asciiTheme="majorHAnsi" w:hAnsiTheme="majorHAnsi" w:cstheme="majorHAnsi"/>
          <w:noProof/>
        </w:rPr>
        <w:drawing>
          <wp:inline distT="0" distB="0" distL="0" distR="0" wp14:anchorId="032175E0" wp14:editId="5D8014FD">
            <wp:extent cx="5865495" cy="321310"/>
            <wp:effectExtent l="0" t="0" r="190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5495" cy="321310"/>
                    </a:xfrm>
                    <a:prstGeom prst="rect">
                      <a:avLst/>
                    </a:prstGeom>
                  </pic:spPr>
                </pic:pic>
              </a:graphicData>
            </a:graphic>
          </wp:inline>
        </w:drawing>
      </w:r>
    </w:p>
    <w:p w:rsidR="00164DAC" w:rsidRPr="008041E8" w:rsidRDefault="00164DAC" w:rsidP="00DE415C">
      <w:pPr>
        <w:pStyle w:val="Textebrut"/>
        <w:rPr>
          <w:rFonts w:asciiTheme="majorHAnsi" w:hAnsiTheme="majorHAnsi" w:cstheme="majorHAnsi"/>
          <w:lang w:val="fr-FR"/>
        </w:rPr>
      </w:pPr>
    </w:p>
    <w:p w:rsidR="00164DAC" w:rsidRPr="008041E8" w:rsidRDefault="00164DAC" w:rsidP="00DE415C">
      <w:pPr>
        <w:pStyle w:val="Textebrut"/>
        <w:rPr>
          <w:rFonts w:asciiTheme="majorHAnsi" w:hAnsiTheme="majorHAnsi" w:cstheme="majorHAnsi"/>
          <w:lang w:val="fr-FR"/>
        </w:rPr>
      </w:pPr>
    </w:p>
    <w:p w:rsidR="00164DAC" w:rsidRPr="008041E8" w:rsidRDefault="00164DAC" w:rsidP="00DB6DC0">
      <w:pPr>
        <w:pStyle w:val="Textebrut"/>
        <w:jc w:val="center"/>
        <w:rPr>
          <w:rFonts w:asciiTheme="majorHAnsi" w:hAnsiTheme="majorHAnsi" w:cstheme="majorHAnsi"/>
          <w:lang w:val="fr-FR"/>
        </w:rPr>
      </w:pPr>
      <w:r w:rsidRPr="008041E8">
        <w:rPr>
          <w:rFonts w:asciiTheme="majorHAnsi" w:hAnsiTheme="majorHAnsi" w:cstheme="majorHAnsi"/>
          <w:noProof/>
        </w:rPr>
        <w:drawing>
          <wp:inline distT="0" distB="0" distL="0" distR="0" wp14:anchorId="015E246A" wp14:editId="22BAF404">
            <wp:extent cx="1976511" cy="658837"/>
            <wp:effectExtent l="0" t="0" r="508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8652" cy="662884"/>
                    </a:xfrm>
                    <a:prstGeom prst="rect">
                      <a:avLst/>
                    </a:prstGeom>
                  </pic:spPr>
                </pic:pic>
              </a:graphicData>
            </a:graphic>
          </wp:inline>
        </w:drawing>
      </w:r>
    </w:p>
    <w:p w:rsidR="00164DAC" w:rsidRPr="008041E8" w:rsidRDefault="00164DAC" w:rsidP="00DE415C">
      <w:pPr>
        <w:pStyle w:val="Textebrut"/>
        <w:rPr>
          <w:rFonts w:asciiTheme="majorHAnsi" w:hAnsiTheme="majorHAnsi" w:cstheme="majorHAnsi"/>
          <w:lang w:val="fr-FR"/>
        </w:rPr>
      </w:pPr>
    </w:p>
    <w:p w:rsidR="00DB6DC0" w:rsidRDefault="00164DAC" w:rsidP="00DB6DC0">
      <w:pPr>
        <w:pStyle w:val="Textebrut"/>
        <w:rPr>
          <w:rFonts w:asciiTheme="majorHAnsi" w:hAnsiTheme="majorHAnsi" w:cstheme="majorHAnsi"/>
        </w:rPr>
      </w:pPr>
      <w:r w:rsidRPr="008041E8">
        <w:rPr>
          <w:rFonts w:asciiTheme="majorHAnsi" w:hAnsiTheme="majorHAnsi" w:cstheme="majorHAnsi"/>
        </w:rPr>
        <w:t>Get bean avec interface</w:t>
      </w:r>
    </w:p>
    <w:p w:rsidR="003A77B4" w:rsidRPr="00DB6DC0" w:rsidRDefault="00164DAC" w:rsidP="00DB6DC0">
      <w:pPr>
        <w:pStyle w:val="Textebrut"/>
        <w:jc w:val="center"/>
        <w:rPr>
          <w:rFonts w:asciiTheme="majorHAnsi" w:hAnsiTheme="majorHAnsi" w:cstheme="majorHAnsi"/>
        </w:rPr>
      </w:pPr>
      <w:r w:rsidRPr="008041E8">
        <w:rPr>
          <w:rFonts w:asciiTheme="majorHAnsi" w:hAnsiTheme="majorHAnsi" w:cstheme="majorHAnsi"/>
        </w:rPr>
        <w:br/>
      </w:r>
      <w:r w:rsidRPr="008041E8">
        <w:rPr>
          <w:rFonts w:asciiTheme="majorHAnsi" w:hAnsiTheme="majorHAnsi" w:cstheme="majorHAnsi"/>
          <w:noProof/>
        </w:rPr>
        <w:drawing>
          <wp:inline distT="0" distB="0" distL="0" distR="0" wp14:anchorId="4DB3632E" wp14:editId="2E85D2FE">
            <wp:extent cx="2715064" cy="414347"/>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66" cy="418926"/>
                    </a:xfrm>
                    <a:prstGeom prst="rect">
                      <a:avLst/>
                    </a:prstGeom>
                  </pic:spPr>
                </pic:pic>
              </a:graphicData>
            </a:graphic>
          </wp:inline>
        </w:drawing>
      </w:r>
      <w:r w:rsidR="00DB6DC0">
        <w:rPr>
          <w:rFonts w:asciiTheme="majorHAnsi" w:hAnsiTheme="majorHAnsi" w:cstheme="majorHAnsi"/>
        </w:rPr>
        <w:br/>
      </w:r>
      <w:r w:rsidR="00DB6DC0">
        <w:rPr>
          <w:rFonts w:asciiTheme="majorHAnsi" w:hAnsiTheme="majorHAnsi" w:cstheme="majorHAnsi"/>
        </w:rPr>
        <w:br/>
      </w:r>
    </w:p>
    <w:p w:rsidR="003A77B4" w:rsidRDefault="003A77B4" w:rsidP="003A77B4">
      <w:pPr>
        <w:pStyle w:val="Textebrut"/>
        <w:numPr>
          <w:ilvl w:val="0"/>
          <w:numId w:val="6"/>
        </w:numPr>
        <w:rPr>
          <w:rFonts w:asciiTheme="majorHAnsi" w:hAnsiTheme="majorHAnsi" w:cstheme="majorHAnsi"/>
          <w:b/>
          <w:bCs/>
          <w:sz w:val="28"/>
          <w:szCs w:val="28"/>
        </w:rPr>
      </w:pPr>
      <w:r w:rsidRPr="003A77B4">
        <w:rPr>
          <w:rFonts w:asciiTheme="majorHAnsi" w:hAnsiTheme="majorHAnsi" w:cstheme="majorHAnsi"/>
          <w:b/>
          <w:bCs/>
          <w:sz w:val="28"/>
          <w:szCs w:val="28"/>
        </w:rPr>
        <w:t>Spring avec Annotations</w:t>
      </w:r>
    </w:p>
    <w:p w:rsidR="003A77B4" w:rsidRDefault="003A77B4" w:rsidP="003A77B4">
      <w:pPr>
        <w:pStyle w:val="Textebrut"/>
        <w:ind w:left="720"/>
        <w:rPr>
          <w:rFonts w:asciiTheme="majorHAnsi" w:hAnsiTheme="majorHAnsi" w:cstheme="majorHAnsi"/>
          <w:b/>
          <w:bCs/>
          <w:sz w:val="28"/>
          <w:szCs w:val="28"/>
        </w:rPr>
      </w:pPr>
    </w:p>
    <w:p w:rsidR="003A77B4" w:rsidRPr="003A77B4" w:rsidRDefault="003A77B4" w:rsidP="003A77B4">
      <w:pPr>
        <w:pStyle w:val="Textebrut"/>
        <w:ind w:left="720"/>
        <w:rPr>
          <w:rFonts w:asciiTheme="majorHAnsi" w:hAnsiTheme="majorHAnsi" w:cstheme="majorHAnsi"/>
          <w:lang w:val="fr-FR"/>
        </w:rPr>
      </w:pPr>
      <w:r w:rsidRPr="003A77B4">
        <w:rPr>
          <w:rFonts w:asciiTheme="majorHAnsi" w:hAnsiTheme="majorHAnsi" w:cstheme="majorHAnsi"/>
          <w:lang w:val="fr-FR"/>
        </w:rPr>
        <w:t xml:space="preserve">Avec l’évolution de </w:t>
      </w:r>
      <w:proofErr w:type="spellStart"/>
      <w:r w:rsidRPr="003A77B4">
        <w:rPr>
          <w:rFonts w:asciiTheme="majorHAnsi" w:hAnsiTheme="majorHAnsi" w:cstheme="majorHAnsi"/>
          <w:lang w:val="fr-FR"/>
        </w:rPr>
        <w:t>Spring</w:t>
      </w:r>
      <w:proofErr w:type="spellEnd"/>
      <w:r w:rsidRPr="003A77B4">
        <w:rPr>
          <w:rFonts w:asciiTheme="majorHAnsi" w:hAnsiTheme="majorHAnsi" w:cstheme="majorHAnsi"/>
          <w:lang w:val="fr-FR"/>
        </w:rPr>
        <w:t>, l’approche par annotations est devenue la méthode la plus populaire pour gérer l’injection des dépendances. Elle remplace progressivement la configuration XML en permettant de définir les composants et leurs relations directement dans le code source à l’aide d’annotations Java. Cela rend le développement plus rapide, plus lisible, et limite les erreurs de configuration.</w:t>
      </w:r>
    </w:p>
    <w:p w:rsidR="003A77B4" w:rsidRPr="003A77B4" w:rsidRDefault="003A77B4" w:rsidP="003A77B4">
      <w:pPr>
        <w:pStyle w:val="Textebrut"/>
        <w:ind w:left="720"/>
        <w:rPr>
          <w:rFonts w:asciiTheme="majorHAnsi" w:hAnsiTheme="majorHAnsi" w:cstheme="majorHAnsi"/>
          <w:b/>
          <w:bCs/>
          <w:sz w:val="28"/>
          <w:szCs w:val="28"/>
          <w:lang w:val="fr-FR"/>
        </w:rPr>
      </w:pPr>
    </w:p>
    <w:p w:rsidR="00FB0806" w:rsidRDefault="003A77B4" w:rsidP="003A77B4">
      <w:pPr>
        <w:pStyle w:val="Textebrut"/>
        <w:numPr>
          <w:ilvl w:val="0"/>
          <w:numId w:val="8"/>
        </w:numPr>
        <w:rPr>
          <w:rFonts w:asciiTheme="majorHAnsi" w:hAnsiTheme="majorHAnsi" w:cstheme="majorHAnsi"/>
          <w:b/>
          <w:bCs/>
          <w:lang w:val="fr-FR"/>
        </w:rPr>
      </w:pPr>
      <w:r w:rsidRPr="003A77B4">
        <w:rPr>
          <w:rFonts w:asciiTheme="majorHAnsi" w:hAnsiTheme="majorHAnsi" w:cstheme="majorHAnsi"/>
          <w:b/>
          <w:bCs/>
          <w:lang w:val="fr-FR"/>
        </w:rPr>
        <w:t>Création</w:t>
      </w:r>
      <w:r w:rsidR="00FB0806" w:rsidRPr="003A77B4">
        <w:rPr>
          <w:rFonts w:asciiTheme="majorHAnsi" w:hAnsiTheme="majorHAnsi" w:cstheme="majorHAnsi"/>
          <w:b/>
          <w:bCs/>
          <w:lang w:val="fr-FR"/>
        </w:rPr>
        <w:t xml:space="preserve"> de couche </w:t>
      </w:r>
      <w:r w:rsidRPr="003A77B4">
        <w:rPr>
          <w:rFonts w:asciiTheme="majorHAnsi" w:hAnsiTheme="majorHAnsi" w:cstheme="majorHAnsi"/>
          <w:b/>
          <w:bCs/>
          <w:lang w:val="fr-FR"/>
        </w:rPr>
        <w:t>présentation</w:t>
      </w:r>
      <w:r>
        <w:rPr>
          <w:rFonts w:asciiTheme="majorHAnsi" w:hAnsiTheme="majorHAnsi" w:cstheme="majorHAnsi"/>
          <w:b/>
          <w:bCs/>
          <w:lang w:val="fr-FR"/>
        </w:rPr>
        <w:t xml:space="preserve"> base sur </w:t>
      </w:r>
      <w:proofErr w:type="spellStart"/>
      <w:r>
        <w:rPr>
          <w:rFonts w:asciiTheme="majorHAnsi" w:hAnsiTheme="majorHAnsi" w:cstheme="majorHAnsi"/>
          <w:b/>
          <w:bCs/>
          <w:lang w:val="fr-FR"/>
        </w:rPr>
        <w:t>S</w:t>
      </w:r>
      <w:r w:rsidR="00FB0806" w:rsidRPr="003A77B4">
        <w:rPr>
          <w:rFonts w:asciiTheme="majorHAnsi" w:hAnsiTheme="majorHAnsi" w:cstheme="majorHAnsi"/>
          <w:b/>
          <w:bCs/>
          <w:lang w:val="fr-FR"/>
        </w:rPr>
        <w:t>pring</w:t>
      </w:r>
      <w:proofErr w:type="spellEnd"/>
      <w:r w:rsidR="00FB0806" w:rsidRPr="003A77B4">
        <w:rPr>
          <w:rFonts w:asciiTheme="majorHAnsi" w:hAnsiTheme="majorHAnsi" w:cstheme="majorHAnsi"/>
          <w:b/>
          <w:bCs/>
          <w:lang w:val="fr-FR"/>
        </w:rPr>
        <w:t xml:space="preserve"> </w:t>
      </w:r>
      <w:r w:rsidRPr="003A77B4">
        <w:rPr>
          <w:rFonts w:asciiTheme="majorHAnsi" w:hAnsiTheme="majorHAnsi" w:cstheme="majorHAnsi"/>
          <w:b/>
          <w:bCs/>
          <w:lang w:val="fr-FR"/>
        </w:rPr>
        <w:t>Annotations</w:t>
      </w:r>
      <w:r w:rsidR="00FB0806" w:rsidRPr="003A77B4">
        <w:rPr>
          <w:rFonts w:asciiTheme="majorHAnsi" w:hAnsiTheme="majorHAnsi" w:cstheme="majorHAnsi"/>
          <w:b/>
          <w:bCs/>
          <w:lang w:val="fr-FR"/>
        </w:rPr>
        <w:br/>
      </w:r>
    </w:p>
    <w:p w:rsidR="003A77B4" w:rsidRPr="003A77B4" w:rsidRDefault="003A77B4" w:rsidP="003A77B4">
      <w:pPr>
        <w:pStyle w:val="Textebrut"/>
        <w:ind w:left="720"/>
        <w:rPr>
          <w:rFonts w:asciiTheme="majorHAnsi" w:hAnsiTheme="majorHAnsi" w:cstheme="majorHAnsi"/>
          <w:b/>
          <w:bCs/>
          <w:lang w:val="fr-FR"/>
        </w:rPr>
      </w:pPr>
    </w:p>
    <w:p w:rsidR="00FB0806" w:rsidRDefault="00FB0806" w:rsidP="00DE415C">
      <w:pPr>
        <w:pStyle w:val="Textebrut"/>
        <w:rPr>
          <w:rFonts w:asciiTheme="majorHAnsi" w:hAnsiTheme="majorHAnsi" w:cstheme="majorHAnsi"/>
          <w:lang w:val="fr-FR"/>
        </w:rPr>
      </w:pPr>
    </w:p>
    <w:p w:rsidR="003A77B4" w:rsidRPr="003A77B4" w:rsidRDefault="003A77B4" w:rsidP="003A77B4">
      <w:pPr>
        <w:pStyle w:val="Textebrut"/>
        <w:rPr>
          <w:rFonts w:asciiTheme="majorHAnsi" w:hAnsiTheme="majorHAnsi" w:cstheme="majorHAnsi"/>
          <w:b/>
          <w:bCs/>
          <w:lang w:val="fr-FR"/>
        </w:rPr>
      </w:pPr>
      <w:r w:rsidRPr="003A77B4">
        <w:rPr>
          <w:rFonts w:asciiTheme="majorHAnsi" w:hAnsiTheme="majorHAnsi" w:cstheme="majorHAnsi"/>
          <w:b/>
          <w:bCs/>
          <w:lang w:val="fr-FR"/>
        </w:rPr>
        <w:t>Étape 1 : Activer la configuration par annotations</w:t>
      </w:r>
    </w:p>
    <w:p w:rsidR="003A77B4" w:rsidRPr="003A77B4" w:rsidRDefault="003A77B4" w:rsidP="003A77B4">
      <w:pPr>
        <w:pStyle w:val="Textebrut"/>
        <w:rPr>
          <w:rFonts w:asciiTheme="majorHAnsi" w:hAnsiTheme="majorHAnsi" w:cstheme="majorHAnsi"/>
          <w:lang w:val="fr-FR"/>
        </w:rPr>
      </w:pPr>
      <w:r w:rsidRPr="003A77B4">
        <w:rPr>
          <w:rFonts w:asciiTheme="majorHAnsi" w:hAnsiTheme="majorHAnsi" w:cstheme="majorHAnsi"/>
          <w:lang w:val="fr-FR"/>
        </w:rPr>
        <w:t xml:space="preserve">Pour que </w:t>
      </w:r>
      <w:proofErr w:type="spellStart"/>
      <w:r w:rsidRPr="003A77B4">
        <w:rPr>
          <w:rFonts w:asciiTheme="majorHAnsi" w:hAnsiTheme="majorHAnsi" w:cstheme="majorHAnsi"/>
          <w:lang w:val="fr-FR"/>
        </w:rPr>
        <w:t>Spring</w:t>
      </w:r>
      <w:proofErr w:type="spellEnd"/>
      <w:r w:rsidRPr="003A77B4">
        <w:rPr>
          <w:rFonts w:asciiTheme="majorHAnsi" w:hAnsiTheme="majorHAnsi" w:cstheme="majorHAnsi"/>
          <w:lang w:val="fr-FR"/>
        </w:rPr>
        <w:t xml:space="preserve"> puisse détecter les annotations dans le code, il faut d’abord </w:t>
      </w:r>
      <w:r w:rsidRPr="003A77B4">
        <w:rPr>
          <w:rFonts w:asciiTheme="majorHAnsi" w:hAnsiTheme="majorHAnsi" w:cstheme="majorHAnsi"/>
          <w:b/>
          <w:bCs/>
          <w:lang w:val="fr-FR"/>
        </w:rPr>
        <w:t>configurer le conteneur</w:t>
      </w:r>
      <w:r w:rsidRPr="003A77B4">
        <w:rPr>
          <w:rFonts w:asciiTheme="majorHAnsi" w:hAnsiTheme="majorHAnsi" w:cstheme="majorHAnsi"/>
          <w:lang w:val="fr-FR"/>
        </w:rPr>
        <w:t xml:space="preserve"> pour qu’il analyse un ou plusieurs packages. Cela se fait via </w:t>
      </w:r>
      <w:proofErr w:type="spellStart"/>
      <w:r w:rsidRPr="003A77B4">
        <w:rPr>
          <w:rFonts w:asciiTheme="majorHAnsi" w:hAnsiTheme="majorHAnsi" w:cstheme="majorHAnsi"/>
          <w:lang w:val="fr-FR"/>
        </w:rPr>
        <w:t>AnnotationConfigApplicationContext</w:t>
      </w:r>
      <w:proofErr w:type="spellEnd"/>
      <w:r w:rsidRPr="003A77B4">
        <w:rPr>
          <w:rFonts w:asciiTheme="majorHAnsi" w:hAnsiTheme="majorHAnsi" w:cstheme="majorHAnsi"/>
          <w:lang w:val="fr-FR"/>
        </w:rPr>
        <w:t xml:space="preserve">, qui remplace </w:t>
      </w:r>
      <w:proofErr w:type="spellStart"/>
      <w:r w:rsidRPr="003A77B4">
        <w:rPr>
          <w:rFonts w:asciiTheme="majorHAnsi" w:hAnsiTheme="majorHAnsi" w:cstheme="majorHAnsi"/>
          <w:lang w:val="fr-FR"/>
        </w:rPr>
        <w:t>ClassPathXmlApplicationContext</w:t>
      </w:r>
      <w:proofErr w:type="spellEnd"/>
      <w:r w:rsidRPr="003A77B4">
        <w:rPr>
          <w:rFonts w:asciiTheme="majorHAnsi" w:hAnsiTheme="majorHAnsi" w:cstheme="majorHAnsi"/>
          <w:lang w:val="fr-FR"/>
        </w:rPr>
        <w:t xml:space="preserve"> utilisé avec XML.</w:t>
      </w:r>
    </w:p>
    <w:p w:rsidR="003A77B4" w:rsidRDefault="003A77B4" w:rsidP="00DE415C">
      <w:pPr>
        <w:pStyle w:val="Textebrut"/>
        <w:rPr>
          <w:rFonts w:asciiTheme="majorHAnsi" w:hAnsiTheme="majorHAnsi" w:cstheme="majorHAnsi"/>
          <w:lang w:val="fr-FR"/>
        </w:rPr>
      </w:pPr>
    </w:p>
    <w:p w:rsidR="003A77B4" w:rsidRDefault="003A77B4" w:rsidP="00DE415C">
      <w:pPr>
        <w:pStyle w:val="Textebrut"/>
        <w:rPr>
          <w:rFonts w:asciiTheme="majorHAnsi" w:hAnsiTheme="majorHAnsi" w:cstheme="majorHAnsi"/>
          <w:lang w:val="fr-FR"/>
        </w:rPr>
      </w:pPr>
    </w:p>
    <w:p w:rsidR="003A77B4" w:rsidRDefault="003A77B4" w:rsidP="00DE415C">
      <w:pPr>
        <w:pStyle w:val="Textebrut"/>
        <w:rPr>
          <w:rFonts w:asciiTheme="majorHAnsi" w:hAnsiTheme="majorHAnsi" w:cstheme="majorHAnsi"/>
          <w:lang w:val="fr-FR"/>
        </w:rPr>
      </w:pPr>
    </w:p>
    <w:p w:rsidR="003A77B4" w:rsidRPr="003A77B4" w:rsidRDefault="003A77B4" w:rsidP="003A77B4">
      <w:pPr>
        <w:pStyle w:val="PrformatHTML"/>
        <w:shd w:val="clear" w:color="auto" w:fill="1E1F22"/>
        <w:rPr>
          <w:b/>
          <w:bCs/>
          <w:color w:val="BCBEC4"/>
          <w:sz w:val="24"/>
          <w:szCs w:val="24"/>
          <w:lang w:val="fr-FR"/>
        </w:rPr>
      </w:pPr>
      <w:proofErr w:type="spellStart"/>
      <w:r w:rsidRPr="003A77B4">
        <w:rPr>
          <w:b/>
          <w:bCs/>
          <w:color w:val="BCBEC4"/>
          <w:sz w:val="24"/>
          <w:szCs w:val="24"/>
          <w:lang w:val="fr-FR"/>
        </w:rPr>
        <w:t>ApplicationContext</w:t>
      </w:r>
      <w:proofErr w:type="spellEnd"/>
      <w:r w:rsidRPr="003A77B4">
        <w:rPr>
          <w:b/>
          <w:bCs/>
          <w:color w:val="BCBEC4"/>
          <w:sz w:val="24"/>
          <w:szCs w:val="24"/>
          <w:lang w:val="fr-FR"/>
        </w:rPr>
        <w:t xml:space="preserve"> </w:t>
      </w:r>
      <w:proofErr w:type="spellStart"/>
      <w:r w:rsidRPr="003A77B4">
        <w:rPr>
          <w:b/>
          <w:bCs/>
          <w:color w:val="BCBEC4"/>
          <w:sz w:val="24"/>
          <w:szCs w:val="24"/>
          <w:lang w:val="fr-FR"/>
        </w:rPr>
        <w:t>applicationContext</w:t>
      </w:r>
      <w:proofErr w:type="spellEnd"/>
      <w:r w:rsidRPr="003A77B4">
        <w:rPr>
          <w:b/>
          <w:bCs/>
          <w:color w:val="BCBEC4"/>
          <w:sz w:val="24"/>
          <w:szCs w:val="24"/>
          <w:lang w:val="fr-FR"/>
        </w:rPr>
        <w:t xml:space="preserve"> =</w:t>
      </w:r>
      <w:r w:rsidRPr="003A77B4">
        <w:rPr>
          <w:b/>
          <w:bCs/>
          <w:color w:val="BCBEC4"/>
          <w:sz w:val="24"/>
          <w:szCs w:val="24"/>
          <w:lang w:val="fr-FR"/>
        </w:rPr>
        <w:br/>
        <w:t xml:space="preserve"> </w:t>
      </w:r>
      <w:r w:rsidRPr="003A77B4">
        <w:rPr>
          <w:b/>
          <w:bCs/>
          <w:color w:val="CF8E6D"/>
          <w:sz w:val="24"/>
          <w:szCs w:val="24"/>
          <w:lang w:val="fr-FR"/>
        </w:rPr>
        <w:t xml:space="preserve">new </w:t>
      </w:r>
      <w:proofErr w:type="spellStart"/>
      <w:proofErr w:type="gramStart"/>
      <w:r w:rsidRPr="003A77B4">
        <w:rPr>
          <w:b/>
          <w:bCs/>
          <w:color w:val="BCBEC4"/>
          <w:sz w:val="24"/>
          <w:szCs w:val="24"/>
          <w:lang w:val="fr-FR"/>
        </w:rPr>
        <w:t>AnnotationConfigApplicationContext</w:t>
      </w:r>
      <w:proofErr w:type="spellEnd"/>
      <w:r w:rsidRPr="003A77B4">
        <w:rPr>
          <w:b/>
          <w:bCs/>
          <w:color w:val="BCBEC4"/>
          <w:sz w:val="24"/>
          <w:szCs w:val="24"/>
          <w:lang w:val="fr-FR"/>
        </w:rPr>
        <w:t>(</w:t>
      </w:r>
      <w:proofErr w:type="gramEnd"/>
      <w:r w:rsidRPr="003A77B4">
        <w:rPr>
          <w:b/>
          <w:bCs/>
          <w:color w:val="6AAB73"/>
          <w:sz w:val="24"/>
          <w:szCs w:val="24"/>
          <w:lang w:val="fr-FR"/>
        </w:rPr>
        <w:t>"</w:t>
      </w:r>
      <w:proofErr w:type="spellStart"/>
      <w:r w:rsidRPr="003A77B4">
        <w:rPr>
          <w:b/>
          <w:bCs/>
          <w:color w:val="6AAB73"/>
          <w:sz w:val="24"/>
          <w:szCs w:val="24"/>
          <w:lang w:val="fr-FR"/>
        </w:rPr>
        <w:t>net.aamer</w:t>
      </w:r>
      <w:proofErr w:type="spellEnd"/>
      <w:r w:rsidRPr="003A77B4">
        <w:rPr>
          <w:b/>
          <w:bCs/>
          <w:color w:val="6AAB73"/>
          <w:sz w:val="24"/>
          <w:szCs w:val="24"/>
          <w:lang w:val="fr-FR"/>
        </w:rPr>
        <w:t>"</w:t>
      </w:r>
      <w:r w:rsidRPr="003A77B4">
        <w:rPr>
          <w:b/>
          <w:bCs/>
          <w:color w:val="BCBEC4"/>
          <w:sz w:val="24"/>
          <w:szCs w:val="24"/>
          <w:lang w:val="fr-FR"/>
        </w:rPr>
        <w:t>);</w:t>
      </w:r>
    </w:p>
    <w:p w:rsidR="003A77B4" w:rsidRPr="003A77B4" w:rsidRDefault="003A77B4" w:rsidP="00DE415C">
      <w:pPr>
        <w:pStyle w:val="Textebrut"/>
        <w:rPr>
          <w:rFonts w:asciiTheme="majorHAnsi" w:hAnsiTheme="majorHAnsi" w:cstheme="majorHAnsi"/>
          <w:b/>
          <w:bCs/>
          <w:sz w:val="24"/>
          <w:szCs w:val="24"/>
          <w:lang w:val="fr-FR"/>
        </w:rPr>
      </w:pPr>
    </w:p>
    <w:p w:rsidR="003A77B4" w:rsidRDefault="003A77B4" w:rsidP="00DE415C">
      <w:pPr>
        <w:pStyle w:val="Textebrut"/>
        <w:rPr>
          <w:rFonts w:asciiTheme="majorHAnsi" w:hAnsiTheme="majorHAnsi" w:cstheme="majorHAnsi"/>
          <w:lang w:val="fr-FR"/>
        </w:rPr>
      </w:pPr>
    </w:p>
    <w:p w:rsidR="003A77B4" w:rsidRDefault="003A77B4" w:rsidP="00DE415C">
      <w:pPr>
        <w:pStyle w:val="Textebrut"/>
        <w:rPr>
          <w:rFonts w:asciiTheme="majorHAnsi" w:hAnsiTheme="majorHAnsi" w:cstheme="majorHAnsi"/>
          <w:lang w:val="fr-FR"/>
        </w:rPr>
      </w:pPr>
    </w:p>
    <w:p w:rsidR="003A77B4" w:rsidRPr="003A77B4" w:rsidRDefault="003A77B4" w:rsidP="003A77B4">
      <w:pPr>
        <w:pStyle w:val="Textebrut"/>
        <w:rPr>
          <w:rFonts w:asciiTheme="majorHAnsi" w:hAnsiTheme="majorHAnsi" w:cstheme="majorHAnsi"/>
          <w:b/>
          <w:bCs/>
          <w:lang w:val="fr-FR"/>
        </w:rPr>
      </w:pPr>
      <w:r w:rsidRPr="003A77B4">
        <w:rPr>
          <w:rFonts w:asciiTheme="majorHAnsi" w:hAnsiTheme="majorHAnsi" w:cstheme="majorHAnsi"/>
          <w:b/>
          <w:bCs/>
          <w:lang w:val="fr-FR"/>
        </w:rPr>
        <w:t>Étape 2 : Déclarer les composants avec @Component</w:t>
      </w:r>
    </w:p>
    <w:p w:rsidR="003A77B4" w:rsidRPr="003A77B4" w:rsidRDefault="003A77B4" w:rsidP="003A77B4">
      <w:pPr>
        <w:pStyle w:val="Textebrut"/>
        <w:rPr>
          <w:rFonts w:asciiTheme="majorHAnsi" w:hAnsiTheme="majorHAnsi" w:cstheme="majorHAnsi"/>
          <w:lang w:val="fr-FR"/>
        </w:rPr>
      </w:pPr>
      <w:r w:rsidRPr="003A77B4">
        <w:rPr>
          <w:rFonts w:asciiTheme="majorHAnsi" w:hAnsiTheme="majorHAnsi" w:cstheme="majorHAnsi"/>
          <w:lang w:val="fr-FR"/>
        </w:rPr>
        <w:t xml:space="preserve">L’annotation </w:t>
      </w:r>
      <w:r w:rsidRPr="003A77B4">
        <w:rPr>
          <w:rFonts w:asciiTheme="majorHAnsi" w:hAnsiTheme="majorHAnsi" w:cstheme="majorHAnsi"/>
          <w:color w:val="FF0000"/>
          <w:lang w:val="fr-FR"/>
        </w:rPr>
        <w:t xml:space="preserve">@Component </w:t>
      </w:r>
      <w:r w:rsidRPr="003A77B4">
        <w:rPr>
          <w:rFonts w:asciiTheme="majorHAnsi" w:hAnsiTheme="majorHAnsi" w:cstheme="majorHAnsi"/>
          <w:lang w:val="fr-FR"/>
        </w:rPr>
        <w:t xml:space="preserve">est utilisée pour indiquer à </w:t>
      </w:r>
      <w:proofErr w:type="spellStart"/>
      <w:r w:rsidRPr="003A77B4">
        <w:rPr>
          <w:rFonts w:asciiTheme="majorHAnsi" w:hAnsiTheme="majorHAnsi" w:cstheme="majorHAnsi"/>
          <w:lang w:val="fr-FR"/>
        </w:rPr>
        <w:t>Spring</w:t>
      </w:r>
      <w:proofErr w:type="spellEnd"/>
      <w:r w:rsidRPr="003A77B4">
        <w:rPr>
          <w:rFonts w:asciiTheme="majorHAnsi" w:hAnsiTheme="majorHAnsi" w:cstheme="majorHAnsi"/>
          <w:lang w:val="fr-FR"/>
        </w:rPr>
        <w:t xml:space="preserve"> qu’une classe est un </w:t>
      </w:r>
      <w:proofErr w:type="spellStart"/>
      <w:r w:rsidRPr="003A77B4">
        <w:rPr>
          <w:rFonts w:asciiTheme="majorHAnsi" w:hAnsiTheme="majorHAnsi" w:cstheme="majorHAnsi"/>
          <w:b/>
          <w:bCs/>
          <w:lang w:val="fr-FR"/>
        </w:rPr>
        <w:t>bean</w:t>
      </w:r>
      <w:proofErr w:type="spellEnd"/>
      <w:r w:rsidRPr="003A77B4">
        <w:rPr>
          <w:rFonts w:asciiTheme="majorHAnsi" w:hAnsiTheme="majorHAnsi" w:cstheme="majorHAnsi"/>
          <w:lang w:val="fr-FR"/>
        </w:rPr>
        <w:t xml:space="preserve"> (objet géré par </w:t>
      </w:r>
      <w:proofErr w:type="spellStart"/>
      <w:r w:rsidRPr="003A77B4">
        <w:rPr>
          <w:rFonts w:asciiTheme="majorHAnsi" w:hAnsiTheme="majorHAnsi" w:cstheme="majorHAnsi"/>
          <w:lang w:val="fr-FR"/>
        </w:rPr>
        <w:t>Spring</w:t>
      </w:r>
      <w:proofErr w:type="spellEnd"/>
      <w:r w:rsidRPr="003A77B4">
        <w:rPr>
          <w:rFonts w:asciiTheme="majorHAnsi" w:hAnsiTheme="majorHAnsi" w:cstheme="majorHAnsi"/>
          <w:lang w:val="fr-FR"/>
        </w:rPr>
        <w:t>). Cette annotation peut être utilisée directement ou remplacée par des spécialisations plus explicites :</w:t>
      </w:r>
    </w:p>
    <w:p w:rsidR="003A77B4" w:rsidRPr="003A77B4" w:rsidRDefault="003A77B4" w:rsidP="003A77B4">
      <w:pPr>
        <w:pStyle w:val="Textebrut"/>
        <w:numPr>
          <w:ilvl w:val="0"/>
          <w:numId w:val="9"/>
        </w:numPr>
        <w:rPr>
          <w:rFonts w:asciiTheme="majorHAnsi" w:hAnsiTheme="majorHAnsi" w:cstheme="majorHAnsi"/>
          <w:lang w:val="fr-FR"/>
        </w:rPr>
      </w:pPr>
      <w:r w:rsidRPr="003A77B4">
        <w:rPr>
          <w:rFonts w:asciiTheme="majorHAnsi" w:hAnsiTheme="majorHAnsi" w:cstheme="majorHAnsi"/>
          <w:color w:val="FF0000"/>
          <w:lang w:val="fr-FR"/>
        </w:rPr>
        <w:t>@</w:t>
      </w:r>
      <w:proofErr w:type="spellStart"/>
      <w:r w:rsidRPr="003A77B4">
        <w:rPr>
          <w:rFonts w:asciiTheme="majorHAnsi" w:hAnsiTheme="majorHAnsi" w:cstheme="majorHAnsi"/>
          <w:color w:val="FF0000"/>
          <w:lang w:val="fr-FR"/>
        </w:rPr>
        <w:t>Repository</w:t>
      </w:r>
      <w:proofErr w:type="spellEnd"/>
      <w:r w:rsidRPr="003A77B4">
        <w:rPr>
          <w:rFonts w:asciiTheme="majorHAnsi" w:hAnsiTheme="majorHAnsi" w:cstheme="majorHAnsi"/>
          <w:color w:val="FF0000"/>
          <w:lang w:val="fr-FR"/>
        </w:rPr>
        <w:t xml:space="preserve"> </w:t>
      </w:r>
      <w:r>
        <w:rPr>
          <w:rFonts w:asciiTheme="majorHAnsi" w:hAnsiTheme="majorHAnsi" w:cstheme="majorHAnsi"/>
          <w:lang w:val="fr-FR"/>
        </w:rPr>
        <w:t>pour les classes DAO.</w:t>
      </w:r>
    </w:p>
    <w:p w:rsidR="003A77B4" w:rsidRPr="003A77B4" w:rsidRDefault="003A77B4" w:rsidP="003A77B4">
      <w:pPr>
        <w:pStyle w:val="Textebrut"/>
        <w:numPr>
          <w:ilvl w:val="0"/>
          <w:numId w:val="9"/>
        </w:numPr>
        <w:rPr>
          <w:rFonts w:asciiTheme="majorHAnsi" w:hAnsiTheme="majorHAnsi" w:cstheme="majorHAnsi"/>
          <w:lang w:val="fr-FR"/>
        </w:rPr>
      </w:pPr>
      <w:r w:rsidRPr="003A77B4">
        <w:rPr>
          <w:rFonts w:asciiTheme="majorHAnsi" w:hAnsiTheme="majorHAnsi" w:cstheme="majorHAnsi"/>
          <w:color w:val="FF0000"/>
          <w:lang w:val="fr-FR"/>
        </w:rPr>
        <w:t xml:space="preserve">@Service </w:t>
      </w:r>
      <w:r w:rsidRPr="003A77B4">
        <w:rPr>
          <w:rFonts w:asciiTheme="majorHAnsi" w:hAnsiTheme="majorHAnsi" w:cstheme="majorHAnsi"/>
          <w:lang w:val="fr-FR"/>
        </w:rPr>
        <w:t>pour les classes métier</w:t>
      </w:r>
    </w:p>
    <w:p w:rsidR="003A77B4" w:rsidRPr="003A77B4" w:rsidRDefault="003A77B4" w:rsidP="003A77B4">
      <w:pPr>
        <w:pStyle w:val="Textebrut"/>
        <w:numPr>
          <w:ilvl w:val="0"/>
          <w:numId w:val="9"/>
        </w:numPr>
        <w:rPr>
          <w:rFonts w:asciiTheme="majorHAnsi" w:hAnsiTheme="majorHAnsi" w:cstheme="majorHAnsi"/>
          <w:lang w:val="fr-FR"/>
        </w:rPr>
      </w:pPr>
      <w:r w:rsidRPr="003A77B4">
        <w:rPr>
          <w:rFonts w:asciiTheme="majorHAnsi" w:hAnsiTheme="majorHAnsi" w:cstheme="majorHAnsi"/>
          <w:color w:val="FF0000"/>
          <w:lang w:val="fr-FR"/>
        </w:rPr>
        <w:t xml:space="preserve">@Controller </w:t>
      </w:r>
      <w:r w:rsidRPr="003A77B4">
        <w:rPr>
          <w:rFonts w:asciiTheme="majorHAnsi" w:hAnsiTheme="majorHAnsi" w:cstheme="majorHAnsi"/>
          <w:lang w:val="fr-FR"/>
        </w:rPr>
        <w:t>pour les contrôleurs Web</w:t>
      </w:r>
      <w:r>
        <w:rPr>
          <w:rFonts w:asciiTheme="majorHAnsi" w:hAnsiTheme="majorHAnsi" w:cstheme="majorHAnsi"/>
          <w:lang w:val="fr-FR"/>
        </w:rPr>
        <w:t>.</w:t>
      </w:r>
    </w:p>
    <w:p w:rsidR="003A77B4" w:rsidRPr="008041E8" w:rsidRDefault="003A77B4" w:rsidP="00DE415C">
      <w:pPr>
        <w:pStyle w:val="Textebrut"/>
        <w:rPr>
          <w:rFonts w:asciiTheme="majorHAnsi" w:hAnsiTheme="majorHAnsi" w:cstheme="majorHAnsi"/>
          <w:lang w:val="fr-FR"/>
        </w:rPr>
      </w:pPr>
    </w:p>
    <w:p w:rsidR="003A77B4" w:rsidRDefault="00FB0806" w:rsidP="003A77B4">
      <w:pPr>
        <w:pStyle w:val="Textebrut"/>
        <w:numPr>
          <w:ilvl w:val="0"/>
          <w:numId w:val="8"/>
        </w:numPr>
        <w:rPr>
          <w:rFonts w:asciiTheme="majorHAnsi" w:hAnsiTheme="majorHAnsi" w:cstheme="majorHAnsi"/>
          <w:lang w:val="fr-FR"/>
        </w:rPr>
      </w:pPr>
      <w:r w:rsidRPr="008041E8">
        <w:rPr>
          <w:rFonts w:asciiTheme="majorHAnsi" w:hAnsiTheme="majorHAnsi" w:cstheme="majorHAnsi"/>
          <w:lang w:val="fr-FR"/>
        </w:rPr>
        <w:t xml:space="preserve">On ajoute </w:t>
      </w:r>
      <w:r w:rsidR="003A77B4" w:rsidRPr="008041E8">
        <w:rPr>
          <w:rFonts w:asciiTheme="majorHAnsi" w:hAnsiTheme="majorHAnsi" w:cstheme="majorHAnsi"/>
          <w:lang w:val="fr-FR"/>
        </w:rPr>
        <w:t>l’annotation</w:t>
      </w:r>
      <w:r w:rsidRPr="008041E8">
        <w:rPr>
          <w:rFonts w:asciiTheme="majorHAnsi" w:hAnsiTheme="majorHAnsi" w:cstheme="majorHAnsi"/>
          <w:lang w:val="fr-FR"/>
        </w:rPr>
        <w:t xml:space="preserve"> </w:t>
      </w:r>
      <w:proofErr w:type="gramStart"/>
      <w:r w:rsidRPr="003A77B4">
        <w:rPr>
          <w:rFonts w:asciiTheme="majorHAnsi" w:hAnsiTheme="majorHAnsi" w:cstheme="majorHAnsi"/>
          <w:color w:val="FF0000"/>
          <w:lang w:val="fr-FR"/>
        </w:rPr>
        <w:t xml:space="preserve">@Component  </w:t>
      </w:r>
      <w:r w:rsidRPr="008041E8">
        <w:rPr>
          <w:rFonts w:asciiTheme="majorHAnsi" w:hAnsiTheme="majorHAnsi" w:cstheme="majorHAnsi"/>
          <w:lang w:val="fr-FR"/>
        </w:rPr>
        <w:t>dans</w:t>
      </w:r>
      <w:proofErr w:type="gramEnd"/>
      <w:r w:rsidRPr="008041E8">
        <w:rPr>
          <w:rFonts w:asciiTheme="majorHAnsi" w:hAnsiTheme="majorHAnsi" w:cstheme="majorHAnsi"/>
          <w:lang w:val="fr-FR"/>
        </w:rPr>
        <w:t xml:space="preserve"> les class</w:t>
      </w:r>
      <w:r w:rsidR="003A77B4">
        <w:rPr>
          <w:rFonts w:asciiTheme="majorHAnsi" w:hAnsiTheme="majorHAnsi" w:cstheme="majorHAnsi"/>
          <w:lang w:val="fr-FR"/>
        </w:rPr>
        <w:t>es</w:t>
      </w:r>
      <w:r w:rsidRPr="008041E8">
        <w:rPr>
          <w:rFonts w:asciiTheme="majorHAnsi" w:hAnsiTheme="majorHAnsi" w:cstheme="majorHAnsi"/>
          <w:lang w:val="fr-FR"/>
        </w:rPr>
        <w:t xml:space="preserve"> qui </w:t>
      </w:r>
      <w:r w:rsidR="003A77B4" w:rsidRPr="008041E8">
        <w:rPr>
          <w:rFonts w:asciiTheme="majorHAnsi" w:hAnsiTheme="majorHAnsi" w:cstheme="majorHAnsi"/>
          <w:lang w:val="fr-FR"/>
        </w:rPr>
        <w:t>implémente</w:t>
      </w:r>
      <w:r w:rsidRPr="008041E8">
        <w:rPr>
          <w:rFonts w:asciiTheme="majorHAnsi" w:hAnsiTheme="majorHAnsi" w:cstheme="majorHAnsi"/>
          <w:lang w:val="fr-FR"/>
        </w:rPr>
        <w:t xml:space="preserve"> les interface</w:t>
      </w:r>
      <w:r w:rsidR="003A77B4">
        <w:rPr>
          <w:rFonts w:asciiTheme="majorHAnsi" w:hAnsiTheme="majorHAnsi" w:cstheme="majorHAnsi"/>
          <w:lang w:val="fr-FR"/>
        </w:rPr>
        <w:t>s</w:t>
      </w:r>
      <w:r w:rsidRPr="008041E8">
        <w:rPr>
          <w:rFonts w:asciiTheme="majorHAnsi" w:hAnsiTheme="majorHAnsi" w:cstheme="majorHAnsi"/>
          <w:lang w:val="fr-FR"/>
        </w:rPr>
        <w:t xml:space="preserve"> </w:t>
      </w:r>
      <w:r w:rsidRPr="008041E8">
        <w:rPr>
          <w:rFonts w:asciiTheme="majorHAnsi" w:hAnsiTheme="majorHAnsi" w:cstheme="majorHAnsi"/>
          <w:lang w:val="fr-FR"/>
        </w:rPr>
        <w:br/>
        <w:t>donc po</w:t>
      </w:r>
      <w:r w:rsidR="003A77B4">
        <w:rPr>
          <w:rFonts w:asciiTheme="majorHAnsi" w:hAnsiTheme="majorHAnsi" w:cstheme="majorHAnsi"/>
          <w:lang w:val="fr-FR"/>
        </w:rPr>
        <w:t>u</w:t>
      </w:r>
      <w:r w:rsidRPr="008041E8">
        <w:rPr>
          <w:rFonts w:asciiTheme="majorHAnsi" w:hAnsiTheme="majorHAnsi" w:cstheme="majorHAnsi"/>
          <w:lang w:val="fr-FR"/>
        </w:rPr>
        <w:t>r la class dao</w:t>
      </w:r>
    </w:p>
    <w:p w:rsidR="00C74FDB" w:rsidRDefault="00FB0806" w:rsidP="00C74FDB">
      <w:pPr>
        <w:pStyle w:val="Textebrut"/>
        <w:ind w:left="720"/>
        <w:rPr>
          <w:rFonts w:asciiTheme="majorHAnsi" w:hAnsiTheme="majorHAnsi" w:cstheme="majorHAnsi"/>
          <w:lang w:val="fr-FR"/>
        </w:rPr>
      </w:pPr>
      <w:r w:rsidRPr="008041E8">
        <w:rPr>
          <w:rFonts w:asciiTheme="majorHAnsi" w:hAnsiTheme="majorHAnsi" w:cstheme="majorHAnsi"/>
          <w:lang w:val="fr-FR"/>
        </w:rPr>
        <w:br/>
      </w:r>
      <w:r w:rsidRPr="008041E8">
        <w:rPr>
          <w:rFonts w:asciiTheme="majorHAnsi" w:hAnsiTheme="majorHAnsi" w:cstheme="majorHAnsi"/>
          <w:noProof/>
        </w:rPr>
        <w:drawing>
          <wp:inline distT="0" distB="0" distL="0" distR="0" wp14:anchorId="0A3FF2D8" wp14:editId="7A2EFB29">
            <wp:extent cx="1835834" cy="78430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9903" cy="790318"/>
                    </a:xfrm>
                    <a:prstGeom prst="rect">
                      <a:avLst/>
                    </a:prstGeom>
                  </pic:spPr>
                </pic:pic>
              </a:graphicData>
            </a:graphic>
          </wp:inline>
        </w:drawing>
      </w:r>
    </w:p>
    <w:p w:rsidR="00C74FDB" w:rsidRDefault="00C74FDB" w:rsidP="00C74FDB">
      <w:pPr>
        <w:pStyle w:val="Textebrut"/>
        <w:ind w:left="720"/>
        <w:rPr>
          <w:rFonts w:asciiTheme="majorHAnsi" w:hAnsiTheme="majorHAnsi" w:cstheme="majorHAnsi"/>
          <w:b/>
          <w:bCs/>
          <w:lang w:val="fr-FR"/>
        </w:rPr>
      </w:pPr>
    </w:p>
    <w:p w:rsidR="00C74FDB" w:rsidRPr="00C74FDB" w:rsidRDefault="00C74FDB" w:rsidP="00C74FDB">
      <w:pPr>
        <w:pStyle w:val="Textebrut"/>
        <w:ind w:left="720"/>
        <w:rPr>
          <w:rFonts w:asciiTheme="majorHAnsi" w:hAnsiTheme="majorHAnsi" w:cstheme="majorHAnsi"/>
          <w:lang w:val="fr-FR"/>
        </w:rPr>
      </w:pPr>
      <w:r w:rsidRPr="00C74FDB">
        <w:rPr>
          <w:rFonts w:asciiTheme="majorHAnsi" w:hAnsiTheme="majorHAnsi" w:cstheme="majorHAnsi"/>
          <w:b/>
          <w:bCs/>
          <w:lang w:val="fr-FR"/>
        </w:rPr>
        <w:t>Étape 3 : Injecter les dépendances avec @</w:t>
      </w:r>
      <w:proofErr w:type="spellStart"/>
      <w:r w:rsidRPr="00C74FDB">
        <w:rPr>
          <w:rFonts w:asciiTheme="majorHAnsi" w:hAnsiTheme="majorHAnsi" w:cstheme="majorHAnsi"/>
          <w:b/>
          <w:bCs/>
          <w:lang w:val="fr-FR"/>
        </w:rPr>
        <w:t>Autowired</w:t>
      </w:r>
      <w:proofErr w:type="spellEnd"/>
    </w:p>
    <w:p w:rsidR="00C74FDB" w:rsidRPr="00C74FDB" w:rsidRDefault="00C74FDB" w:rsidP="00C74FDB">
      <w:pPr>
        <w:pStyle w:val="Textebrut"/>
        <w:ind w:left="720"/>
        <w:rPr>
          <w:rFonts w:asciiTheme="majorHAnsi" w:hAnsiTheme="majorHAnsi" w:cstheme="majorHAnsi"/>
          <w:lang w:val="fr-FR"/>
        </w:rPr>
      </w:pPr>
      <w:r w:rsidRPr="00C74FDB">
        <w:rPr>
          <w:rFonts w:asciiTheme="majorHAnsi" w:hAnsiTheme="majorHAnsi" w:cstheme="majorHAnsi"/>
          <w:lang w:val="fr-FR"/>
        </w:rPr>
        <w:t>L’annotation @</w:t>
      </w:r>
      <w:proofErr w:type="spellStart"/>
      <w:r w:rsidRPr="00C74FDB">
        <w:rPr>
          <w:rFonts w:asciiTheme="majorHAnsi" w:hAnsiTheme="majorHAnsi" w:cstheme="majorHAnsi"/>
          <w:lang w:val="fr-FR"/>
        </w:rPr>
        <w:t>Autowired</w:t>
      </w:r>
      <w:proofErr w:type="spellEnd"/>
      <w:r w:rsidRPr="00C74FDB">
        <w:rPr>
          <w:rFonts w:asciiTheme="majorHAnsi" w:hAnsiTheme="majorHAnsi" w:cstheme="majorHAnsi"/>
          <w:lang w:val="fr-FR"/>
        </w:rPr>
        <w:t xml:space="preserve"> permet à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d’injecter automatiquement une dépendance dans un </w:t>
      </w:r>
      <w:r w:rsidRPr="00C74FDB">
        <w:rPr>
          <w:rFonts w:asciiTheme="majorHAnsi" w:hAnsiTheme="majorHAnsi" w:cstheme="majorHAnsi"/>
          <w:b/>
          <w:bCs/>
          <w:lang w:val="fr-FR"/>
        </w:rPr>
        <w:t>constructeur</w:t>
      </w:r>
      <w:r w:rsidRPr="00C74FDB">
        <w:rPr>
          <w:rFonts w:asciiTheme="majorHAnsi" w:hAnsiTheme="majorHAnsi" w:cstheme="majorHAnsi"/>
          <w:lang w:val="fr-FR"/>
        </w:rPr>
        <w:t xml:space="preserve">, un </w:t>
      </w:r>
      <w:r w:rsidRPr="00C74FDB">
        <w:rPr>
          <w:rFonts w:asciiTheme="majorHAnsi" w:hAnsiTheme="majorHAnsi" w:cstheme="majorHAnsi"/>
          <w:b/>
          <w:bCs/>
          <w:lang w:val="fr-FR"/>
        </w:rPr>
        <w:t>setter</w:t>
      </w:r>
      <w:r w:rsidRPr="00C74FDB">
        <w:rPr>
          <w:rFonts w:asciiTheme="majorHAnsi" w:hAnsiTheme="majorHAnsi" w:cstheme="majorHAnsi"/>
          <w:lang w:val="fr-FR"/>
        </w:rPr>
        <w:t xml:space="preserve">, ou directement dans un </w:t>
      </w:r>
      <w:r w:rsidRPr="00C74FDB">
        <w:rPr>
          <w:rFonts w:asciiTheme="majorHAnsi" w:hAnsiTheme="majorHAnsi" w:cstheme="majorHAnsi"/>
          <w:b/>
          <w:bCs/>
          <w:lang w:val="fr-FR"/>
        </w:rPr>
        <w:t>champ</w:t>
      </w:r>
      <w:r w:rsidRPr="00C74FDB">
        <w:rPr>
          <w:rFonts w:asciiTheme="majorHAnsi" w:hAnsiTheme="majorHAnsi" w:cstheme="majorHAnsi"/>
          <w:lang w:val="fr-FR"/>
        </w:rPr>
        <w:t xml:space="preserve"> (</w:t>
      </w:r>
      <w:proofErr w:type="spellStart"/>
      <w:r w:rsidRPr="00C74FDB">
        <w:rPr>
          <w:rFonts w:asciiTheme="majorHAnsi" w:hAnsiTheme="majorHAnsi" w:cstheme="majorHAnsi"/>
          <w:lang w:val="fr-FR"/>
        </w:rPr>
        <w:t>field</w:t>
      </w:r>
      <w:proofErr w:type="spellEnd"/>
      <w:r w:rsidRPr="00C74FDB">
        <w:rPr>
          <w:rFonts w:asciiTheme="majorHAnsi" w:hAnsiTheme="majorHAnsi" w:cstheme="majorHAnsi"/>
          <w:lang w:val="fr-FR"/>
        </w:rPr>
        <w:t xml:space="preserve"> injection).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identifie le type de dépendance nécessaire et injecte automatiquement le bon </w:t>
      </w:r>
      <w:proofErr w:type="spellStart"/>
      <w:r w:rsidRPr="00C74FDB">
        <w:rPr>
          <w:rFonts w:asciiTheme="majorHAnsi" w:hAnsiTheme="majorHAnsi" w:cstheme="majorHAnsi"/>
          <w:lang w:val="fr-FR"/>
        </w:rPr>
        <w:t>bean</w:t>
      </w:r>
      <w:proofErr w:type="spellEnd"/>
      <w:r w:rsidRPr="00C74FDB">
        <w:rPr>
          <w:rFonts w:asciiTheme="majorHAnsi" w:hAnsiTheme="majorHAnsi" w:cstheme="majorHAnsi"/>
          <w:lang w:val="fr-FR"/>
        </w:rPr>
        <w:t>.</w:t>
      </w:r>
    </w:p>
    <w:p w:rsidR="00C74FDB" w:rsidRDefault="00C74FDB" w:rsidP="00C74FDB">
      <w:pPr>
        <w:pStyle w:val="Textebrut"/>
        <w:ind w:left="720"/>
        <w:rPr>
          <w:rFonts w:asciiTheme="majorHAnsi" w:hAnsiTheme="majorHAnsi" w:cstheme="majorHAnsi"/>
          <w:lang w:val="fr-FR"/>
        </w:rPr>
      </w:pPr>
    </w:p>
    <w:p w:rsidR="00652D2A" w:rsidRDefault="00FB0806" w:rsidP="003A77B4">
      <w:pPr>
        <w:pStyle w:val="Textebrut"/>
        <w:numPr>
          <w:ilvl w:val="0"/>
          <w:numId w:val="8"/>
        </w:numPr>
        <w:rPr>
          <w:rFonts w:asciiTheme="majorHAnsi" w:hAnsiTheme="majorHAnsi" w:cstheme="majorHAnsi"/>
          <w:lang w:val="fr-FR"/>
        </w:rPr>
      </w:pPr>
      <w:r w:rsidRPr="008041E8">
        <w:rPr>
          <w:rFonts w:asciiTheme="majorHAnsi" w:hAnsiTheme="majorHAnsi" w:cstheme="majorHAnsi"/>
          <w:lang w:val="fr-FR"/>
        </w:rPr>
        <w:t xml:space="preserve">pour la class </w:t>
      </w:r>
      <w:r w:rsidR="003A77B4" w:rsidRPr="008041E8">
        <w:rPr>
          <w:rFonts w:asciiTheme="majorHAnsi" w:hAnsiTheme="majorHAnsi" w:cstheme="majorHAnsi"/>
          <w:lang w:val="fr-FR"/>
        </w:rPr>
        <w:t>métier</w:t>
      </w:r>
      <w:r w:rsidR="003A77B4">
        <w:rPr>
          <w:rFonts w:asciiTheme="majorHAnsi" w:hAnsiTheme="majorHAnsi" w:cstheme="majorHAnsi"/>
          <w:lang w:val="fr-FR"/>
        </w:rPr>
        <w:t xml:space="preserve"> </w:t>
      </w:r>
      <w:r w:rsidRPr="008041E8">
        <w:rPr>
          <w:rFonts w:asciiTheme="majorHAnsi" w:hAnsiTheme="majorHAnsi" w:cstheme="majorHAnsi"/>
          <w:lang w:val="fr-FR"/>
        </w:rPr>
        <w:t xml:space="preserve">on ajoute </w:t>
      </w:r>
      <w:r w:rsidRPr="003A77B4">
        <w:rPr>
          <w:rFonts w:asciiTheme="majorHAnsi" w:hAnsiTheme="majorHAnsi" w:cstheme="majorHAnsi"/>
          <w:color w:val="FF0000"/>
          <w:lang w:val="fr-FR"/>
        </w:rPr>
        <w:t>@</w:t>
      </w:r>
      <w:proofErr w:type="spellStart"/>
      <w:r w:rsidRPr="003A77B4">
        <w:rPr>
          <w:rFonts w:asciiTheme="majorHAnsi" w:hAnsiTheme="majorHAnsi" w:cstheme="majorHAnsi"/>
          <w:color w:val="FF0000"/>
          <w:lang w:val="fr-FR"/>
        </w:rPr>
        <w:t>autowired</w:t>
      </w:r>
      <w:proofErr w:type="spellEnd"/>
      <w:r w:rsidRPr="003A77B4">
        <w:rPr>
          <w:rFonts w:asciiTheme="majorHAnsi" w:hAnsiTheme="majorHAnsi" w:cstheme="majorHAnsi"/>
          <w:color w:val="FF0000"/>
          <w:lang w:val="fr-FR"/>
        </w:rPr>
        <w:t xml:space="preserve"> </w:t>
      </w:r>
      <w:r w:rsidRPr="008041E8">
        <w:rPr>
          <w:rFonts w:asciiTheme="majorHAnsi" w:hAnsiTheme="majorHAnsi" w:cstheme="majorHAnsi"/>
          <w:lang w:val="fr-FR"/>
        </w:rPr>
        <w:t xml:space="preserve">pour fait aussi </w:t>
      </w:r>
      <w:r w:rsidR="003A77B4" w:rsidRPr="008041E8">
        <w:rPr>
          <w:rFonts w:asciiTheme="majorHAnsi" w:hAnsiTheme="majorHAnsi" w:cstheme="majorHAnsi"/>
          <w:lang w:val="fr-FR"/>
        </w:rPr>
        <w:t>l’injection</w:t>
      </w:r>
      <w:r w:rsidRPr="008041E8">
        <w:rPr>
          <w:rFonts w:asciiTheme="majorHAnsi" w:hAnsiTheme="majorHAnsi" w:cstheme="majorHAnsi"/>
          <w:lang w:val="fr-FR"/>
        </w:rPr>
        <w:t xml:space="preserve"> des </w:t>
      </w:r>
      <w:r w:rsidR="003A77B4" w:rsidRPr="008041E8">
        <w:rPr>
          <w:rFonts w:asciiTheme="majorHAnsi" w:hAnsiTheme="majorHAnsi" w:cstheme="majorHAnsi"/>
          <w:lang w:val="fr-FR"/>
        </w:rPr>
        <w:t>dépendances</w:t>
      </w:r>
      <w:r w:rsidR="003A77B4">
        <w:rPr>
          <w:rFonts w:asciiTheme="majorHAnsi" w:hAnsiTheme="majorHAnsi" w:cstheme="majorHAnsi"/>
          <w:lang w:val="fr-FR"/>
        </w:rPr>
        <w:t xml:space="preserve"> </w:t>
      </w:r>
    </w:p>
    <w:p w:rsidR="003A77B4" w:rsidRPr="003A77B4" w:rsidRDefault="003A77B4" w:rsidP="003A77B4">
      <w:pPr>
        <w:pStyle w:val="Textebrut"/>
        <w:ind w:left="720"/>
        <w:rPr>
          <w:rFonts w:asciiTheme="majorHAnsi" w:hAnsiTheme="majorHAnsi" w:cstheme="majorHAnsi"/>
          <w:lang w:val="fr-FR"/>
        </w:rPr>
      </w:pPr>
    </w:p>
    <w:p w:rsidR="00652D2A" w:rsidRPr="008041E8" w:rsidRDefault="00652D2A" w:rsidP="003A77B4">
      <w:pPr>
        <w:pStyle w:val="Textebrut"/>
        <w:jc w:val="center"/>
        <w:rPr>
          <w:rFonts w:asciiTheme="majorHAnsi" w:hAnsiTheme="majorHAnsi" w:cstheme="majorHAnsi"/>
          <w:lang w:val="fr-FR"/>
        </w:rPr>
      </w:pPr>
      <w:r w:rsidRPr="008041E8">
        <w:rPr>
          <w:rFonts w:asciiTheme="majorHAnsi" w:hAnsiTheme="majorHAnsi" w:cstheme="majorHAnsi"/>
          <w:noProof/>
        </w:rPr>
        <w:drawing>
          <wp:inline distT="0" distB="0" distL="0" distR="0" wp14:anchorId="6802BC80" wp14:editId="2EB82769">
            <wp:extent cx="2637692" cy="61733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7518" cy="628993"/>
                    </a:xfrm>
                    <a:prstGeom prst="rect">
                      <a:avLst/>
                    </a:prstGeom>
                  </pic:spPr>
                </pic:pic>
              </a:graphicData>
            </a:graphic>
          </wp:inline>
        </w:drawing>
      </w:r>
    </w:p>
    <w:p w:rsidR="00652D2A" w:rsidRPr="008041E8" w:rsidRDefault="00652D2A" w:rsidP="00FB0806">
      <w:pPr>
        <w:pStyle w:val="Textebrut"/>
        <w:rPr>
          <w:rFonts w:asciiTheme="majorHAnsi" w:hAnsiTheme="majorHAnsi" w:cstheme="majorHAnsi"/>
          <w:lang w:val="fr-FR"/>
        </w:rPr>
      </w:pPr>
    </w:p>
    <w:p w:rsidR="003A77B4" w:rsidRDefault="00652D2A" w:rsidP="00FB0806">
      <w:pPr>
        <w:pStyle w:val="Textebrut"/>
        <w:rPr>
          <w:rFonts w:asciiTheme="majorHAnsi" w:hAnsiTheme="majorHAnsi" w:cstheme="majorHAnsi"/>
          <w:lang w:val="fr-FR"/>
        </w:rPr>
      </w:pPr>
      <w:r w:rsidRPr="008041E8">
        <w:rPr>
          <w:rFonts w:asciiTheme="majorHAnsi" w:hAnsiTheme="majorHAnsi" w:cstheme="majorHAnsi"/>
          <w:lang w:val="fr-FR"/>
        </w:rPr>
        <w:t xml:space="preserve">Puis on crie la couche </w:t>
      </w:r>
      <w:r w:rsidR="003A77B4" w:rsidRPr="008041E8">
        <w:rPr>
          <w:rFonts w:asciiTheme="majorHAnsi" w:hAnsiTheme="majorHAnsi" w:cstheme="majorHAnsi"/>
          <w:lang w:val="fr-FR"/>
        </w:rPr>
        <w:t>présentation</w:t>
      </w:r>
      <w:r w:rsidRPr="008041E8">
        <w:rPr>
          <w:rFonts w:asciiTheme="majorHAnsi" w:hAnsiTheme="majorHAnsi" w:cstheme="majorHAnsi"/>
          <w:lang w:val="fr-FR"/>
        </w:rPr>
        <w:t xml:space="preserve"> version annotation</w:t>
      </w:r>
      <w:r w:rsidR="003A77B4">
        <w:rPr>
          <w:rFonts w:asciiTheme="majorHAnsi" w:hAnsiTheme="majorHAnsi" w:cstheme="majorHAnsi"/>
          <w:lang w:val="fr-FR"/>
        </w:rPr>
        <w:t> :</w:t>
      </w:r>
    </w:p>
    <w:p w:rsidR="00652D2A" w:rsidRPr="008041E8" w:rsidRDefault="00652D2A" w:rsidP="00C74FDB">
      <w:pPr>
        <w:pStyle w:val="Textebrut"/>
        <w:jc w:val="center"/>
        <w:rPr>
          <w:rFonts w:asciiTheme="majorHAnsi" w:hAnsiTheme="majorHAnsi" w:cstheme="majorHAnsi"/>
          <w:lang w:val="fr-FR"/>
        </w:rPr>
      </w:pPr>
      <w:r w:rsidRPr="008041E8">
        <w:rPr>
          <w:rFonts w:asciiTheme="majorHAnsi" w:hAnsiTheme="majorHAnsi" w:cstheme="majorHAnsi"/>
          <w:lang w:val="fr-FR"/>
        </w:rPr>
        <w:br/>
      </w:r>
      <w:r w:rsidRPr="008041E8">
        <w:rPr>
          <w:rFonts w:asciiTheme="majorHAnsi" w:hAnsiTheme="majorHAnsi" w:cstheme="majorHAnsi"/>
          <w:noProof/>
        </w:rPr>
        <w:drawing>
          <wp:inline distT="0" distB="0" distL="0" distR="0" wp14:anchorId="5CB34D8F" wp14:editId="283F5D44">
            <wp:extent cx="1540412" cy="771541"/>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4819" cy="783765"/>
                    </a:xfrm>
                    <a:prstGeom prst="rect">
                      <a:avLst/>
                    </a:prstGeom>
                  </pic:spPr>
                </pic:pic>
              </a:graphicData>
            </a:graphic>
          </wp:inline>
        </w:drawing>
      </w:r>
    </w:p>
    <w:p w:rsidR="00652D2A" w:rsidRPr="008041E8" w:rsidRDefault="00652D2A" w:rsidP="00FB0806">
      <w:pPr>
        <w:pStyle w:val="Textebrut"/>
        <w:rPr>
          <w:rFonts w:asciiTheme="majorHAnsi" w:hAnsiTheme="majorHAnsi" w:cstheme="majorHAnsi"/>
          <w:lang w:val="fr-FR"/>
        </w:rPr>
      </w:pPr>
    </w:p>
    <w:p w:rsidR="00652D2A" w:rsidRPr="008041E8" w:rsidRDefault="00652D2A" w:rsidP="00FB0806">
      <w:pPr>
        <w:pStyle w:val="Textebrut"/>
        <w:rPr>
          <w:rFonts w:asciiTheme="majorHAnsi" w:hAnsiTheme="majorHAnsi" w:cstheme="majorHAnsi"/>
          <w:lang w:val="fr-FR"/>
        </w:rPr>
      </w:pPr>
      <w:r w:rsidRPr="008041E8">
        <w:rPr>
          <w:rFonts w:asciiTheme="majorHAnsi" w:hAnsiTheme="majorHAnsi" w:cstheme="majorHAnsi"/>
          <w:lang w:val="fr-FR"/>
        </w:rPr>
        <w:t xml:space="preserve">Si dire crier moi les </w:t>
      </w:r>
      <w:r w:rsidR="00C74FDB" w:rsidRPr="008041E8">
        <w:rPr>
          <w:rFonts w:asciiTheme="majorHAnsi" w:hAnsiTheme="majorHAnsi" w:cstheme="majorHAnsi"/>
          <w:lang w:val="fr-FR"/>
        </w:rPr>
        <w:t>Object</w:t>
      </w:r>
      <w:r w:rsidRPr="008041E8">
        <w:rPr>
          <w:rFonts w:asciiTheme="majorHAnsi" w:hAnsiTheme="majorHAnsi" w:cstheme="majorHAnsi"/>
          <w:lang w:val="fr-FR"/>
        </w:rPr>
        <w:t xml:space="preserve"> on </w:t>
      </w:r>
      <w:r w:rsidR="00C74FDB" w:rsidRPr="008041E8">
        <w:rPr>
          <w:rFonts w:asciiTheme="majorHAnsi" w:hAnsiTheme="majorHAnsi" w:cstheme="majorHAnsi"/>
          <w:lang w:val="fr-FR"/>
        </w:rPr>
        <w:t>se basant</w:t>
      </w:r>
      <w:r w:rsidRPr="008041E8">
        <w:rPr>
          <w:rFonts w:asciiTheme="majorHAnsi" w:hAnsiTheme="majorHAnsi" w:cstheme="majorHAnsi"/>
          <w:lang w:val="fr-FR"/>
        </w:rPr>
        <w:t xml:space="preserve"> sur les annotations </w:t>
      </w:r>
      <w:r w:rsidRPr="008041E8">
        <w:rPr>
          <w:rFonts w:asciiTheme="majorHAnsi" w:hAnsiTheme="majorHAnsi" w:cstheme="majorHAnsi"/>
          <w:lang w:val="fr-FR"/>
        </w:rPr>
        <w:br/>
      </w:r>
    </w:p>
    <w:p w:rsidR="00652D2A" w:rsidRPr="008041E8" w:rsidRDefault="00652D2A" w:rsidP="00652D2A">
      <w:pPr>
        <w:pStyle w:val="PrformatHTML"/>
        <w:shd w:val="clear" w:color="auto" w:fill="1E1F22"/>
        <w:rPr>
          <w:rFonts w:asciiTheme="majorHAnsi" w:hAnsiTheme="majorHAnsi" w:cstheme="majorHAnsi"/>
          <w:color w:val="BCBEC4"/>
          <w:sz w:val="21"/>
          <w:szCs w:val="21"/>
          <w:lang w:val="fr-FR"/>
        </w:rPr>
      </w:pPr>
      <w:proofErr w:type="spellStart"/>
      <w:r w:rsidRPr="008041E8">
        <w:rPr>
          <w:rFonts w:asciiTheme="majorHAnsi" w:hAnsiTheme="majorHAnsi" w:cstheme="majorHAnsi"/>
          <w:color w:val="BCBEC4"/>
          <w:sz w:val="21"/>
          <w:szCs w:val="21"/>
          <w:lang w:val="fr-FR"/>
        </w:rPr>
        <w:t>ApplicationContext</w:t>
      </w:r>
      <w:proofErr w:type="spellEnd"/>
      <w:r w:rsidRPr="008041E8">
        <w:rPr>
          <w:rFonts w:asciiTheme="majorHAnsi" w:hAnsiTheme="majorHAnsi" w:cstheme="majorHAnsi"/>
          <w:color w:val="BCBEC4"/>
          <w:sz w:val="21"/>
          <w:szCs w:val="21"/>
          <w:lang w:val="fr-FR"/>
        </w:rPr>
        <w:t xml:space="preserve"> </w:t>
      </w:r>
      <w:proofErr w:type="spellStart"/>
      <w:r w:rsidRPr="008041E8">
        <w:rPr>
          <w:rFonts w:asciiTheme="majorHAnsi" w:hAnsiTheme="majorHAnsi" w:cstheme="majorHAnsi"/>
          <w:color w:val="BCBEC4"/>
          <w:sz w:val="21"/>
          <w:szCs w:val="21"/>
          <w:lang w:val="fr-FR"/>
        </w:rPr>
        <w:t>applicationContext</w:t>
      </w:r>
      <w:proofErr w:type="spellEnd"/>
      <w:r w:rsidRPr="008041E8">
        <w:rPr>
          <w:rFonts w:asciiTheme="majorHAnsi" w:hAnsiTheme="majorHAnsi" w:cstheme="majorHAnsi"/>
          <w:color w:val="BCBEC4"/>
          <w:sz w:val="21"/>
          <w:szCs w:val="21"/>
          <w:lang w:val="fr-FR"/>
        </w:rPr>
        <w:t xml:space="preserve"> = </w:t>
      </w:r>
      <w:r w:rsidRPr="008041E8">
        <w:rPr>
          <w:rFonts w:asciiTheme="majorHAnsi" w:hAnsiTheme="majorHAnsi" w:cstheme="majorHAnsi"/>
          <w:color w:val="CF8E6D"/>
          <w:sz w:val="21"/>
          <w:szCs w:val="21"/>
          <w:lang w:val="fr-FR"/>
        </w:rPr>
        <w:t xml:space="preserve">new </w:t>
      </w:r>
      <w:proofErr w:type="spellStart"/>
      <w:r w:rsidRPr="008041E8">
        <w:rPr>
          <w:rFonts w:asciiTheme="majorHAnsi" w:hAnsiTheme="majorHAnsi" w:cstheme="majorHAnsi"/>
          <w:color w:val="BCBEC4"/>
          <w:sz w:val="21"/>
          <w:szCs w:val="21"/>
          <w:lang w:val="fr-FR"/>
        </w:rPr>
        <w:t>AnnotationConfigApplicationContext</w:t>
      </w:r>
      <w:proofErr w:type="spellEnd"/>
      <w:r w:rsidRPr="008041E8">
        <w:rPr>
          <w:rFonts w:asciiTheme="majorHAnsi" w:hAnsiTheme="majorHAnsi" w:cstheme="majorHAnsi"/>
          <w:color w:val="BCBEC4"/>
          <w:lang w:val="fr-FR"/>
        </w:rPr>
        <w:t xml:space="preserve"> </w:t>
      </w:r>
      <w:r w:rsidRPr="008041E8">
        <w:rPr>
          <w:rFonts w:asciiTheme="majorHAnsi" w:hAnsiTheme="majorHAnsi" w:cstheme="majorHAnsi"/>
          <w:color w:val="BCBEC4"/>
          <w:sz w:val="21"/>
          <w:szCs w:val="21"/>
          <w:lang w:val="fr-FR"/>
        </w:rPr>
        <w:t>(</w:t>
      </w:r>
      <w:r w:rsidRPr="008041E8">
        <w:rPr>
          <w:rFonts w:asciiTheme="majorHAnsi" w:hAnsiTheme="majorHAnsi" w:cstheme="majorHAnsi"/>
          <w:color w:val="6AAB73"/>
          <w:sz w:val="21"/>
          <w:szCs w:val="21"/>
          <w:lang w:val="fr-FR"/>
        </w:rPr>
        <w:t>"</w:t>
      </w:r>
      <w:proofErr w:type="spellStart"/>
      <w:r w:rsidRPr="008041E8">
        <w:rPr>
          <w:rFonts w:asciiTheme="majorHAnsi" w:hAnsiTheme="majorHAnsi" w:cstheme="majorHAnsi"/>
          <w:color w:val="6AAB73"/>
          <w:sz w:val="21"/>
          <w:szCs w:val="21"/>
          <w:lang w:val="fr-FR"/>
        </w:rPr>
        <w:t>net.aamer</w:t>
      </w:r>
      <w:proofErr w:type="spellEnd"/>
      <w:r w:rsidRPr="008041E8">
        <w:rPr>
          <w:rFonts w:asciiTheme="majorHAnsi" w:hAnsiTheme="majorHAnsi" w:cstheme="majorHAnsi"/>
          <w:color w:val="6AAB73"/>
          <w:sz w:val="21"/>
          <w:szCs w:val="21"/>
          <w:lang w:val="fr-FR"/>
        </w:rPr>
        <w:t>"</w:t>
      </w:r>
      <w:proofErr w:type="gramStart"/>
      <w:r w:rsidRPr="008041E8">
        <w:rPr>
          <w:rFonts w:asciiTheme="majorHAnsi" w:hAnsiTheme="majorHAnsi" w:cstheme="majorHAnsi"/>
          <w:color w:val="BCBEC4"/>
          <w:sz w:val="21"/>
          <w:szCs w:val="21"/>
          <w:lang w:val="fr-FR"/>
        </w:rPr>
        <w:t>);</w:t>
      </w:r>
      <w:proofErr w:type="gramEnd"/>
    </w:p>
    <w:p w:rsidR="00652D2A" w:rsidRPr="008041E8" w:rsidRDefault="00652D2A" w:rsidP="00652D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CBEC4"/>
          <w:sz w:val="21"/>
          <w:szCs w:val="21"/>
          <w:lang w:val="fr-FR"/>
        </w:rPr>
      </w:pPr>
    </w:p>
    <w:p w:rsidR="00652D2A" w:rsidRPr="008041E8" w:rsidRDefault="00652D2A" w:rsidP="00DB6DC0">
      <w:pPr>
        <w:pStyle w:val="Textebrut"/>
        <w:jc w:val="center"/>
        <w:rPr>
          <w:rFonts w:asciiTheme="majorHAnsi" w:hAnsiTheme="majorHAnsi" w:cstheme="majorHAnsi"/>
          <w:lang w:val="fr-FR"/>
        </w:rPr>
      </w:pPr>
      <w:r w:rsidRPr="008041E8">
        <w:rPr>
          <w:rFonts w:asciiTheme="majorHAnsi" w:hAnsiTheme="majorHAnsi" w:cstheme="majorHAnsi"/>
          <w:lang w:val="fr-FR"/>
        </w:rPr>
        <w:t xml:space="preserve">Il fait une recherche sur les classe qui utilisent </w:t>
      </w:r>
      <w:r w:rsidR="00C74FDB" w:rsidRPr="008041E8">
        <w:rPr>
          <w:rFonts w:asciiTheme="majorHAnsi" w:hAnsiTheme="majorHAnsi" w:cstheme="majorHAnsi"/>
          <w:lang w:val="fr-FR"/>
        </w:rPr>
        <w:t>les annotations</w:t>
      </w:r>
      <w:r w:rsidRPr="008041E8">
        <w:rPr>
          <w:rFonts w:asciiTheme="majorHAnsi" w:hAnsiTheme="majorHAnsi" w:cstheme="majorHAnsi"/>
          <w:lang w:val="fr-FR"/>
        </w:rPr>
        <w:t xml:space="preserve"> </w:t>
      </w:r>
      <w:r w:rsidR="00C74FDB" w:rsidRPr="008041E8">
        <w:rPr>
          <w:rFonts w:asciiTheme="majorHAnsi" w:hAnsiTheme="majorHAnsi" w:cstheme="majorHAnsi"/>
          <w:lang w:val="fr-FR"/>
        </w:rPr>
        <w:t>component</w:t>
      </w:r>
      <w:r w:rsidRPr="008041E8">
        <w:rPr>
          <w:rFonts w:asciiTheme="majorHAnsi" w:hAnsiTheme="majorHAnsi" w:cstheme="majorHAnsi"/>
          <w:lang w:val="fr-FR"/>
        </w:rPr>
        <w:t xml:space="preserve"> dans le package </w:t>
      </w:r>
      <w:r w:rsidR="00C74FDB" w:rsidRPr="008041E8">
        <w:rPr>
          <w:rFonts w:asciiTheme="majorHAnsi" w:hAnsiTheme="majorHAnsi" w:cstheme="majorHAnsi"/>
          <w:lang w:val="fr-FR"/>
        </w:rPr>
        <w:t>spécifier</w:t>
      </w:r>
      <w:r w:rsidRPr="008041E8">
        <w:rPr>
          <w:rFonts w:asciiTheme="majorHAnsi" w:hAnsiTheme="majorHAnsi" w:cstheme="majorHAnsi"/>
          <w:lang w:val="fr-FR"/>
        </w:rPr>
        <w:t xml:space="preserve"> </w:t>
      </w:r>
      <w:r w:rsidR="00C74FDB">
        <w:rPr>
          <w:rFonts w:asciiTheme="majorHAnsi" w:hAnsiTheme="majorHAnsi" w:cstheme="majorHAnsi"/>
          <w:lang w:val="fr-FR"/>
        </w:rPr>
        <w:t>puis les instancies</w:t>
      </w:r>
      <w:r w:rsidR="00FB0806" w:rsidRPr="008041E8">
        <w:rPr>
          <w:rFonts w:asciiTheme="majorHAnsi" w:hAnsiTheme="majorHAnsi" w:cstheme="majorHAnsi"/>
          <w:lang w:val="fr-FR"/>
        </w:rPr>
        <w:br/>
      </w:r>
      <w:r w:rsidR="00DB6DC0" w:rsidRPr="008041E8">
        <w:rPr>
          <w:rFonts w:asciiTheme="majorHAnsi" w:hAnsiTheme="majorHAnsi" w:cstheme="majorHAnsi"/>
          <w:noProof/>
        </w:rPr>
        <w:lastRenderedPageBreak/>
        <w:drawing>
          <wp:anchor distT="0" distB="0" distL="114300" distR="114300" simplePos="0" relativeHeight="251661312" behindDoc="1" locked="0" layoutInCell="1" allowOverlap="1" wp14:anchorId="5963930E" wp14:editId="5C0D52F5">
            <wp:simplePos x="0" y="0"/>
            <wp:positionH relativeFrom="column">
              <wp:posOffset>3779911</wp:posOffset>
            </wp:positionH>
            <wp:positionV relativeFrom="paragraph">
              <wp:posOffset>-151472</wp:posOffset>
            </wp:positionV>
            <wp:extent cx="2869810" cy="886197"/>
            <wp:effectExtent l="0" t="0" r="6985" b="95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69810" cy="886197"/>
                    </a:xfrm>
                    <a:prstGeom prst="rect">
                      <a:avLst/>
                    </a:prstGeom>
                  </pic:spPr>
                </pic:pic>
              </a:graphicData>
            </a:graphic>
          </wp:anchor>
        </w:drawing>
      </w:r>
      <w:r w:rsidR="00DB6DC0" w:rsidRPr="008041E8">
        <w:rPr>
          <w:rFonts w:asciiTheme="majorHAnsi" w:hAnsiTheme="majorHAnsi" w:cstheme="majorHAnsi"/>
          <w:noProof/>
        </w:rPr>
        <w:drawing>
          <wp:anchor distT="0" distB="0" distL="114300" distR="114300" simplePos="0" relativeHeight="251662336" behindDoc="1" locked="0" layoutInCell="1" allowOverlap="1" wp14:anchorId="57521D21" wp14:editId="043455CE">
            <wp:simplePos x="0" y="0"/>
            <wp:positionH relativeFrom="column">
              <wp:posOffset>-74246</wp:posOffset>
            </wp:positionH>
            <wp:positionV relativeFrom="paragraph">
              <wp:posOffset>-141166</wp:posOffset>
            </wp:positionV>
            <wp:extent cx="3825875" cy="875030"/>
            <wp:effectExtent l="0" t="0" r="3175" b="127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5875" cy="875030"/>
                    </a:xfrm>
                    <a:prstGeom prst="rect">
                      <a:avLst/>
                    </a:prstGeom>
                  </pic:spPr>
                </pic:pic>
              </a:graphicData>
            </a:graphic>
          </wp:anchor>
        </w:drawing>
      </w:r>
      <w:r w:rsidRPr="008041E8">
        <w:rPr>
          <w:rFonts w:asciiTheme="majorHAnsi" w:hAnsiTheme="majorHAnsi" w:cstheme="majorHAnsi"/>
          <w:lang w:val="fr-FR"/>
        </w:rPr>
        <w:br/>
      </w:r>
    </w:p>
    <w:p w:rsidR="00652D2A" w:rsidRPr="008041E8" w:rsidRDefault="00652D2A" w:rsidP="00FB0806">
      <w:pPr>
        <w:pStyle w:val="Textebrut"/>
        <w:rPr>
          <w:rFonts w:asciiTheme="majorHAnsi" w:hAnsiTheme="majorHAnsi" w:cstheme="majorHAnsi"/>
          <w:lang w:val="fr-FR"/>
        </w:rPr>
      </w:pPr>
    </w:p>
    <w:p w:rsidR="00652D2A" w:rsidRPr="008041E8" w:rsidRDefault="00652D2A" w:rsidP="00DB6DC0">
      <w:pPr>
        <w:pStyle w:val="Textebrut"/>
        <w:jc w:val="center"/>
        <w:rPr>
          <w:rFonts w:asciiTheme="majorHAnsi" w:hAnsiTheme="majorHAnsi" w:cstheme="majorHAnsi"/>
          <w:lang w:val="fr-FR"/>
        </w:rPr>
      </w:pPr>
    </w:p>
    <w:p w:rsidR="00C74FDB" w:rsidRDefault="00C74FDB" w:rsidP="00FB0806">
      <w:pPr>
        <w:pStyle w:val="Textebrut"/>
        <w:rPr>
          <w:rFonts w:asciiTheme="majorHAnsi" w:hAnsiTheme="majorHAnsi" w:cstheme="majorHAnsi"/>
          <w:b/>
          <w:bCs/>
          <w:sz w:val="24"/>
          <w:szCs w:val="24"/>
          <w:lang w:val="fr-FR"/>
        </w:rPr>
      </w:pPr>
    </w:p>
    <w:p w:rsidR="00C74FDB" w:rsidRPr="00C74FDB" w:rsidRDefault="00C74FDB" w:rsidP="00C74FDB">
      <w:pPr>
        <w:pStyle w:val="Textebrut"/>
        <w:rPr>
          <w:rFonts w:asciiTheme="majorHAnsi" w:hAnsiTheme="majorHAnsi" w:cstheme="majorHAnsi"/>
          <w:b/>
          <w:bCs/>
          <w:lang w:val="fr-FR"/>
        </w:rPr>
      </w:pPr>
      <w:r w:rsidRPr="00C74FDB">
        <w:rPr>
          <w:rFonts w:asciiTheme="majorHAnsi" w:hAnsiTheme="majorHAnsi" w:cstheme="majorHAnsi"/>
          <w:b/>
          <w:bCs/>
          <w:lang w:val="fr-FR"/>
        </w:rPr>
        <w:t xml:space="preserve">Étape 4 : Gérer les conflits avec </w:t>
      </w:r>
      <w:r w:rsidRPr="00C74FDB">
        <w:rPr>
          <w:rFonts w:asciiTheme="majorHAnsi" w:hAnsiTheme="majorHAnsi" w:cstheme="majorHAnsi"/>
          <w:b/>
          <w:bCs/>
          <w:color w:val="FF0000"/>
          <w:lang w:val="fr-FR"/>
        </w:rPr>
        <w:t>@Qualifier</w:t>
      </w:r>
    </w:p>
    <w:p w:rsidR="00C74FDB" w:rsidRPr="00C74FDB" w:rsidRDefault="00C74FDB" w:rsidP="00C74FDB">
      <w:pPr>
        <w:pStyle w:val="Textebrut"/>
        <w:rPr>
          <w:rFonts w:asciiTheme="majorHAnsi" w:hAnsiTheme="majorHAnsi" w:cstheme="majorHAnsi"/>
          <w:lang w:val="fr-FR"/>
        </w:rPr>
      </w:pPr>
      <w:r w:rsidRPr="00C74FDB">
        <w:rPr>
          <w:rFonts w:asciiTheme="majorHAnsi" w:hAnsiTheme="majorHAnsi" w:cstheme="majorHAnsi"/>
          <w:lang w:val="fr-FR"/>
        </w:rPr>
        <w:t xml:space="preserve">Si plusieurs implémentations d’une même interface existent,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ne sait pas laquelle injecter. Pour </w:t>
      </w:r>
      <w:bookmarkStart w:id="0" w:name="_GoBack"/>
      <w:bookmarkEnd w:id="0"/>
      <w:r w:rsidRPr="00C74FDB">
        <w:rPr>
          <w:rFonts w:asciiTheme="majorHAnsi" w:hAnsiTheme="majorHAnsi" w:cstheme="majorHAnsi"/>
          <w:lang w:val="fr-FR"/>
        </w:rPr>
        <w:t xml:space="preserve">résoudre ce conflit, on utilise l’annotation @Qualifier pour préciser le nom du </w:t>
      </w:r>
      <w:proofErr w:type="spellStart"/>
      <w:r w:rsidRPr="00C74FDB">
        <w:rPr>
          <w:rFonts w:asciiTheme="majorHAnsi" w:hAnsiTheme="majorHAnsi" w:cstheme="majorHAnsi"/>
          <w:lang w:val="fr-FR"/>
        </w:rPr>
        <w:t>bean</w:t>
      </w:r>
      <w:proofErr w:type="spellEnd"/>
      <w:r w:rsidRPr="00C74FDB">
        <w:rPr>
          <w:rFonts w:asciiTheme="majorHAnsi" w:hAnsiTheme="majorHAnsi" w:cstheme="majorHAnsi"/>
          <w:lang w:val="fr-FR"/>
        </w:rPr>
        <w:t xml:space="preserve"> à injecter.</w:t>
      </w:r>
    </w:p>
    <w:p w:rsidR="00C74FDB" w:rsidRDefault="00C74FDB" w:rsidP="00FB0806">
      <w:pPr>
        <w:pStyle w:val="Textebrut"/>
        <w:rPr>
          <w:rFonts w:asciiTheme="majorHAnsi" w:hAnsiTheme="majorHAnsi" w:cstheme="majorHAnsi"/>
          <w:b/>
          <w:bCs/>
          <w:sz w:val="24"/>
          <w:szCs w:val="24"/>
          <w:lang w:val="fr-FR"/>
        </w:rPr>
      </w:pPr>
    </w:p>
    <w:p w:rsidR="00652D2A" w:rsidRPr="00C74FDB" w:rsidRDefault="00C74FDB" w:rsidP="00FB0806">
      <w:pPr>
        <w:pStyle w:val="Textebrut"/>
        <w:rPr>
          <w:rFonts w:asciiTheme="majorHAnsi" w:hAnsiTheme="majorHAnsi" w:cstheme="majorHAnsi"/>
          <w:b/>
          <w:bCs/>
          <w:sz w:val="24"/>
          <w:szCs w:val="24"/>
          <w:lang w:val="fr-FR"/>
        </w:rPr>
      </w:pPr>
      <w:r w:rsidRPr="00C74FDB">
        <w:rPr>
          <w:rFonts w:asciiTheme="majorHAnsi" w:hAnsiTheme="majorHAnsi" w:cstheme="majorHAnsi"/>
          <w:b/>
          <w:bCs/>
          <w:sz w:val="24"/>
          <w:szCs w:val="24"/>
          <w:lang w:val="fr-FR"/>
        </w:rPr>
        <w:t xml:space="preserve">Cas </w:t>
      </w:r>
      <w:r w:rsidR="00652D2A" w:rsidRPr="00C74FDB">
        <w:rPr>
          <w:rFonts w:asciiTheme="majorHAnsi" w:hAnsiTheme="majorHAnsi" w:cstheme="majorHAnsi"/>
          <w:b/>
          <w:bCs/>
          <w:sz w:val="24"/>
          <w:szCs w:val="24"/>
          <w:lang w:val="fr-FR"/>
        </w:rPr>
        <w:t xml:space="preserve">de 2 classes contient les </w:t>
      </w:r>
      <w:r w:rsidRPr="00C74FDB">
        <w:rPr>
          <w:rFonts w:asciiTheme="majorHAnsi" w:hAnsiTheme="majorHAnsi" w:cstheme="majorHAnsi"/>
          <w:b/>
          <w:bCs/>
          <w:sz w:val="24"/>
          <w:szCs w:val="24"/>
          <w:lang w:val="fr-FR"/>
        </w:rPr>
        <w:t>annotations</w:t>
      </w:r>
      <w:r w:rsidR="00652D2A" w:rsidRPr="00C74FDB">
        <w:rPr>
          <w:rFonts w:asciiTheme="majorHAnsi" w:hAnsiTheme="majorHAnsi" w:cstheme="majorHAnsi"/>
          <w:b/>
          <w:bCs/>
          <w:sz w:val="24"/>
          <w:szCs w:val="24"/>
          <w:lang w:val="fr-FR"/>
        </w:rPr>
        <w:t> :</w:t>
      </w:r>
    </w:p>
    <w:p w:rsidR="00C74FDB" w:rsidRPr="00C74FDB" w:rsidRDefault="00C74FDB" w:rsidP="00FB0806">
      <w:pPr>
        <w:pStyle w:val="Textebrut"/>
        <w:rPr>
          <w:rFonts w:asciiTheme="majorHAnsi" w:hAnsiTheme="majorHAnsi" w:cstheme="majorHAnsi"/>
          <w:b/>
          <w:bCs/>
          <w:lang w:val="fr-FR"/>
        </w:rPr>
      </w:pPr>
    </w:p>
    <w:p w:rsidR="00652D2A" w:rsidRPr="008041E8" w:rsidRDefault="00C74FDB" w:rsidP="00FB0806">
      <w:pPr>
        <w:pStyle w:val="Textebrut"/>
        <w:rPr>
          <w:rFonts w:asciiTheme="majorHAnsi" w:hAnsiTheme="majorHAnsi" w:cstheme="majorHAnsi"/>
          <w:lang w:val="fr-FR"/>
        </w:rPr>
      </w:pPr>
      <w:r w:rsidRPr="008041E8">
        <w:rPr>
          <w:rFonts w:asciiTheme="majorHAnsi" w:hAnsiTheme="majorHAnsi" w:cstheme="majorHAnsi"/>
          <w:noProof/>
        </w:rPr>
        <w:drawing>
          <wp:anchor distT="0" distB="0" distL="114300" distR="114300" simplePos="0" relativeHeight="251658240" behindDoc="1" locked="0" layoutInCell="1" allowOverlap="1" wp14:anchorId="608C23BE" wp14:editId="7B4413C0">
            <wp:simplePos x="0" y="0"/>
            <wp:positionH relativeFrom="column">
              <wp:posOffset>3393783</wp:posOffset>
            </wp:positionH>
            <wp:positionV relativeFrom="paragraph">
              <wp:posOffset>3957</wp:posOffset>
            </wp:positionV>
            <wp:extent cx="2841674" cy="44554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98034" cy="470055"/>
                    </a:xfrm>
                    <a:prstGeom prst="rect">
                      <a:avLst/>
                    </a:prstGeom>
                  </pic:spPr>
                </pic:pic>
              </a:graphicData>
            </a:graphic>
            <wp14:sizeRelH relativeFrom="margin">
              <wp14:pctWidth>0</wp14:pctWidth>
            </wp14:sizeRelH>
            <wp14:sizeRelV relativeFrom="margin">
              <wp14:pctHeight>0</wp14:pctHeight>
            </wp14:sizeRelV>
          </wp:anchor>
        </w:drawing>
      </w:r>
      <w:r w:rsidR="00652D2A" w:rsidRPr="008041E8">
        <w:rPr>
          <w:rFonts w:asciiTheme="majorHAnsi" w:hAnsiTheme="majorHAnsi" w:cstheme="majorHAnsi"/>
          <w:noProof/>
        </w:rPr>
        <w:drawing>
          <wp:inline distT="0" distB="0" distL="0" distR="0" wp14:anchorId="7D5DF8F7" wp14:editId="19250AB4">
            <wp:extent cx="3264068" cy="47627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4068" cy="476274"/>
                    </a:xfrm>
                    <a:prstGeom prst="rect">
                      <a:avLst/>
                    </a:prstGeom>
                  </pic:spPr>
                </pic:pic>
              </a:graphicData>
            </a:graphic>
          </wp:inline>
        </w:drawing>
      </w:r>
    </w:p>
    <w:p w:rsidR="00C74FDB" w:rsidRDefault="00C74FDB" w:rsidP="00C74FDB">
      <w:pPr>
        <w:pStyle w:val="Textebrut"/>
        <w:rPr>
          <w:rFonts w:asciiTheme="majorHAnsi" w:hAnsiTheme="majorHAnsi" w:cstheme="majorHAnsi"/>
          <w:lang w:val="fr-FR"/>
        </w:rPr>
      </w:pPr>
    </w:p>
    <w:p w:rsidR="00C74FDB" w:rsidRPr="00C74FDB" w:rsidRDefault="00C74FDB" w:rsidP="00C74FDB">
      <w:pPr>
        <w:pStyle w:val="Textebrut"/>
        <w:numPr>
          <w:ilvl w:val="0"/>
          <w:numId w:val="8"/>
        </w:numPr>
        <w:rPr>
          <w:rFonts w:asciiTheme="majorHAnsi" w:hAnsiTheme="majorHAnsi" w:cstheme="majorHAnsi"/>
          <w:lang w:val="fr-FR"/>
        </w:rPr>
      </w:pPr>
      <w:r w:rsidRPr="00C74FDB">
        <w:rPr>
          <w:rFonts w:asciiTheme="majorHAnsi" w:hAnsiTheme="majorHAnsi" w:cstheme="majorHAnsi"/>
          <w:lang w:val="fr-FR"/>
        </w:rPr>
        <w:t xml:space="preserve">Lorsqu’il existe plusieurs implémentations d’une même interface,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ne peut pas déterminer automatiquement laquelle injecter. Pour résoudre cette ambiguïté, on utilise l’annotation @Qualifier, qui permet de spécifier explicitement le nom du </w:t>
      </w:r>
      <w:proofErr w:type="spellStart"/>
      <w:r w:rsidRPr="00C74FDB">
        <w:rPr>
          <w:rFonts w:asciiTheme="majorHAnsi" w:hAnsiTheme="majorHAnsi" w:cstheme="majorHAnsi"/>
          <w:lang w:val="fr-FR"/>
        </w:rPr>
        <w:t>bean</w:t>
      </w:r>
      <w:proofErr w:type="spellEnd"/>
      <w:r w:rsidRPr="00C74FDB">
        <w:rPr>
          <w:rFonts w:asciiTheme="majorHAnsi" w:hAnsiTheme="majorHAnsi" w:cstheme="majorHAnsi"/>
          <w:lang w:val="fr-FR"/>
        </w:rPr>
        <w:t xml:space="preserve"> à injecter.</w:t>
      </w:r>
    </w:p>
    <w:p w:rsidR="00C74FDB" w:rsidRPr="00C74FDB" w:rsidRDefault="00C74FDB" w:rsidP="00C74FDB">
      <w:pPr>
        <w:pStyle w:val="Textebrut"/>
        <w:numPr>
          <w:ilvl w:val="0"/>
          <w:numId w:val="4"/>
        </w:numPr>
        <w:rPr>
          <w:rFonts w:asciiTheme="majorHAnsi" w:hAnsiTheme="majorHAnsi" w:cstheme="majorHAnsi"/>
          <w:lang w:val="fr-FR"/>
        </w:rPr>
      </w:pPr>
      <w:r w:rsidRPr="00C74FDB">
        <w:rPr>
          <w:rFonts w:asciiTheme="majorHAnsi" w:hAnsiTheme="majorHAnsi" w:cstheme="majorHAnsi"/>
          <w:lang w:val="fr-FR"/>
        </w:rPr>
        <w:t xml:space="preserve">Par exemple, dans le cas où deux classes implémentant une même interface sont annotées avec @Component,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va créer deux </w:t>
      </w:r>
      <w:proofErr w:type="spellStart"/>
      <w:r w:rsidRPr="00C74FDB">
        <w:rPr>
          <w:rFonts w:asciiTheme="majorHAnsi" w:hAnsiTheme="majorHAnsi" w:cstheme="majorHAnsi"/>
          <w:lang w:val="fr-FR"/>
        </w:rPr>
        <w:t>beans</w:t>
      </w:r>
      <w:proofErr w:type="spellEnd"/>
      <w:r w:rsidRPr="00C74FDB">
        <w:rPr>
          <w:rFonts w:asciiTheme="majorHAnsi" w:hAnsiTheme="majorHAnsi" w:cstheme="majorHAnsi"/>
          <w:lang w:val="fr-FR"/>
        </w:rPr>
        <w:t xml:space="preserve"> distincts (par exemple d1 et d2). Si l’on tente d’injecter cette interface sans préciser de @Qualifier, une exception sera levée, car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ne saura pas quelle implémentation choisir (d1 ou d2).</w:t>
      </w:r>
    </w:p>
    <w:p w:rsidR="00C74FDB" w:rsidRDefault="00C74FDB" w:rsidP="00C74FDB">
      <w:pPr>
        <w:pStyle w:val="Textebrut"/>
        <w:rPr>
          <w:rFonts w:asciiTheme="majorHAnsi" w:hAnsiTheme="majorHAnsi" w:cstheme="majorHAnsi"/>
          <w:lang w:val="fr-FR"/>
        </w:rPr>
      </w:pPr>
    </w:p>
    <w:p w:rsidR="00C74FDB" w:rsidRPr="00C74FDB" w:rsidRDefault="00C74FDB" w:rsidP="00C74FDB">
      <w:pPr>
        <w:pStyle w:val="Textebrut"/>
        <w:rPr>
          <w:rFonts w:asciiTheme="majorHAnsi" w:hAnsiTheme="majorHAnsi" w:cstheme="majorHAnsi"/>
          <w:lang w:val="fr-FR"/>
        </w:rPr>
      </w:pPr>
      <w:r w:rsidRPr="00C74FDB">
        <w:rPr>
          <w:rFonts w:asciiTheme="majorHAnsi" w:hAnsiTheme="majorHAnsi" w:cstheme="majorHAnsi"/>
          <w:lang w:val="fr-FR"/>
        </w:rPr>
        <w:t xml:space="preserve">Si l’on ne précise pas l’implémentation à injecter, une erreur de type </w:t>
      </w:r>
      <w:proofErr w:type="spellStart"/>
      <w:r w:rsidRPr="00C74FDB">
        <w:rPr>
          <w:rFonts w:asciiTheme="majorHAnsi" w:hAnsiTheme="majorHAnsi" w:cstheme="majorHAnsi"/>
          <w:lang w:val="fr-FR"/>
        </w:rPr>
        <w:t>UnsatisfiedDependencyException</w:t>
      </w:r>
      <w:proofErr w:type="spellEnd"/>
      <w:r w:rsidRPr="00C74FDB">
        <w:rPr>
          <w:rFonts w:asciiTheme="majorHAnsi" w:hAnsiTheme="majorHAnsi" w:cstheme="majorHAnsi"/>
          <w:lang w:val="fr-FR"/>
        </w:rPr>
        <w:t xml:space="preserve"> sera levée par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en raison de l’ambiguïté entre les différents </w:t>
      </w:r>
      <w:proofErr w:type="spellStart"/>
      <w:r w:rsidRPr="00C74FDB">
        <w:rPr>
          <w:rFonts w:asciiTheme="majorHAnsi" w:hAnsiTheme="majorHAnsi" w:cstheme="majorHAnsi"/>
          <w:lang w:val="fr-FR"/>
        </w:rPr>
        <w:t>beans</w:t>
      </w:r>
      <w:proofErr w:type="spellEnd"/>
      <w:r w:rsidRPr="00C74FDB">
        <w:rPr>
          <w:rFonts w:asciiTheme="majorHAnsi" w:hAnsiTheme="majorHAnsi" w:cstheme="majorHAnsi"/>
          <w:lang w:val="fr-FR"/>
        </w:rPr>
        <w:t xml:space="preserve"> disponibles.</w:t>
      </w:r>
    </w:p>
    <w:p w:rsidR="00C74FDB" w:rsidRPr="00C74FDB" w:rsidRDefault="00C74FDB" w:rsidP="00C74FDB">
      <w:pPr>
        <w:pStyle w:val="Textebrut"/>
        <w:rPr>
          <w:rFonts w:asciiTheme="majorHAnsi" w:hAnsiTheme="majorHAnsi" w:cstheme="majorHAnsi"/>
          <w:lang w:val="fr-FR"/>
        </w:rPr>
      </w:pPr>
      <w:r w:rsidRPr="00C74FDB">
        <w:rPr>
          <w:rFonts w:asciiTheme="majorHAnsi" w:hAnsiTheme="majorHAnsi" w:cstheme="majorHAnsi"/>
          <w:lang w:val="fr-FR"/>
        </w:rPr>
        <w:t xml:space="preserve">Pour résoudre ce problème, on utilise l’annotation @Qualifier dans le constructeur (ou le point d’injection) de la classe qui dépend de l’interface concernée (par exemple dans </w:t>
      </w:r>
      <w:proofErr w:type="spellStart"/>
      <w:r w:rsidRPr="00C74FDB">
        <w:rPr>
          <w:rFonts w:asciiTheme="majorHAnsi" w:hAnsiTheme="majorHAnsi" w:cstheme="majorHAnsi"/>
          <w:lang w:val="fr-FR"/>
        </w:rPr>
        <w:t>Metier</w:t>
      </w:r>
      <w:proofErr w:type="spellEnd"/>
      <w:r w:rsidRPr="00C74FDB">
        <w:rPr>
          <w:rFonts w:asciiTheme="majorHAnsi" w:hAnsiTheme="majorHAnsi" w:cstheme="majorHAnsi"/>
          <w:lang w:val="fr-FR"/>
        </w:rPr>
        <w:t xml:space="preserve"> pour injecter Dao). Cette annotation permet de spécifier explicitement le nom du </w:t>
      </w:r>
      <w:proofErr w:type="spellStart"/>
      <w:r w:rsidRPr="00C74FDB">
        <w:rPr>
          <w:rFonts w:asciiTheme="majorHAnsi" w:hAnsiTheme="majorHAnsi" w:cstheme="majorHAnsi"/>
          <w:lang w:val="fr-FR"/>
        </w:rPr>
        <w:t>bean</w:t>
      </w:r>
      <w:proofErr w:type="spellEnd"/>
      <w:r w:rsidRPr="00C74FDB">
        <w:rPr>
          <w:rFonts w:asciiTheme="majorHAnsi" w:hAnsiTheme="majorHAnsi" w:cstheme="majorHAnsi"/>
          <w:lang w:val="fr-FR"/>
        </w:rPr>
        <w:t xml:space="preserve"> à injecter, évitant ainsi toute confusion.</w:t>
      </w:r>
    </w:p>
    <w:p w:rsidR="00C74FDB" w:rsidRDefault="00C74FDB" w:rsidP="00C74FDB">
      <w:pPr>
        <w:pStyle w:val="Textebrut"/>
        <w:rPr>
          <w:rFonts w:asciiTheme="majorHAnsi" w:hAnsiTheme="majorHAnsi" w:cstheme="majorHAnsi"/>
          <w:lang w:val="fr-FR"/>
        </w:rPr>
      </w:pPr>
    </w:p>
    <w:p w:rsidR="00FB0806" w:rsidRDefault="00652D2A" w:rsidP="00DB6DC0">
      <w:pPr>
        <w:pStyle w:val="Textebrut"/>
        <w:jc w:val="center"/>
        <w:rPr>
          <w:rFonts w:asciiTheme="majorHAnsi" w:hAnsiTheme="majorHAnsi" w:cstheme="majorHAnsi"/>
          <w:lang w:val="fr-FR"/>
        </w:rPr>
      </w:pPr>
      <w:r w:rsidRPr="008041E8">
        <w:rPr>
          <w:rFonts w:asciiTheme="majorHAnsi" w:hAnsiTheme="majorHAnsi" w:cstheme="majorHAnsi"/>
          <w:lang w:val="fr-FR"/>
        </w:rPr>
        <w:br/>
      </w:r>
      <w:r w:rsidR="00FE6745" w:rsidRPr="008041E8">
        <w:rPr>
          <w:rFonts w:asciiTheme="majorHAnsi" w:hAnsiTheme="majorHAnsi" w:cstheme="majorHAnsi"/>
          <w:noProof/>
        </w:rPr>
        <w:drawing>
          <wp:inline distT="0" distB="0" distL="0" distR="0" wp14:anchorId="308572B7" wp14:editId="1C90E82C">
            <wp:extent cx="3291840" cy="648890"/>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3327752" cy="655969"/>
                    </a:xfrm>
                    <a:prstGeom prst="rect">
                      <a:avLst/>
                    </a:prstGeom>
                  </pic:spPr>
                </pic:pic>
              </a:graphicData>
            </a:graphic>
          </wp:inline>
        </w:drawing>
      </w:r>
    </w:p>
    <w:p w:rsidR="00C74FDB" w:rsidRPr="008041E8" w:rsidRDefault="00C74FDB" w:rsidP="00C74FDB">
      <w:pPr>
        <w:pStyle w:val="Textebrut"/>
        <w:rPr>
          <w:rFonts w:asciiTheme="majorHAnsi" w:hAnsiTheme="majorHAnsi" w:cstheme="majorHAnsi"/>
          <w:lang w:val="fr-FR"/>
        </w:rPr>
      </w:pPr>
    </w:p>
    <w:p w:rsidR="00FE6745" w:rsidRPr="008041E8" w:rsidRDefault="00FE6745" w:rsidP="00FB0806">
      <w:pPr>
        <w:pStyle w:val="Textebrut"/>
        <w:rPr>
          <w:rFonts w:asciiTheme="majorHAnsi" w:hAnsiTheme="majorHAnsi" w:cstheme="majorHAnsi"/>
          <w:lang w:val="fr-FR"/>
        </w:rPr>
      </w:pPr>
    </w:p>
    <w:p w:rsidR="00FE6745" w:rsidRPr="008041E8" w:rsidRDefault="00FE6745" w:rsidP="00FB0806">
      <w:pPr>
        <w:pStyle w:val="Textebrut"/>
        <w:rPr>
          <w:rFonts w:asciiTheme="majorHAnsi" w:hAnsiTheme="majorHAnsi" w:cstheme="majorHAnsi"/>
          <w:lang w:val="fr-FR"/>
        </w:rPr>
      </w:pPr>
    </w:p>
    <w:p w:rsidR="00FE6745" w:rsidRPr="008041E8" w:rsidRDefault="00FE6745" w:rsidP="00FB0806">
      <w:pPr>
        <w:pStyle w:val="Textebrut"/>
        <w:rPr>
          <w:rFonts w:asciiTheme="majorHAnsi" w:hAnsiTheme="majorHAnsi" w:cstheme="majorHAnsi"/>
          <w:lang w:val="fr-FR"/>
        </w:rPr>
      </w:pPr>
    </w:p>
    <w:p w:rsidR="0026541E" w:rsidRPr="008041E8" w:rsidRDefault="00DB6DC0" w:rsidP="00FE6745">
      <w:pPr>
        <w:pStyle w:val="Textebrut"/>
        <w:rPr>
          <w:rFonts w:asciiTheme="majorHAnsi" w:hAnsiTheme="majorHAnsi" w:cstheme="majorHAnsi"/>
          <w:lang w:val="fr-FR"/>
        </w:rPr>
      </w:pPr>
      <w:r w:rsidRPr="008041E8">
        <w:rPr>
          <w:rFonts w:asciiTheme="majorHAnsi" w:hAnsiTheme="majorHAnsi" w:cstheme="majorHAnsi"/>
          <w:noProof/>
        </w:rPr>
        <w:drawing>
          <wp:anchor distT="0" distB="0" distL="114300" distR="114300" simplePos="0" relativeHeight="251659264" behindDoc="1" locked="0" layoutInCell="1" allowOverlap="1" wp14:anchorId="4745B3C5" wp14:editId="580E7AA3">
            <wp:simplePos x="0" y="0"/>
            <wp:positionH relativeFrom="column">
              <wp:posOffset>3084292</wp:posOffset>
            </wp:positionH>
            <wp:positionV relativeFrom="paragraph">
              <wp:posOffset>21102</wp:posOffset>
            </wp:positionV>
            <wp:extent cx="3255981" cy="1547446"/>
            <wp:effectExtent l="0" t="0" r="190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7571" cy="1557707"/>
                    </a:xfrm>
                    <a:prstGeom prst="rect">
                      <a:avLst/>
                    </a:prstGeom>
                  </pic:spPr>
                </pic:pic>
              </a:graphicData>
            </a:graphic>
            <wp14:sizeRelH relativeFrom="margin">
              <wp14:pctWidth>0</wp14:pctWidth>
            </wp14:sizeRelH>
            <wp14:sizeRelV relativeFrom="margin">
              <wp14:pctHeight>0</wp14:pctHeight>
            </wp14:sizeRelV>
          </wp:anchor>
        </w:drawing>
      </w:r>
      <w:r w:rsidR="0026541E" w:rsidRPr="008041E8">
        <w:rPr>
          <w:rFonts w:asciiTheme="majorHAnsi" w:hAnsiTheme="majorHAnsi" w:cstheme="majorHAnsi"/>
          <w:noProof/>
        </w:rPr>
        <w:drawing>
          <wp:inline distT="0" distB="0" distL="0" distR="0" wp14:anchorId="4D4AB626" wp14:editId="463ABCC0">
            <wp:extent cx="2948373" cy="1737360"/>
            <wp:effectExtent l="0" t="0" r="444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566" cy="1740420"/>
                    </a:xfrm>
                    <a:prstGeom prst="rect">
                      <a:avLst/>
                    </a:prstGeom>
                  </pic:spPr>
                </pic:pic>
              </a:graphicData>
            </a:graphic>
          </wp:inline>
        </w:drawing>
      </w:r>
    </w:p>
    <w:p w:rsidR="00C74FDB" w:rsidRDefault="00C74FDB" w:rsidP="00FE6745">
      <w:pPr>
        <w:pStyle w:val="Textebrut"/>
        <w:rPr>
          <w:rFonts w:asciiTheme="majorHAnsi" w:hAnsiTheme="majorHAnsi" w:cstheme="majorHAnsi"/>
          <w:lang w:val="fr-FR"/>
        </w:rPr>
      </w:pPr>
    </w:p>
    <w:p w:rsidR="00C74FDB" w:rsidRPr="008041E8" w:rsidRDefault="00C74FDB" w:rsidP="00C74FDB">
      <w:pPr>
        <w:pStyle w:val="Textebrut"/>
        <w:numPr>
          <w:ilvl w:val="0"/>
          <w:numId w:val="4"/>
        </w:numPr>
        <w:rPr>
          <w:rFonts w:asciiTheme="majorHAnsi" w:hAnsiTheme="majorHAnsi" w:cstheme="majorHAnsi"/>
          <w:lang w:val="fr-FR"/>
        </w:rPr>
      </w:pPr>
      <w:r w:rsidRPr="00C74FDB">
        <w:rPr>
          <w:rFonts w:asciiTheme="majorHAnsi" w:hAnsiTheme="majorHAnsi" w:cstheme="majorHAnsi"/>
          <w:lang w:val="fr-FR"/>
        </w:rPr>
        <w:lastRenderedPageBreak/>
        <w:t xml:space="preserve">Une autre solution consiste à spécifier explicitement les packages à scanner lors de la création du contexte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Cela permet de mieux contrôler les classes détectées par </w:t>
      </w:r>
      <w:proofErr w:type="spellStart"/>
      <w:r w:rsidRPr="00C74FDB">
        <w:rPr>
          <w:rFonts w:asciiTheme="majorHAnsi" w:hAnsiTheme="majorHAnsi" w:cstheme="majorHAnsi"/>
          <w:lang w:val="fr-FR"/>
        </w:rPr>
        <w:t>Spring</w:t>
      </w:r>
      <w:proofErr w:type="spellEnd"/>
      <w:r w:rsidRPr="00C74FDB">
        <w:rPr>
          <w:rFonts w:asciiTheme="majorHAnsi" w:hAnsiTheme="majorHAnsi" w:cstheme="majorHAnsi"/>
          <w:lang w:val="fr-FR"/>
        </w:rPr>
        <w:t xml:space="preserve"> et d’éviter certains conflits de </w:t>
      </w:r>
      <w:proofErr w:type="spellStart"/>
      <w:r w:rsidRPr="00C74FDB">
        <w:rPr>
          <w:rFonts w:asciiTheme="majorHAnsi" w:hAnsiTheme="majorHAnsi" w:cstheme="majorHAnsi"/>
          <w:lang w:val="fr-FR"/>
        </w:rPr>
        <w:t>beans</w:t>
      </w:r>
      <w:proofErr w:type="spellEnd"/>
      <w:r w:rsidRPr="00C74FDB">
        <w:rPr>
          <w:rFonts w:asciiTheme="majorHAnsi" w:hAnsiTheme="majorHAnsi" w:cstheme="majorHAnsi"/>
          <w:lang w:val="fr-FR"/>
        </w:rPr>
        <w:t xml:space="preserve"> non désirés.</w:t>
      </w:r>
      <w:r w:rsidRPr="008041E8">
        <w:rPr>
          <w:rFonts w:asciiTheme="majorHAnsi" w:hAnsiTheme="majorHAnsi" w:cstheme="majorHAnsi"/>
          <w:lang w:val="fr-FR"/>
        </w:rPr>
        <w:br/>
      </w:r>
    </w:p>
    <w:p w:rsidR="0007416E" w:rsidRPr="008041E8" w:rsidRDefault="0007416E" w:rsidP="00C74FDB">
      <w:pPr>
        <w:pStyle w:val="PrformatHTML"/>
        <w:shd w:val="clear" w:color="auto" w:fill="1E1F22"/>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945"/>
        </w:tabs>
        <w:rPr>
          <w:rFonts w:asciiTheme="majorHAnsi" w:hAnsiTheme="majorHAnsi" w:cstheme="majorHAnsi"/>
          <w:color w:val="BCBEC4"/>
          <w:sz w:val="21"/>
          <w:szCs w:val="21"/>
          <w:lang w:val="fr-FR"/>
        </w:rPr>
      </w:pPr>
      <w:proofErr w:type="spellStart"/>
      <w:r w:rsidRPr="00C74FDB">
        <w:rPr>
          <w:rFonts w:asciiTheme="majorHAnsi" w:hAnsiTheme="majorHAnsi" w:cstheme="majorHAnsi"/>
          <w:color w:val="BCBEC4"/>
          <w:sz w:val="21"/>
          <w:szCs w:val="21"/>
          <w:lang w:val="fr-FR"/>
        </w:rPr>
        <w:t>ApplicationContext</w:t>
      </w:r>
      <w:proofErr w:type="spellEnd"/>
      <w:r w:rsidRPr="00C74FDB">
        <w:rPr>
          <w:rFonts w:asciiTheme="majorHAnsi" w:hAnsiTheme="majorHAnsi" w:cstheme="majorHAnsi"/>
          <w:color w:val="BCBEC4"/>
          <w:sz w:val="21"/>
          <w:szCs w:val="21"/>
          <w:lang w:val="fr-FR"/>
        </w:rPr>
        <w:t xml:space="preserve"> </w:t>
      </w:r>
      <w:proofErr w:type="spellStart"/>
      <w:r w:rsidRPr="00C74FDB">
        <w:rPr>
          <w:rFonts w:asciiTheme="majorHAnsi" w:hAnsiTheme="majorHAnsi" w:cstheme="majorHAnsi"/>
          <w:color w:val="BCBEC4"/>
          <w:sz w:val="21"/>
          <w:szCs w:val="21"/>
          <w:lang w:val="fr-FR"/>
        </w:rPr>
        <w:t>applicationContext</w:t>
      </w:r>
      <w:proofErr w:type="spellEnd"/>
      <w:r w:rsidRPr="00C74FDB">
        <w:rPr>
          <w:rFonts w:asciiTheme="majorHAnsi" w:hAnsiTheme="majorHAnsi" w:cstheme="majorHAnsi"/>
          <w:color w:val="BCBEC4"/>
          <w:sz w:val="21"/>
          <w:szCs w:val="21"/>
          <w:lang w:val="fr-FR"/>
        </w:rPr>
        <w:t xml:space="preserve"> =</w:t>
      </w:r>
      <w:r w:rsidR="00C74FDB" w:rsidRPr="00C74FDB">
        <w:rPr>
          <w:rFonts w:asciiTheme="majorHAnsi" w:hAnsiTheme="majorHAnsi" w:cstheme="majorHAnsi"/>
          <w:color w:val="BCBEC4"/>
          <w:sz w:val="21"/>
          <w:szCs w:val="21"/>
          <w:lang w:val="fr-FR"/>
        </w:rPr>
        <w:tab/>
      </w:r>
      <w:r w:rsidRPr="00C74FDB">
        <w:rPr>
          <w:rFonts w:asciiTheme="majorHAnsi" w:hAnsiTheme="majorHAnsi" w:cstheme="majorHAnsi"/>
          <w:color w:val="BCBEC4"/>
          <w:sz w:val="21"/>
          <w:szCs w:val="21"/>
          <w:lang w:val="fr-FR"/>
        </w:rPr>
        <w:br/>
        <w:t xml:space="preserve"> </w:t>
      </w:r>
      <w:r w:rsidRPr="00C74FDB">
        <w:rPr>
          <w:rFonts w:asciiTheme="majorHAnsi" w:hAnsiTheme="majorHAnsi" w:cstheme="majorHAnsi"/>
          <w:color w:val="CF8E6D"/>
          <w:sz w:val="21"/>
          <w:szCs w:val="21"/>
          <w:lang w:val="fr-FR"/>
        </w:rPr>
        <w:t xml:space="preserve">new </w:t>
      </w:r>
      <w:proofErr w:type="gramStart"/>
      <w:r w:rsidRPr="00C74FDB">
        <w:rPr>
          <w:rFonts w:asciiTheme="majorHAnsi" w:hAnsiTheme="majorHAnsi" w:cstheme="majorHAnsi"/>
          <w:color w:val="BCBEC4"/>
          <w:sz w:val="21"/>
          <w:szCs w:val="21"/>
          <w:lang w:val="fr-FR"/>
        </w:rPr>
        <w:t>AnnotationConfigApplicationContext(</w:t>
      </w:r>
      <w:proofErr w:type="gramEnd"/>
      <w:r w:rsidRPr="00C74FDB">
        <w:rPr>
          <w:rFonts w:asciiTheme="majorHAnsi" w:hAnsiTheme="majorHAnsi" w:cstheme="majorHAnsi"/>
          <w:color w:val="6AAB73"/>
          <w:sz w:val="21"/>
          <w:szCs w:val="21"/>
          <w:lang w:val="fr-FR"/>
        </w:rPr>
        <w:t>"net.aamer.ext"</w:t>
      </w:r>
      <w:r w:rsidRPr="00C74FDB">
        <w:rPr>
          <w:rFonts w:asciiTheme="majorHAnsi" w:hAnsiTheme="majorHAnsi" w:cstheme="majorHAnsi"/>
          <w:color w:val="BCBEC4"/>
          <w:sz w:val="21"/>
          <w:szCs w:val="21"/>
          <w:lang w:val="fr-FR"/>
        </w:rPr>
        <w:t>,</w:t>
      </w:r>
      <w:r w:rsidRPr="00C74FDB">
        <w:rPr>
          <w:rFonts w:asciiTheme="majorHAnsi" w:hAnsiTheme="majorHAnsi" w:cstheme="majorHAnsi"/>
          <w:color w:val="6AAB73"/>
          <w:sz w:val="21"/>
          <w:szCs w:val="21"/>
          <w:lang w:val="fr-FR"/>
        </w:rPr>
        <w:t>"net.aamer.metier"</w:t>
      </w:r>
      <w:r w:rsidRPr="00C74FDB">
        <w:rPr>
          <w:rFonts w:asciiTheme="majorHAnsi" w:hAnsiTheme="majorHAnsi" w:cstheme="majorHAnsi"/>
          <w:color w:val="BCBEC4"/>
          <w:sz w:val="21"/>
          <w:szCs w:val="21"/>
          <w:lang w:val="fr-FR"/>
        </w:rPr>
        <w:t>);</w:t>
      </w:r>
    </w:p>
    <w:p w:rsidR="0026541E" w:rsidRPr="008041E8" w:rsidRDefault="0026541E" w:rsidP="00FE6745">
      <w:pPr>
        <w:pStyle w:val="Textebrut"/>
        <w:rPr>
          <w:rFonts w:asciiTheme="majorHAnsi" w:hAnsiTheme="majorHAnsi" w:cstheme="majorHAnsi"/>
          <w:lang w:val="fr-FR"/>
        </w:rPr>
      </w:pPr>
    </w:p>
    <w:p w:rsidR="0007416E" w:rsidRPr="008041E8" w:rsidRDefault="0007416E" w:rsidP="00FE6745">
      <w:pPr>
        <w:pStyle w:val="Textebrut"/>
        <w:rPr>
          <w:rFonts w:asciiTheme="majorHAnsi" w:hAnsiTheme="majorHAnsi" w:cstheme="majorHAnsi"/>
          <w:lang w:val="fr-FR"/>
        </w:rPr>
      </w:pPr>
    </w:p>
    <w:p w:rsidR="0007416E" w:rsidRPr="008041E8" w:rsidRDefault="00C74FDB" w:rsidP="00DB6DC0">
      <w:pPr>
        <w:pStyle w:val="Textebrut"/>
        <w:jc w:val="center"/>
        <w:rPr>
          <w:rFonts w:asciiTheme="majorHAnsi" w:hAnsiTheme="majorHAnsi" w:cstheme="majorHAnsi"/>
          <w:lang w:val="fr-FR"/>
        </w:rPr>
      </w:pPr>
      <w:r w:rsidRPr="008041E8">
        <w:rPr>
          <w:rFonts w:asciiTheme="majorHAnsi" w:hAnsiTheme="majorHAnsi" w:cstheme="majorHAnsi"/>
          <w:noProof/>
        </w:rPr>
        <w:drawing>
          <wp:inline distT="0" distB="0" distL="0" distR="0" wp14:anchorId="12B2565E" wp14:editId="5EA81110">
            <wp:extent cx="4705643" cy="181715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5643" cy="1817152"/>
                    </a:xfrm>
                    <a:prstGeom prst="rect">
                      <a:avLst/>
                    </a:prstGeom>
                  </pic:spPr>
                </pic:pic>
              </a:graphicData>
            </a:graphic>
          </wp:inline>
        </w:drawing>
      </w:r>
    </w:p>
    <w:p w:rsidR="0007416E" w:rsidRPr="008041E8" w:rsidRDefault="00DB6DC0" w:rsidP="00FE6745">
      <w:pPr>
        <w:pStyle w:val="Textebrut"/>
        <w:rPr>
          <w:rFonts w:asciiTheme="majorHAnsi" w:hAnsiTheme="majorHAnsi" w:cstheme="majorHAnsi"/>
          <w:lang w:val="fr-FR"/>
        </w:rPr>
      </w:pPr>
      <w:r w:rsidRPr="008041E8">
        <w:rPr>
          <w:rFonts w:asciiTheme="majorHAnsi" w:hAnsiTheme="majorHAnsi" w:cstheme="majorHAnsi"/>
          <w:noProof/>
        </w:rPr>
        <w:drawing>
          <wp:anchor distT="0" distB="0" distL="114300" distR="114300" simplePos="0" relativeHeight="251660288" behindDoc="1" locked="0" layoutInCell="1" allowOverlap="1" wp14:anchorId="41ADB9CF" wp14:editId="40BE207A">
            <wp:simplePos x="0" y="0"/>
            <wp:positionH relativeFrom="column">
              <wp:posOffset>2534432</wp:posOffset>
            </wp:positionH>
            <wp:positionV relativeFrom="paragraph">
              <wp:posOffset>9037</wp:posOffset>
            </wp:positionV>
            <wp:extent cx="3543482" cy="1124008"/>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43482" cy="1124008"/>
                    </a:xfrm>
                    <a:prstGeom prst="rect">
                      <a:avLst/>
                    </a:prstGeom>
                  </pic:spPr>
                </pic:pic>
              </a:graphicData>
            </a:graphic>
          </wp:anchor>
        </w:drawing>
      </w:r>
    </w:p>
    <w:p w:rsidR="0007416E" w:rsidRPr="008041E8" w:rsidRDefault="0007416E" w:rsidP="00FE6745">
      <w:pPr>
        <w:pStyle w:val="Textebrut"/>
        <w:rPr>
          <w:rFonts w:asciiTheme="majorHAnsi" w:hAnsiTheme="majorHAnsi" w:cstheme="majorHAnsi"/>
          <w:lang w:val="fr-FR"/>
        </w:rPr>
      </w:pPr>
    </w:p>
    <w:p w:rsidR="0007416E" w:rsidRDefault="0007416E" w:rsidP="00C74FDB">
      <w:pPr>
        <w:pStyle w:val="Textebrut"/>
        <w:rPr>
          <w:rFonts w:asciiTheme="majorHAnsi" w:hAnsiTheme="majorHAnsi" w:cstheme="majorHAnsi"/>
          <w:lang w:val="fr-FR"/>
        </w:rPr>
      </w:pPr>
    </w:p>
    <w:p w:rsidR="00DB6DC0" w:rsidRDefault="00DB6DC0" w:rsidP="00C74FDB">
      <w:pPr>
        <w:pStyle w:val="Textebrut"/>
        <w:rPr>
          <w:rFonts w:asciiTheme="majorHAnsi" w:hAnsiTheme="majorHAnsi" w:cstheme="majorHAnsi"/>
          <w:lang w:val="fr-FR"/>
        </w:rPr>
      </w:pPr>
    </w:p>
    <w:p w:rsidR="00DB6DC0" w:rsidRPr="008041E8" w:rsidRDefault="00DB6DC0" w:rsidP="00C74FDB">
      <w:pPr>
        <w:pStyle w:val="Textebrut"/>
        <w:rPr>
          <w:rFonts w:asciiTheme="majorHAnsi" w:hAnsiTheme="majorHAnsi" w:cstheme="majorHAnsi"/>
          <w:lang w:val="fr-FR"/>
        </w:rPr>
      </w:pPr>
    </w:p>
    <w:p w:rsidR="0007416E" w:rsidRPr="008041E8" w:rsidRDefault="0007416E" w:rsidP="00FE6745">
      <w:pPr>
        <w:pStyle w:val="Textebrut"/>
        <w:rPr>
          <w:rFonts w:asciiTheme="majorHAnsi" w:hAnsiTheme="majorHAnsi" w:cstheme="majorHAnsi"/>
          <w:lang w:val="fr-FR"/>
        </w:rPr>
      </w:pPr>
    </w:p>
    <w:p w:rsidR="0007416E" w:rsidRPr="00C74FDB" w:rsidRDefault="00F80805" w:rsidP="00C74FDB">
      <w:pPr>
        <w:pStyle w:val="Textebrut"/>
        <w:rPr>
          <w:rFonts w:asciiTheme="majorHAnsi" w:hAnsiTheme="majorHAnsi" w:cstheme="majorHAnsi"/>
          <w:lang w:val="fr-FR"/>
        </w:rPr>
      </w:pPr>
      <w:r w:rsidRPr="00DB6DC0">
        <w:rPr>
          <w:rFonts w:asciiTheme="majorHAnsi" w:hAnsiTheme="majorHAnsi" w:cstheme="majorHAnsi"/>
          <w:b/>
          <w:bCs/>
          <w:sz w:val="28"/>
          <w:szCs w:val="28"/>
          <w:lang w:val="fr-FR"/>
        </w:rPr>
        <w:t>Conclusion</w:t>
      </w:r>
      <w:r w:rsidRPr="008041E8">
        <w:rPr>
          <w:rFonts w:asciiTheme="majorHAnsi" w:hAnsiTheme="majorHAnsi" w:cstheme="majorHAnsi"/>
          <w:lang w:val="fr-FR"/>
        </w:rPr>
        <w:br/>
      </w:r>
      <w:r w:rsidR="00C74FDB" w:rsidRPr="00C74FDB">
        <w:rPr>
          <w:rFonts w:asciiTheme="majorHAnsi" w:hAnsiTheme="majorHAnsi" w:cstheme="majorHAnsi"/>
          <w:lang w:val="fr-FR"/>
        </w:rPr>
        <w:t xml:space="preserve">L’approche par annotations rend le code </w:t>
      </w:r>
      <w:r w:rsidR="00C74FDB" w:rsidRPr="00DB6DC0">
        <w:rPr>
          <w:rFonts w:asciiTheme="majorHAnsi" w:hAnsiTheme="majorHAnsi" w:cstheme="majorHAnsi"/>
          <w:lang w:val="fr-FR"/>
        </w:rPr>
        <w:t>plus propre, plus lisible et moins verbeux qu’avec</w:t>
      </w:r>
      <w:r w:rsidR="00C74FDB" w:rsidRPr="00C74FDB">
        <w:rPr>
          <w:rFonts w:asciiTheme="majorHAnsi" w:hAnsiTheme="majorHAnsi" w:cstheme="majorHAnsi"/>
          <w:lang w:val="fr-FR"/>
        </w:rPr>
        <w:t xml:space="preserve"> les fichiers XML. </w:t>
      </w:r>
      <w:proofErr w:type="spellStart"/>
      <w:r w:rsidR="00C74FDB" w:rsidRPr="00C74FDB">
        <w:rPr>
          <w:rFonts w:asciiTheme="majorHAnsi" w:hAnsiTheme="majorHAnsi" w:cstheme="majorHAnsi"/>
          <w:lang w:val="fr-FR"/>
        </w:rPr>
        <w:t>Spring</w:t>
      </w:r>
      <w:proofErr w:type="spellEnd"/>
      <w:r w:rsidR="00C74FDB" w:rsidRPr="00C74FDB">
        <w:rPr>
          <w:rFonts w:asciiTheme="majorHAnsi" w:hAnsiTheme="majorHAnsi" w:cstheme="majorHAnsi"/>
          <w:lang w:val="fr-FR"/>
        </w:rPr>
        <w:t xml:space="preserve"> automatise la détection, la création et l’injection des objets. Grâce à @Component, @</w:t>
      </w:r>
      <w:proofErr w:type="spellStart"/>
      <w:r w:rsidR="00C74FDB" w:rsidRPr="00C74FDB">
        <w:rPr>
          <w:rFonts w:asciiTheme="majorHAnsi" w:hAnsiTheme="majorHAnsi" w:cstheme="majorHAnsi"/>
          <w:lang w:val="fr-FR"/>
        </w:rPr>
        <w:t>Autowired</w:t>
      </w:r>
      <w:proofErr w:type="spellEnd"/>
      <w:r w:rsidR="00C74FDB" w:rsidRPr="00C74FDB">
        <w:rPr>
          <w:rFonts w:asciiTheme="majorHAnsi" w:hAnsiTheme="majorHAnsi" w:cstheme="majorHAnsi"/>
          <w:lang w:val="fr-FR"/>
        </w:rPr>
        <w:t>, et @Qualifier, on peut structurer une application de manière claire, modulaire et facilement testable.</w:t>
      </w:r>
    </w:p>
    <w:p w:rsidR="00595932" w:rsidRPr="008041E8" w:rsidRDefault="00595932" w:rsidP="00595932">
      <w:pPr>
        <w:pStyle w:val="Textebrut"/>
        <w:rPr>
          <w:rFonts w:asciiTheme="majorHAnsi" w:hAnsiTheme="majorHAnsi" w:cstheme="majorHAnsi"/>
          <w:lang w:val="fr-FR"/>
        </w:rPr>
      </w:pPr>
    </w:p>
    <w:sectPr w:rsidR="00595932" w:rsidRPr="008041E8" w:rsidSect="009B520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1pt;height:11.1pt" o:bullet="t">
        <v:imagedata r:id="rId1" o:title="msoDF72"/>
      </v:shape>
    </w:pict>
  </w:numPicBullet>
  <w:abstractNum w:abstractNumId="0">
    <w:nsid w:val="0CCA46C6"/>
    <w:multiLevelType w:val="hybridMultilevel"/>
    <w:tmpl w:val="CEDE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C034E"/>
    <w:multiLevelType w:val="hybridMultilevel"/>
    <w:tmpl w:val="A30A3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A0555"/>
    <w:multiLevelType w:val="hybridMultilevel"/>
    <w:tmpl w:val="05A87B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382203"/>
    <w:multiLevelType w:val="multilevel"/>
    <w:tmpl w:val="2F0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23BA9"/>
    <w:multiLevelType w:val="multilevel"/>
    <w:tmpl w:val="E13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D2002"/>
    <w:multiLevelType w:val="hybridMultilevel"/>
    <w:tmpl w:val="34786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70363"/>
    <w:multiLevelType w:val="hybridMultilevel"/>
    <w:tmpl w:val="503EE2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04BD4"/>
    <w:multiLevelType w:val="hybridMultilevel"/>
    <w:tmpl w:val="209EC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11BD7"/>
    <w:multiLevelType w:val="hybridMultilevel"/>
    <w:tmpl w:val="598CA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EE1023"/>
    <w:multiLevelType w:val="multilevel"/>
    <w:tmpl w:val="9596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8"/>
  </w:num>
  <w:num w:numId="4">
    <w:abstractNumId w:val="2"/>
  </w:num>
  <w:num w:numId="5">
    <w:abstractNumId w:val="5"/>
  </w:num>
  <w:num w:numId="6">
    <w:abstractNumId w:val="7"/>
  </w:num>
  <w:num w:numId="7">
    <w:abstractNumId w:val="4"/>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8C"/>
    <w:rsid w:val="00014532"/>
    <w:rsid w:val="000511F1"/>
    <w:rsid w:val="0007416E"/>
    <w:rsid w:val="0010703D"/>
    <w:rsid w:val="00164DAC"/>
    <w:rsid w:val="002357E2"/>
    <w:rsid w:val="0026541E"/>
    <w:rsid w:val="00295D80"/>
    <w:rsid w:val="003A77B4"/>
    <w:rsid w:val="003D098C"/>
    <w:rsid w:val="00595932"/>
    <w:rsid w:val="006179B4"/>
    <w:rsid w:val="00631326"/>
    <w:rsid w:val="00652D2A"/>
    <w:rsid w:val="0068651B"/>
    <w:rsid w:val="007A3817"/>
    <w:rsid w:val="007D0025"/>
    <w:rsid w:val="008041E8"/>
    <w:rsid w:val="009B520B"/>
    <w:rsid w:val="00A0201E"/>
    <w:rsid w:val="00A3439A"/>
    <w:rsid w:val="00AC359F"/>
    <w:rsid w:val="00B16A93"/>
    <w:rsid w:val="00C45924"/>
    <w:rsid w:val="00C74FDB"/>
    <w:rsid w:val="00DB6DC0"/>
    <w:rsid w:val="00DE415C"/>
    <w:rsid w:val="00ED3BB7"/>
    <w:rsid w:val="00F80805"/>
    <w:rsid w:val="00FA56E3"/>
    <w:rsid w:val="00FB0806"/>
    <w:rsid w:val="00FE6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4A594-D46D-4B94-AA41-3C219D49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6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595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A5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070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9B520B"/>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9B520B"/>
    <w:rPr>
      <w:rFonts w:ascii="Consolas" w:hAnsi="Consolas"/>
      <w:sz w:val="21"/>
      <w:szCs w:val="21"/>
    </w:rPr>
  </w:style>
  <w:style w:type="character" w:styleId="CodeHTML">
    <w:name w:val="HTML Code"/>
    <w:basedOn w:val="Policepardfaut"/>
    <w:uiPriority w:val="99"/>
    <w:semiHidden/>
    <w:unhideWhenUsed/>
    <w:rsid w:val="00A3439A"/>
    <w:rPr>
      <w:rFonts w:ascii="Courier New" w:eastAsia="Times New Roman" w:hAnsi="Courier New" w:cs="Courier New"/>
      <w:sz w:val="20"/>
      <w:szCs w:val="20"/>
    </w:rPr>
  </w:style>
  <w:style w:type="character" w:customStyle="1" w:styleId="vfppkd-vqzf8d">
    <w:name w:val="vfppkd-vqzf8d"/>
    <w:basedOn w:val="Policepardfaut"/>
    <w:rsid w:val="00A3439A"/>
  </w:style>
  <w:style w:type="character" w:customStyle="1" w:styleId="Titre1Car">
    <w:name w:val="Titre 1 Car"/>
    <w:basedOn w:val="Policepardfaut"/>
    <w:link w:val="Titre1"/>
    <w:uiPriority w:val="9"/>
    <w:rsid w:val="0068651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A0201E"/>
    <w:rPr>
      <w:color w:val="0563C1" w:themeColor="hyperlink"/>
      <w:u w:val="single"/>
    </w:rPr>
  </w:style>
  <w:style w:type="paragraph" w:styleId="PrformatHTML">
    <w:name w:val="HTML Preformatted"/>
    <w:basedOn w:val="Normal"/>
    <w:link w:val="PrformatHTMLCar"/>
    <w:uiPriority w:val="99"/>
    <w:semiHidden/>
    <w:unhideWhenUsed/>
    <w:rsid w:val="0065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52D2A"/>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595932"/>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10703D"/>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FA56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8003">
      <w:bodyDiv w:val="1"/>
      <w:marLeft w:val="0"/>
      <w:marRight w:val="0"/>
      <w:marTop w:val="0"/>
      <w:marBottom w:val="0"/>
      <w:divBdr>
        <w:top w:val="none" w:sz="0" w:space="0" w:color="auto"/>
        <w:left w:val="none" w:sz="0" w:space="0" w:color="auto"/>
        <w:bottom w:val="none" w:sz="0" w:space="0" w:color="auto"/>
        <w:right w:val="none" w:sz="0" w:space="0" w:color="auto"/>
      </w:divBdr>
    </w:div>
    <w:div w:id="82580552">
      <w:bodyDiv w:val="1"/>
      <w:marLeft w:val="0"/>
      <w:marRight w:val="0"/>
      <w:marTop w:val="0"/>
      <w:marBottom w:val="0"/>
      <w:divBdr>
        <w:top w:val="none" w:sz="0" w:space="0" w:color="auto"/>
        <w:left w:val="none" w:sz="0" w:space="0" w:color="auto"/>
        <w:bottom w:val="none" w:sz="0" w:space="0" w:color="auto"/>
        <w:right w:val="none" w:sz="0" w:space="0" w:color="auto"/>
      </w:divBdr>
    </w:div>
    <w:div w:id="165245576">
      <w:bodyDiv w:val="1"/>
      <w:marLeft w:val="0"/>
      <w:marRight w:val="0"/>
      <w:marTop w:val="0"/>
      <w:marBottom w:val="0"/>
      <w:divBdr>
        <w:top w:val="none" w:sz="0" w:space="0" w:color="auto"/>
        <w:left w:val="none" w:sz="0" w:space="0" w:color="auto"/>
        <w:bottom w:val="none" w:sz="0" w:space="0" w:color="auto"/>
        <w:right w:val="none" w:sz="0" w:space="0" w:color="auto"/>
      </w:divBdr>
    </w:div>
    <w:div w:id="176238992">
      <w:bodyDiv w:val="1"/>
      <w:marLeft w:val="0"/>
      <w:marRight w:val="0"/>
      <w:marTop w:val="0"/>
      <w:marBottom w:val="0"/>
      <w:divBdr>
        <w:top w:val="none" w:sz="0" w:space="0" w:color="auto"/>
        <w:left w:val="none" w:sz="0" w:space="0" w:color="auto"/>
        <w:bottom w:val="none" w:sz="0" w:space="0" w:color="auto"/>
        <w:right w:val="none" w:sz="0" w:space="0" w:color="auto"/>
      </w:divBdr>
      <w:divsChild>
        <w:div w:id="2028017145">
          <w:marLeft w:val="0"/>
          <w:marRight w:val="0"/>
          <w:marTop w:val="0"/>
          <w:marBottom w:val="0"/>
          <w:divBdr>
            <w:top w:val="none" w:sz="0" w:space="0" w:color="auto"/>
            <w:left w:val="none" w:sz="0" w:space="0" w:color="auto"/>
            <w:bottom w:val="none" w:sz="0" w:space="0" w:color="auto"/>
            <w:right w:val="none" w:sz="0" w:space="0" w:color="auto"/>
          </w:divBdr>
          <w:divsChild>
            <w:div w:id="283734271">
              <w:marLeft w:val="0"/>
              <w:marRight w:val="0"/>
              <w:marTop w:val="0"/>
              <w:marBottom w:val="0"/>
              <w:divBdr>
                <w:top w:val="none" w:sz="0" w:space="0" w:color="auto"/>
                <w:left w:val="none" w:sz="0" w:space="0" w:color="auto"/>
                <w:bottom w:val="none" w:sz="0" w:space="0" w:color="auto"/>
                <w:right w:val="none" w:sz="0" w:space="0" w:color="auto"/>
              </w:divBdr>
              <w:divsChild>
                <w:div w:id="94791244">
                  <w:marLeft w:val="0"/>
                  <w:marRight w:val="0"/>
                  <w:marTop w:val="0"/>
                  <w:marBottom w:val="0"/>
                  <w:divBdr>
                    <w:top w:val="none" w:sz="0" w:space="0" w:color="auto"/>
                    <w:left w:val="none" w:sz="0" w:space="0" w:color="auto"/>
                    <w:bottom w:val="none" w:sz="0" w:space="0" w:color="auto"/>
                    <w:right w:val="none" w:sz="0" w:space="0" w:color="auto"/>
                  </w:divBdr>
                  <w:divsChild>
                    <w:div w:id="1707563565">
                      <w:marLeft w:val="0"/>
                      <w:marRight w:val="0"/>
                      <w:marTop w:val="0"/>
                      <w:marBottom w:val="0"/>
                      <w:divBdr>
                        <w:top w:val="none" w:sz="0" w:space="0" w:color="auto"/>
                        <w:left w:val="none" w:sz="0" w:space="0" w:color="auto"/>
                        <w:bottom w:val="none" w:sz="0" w:space="0" w:color="auto"/>
                        <w:right w:val="none" w:sz="0" w:space="0" w:color="auto"/>
                      </w:divBdr>
                      <w:divsChild>
                        <w:div w:id="4143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4925">
              <w:marLeft w:val="0"/>
              <w:marRight w:val="0"/>
              <w:marTop w:val="0"/>
              <w:marBottom w:val="0"/>
              <w:divBdr>
                <w:top w:val="none" w:sz="0" w:space="0" w:color="auto"/>
                <w:left w:val="none" w:sz="0" w:space="0" w:color="auto"/>
                <w:bottom w:val="none" w:sz="0" w:space="0" w:color="auto"/>
                <w:right w:val="none" w:sz="0" w:space="0" w:color="auto"/>
              </w:divBdr>
              <w:divsChild>
                <w:div w:id="1474372312">
                  <w:marLeft w:val="0"/>
                  <w:marRight w:val="0"/>
                  <w:marTop w:val="0"/>
                  <w:marBottom w:val="0"/>
                  <w:divBdr>
                    <w:top w:val="none" w:sz="0" w:space="0" w:color="auto"/>
                    <w:left w:val="none" w:sz="0" w:space="0" w:color="auto"/>
                    <w:bottom w:val="none" w:sz="0" w:space="0" w:color="auto"/>
                    <w:right w:val="none" w:sz="0" w:space="0" w:color="auto"/>
                  </w:divBdr>
                  <w:divsChild>
                    <w:div w:id="940338443">
                      <w:marLeft w:val="0"/>
                      <w:marRight w:val="0"/>
                      <w:marTop w:val="0"/>
                      <w:marBottom w:val="0"/>
                      <w:divBdr>
                        <w:top w:val="none" w:sz="0" w:space="0" w:color="auto"/>
                        <w:left w:val="none" w:sz="0" w:space="0" w:color="auto"/>
                        <w:bottom w:val="none" w:sz="0" w:space="0" w:color="auto"/>
                        <w:right w:val="none" w:sz="0" w:space="0" w:color="auto"/>
                      </w:divBdr>
                      <w:divsChild>
                        <w:div w:id="19026575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22397">
      <w:bodyDiv w:val="1"/>
      <w:marLeft w:val="0"/>
      <w:marRight w:val="0"/>
      <w:marTop w:val="0"/>
      <w:marBottom w:val="0"/>
      <w:divBdr>
        <w:top w:val="none" w:sz="0" w:space="0" w:color="auto"/>
        <w:left w:val="none" w:sz="0" w:space="0" w:color="auto"/>
        <w:bottom w:val="none" w:sz="0" w:space="0" w:color="auto"/>
        <w:right w:val="none" w:sz="0" w:space="0" w:color="auto"/>
      </w:divBdr>
      <w:divsChild>
        <w:div w:id="1834759389">
          <w:marLeft w:val="0"/>
          <w:marRight w:val="0"/>
          <w:marTop w:val="0"/>
          <w:marBottom w:val="0"/>
          <w:divBdr>
            <w:top w:val="none" w:sz="0" w:space="0" w:color="auto"/>
            <w:left w:val="none" w:sz="0" w:space="0" w:color="auto"/>
            <w:bottom w:val="none" w:sz="0" w:space="0" w:color="auto"/>
            <w:right w:val="none" w:sz="0" w:space="0" w:color="auto"/>
          </w:divBdr>
        </w:div>
      </w:divsChild>
    </w:div>
    <w:div w:id="249389580">
      <w:bodyDiv w:val="1"/>
      <w:marLeft w:val="0"/>
      <w:marRight w:val="0"/>
      <w:marTop w:val="0"/>
      <w:marBottom w:val="0"/>
      <w:divBdr>
        <w:top w:val="none" w:sz="0" w:space="0" w:color="auto"/>
        <w:left w:val="none" w:sz="0" w:space="0" w:color="auto"/>
        <w:bottom w:val="none" w:sz="0" w:space="0" w:color="auto"/>
        <w:right w:val="none" w:sz="0" w:space="0" w:color="auto"/>
      </w:divBdr>
      <w:divsChild>
        <w:div w:id="2070034012">
          <w:marLeft w:val="0"/>
          <w:marRight w:val="0"/>
          <w:marTop w:val="0"/>
          <w:marBottom w:val="0"/>
          <w:divBdr>
            <w:top w:val="none" w:sz="0" w:space="0" w:color="auto"/>
            <w:left w:val="none" w:sz="0" w:space="0" w:color="auto"/>
            <w:bottom w:val="none" w:sz="0" w:space="0" w:color="auto"/>
            <w:right w:val="none" w:sz="0" w:space="0" w:color="auto"/>
          </w:divBdr>
        </w:div>
      </w:divsChild>
    </w:div>
    <w:div w:id="310797179">
      <w:bodyDiv w:val="1"/>
      <w:marLeft w:val="0"/>
      <w:marRight w:val="0"/>
      <w:marTop w:val="0"/>
      <w:marBottom w:val="0"/>
      <w:divBdr>
        <w:top w:val="none" w:sz="0" w:space="0" w:color="auto"/>
        <w:left w:val="none" w:sz="0" w:space="0" w:color="auto"/>
        <w:bottom w:val="none" w:sz="0" w:space="0" w:color="auto"/>
        <w:right w:val="none" w:sz="0" w:space="0" w:color="auto"/>
      </w:divBdr>
      <w:divsChild>
        <w:div w:id="1731148251">
          <w:marLeft w:val="0"/>
          <w:marRight w:val="0"/>
          <w:marTop w:val="0"/>
          <w:marBottom w:val="0"/>
          <w:divBdr>
            <w:top w:val="none" w:sz="0" w:space="0" w:color="auto"/>
            <w:left w:val="none" w:sz="0" w:space="0" w:color="auto"/>
            <w:bottom w:val="none" w:sz="0" w:space="0" w:color="auto"/>
            <w:right w:val="none" w:sz="0" w:space="0" w:color="auto"/>
          </w:divBdr>
          <w:divsChild>
            <w:div w:id="579481989">
              <w:marLeft w:val="0"/>
              <w:marRight w:val="0"/>
              <w:marTop w:val="0"/>
              <w:marBottom w:val="0"/>
              <w:divBdr>
                <w:top w:val="none" w:sz="0" w:space="0" w:color="auto"/>
                <w:left w:val="none" w:sz="0" w:space="0" w:color="auto"/>
                <w:bottom w:val="none" w:sz="0" w:space="0" w:color="auto"/>
                <w:right w:val="none" w:sz="0" w:space="0" w:color="auto"/>
              </w:divBdr>
            </w:div>
            <w:div w:id="644624817">
              <w:marLeft w:val="0"/>
              <w:marRight w:val="0"/>
              <w:marTop w:val="0"/>
              <w:marBottom w:val="0"/>
              <w:divBdr>
                <w:top w:val="none" w:sz="0" w:space="0" w:color="auto"/>
                <w:left w:val="none" w:sz="0" w:space="0" w:color="auto"/>
                <w:bottom w:val="none" w:sz="0" w:space="0" w:color="auto"/>
                <w:right w:val="none" w:sz="0" w:space="0" w:color="auto"/>
              </w:divBdr>
              <w:divsChild>
                <w:div w:id="277375044">
                  <w:marLeft w:val="0"/>
                  <w:marRight w:val="0"/>
                  <w:marTop w:val="0"/>
                  <w:marBottom w:val="0"/>
                  <w:divBdr>
                    <w:top w:val="none" w:sz="0" w:space="0" w:color="auto"/>
                    <w:left w:val="none" w:sz="0" w:space="0" w:color="auto"/>
                    <w:bottom w:val="none" w:sz="0" w:space="0" w:color="auto"/>
                    <w:right w:val="none" w:sz="0" w:space="0" w:color="auto"/>
                  </w:divBdr>
                  <w:divsChild>
                    <w:div w:id="14535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5818">
      <w:bodyDiv w:val="1"/>
      <w:marLeft w:val="0"/>
      <w:marRight w:val="0"/>
      <w:marTop w:val="0"/>
      <w:marBottom w:val="0"/>
      <w:divBdr>
        <w:top w:val="none" w:sz="0" w:space="0" w:color="auto"/>
        <w:left w:val="none" w:sz="0" w:space="0" w:color="auto"/>
        <w:bottom w:val="none" w:sz="0" w:space="0" w:color="auto"/>
        <w:right w:val="none" w:sz="0" w:space="0" w:color="auto"/>
      </w:divBdr>
    </w:div>
    <w:div w:id="355548598">
      <w:bodyDiv w:val="1"/>
      <w:marLeft w:val="0"/>
      <w:marRight w:val="0"/>
      <w:marTop w:val="0"/>
      <w:marBottom w:val="0"/>
      <w:divBdr>
        <w:top w:val="none" w:sz="0" w:space="0" w:color="auto"/>
        <w:left w:val="none" w:sz="0" w:space="0" w:color="auto"/>
        <w:bottom w:val="none" w:sz="0" w:space="0" w:color="auto"/>
        <w:right w:val="none" w:sz="0" w:space="0" w:color="auto"/>
      </w:divBdr>
      <w:divsChild>
        <w:div w:id="1262058458">
          <w:marLeft w:val="0"/>
          <w:marRight w:val="0"/>
          <w:marTop w:val="0"/>
          <w:marBottom w:val="0"/>
          <w:divBdr>
            <w:top w:val="none" w:sz="0" w:space="0" w:color="auto"/>
            <w:left w:val="none" w:sz="0" w:space="0" w:color="auto"/>
            <w:bottom w:val="none" w:sz="0" w:space="0" w:color="auto"/>
            <w:right w:val="none" w:sz="0" w:space="0" w:color="auto"/>
          </w:divBdr>
        </w:div>
      </w:divsChild>
    </w:div>
    <w:div w:id="379941517">
      <w:bodyDiv w:val="1"/>
      <w:marLeft w:val="0"/>
      <w:marRight w:val="0"/>
      <w:marTop w:val="0"/>
      <w:marBottom w:val="0"/>
      <w:divBdr>
        <w:top w:val="none" w:sz="0" w:space="0" w:color="auto"/>
        <w:left w:val="none" w:sz="0" w:space="0" w:color="auto"/>
        <w:bottom w:val="none" w:sz="0" w:space="0" w:color="auto"/>
        <w:right w:val="none" w:sz="0" w:space="0" w:color="auto"/>
      </w:divBdr>
    </w:div>
    <w:div w:id="433596703">
      <w:bodyDiv w:val="1"/>
      <w:marLeft w:val="0"/>
      <w:marRight w:val="0"/>
      <w:marTop w:val="0"/>
      <w:marBottom w:val="0"/>
      <w:divBdr>
        <w:top w:val="none" w:sz="0" w:space="0" w:color="auto"/>
        <w:left w:val="none" w:sz="0" w:space="0" w:color="auto"/>
        <w:bottom w:val="none" w:sz="0" w:space="0" w:color="auto"/>
        <w:right w:val="none" w:sz="0" w:space="0" w:color="auto"/>
      </w:divBdr>
    </w:div>
    <w:div w:id="445659209">
      <w:bodyDiv w:val="1"/>
      <w:marLeft w:val="0"/>
      <w:marRight w:val="0"/>
      <w:marTop w:val="0"/>
      <w:marBottom w:val="0"/>
      <w:divBdr>
        <w:top w:val="none" w:sz="0" w:space="0" w:color="auto"/>
        <w:left w:val="none" w:sz="0" w:space="0" w:color="auto"/>
        <w:bottom w:val="none" w:sz="0" w:space="0" w:color="auto"/>
        <w:right w:val="none" w:sz="0" w:space="0" w:color="auto"/>
      </w:divBdr>
      <w:divsChild>
        <w:div w:id="23992966">
          <w:marLeft w:val="0"/>
          <w:marRight w:val="0"/>
          <w:marTop w:val="0"/>
          <w:marBottom w:val="0"/>
          <w:divBdr>
            <w:top w:val="none" w:sz="0" w:space="0" w:color="auto"/>
            <w:left w:val="none" w:sz="0" w:space="0" w:color="auto"/>
            <w:bottom w:val="none" w:sz="0" w:space="0" w:color="auto"/>
            <w:right w:val="none" w:sz="0" w:space="0" w:color="auto"/>
          </w:divBdr>
        </w:div>
      </w:divsChild>
    </w:div>
    <w:div w:id="554854452">
      <w:bodyDiv w:val="1"/>
      <w:marLeft w:val="0"/>
      <w:marRight w:val="0"/>
      <w:marTop w:val="0"/>
      <w:marBottom w:val="0"/>
      <w:divBdr>
        <w:top w:val="none" w:sz="0" w:space="0" w:color="auto"/>
        <w:left w:val="none" w:sz="0" w:space="0" w:color="auto"/>
        <w:bottom w:val="none" w:sz="0" w:space="0" w:color="auto"/>
        <w:right w:val="none" w:sz="0" w:space="0" w:color="auto"/>
      </w:divBdr>
    </w:div>
    <w:div w:id="570702600">
      <w:bodyDiv w:val="1"/>
      <w:marLeft w:val="0"/>
      <w:marRight w:val="0"/>
      <w:marTop w:val="0"/>
      <w:marBottom w:val="0"/>
      <w:divBdr>
        <w:top w:val="none" w:sz="0" w:space="0" w:color="auto"/>
        <w:left w:val="none" w:sz="0" w:space="0" w:color="auto"/>
        <w:bottom w:val="none" w:sz="0" w:space="0" w:color="auto"/>
        <w:right w:val="none" w:sz="0" w:space="0" w:color="auto"/>
      </w:divBdr>
    </w:div>
    <w:div w:id="642809524">
      <w:bodyDiv w:val="1"/>
      <w:marLeft w:val="0"/>
      <w:marRight w:val="0"/>
      <w:marTop w:val="0"/>
      <w:marBottom w:val="0"/>
      <w:divBdr>
        <w:top w:val="none" w:sz="0" w:space="0" w:color="auto"/>
        <w:left w:val="none" w:sz="0" w:space="0" w:color="auto"/>
        <w:bottom w:val="none" w:sz="0" w:space="0" w:color="auto"/>
        <w:right w:val="none" w:sz="0" w:space="0" w:color="auto"/>
      </w:divBdr>
    </w:div>
    <w:div w:id="683363212">
      <w:bodyDiv w:val="1"/>
      <w:marLeft w:val="0"/>
      <w:marRight w:val="0"/>
      <w:marTop w:val="0"/>
      <w:marBottom w:val="0"/>
      <w:divBdr>
        <w:top w:val="none" w:sz="0" w:space="0" w:color="auto"/>
        <w:left w:val="none" w:sz="0" w:space="0" w:color="auto"/>
        <w:bottom w:val="none" w:sz="0" w:space="0" w:color="auto"/>
        <w:right w:val="none" w:sz="0" w:space="0" w:color="auto"/>
      </w:divBdr>
    </w:div>
    <w:div w:id="738554776">
      <w:bodyDiv w:val="1"/>
      <w:marLeft w:val="0"/>
      <w:marRight w:val="0"/>
      <w:marTop w:val="0"/>
      <w:marBottom w:val="0"/>
      <w:divBdr>
        <w:top w:val="none" w:sz="0" w:space="0" w:color="auto"/>
        <w:left w:val="none" w:sz="0" w:space="0" w:color="auto"/>
        <w:bottom w:val="none" w:sz="0" w:space="0" w:color="auto"/>
        <w:right w:val="none" w:sz="0" w:space="0" w:color="auto"/>
      </w:divBdr>
    </w:div>
    <w:div w:id="774053643">
      <w:bodyDiv w:val="1"/>
      <w:marLeft w:val="0"/>
      <w:marRight w:val="0"/>
      <w:marTop w:val="0"/>
      <w:marBottom w:val="0"/>
      <w:divBdr>
        <w:top w:val="none" w:sz="0" w:space="0" w:color="auto"/>
        <w:left w:val="none" w:sz="0" w:space="0" w:color="auto"/>
        <w:bottom w:val="none" w:sz="0" w:space="0" w:color="auto"/>
        <w:right w:val="none" w:sz="0" w:space="0" w:color="auto"/>
      </w:divBdr>
    </w:div>
    <w:div w:id="1009410272">
      <w:bodyDiv w:val="1"/>
      <w:marLeft w:val="0"/>
      <w:marRight w:val="0"/>
      <w:marTop w:val="0"/>
      <w:marBottom w:val="0"/>
      <w:divBdr>
        <w:top w:val="none" w:sz="0" w:space="0" w:color="auto"/>
        <w:left w:val="none" w:sz="0" w:space="0" w:color="auto"/>
        <w:bottom w:val="none" w:sz="0" w:space="0" w:color="auto"/>
        <w:right w:val="none" w:sz="0" w:space="0" w:color="auto"/>
      </w:divBdr>
    </w:div>
    <w:div w:id="1009795461">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sChild>
        <w:div w:id="86776522">
          <w:marLeft w:val="0"/>
          <w:marRight w:val="0"/>
          <w:marTop w:val="0"/>
          <w:marBottom w:val="0"/>
          <w:divBdr>
            <w:top w:val="none" w:sz="0" w:space="0" w:color="auto"/>
            <w:left w:val="none" w:sz="0" w:space="0" w:color="auto"/>
            <w:bottom w:val="none" w:sz="0" w:space="0" w:color="auto"/>
            <w:right w:val="none" w:sz="0" w:space="0" w:color="auto"/>
          </w:divBdr>
        </w:div>
      </w:divsChild>
    </w:div>
    <w:div w:id="1082987667">
      <w:bodyDiv w:val="1"/>
      <w:marLeft w:val="0"/>
      <w:marRight w:val="0"/>
      <w:marTop w:val="0"/>
      <w:marBottom w:val="0"/>
      <w:divBdr>
        <w:top w:val="none" w:sz="0" w:space="0" w:color="auto"/>
        <w:left w:val="none" w:sz="0" w:space="0" w:color="auto"/>
        <w:bottom w:val="none" w:sz="0" w:space="0" w:color="auto"/>
        <w:right w:val="none" w:sz="0" w:space="0" w:color="auto"/>
      </w:divBdr>
    </w:div>
    <w:div w:id="1117143470">
      <w:bodyDiv w:val="1"/>
      <w:marLeft w:val="0"/>
      <w:marRight w:val="0"/>
      <w:marTop w:val="0"/>
      <w:marBottom w:val="0"/>
      <w:divBdr>
        <w:top w:val="none" w:sz="0" w:space="0" w:color="auto"/>
        <w:left w:val="none" w:sz="0" w:space="0" w:color="auto"/>
        <w:bottom w:val="none" w:sz="0" w:space="0" w:color="auto"/>
        <w:right w:val="none" w:sz="0" w:space="0" w:color="auto"/>
      </w:divBdr>
    </w:div>
    <w:div w:id="1128280196">
      <w:bodyDiv w:val="1"/>
      <w:marLeft w:val="0"/>
      <w:marRight w:val="0"/>
      <w:marTop w:val="0"/>
      <w:marBottom w:val="0"/>
      <w:divBdr>
        <w:top w:val="none" w:sz="0" w:space="0" w:color="auto"/>
        <w:left w:val="none" w:sz="0" w:space="0" w:color="auto"/>
        <w:bottom w:val="none" w:sz="0" w:space="0" w:color="auto"/>
        <w:right w:val="none" w:sz="0" w:space="0" w:color="auto"/>
      </w:divBdr>
      <w:divsChild>
        <w:div w:id="2146584940">
          <w:marLeft w:val="0"/>
          <w:marRight w:val="0"/>
          <w:marTop w:val="0"/>
          <w:marBottom w:val="0"/>
          <w:divBdr>
            <w:top w:val="none" w:sz="0" w:space="0" w:color="auto"/>
            <w:left w:val="none" w:sz="0" w:space="0" w:color="auto"/>
            <w:bottom w:val="none" w:sz="0" w:space="0" w:color="auto"/>
            <w:right w:val="none" w:sz="0" w:space="0" w:color="auto"/>
          </w:divBdr>
        </w:div>
      </w:divsChild>
    </w:div>
    <w:div w:id="1179272388">
      <w:bodyDiv w:val="1"/>
      <w:marLeft w:val="0"/>
      <w:marRight w:val="0"/>
      <w:marTop w:val="0"/>
      <w:marBottom w:val="0"/>
      <w:divBdr>
        <w:top w:val="none" w:sz="0" w:space="0" w:color="auto"/>
        <w:left w:val="none" w:sz="0" w:space="0" w:color="auto"/>
        <w:bottom w:val="none" w:sz="0" w:space="0" w:color="auto"/>
        <w:right w:val="none" w:sz="0" w:space="0" w:color="auto"/>
      </w:divBdr>
      <w:divsChild>
        <w:div w:id="821428556">
          <w:marLeft w:val="0"/>
          <w:marRight w:val="0"/>
          <w:marTop w:val="0"/>
          <w:marBottom w:val="0"/>
          <w:divBdr>
            <w:top w:val="none" w:sz="0" w:space="0" w:color="auto"/>
            <w:left w:val="none" w:sz="0" w:space="0" w:color="auto"/>
            <w:bottom w:val="none" w:sz="0" w:space="0" w:color="auto"/>
            <w:right w:val="none" w:sz="0" w:space="0" w:color="auto"/>
          </w:divBdr>
        </w:div>
      </w:divsChild>
    </w:div>
    <w:div w:id="1183738576">
      <w:bodyDiv w:val="1"/>
      <w:marLeft w:val="0"/>
      <w:marRight w:val="0"/>
      <w:marTop w:val="0"/>
      <w:marBottom w:val="0"/>
      <w:divBdr>
        <w:top w:val="none" w:sz="0" w:space="0" w:color="auto"/>
        <w:left w:val="none" w:sz="0" w:space="0" w:color="auto"/>
        <w:bottom w:val="none" w:sz="0" w:space="0" w:color="auto"/>
        <w:right w:val="none" w:sz="0" w:space="0" w:color="auto"/>
      </w:divBdr>
    </w:div>
    <w:div w:id="1257598350">
      <w:bodyDiv w:val="1"/>
      <w:marLeft w:val="0"/>
      <w:marRight w:val="0"/>
      <w:marTop w:val="0"/>
      <w:marBottom w:val="0"/>
      <w:divBdr>
        <w:top w:val="none" w:sz="0" w:space="0" w:color="auto"/>
        <w:left w:val="none" w:sz="0" w:space="0" w:color="auto"/>
        <w:bottom w:val="none" w:sz="0" w:space="0" w:color="auto"/>
        <w:right w:val="none" w:sz="0" w:space="0" w:color="auto"/>
      </w:divBdr>
    </w:div>
    <w:div w:id="1304002434">
      <w:bodyDiv w:val="1"/>
      <w:marLeft w:val="0"/>
      <w:marRight w:val="0"/>
      <w:marTop w:val="0"/>
      <w:marBottom w:val="0"/>
      <w:divBdr>
        <w:top w:val="none" w:sz="0" w:space="0" w:color="auto"/>
        <w:left w:val="none" w:sz="0" w:space="0" w:color="auto"/>
        <w:bottom w:val="none" w:sz="0" w:space="0" w:color="auto"/>
        <w:right w:val="none" w:sz="0" w:space="0" w:color="auto"/>
      </w:divBdr>
    </w:div>
    <w:div w:id="1321158817">
      <w:bodyDiv w:val="1"/>
      <w:marLeft w:val="0"/>
      <w:marRight w:val="0"/>
      <w:marTop w:val="0"/>
      <w:marBottom w:val="0"/>
      <w:divBdr>
        <w:top w:val="none" w:sz="0" w:space="0" w:color="auto"/>
        <w:left w:val="none" w:sz="0" w:space="0" w:color="auto"/>
        <w:bottom w:val="none" w:sz="0" w:space="0" w:color="auto"/>
        <w:right w:val="none" w:sz="0" w:space="0" w:color="auto"/>
      </w:divBdr>
    </w:div>
    <w:div w:id="1384330238">
      <w:bodyDiv w:val="1"/>
      <w:marLeft w:val="0"/>
      <w:marRight w:val="0"/>
      <w:marTop w:val="0"/>
      <w:marBottom w:val="0"/>
      <w:divBdr>
        <w:top w:val="none" w:sz="0" w:space="0" w:color="auto"/>
        <w:left w:val="none" w:sz="0" w:space="0" w:color="auto"/>
        <w:bottom w:val="none" w:sz="0" w:space="0" w:color="auto"/>
        <w:right w:val="none" w:sz="0" w:space="0" w:color="auto"/>
      </w:divBdr>
    </w:div>
    <w:div w:id="1391074447">
      <w:bodyDiv w:val="1"/>
      <w:marLeft w:val="0"/>
      <w:marRight w:val="0"/>
      <w:marTop w:val="0"/>
      <w:marBottom w:val="0"/>
      <w:divBdr>
        <w:top w:val="none" w:sz="0" w:space="0" w:color="auto"/>
        <w:left w:val="none" w:sz="0" w:space="0" w:color="auto"/>
        <w:bottom w:val="none" w:sz="0" w:space="0" w:color="auto"/>
        <w:right w:val="none" w:sz="0" w:space="0" w:color="auto"/>
      </w:divBdr>
    </w:div>
    <w:div w:id="1393576267">
      <w:bodyDiv w:val="1"/>
      <w:marLeft w:val="0"/>
      <w:marRight w:val="0"/>
      <w:marTop w:val="0"/>
      <w:marBottom w:val="0"/>
      <w:divBdr>
        <w:top w:val="none" w:sz="0" w:space="0" w:color="auto"/>
        <w:left w:val="none" w:sz="0" w:space="0" w:color="auto"/>
        <w:bottom w:val="none" w:sz="0" w:space="0" w:color="auto"/>
        <w:right w:val="none" w:sz="0" w:space="0" w:color="auto"/>
      </w:divBdr>
    </w:div>
    <w:div w:id="1393967101">
      <w:bodyDiv w:val="1"/>
      <w:marLeft w:val="0"/>
      <w:marRight w:val="0"/>
      <w:marTop w:val="0"/>
      <w:marBottom w:val="0"/>
      <w:divBdr>
        <w:top w:val="none" w:sz="0" w:space="0" w:color="auto"/>
        <w:left w:val="none" w:sz="0" w:space="0" w:color="auto"/>
        <w:bottom w:val="none" w:sz="0" w:space="0" w:color="auto"/>
        <w:right w:val="none" w:sz="0" w:space="0" w:color="auto"/>
      </w:divBdr>
    </w:div>
    <w:div w:id="1427191889">
      <w:bodyDiv w:val="1"/>
      <w:marLeft w:val="0"/>
      <w:marRight w:val="0"/>
      <w:marTop w:val="0"/>
      <w:marBottom w:val="0"/>
      <w:divBdr>
        <w:top w:val="none" w:sz="0" w:space="0" w:color="auto"/>
        <w:left w:val="none" w:sz="0" w:space="0" w:color="auto"/>
        <w:bottom w:val="none" w:sz="0" w:space="0" w:color="auto"/>
        <w:right w:val="none" w:sz="0" w:space="0" w:color="auto"/>
      </w:divBdr>
    </w:div>
    <w:div w:id="1433236378">
      <w:bodyDiv w:val="1"/>
      <w:marLeft w:val="0"/>
      <w:marRight w:val="0"/>
      <w:marTop w:val="0"/>
      <w:marBottom w:val="0"/>
      <w:divBdr>
        <w:top w:val="none" w:sz="0" w:space="0" w:color="auto"/>
        <w:left w:val="none" w:sz="0" w:space="0" w:color="auto"/>
        <w:bottom w:val="none" w:sz="0" w:space="0" w:color="auto"/>
        <w:right w:val="none" w:sz="0" w:space="0" w:color="auto"/>
      </w:divBdr>
      <w:divsChild>
        <w:div w:id="802121444">
          <w:marLeft w:val="0"/>
          <w:marRight w:val="0"/>
          <w:marTop w:val="0"/>
          <w:marBottom w:val="0"/>
          <w:divBdr>
            <w:top w:val="none" w:sz="0" w:space="0" w:color="auto"/>
            <w:left w:val="none" w:sz="0" w:space="0" w:color="auto"/>
            <w:bottom w:val="none" w:sz="0" w:space="0" w:color="auto"/>
            <w:right w:val="none" w:sz="0" w:space="0" w:color="auto"/>
          </w:divBdr>
          <w:divsChild>
            <w:div w:id="37318270">
              <w:marLeft w:val="0"/>
              <w:marRight w:val="0"/>
              <w:marTop w:val="0"/>
              <w:marBottom w:val="0"/>
              <w:divBdr>
                <w:top w:val="none" w:sz="0" w:space="0" w:color="auto"/>
                <w:left w:val="none" w:sz="0" w:space="0" w:color="auto"/>
                <w:bottom w:val="none" w:sz="0" w:space="0" w:color="auto"/>
                <w:right w:val="none" w:sz="0" w:space="0" w:color="auto"/>
              </w:divBdr>
            </w:div>
            <w:div w:id="818038456">
              <w:marLeft w:val="0"/>
              <w:marRight w:val="0"/>
              <w:marTop w:val="0"/>
              <w:marBottom w:val="0"/>
              <w:divBdr>
                <w:top w:val="none" w:sz="0" w:space="0" w:color="auto"/>
                <w:left w:val="none" w:sz="0" w:space="0" w:color="auto"/>
                <w:bottom w:val="none" w:sz="0" w:space="0" w:color="auto"/>
                <w:right w:val="none" w:sz="0" w:space="0" w:color="auto"/>
              </w:divBdr>
              <w:divsChild>
                <w:div w:id="1610968183">
                  <w:marLeft w:val="0"/>
                  <w:marRight w:val="0"/>
                  <w:marTop w:val="0"/>
                  <w:marBottom w:val="0"/>
                  <w:divBdr>
                    <w:top w:val="none" w:sz="0" w:space="0" w:color="auto"/>
                    <w:left w:val="none" w:sz="0" w:space="0" w:color="auto"/>
                    <w:bottom w:val="none" w:sz="0" w:space="0" w:color="auto"/>
                    <w:right w:val="none" w:sz="0" w:space="0" w:color="auto"/>
                  </w:divBdr>
                  <w:divsChild>
                    <w:div w:id="18587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588">
      <w:bodyDiv w:val="1"/>
      <w:marLeft w:val="0"/>
      <w:marRight w:val="0"/>
      <w:marTop w:val="0"/>
      <w:marBottom w:val="0"/>
      <w:divBdr>
        <w:top w:val="none" w:sz="0" w:space="0" w:color="auto"/>
        <w:left w:val="none" w:sz="0" w:space="0" w:color="auto"/>
        <w:bottom w:val="none" w:sz="0" w:space="0" w:color="auto"/>
        <w:right w:val="none" w:sz="0" w:space="0" w:color="auto"/>
      </w:divBdr>
      <w:divsChild>
        <w:div w:id="1284918897">
          <w:marLeft w:val="0"/>
          <w:marRight w:val="0"/>
          <w:marTop w:val="0"/>
          <w:marBottom w:val="0"/>
          <w:divBdr>
            <w:top w:val="none" w:sz="0" w:space="0" w:color="auto"/>
            <w:left w:val="none" w:sz="0" w:space="0" w:color="auto"/>
            <w:bottom w:val="none" w:sz="0" w:space="0" w:color="auto"/>
            <w:right w:val="none" w:sz="0" w:space="0" w:color="auto"/>
          </w:divBdr>
          <w:divsChild>
            <w:div w:id="1712338146">
              <w:marLeft w:val="0"/>
              <w:marRight w:val="0"/>
              <w:marTop w:val="0"/>
              <w:marBottom w:val="0"/>
              <w:divBdr>
                <w:top w:val="none" w:sz="0" w:space="0" w:color="auto"/>
                <w:left w:val="none" w:sz="0" w:space="0" w:color="auto"/>
                <w:bottom w:val="none" w:sz="0" w:space="0" w:color="auto"/>
                <w:right w:val="none" w:sz="0" w:space="0" w:color="auto"/>
              </w:divBdr>
            </w:div>
            <w:div w:id="1076590676">
              <w:marLeft w:val="0"/>
              <w:marRight w:val="0"/>
              <w:marTop w:val="0"/>
              <w:marBottom w:val="0"/>
              <w:divBdr>
                <w:top w:val="none" w:sz="0" w:space="0" w:color="auto"/>
                <w:left w:val="none" w:sz="0" w:space="0" w:color="auto"/>
                <w:bottom w:val="none" w:sz="0" w:space="0" w:color="auto"/>
                <w:right w:val="none" w:sz="0" w:space="0" w:color="auto"/>
              </w:divBdr>
              <w:divsChild>
                <w:div w:id="1452897833">
                  <w:marLeft w:val="0"/>
                  <w:marRight w:val="0"/>
                  <w:marTop w:val="0"/>
                  <w:marBottom w:val="0"/>
                  <w:divBdr>
                    <w:top w:val="none" w:sz="0" w:space="0" w:color="auto"/>
                    <w:left w:val="none" w:sz="0" w:space="0" w:color="auto"/>
                    <w:bottom w:val="none" w:sz="0" w:space="0" w:color="auto"/>
                    <w:right w:val="none" w:sz="0" w:space="0" w:color="auto"/>
                  </w:divBdr>
                  <w:divsChild>
                    <w:div w:id="17755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32170">
      <w:bodyDiv w:val="1"/>
      <w:marLeft w:val="0"/>
      <w:marRight w:val="0"/>
      <w:marTop w:val="0"/>
      <w:marBottom w:val="0"/>
      <w:divBdr>
        <w:top w:val="none" w:sz="0" w:space="0" w:color="auto"/>
        <w:left w:val="none" w:sz="0" w:space="0" w:color="auto"/>
        <w:bottom w:val="none" w:sz="0" w:space="0" w:color="auto"/>
        <w:right w:val="none" w:sz="0" w:space="0" w:color="auto"/>
      </w:divBdr>
    </w:div>
    <w:div w:id="1508255537">
      <w:bodyDiv w:val="1"/>
      <w:marLeft w:val="0"/>
      <w:marRight w:val="0"/>
      <w:marTop w:val="0"/>
      <w:marBottom w:val="0"/>
      <w:divBdr>
        <w:top w:val="none" w:sz="0" w:space="0" w:color="auto"/>
        <w:left w:val="none" w:sz="0" w:space="0" w:color="auto"/>
        <w:bottom w:val="none" w:sz="0" w:space="0" w:color="auto"/>
        <w:right w:val="none" w:sz="0" w:space="0" w:color="auto"/>
      </w:divBdr>
    </w:div>
    <w:div w:id="1516459577">
      <w:bodyDiv w:val="1"/>
      <w:marLeft w:val="0"/>
      <w:marRight w:val="0"/>
      <w:marTop w:val="0"/>
      <w:marBottom w:val="0"/>
      <w:divBdr>
        <w:top w:val="none" w:sz="0" w:space="0" w:color="auto"/>
        <w:left w:val="none" w:sz="0" w:space="0" w:color="auto"/>
        <w:bottom w:val="none" w:sz="0" w:space="0" w:color="auto"/>
        <w:right w:val="none" w:sz="0" w:space="0" w:color="auto"/>
      </w:divBdr>
    </w:div>
    <w:div w:id="1530682141">
      <w:bodyDiv w:val="1"/>
      <w:marLeft w:val="0"/>
      <w:marRight w:val="0"/>
      <w:marTop w:val="0"/>
      <w:marBottom w:val="0"/>
      <w:divBdr>
        <w:top w:val="none" w:sz="0" w:space="0" w:color="auto"/>
        <w:left w:val="none" w:sz="0" w:space="0" w:color="auto"/>
        <w:bottom w:val="none" w:sz="0" w:space="0" w:color="auto"/>
        <w:right w:val="none" w:sz="0" w:space="0" w:color="auto"/>
      </w:divBdr>
      <w:divsChild>
        <w:div w:id="81150913">
          <w:marLeft w:val="0"/>
          <w:marRight w:val="0"/>
          <w:marTop w:val="0"/>
          <w:marBottom w:val="0"/>
          <w:divBdr>
            <w:top w:val="none" w:sz="0" w:space="0" w:color="auto"/>
            <w:left w:val="none" w:sz="0" w:space="0" w:color="auto"/>
            <w:bottom w:val="none" w:sz="0" w:space="0" w:color="auto"/>
            <w:right w:val="none" w:sz="0" w:space="0" w:color="auto"/>
          </w:divBdr>
        </w:div>
      </w:divsChild>
    </w:div>
    <w:div w:id="1536232353">
      <w:bodyDiv w:val="1"/>
      <w:marLeft w:val="0"/>
      <w:marRight w:val="0"/>
      <w:marTop w:val="0"/>
      <w:marBottom w:val="0"/>
      <w:divBdr>
        <w:top w:val="none" w:sz="0" w:space="0" w:color="auto"/>
        <w:left w:val="none" w:sz="0" w:space="0" w:color="auto"/>
        <w:bottom w:val="none" w:sz="0" w:space="0" w:color="auto"/>
        <w:right w:val="none" w:sz="0" w:space="0" w:color="auto"/>
      </w:divBdr>
    </w:div>
    <w:div w:id="1538160083">
      <w:bodyDiv w:val="1"/>
      <w:marLeft w:val="0"/>
      <w:marRight w:val="0"/>
      <w:marTop w:val="0"/>
      <w:marBottom w:val="0"/>
      <w:divBdr>
        <w:top w:val="none" w:sz="0" w:space="0" w:color="auto"/>
        <w:left w:val="none" w:sz="0" w:space="0" w:color="auto"/>
        <w:bottom w:val="none" w:sz="0" w:space="0" w:color="auto"/>
        <w:right w:val="none" w:sz="0" w:space="0" w:color="auto"/>
      </w:divBdr>
      <w:divsChild>
        <w:div w:id="210120666">
          <w:marLeft w:val="0"/>
          <w:marRight w:val="0"/>
          <w:marTop w:val="0"/>
          <w:marBottom w:val="0"/>
          <w:divBdr>
            <w:top w:val="none" w:sz="0" w:space="0" w:color="auto"/>
            <w:left w:val="none" w:sz="0" w:space="0" w:color="auto"/>
            <w:bottom w:val="none" w:sz="0" w:space="0" w:color="auto"/>
            <w:right w:val="none" w:sz="0" w:space="0" w:color="auto"/>
          </w:divBdr>
        </w:div>
      </w:divsChild>
    </w:div>
    <w:div w:id="1642492515">
      <w:bodyDiv w:val="1"/>
      <w:marLeft w:val="0"/>
      <w:marRight w:val="0"/>
      <w:marTop w:val="0"/>
      <w:marBottom w:val="0"/>
      <w:divBdr>
        <w:top w:val="none" w:sz="0" w:space="0" w:color="auto"/>
        <w:left w:val="none" w:sz="0" w:space="0" w:color="auto"/>
        <w:bottom w:val="none" w:sz="0" w:space="0" w:color="auto"/>
        <w:right w:val="none" w:sz="0" w:space="0" w:color="auto"/>
      </w:divBdr>
    </w:div>
    <w:div w:id="1658873250">
      <w:bodyDiv w:val="1"/>
      <w:marLeft w:val="0"/>
      <w:marRight w:val="0"/>
      <w:marTop w:val="0"/>
      <w:marBottom w:val="0"/>
      <w:divBdr>
        <w:top w:val="none" w:sz="0" w:space="0" w:color="auto"/>
        <w:left w:val="none" w:sz="0" w:space="0" w:color="auto"/>
        <w:bottom w:val="none" w:sz="0" w:space="0" w:color="auto"/>
        <w:right w:val="none" w:sz="0" w:space="0" w:color="auto"/>
      </w:divBdr>
      <w:divsChild>
        <w:div w:id="1599144189">
          <w:marLeft w:val="0"/>
          <w:marRight w:val="0"/>
          <w:marTop w:val="0"/>
          <w:marBottom w:val="0"/>
          <w:divBdr>
            <w:top w:val="none" w:sz="0" w:space="0" w:color="auto"/>
            <w:left w:val="none" w:sz="0" w:space="0" w:color="auto"/>
            <w:bottom w:val="none" w:sz="0" w:space="0" w:color="auto"/>
            <w:right w:val="none" w:sz="0" w:space="0" w:color="auto"/>
          </w:divBdr>
        </w:div>
      </w:divsChild>
    </w:div>
    <w:div w:id="1696692677">
      <w:bodyDiv w:val="1"/>
      <w:marLeft w:val="0"/>
      <w:marRight w:val="0"/>
      <w:marTop w:val="0"/>
      <w:marBottom w:val="0"/>
      <w:divBdr>
        <w:top w:val="none" w:sz="0" w:space="0" w:color="auto"/>
        <w:left w:val="none" w:sz="0" w:space="0" w:color="auto"/>
        <w:bottom w:val="none" w:sz="0" w:space="0" w:color="auto"/>
        <w:right w:val="none" w:sz="0" w:space="0" w:color="auto"/>
      </w:divBdr>
      <w:divsChild>
        <w:div w:id="1109810418">
          <w:marLeft w:val="0"/>
          <w:marRight w:val="0"/>
          <w:marTop w:val="0"/>
          <w:marBottom w:val="0"/>
          <w:divBdr>
            <w:top w:val="none" w:sz="0" w:space="0" w:color="auto"/>
            <w:left w:val="none" w:sz="0" w:space="0" w:color="auto"/>
            <w:bottom w:val="none" w:sz="0" w:space="0" w:color="auto"/>
            <w:right w:val="none" w:sz="0" w:space="0" w:color="auto"/>
          </w:divBdr>
        </w:div>
      </w:divsChild>
    </w:div>
    <w:div w:id="1727139442">
      <w:bodyDiv w:val="1"/>
      <w:marLeft w:val="0"/>
      <w:marRight w:val="0"/>
      <w:marTop w:val="0"/>
      <w:marBottom w:val="0"/>
      <w:divBdr>
        <w:top w:val="none" w:sz="0" w:space="0" w:color="auto"/>
        <w:left w:val="none" w:sz="0" w:space="0" w:color="auto"/>
        <w:bottom w:val="none" w:sz="0" w:space="0" w:color="auto"/>
        <w:right w:val="none" w:sz="0" w:space="0" w:color="auto"/>
      </w:divBdr>
    </w:div>
    <w:div w:id="1860269171">
      <w:bodyDiv w:val="1"/>
      <w:marLeft w:val="0"/>
      <w:marRight w:val="0"/>
      <w:marTop w:val="0"/>
      <w:marBottom w:val="0"/>
      <w:divBdr>
        <w:top w:val="none" w:sz="0" w:space="0" w:color="auto"/>
        <w:left w:val="none" w:sz="0" w:space="0" w:color="auto"/>
        <w:bottom w:val="none" w:sz="0" w:space="0" w:color="auto"/>
        <w:right w:val="none" w:sz="0" w:space="0" w:color="auto"/>
      </w:divBdr>
    </w:div>
    <w:div w:id="1881550376">
      <w:bodyDiv w:val="1"/>
      <w:marLeft w:val="0"/>
      <w:marRight w:val="0"/>
      <w:marTop w:val="0"/>
      <w:marBottom w:val="0"/>
      <w:divBdr>
        <w:top w:val="none" w:sz="0" w:space="0" w:color="auto"/>
        <w:left w:val="none" w:sz="0" w:space="0" w:color="auto"/>
        <w:bottom w:val="none" w:sz="0" w:space="0" w:color="auto"/>
        <w:right w:val="none" w:sz="0" w:space="0" w:color="auto"/>
      </w:divBdr>
      <w:divsChild>
        <w:div w:id="1485320925">
          <w:marLeft w:val="0"/>
          <w:marRight w:val="0"/>
          <w:marTop w:val="0"/>
          <w:marBottom w:val="0"/>
          <w:divBdr>
            <w:top w:val="none" w:sz="0" w:space="0" w:color="auto"/>
            <w:left w:val="none" w:sz="0" w:space="0" w:color="auto"/>
            <w:bottom w:val="none" w:sz="0" w:space="0" w:color="auto"/>
            <w:right w:val="none" w:sz="0" w:space="0" w:color="auto"/>
          </w:divBdr>
        </w:div>
      </w:divsChild>
    </w:div>
    <w:div w:id="1976257393">
      <w:bodyDiv w:val="1"/>
      <w:marLeft w:val="0"/>
      <w:marRight w:val="0"/>
      <w:marTop w:val="0"/>
      <w:marBottom w:val="0"/>
      <w:divBdr>
        <w:top w:val="none" w:sz="0" w:space="0" w:color="auto"/>
        <w:left w:val="none" w:sz="0" w:space="0" w:color="auto"/>
        <w:bottom w:val="none" w:sz="0" w:space="0" w:color="auto"/>
        <w:right w:val="none" w:sz="0" w:space="0" w:color="auto"/>
      </w:divBdr>
      <w:divsChild>
        <w:div w:id="1860926849">
          <w:marLeft w:val="0"/>
          <w:marRight w:val="0"/>
          <w:marTop w:val="0"/>
          <w:marBottom w:val="0"/>
          <w:divBdr>
            <w:top w:val="none" w:sz="0" w:space="0" w:color="auto"/>
            <w:left w:val="none" w:sz="0" w:space="0" w:color="auto"/>
            <w:bottom w:val="none" w:sz="0" w:space="0" w:color="auto"/>
            <w:right w:val="none" w:sz="0" w:space="0" w:color="auto"/>
          </w:divBdr>
          <w:divsChild>
            <w:div w:id="1523975196">
              <w:marLeft w:val="0"/>
              <w:marRight w:val="0"/>
              <w:marTop w:val="0"/>
              <w:marBottom w:val="0"/>
              <w:divBdr>
                <w:top w:val="none" w:sz="0" w:space="0" w:color="auto"/>
                <w:left w:val="none" w:sz="0" w:space="0" w:color="auto"/>
                <w:bottom w:val="none" w:sz="0" w:space="0" w:color="auto"/>
                <w:right w:val="none" w:sz="0" w:space="0" w:color="auto"/>
              </w:divBdr>
            </w:div>
            <w:div w:id="1664770895">
              <w:marLeft w:val="0"/>
              <w:marRight w:val="0"/>
              <w:marTop w:val="0"/>
              <w:marBottom w:val="0"/>
              <w:divBdr>
                <w:top w:val="none" w:sz="0" w:space="0" w:color="auto"/>
                <w:left w:val="none" w:sz="0" w:space="0" w:color="auto"/>
                <w:bottom w:val="none" w:sz="0" w:space="0" w:color="auto"/>
                <w:right w:val="none" w:sz="0" w:space="0" w:color="auto"/>
              </w:divBdr>
              <w:divsChild>
                <w:div w:id="1333100485">
                  <w:marLeft w:val="0"/>
                  <w:marRight w:val="0"/>
                  <w:marTop w:val="0"/>
                  <w:marBottom w:val="0"/>
                  <w:divBdr>
                    <w:top w:val="none" w:sz="0" w:space="0" w:color="auto"/>
                    <w:left w:val="none" w:sz="0" w:space="0" w:color="auto"/>
                    <w:bottom w:val="none" w:sz="0" w:space="0" w:color="auto"/>
                    <w:right w:val="none" w:sz="0" w:space="0" w:color="auto"/>
                  </w:divBdr>
                  <w:divsChild>
                    <w:div w:id="8023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13877">
      <w:bodyDiv w:val="1"/>
      <w:marLeft w:val="0"/>
      <w:marRight w:val="0"/>
      <w:marTop w:val="0"/>
      <w:marBottom w:val="0"/>
      <w:divBdr>
        <w:top w:val="none" w:sz="0" w:space="0" w:color="auto"/>
        <w:left w:val="none" w:sz="0" w:space="0" w:color="auto"/>
        <w:bottom w:val="none" w:sz="0" w:space="0" w:color="auto"/>
        <w:right w:val="none" w:sz="0" w:space="0" w:color="auto"/>
      </w:divBdr>
    </w:div>
    <w:div w:id="210969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2522</TotalTime>
  <Pages>8</Pages>
  <Words>1561</Words>
  <Characters>8902</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2025-04-21T21:14:00Z</dcterms:created>
  <dcterms:modified xsi:type="dcterms:W3CDTF">2025-05-16T10:33:00Z</dcterms:modified>
</cp:coreProperties>
</file>