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9BCD" w14:textId="77777777" w:rsidR="00B05AE6" w:rsidRPr="00B05AE6" w:rsidRDefault="00B05AE6" w:rsidP="00B05AE6">
      <w:pPr>
        <w:rPr>
          <w:sz w:val="40"/>
          <w:szCs w:val="40"/>
        </w:rPr>
      </w:pPr>
      <w:r w:rsidRPr="00B05AE6">
        <w:rPr>
          <w:sz w:val="40"/>
          <w:szCs w:val="40"/>
          <w:highlight w:val="yellow"/>
        </w:rPr>
        <w:t>Prompt 1: Idea Generation</w:t>
      </w:r>
    </w:p>
    <w:p w14:paraId="41314A71" w14:textId="77777777" w:rsidR="00B05AE6" w:rsidRPr="00B05AE6" w:rsidRDefault="00B05AE6" w:rsidP="00B05AE6">
      <w:pPr>
        <w:rPr>
          <w:i/>
          <w:iCs/>
          <w:sz w:val="40"/>
          <w:szCs w:val="40"/>
        </w:rPr>
      </w:pPr>
      <w:r w:rsidRPr="00B05AE6">
        <w:rPr>
          <w:i/>
          <w:iCs/>
          <w:sz w:val="40"/>
          <w:szCs w:val="40"/>
        </w:rPr>
        <w:t xml:space="preserve">Given the industry niche of </w:t>
      </w:r>
      <w:r w:rsidRPr="00B05AE6">
        <w:rPr>
          <w:i/>
          <w:iCs/>
          <w:color w:val="4472C4" w:themeColor="accent1"/>
          <w:sz w:val="40"/>
          <w:szCs w:val="40"/>
        </w:rPr>
        <w:t>[industry niche]</w:t>
      </w:r>
      <w:r w:rsidRPr="00B05AE6">
        <w:rPr>
          <w:i/>
          <w:iCs/>
          <w:sz w:val="40"/>
          <w:szCs w:val="40"/>
        </w:rPr>
        <w:t xml:space="preserve">, generate a list of lead magnet ideas that would appeal to a </w:t>
      </w:r>
      <w:r w:rsidRPr="00B05AE6">
        <w:rPr>
          <w:i/>
          <w:iCs/>
          <w:color w:val="4472C4" w:themeColor="accent1"/>
          <w:sz w:val="40"/>
          <w:szCs w:val="40"/>
        </w:rPr>
        <w:t>[target audience]</w:t>
      </w:r>
      <w:r w:rsidRPr="00B05AE6">
        <w:rPr>
          <w:i/>
          <w:iCs/>
          <w:sz w:val="40"/>
          <w:szCs w:val="40"/>
        </w:rPr>
        <w:t xml:space="preserve"> interested in </w:t>
      </w:r>
      <w:r w:rsidRPr="00B05AE6">
        <w:rPr>
          <w:i/>
          <w:iCs/>
          <w:color w:val="4472C4" w:themeColor="accent1"/>
          <w:sz w:val="40"/>
          <w:szCs w:val="40"/>
        </w:rPr>
        <w:t xml:space="preserve">[specific topic]. </w:t>
      </w:r>
      <w:r w:rsidRPr="00B05AE6">
        <w:rPr>
          <w:i/>
          <w:iCs/>
          <w:sz w:val="40"/>
          <w:szCs w:val="40"/>
        </w:rPr>
        <w:br/>
        <w:t xml:space="preserve">Additionally, provide a one-sentence description for each idea. </w:t>
      </w:r>
    </w:p>
    <w:p w14:paraId="5AA232AF" w14:textId="77777777" w:rsidR="00B05AE6" w:rsidRPr="00B05AE6" w:rsidRDefault="00B05AE6" w:rsidP="00B05AE6">
      <w:pPr>
        <w:rPr>
          <w:sz w:val="40"/>
          <w:szCs w:val="40"/>
          <w:highlight w:val="yellow"/>
        </w:rPr>
      </w:pPr>
    </w:p>
    <w:p w14:paraId="36403388" w14:textId="09FD6F44" w:rsidR="00B05AE6" w:rsidRPr="00B05AE6" w:rsidRDefault="00B05AE6" w:rsidP="00B05AE6">
      <w:pPr>
        <w:rPr>
          <w:sz w:val="40"/>
          <w:szCs w:val="40"/>
        </w:rPr>
      </w:pPr>
      <w:r w:rsidRPr="00B05AE6">
        <w:rPr>
          <w:sz w:val="40"/>
          <w:szCs w:val="40"/>
          <w:highlight w:val="yellow"/>
        </w:rPr>
        <w:t>Prompt 2: Title and subtitle creation</w:t>
      </w:r>
      <w:r w:rsidRPr="00B05AE6">
        <w:rPr>
          <w:sz w:val="40"/>
          <w:szCs w:val="40"/>
        </w:rPr>
        <w:t xml:space="preserve"> </w:t>
      </w:r>
    </w:p>
    <w:p w14:paraId="5805C3AB" w14:textId="77777777" w:rsidR="00B05AE6" w:rsidRPr="00B05AE6" w:rsidRDefault="00B05AE6" w:rsidP="00B05AE6">
      <w:pPr>
        <w:rPr>
          <w:i/>
          <w:iCs/>
          <w:sz w:val="40"/>
          <w:szCs w:val="40"/>
        </w:rPr>
      </w:pPr>
      <w:r w:rsidRPr="00B05AE6">
        <w:rPr>
          <w:i/>
          <w:iCs/>
          <w:sz w:val="40"/>
          <w:szCs w:val="40"/>
        </w:rPr>
        <w:t xml:space="preserve">Craft a captivating title and an engaging subtitle for a lead magnet aimed at teaching </w:t>
      </w:r>
      <w:r w:rsidRPr="00B05AE6">
        <w:rPr>
          <w:i/>
          <w:iCs/>
          <w:color w:val="4472C4" w:themeColor="accent1"/>
          <w:sz w:val="40"/>
          <w:szCs w:val="40"/>
        </w:rPr>
        <w:t xml:space="preserve">[target audience] </w:t>
      </w:r>
      <w:r w:rsidRPr="00B05AE6">
        <w:rPr>
          <w:i/>
          <w:iCs/>
          <w:sz w:val="40"/>
          <w:szCs w:val="40"/>
        </w:rPr>
        <w:t xml:space="preserve">how to tackle </w:t>
      </w:r>
      <w:r w:rsidRPr="00B05AE6">
        <w:rPr>
          <w:i/>
          <w:iCs/>
          <w:color w:val="4472C4" w:themeColor="accent1"/>
          <w:sz w:val="40"/>
          <w:szCs w:val="40"/>
        </w:rPr>
        <w:t xml:space="preserve">[specific challenge] </w:t>
      </w:r>
      <w:r w:rsidRPr="00B05AE6">
        <w:rPr>
          <w:i/>
          <w:iCs/>
          <w:sz w:val="40"/>
          <w:szCs w:val="40"/>
        </w:rPr>
        <w:t xml:space="preserve">within the realm of </w:t>
      </w:r>
      <w:r w:rsidRPr="00B05AE6">
        <w:rPr>
          <w:i/>
          <w:iCs/>
          <w:color w:val="4472C4" w:themeColor="accent1"/>
          <w:sz w:val="40"/>
          <w:szCs w:val="40"/>
        </w:rPr>
        <w:t xml:space="preserve">[specific topic]. </w:t>
      </w:r>
    </w:p>
    <w:p w14:paraId="4C88C278" w14:textId="77777777" w:rsidR="00B05AE6" w:rsidRPr="00B05AE6" w:rsidRDefault="00B05AE6" w:rsidP="00B05AE6">
      <w:pPr>
        <w:rPr>
          <w:sz w:val="40"/>
          <w:szCs w:val="40"/>
          <w:highlight w:val="yellow"/>
        </w:rPr>
      </w:pPr>
    </w:p>
    <w:p w14:paraId="337B7355" w14:textId="1D5B2435" w:rsidR="00B05AE6" w:rsidRPr="00B05AE6" w:rsidRDefault="00B05AE6" w:rsidP="00B05AE6">
      <w:pPr>
        <w:rPr>
          <w:sz w:val="40"/>
          <w:szCs w:val="40"/>
        </w:rPr>
      </w:pPr>
      <w:r w:rsidRPr="00B05AE6">
        <w:rPr>
          <w:sz w:val="40"/>
          <w:szCs w:val="40"/>
          <w:highlight w:val="yellow"/>
        </w:rPr>
        <w:t>Prompt 3: Content Outline</w:t>
      </w:r>
    </w:p>
    <w:p w14:paraId="2204631D" w14:textId="77777777" w:rsidR="00B05AE6" w:rsidRPr="00B05AE6" w:rsidRDefault="00B05AE6" w:rsidP="00B05AE6">
      <w:pPr>
        <w:rPr>
          <w:i/>
          <w:iCs/>
          <w:sz w:val="40"/>
          <w:szCs w:val="40"/>
        </w:rPr>
      </w:pPr>
      <w:r w:rsidRPr="00B05AE6">
        <w:rPr>
          <w:i/>
          <w:iCs/>
          <w:sz w:val="40"/>
          <w:szCs w:val="40"/>
        </w:rPr>
        <w:t xml:space="preserve">Develop a detailed outline for a lead magnet addressing </w:t>
      </w:r>
      <w:r w:rsidRPr="00B05AE6">
        <w:rPr>
          <w:i/>
          <w:iCs/>
          <w:color w:val="4472C4" w:themeColor="accent1"/>
          <w:sz w:val="40"/>
          <w:szCs w:val="40"/>
        </w:rPr>
        <w:t xml:space="preserve">[specific topic] </w:t>
      </w:r>
      <w:r w:rsidRPr="00B05AE6">
        <w:rPr>
          <w:i/>
          <w:iCs/>
          <w:sz w:val="40"/>
          <w:szCs w:val="40"/>
        </w:rPr>
        <w:t xml:space="preserve">for </w:t>
      </w:r>
      <w:r w:rsidRPr="00B05AE6">
        <w:rPr>
          <w:i/>
          <w:iCs/>
          <w:color w:val="4472C4" w:themeColor="accent1"/>
          <w:sz w:val="40"/>
          <w:szCs w:val="40"/>
        </w:rPr>
        <w:t>[target audience]</w:t>
      </w:r>
      <w:r w:rsidRPr="00B05AE6">
        <w:rPr>
          <w:i/>
          <w:iCs/>
          <w:sz w:val="40"/>
          <w:szCs w:val="40"/>
        </w:rPr>
        <w:t xml:space="preserve">, ensuring to cover key subtopics such as </w:t>
      </w:r>
      <w:r w:rsidRPr="00B05AE6">
        <w:rPr>
          <w:i/>
          <w:iCs/>
          <w:color w:val="4472C4" w:themeColor="accent1"/>
          <w:sz w:val="40"/>
          <w:szCs w:val="40"/>
        </w:rPr>
        <w:t>[subtopic 1]</w:t>
      </w:r>
      <w:r w:rsidRPr="00B05AE6">
        <w:rPr>
          <w:i/>
          <w:iCs/>
          <w:sz w:val="40"/>
          <w:szCs w:val="40"/>
        </w:rPr>
        <w:t xml:space="preserve">, </w:t>
      </w:r>
      <w:r w:rsidRPr="00B05AE6">
        <w:rPr>
          <w:i/>
          <w:iCs/>
          <w:color w:val="4472C4" w:themeColor="accent1"/>
          <w:sz w:val="40"/>
          <w:szCs w:val="40"/>
        </w:rPr>
        <w:t>[subtopic 2]</w:t>
      </w:r>
      <w:r w:rsidRPr="00B05AE6">
        <w:rPr>
          <w:i/>
          <w:iCs/>
          <w:sz w:val="40"/>
          <w:szCs w:val="40"/>
        </w:rPr>
        <w:t xml:space="preserve">, </w:t>
      </w:r>
      <w:r w:rsidRPr="00B05AE6">
        <w:rPr>
          <w:i/>
          <w:iCs/>
          <w:color w:val="4472C4" w:themeColor="accent1"/>
          <w:sz w:val="40"/>
          <w:szCs w:val="40"/>
        </w:rPr>
        <w:t>[subtopic 3]</w:t>
      </w:r>
      <w:r w:rsidRPr="00B05AE6">
        <w:rPr>
          <w:i/>
          <w:iCs/>
          <w:sz w:val="40"/>
          <w:szCs w:val="40"/>
        </w:rPr>
        <w:t>.</w:t>
      </w:r>
    </w:p>
    <w:p w14:paraId="38F59696" w14:textId="1B20EA21" w:rsidR="00B05AE6" w:rsidRDefault="00B05AE6" w:rsidP="00B05AE6">
      <w:pPr>
        <w:rPr>
          <w:sz w:val="40"/>
          <w:szCs w:val="40"/>
          <w:highlight w:val="yellow"/>
        </w:rPr>
      </w:pPr>
    </w:p>
    <w:p w14:paraId="58C2C25D" w14:textId="42A74379" w:rsidR="00B05AE6" w:rsidRDefault="00B05AE6" w:rsidP="00B05AE6">
      <w:pPr>
        <w:rPr>
          <w:sz w:val="40"/>
          <w:szCs w:val="40"/>
          <w:highlight w:val="yellow"/>
        </w:rPr>
      </w:pPr>
    </w:p>
    <w:p w14:paraId="068DED53" w14:textId="77777777" w:rsidR="00B05AE6" w:rsidRPr="00B05AE6" w:rsidRDefault="00B05AE6" w:rsidP="00B05AE6">
      <w:pPr>
        <w:rPr>
          <w:sz w:val="40"/>
          <w:szCs w:val="40"/>
          <w:highlight w:val="yellow"/>
        </w:rPr>
      </w:pPr>
    </w:p>
    <w:p w14:paraId="580CA99C" w14:textId="6DA047F6" w:rsidR="00B05AE6" w:rsidRPr="00B05AE6" w:rsidRDefault="00B05AE6" w:rsidP="00B05AE6">
      <w:pPr>
        <w:rPr>
          <w:sz w:val="40"/>
          <w:szCs w:val="40"/>
        </w:rPr>
      </w:pPr>
      <w:r w:rsidRPr="00B05AE6">
        <w:rPr>
          <w:sz w:val="40"/>
          <w:szCs w:val="40"/>
          <w:highlight w:val="yellow"/>
        </w:rPr>
        <w:lastRenderedPageBreak/>
        <w:t>Prompt 4: Content drafting</w:t>
      </w:r>
    </w:p>
    <w:p w14:paraId="78D3BA55" w14:textId="77777777" w:rsidR="00B05AE6" w:rsidRPr="00B05AE6" w:rsidRDefault="00B05AE6" w:rsidP="00B05AE6">
      <w:pPr>
        <w:rPr>
          <w:i/>
          <w:iCs/>
          <w:sz w:val="40"/>
          <w:szCs w:val="40"/>
        </w:rPr>
      </w:pPr>
      <w:r w:rsidRPr="00B05AE6">
        <w:rPr>
          <w:i/>
          <w:iCs/>
          <w:sz w:val="40"/>
          <w:szCs w:val="40"/>
        </w:rPr>
        <w:t xml:space="preserve">Compose an enticing introductory section for an eBook focused on </w:t>
      </w:r>
      <w:r w:rsidRPr="00B05AE6">
        <w:rPr>
          <w:i/>
          <w:iCs/>
          <w:color w:val="4472C4" w:themeColor="accent1"/>
          <w:sz w:val="40"/>
          <w:szCs w:val="40"/>
        </w:rPr>
        <w:t>[specific topic]</w:t>
      </w:r>
      <w:r w:rsidRPr="00B05AE6">
        <w:rPr>
          <w:i/>
          <w:iCs/>
          <w:sz w:val="40"/>
          <w:szCs w:val="40"/>
        </w:rPr>
        <w:t xml:space="preserve">, aiming to capture the interest of </w:t>
      </w:r>
      <w:r w:rsidRPr="00B05AE6">
        <w:rPr>
          <w:i/>
          <w:iCs/>
          <w:color w:val="4472C4" w:themeColor="accent1"/>
          <w:sz w:val="40"/>
          <w:szCs w:val="40"/>
        </w:rPr>
        <w:t>[target audience]</w:t>
      </w:r>
      <w:r w:rsidRPr="00B05AE6">
        <w:rPr>
          <w:i/>
          <w:iCs/>
          <w:sz w:val="40"/>
          <w:szCs w:val="40"/>
        </w:rPr>
        <w:t xml:space="preserve"> by highlighting the benefits they will gain from reading. </w:t>
      </w:r>
    </w:p>
    <w:p w14:paraId="25933C58" w14:textId="1C7EB1FF" w:rsidR="00B05AE6" w:rsidRPr="00B05AE6" w:rsidRDefault="00B05AE6">
      <w:pPr>
        <w:rPr>
          <w:sz w:val="24"/>
          <w:szCs w:val="24"/>
        </w:rPr>
      </w:pPr>
    </w:p>
    <w:p w14:paraId="023B87AB" w14:textId="77777777" w:rsidR="00B05AE6" w:rsidRPr="00B05AE6" w:rsidRDefault="00B05AE6" w:rsidP="00B05AE6">
      <w:pPr>
        <w:rPr>
          <w:sz w:val="40"/>
          <w:szCs w:val="40"/>
          <w:highlight w:val="yellow"/>
        </w:rPr>
      </w:pPr>
      <w:r w:rsidRPr="00B05AE6">
        <w:rPr>
          <w:sz w:val="40"/>
          <w:szCs w:val="40"/>
          <w:highlight w:val="yellow"/>
        </w:rPr>
        <w:t>Prompt 5: Takeaway’s identification</w:t>
      </w:r>
    </w:p>
    <w:p w14:paraId="40D05FB9" w14:textId="77777777" w:rsidR="00B05AE6" w:rsidRPr="00B05AE6" w:rsidRDefault="00B05AE6" w:rsidP="00B05AE6">
      <w:pPr>
        <w:rPr>
          <w:i/>
          <w:iCs/>
          <w:sz w:val="40"/>
          <w:szCs w:val="40"/>
        </w:rPr>
      </w:pPr>
      <w:r w:rsidRPr="00B05AE6">
        <w:rPr>
          <w:i/>
          <w:iCs/>
          <w:sz w:val="40"/>
          <w:szCs w:val="40"/>
        </w:rPr>
        <w:t xml:space="preserve">Identify and elaborate on three key takeaways </w:t>
      </w:r>
      <w:r w:rsidRPr="00B05AE6">
        <w:rPr>
          <w:i/>
          <w:iCs/>
          <w:color w:val="4472C4" w:themeColor="accent1"/>
          <w:sz w:val="40"/>
          <w:szCs w:val="40"/>
        </w:rPr>
        <w:t xml:space="preserve">[target audience] </w:t>
      </w:r>
      <w:r w:rsidRPr="00B05AE6">
        <w:rPr>
          <w:i/>
          <w:iCs/>
          <w:sz w:val="40"/>
          <w:szCs w:val="40"/>
        </w:rPr>
        <w:t xml:space="preserve">will gain from a guide on </w:t>
      </w:r>
      <w:r w:rsidRPr="00B05AE6">
        <w:rPr>
          <w:i/>
          <w:iCs/>
          <w:color w:val="4472C4" w:themeColor="accent1"/>
          <w:sz w:val="40"/>
          <w:szCs w:val="40"/>
        </w:rPr>
        <w:t>[specific topic]</w:t>
      </w:r>
      <w:r w:rsidRPr="00B05AE6">
        <w:rPr>
          <w:i/>
          <w:iCs/>
          <w:sz w:val="40"/>
          <w:szCs w:val="40"/>
        </w:rPr>
        <w:t xml:space="preserve">, and suggest a catchy headline summarizing each takeaway. </w:t>
      </w:r>
    </w:p>
    <w:p w14:paraId="079F1DCA" w14:textId="77777777" w:rsidR="00B05AE6" w:rsidRPr="00B05AE6" w:rsidRDefault="00B05AE6" w:rsidP="00B05AE6">
      <w:pPr>
        <w:rPr>
          <w:sz w:val="40"/>
          <w:szCs w:val="40"/>
          <w:highlight w:val="yellow"/>
        </w:rPr>
      </w:pPr>
    </w:p>
    <w:p w14:paraId="3D2CC7ED" w14:textId="3B3BFE7F" w:rsidR="00B05AE6" w:rsidRPr="00B05AE6" w:rsidRDefault="00B05AE6" w:rsidP="00B05AE6">
      <w:pPr>
        <w:rPr>
          <w:sz w:val="40"/>
          <w:szCs w:val="40"/>
        </w:rPr>
      </w:pPr>
      <w:r w:rsidRPr="00B05AE6">
        <w:rPr>
          <w:sz w:val="40"/>
          <w:szCs w:val="40"/>
          <w:highlight w:val="yellow"/>
        </w:rPr>
        <w:t>Prompt 6: Case Study Integration</w:t>
      </w:r>
    </w:p>
    <w:p w14:paraId="79FEB393" w14:textId="77777777" w:rsidR="00B05AE6" w:rsidRPr="00B05AE6" w:rsidRDefault="00B05AE6" w:rsidP="00B05AE6">
      <w:pPr>
        <w:rPr>
          <w:i/>
          <w:iCs/>
          <w:sz w:val="40"/>
          <w:szCs w:val="40"/>
        </w:rPr>
      </w:pPr>
      <w:r w:rsidRPr="00B05AE6">
        <w:rPr>
          <w:i/>
          <w:iCs/>
          <w:sz w:val="40"/>
          <w:szCs w:val="40"/>
        </w:rPr>
        <w:t xml:space="preserve">Propose a real or hypothetical case study illustrating the benefits of </w:t>
      </w:r>
      <w:r w:rsidRPr="00B05AE6">
        <w:rPr>
          <w:i/>
          <w:iCs/>
          <w:color w:val="4472C4" w:themeColor="accent1"/>
          <w:sz w:val="40"/>
          <w:szCs w:val="40"/>
        </w:rPr>
        <w:t>[specific solution]</w:t>
      </w:r>
      <w:r w:rsidRPr="00B05AE6">
        <w:rPr>
          <w:i/>
          <w:iCs/>
          <w:sz w:val="40"/>
          <w:szCs w:val="40"/>
        </w:rPr>
        <w:t xml:space="preserve"> within the </w:t>
      </w:r>
      <w:r w:rsidRPr="00B05AE6">
        <w:rPr>
          <w:i/>
          <w:iCs/>
          <w:color w:val="4472C4" w:themeColor="accent1"/>
          <w:sz w:val="40"/>
          <w:szCs w:val="40"/>
        </w:rPr>
        <w:t>[industry niche]</w:t>
      </w:r>
      <w:r w:rsidRPr="00B05AE6">
        <w:rPr>
          <w:i/>
          <w:iCs/>
          <w:sz w:val="40"/>
          <w:szCs w:val="40"/>
        </w:rPr>
        <w:t>, to be included in a lead magnet aimed at</w:t>
      </w:r>
      <w:r w:rsidRPr="00B05AE6">
        <w:rPr>
          <w:i/>
          <w:iCs/>
          <w:color w:val="4472C4" w:themeColor="accent1"/>
          <w:sz w:val="40"/>
          <w:szCs w:val="40"/>
        </w:rPr>
        <w:t xml:space="preserve"> [target audience]</w:t>
      </w:r>
      <w:r w:rsidRPr="00B05AE6">
        <w:rPr>
          <w:i/>
          <w:iCs/>
          <w:sz w:val="40"/>
          <w:szCs w:val="40"/>
        </w:rPr>
        <w:t xml:space="preserve">. </w:t>
      </w:r>
    </w:p>
    <w:p w14:paraId="437F35B0" w14:textId="3E07B7FB" w:rsidR="00B05AE6" w:rsidRPr="00B05AE6" w:rsidRDefault="00B05AE6">
      <w:pPr>
        <w:rPr>
          <w:sz w:val="24"/>
          <w:szCs w:val="24"/>
        </w:rPr>
      </w:pPr>
    </w:p>
    <w:p w14:paraId="6AF14DEF" w14:textId="77777777" w:rsidR="00B05AE6" w:rsidRPr="00B05AE6" w:rsidRDefault="00B05AE6" w:rsidP="00B05AE6">
      <w:pPr>
        <w:rPr>
          <w:sz w:val="40"/>
          <w:szCs w:val="40"/>
        </w:rPr>
      </w:pPr>
      <w:r w:rsidRPr="00B05AE6">
        <w:rPr>
          <w:sz w:val="40"/>
          <w:szCs w:val="40"/>
          <w:highlight w:val="yellow"/>
        </w:rPr>
        <w:t>Prompt 7: Interview questions drafting</w:t>
      </w:r>
    </w:p>
    <w:p w14:paraId="4647B4BF" w14:textId="77777777" w:rsidR="00B05AE6" w:rsidRPr="00B05AE6" w:rsidRDefault="00B05AE6" w:rsidP="00B05AE6">
      <w:pPr>
        <w:rPr>
          <w:i/>
          <w:iCs/>
          <w:sz w:val="40"/>
          <w:szCs w:val="40"/>
        </w:rPr>
      </w:pPr>
      <w:r w:rsidRPr="00B05AE6">
        <w:rPr>
          <w:i/>
          <w:iCs/>
          <w:sz w:val="40"/>
          <w:szCs w:val="40"/>
        </w:rPr>
        <w:t xml:space="preserve">Draft a set of insightful interview questions to gather expert opinions on </w:t>
      </w:r>
      <w:r w:rsidRPr="00B05AE6">
        <w:rPr>
          <w:i/>
          <w:iCs/>
          <w:color w:val="4472C4" w:themeColor="accent1"/>
          <w:sz w:val="40"/>
          <w:szCs w:val="40"/>
        </w:rPr>
        <w:t>[specific topic]</w:t>
      </w:r>
      <w:r w:rsidRPr="00B05AE6">
        <w:rPr>
          <w:i/>
          <w:iCs/>
          <w:sz w:val="40"/>
          <w:szCs w:val="40"/>
        </w:rPr>
        <w:t xml:space="preserve">, intended to enrich the content of a lead magnet targeting </w:t>
      </w:r>
      <w:r w:rsidRPr="00B05AE6">
        <w:rPr>
          <w:i/>
          <w:iCs/>
          <w:color w:val="4472C4" w:themeColor="accent1"/>
          <w:sz w:val="40"/>
          <w:szCs w:val="40"/>
        </w:rPr>
        <w:t>[target audience]</w:t>
      </w:r>
      <w:r w:rsidRPr="00B05AE6">
        <w:rPr>
          <w:i/>
          <w:iCs/>
          <w:sz w:val="40"/>
          <w:szCs w:val="40"/>
        </w:rPr>
        <w:t xml:space="preserve">. </w:t>
      </w:r>
    </w:p>
    <w:p w14:paraId="4929FD90" w14:textId="47EDE505" w:rsidR="00B05AE6" w:rsidRPr="00B05AE6" w:rsidRDefault="00B05AE6">
      <w:pPr>
        <w:rPr>
          <w:sz w:val="24"/>
          <w:szCs w:val="24"/>
        </w:rPr>
      </w:pPr>
    </w:p>
    <w:p w14:paraId="731FBF6C" w14:textId="77777777" w:rsidR="00B05AE6" w:rsidRPr="00B05AE6" w:rsidRDefault="00B05AE6" w:rsidP="00B05AE6">
      <w:pPr>
        <w:rPr>
          <w:sz w:val="40"/>
          <w:szCs w:val="40"/>
        </w:rPr>
      </w:pPr>
      <w:r w:rsidRPr="00B05AE6">
        <w:rPr>
          <w:sz w:val="40"/>
          <w:szCs w:val="40"/>
          <w:highlight w:val="yellow"/>
        </w:rPr>
        <w:lastRenderedPageBreak/>
        <w:t>Prompt 8: Comparison Chart Creation</w:t>
      </w:r>
    </w:p>
    <w:p w14:paraId="23FF8A0C" w14:textId="77777777" w:rsidR="00B05AE6" w:rsidRPr="00B05AE6" w:rsidRDefault="00B05AE6" w:rsidP="00B05AE6">
      <w:pPr>
        <w:rPr>
          <w:i/>
          <w:iCs/>
          <w:sz w:val="40"/>
          <w:szCs w:val="40"/>
        </w:rPr>
      </w:pPr>
      <w:r w:rsidRPr="00B05AE6">
        <w:rPr>
          <w:i/>
          <w:iCs/>
          <w:sz w:val="40"/>
          <w:szCs w:val="40"/>
        </w:rPr>
        <w:t xml:space="preserve">Develop a comparison chart highlighting the differences between </w:t>
      </w:r>
      <w:r w:rsidRPr="00B05AE6">
        <w:rPr>
          <w:i/>
          <w:iCs/>
          <w:color w:val="4472C4" w:themeColor="accent1"/>
          <w:sz w:val="40"/>
          <w:szCs w:val="40"/>
        </w:rPr>
        <w:t>[Product A]</w:t>
      </w:r>
      <w:r w:rsidRPr="00B05AE6">
        <w:rPr>
          <w:i/>
          <w:iCs/>
          <w:sz w:val="40"/>
          <w:szCs w:val="40"/>
        </w:rPr>
        <w:t xml:space="preserve"> and </w:t>
      </w:r>
      <w:r w:rsidRPr="00B05AE6">
        <w:rPr>
          <w:i/>
          <w:iCs/>
          <w:color w:val="4472C4" w:themeColor="accent1"/>
          <w:sz w:val="40"/>
          <w:szCs w:val="40"/>
        </w:rPr>
        <w:t>[Product B]</w:t>
      </w:r>
      <w:r w:rsidRPr="00B05AE6">
        <w:rPr>
          <w:i/>
          <w:iCs/>
          <w:sz w:val="40"/>
          <w:szCs w:val="40"/>
        </w:rPr>
        <w:t xml:space="preserve"> to assist </w:t>
      </w:r>
      <w:r w:rsidRPr="00B05AE6">
        <w:rPr>
          <w:i/>
          <w:iCs/>
          <w:color w:val="4472C4" w:themeColor="accent1"/>
          <w:sz w:val="40"/>
          <w:szCs w:val="40"/>
        </w:rPr>
        <w:t>[target audience]</w:t>
      </w:r>
      <w:r w:rsidRPr="00B05AE6">
        <w:rPr>
          <w:i/>
          <w:iCs/>
          <w:sz w:val="40"/>
          <w:szCs w:val="40"/>
        </w:rPr>
        <w:t xml:space="preserve"> in making informed decisions in a lead magnet. </w:t>
      </w:r>
    </w:p>
    <w:p w14:paraId="33732696" w14:textId="77777777" w:rsidR="00B05AE6" w:rsidRPr="00B05AE6" w:rsidRDefault="00B05AE6" w:rsidP="00B05AE6">
      <w:pPr>
        <w:rPr>
          <w:sz w:val="40"/>
          <w:szCs w:val="40"/>
          <w:highlight w:val="yellow"/>
        </w:rPr>
      </w:pPr>
    </w:p>
    <w:p w14:paraId="088BF0AF" w14:textId="489389DD" w:rsidR="00B05AE6" w:rsidRPr="00B05AE6" w:rsidRDefault="00B05AE6" w:rsidP="00B05AE6">
      <w:pPr>
        <w:rPr>
          <w:sz w:val="40"/>
          <w:szCs w:val="40"/>
        </w:rPr>
      </w:pPr>
      <w:r w:rsidRPr="00B05AE6">
        <w:rPr>
          <w:sz w:val="40"/>
          <w:szCs w:val="40"/>
          <w:highlight w:val="yellow"/>
        </w:rPr>
        <w:t>Prompt 9: Cover design description</w:t>
      </w:r>
    </w:p>
    <w:p w14:paraId="575057CC" w14:textId="0DD63597" w:rsidR="00B05AE6" w:rsidRPr="00B05AE6" w:rsidRDefault="00B05AE6" w:rsidP="00B05AE6">
      <w:pPr>
        <w:rPr>
          <w:i/>
          <w:iCs/>
          <w:color w:val="4472C4" w:themeColor="accent1"/>
          <w:sz w:val="40"/>
          <w:szCs w:val="40"/>
        </w:rPr>
      </w:pPr>
      <w:r w:rsidRPr="00B05AE6">
        <w:rPr>
          <w:i/>
          <w:iCs/>
          <w:sz w:val="40"/>
          <w:szCs w:val="40"/>
        </w:rPr>
        <w:t xml:space="preserve">Envision a compelling cover design for a lead magnet titled </w:t>
      </w:r>
      <w:r w:rsidRPr="00B05AE6">
        <w:rPr>
          <w:i/>
          <w:iCs/>
          <w:color w:val="4472C4" w:themeColor="accent1"/>
          <w:sz w:val="40"/>
          <w:szCs w:val="40"/>
        </w:rPr>
        <w:t>[Title of Lead Magnet]</w:t>
      </w:r>
      <w:r w:rsidRPr="00B05AE6">
        <w:rPr>
          <w:i/>
          <w:iCs/>
          <w:sz w:val="40"/>
          <w:szCs w:val="40"/>
        </w:rPr>
        <w:t xml:space="preserve">, incorporating elements that resonate with </w:t>
      </w:r>
      <w:r w:rsidRPr="00B05AE6">
        <w:rPr>
          <w:i/>
          <w:iCs/>
          <w:color w:val="4472C4" w:themeColor="accent1"/>
          <w:sz w:val="40"/>
          <w:szCs w:val="40"/>
        </w:rPr>
        <w:t xml:space="preserve">[Target audience] </w:t>
      </w:r>
      <w:r w:rsidRPr="00B05AE6">
        <w:rPr>
          <w:i/>
          <w:iCs/>
          <w:sz w:val="40"/>
          <w:szCs w:val="40"/>
        </w:rPr>
        <w:t xml:space="preserve">and reflect the core message of </w:t>
      </w:r>
      <w:r w:rsidRPr="00B05AE6">
        <w:rPr>
          <w:i/>
          <w:iCs/>
          <w:color w:val="4472C4" w:themeColor="accent1"/>
          <w:sz w:val="40"/>
          <w:szCs w:val="40"/>
        </w:rPr>
        <w:t>[specific topic]</w:t>
      </w:r>
    </w:p>
    <w:p w14:paraId="0C77BE4C" w14:textId="77777777" w:rsidR="00B05AE6" w:rsidRDefault="00B05AE6"/>
    <w:sectPr w:rsidR="00B0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47"/>
    <w:rsid w:val="00B05AE6"/>
    <w:rsid w:val="00B609E1"/>
    <w:rsid w:val="00F0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5A19"/>
  <w15:chartTrackingRefBased/>
  <w15:docId w15:val="{F9DC65F6-32F2-4683-911C-0B86A4AF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Wu</dc:creator>
  <cp:keywords/>
  <dc:description/>
  <cp:lastModifiedBy>Jun Wu</cp:lastModifiedBy>
  <cp:revision>2</cp:revision>
  <dcterms:created xsi:type="dcterms:W3CDTF">2024-04-01T06:59:00Z</dcterms:created>
  <dcterms:modified xsi:type="dcterms:W3CDTF">2024-04-01T07:01:00Z</dcterms:modified>
</cp:coreProperties>
</file>