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C2056" w:rsidR="004C2056" w:rsidP="007A4896" w:rsidRDefault="004C2056" w14:paraId="5934230C" w14:textId="6315F6F3">
      <w:pPr>
        <w:jc w:val="center"/>
        <w:rPr>
          <w:rFonts w:cs="Times New Roman"/>
          <w:szCs w:val="24"/>
        </w:rPr>
      </w:pPr>
      <w:r w:rsidRPr="004C2056">
        <w:rPr>
          <w:rFonts w:eastAsia="Calibri" w:cs="Times New Roman"/>
          <w:noProof/>
          <w:szCs w:val="24"/>
        </w:rPr>
        <w:drawing>
          <wp:anchor distT="0" distB="0" distL="114300" distR="114300" simplePos="0" relativeHeight="251658241" behindDoc="1" locked="0" layoutInCell="1" allowOverlap="1" wp14:anchorId="66CA5EA9" wp14:editId="358BEF8E">
            <wp:simplePos x="0" y="0"/>
            <wp:positionH relativeFrom="page">
              <wp:posOffset>6210300</wp:posOffset>
            </wp:positionH>
            <wp:positionV relativeFrom="paragraph">
              <wp:posOffset>-508635</wp:posOffset>
            </wp:positionV>
            <wp:extent cx="1038225" cy="1038225"/>
            <wp:effectExtent l="0" t="0" r="9525" b="9525"/>
            <wp:wrapNone/>
            <wp:docPr id="2" name="Picture 2" descr="Image result for EMBRY–RIDDLE AERONAUTICAL UNIVERSITY PRE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BRY–RIDDLE AERONAUTICAL UNIVERSITY PRESCO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C2056" w:rsidR="004C2056" w:rsidP="007A4896" w:rsidRDefault="004C2056" w14:paraId="454C2B99" w14:textId="334E6F70">
      <w:pPr>
        <w:jc w:val="center"/>
        <w:rPr>
          <w:rFonts w:cs="Times New Roman"/>
          <w:szCs w:val="24"/>
        </w:rPr>
      </w:pPr>
    </w:p>
    <w:p w:rsidRPr="004C2056" w:rsidR="004C2056" w:rsidP="007A4896" w:rsidRDefault="004C2056" w14:paraId="00EDE681" w14:textId="77777777">
      <w:pPr>
        <w:jc w:val="center"/>
        <w:rPr>
          <w:rFonts w:cs="Times New Roman"/>
          <w:szCs w:val="24"/>
        </w:rPr>
      </w:pPr>
    </w:p>
    <w:p w:rsidRPr="004C2056" w:rsidR="00AB4298" w:rsidP="007A4896" w:rsidRDefault="00AB4298" w14:paraId="3130D113" w14:textId="6853DC1A">
      <w:pPr>
        <w:jc w:val="center"/>
        <w:rPr>
          <w:rFonts w:cs="Times New Roman"/>
          <w:b/>
          <w:bCs/>
          <w:sz w:val="36"/>
          <w:szCs w:val="36"/>
        </w:rPr>
      </w:pPr>
      <w:r w:rsidRPr="004C2056">
        <w:rPr>
          <w:rFonts w:cs="Times New Roman"/>
          <w:b/>
          <w:bCs/>
          <w:sz w:val="36"/>
          <w:szCs w:val="36"/>
        </w:rPr>
        <w:t>Embry-Riddle Aeronautical University</w:t>
      </w:r>
    </w:p>
    <w:p w:rsidRPr="004C2056" w:rsidR="003B7DBF" w:rsidP="007A4896" w:rsidRDefault="003B7DBF" w14:paraId="535B1FCA" w14:textId="143ACC3B">
      <w:pPr>
        <w:jc w:val="center"/>
        <w:rPr>
          <w:rFonts w:cs="Times New Roman"/>
          <w:szCs w:val="24"/>
        </w:rPr>
      </w:pPr>
      <w:r w:rsidRPr="004C2056">
        <w:rPr>
          <w:rFonts w:cs="Times New Roman"/>
          <w:szCs w:val="24"/>
        </w:rPr>
        <w:t>Prescott, Arizona</w:t>
      </w:r>
    </w:p>
    <w:p w:rsidRPr="004C2056" w:rsidR="003B7DBF" w:rsidP="007A4896" w:rsidRDefault="003B7DBF" w14:paraId="1C2CF76F" w14:textId="735DEC42">
      <w:pPr>
        <w:jc w:val="center"/>
        <w:rPr>
          <w:rFonts w:cs="Times New Roman"/>
          <w:szCs w:val="24"/>
        </w:rPr>
      </w:pPr>
      <w:r w:rsidRPr="004C2056">
        <w:rPr>
          <w:rFonts w:cs="Times New Roman"/>
          <w:szCs w:val="24"/>
        </w:rPr>
        <w:t>College of Engineering</w:t>
      </w:r>
    </w:p>
    <w:p w:rsidR="004C2056" w:rsidP="007A4896" w:rsidRDefault="004C2056" w14:paraId="7DF26F94" w14:textId="77777777">
      <w:pPr>
        <w:jc w:val="center"/>
        <w:rPr>
          <w:rFonts w:cs="Times New Roman"/>
          <w:szCs w:val="24"/>
        </w:rPr>
      </w:pPr>
    </w:p>
    <w:p w:rsidRPr="004C2056" w:rsidR="000E1BB3" w:rsidP="007A4896" w:rsidRDefault="000E1BB3" w14:paraId="5D23D861" w14:textId="77777777">
      <w:pPr>
        <w:jc w:val="center"/>
        <w:rPr>
          <w:rFonts w:cs="Times New Roman"/>
          <w:szCs w:val="24"/>
        </w:rPr>
      </w:pPr>
    </w:p>
    <w:p w:rsidR="00297648" w:rsidP="007A4896" w:rsidRDefault="009C6DE3" w14:paraId="73A3BA3F" w14:textId="506514AA">
      <w:pPr>
        <w:jc w:val="center"/>
        <w:rPr>
          <w:rFonts w:cs="Times New Roman"/>
          <w:szCs w:val="24"/>
        </w:rPr>
      </w:pPr>
      <w:r w:rsidRPr="004C2056">
        <w:rPr>
          <w:rFonts w:cs="Times New Roman"/>
          <w:noProof/>
          <w:szCs w:val="24"/>
        </w:rPr>
        <w:drawing>
          <wp:inline distT="0" distB="0" distL="0" distR="0" wp14:anchorId="3F942F47" wp14:editId="572B7187">
            <wp:extent cx="2360428" cy="236042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373695" cy="2373695"/>
                    </a:xfrm>
                    <a:prstGeom prst="rect">
                      <a:avLst/>
                    </a:prstGeom>
                    <a:noFill/>
                    <a:ln>
                      <a:noFill/>
                    </a:ln>
                  </pic:spPr>
                </pic:pic>
              </a:graphicData>
            </a:graphic>
          </wp:inline>
        </w:drawing>
      </w:r>
      <w:r w:rsidRPr="004C2056">
        <w:rPr>
          <w:rFonts w:cs="Times New Roman"/>
          <w:color w:val="000000"/>
          <w:szCs w:val="24"/>
          <w:shd w:val="clear" w:color="auto" w:fill="FFFFFF"/>
        </w:rPr>
        <w:br/>
      </w:r>
    </w:p>
    <w:p w:rsidR="000E1BB3" w:rsidP="007A4896" w:rsidRDefault="000E1BB3" w14:paraId="09E7240C" w14:textId="77777777">
      <w:pPr>
        <w:jc w:val="center"/>
        <w:rPr>
          <w:rFonts w:cs="Times New Roman"/>
          <w:szCs w:val="24"/>
        </w:rPr>
      </w:pPr>
    </w:p>
    <w:p w:rsidR="00297648" w:rsidP="6FB58EAE" w:rsidRDefault="00297648" w14:paraId="38A89D6E" w14:textId="6441122B">
      <w:pPr>
        <w:jc w:val="center"/>
        <w:rPr>
          <w:rFonts w:cs="Times New Roman"/>
        </w:rPr>
      </w:pPr>
      <w:r w:rsidRPr="6FB58EAE">
        <w:rPr>
          <w:rFonts w:cs="Times New Roman"/>
        </w:rPr>
        <w:t>Hannah Spiller, Design Team Lead</w:t>
      </w:r>
    </w:p>
    <w:p w:rsidR="00297648" w:rsidP="007A4896" w:rsidRDefault="006C361C" w14:paraId="5126C770" w14:textId="01704F4D">
      <w:pPr>
        <w:jc w:val="center"/>
        <w:rPr>
          <w:rFonts w:cs="Times New Roman"/>
          <w:szCs w:val="24"/>
        </w:rPr>
      </w:pPr>
      <w:r>
        <w:rPr>
          <w:rFonts w:cs="Times New Roman"/>
          <w:szCs w:val="24"/>
        </w:rPr>
        <w:t>Tesla Alford</w:t>
      </w:r>
      <w:r w:rsidR="00C070CE">
        <w:rPr>
          <w:rFonts w:cs="Times New Roman"/>
          <w:szCs w:val="24"/>
        </w:rPr>
        <w:t xml:space="preserve"> III</w:t>
      </w:r>
    </w:p>
    <w:p w:rsidR="006C361C" w:rsidP="007A4896" w:rsidRDefault="006C361C" w14:paraId="765412AE" w14:textId="4C9EFDDC">
      <w:pPr>
        <w:jc w:val="center"/>
        <w:rPr>
          <w:rFonts w:cs="Times New Roman"/>
          <w:szCs w:val="24"/>
        </w:rPr>
      </w:pPr>
      <w:r>
        <w:rPr>
          <w:rFonts w:cs="Times New Roman"/>
          <w:szCs w:val="24"/>
        </w:rPr>
        <w:t>Dylan Astrup</w:t>
      </w:r>
    </w:p>
    <w:p w:rsidR="00485DC5" w:rsidP="007A4896" w:rsidRDefault="00485DC5" w14:paraId="33E9004F" w14:textId="5E0DF5BE">
      <w:pPr>
        <w:jc w:val="center"/>
        <w:rPr>
          <w:rFonts w:cs="Times New Roman"/>
        </w:rPr>
      </w:pPr>
      <w:r w:rsidRPr="439045F8">
        <w:rPr>
          <w:rFonts w:cs="Times New Roman"/>
        </w:rPr>
        <w:t>Titan Berson</w:t>
      </w:r>
    </w:p>
    <w:p w:rsidR="00485DC5" w:rsidP="007A4896" w:rsidRDefault="00485DC5" w14:paraId="410AB69A" w14:textId="739E1E7A">
      <w:pPr>
        <w:jc w:val="center"/>
        <w:rPr>
          <w:rFonts w:cs="Times New Roman"/>
          <w:szCs w:val="24"/>
        </w:rPr>
      </w:pPr>
      <w:r>
        <w:rPr>
          <w:rFonts w:cs="Times New Roman"/>
          <w:szCs w:val="24"/>
        </w:rPr>
        <w:t>Grant Carrabine</w:t>
      </w:r>
    </w:p>
    <w:p w:rsidR="00132164" w:rsidP="00692963" w:rsidRDefault="000E1BB3" w14:paraId="14049928" w14:textId="6BB1B54C">
      <w:pPr>
        <w:jc w:val="center"/>
        <w:rPr>
          <w:rFonts w:cs="Times New Roman"/>
          <w:szCs w:val="24"/>
        </w:rPr>
      </w:pPr>
      <w:r w:rsidRPr="439045F8">
        <w:rPr>
          <w:rFonts w:cs="Times New Roman"/>
        </w:rPr>
        <w:t>Jacob Wolf</w:t>
      </w:r>
    </w:p>
    <w:p w:rsidRPr="00692963" w:rsidR="00692963" w:rsidP="00480E5C" w:rsidRDefault="00692963" w14:paraId="654B4D8A" w14:textId="0CBE5659">
      <w:pPr>
        <w:rPr>
          <w:rFonts w:cs="Times New Roman"/>
        </w:rPr>
      </w:pPr>
      <w:r>
        <w:rPr>
          <w:rFonts w:cs="Times New Roman"/>
        </w:rPr>
        <w:br w:type="page"/>
      </w:r>
    </w:p>
    <w:p w:rsidRPr="00581260" w:rsidR="00132164" w:rsidP="00280B6F" w:rsidRDefault="00132164" w14:paraId="2EC7B869" w14:textId="08C37F7D">
      <w:pPr>
        <w:rPr>
          <w:b/>
          <w:bCs/>
          <w:sz w:val="36"/>
          <w:szCs w:val="32"/>
        </w:rPr>
      </w:pPr>
      <w:bookmarkStart w:name="_Toc114170633" w:id="0"/>
      <w:r w:rsidRPr="64B75A10">
        <w:rPr>
          <w:b/>
          <w:sz w:val="36"/>
          <w:szCs w:val="36"/>
        </w:rPr>
        <w:t>Abstract</w:t>
      </w:r>
      <w:bookmarkEnd w:id="0"/>
    </w:p>
    <w:p w:rsidR="009D3ACA" w:rsidP="009D3ACA" w:rsidRDefault="009D3ACA" w14:paraId="0DF242C2" w14:textId="2E06384A">
      <w:pPr>
        <w:pStyle w:val="paragraph"/>
        <w:rPr>
          <w:rFonts w:ascii="Segoe UI" w:hAnsi="Segoe UI" w:cs="Segoe UI"/>
          <w:sz w:val="18"/>
          <w:szCs w:val="18"/>
        </w:rPr>
      </w:pPr>
      <w:r>
        <w:rPr>
          <w:rStyle w:val="normaltextrun"/>
        </w:rPr>
        <w:t xml:space="preserve">The education of hydrogen production and storage is crucial to the potential future of the </w:t>
      </w:r>
      <w:r w:rsidRPr="00711ED0">
        <w:t xml:space="preserve">hydrogen economy. To accomplish the goal of hydrogen education, </w:t>
      </w:r>
      <w:r w:rsidR="00EC1909">
        <w:t>ERH2</w:t>
      </w:r>
      <w:r w:rsidRPr="00711ED0">
        <w:t xml:space="preserve"> propose</w:t>
      </w:r>
      <w:r w:rsidR="00EC1909">
        <w:t>s</w:t>
      </w:r>
      <w:r w:rsidRPr="00711ED0">
        <w:t xml:space="preserve"> a hydrogen production and storage demonstrator consisting of a polymer electron membrane (PEM) electrolyzer and nickel mesh as well as material-based storage using graphitic carbon nitride. The cost of the system will be approximately $1800 and run at</w:t>
      </w:r>
      <w:r w:rsidR="002B00F6">
        <w:t xml:space="preserve"> a maximum of</w:t>
      </w:r>
      <w:r w:rsidRPr="00711ED0">
        <w:t xml:space="preserve"> </w:t>
      </w:r>
      <w:commentRangeStart w:id="1"/>
      <w:r w:rsidRPr="00711ED0">
        <w:t xml:space="preserve">22.89 Amps producing 0.0142 grams </w:t>
      </w:r>
      <w:commentRangeEnd w:id="1"/>
      <w:r w:rsidR="00E40C20">
        <w:rPr>
          <w:rStyle w:val="CommentReference"/>
          <w:rFonts w:eastAsiaTheme="minorHAnsi" w:cstheme="minorBidi"/>
        </w:rPr>
        <w:commentReference w:id="1"/>
      </w:r>
      <w:r w:rsidRPr="00711ED0">
        <w:t>of hydrogen per minute. The electrolysis unit will have a view to the internals in order to increase the educational value of the project. The discussed design also includes a clear portable reservoir containing the graphitic carbon nitride, allowing the storage method to be viewable to an audience. The proposed design is a safe and educational method to introduce students and the general public to hydrogen production and</w:t>
      </w:r>
      <w:r>
        <w:rPr>
          <w:rStyle w:val="normaltextrun"/>
        </w:rPr>
        <w:t xml:space="preserve"> storage. </w:t>
      </w:r>
      <w:r>
        <w:rPr>
          <w:rStyle w:val="eop"/>
        </w:rPr>
        <w:t> </w:t>
      </w:r>
    </w:p>
    <w:p w:rsidRPr="00EC4528" w:rsidR="009A1160" w:rsidRDefault="00D92997" w14:paraId="6DA82A7A" w14:textId="11199F0B">
      <w:pPr>
        <w:rPr>
          <w:rFonts w:eastAsia="Times New Roman" w:cs="Times New Roman"/>
        </w:rPr>
      </w:pPr>
      <w:r>
        <w:rPr>
          <w:rFonts w:eastAsia="Times New Roman" w:cs="Times New Roman"/>
        </w:rPr>
        <w:tab/>
      </w:r>
      <w:r w:rsidR="009A1160">
        <w:br w:type="page"/>
      </w:r>
    </w:p>
    <w:bookmarkStart w:name="_Toc114170634" w:displacedByCustomXml="next" w:id="2"/>
    <w:sdt>
      <w:sdtPr>
        <w:rPr>
          <w:b/>
          <w:bCs/>
          <w:sz w:val="36"/>
          <w:szCs w:val="32"/>
        </w:rPr>
        <w:id w:val="-1224439295"/>
        <w:docPartObj>
          <w:docPartGallery w:val="Table of Contents"/>
          <w:docPartUnique/>
        </w:docPartObj>
      </w:sdtPr>
      <w:sdtEndPr>
        <w:rPr>
          <w:noProof/>
          <w:sz w:val="24"/>
          <w:szCs w:val="22"/>
        </w:rPr>
      </w:sdtEndPr>
      <w:sdtContent>
        <w:p w:rsidRPr="00581260" w:rsidR="00236256" w:rsidP="00280B6F" w:rsidRDefault="00236256" w14:paraId="4EC33794" w14:textId="12838B47">
          <w:pPr>
            <w:rPr>
              <w:b/>
              <w:bCs/>
              <w:sz w:val="36"/>
              <w:szCs w:val="32"/>
            </w:rPr>
          </w:pPr>
          <w:r w:rsidRPr="00581260">
            <w:rPr>
              <w:b/>
              <w:bCs/>
              <w:sz w:val="36"/>
              <w:szCs w:val="32"/>
            </w:rPr>
            <w:t>Table of Contents</w:t>
          </w:r>
          <w:bookmarkEnd w:id="2"/>
        </w:p>
        <w:p w:rsidR="004B1DDD" w:rsidRDefault="00236256" w14:paraId="40A77E66" w14:textId="2744C9A9">
          <w:pPr>
            <w:pStyle w:val="TOC1"/>
            <w:tabs>
              <w:tab w:val="right" w:leader="dot" w:pos="9350"/>
            </w:tabs>
            <w:rPr>
              <w:rFonts w:asciiTheme="minorHAnsi" w:hAnsiTheme="minorHAnsi" w:eastAsiaTheme="minorEastAsia"/>
              <w:noProof/>
              <w:sz w:val="22"/>
            </w:rPr>
          </w:pPr>
          <w:r>
            <w:fldChar w:fldCharType="begin"/>
          </w:r>
          <w:r>
            <w:instrText xml:space="preserve"> TOC \o "1-3" \h \z \u </w:instrText>
          </w:r>
          <w:r>
            <w:fldChar w:fldCharType="separate"/>
          </w:r>
          <w:hyperlink w:history="1" w:anchor="_Toc119497718">
            <w:r w:rsidRPr="000539D6" w:rsidR="004B1DDD">
              <w:rPr>
                <w:rStyle w:val="Hyperlink"/>
                <w:noProof/>
              </w:rPr>
              <w:t>Nomenclature</w:t>
            </w:r>
            <w:r w:rsidR="004B1DDD">
              <w:rPr>
                <w:noProof/>
                <w:webHidden/>
              </w:rPr>
              <w:tab/>
            </w:r>
            <w:r w:rsidR="004B1DDD">
              <w:rPr>
                <w:noProof/>
                <w:webHidden/>
              </w:rPr>
              <w:fldChar w:fldCharType="begin"/>
            </w:r>
            <w:r w:rsidR="004B1DDD">
              <w:rPr>
                <w:noProof/>
                <w:webHidden/>
              </w:rPr>
              <w:instrText xml:space="preserve"> PAGEREF _Toc119497718 \h </w:instrText>
            </w:r>
            <w:r w:rsidR="004B1DDD">
              <w:rPr>
                <w:noProof/>
                <w:webHidden/>
              </w:rPr>
            </w:r>
            <w:r w:rsidR="004B1DDD">
              <w:rPr>
                <w:noProof/>
                <w:webHidden/>
              </w:rPr>
              <w:fldChar w:fldCharType="separate"/>
            </w:r>
            <w:r w:rsidR="004B1DDD">
              <w:rPr>
                <w:noProof/>
                <w:webHidden/>
              </w:rPr>
              <w:t>i</w:t>
            </w:r>
            <w:r w:rsidR="004B1DDD">
              <w:rPr>
                <w:noProof/>
                <w:webHidden/>
              </w:rPr>
              <w:fldChar w:fldCharType="end"/>
            </w:r>
          </w:hyperlink>
        </w:p>
        <w:p w:rsidR="004B1DDD" w:rsidRDefault="0031636E" w14:paraId="74A8E67E" w14:textId="2A31A15C">
          <w:pPr>
            <w:pStyle w:val="TOC1"/>
            <w:tabs>
              <w:tab w:val="right" w:leader="dot" w:pos="9350"/>
            </w:tabs>
            <w:rPr>
              <w:rFonts w:asciiTheme="minorHAnsi" w:hAnsiTheme="minorHAnsi" w:eastAsiaTheme="minorEastAsia"/>
              <w:noProof/>
              <w:sz w:val="22"/>
            </w:rPr>
          </w:pPr>
          <w:hyperlink w:history="1" w:anchor="_Toc119497719">
            <w:r w:rsidRPr="000539D6" w:rsidR="004B1DDD">
              <w:rPr>
                <w:rStyle w:val="Hyperlink"/>
                <w:noProof/>
              </w:rPr>
              <w:t>List of Figures</w:t>
            </w:r>
            <w:r w:rsidR="004B1DDD">
              <w:rPr>
                <w:noProof/>
                <w:webHidden/>
              </w:rPr>
              <w:tab/>
            </w:r>
            <w:r w:rsidR="004B1DDD">
              <w:rPr>
                <w:noProof/>
                <w:webHidden/>
              </w:rPr>
              <w:fldChar w:fldCharType="begin"/>
            </w:r>
            <w:r w:rsidR="004B1DDD">
              <w:rPr>
                <w:noProof/>
                <w:webHidden/>
              </w:rPr>
              <w:instrText xml:space="preserve"> PAGEREF _Toc119497719 \h </w:instrText>
            </w:r>
            <w:r w:rsidR="004B1DDD">
              <w:rPr>
                <w:noProof/>
                <w:webHidden/>
              </w:rPr>
            </w:r>
            <w:r w:rsidR="004B1DDD">
              <w:rPr>
                <w:noProof/>
                <w:webHidden/>
              </w:rPr>
              <w:fldChar w:fldCharType="separate"/>
            </w:r>
            <w:r w:rsidR="004B1DDD">
              <w:rPr>
                <w:noProof/>
                <w:webHidden/>
              </w:rPr>
              <w:t>ii</w:t>
            </w:r>
            <w:r w:rsidR="004B1DDD">
              <w:rPr>
                <w:noProof/>
                <w:webHidden/>
              </w:rPr>
              <w:fldChar w:fldCharType="end"/>
            </w:r>
          </w:hyperlink>
        </w:p>
        <w:p w:rsidR="004B1DDD" w:rsidRDefault="0031636E" w14:paraId="0E9F6F01" w14:textId="4BF51061">
          <w:pPr>
            <w:pStyle w:val="TOC1"/>
            <w:tabs>
              <w:tab w:val="right" w:leader="dot" w:pos="9350"/>
            </w:tabs>
            <w:rPr>
              <w:rFonts w:asciiTheme="minorHAnsi" w:hAnsiTheme="minorHAnsi" w:eastAsiaTheme="minorEastAsia"/>
              <w:noProof/>
              <w:sz w:val="22"/>
            </w:rPr>
          </w:pPr>
          <w:hyperlink w:history="1" w:anchor="_Toc119497720">
            <w:r w:rsidRPr="000539D6" w:rsidR="004B1DDD">
              <w:rPr>
                <w:rStyle w:val="Hyperlink"/>
                <w:noProof/>
              </w:rPr>
              <w:t>List of Tables</w:t>
            </w:r>
            <w:r w:rsidR="004B1DDD">
              <w:rPr>
                <w:noProof/>
                <w:webHidden/>
              </w:rPr>
              <w:tab/>
            </w:r>
            <w:r w:rsidR="004B1DDD">
              <w:rPr>
                <w:noProof/>
                <w:webHidden/>
              </w:rPr>
              <w:fldChar w:fldCharType="begin"/>
            </w:r>
            <w:r w:rsidR="004B1DDD">
              <w:rPr>
                <w:noProof/>
                <w:webHidden/>
              </w:rPr>
              <w:instrText xml:space="preserve"> PAGEREF _Toc119497720 \h </w:instrText>
            </w:r>
            <w:r w:rsidR="004B1DDD">
              <w:rPr>
                <w:noProof/>
                <w:webHidden/>
              </w:rPr>
            </w:r>
            <w:r w:rsidR="004B1DDD">
              <w:rPr>
                <w:noProof/>
                <w:webHidden/>
              </w:rPr>
              <w:fldChar w:fldCharType="separate"/>
            </w:r>
            <w:r w:rsidR="004B1DDD">
              <w:rPr>
                <w:noProof/>
                <w:webHidden/>
              </w:rPr>
              <w:t>iii</w:t>
            </w:r>
            <w:r w:rsidR="004B1DDD">
              <w:rPr>
                <w:noProof/>
                <w:webHidden/>
              </w:rPr>
              <w:fldChar w:fldCharType="end"/>
            </w:r>
          </w:hyperlink>
        </w:p>
        <w:p w:rsidR="004B1DDD" w:rsidRDefault="0031636E" w14:paraId="15723D53" w14:textId="1D697610">
          <w:pPr>
            <w:pStyle w:val="TOC1"/>
            <w:tabs>
              <w:tab w:val="right" w:leader="dot" w:pos="9350"/>
            </w:tabs>
            <w:rPr>
              <w:rFonts w:asciiTheme="minorHAnsi" w:hAnsiTheme="minorHAnsi" w:eastAsiaTheme="minorEastAsia"/>
              <w:noProof/>
              <w:sz w:val="22"/>
            </w:rPr>
          </w:pPr>
          <w:hyperlink w:history="1" w:anchor="_Toc119497721">
            <w:r w:rsidRPr="000539D6" w:rsidR="004B1DDD">
              <w:rPr>
                <w:rStyle w:val="Hyperlink"/>
                <w:noProof/>
              </w:rPr>
              <w:t>System Overview</w:t>
            </w:r>
            <w:r w:rsidR="004B1DDD">
              <w:rPr>
                <w:noProof/>
                <w:webHidden/>
              </w:rPr>
              <w:tab/>
            </w:r>
            <w:r w:rsidR="004B1DDD">
              <w:rPr>
                <w:noProof/>
                <w:webHidden/>
              </w:rPr>
              <w:fldChar w:fldCharType="begin"/>
            </w:r>
            <w:r w:rsidR="004B1DDD">
              <w:rPr>
                <w:noProof/>
                <w:webHidden/>
              </w:rPr>
              <w:instrText xml:space="preserve"> PAGEREF _Toc119497721 \h </w:instrText>
            </w:r>
            <w:r w:rsidR="004B1DDD">
              <w:rPr>
                <w:noProof/>
                <w:webHidden/>
              </w:rPr>
            </w:r>
            <w:r w:rsidR="004B1DDD">
              <w:rPr>
                <w:noProof/>
                <w:webHidden/>
              </w:rPr>
              <w:fldChar w:fldCharType="separate"/>
            </w:r>
            <w:r w:rsidR="004B1DDD">
              <w:rPr>
                <w:noProof/>
                <w:webHidden/>
              </w:rPr>
              <w:t>1</w:t>
            </w:r>
            <w:r w:rsidR="004B1DDD">
              <w:rPr>
                <w:noProof/>
                <w:webHidden/>
              </w:rPr>
              <w:fldChar w:fldCharType="end"/>
            </w:r>
          </w:hyperlink>
        </w:p>
        <w:p w:rsidR="004B1DDD" w:rsidRDefault="0031636E" w14:paraId="5AA76953" w14:textId="3D9F3782">
          <w:pPr>
            <w:pStyle w:val="TOC2"/>
            <w:tabs>
              <w:tab w:val="right" w:leader="dot" w:pos="9350"/>
            </w:tabs>
            <w:rPr>
              <w:rFonts w:asciiTheme="minorHAnsi" w:hAnsiTheme="minorHAnsi" w:eastAsiaTheme="minorEastAsia"/>
              <w:noProof/>
              <w:sz w:val="22"/>
            </w:rPr>
          </w:pPr>
          <w:hyperlink w:history="1" w:anchor="_Toc119497722">
            <w:r w:rsidRPr="000539D6" w:rsidR="004B1DDD">
              <w:rPr>
                <w:rStyle w:val="Hyperlink"/>
                <w:noProof/>
              </w:rPr>
              <w:t>Purpose</w:t>
            </w:r>
            <w:r w:rsidR="004B1DDD">
              <w:rPr>
                <w:noProof/>
                <w:webHidden/>
              </w:rPr>
              <w:tab/>
            </w:r>
            <w:r w:rsidR="004B1DDD">
              <w:rPr>
                <w:noProof/>
                <w:webHidden/>
              </w:rPr>
              <w:fldChar w:fldCharType="begin"/>
            </w:r>
            <w:r w:rsidR="004B1DDD">
              <w:rPr>
                <w:noProof/>
                <w:webHidden/>
              </w:rPr>
              <w:instrText xml:space="preserve"> PAGEREF _Toc119497722 \h </w:instrText>
            </w:r>
            <w:r w:rsidR="004B1DDD">
              <w:rPr>
                <w:noProof/>
                <w:webHidden/>
              </w:rPr>
            </w:r>
            <w:r w:rsidR="004B1DDD">
              <w:rPr>
                <w:noProof/>
                <w:webHidden/>
              </w:rPr>
              <w:fldChar w:fldCharType="separate"/>
            </w:r>
            <w:r w:rsidR="004B1DDD">
              <w:rPr>
                <w:noProof/>
                <w:webHidden/>
              </w:rPr>
              <w:t>1</w:t>
            </w:r>
            <w:r w:rsidR="004B1DDD">
              <w:rPr>
                <w:noProof/>
                <w:webHidden/>
              </w:rPr>
              <w:fldChar w:fldCharType="end"/>
            </w:r>
          </w:hyperlink>
        </w:p>
        <w:p w:rsidR="004B1DDD" w:rsidRDefault="0031636E" w14:paraId="63807CA0" w14:textId="5BB196B2">
          <w:pPr>
            <w:pStyle w:val="TOC2"/>
            <w:tabs>
              <w:tab w:val="right" w:leader="dot" w:pos="9350"/>
            </w:tabs>
            <w:rPr>
              <w:rFonts w:asciiTheme="minorHAnsi" w:hAnsiTheme="minorHAnsi" w:eastAsiaTheme="minorEastAsia"/>
              <w:noProof/>
              <w:sz w:val="22"/>
            </w:rPr>
          </w:pPr>
          <w:hyperlink w:history="1" w:anchor="_Toc119497723">
            <w:r w:rsidRPr="000539D6" w:rsidR="004B1DDD">
              <w:rPr>
                <w:rStyle w:val="Hyperlink"/>
                <w:noProof/>
              </w:rPr>
              <w:t>Objectives</w:t>
            </w:r>
            <w:r w:rsidR="004B1DDD">
              <w:rPr>
                <w:noProof/>
                <w:webHidden/>
              </w:rPr>
              <w:tab/>
            </w:r>
            <w:r w:rsidR="004B1DDD">
              <w:rPr>
                <w:noProof/>
                <w:webHidden/>
              </w:rPr>
              <w:fldChar w:fldCharType="begin"/>
            </w:r>
            <w:r w:rsidR="004B1DDD">
              <w:rPr>
                <w:noProof/>
                <w:webHidden/>
              </w:rPr>
              <w:instrText xml:space="preserve"> PAGEREF _Toc119497723 \h </w:instrText>
            </w:r>
            <w:r w:rsidR="004B1DDD">
              <w:rPr>
                <w:noProof/>
                <w:webHidden/>
              </w:rPr>
            </w:r>
            <w:r w:rsidR="004B1DDD">
              <w:rPr>
                <w:noProof/>
                <w:webHidden/>
              </w:rPr>
              <w:fldChar w:fldCharType="separate"/>
            </w:r>
            <w:r w:rsidR="004B1DDD">
              <w:rPr>
                <w:noProof/>
                <w:webHidden/>
              </w:rPr>
              <w:t>1</w:t>
            </w:r>
            <w:r w:rsidR="004B1DDD">
              <w:rPr>
                <w:noProof/>
                <w:webHidden/>
              </w:rPr>
              <w:fldChar w:fldCharType="end"/>
            </w:r>
          </w:hyperlink>
        </w:p>
        <w:p w:rsidR="004B1DDD" w:rsidRDefault="0031636E" w14:paraId="533A0068" w14:textId="6A7AAB8A">
          <w:pPr>
            <w:pStyle w:val="TOC2"/>
            <w:tabs>
              <w:tab w:val="right" w:leader="dot" w:pos="9350"/>
            </w:tabs>
            <w:rPr>
              <w:rFonts w:asciiTheme="minorHAnsi" w:hAnsiTheme="minorHAnsi" w:eastAsiaTheme="minorEastAsia"/>
              <w:noProof/>
              <w:sz w:val="22"/>
            </w:rPr>
          </w:pPr>
          <w:hyperlink w:history="1" w:anchor="_Toc119497724">
            <w:r w:rsidRPr="000539D6" w:rsidR="004B1DDD">
              <w:rPr>
                <w:rStyle w:val="Hyperlink"/>
                <w:noProof/>
              </w:rPr>
              <w:t>Benefits</w:t>
            </w:r>
            <w:r w:rsidR="004B1DDD">
              <w:rPr>
                <w:noProof/>
                <w:webHidden/>
              </w:rPr>
              <w:tab/>
            </w:r>
            <w:r w:rsidR="004B1DDD">
              <w:rPr>
                <w:noProof/>
                <w:webHidden/>
              </w:rPr>
              <w:fldChar w:fldCharType="begin"/>
            </w:r>
            <w:r w:rsidR="004B1DDD">
              <w:rPr>
                <w:noProof/>
                <w:webHidden/>
              </w:rPr>
              <w:instrText xml:space="preserve"> PAGEREF _Toc119497724 \h </w:instrText>
            </w:r>
            <w:r w:rsidR="004B1DDD">
              <w:rPr>
                <w:noProof/>
                <w:webHidden/>
              </w:rPr>
            </w:r>
            <w:r w:rsidR="004B1DDD">
              <w:rPr>
                <w:noProof/>
                <w:webHidden/>
              </w:rPr>
              <w:fldChar w:fldCharType="separate"/>
            </w:r>
            <w:r w:rsidR="004B1DDD">
              <w:rPr>
                <w:noProof/>
                <w:webHidden/>
              </w:rPr>
              <w:t>1</w:t>
            </w:r>
            <w:r w:rsidR="004B1DDD">
              <w:rPr>
                <w:noProof/>
                <w:webHidden/>
              </w:rPr>
              <w:fldChar w:fldCharType="end"/>
            </w:r>
          </w:hyperlink>
        </w:p>
        <w:p w:rsidR="004B1DDD" w:rsidRDefault="0031636E" w14:paraId="732E8067" w14:textId="76E8504B">
          <w:pPr>
            <w:pStyle w:val="TOC2"/>
            <w:tabs>
              <w:tab w:val="right" w:leader="dot" w:pos="9350"/>
            </w:tabs>
            <w:rPr>
              <w:rFonts w:asciiTheme="minorHAnsi" w:hAnsiTheme="minorHAnsi" w:eastAsiaTheme="minorEastAsia"/>
              <w:noProof/>
              <w:sz w:val="22"/>
            </w:rPr>
          </w:pPr>
          <w:hyperlink w:history="1" w:anchor="_Toc119497725">
            <w:r w:rsidRPr="000539D6" w:rsidR="004B1DDD">
              <w:rPr>
                <w:rStyle w:val="Hyperlink"/>
                <w:noProof/>
              </w:rPr>
              <w:t>System Architecture</w:t>
            </w:r>
            <w:r w:rsidR="004B1DDD">
              <w:rPr>
                <w:noProof/>
                <w:webHidden/>
              </w:rPr>
              <w:tab/>
            </w:r>
            <w:r w:rsidR="004B1DDD">
              <w:rPr>
                <w:noProof/>
                <w:webHidden/>
              </w:rPr>
              <w:fldChar w:fldCharType="begin"/>
            </w:r>
            <w:r w:rsidR="004B1DDD">
              <w:rPr>
                <w:noProof/>
                <w:webHidden/>
              </w:rPr>
              <w:instrText xml:space="preserve"> PAGEREF _Toc119497725 \h </w:instrText>
            </w:r>
            <w:r w:rsidR="004B1DDD">
              <w:rPr>
                <w:noProof/>
                <w:webHidden/>
              </w:rPr>
            </w:r>
            <w:r w:rsidR="004B1DDD">
              <w:rPr>
                <w:noProof/>
                <w:webHidden/>
              </w:rPr>
              <w:fldChar w:fldCharType="separate"/>
            </w:r>
            <w:r w:rsidR="004B1DDD">
              <w:rPr>
                <w:noProof/>
                <w:webHidden/>
              </w:rPr>
              <w:t>1</w:t>
            </w:r>
            <w:r w:rsidR="004B1DDD">
              <w:rPr>
                <w:noProof/>
                <w:webHidden/>
              </w:rPr>
              <w:fldChar w:fldCharType="end"/>
            </w:r>
          </w:hyperlink>
        </w:p>
        <w:p w:rsidR="004B1DDD" w:rsidRDefault="0031636E" w14:paraId="5A00DB77" w14:textId="77B665D3">
          <w:pPr>
            <w:pStyle w:val="TOC2"/>
            <w:tabs>
              <w:tab w:val="right" w:leader="dot" w:pos="9350"/>
            </w:tabs>
            <w:rPr>
              <w:rFonts w:asciiTheme="minorHAnsi" w:hAnsiTheme="minorHAnsi" w:eastAsiaTheme="minorEastAsia"/>
              <w:noProof/>
              <w:sz w:val="22"/>
            </w:rPr>
          </w:pPr>
          <w:hyperlink w:history="1" w:anchor="_Toc119497726">
            <w:r w:rsidRPr="000539D6" w:rsidR="004B1DDD">
              <w:rPr>
                <w:rStyle w:val="Hyperlink"/>
                <w:noProof/>
              </w:rPr>
              <w:t>Concept of Operations</w:t>
            </w:r>
            <w:r w:rsidR="004B1DDD">
              <w:rPr>
                <w:noProof/>
                <w:webHidden/>
              </w:rPr>
              <w:tab/>
            </w:r>
            <w:r w:rsidR="004B1DDD">
              <w:rPr>
                <w:noProof/>
                <w:webHidden/>
              </w:rPr>
              <w:fldChar w:fldCharType="begin"/>
            </w:r>
            <w:r w:rsidR="004B1DDD">
              <w:rPr>
                <w:noProof/>
                <w:webHidden/>
              </w:rPr>
              <w:instrText xml:space="preserve"> PAGEREF _Toc119497726 \h </w:instrText>
            </w:r>
            <w:r w:rsidR="004B1DDD">
              <w:rPr>
                <w:noProof/>
                <w:webHidden/>
              </w:rPr>
            </w:r>
            <w:r w:rsidR="004B1DDD">
              <w:rPr>
                <w:noProof/>
                <w:webHidden/>
              </w:rPr>
              <w:fldChar w:fldCharType="separate"/>
            </w:r>
            <w:r w:rsidR="004B1DDD">
              <w:rPr>
                <w:noProof/>
                <w:webHidden/>
              </w:rPr>
              <w:t>2</w:t>
            </w:r>
            <w:r w:rsidR="004B1DDD">
              <w:rPr>
                <w:noProof/>
                <w:webHidden/>
              </w:rPr>
              <w:fldChar w:fldCharType="end"/>
            </w:r>
          </w:hyperlink>
        </w:p>
        <w:p w:rsidR="004B1DDD" w:rsidRDefault="0031636E" w14:paraId="6DF03B5F" w14:textId="7811E849">
          <w:pPr>
            <w:pStyle w:val="TOC1"/>
            <w:tabs>
              <w:tab w:val="right" w:leader="dot" w:pos="9350"/>
            </w:tabs>
            <w:rPr>
              <w:rFonts w:asciiTheme="minorHAnsi" w:hAnsiTheme="minorHAnsi" w:eastAsiaTheme="minorEastAsia"/>
              <w:noProof/>
              <w:sz w:val="22"/>
            </w:rPr>
          </w:pPr>
          <w:hyperlink w:history="1" w:anchor="_Toc119497727">
            <w:r w:rsidRPr="000539D6" w:rsidR="004B1DDD">
              <w:rPr>
                <w:rStyle w:val="Hyperlink"/>
                <w:noProof/>
              </w:rPr>
              <w:t>System Level Requirements</w:t>
            </w:r>
            <w:r w:rsidR="004B1DDD">
              <w:rPr>
                <w:noProof/>
                <w:webHidden/>
              </w:rPr>
              <w:tab/>
            </w:r>
            <w:r w:rsidR="004B1DDD">
              <w:rPr>
                <w:noProof/>
                <w:webHidden/>
              </w:rPr>
              <w:fldChar w:fldCharType="begin"/>
            </w:r>
            <w:r w:rsidR="004B1DDD">
              <w:rPr>
                <w:noProof/>
                <w:webHidden/>
              </w:rPr>
              <w:instrText xml:space="preserve"> PAGEREF _Toc119497727 \h </w:instrText>
            </w:r>
            <w:r w:rsidR="004B1DDD">
              <w:rPr>
                <w:noProof/>
                <w:webHidden/>
              </w:rPr>
            </w:r>
            <w:r w:rsidR="004B1DDD">
              <w:rPr>
                <w:noProof/>
                <w:webHidden/>
              </w:rPr>
              <w:fldChar w:fldCharType="separate"/>
            </w:r>
            <w:r w:rsidR="004B1DDD">
              <w:rPr>
                <w:noProof/>
                <w:webHidden/>
              </w:rPr>
              <w:t>3</w:t>
            </w:r>
            <w:r w:rsidR="004B1DDD">
              <w:rPr>
                <w:noProof/>
                <w:webHidden/>
              </w:rPr>
              <w:fldChar w:fldCharType="end"/>
            </w:r>
          </w:hyperlink>
        </w:p>
        <w:p w:rsidR="004B1DDD" w:rsidRDefault="0031636E" w14:paraId="34228EDE" w14:textId="797B2DEE">
          <w:pPr>
            <w:pStyle w:val="TOC3"/>
            <w:tabs>
              <w:tab w:val="right" w:leader="dot" w:pos="9350"/>
            </w:tabs>
            <w:rPr>
              <w:rFonts w:asciiTheme="minorHAnsi" w:hAnsiTheme="minorHAnsi" w:eastAsiaTheme="minorEastAsia"/>
              <w:noProof/>
              <w:sz w:val="22"/>
            </w:rPr>
          </w:pPr>
          <w:hyperlink w:history="1" w:anchor="_Toc119497728">
            <w:r w:rsidRPr="000539D6" w:rsidR="004B1DDD">
              <w:rPr>
                <w:rStyle w:val="Hyperlink"/>
                <w:noProof/>
              </w:rPr>
              <w:t>Requirements 1.1 and 1.1.1</w:t>
            </w:r>
            <w:r w:rsidR="004B1DDD">
              <w:rPr>
                <w:noProof/>
                <w:webHidden/>
              </w:rPr>
              <w:tab/>
            </w:r>
            <w:r w:rsidR="004B1DDD">
              <w:rPr>
                <w:noProof/>
                <w:webHidden/>
              </w:rPr>
              <w:fldChar w:fldCharType="begin"/>
            </w:r>
            <w:r w:rsidR="004B1DDD">
              <w:rPr>
                <w:noProof/>
                <w:webHidden/>
              </w:rPr>
              <w:instrText xml:space="preserve"> PAGEREF _Toc119497728 \h </w:instrText>
            </w:r>
            <w:r w:rsidR="004B1DDD">
              <w:rPr>
                <w:noProof/>
                <w:webHidden/>
              </w:rPr>
            </w:r>
            <w:r w:rsidR="004B1DDD">
              <w:rPr>
                <w:noProof/>
                <w:webHidden/>
              </w:rPr>
              <w:fldChar w:fldCharType="separate"/>
            </w:r>
            <w:r w:rsidR="004B1DDD">
              <w:rPr>
                <w:noProof/>
                <w:webHidden/>
              </w:rPr>
              <w:t>3</w:t>
            </w:r>
            <w:r w:rsidR="004B1DDD">
              <w:rPr>
                <w:noProof/>
                <w:webHidden/>
              </w:rPr>
              <w:fldChar w:fldCharType="end"/>
            </w:r>
          </w:hyperlink>
        </w:p>
        <w:p w:rsidR="004B1DDD" w:rsidRDefault="0031636E" w14:paraId="2CCFAF18" w14:textId="2AFCE8DF">
          <w:pPr>
            <w:pStyle w:val="TOC3"/>
            <w:tabs>
              <w:tab w:val="right" w:leader="dot" w:pos="9350"/>
            </w:tabs>
            <w:rPr>
              <w:rFonts w:asciiTheme="minorHAnsi" w:hAnsiTheme="minorHAnsi" w:eastAsiaTheme="minorEastAsia"/>
              <w:noProof/>
              <w:sz w:val="22"/>
            </w:rPr>
          </w:pPr>
          <w:hyperlink w:history="1" w:anchor="_Toc119497729">
            <w:r w:rsidRPr="000539D6" w:rsidR="004B1DDD">
              <w:rPr>
                <w:rStyle w:val="Hyperlink"/>
                <w:noProof/>
                <w:bdr w:val="none" w:color="auto" w:sz="0" w:space="0" w:frame="1"/>
              </w:rPr>
              <w:t>Requirement 1.2</w:t>
            </w:r>
            <w:r w:rsidR="004B1DDD">
              <w:rPr>
                <w:noProof/>
                <w:webHidden/>
              </w:rPr>
              <w:tab/>
            </w:r>
            <w:r w:rsidR="004B1DDD">
              <w:rPr>
                <w:noProof/>
                <w:webHidden/>
              </w:rPr>
              <w:fldChar w:fldCharType="begin"/>
            </w:r>
            <w:r w:rsidR="004B1DDD">
              <w:rPr>
                <w:noProof/>
                <w:webHidden/>
              </w:rPr>
              <w:instrText xml:space="preserve"> PAGEREF _Toc119497729 \h </w:instrText>
            </w:r>
            <w:r w:rsidR="004B1DDD">
              <w:rPr>
                <w:noProof/>
                <w:webHidden/>
              </w:rPr>
            </w:r>
            <w:r w:rsidR="004B1DDD">
              <w:rPr>
                <w:noProof/>
                <w:webHidden/>
              </w:rPr>
              <w:fldChar w:fldCharType="separate"/>
            </w:r>
            <w:r w:rsidR="004B1DDD">
              <w:rPr>
                <w:noProof/>
                <w:webHidden/>
              </w:rPr>
              <w:t>3</w:t>
            </w:r>
            <w:r w:rsidR="004B1DDD">
              <w:rPr>
                <w:noProof/>
                <w:webHidden/>
              </w:rPr>
              <w:fldChar w:fldCharType="end"/>
            </w:r>
          </w:hyperlink>
        </w:p>
        <w:p w:rsidR="004B1DDD" w:rsidRDefault="0031636E" w14:paraId="367CFA65" w14:textId="4A6B4948">
          <w:pPr>
            <w:pStyle w:val="TOC3"/>
            <w:tabs>
              <w:tab w:val="right" w:leader="dot" w:pos="9350"/>
            </w:tabs>
            <w:rPr>
              <w:rFonts w:asciiTheme="minorHAnsi" w:hAnsiTheme="minorHAnsi" w:eastAsiaTheme="minorEastAsia"/>
              <w:noProof/>
              <w:sz w:val="22"/>
            </w:rPr>
          </w:pPr>
          <w:hyperlink w:history="1" w:anchor="_Toc119497730">
            <w:r w:rsidRPr="000539D6" w:rsidR="004B1DDD">
              <w:rPr>
                <w:rStyle w:val="Hyperlink"/>
                <w:noProof/>
                <w:bdr w:val="none" w:color="auto" w:sz="0" w:space="0" w:frame="1"/>
              </w:rPr>
              <w:t>Requirement 1.3</w:t>
            </w:r>
            <w:r w:rsidR="004B1DDD">
              <w:rPr>
                <w:noProof/>
                <w:webHidden/>
              </w:rPr>
              <w:tab/>
            </w:r>
            <w:r w:rsidR="004B1DDD">
              <w:rPr>
                <w:noProof/>
                <w:webHidden/>
              </w:rPr>
              <w:fldChar w:fldCharType="begin"/>
            </w:r>
            <w:r w:rsidR="004B1DDD">
              <w:rPr>
                <w:noProof/>
                <w:webHidden/>
              </w:rPr>
              <w:instrText xml:space="preserve"> PAGEREF _Toc119497730 \h </w:instrText>
            </w:r>
            <w:r w:rsidR="004B1DDD">
              <w:rPr>
                <w:noProof/>
                <w:webHidden/>
              </w:rPr>
            </w:r>
            <w:r w:rsidR="004B1DDD">
              <w:rPr>
                <w:noProof/>
                <w:webHidden/>
              </w:rPr>
              <w:fldChar w:fldCharType="separate"/>
            </w:r>
            <w:r w:rsidR="004B1DDD">
              <w:rPr>
                <w:noProof/>
                <w:webHidden/>
              </w:rPr>
              <w:t>4</w:t>
            </w:r>
            <w:r w:rsidR="004B1DDD">
              <w:rPr>
                <w:noProof/>
                <w:webHidden/>
              </w:rPr>
              <w:fldChar w:fldCharType="end"/>
            </w:r>
          </w:hyperlink>
        </w:p>
        <w:p w:rsidR="004B1DDD" w:rsidRDefault="0031636E" w14:paraId="739EC3E3" w14:textId="18D2734B">
          <w:pPr>
            <w:pStyle w:val="TOC3"/>
            <w:tabs>
              <w:tab w:val="right" w:leader="dot" w:pos="9350"/>
            </w:tabs>
            <w:rPr>
              <w:rFonts w:asciiTheme="minorHAnsi" w:hAnsiTheme="minorHAnsi" w:eastAsiaTheme="minorEastAsia"/>
              <w:noProof/>
              <w:sz w:val="22"/>
            </w:rPr>
          </w:pPr>
          <w:hyperlink w:history="1" w:anchor="_Toc119497731">
            <w:r w:rsidRPr="000539D6" w:rsidR="004B1DDD">
              <w:rPr>
                <w:rStyle w:val="Hyperlink"/>
                <w:noProof/>
              </w:rPr>
              <w:t>Requirement 2.1</w:t>
            </w:r>
            <w:r w:rsidR="004B1DDD">
              <w:rPr>
                <w:noProof/>
                <w:webHidden/>
              </w:rPr>
              <w:tab/>
            </w:r>
            <w:r w:rsidR="004B1DDD">
              <w:rPr>
                <w:noProof/>
                <w:webHidden/>
              </w:rPr>
              <w:fldChar w:fldCharType="begin"/>
            </w:r>
            <w:r w:rsidR="004B1DDD">
              <w:rPr>
                <w:noProof/>
                <w:webHidden/>
              </w:rPr>
              <w:instrText xml:space="preserve"> PAGEREF _Toc119497731 \h </w:instrText>
            </w:r>
            <w:r w:rsidR="004B1DDD">
              <w:rPr>
                <w:noProof/>
                <w:webHidden/>
              </w:rPr>
            </w:r>
            <w:r w:rsidR="004B1DDD">
              <w:rPr>
                <w:noProof/>
                <w:webHidden/>
              </w:rPr>
              <w:fldChar w:fldCharType="separate"/>
            </w:r>
            <w:r w:rsidR="004B1DDD">
              <w:rPr>
                <w:noProof/>
                <w:webHidden/>
              </w:rPr>
              <w:t>4</w:t>
            </w:r>
            <w:r w:rsidR="004B1DDD">
              <w:rPr>
                <w:noProof/>
                <w:webHidden/>
              </w:rPr>
              <w:fldChar w:fldCharType="end"/>
            </w:r>
          </w:hyperlink>
        </w:p>
        <w:p w:rsidR="004B1DDD" w:rsidRDefault="0031636E" w14:paraId="2CCDDB72" w14:textId="45654D1C">
          <w:pPr>
            <w:pStyle w:val="TOC3"/>
            <w:tabs>
              <w:tab w:val="right" w:leader="dot" w:pos="9350"/>
            </w:tabs>
            <w:rPr>
              <w:rFonts w:asciiTheme="minorHAnsi" w:hAnsiTheme="minorHAnsi" w:eastAsiaTheme="minorEastAsia"/>
              <w:noProof/>
              <w:sz w:val="22"/>
            </w:rPr>
          </w:pPr>
          <w:hyperlink w:history="1" w:anchor="_Toc119497732">
            <w:r w:rsidRPr="000539D6" w:rsidR="004B1DDD">
              <w:rPr>
                <w:rStyle w:val="Hyperlink"/>
                <w:noProof/>
              </w:rPr>
              <w:t>Requirement 2.2</w:t>
            </w:r>
            <w:r w:rsidR="004B1DDD">
              <w:rPr>
                <w:noProof/>
                <w:webHidden/>
              </w:rPr>
              <w:tab/>
            </w:r>
            <w:r w:rsidR="004B1DDD">
              <w:rPr>
                <w:noProof/>
                <w:webHidden/>
              </w:rPr>
              <w:fldChar w:fldCharType="begin"/>
            </w:r>
            <w:r w:rsidR="004B1DDD">
              <w:rPr>
                <w:noProof/>
                <w:webHidden/>
              </w:rPr>
              <w:instrText xml:space="preserve"> PAGEREF _Toc119497732 \h </w:instrText>
            </w:r>
            <w:r w:rsidR="004B1DDD">
              <w:rPr>
                <w:noProof/>
                <w:webHidden/>
              </w:rPr>
            </w:r>
            <w:r w:rsidR="004B1DDD">
              <w:rPr>
                <w:noProof/>
                <w:webHidden/>
              </w:rPr>
              <w:fldChar w:fldCharType="separate"/>
            </w:r>
            <w:r w:rsidR="004B1DDD">
              <w:rPr>
                <w:noProof/>
                <w:webHidden/>
              </w:rPr>
              <w:t>4</w:t>
            </w:r>
            <w:r w:rsidR="004B1DDD">
              <w:rPr>
                <w:noProof/>
                <w:webHidden/>
              </w:rPr>
              <w:fldChar w:fldCharType="end"/>
            </w:r>
          </w:hyperlink>
        </w:p>
        <w:p w:rsidR="004B1DDD" w:rsidRDefault="0031636E" w14:paraId="7068612E" w14:textId="2FABD505">
          <w:pPr>
            <w:pStyle w:val="TOC3"/>
            <w:tabs>
              <w:tab w:val="right" w:leader="dot" w:pos="9350"/>
            </w:tabs>
            <w:rPr>
              <w:rFonts w:asciiTheme="minorHAnsi" w:hAnsiTheme="minorHAnsi" w:eastAsiaTheme="minorEastAsia"/>
              <w:noProof/>
              <w:sz w:val="22"/>
            </w:rPr>
          </w:pPr>
          <w:hyperlink w:history="1" w:anchor="_Toc119497733">
            <w:r w:rsidRPr="000539D6" w:rsidR="004B1DDD">
              <w:rPr>
                <w:rStyle w:val="Hyperlink"/>
                <w:noProof/>
              </w:rPr>
              <w:t>Requirement 3.1 and 3.1.1</w:t>
            </w:r>
            <w:r w:rsidR="004B1DDD">
              <w:rPr>
                <w:noProof/>
                <w:webHidden/>
              </w:rPr>
              <w:tab/>
            </w:r>
            <w:r w:rsidR="004B1DDD">
              <w:rPr>
                <w:noProof/>
                <w:webHidden/>
              </w:rPr>
              <w:fldChar w:fldCharType="begin"/>
            </w:r>
            <w:r w:rsidR="004B1DDD">
              <w:rPr>
                <w:noProof/>
                <w:webHidden/>
              </w:rPr>
              <w:instrText xml:space="preserve"> PAGEREF _Toc119497733 \h </w:instrText>
            </w:r>
            <w:r w:rsidR="004B1DDD">
              <w:rPr>
                <w:noProof/>
                <w:webHidden/>
              </w:rPr>
            </w:r>
            <w:r w:rsidR="004B1DDD">
              <w:rPr>
                <w:noProof/>
                <w:webHidden/>
              </w:rPr>
              <w:fldChar w:fldCharType="separate"/>
            </w:r>
            <w:r w:rsidR="004B1DDD">
              <w:rPr>
                <w:noProof/>
                <w:webHidden/>
              </w:rPr>
              <w:t>4</w:t>
            </w:r>
            <w:r w:rsidR="004B1DDD">
              <w:rPr>
                <w:noProof/>
                <w:webHidden/>
              </w:rPr>
              <w:fldChar w:fldCharType="end"/>
            </w:r>
          </w:hyperlink>
        </w:p>
        <w:p w:rsidR="004B1DDD" w:rsidRDefault="0031636E" w14:paraId="6F650776" w14:textId="44277EDE">
          <w:pPr>
            <w:pStyle w:val="TOC3"/>
            <w:tabs>
              <w:tab w:val="right" w:leader="dot" w:pos="9350"/>
            </w:tabs>
            <w:rPr>
              <w:rFonts w:asciiTheme="minorHAnsi" w:hAnsiTheme="minorHAnsi" w:eastAsiaTheme="minorEastAsia"/>
              <w:noProof/>
              <w:sz w:val="22"/>
            </w:rPr>
          </w:pPr>
          <w:hyperlink w:history="1" w:anchor="_Toc119497734">
            <w:r w:rsidRPr="000539D6" w:rsidR="004B1DDD">
              <w:rPr>
                <w:rStyle w:val="Hyperlink"/>
                <w:noProof/>
              </w:rPr>
              <w:t>Requirement 3.1.2.1</w:t>
            </w:r>
            <w:r w:rsidR="004B1DDD">
              <w:rPr>
                <w:noProof/>
                <w:webHidden/>
              </w:rPr>
              <w:tab/>
            </w:r>
            <w:r w:rsidR="004B1DDD">
              <w:rPr>
                <w:noProof/>
                <w:webHidden/>
              </w:rPr>
              <w:fldChar w:fldCharType="begin"/>
            </w:r>
            <w:r w:rsidR="004B1DDD">
              <w:rPr>
                <w:noProof/>
                <w:webHidden/>
              </w:rPr>
              <w:instrText xml:space="preserve"> PAGEREF _Toc119497734 \h </w:instrText>
            </w:r>
            <w:r w:rsidR="004B1DDD">
              <w:rPr>
                <w:noProof/>
                <w:webHidden/>
              </w:rPr>
            </w:r>
            <w:r w:rsidR="004B1DDD">
              <w:rPr>
                <w:noProof/>
                <w:webHidden/>
              </w:rPr>
              <w:fldChar w:fldCharType="separate"/>
            </w:r>
            <w:r w:rsidR="004B1DDD">
              <w:rPr>
                <w:noProof/>
                <w:webHidden/>
              </w:rPr>
              <w:t>4</w:t>
            </w:r>
            <w:r w:rsidR="004B1DDD">
              <w:rPr>
                <w:noProof/>
                <w:webHidden/>
              </w:rPr>
              <w:fldChar w:fldCharType="end"/>
            </w:r>
          </w:hyperlink>
        </w:p>
        <w:p w:rsidR="004B1DDD" w:rsidRDefault="0031636E" w14:paraId="11DC2D7C" w14:textId="44099A4F">
          <w:pPr>
            <w:pStyle w:val="TOC3"/>
            <w:tabs>
              <w:tab w:val="right" w:leader="dot" w:pos="9350"/>
            </w:tabs>
            <w:rPr>
              <w:rFonts w:asciiTheme="minorHAnsi" w:hAnsiTheme="minorHAnsi" w:eastAsiaTheme="minorEastAsia"/>
              <w:noProof/>
              <w:sz w:val="22"/>
            </w:rPr>
          </w:pPr>
          <w:hyperlink w:history="1" w:anchor="_Toc119497735">
            <w:r w:rsidRPr="000539D6" w:rsidR="004B1DDD">
              <w:rPr>
                <w:rStyle w:val="Hyperlink"/>
                <w:noProof/>
              </w:rPr>
              <w:t>Requirement 3.1.2.2</w:t>
            </w:r>
            <w:r w:rsidR="004B1DDD">
              <w:rPr>
                <w:noProof/>
                <w:webHidden/>
              </w:rPr>
              <w:tab/>
            </w:r>
            <w:r w:rsidR="004B1DDD">
              <w:rPr>
                <w:noProof/>
                <w:webHidden/>
              </w:rPr>
              <w:fldChar w:fldCharType="begin"/>
            </w:r>
            <w:r w:rsidR="004B1DDD">
              <w:rPr>
                <w:noProof/>
                <w:webHidden/>
              </w:rPr>
              <w:instrText xml:space="preserve"> PAGEREF _Toc119497735 \h </w:instrText>
            </w:r>
            <w:r w:rsidR="004B1DDD">
              <w:rPr>
                <w:noProof/>
                <w:webHidden/>
              </w:rPr>
            </w:r>
            <w:r w:rsidR="004B1DDD">
              <w:rPr>
                <w:noProof/>
                <w:webHidden/>
              </w:rPr>
              <w:fldChar w:fldCharType="separate"/>
            </w:r>
            <w:r w:rsidR="004B1DDD">
              <w:rPr>
                <w:noProof/>
                <w:webHidden/>
              </w:rPr>
              <w:t>5</w:t>
            </w:r>
            <w:r w:rsidR="004B1DDD">
              <w:rPr>
                <w:noProof/>
                <w:webHidden/>
              </w:rPr>
              <w:fldChar w:fldCharType="end"/>
            </w:r>
          </w:hyperlink>
        </w:p>
        <w:p w:rsidR="004B1DDD" w:rsidRDefault="0031636E" w14:paraId="46C9AC03" w14:textId="6C1E57AA">
          <w:pPr>
            <w:pStyle w:val="TOC3"/>
            <w:tabs>
              <w:tab w:val="right" w:leader="dot" w:pos="9350"/>
            </w:tabs>
            <w:rPr>
              <w:rFonts w:asciiTheme="minorHAnsi" w:hAnsiTheme="minorHAnsi" w:eastAsiaTheme="minorEastAsia"/>
              <w:noProof/>
              <w:sz w:val="22"/>
            </w:rPr>
          </w:pPr>
          <w:hyperlink w:history="1" w:anchor="_Toc119497736">
            <w:r w:rsidRPr="000539D6" w:rsidR="004B1DDD">
              <w:rPr>
                <w:rStyle w:val="Hyperlink"/>
                <w:noProof/>
              </w:rPr>
              <w:t>Requirement 3.1.3</w:t>
            </w:r>
            <w:r w:rsidR="004B1DDD">
              <w:rPr>
                <w:noProof/>
                <w:webHidden/>
              </w:rPr>
              <w:tab/>
            </w:r>
            <w:r w:rsidR="004B1DDD">
              <w:rPr>
                <w:noProof/>
                <w:webHidden/>
              </w:rPr>
              <w:fldChar w:fldCharType="begin"/>
            </w:r>
            <w:r w:rsidR="004B1DDD">
              <w:rPr>
                <w:noProof/>
                <w:webHidden/>
              </w:rPr>
              <w:instrText xml:space="preserve"> PAGEREF _Toc119497736 \h </w:instrText>
            </w:r>
            <w:r w:rsidR="004B1DDD">
              <w:rPr>
                <w:noProof/>
                <w:webHidden/>
              </w:rPr>
            </w:r>
            <w:r w:rsidR="004B1DDD">
              <w:rPr>
                <w:noProof/>
                <w:webHidden/>
              </w:rPr>
              <w:fldChar w:fldCharType="separate"/>
            </w:r>
            <w:r w:rsidR="004B1DDD">
              <w:rPr>
                <w:noProof/>
                <w:webHidden/>
              </w:rPr>
              <w:t>5</w:t>
            </w:r>
            <w:r w:rsidR="004B1DDD">
              <w:rPr>
                <w:noProof/>
                <w:webHidden/>
              </w:rPr>
              <w:fldChar w:fldCharType="end"/>
            </w:r>
          </w:hyperlink>
        </w:p>
        <w:p w:rsidR="004B1DDD" w:rsidRDefault="0031636E" w14:paraId="41D8D13F" w14:textId="22412F2A">
          <w:pPr>
            <w:pStyle w:val="TOC3"/>
            <w:tabs>
              <w:tab w:val="right" w:leader="dot" w:pos="9350"/>
            </w:tabs>
            <w:rPr>
              <w:rFonts w:asciiTheme="minorHAnsi" w:hAnsiTheme="minorHAnsi" w:eastAsiaTheme="minorEastAsia"/>
              <w:noProof/>
              <w:sz w:val="22"/>
            </w:rPr>
          </w:pPr>
          <w:hyperlink w:history="1" w:anchor="_Toc119497737">
            <w:r w:rsidRPr="000539D6" w:rsidR="004B1DDD">
              <w:rPr>
                <w:rStyle w:val="Hyperlink"/>
                <w:noProof/>
              </w:rPr>
              <w:t>Requirement 3.1.4</w:t>
            </w:r>
            <w:r w:rsidR="004B1DDD">
              <w:rPr>
                <w:noProof/>
                <w:webHidden/>
              </w:rPr>
              <w:tab/>
            </w:r>
            <w:r w:rsidR="004B1DDD">
              <w:rPr>
                <w:noProof/>
                <w:webHidden/>
              </w:rPr>
              <w:fldChar w:fldCharType="begin"/>
            </w:r>
            <w:r w:rsidR="004B1DDD">
              <w:rPr>
                <w:noProof/>
                <w:webHidden/>
              </w:rPr>
              <w:instrText xml:space="preserve"> PAGEREF _Toc119497737 \h </w:instrText>
            </w:r>
            <w:r w:rsidR="004B1DDD">
              <w:rPr>
                <w:noProof/>
                <w:webHidden/>
              </w:rPr>
            </w:r>
            <w:r w:rsidR="004B1DDD">
              <w:rPr>
                <w:noProof/>
                <w:webHidden/>
              </w:rPr>
              <w:fldChar w:fldCharType="separate"/>
            </w:r>
            <w:r w:rsidR="004B1DDD">
              <w:rPr>
                <w:noProof/>
                <w:webHidden/>
              </w:rPr>
              <w:t>5</w:t>
            </w:r>
            <w:r w:rsidR="004B1DDD">
              <w:rPr>
                <w:noProof/>
                <w:webHidden/>
              </w:rPr>
              <w:fldChar w:fldCharType="end"/>
            </w:r>
          </w:hyperlink>
        </w:p>
        <w:p w:rsidR="004B1DDD" w:rsidRDefault="0031636E" w14:paraId="35E035C7" w14:textId="3A9FBC25">
          <w:pPr>
            <w:pStyle w:val="TOC3"/>
            <w:tabs>
              <w:tab w:val="right" w:leader="dot" w:pos="9350"/>
            </w:tabs>
            <w:rPr>
              <w:rFonts w:asciiTheme="minorHAnsi" w:hAnsiTheme="minorHAnsi" w:eastAsiaTheme="minorEastAsia"/>
              <w:noProof/>
              <w:sz w:val="22"/>
            </w:rPr>
          </w:pPr>
          <w:hyperlink w:history="1" w:anchor="_Toc119497738">
            <w:r w:rsidRPr="000539D6" w:rsidR="004B1DDD">
              <w:rPr>
                <w:rStyle w:val="Hyperlink"/>
                <w:noProof/>
              </w:rPr>
              <w:t>Requirement 4.1</w:t>
            </w:r>
            <w:r w:rsidR="004B1DDD">
              <w:rPr>
                <w:noProof/>
                <w:webHidden/>
              </w:rPr>
              <w:tab/>
            </w:r>
            <w:r w:rsidR="004B1DDD">
              <w:rPr>
                <w:noProof/>
                <w:webHidden/>
              </w:rPr>
              <w:fldChar w:fldCharType="begin"/>
            </w:r>
            <w:r w:rsidR="004B1DDD">
              <w:rPr>
                <w:noProof/>
                <w:webHidden/>
              </w:rPr>
              <w:instrText xml:space="preserve"> PAGEREF _Toc119497738 \h </w:instrText>
            </w:r>
            <w:r w:rsidR="004B1DDD">
              <w:rPr>
                <w:noProof/>
                <w:webHidden/>
              </w:rPr>
            </w:r>
            <w:r w:rsidR="004B1DDD">
              <w:rPr>
                <w:noProof/>
                <w:webHidden/>
              </w:rPr>
              <w:fldChar w:fldCharType="separate"/>
            </w:r>
            <w:r w:rsidR="004B1DDD">
              <w:rPr>
                <w:noProof/>
                <w:webHidden/>
              </w:rPr>
              <w:t>5</w:t>
            </w:r>
            <w:r w:rsidR="004B1DDD">
              <w:rPr>
                <w:noProof/>
                <w:webHidden/>
              </w:rPr>
              <w:fldChar w:fldCharType="end"/>
            </w:r>
          </w:hyperlink>
        </w:p>
        <w:p w:rsidR="004B1DDD" w:rsidRDefault="0031636E" w14:paraId="757BEF9A" w14:textId="7B1552A2">
          <w:pPr>
            <w:pStyle w:val="TOC3"/>
            <w:tabs>
              <w:tab w:val="right" w:leader="dot" w:pos="9350"/>
            </w:tabs>
            <w:rPr>
              <w:rFonts w:asciiTheme="minorHAnsi" w:hAnsiTheme="minorHAnsi" w:eastAsiaTheme="minorEastAsia"/>
              <w:noProof/>
              <w:sz w:val="22"/>
            </w:rPr>
          </w:pPr>
          <w:hyperlink w:history="1" w:anchor="_Toc119497739">
            <w:r w:rsidRPr="000539D6" w:rsidR="004B1DDD">
              <w:rPr>
                <w:rStyle w:val="Hyperlink"/>
                <w:noProof/>
              </w:rPr>
              <w:t>Requirement 4.2</w:t>
            </w:r>
            <w:r w:rsidR="004B1DDD">
              <w:rPr>
                <w:noProof/>
                <w:webHidden/>
              </w:rPr>
              <w:tab/>
            </w:r>
            <w:r w:rsidR="004B1DDD">
              <w:rPr>
                <w:noProof/>
                <w:webHidden/>
              </w:rPr>
              <w:fldChar w:fldCharType="begin"/>
            </w:r>
            <w:r w:rsidR="004B1DDD">
              <w:rPr>
                <w:noProof/>
                <w:webHidden/>
              </w:rPr>
              <w:instrText xml:space="preserve"> PAGEREF _Toc119497739 \h </w:instrText>
            </w:r>
            <w:r w:rsidR="004B1DDD">
              <w:rPr>
                <w:noProof/>
                <w:webHidden/>
              </w:rPr>
            </w:r>
            <w:r w:rsidR="004B1DDD">
              <w:rPr>
                <w:noProof/>
                <w:webHidden/>
              </w:rPr>
              <w:fldChar w:fldCharType="separate"/>
            </w:r>
            <w:r w:rsidR="004B1DDD">
              <w:rPr>
                <w:noProof/>
                <w:webHidden/>
              </w:rPr>
              <w:t>5</w:t>
            </w:r>
            <w:r w:rsidR="004B1DDD">
              <w:rPr>
                <w:noProof/>
                <w:webHidden/>
              </w:rPr>
              <w:fldChar w:fldCharType="end"/>
            </w:r>
          </w:hyperlink>
        </w:p>
        <w:p w:rsidR="004B1DDD" w:rsidRDefault="0031636E" w14:paraId="2EA3DEC2" w14:textId="1E4BEEF1">
          <w:pPr>
            <w:pStyle w:val="TOC3"/>
            <w:tabs>
              <w:tab w:val="right" w:leader="dot" w:pos="9350"/>
            </w:tabs>
            <w:rPr>
              <w:rFonts w:asciiTheme="minorHAnsi" w:hAnsiTheme="minorHAnsi" w:eastAsiaTheme="minorEastAsia"/>
              <w:noProof/>
              <w:sz w:val="22"/>
            </w:rPr>
          </w:pPr>
          <w:hyperlink w:history="1" w:anchor="_Toc119497740">
            <w:r w:rsidRPr="000539D6" w:rsidR="004B1DDD">
              <w:rPr>
                <w:rStyle w:val="Hyperlink"/>
                <w:noProof/>
              </w:rPr>
              <w:t>Requirement 4.3</w:t>
            </w:r>
            <w:r w:rsidR="004B1DDD">
              <w:rPr>
                <w:noProof/>
                <w:webHidden/>
              </w:rPr>
              <w:tab/>
            </w:r>
            <w:r w:rsidR="004B1DDD">
              <w:rPr>
                <w:noProof/>
                <w:webHidden/>
              </w:rPr>
              <w:fldChar w:fldCharType="begin"/>
            </w:r>
            <w:r w:rsidR="004B1DDD">
              <w:rPr>
                <w:noProof/>
                <w:webHidden/>
              </w:rPr>
              <w:instrText xml:space="preserve"> PAGEREF _Toc119497740 \h </w:instrText>
            </w:r>
            <w:r w:rsidR="004B1DDD">
              <w:rPr>
                <w:noProof/>
                <w:webHidden/>
              </w:rPr>
            </w:r>
            <w:r w:rsidR="004B1DDD">
              <w:rPr>
                <w:noProof/>
                <w:webHidden/>
              </w:rPr>
              <w:fldChar w:fldCharType="separate"/>
            </w:r>
            <w:r w:rsidR="004B1DDD">
              <w:rPr>
                <w:noProof/>
                <w:webHidden/>
              </w:rPr>
              <w:t>5</w:t>
            </w:r>
            <w:r w:rsidR="004B1DDD">
              <w:rPr>
                <w:noProof/>
                <w:webHidden/>
              </w:rPr>
              <w:fldChar w:fldCharType="end"/>
            </w:r>
          </w:hyperlink>
        </w:p>
        <w:p w:rsidR="004B1DDD" w:rsidRDefault="0031636E" w14:paraId="5FA57D09" w14:textId="10F5FFCE">
          <w:pPr>
            <w:pStyle w:val="TOC3"/>
            <w:tabs>
              <w:tab w:val="right" w:leader="dot" w:pos="9350"/>
            </w:tabs>
            <w:rPr>
              <w:rFonts w:asciiTheme="minorHAnsi" w:hAnsiTheme="minorHAnsi" w:eastAsiaTheme="minorEastAsia"/>
              <w:noProof/>
              <w:sz w:val="22"/>
            </w:rPr>
          </w:pPr>
          <w:hyperlink w:history="1" w:anchor="_Toc119497741">
            <w:r w:rsidRPr="000539D6" w:rsidR="004B1DDD">
              <w:rPr>
                <w:rStyle w:val="Hyperlink"/>
                <w:noProof/>
              </w:rPr>
              <w:t>Requirement 4.4</w:t>
            </w:r>
            <w:r w:rsidR="004B1DDD">
              <w:rPr>
                <w:noProof/>
                <w:webHidden/>
              </w:rPr>
              <w:tab/>
            </w:r>
            <w:r w:rsidR="004B1DDD">
              <w:rPr>
                <w:noProof/>
                <w:webHidden/>
              </w:rPr>
              <w:fldChar w:fldCharType="begin"/>
            </w:r>
            <w:r w:rsidR="004B1DDD">
              <w:rPr>
                <w:noProof/>
                <w:webHidden/>
              </w:rPr>
              <w:instrText xml:space="preserve"> PAGEREF _Toc119497741 \h </w:instrText>
            </w:r>
            <w:r w:rsidR="004B1DDD">
              <w:rPr>
                <w:noProof/>
                <w:webHidden/>
              </w:rPr>
            </w:r>
            <w:r w:rsidR="004B1DDD">
              <w:rPr>
                <w:noProof/>
                <w:webHidden/>
              </w:rPr>
              <w:fldChar w:fldCharType="separate"/>
            </w:r>
            <w:r w:rsidR="004B1DDD">
              <w:rPr>
                <w:noProof/>
                <w:webHidden/>
              </w:rPr>
              <w:t>6</w:t>
            </w:r>
            <w:r w:rsidR="004B1DDD">
              <w:rPr>
                <w:noProof/>
                <w:webHidden/>
              </w:rPr>
              <w:fldChar w:fldCharType="end"/>
            </w:r>
          </w:hyperlink>
        </w:p>
        <w:p w:rsidR="004B1DDD" w:rsidRDefault="0031636E" w14:paraId="6ABAA3D3" w14:textId="42AC5CC0">
          <w:pPr>
            <w:pStyle w:val="TOC3"/>
            <w:tabs>
              <w:tab w:val="right" w:leader="dot" w:pos="9350"/>
            </w:tabs>
            <w:rPr>
              <w:rFonts w:asciiTheme="minorHAnsi" w:hAnsiTheme="minorHAnsi" w:eastAsiaTheme="minorEastAsia"/>
              <w:noProof/>
              <w:sz w:val="22"/>
            </w:rPr>
          </w:pPr>
          <w:hyperlink w:history="1" w:anchor="_Toc119497742">
            <w:r w:rsidRPr="000539D6" w:rsidR="004B1DDD">
              <w:rPr>
                <w:rStyle w:val="Hyperlink"/>
                <w:noProof/>
              </w:rPr>
              <w:t>Requirement 5.1</w:t>
            </w:r>
            <w:r w:rsidR="004B1DDD">
              <w:rPr>
                <w:noProof/>
                <w:webHidden/>
              </w:rPr>
              <w:tab/>
            </w:r>
            <w:r w:rsidR="004B1DDD">
              <w:rPr>
                <w:noProof/>
                <w:webHidden/>
              </w:rPr>
              <w:fldChar w:fldCharType="begin"/>
            </w:r>
            <w:r w:rsidR="004B1DDD">
              <w:rPr>
                <w:noProof/>
                <w:webHidden/>
              </w:rPr>
              <w:instrText xml:space="preserve"> PAGEREF _Toc119497742 \h </w:instrText>
            </w:r>
            <w:r w:rsidR="004B1DDD">
              <w:rPr>
                <w:noProof/>
                <w:webHidden/>
              </w:rPr>
            </w:r>
            <w:r w:rsidR="004B1DDD">
              <w:rPr>
                <w:noProof/>
                <w:webHidden/>
              </w:rPr>
              <w:fldChar w:fldCharType="separate"/>
            </w:r>
            <w:r w:rsidR="004B1DDD">
              <w:rPr>
                <w:noProof/>
                <w:webHidden/>
              </w:rPr>
              <w:t>6</w:t>
            </w:r>
            <w:r w:rsidR="004B1DDD">
              <w:rPr>
                <w:noProof/>
                <w:webHidden/>
              </w:rPr>
              <w:fldChar w:fldCharType="end"/>
            </w:r>
          </w:hyperlink>
        </w:p>
        <w:p w:rsidR="004B1DDD" w:rsidRDefault="0031636E" w14:paraId="152BC287" w14:textId="771C78B2">
          <w:pPr>
            <w:pStyle w:val="TOC3"/>
            <w:tabs>
              <w:tab w:val="right" w:leader="dot" w:pos="9350"/>
            </w:tabs>
            <w:rPr>
              <w:rFonts w:asciiTheme="minorHAnsi" w:hAnsiTheme="minorHAnsi" w:eastAsiaTheme="minorEastAsia"/>
              <w:noProof/>
              <w:sz w:val="22"/>
            </w:rPr>
          </w:pPr>
          <w:hyperlink w:history="1" w:anchor="_Toc119497743">
            <w:r w:rsidRPr="000539D6" w:rsidR="004B1DDD">
              <w:rPr>
                <w:rStyle w:val="Hyperlink"/>
                <w:noProof/>
              </w:rPr>
              <w:t>Requirement 5.2</w:t>
            </w:r>
            <w:r w:rsidR="004B1DDD">
              <w:rPr>
                <w:noProof/>
                <w:webHidden/>
              </w:rPr>
              <w:tab/>
            </w:r>
            <w:r w:rsidR="004B1DDD">
              <w:rPr>
                <w:noProof/>
                <w:webHidden/>
              </w:rPr>
              <w:fldChar w:fldCharType="begin"/>
            </w:r>
            <w:r w:rsidR="004B1DDD">
              <w:rPr>
                <w:noProof/>
                <w:webHidden/>
              </w:rPr>
              <w:instrText xml:space="preserve"> PAGEREF _Toc119497743 \h </w:instrText>
            </w:r>
            <w:r w:rsidR="004B1DDD">
              <w:rPr>
                <w:noProof/>
                <w:webHidden/>
              </w:rPr>
            </w:r>
            <w:r w:rsidR="004B1DDD">
              <w:rPr>
                <w:noProof/>
                <w:webHidden/>
              </w:rPr>
              <w:fldChar w:fldCharType="separate"/>
            </w:r>
            <w:r w:rsidR="004B1DDD">
              <w:rPr>
                <w:noProof/>
                <w:webHidden/>
              </w:rPr>
              <w:t>6</w:t>
            </w:r>
            <w:r w:rsidR="004B1DDD">
              <w:rPr>
                <w:noProof/>
                <w:webHidden/>
              </w:rPr>
              <w:fldChar w:fldCharType="end"/>
            </w:r>
          </w:hyperlink>
        </w:p>
        <w:p w:rsidR="004B1DDD" w:rsidRDefault="0031636E" w14:paraId="4AD26599" w14:textId="4F4DFC54">
          <w:pPr>
            <w:pStyle w:val="TOC1"/>
            <w:tabs>
              <w:tab w:val="right" w:leader="dot" w:pos="9350"/>
            </w:tabs>
            <w:rPr>
              <w:rFonts w:asciiTheme="minorHAnsi" w:hAnsiTheme="minorHAnsi" w:eastAsiaTheme="minorEastAsia"/>
              <w:noProof/>
              <w:sz w:val="22"/>
            </w:rPr>
          </w:pPr>
          <w:hyperlink w:history="1" w:anchor="_Toc119497744">
            <w:r w:rsidRPr="000539D6" w:rsidR="004B1DDD">
              <w:rPr>
                <w:rStyle w:val="Hyperlink"/>
                <w:noProof/>
              </w:rPr>
              <w:t>Electrolysis Requirements</w:t>
            </w:r>
            <w:r w:rsidR="004B1DDD">
              <w:rPr>
                <w:noProof/>
                <w:webHidden/>
              </w:rPr>
              <w:tab/>
            </w:r>
            <w:r w:rsidR="004B1DDD">
              <w:rPr>
                <w:noProof/>
                <w:webHidden/>
              </w:rPr>
              <w:fldChar w:fldCharType="begin"/>
            </w:r>
            <w:r w:rsidR="004B1DDD">
              <w:rPr>
                <w:noProof/>
                <w:webHidden/>
              </w:rPr>
              <w:instrText xml:space="preserve"> PAGEREF _Toc119497744 \h </w:instrText>
            </w:r>
            <w:r w:rsidR="004B1DDD">
              <w:rPr>
                <w:noProof/>
                <w:webHidden/>
              </w:rPr>
            </w:r>
            <w:r w:rsidR="004B1DDD">
              <w:rPr>
                <w:noProof/>
                <w:webHidden/>
              </w:rPr>
              <w:fldChar w:fldCharType="separate"/>
            </w:r>
            <w:r w:rsidR="004B1DDD">
              <w:rPr>
                <w:noProof/>
                <w:webHidden/>
              </w:rPr>
              <w:t>6</w:t>
            </w:r>
            <w:r w:rsidR="004B1DDD">
              <w:rPr>
                <w:noProof/>
                <w:webHidden/>
              </w:rPr>
              <w:fldChar w:fldCharType="end"/>
            </w:r>
          </w:hyperlink>
        </w:p>
        <w:p w:rsidR="004B1DDD" w:rsidRDefault="0031636E" w14:paraId="04906D09" w14:textId="26DABEDB">
          <w:pPr>
            <w:pStyle w:val="TOC2"/>
            <w:tabs>
              <w:tab w:val="right" w:leader="dot" w:pos="9350"/>
            </w:tabs>
            <w:rPr>
              <w:rFonts w:asciiTheme="minorHAnsi" w:hAnsiTheme="minorHAnsi" w:eastAsiaTheme="minorEastAsia"/>
              <w:noProof/>
              <w:sz w:val="22"/>
            </w:rPr>
          </w:pPr>
          <w:hyperlink w:history="1" w:anchor="_Toc119497745">
            <w:r w:rsidRPr="000539D6" w:rsidR="004B1DDD">
              <w:rPr>
                <w:rStyle w:val="Hyperlink"/>
                <w:noProof/>
              </w:rPr>
              <w:t>Production Requirements</w:t>
            </w:r>
            <w:r w:rsidR="004B1DDD">
              <w:rPr>
                <w:noProof/>
                <w:webHidden/>
              </w:rPr>
              <w:tab/>
            </w:r>
            <w:r w:rsidR="004B1DDD">
              <w:rPr>
                <w:noProof/>
                <w:webHidden/>
              </w:rPr>
              <w:fldChar w:fldCharType="begin"/>
            </w:r>
            <w:r w:rsidR="004B1DDD">
              <w:rPr>
                <w:noProof/>
                <w:webHidden/>
              </w:rPr>
              <w:instrText xml:space="preserve"> PAGEREF _Toc119497745 \h </w:instrText>
            </w:r>
            <w:r w:rsidR="004B1DDD">
              <w:rPr>
                <w:noProof/>
                <w:webHidden/>
              </w:rPr>
            </w:r>
            <w:r w:rsidR="004B1DDD">
              <w:rPr>
                <w:noProof/>
                <w:webHidden/>
              </w:rPr>
              <w:fldChar w:fldCharType="separate"/>
            </w:r>
            <w:r w:rsidR="004B1DDD">
              <w:rPr>
                <w:noProof/>
                <w:webHidden/>
              </w:rPr>
              <w:t>6</w:t>
            </w:r>
            <w:r w:rsidR="004B1DDD">
              <w:rPr>
                <w:noProof/>
                <w:webHidden/>
              </w:rPr>
              <w:fldChar w:fldCharType="end"/>
            </w:r>
          </w:hyperlink>
        </w:p>
        <w:p w:rsidR="004B1DDD" w:rsidRDefault="0031636E" w14:paraId="33B3AC91" w14:textId="25F3C370">
          <w:pPr>
            <w:pStyle w:val="TOC3"/>
            <w:tabs>
              <w:tab w:val="right" w:leader="dot" w:pos="9350"/>
            </w:tabs>
            <w:rPr>
              <w:rFonts w:asciiTheme="minorHAnsi" w:hAnsiTheme="minorHAnsi" w:eastAsiaTheme="minorEastAsia"/>
              <w:noProof/>
              <w:sz w:val="22"/>
            </w:rPr>
          </w:pPr>
          <w:hyperlink w:history="1" w:anchor="_Toc119497746">
            <w:r w:rsidRPr="000539D6" w:rsidR="004B1DDD">
              <w:rPr>
                <w:rStyle w:val="Hyperlink"/>
                <w:noProof/>
              </w:rPr>
              <w:t>Production Component Requirements</w:t>
            </w:r>
            <w:r w:rsidR="004B1DDD">
              <w:rPr>
                <w:noProof/>
                <w:webHidden/>
              </w:rPr>
              <w:tab/>
            </w:r>
            <w:r w:rsidR="004B1DDD">
              <w:rPr>
                <w:noProof/>
                <w:webHidden/>
              </w:rPr>
              <w:fldChar w:fldCharType="begin"/>
            </w:r>
            <w:r w:rsidR="004B1DDD">
              <w:rPr>
                <w:noProof/>
                <w:webHidden/>
              </w:rPr>
              <w:instrText xml:space="preserve"> PAGEREF _Toc119497746 \h </w:instrText>
            </w:r>
            <w:r w:rsidR="004B1DDD">
              <w:rPr>
                <w:noProof/>
                <w:webHidden/>
              </w:rPr>
            </w:r>
            <w:r w:rsidR="004B1DDD">
              <w:rPr>
                <w:noProof/>
                <w:webHidden/>
              </w:rPr>
              <w:fldChar w:fldCharType="separate"/>
            </w:r>
            <w:r w:rsidR="004B1DDD">
              <w:rPr>
                <w:noProof/>
                <w:webHidden/>
              </w:rPr>
              <w:t>6</w:t>
            </w:r>
            <w:r w:rsidR="004B1DDD">
              <w:rPr>
                <w:noProof/>
                <w:webHidden/>
              </w:rPr>
              <w:fldChar w:fldCharType="end"/>
            </w:r>
          </w:hyperlink>
        </w:p>
        <w:p w:rsidR="004B1DDD" w:rsidRDefault="0031636E" w14:paraId="0EEFF64B" w14:textId="4E396F62">
          <w:pPr>
            <w:pStyle w:val="TOC3"/>
            <w:tabs>
              <w:tab w:val="right" w:leader="dot" w:pos="9350"/>
            </w:tabs>
            <w:rPr>
              <w:rFonts w:asciiTheme="minorHAnsi" w:hAnsiTheme="minorHAnsi" w:eastAsiaTheme="minorEastAsia"/>
              <w:noProof/>
              <w:sz w:val="22"/>
            </w:rPr>
          </w:pPr>
          <w:hyperlink w:history="1" w:anchor="_Toc119497747">
            <w:r w:rsidRPr="000539D6" w:rsidR="004B1DDD">
              <w:rPr>
                <w:rStyle w:val="Hyperlink"/>
                <w:noProof/>
              </w:rPr>
              <w:t>Requirement 6.1</w:t>
            </w:r>
            <w:r w:rsidR="004B1DDD">
              <w:rPr>
                <w:noProof/>
                <w:webHidden/>
              </w:rPr>
              <w:tab/>
            </w:r>
            <w:r w:rsidR="004B1DDD">
              <w:rPr>
                <w:noProof/>
                <w:webHidden/>
              </w:rPr>
              <w:fldChar w:fldCharType="begin"/>
            </w:r>
            <w:r w:rsidR="004B1DDD">
              <w:rPr>
                <w:noProof/>
                <w:webHidden/>
              </w:rPr>
              <w:instrText xml:space="preserve"> PAGEREF _Toc119497747 \h </w:instrText>
            </w:r>
            <w:r w:rsidR="004B1DDD">
              <w:rPr>
                <w:noProof/>
                <w:webHidden/>
              </w:rPr>
            </w:r>
            <w:r w:rsidR="004B1DDD">
              <w:rPr>
                <w:noProof/>
                <w:webHidden/>
              </w:rPr>
              <w:fldChar w:fldCharType="separate"/>
            </w:r>
            <w:r w:rsidR="004B1DDD">
              <w:rPr>
                <w:noProof/>
                <w:webHidden/>
              </w:rPr>
              <w:t>7</w:t>
            </w:r>
            <w:r w:rsidR="004B1DDD">
              <w:rPr>
                <w:noProof/>
                <w:webHidden/>
              </w:rPr>
              <w:fldChar w:fldCharType="end"/>
            </w:r>
          </w:hyperlink>
        </w:p>
        <w:p w:rsidR="004B1DDD" w:rsidRDefault="0031636E" w14:paraId="26C856E4" w14:textId="4F58F1E2">
          <w:pPr>
            <w:pStyle w:val="TOC3"/>
            <w:tabs>
              <w:tab w:val="right" w:leader="dot" w:pos="9350"/>
            </w:tabs>
            <w:rPr>
              <w:rFonts w:asciiTheme="minorHAnsi" w:hAnsiTheme="minorHAnsi" w:eastAsiaTheme="minorEastAsia"/>
              <w:noProof/>
              <w:sz w:val="22"/>
            </w:rPr>
          </w:pPr>
          <w:hyperlink w:history="1" w:anchor="_Toc119497748">
            <w:r w:rsidRPr="000539D6" w:rsidR="004B1DDD">
              <w:rPr>
                <w:rStyle w:val="Hyperlink"/>
                <w:noProof/>
              </w:rPr>
              <w:t>Requirement 6.2</w:t>
            </w:r>
            <w:r w:rsidR="004B1DDD">
              <w:rPr>
                <w:noProof/>
                <w:webHidden/>
              </w:rPr>
              <w:tab/>
            </w:r>
            <w:r w:rsidR="004B1DDD">
              <w:rPr>
                <w:noProof/>
                <w:webHidden/>
              </w:rPr>
              <w:fldChar w:fldCharType="begin"/>
            </w:r>
            <w:r w:rsidR="004B1DDD">
              <w:rPr>
                <w:noProof/>
                <w:webHidden/>
              </w:rPr>
              <w:instrText xml:space="preserve"> PAGEREF _Toc119497748 \h </w:instrText>
            </w:r>
            <w:r w:rsidR="004B1DDD">
              <w:rPr>
                <w:noProof/>
                <w:webHidden/>
              </w:rPr>
            </w:r>
            <w:r w:rsidR="004B1DDD">
              <w:rPr>
                <w:noProof/>
                <w:webHidden/>
              </w:rPr>
              <w:fldChar w:fldCharType="separate"/>
            </w:r>
            <w:r w:rsidR="004B1DDD">
              <w:rPr>
                <w:noProof/>
                <w:webHidden/>
              </w:rPr>
              <w:t>7</w:t>
            </w:r>
            <w:r w:rsidR="004B1DDD">
              <w:rPr>
                <w:noProof/>
                <w:webHidden/>
              </w:rPr>
              <w:fldChar w:fldCharType="end"/>
            </w:r>
          </w:hyperlink>
        </w:p>
        <w:p w:rsidR="004B1DDD" w:rsidRDefault="0031636E" w14:paraId="6EBA32C8" w14:textId="4EB92A2E">
          <w:pPr>
            <w:pStyle w:val="TOC3"/>
            <w:tabs>
              <w:tab w:val="right" w:leader="dot" w:pos="9350"/>
            </w:tabs>
            <w:rPr>
              <w:rFonts w:asciiTheme="minorHAnsi" w:hAnsiTheme="minorHAnsi" w:eastAsiaTheme="minorEastAsia"/>
              <w:noProof/>
              <w:sz w:val="22"/>
            </w:rPr>
          </w:pPr>
          <w:hyperlink w:history="1" w:anchor="_Toc119497749">
            <w:r w:rsidRPr="000539D6" w:rsidR="004B1DDD">
              <w:rPr>
                <w:rStyle w:val="Hyperlink"/>
                <w:noProof/>
              </w:rPr>
              <w:t>Requirement 6.3</w:t>
            </w:r>
            <w:r w:rsidR="004B1DDD">
              <w:rPr>
                <w:noProof/>
                <w:webHidden/>
              </w:rPr>
              <w:tab/>
            </w:r>
            <w:r w:rsidR="004B1DDD">
              <w:rPr>
                <w:noProof/>
                <w:webHidden/>
              </w:rPr>
              <w:fldChar w:fldCharType="begin"/>
            </w:r>
            <w:r w:rsidR="004B1DDD">
              <w:rPr>
                <w:noProof/>
                <w:webHidden/>
              </w:rPr>
              <w:instrText xml:space="preserve"> PAGEREF _Toc119497749 \h </w:instrText>
            </w:r>
            <w:r w:rsidR="004B1DDD">
              <w:rPr>
                <w:noProof/>
                <w:webHidden/>
              </w:rPr>
            </w:r>
            <w:r w:rsidR="004B1DDD">
              <w:rPr>
                <w:noProof/>
                <w:webHidden/>
              </w:rPr>
              <w:fldChar w:fldCharType="separate"/>
            </w:r>
            <w:r w:rsidR="004B1DDD">
              <w:rPr>
                <w:noProof/>
                <w:webHidden/>
              </w:rPr>
              <w:t>7</w:t>
            </w:r>
            <w:r w:rsidR="004B1DDD">
              <w:rPr>
                <w:noProof/>
                <w:webHidden/>
              </w:rPr>
              <w:fldChar w:fldCharType="end"/>
            </w:r>
          </w:hyperlink>
        </w:p>
        <w:p w:rsidR="004B1DDD" w:rsidRDefault="0031636E" w14:paraId="783B0735" w14:textId="3319FAEF">
          <w:pPr>
            <w:pStyle w:val="TOC2"/>
            <w:tabs>
              <w:tab w:val="right" w:leader="dot" w:pos="9350"/>
            </w:tabs>
            <w:rPr>
              <w:rFonts w:asciiTheme="minorHAnsi" w:hAnsiTheme="minorHAnsi" w:eastAsiaTheme="minorEastAsia"/>
              <w:noProof/>
              <w:sz w:val="22"/>
            </w:rPr>
          </w:pPr>
          <w:hyperlink w:history="1" w:anchor="_Toc119497750">
            <w:r w:rsidRPr="000539D6" w:rsidR="004B1DDD">
              <w:rPr>
                <w:rStyle w:val="Hyperlink"/>
                <w:noProof/>
              </w:rPr>
              <w:t>Housing</w:t>
            </w:r>
            <w:r w:rsidR="004B1DDD">
              <w:rPr>
                <w:noProof/>
                <w:webHidden/>
              </w:rPr>
              <w:tab/>
            </w:r>
            <w:r w:rsidR="004B1DDD">
              <w:rPr>
                <w:noProof/>
                <w:webHidden/>
              </w:rPr>
              <w:fldChar w:fldCharType="begin"/>
            </w:r>
            <w:r w:rsidR="004B1DDD">
              <w:rPr>
                <w:noProof/>
                <w:webHidden/>
              </w:rPr>
              <w:instrText xml:space="preserve"> PAGEREF _Toc119497750 \h </w:instrText>
            </w:r>
            <w:r w:rsidR="004B1DDD">
              <w:rPr>
                <w:noProof/>
                <w:webHidden/>
              </w:rPr>
            </w:r>
            <w:r w:rsidR="004B1DDD">
              <w:rPr>
                <w:noProof/>
                <w:webHidden/>
              </w:rPr>
              <w:fldChar w:fldCharType="separate"/>
            </w:r>
            <w:r w:rsidR="004B1DDD">
              <w:rPr>
                <w:noProof/>
                <w:webHidden/>
              </w:rPr>
              <w:t>7</w:t>
            </w:r>
            <w:r w:rsidR="004B1DDD">
              <w:rPr>
                <w:noProof/>
                <w:webHidden/>
              </w:rPr>
              <w:fldChar w:fldCharType="end"/>
            </w:r>
          </w:hyperlink>
        </w:p>
        <w:p w:rsidR="004B1DDD" w:rsidRDefault="0031636E" w14:paraId="0B907378" w14:textId="32B5C304">
          <w:pPr>
            <w:pStyle w:val="TOC3"/>
            <w:tabs>
              <w:tab w:val="right" w:leader="dot" w:pos="9350"/>
            </w:tabs>
            <w:rPr>
              <w:rFonts w:asciiTheme="minorHAnsi" w:hAnsiTheme="minorHAnsi" w:eastAsiaTheme="minorEastAsia"/>
              <w:noProof/>
              <w:sz w:val="22"/>
            </w:rPr>
          </w:pPr>
          <w:hyperlink w:history="1" w:anchor="_Toc119497751">
            <w:r w:rsidRPr="000539D6" w:rsidR="004B1DDD">
              <w:rPr>
                <w:rStyle w:val="Hyperlink"/>
                <w:noProof/>
              </w:rPr>
              <w:t>Housing Component Requirements</w:t>
            </w:r>
            <w:r w:rsidR="004B1DDD">
              <w:rPr>
                <w:noProof/>
                <w:webHidden/>
              </w:rPr>
              <w:tab/>
            </w:r>
            <w:r w:rsidR="004B1DDD">
              <w:rPr>
                <w:noProof/>
                <w:webHidden/>
              </w:rPr>
              <w:fldChar w:fldCharType="begin"/>
            </w:r>
            <w:r w:rsidR="004B1DDD">
              <w:rPr>
                <w:noProof/>
                <w:webHidden/>
              </w:rPr>
              <w:instrText xml:space="preserve"> PAGEREF _Toc119497751 \h </w:instrText>
            </w:r>
            <w:r w:rsidR="004B1DDD">
              <w:rPr>
                <w:noProof/>
                <w:webHidden/>
              </w:rPr>
            </w:r>
            <w:r w:rsidR="004B1DDD">
              <w:rPr>
                <w:noProof/>
                <w:webHidden/>
              </w:rPr>
              <w:fldChar w:fldCharType="separate"/>
            </w:r>
            <w:r w:rsidR="004B1DDD">
              <w:rPr>
                <w:noProof/>
                <w:webHidden/>
              </w:rPr>
              <w:t>7</w:t>
            </w:r>
            <w:r w:rsidR="004B1DDD">
              <w:rPr>
                <w:noProof/>
                <w:webHidden/>
              </w:rPr>
              <w:fldChar w:fldCharType="end"/>
            </w:r>
          </w:hyperlink>
        </w:p>
        <w:p w:rsidR="004B1DDD" w:rsidRDefault="0031636E" w14:paraId="3FAA75C5" w14:textId="7774D112">
          <w:pPr>
            <w:pStyle w:val="TOC3"/>
            <w:tabs>
              <w:tab w:val="right" w:leader="dot" w:pos="9350"/>
            </w:tabs>
            <w:rPr>
              <w:rFonts w:asciiTheme="minorHAnsi" w:hAnsiTheme="minorHAnsi" w:eastAsiaTheme="minorEastAsia"/>
              <w:noProof/>
              <w:sz w:val="22"/>
            </w:rPr>
          </w:pPr>
          <w:hyperlink w:history="1" w:anchor="_Toc119497752">
            <w:r w:rsidRPr="000539D6" w:rsidR="004B1DDD">
              <w:rPr>
                <w:rStyle w:val="Hyperlink"/>
                <w:noProof/>
              </w:rPr>
              <w:t>Requirement 6.4</w:t>
            </w:r>
            <w:r w:rsidR="004B1DDD">
              <w:rPr>
                <w:noProof/>
                <w:webHidden/>
              </w:rPr>
              <w:tab/>
            </w:r>
            <w:r w:rsidR="004B1DDD">
              <w:rPr>
                <w:noProof/>
                <w:webHidden/>
              </w:rPr>
              <w:fldChar w:fldCharType="begin"/>
            </w:r>
            <w:r w:rsidR="004B1DDD">
              <w:rPr>
                <w:noProof/>
                <w:webHidden/>
              </w:rPr>
              <w:instrText xml:space="preserve"> PAGEREF _Toc119497752 \h </w:instrText>
            </w:r>
            <w:r w:rsidR="004B1DDD">
              <w:rPr>
                <w:noProof/>
                <w:webHidden/>
              </w:rPr>
            </w:r>
            <w:r w:rsidR="004B1DDD">
              <w:rPr>
                <w:noProof/>
                <w:webHidden/>
              </w:rPr>
              <w:fldChar w:fldCharType="separate"/>
            </w:r>
            <w:r w:rsidR="004B1DDD">
              <w:rPr>
                <w:noProof/>
                <w:webHidden/>
              </w:rPr>
              <w:t>7</w:t>
            </w:r>
            <w:r w:rsidR="004B1DDD">
              <w:rPr>
                <w:noProof/>
                <w:webHidden/>
              </w:rPr>
              <w:fldChar w:fldCharType="end"/>
            </w:r>
          </w:hyperlink>
        </w:p>
        <w:p w:rsidR="004B1DDD" w:rsidRDefault="0031636E" w14:paraId="0974E2BB" w14:textId="62BCCFDA">
          <w:pPr>
            <w:pStyle w:val="TOC3"/>
            <w:tabs>
              <w:tab w:val="right" w:leader="dot" w:pos="9350"/>
            </w:tabs>
            <w:rPr>
              <w:rFonts w:asciiTheme="minorHAnsi" w:hAnsiTheme="minorHAnsi" w:eastAsiaTheme="minorEastAsia"/>
              <w:noProof/>
              <w:sz w:val="22"/>
            </w:rPr>
          </w:pPr>
          <w:hyperlink w:history="1" w:anchor="_Toc119497753">
            <w:r w:rsidRPr="000539D6" w:rsidR="004B1DDD">
              <w:rPr>
                <w:rStyle w:val="Hyperlink"/>
                <w:noProof/>
              </w:rPr>
              <w:t>Requirement 6.5</w:t>
            </w:r>
            <w:r w:rsidR="004B1DDD">
              <w:rPr>
                <w:noProof/>
                <w:webHidden/>
              </w:rPr>
              <w:tab/>
            </w:r>
            <w:r w:rsidR="004B1DDD">
              <w:rPr>
                <w:noProof/>
                <w:webHidden/>
              </w:rPr>
              <w:fldChar w:fldCharType="begin"/>
            </w:r>
            <w:r w:rsidR="004B1DDD">
              <w:rPr>
                <w:noProof/>
                <w:webHidden/>
              </w:rPr>
              <w:instrText xml:space="preserve"> PAGEREF _Toc119497753 \h </w:instrText>
            </w:r>
            <w:r w:rsidR="004B1DDD">
              <w:rPr>
                <w:noProof/>
                <w:webHidden/>
              </w:rPr>
            </w:r>
            <w:r w:rsidR="004B1DDD">
              <w:rPr>
                <w:noProof/>
                <w:webHidden/>
              </w:rPr>
              <w:fldChar w:fldCharType="separate"/>
            </w:r>
            <w:r w:rsidR="004B1DDD">
              <w:rPr>
                <w:noProof/>
                <w:webHidden/>
              </w:rPr>
              <w:t>8</w:t>
            </w:r>
            <w:r w:rsidR="004B1DDD">
              <w:rPr>
                <w:noProof/>
                <w:webHidden/>
              </w:rPr>
              <w:fldChar w:fldCharType="end"/>
            </w:r>
          </w:hyperlink>
        </w:p>
        <w:p w:rsidR="004B1DDD" w:rsidRDefault="0031636E" w14:paraId="642AE371" w14:textId="6211A09A">
          <w:pPr>
            <w:pStyle w:val="TOC3"/>
            <w:tabs>
              <w:tab w:val="right" w:leader="dot" w:pos="9350"/>
            </w:tabs>
            <w:rPr>
              <w:rFonts w:asciiTheme="minorHAnsi" w:hAnsiTheme="minorHAnsi" w:eastAsiaTheme="minorEastAsia"/>
              <w:noProof/>
              <w:sz w:val="22"/>
            </w:rPr>
          </w:pPr>
          <w:hyperlink w:history="1" w:anchor="_Toc119497754">
            <w:r w:rsidRPr="000539D6" w:rsidR="004B1DDD">
              <w:rPr>
                <w:rStyle w:val="Hyperlink"/>
                <w:noProof/>
              </w:rPr>
              <w:t>Requirement 6.6</w:t>
            </w:r>
            <w:r w:rsidR="004B1DDD">
              <w:rPr>
                <w:noProof/>
                <w:webHidden/>
              </w:rPr>
              <w:tab/>
            </w:r>
            <w:r w:rsidR="004B1DDD">
              <w:rPr>
                <w:noProof/>
                <w:webHidden/>
              </w:rPr>
              <w:fldChar w:fldCharType="begin"/>
            </w:r>
            <w:r w:rsidR="004B1DDD">
              <w:rPr>
                <w:noProof/>
                <w:webHidden/>
              </w:rPr>
              <w:instrText xml:space="preserve"> PAGEREF _Toc119497754 \h </w:instrText>
            </w:r>
            <w:r w:rsidR="004B1DDD">
              <w:rPr>
                <w:noProof/>
                <w:webHidden/>
              </w:rPr>
            </w:r>
            <w:r w:rsidR="004B1DDD">
              <w:rPr>
                <w:noProof/>
                <w:webHidden/>
              </w:rPr>
              <w:fldChar w:fldCharType="separate"/>
            </w:r>
            <w:r w:rsidR="004B1DDD">
              <w:rPr>
                <w:noProof/>
                <w:webHidden/>
              </w:rPr>
              <w:t>8</w:t>
            </w:r>
            <w:r w:rsidR="004B1DDD">
              <w:rPr>
                <w:noProof/>
                <w:webHidden/>
              </w:rPr>
              <w:fldChar w:fldCharType="end"/>
            </w:r>
          </w:hyperlink>
        </w:p>
        <w:p w:rsidR="004B1DDD" w:rsidRDefault="0031636E" w14:paraId="5C645924" w14:textId="7A749C36">
          <w:pPr>
            <w:pStyle w:val="TOC2"/>
            <w:tabs>
              <w:tab w:val="right" w:leader="dot" w:pos="9350"/>
            </w:tabs>
            <w:rPr>
              <w:rFonts w:asciiTheme="minorHAnsi" w:hAnsiTheme="minorHAnsi" w:eastAsiaTheme="minorEastAsia"/>
              <w:noProof/>
              <w:sz w:val="22"/>
            </w:rPr>
          </w:pPr>
          <w:hyperlink w:history="1" w:anchor="_Toc119497755">
            <w:r w:rsidRPr="000539D6" w:rsidR="004B1DDD">
              <w:rPr>
                <w:rStyle w:val="Hyperlink"/>
                <w:rFonts w:eastAsia="Times New Roman"/>
                <w:noProof/>
              </w:rPr>
              <w:t>Power</w:t>
            </w:r>
            <w:r w:rsidR="004B1DDD">
              <w:rPr>
                <w:noProof/>
                <w:webHidden/>
              </w:rPr>
              <w:tab/>
            </w:r>
            <w:r w:rsidR="004B1DDD">
              <w:rPr>
                <w:noProof/>
                <w:webHidden/>
              </w:rPr>
              <w:fldChar w:fldCharType="begin"/>
            </w:r>
            <w:r w:rsidR="004B1DDD">
              <w:rPr>
                <w:noProof/>
                <w:webHidden/>
              </w:rPr>
              <w:instrText xml:space="preserve"> PAGEREF _Toc119497755 \h </w:instrText>
            </w:r>
            <w:r w:rsidR="004B1DDD">
              <w:rPr>
                <w:noProof/>
                <w:webHidden/>
              </w:rPr>
            </w:r>
            <w:r w:rsidR="004B1DDD">
              <w:rPr>
                <w:noProof/>
                <w:webHidden/>
              </w:rPr>
              <w:fldChar w:fldCharType="separate"/>
            </w:r>
            <w:r w:rsidR="004B1DDD">
              <w:rPr>
                <w:noProof/>
                <w:webHidden/>
              </w:rPr>
              <w:t>8</w:t>
            </w:r>
            <w:r w:rsidR="004B1DDD">
              <w:rPr>
                <w:noProof/>
                <w:webHidden/>
              </w:rPr>
              <w:fldChar w:fldCharType="end"/>
            </w:r>
          </w:hyperlink>
        </w:p>
        <w:p w:rsidR="004B1DDD" w:rsidRDefault="0031636E" w14:paraId="10BC93EC" w14:textId="54AA82AD">
          <w:pPr>
            <w:pStyle w:val="TOC3"/>
            <w:tabs>
              <w:tab w:val="right" w:leader="dot" w:pos="9350"/>
            </w:tabs>
            <w:rPr>
              <w:rFonts w:asciiTheme="minorHAnsi" w:hAnsiTheme="minorHAnsi" w:eastAsiaTheme="minorEastAsia"/>
              <w:noProof/>
              <w:sz w:val="22"/>
            </w:rPr>
          </w:pPr>
          <w:hyperlink w:history="1" w:anchor="_Toc119497756">
            <w:r w:rsidRPr="000539D6" w:rsidR="004B1DDD">
              <w:rPr>
                <w:rStyle w:val="Hyperlink"/>
                <w:rFonts w:eastAsia="Times New Roman"/>
                <w:noProof/>
              </w:rPr>
              <w:t>Power Component Requirements</w:t>
            </w:r>
            <w:r w:rsidR="004B1DDD">
              <w:rPr>
                <w:noProof/>
                <w:webHidden/>
              </w:rPr>
              <w:tab/>
            </w:r>
            <w:r w:rsidR="004B1DDD">
              <w:rPr>
                <w:noProof/>
                <w:webHidden/>
              </w:rPr>
              <w:fldChar w:fldCharType="begin"/>
            </w:r>
            <w:r w:rsidR="004B1DDD">
              <w:rPr>
                <w:noProof/>
                <w:webHidden/>
              </w:rPr>
              <w:instrText xml:space="preserve"> PAGEREF _Toc119497756 \h </w:instrText>
            </w:r>
            <w:r w:rsidR="004B1DDD">
              <w:rPr>
                <w:noProof/>
                <w:webHidden/>
              </w:rPr>
            </w:r>
            <w:r w:rsidR="004B1DDD">
              <w:rPr>
                <w:noProof/>
                <w:webHidden/>
              </w:rPr>
              <w:fldChar w:fldCharType="separate"/>
            </w:r>
            <w:r w:rsidR="004B1DDD">
              <w:rPr>
                <w:noProof/>
                <w:webHidden/>
              </w:rPr>
              <w:t>8</w:t>
            </w:r>
            <w:r w:rsidR="004B1DDD">
              <w:rPr>
                <w:noProof/>
                <w:webHidden/>
              </w:rPr>
              <w:fldChar w:fldCharType="end"/>
            </w:r>
          </w:hyperlink>
        </w:p>
        <w:p w:rsidR="004B1DDD" w:rsidRDefault="0031636E" w14:paraId="2D83700B" w14:textId="569EBEE8">
          <w:pPr>
            <w:pStyle w:val="TOC3"/>
            <w:tabs>
              <w:tab w:val="right" w:leader="dot" w:pos="9350"/>
            </w:tabs>
            <w:rPr>
              <w:rFonts w:asciiTheme="minorHAnsi" w:hAnsiTheme="minorHAnsi" w:eastAsiaTheme="minorEastAsia"/>
              <w:noProof/>
              <w:sz w:val="22"/>
            </w:rPr>
          </w:pPr>
          <w:hyperlink w:history="1" w:anchor="_Toc119497757">
            <w:r w:rsidRPr="000539D6" w:rsidR="004B1DDD">
              <w:rPr>
                <w:rStyle w:val="Hyperlink"/>
                <w:noProof/>
              </w:rPr>
              <w:t>Requirement 6.7</w:t>
            </w:r>
            <w:r w:rsidR="004B1DDD">
              <w:rPr>
                <w:noProof/>
                <w:webHidden/>
              </w:rPr>
              <w:tab/>
            </w:r>
            <w:r w:rsidR="004B1DDD">
              <w:rPr>
                <w:noProof/>
                <w:webHidden/>
              </w:rPr>
              <w:fldChar w:fldCharType="begin"/>
            </w:r>
            <w:r w:rsidR="004B1DDD">
              <w:rPr>
                <w:noProof/>
                <w:webHidden/>
              </w:rPr>
              <w:instrText xml:space="preserve"> PAGEREF _Toc119497757 \h </w:instrText>
            </w:r>
            <w:r w:rsidR="004B1DDD">
              <w:rPr>
                <w:noProof/>
                <w:webHidden/>
              </w:rPr>
            </w:r>
            <w:r w:rsidR="004B1DDD">
              <w:rPr>
                <w:noProof/>
                <w:webHidden/>
              </w:rPr>
              <w:fldChar w:fldCharType="separate"/>
            </w:r>
            <w:r w:rsidR="004B1DDD">
              <w:rPr>
                <w:noProof/>
                <w:webHidden/>
              </w:rPr>
              <w:t>8</w:t>
            </w:r>
            <w:r w:rsidR="004B1DDD">
              <w:rPr>
                <w:noProof/>
                <w:webHidden/>
              </w:rPr>
              <w:fldChar w:fldCharType="end"/>
            </w:r>
          </w:hyperlink>
        </w:p>
        <w:p w:rsidR="004B1DDD" w:rsidRDefault="0031636E" w14:paraId="266E2F63" w14:textId="4D3FC663">
          <w:pPr>
            <w:pStyle w:val="TOC3"/>
            <w:tabs>
              <w:tab w:val="right" w:leader="dot" w:pos="9350"/>
            </w:tabs>
            <w:rPr>
              <w:rFonts w:asciiTheme="minorHAnsi" w:hAnsiTheme="minorHAnsi" w:eastAsiaTheme="minorEastAsia"/>
              <w:noProof/>
              <w:sz w:val="22"/>
            </w:rPr>
          </w:pPr>
          <w:hyperlink w:history="1" w:anchor="_Toc119497758">
            <w:r w:rsidRPr="000539D6" w:rsidR="004B1DDD">
              <w:rPr>
                <w:rStyle w:val="Hyperlink"/>
                <w:noProof/>
              </w:rPr>
              <w:t>Requirement 6.8</w:t>
            </w:r>
            <w:r w:rsidR="004B1DDD">
              <w:rPr>
                <w:noProof/>
                <w:webHidden/>
              </w:rPr>
              <w:tab/>
            </w:r>
            <w:r w:rsidR="004B1DDD">
              <w:rPr>
                <w:noProof/>
                <w:webHidden/>
              </w:rPr>
              <w:fldChar w:fldCharType="begin"/>
            </w:r>
            <w:r w:rsidR="004B1DDD">
              <w:rPr>
                <w:noProof/>
                <w:webHidden/>
              </w:rPr>
              <w:instrText xml:space="preserve"> PAGEREF _Toc119497758 \h </w:instrText>
            </w:r>
            <w:r w:rsidR="004B1DDD">
              <w:rPr>
                <w:noProof/>
                <w:webHidden/>
              </w:rPr>
            </w:r>
            <w:r w:rsidR="004B1DDD">
              <w:rPr>
                <w:noProof/>
                <w:webHidden/>
              </w:rPr>
              <w:fldChar w:fldCharType="separate"/>
            </w:r>
            <w:r w:rsidR="004B1DDD">
              <w:rPr>
                <w:noProof/>
                <w:webHidden/>
              </w:rPr>
              <w:t>8</w:t>
            </w:r>
            <w:r w:rsidR="004B1DDD">
              <w:rPr>
                <w:noProof/>
                <w:webHidden/>
              </w:rPr>
              <w:fldChar w:fldCharType="end"/>
            </w:r>
          </w:hyperlink>
        </w:p>
        <w:p w:rsidR="004B1DDD" w:rsidRDefault="0031636E" w14:paraId="6C1CB730" w14:textId="647DCF6D">
          <w:pPr>
            <w:pStyle w:val="TOC3"/>
            <w:tabs>
              <w:tab w:val="right" w:leader="dot" w:pos="9350"/>
            </w:tabs>
            <w:rPr>
              <w:rFonts w:asciiTheme="minorHAnsi" w:hAnsiTheme="minorHAnsi" w:eastAsiaTheme="minorEastAsia"/>
              <w:noProof/>
              <w:sz w:val="22"/>
            </w:rPr>
          </w:pPr>
          <w:hyperlink w:history="1" w:anchor="_Toc119497759">
            <w:r w:rsidRPr="000539D6" w:rsidR="004B1DDD">
              <w:rPr>
                <w:rStyle w:val="Hyperlink"/>
                <w:noProof/>
              </w:rPr>
              <w:t>Requirement 6.9</w:t>
            </w:r>
            <w:r w:rsidR="004B1DDD">
              <w:rPr>
                <w:noProof/>
                <w:webHidden/>
              </w:rPr>
              <w:tab/>
            </w:r>
            <w:r w:rsidR="004B1DDD">
              <w:rPr>
                <w:noProof/>
                <w:webHidden/>
              </w:rPr>
              <w:fldChar w:fldCharType="begin"/>
            </w:r>
            <w:r w:rsidR="004B1DDD">
              <w:rPr>
                <w:noProof/>
                <w:webHidden/>
              </w:rPr>
              <w:instrText xml:space="preserve"> PAGEREF _Toc119497759 \h </w:instrText>
            </w:r>
            <w:r w:rsidR="004B1DDD">
              <w:rPr>
                <w:noProof/>
                <w:webHidden/>
              </w:rPr>
            </w:r>
            <w:r w:rsidR="004B1DDD">
              <w:rPr>
                <w:noProof/>
                <w:webHidden/>
              </w:rPr>
              <w:fldChar w:fldCharType="separate"/>
            </w:r>
            <w:r w:rsidR="004B1DDD">
              <w:rPr>
                <w:noProof/>
                <w:webHidden/>
              </w:rPr>
              <w:t>9</w:t>
            </w:r>
            <w:r w:rsidR="004B1DDD">
              <w:rPr>
                <w:noProof/>
                <w:webHidden/>
              </w:rPr>
              <w:fldChar w:fldCharType="end"/>
            </w:r>
          </w:hyperlink>
        </w:p>
        <w:p w:rsidR="004B1DDD" w:rsidRDefault="0031636E" w14:paraId="24AC9E8E" w14:textId="79348ED7">
          <w:pPr>
            <w:pStyle w:val="TOC1"/>
            <w:tabs>
              <w:tab w:val="right" w:leader="dot" w:pos="9350"/>
            </w:tabs>
            <w:rPr>
              <w:rFonts w:asciiTheme="minorHAnsi" w:hAnsiTheme="minorHAnsi" w:eastAsiaTheme="minorEastAsia"/>
              <w:noProof/>
              <w:sz w:val="22"/>
            </w:rPr>
          </w:pPr>
          <w:hyperlink w:history="1" w:anchor="_Toc119497760">
            <w:r w:rsidRPr="000539D6" w:rsidR="004B1DDD">
              <w:rPr>
                <w:rStyle w:val="Hyperlink"/>
                <w:noProof/>
              </w:rPr>
              <w:t>Material Storage Requirements</w:t>
            </w:r>
            <w:r w:rsidR="004B1DDD">
              <w:rPr>
                <w:noProof/>
                <w:webHidden/>
              </w:rPr>
              <w:tab/>
            </w:r>
            <w:r w:rsidR="004B1DDD">
              <w:rPr>
                <w:noProof/>
                <w:webHidden/>
              </w:rPr>
              <w:fldChar w:fldCharType="begin"/>
            </w:r>
            <w:r w:rsidR="004B1DDD">
              <w:rPr>
                <w:noProof/>
                <w:webHidden/>
              </w:rPr>
              <w:instrText xml:space="preserve"> PAGEREF _Toc119497760 \h </w:instrText>
            </w:r>
            <w:r w:rsidR="004B1DDD">
              <w:rPr>
                <w:noProof/>
                <w:webHidden/>
              </w:rPr>
            </w:r>
            <w:r w:rsidR="004B1DDD">
              <w:rPr>
                <w:noProof/>
                <w:webHidden/>
              </w:rPr>
              <w:fldChar w:fldCharType="separate"/>
            </w:r>
            <w:r w:rsidR="004B1DDD">
              <w:rPr>
                <w:noProof/>
                <w:webHidden/>
              </w:rPr>
              <w:t>9</w:t>
            </w:r>
            <w:r w:rsidR="004B1DDD">
              <w:rPr>
                <w:noProof/>
                <w:webHidden/>
              </w:rPr>
              <w:fldChar w:fldCharType="end"/>
            </w:r>
          </w:hyperlink>
        </w:p>
        <w:p w:rsidR="004B1DDD" w:rsidRDefault="0031636E" w14:paraId="0D4B79A4" w14:textId="6660A6E1">
          <w:pPr>
            <w:pStyle w:val="TOC2"/>
            <w:tabs>
              <w:tab w:val="right" w:leader="dot" w:pos="9350"/>
            </w:tabs>
            <w:rPr>
              <w:rFonts w:asciiTheme="minorHAnsi" w:hAnsiTheme="minorHAnsi" w:eastAsiaTheme="minorEastAsia"/>
              <w:noProof/>
              <w:sz w:val="22"/>
            </w:rPr>
          </w:pPr>
          <w:hyperlink w:history="1" w:anchor="_Toc119497761">
            <w:r w:rsidRPr="000539D6" w:rsidR="004B1DDD">
              <w:rPr>
                <w:rStyle w:val="Hyperlink"/>
                <w:noProof/>
              </w:rPr>
              <w:t>Subsystem Requirements</w:t>
            </w:r>
            <w:r w:rsidR="004B1DDD">
              <w:rPr>
                <w:noProof/>
                <w:webHidden/>
              </w:rPr>
              <w:tab/>
            </w:r>
            <w:r w:rsidR="004B1DDD">
              <w:rPr>
                <w:noProof/>
                <w:webHidden/>
              </w:rPr>
              <w:fldChar w:fldCharType="begin"/>
            </w:r>
            <w:r w:rsidR="004B1DDD">
              <w:rPr>
                <w:noProof/>
                <w:webHidden/>
              </w:rPr>
              <w:instrText xml:space="preserve"> PAGEREF _Toc119497761 \h </w:instrText>
            </w:r>
            <w:r w:rsidR="004B1DDD">
              <w:rPr>
                <w:noProof/>
                <w:webHidden/>
              </w:rPr>
            </w:r>
            <w:r w:rsidR="004B1DDD">
              <w:rPr>
                <w:noProof/>
                <w:webHidden/>
              </w:rPr>
              <w:fldChar w:fldCharType="separate"/>
            </w:r>
            <w:r w:rsidR="004B1DDD">
              <w:rPr>
                <w:noProof/>
                <w:webHidden/>
              </w:rPr>
              <w:t>9</w:t>
            </w:r>
            <w:r w:rsidR="004B1DDD">
              <w:rPr>
                <w:noProof/>
                <w:webHidden/>
              </w:rPr>
              <w:fldChar w:fldCharType="end"/>
            </w:r>
          </w:hyperlink>
        </w:p>
        <w:p w:rsidR="004B1DDD" w:rsidRDefault="0031636E" w14:paraId="23864A11" w14:textId="1A758E0B">
          <w:pPr>
            <w:pStyle w:val="TOC3"/>
            <w:tabs>
              <w:tab w:val="right" w:leader="dot" w:pos="9350"/>
            </w:tabs>
            <w:rPr>
              <w:rFonts w:asciiTheme="minorHAnsi" w:hAnsiTheme="minorHAnsi" w:eastAsiaTheme="minorEastAsia"/>
              <w:noProof/>
              <w:sz w:val="22"/>
            </w:rPr>
          </w:pPr>
          <w:hyperlink w:history="1" w:anchor="_Toc119497762">
            <w:r w:rsidRPr="000539D6" w:rsidR="004B1DDD">
              <w:rPr>
                <w:rStyle w:val="Hyperlink"/>
                <w:noProof/>
              </w:rPr>
              <w:t>Requirement 7.1</w:t>
            </w:r>
            <w:r w:rsidR="004B1DDD">
              <w:rPr>
                <w:noProof/>
                <w:webHidden/>
              </w:rPr>
              <w:tab/>
            </w:r>
            <w:r w:rsidR="004B1DDD">
              <w:rPr>
                <w:noProof/>
                <w:webHidden/>
              </w:rPr>
              <w:fldChar w:fldCharType="begin"/>
            </w:r>
            <w:r w:rsidR="004B1DDD">
              <w:rPr>
                <w:noProof/>
                <w:webHidden/>
              </w:rPr>
              <w:instrText xml:space="preserve"> PAGEREF _Toc119497762 \h </w:instrText>
            </w:r>
            <w:r w:rsidR="004B1DDD">
              <w:rPr>
                <w:noProof/>
                <w:webHidden/>
              </w:rPr>
            </w:r>
            <w:r w:rsidR="004B1DDD">
              <w:rPr>
                <w:noProof/>
                <w:webHidden/>
              </w:rPr>
              <w:fldChar w:fldCharType="separate"/>
            </w:r>
            <w:r w:rsidR="004B1DDD">
              <w:rPr>
                <w:noProof/>
                <w:webHidden/>
              </w:rPr>
              <w:t>9</w:t>
            </w:r>
            <w:r w:rsidR="004B1DDD">
              <w:rPr>
                <w:noProof/>
                <w:webHidden/>
              </w:rPr>
              <w:fldChar w:fldCharType="end"/>
            </w:r>
          </w:hyperlink>
        </w:p>
        <w:p w:rsidR="004B1DDD" w:rsidRDefault="0031636E" w14:paraId="71D43E92" w14:textId="3EE10864">
          <w:pPr>
            <w:pStyle w:val="TOC3"/>
            <w:tabs>
              <w:tab w:val="right" w:leader="dot" w:pos="9350"/>
            </w:tabs>
            <w:rPr>
              <w:rFonts w:asciiTheme="minorHAnsi" w:hAnsiTheme="minorHAnsi" w:eastAsiaTheme="minorEastAsia"/>
              <w:noProof/>
              <w:sz w:val="22"/>
            </w:rPr>
          </w:pPr>
          <w:hyperlink w:history="1" w:anchor="_Toc119497763">
            <w:r w:rsidRPr="000539D6" w:rsidR="004B1DDD">
              <w:rPr>
                <w:rStyle w:val="Hyperlink"/>
                <w:noProof/>
              </w:rPr>
              <w:t>Requirement 7.2</w:t>
            </w:r>
            <w:r w:rsidR="004B1DDD">
              <w:rPr>
                <w:noProof/>
                <w:webHidden/>
              </w:rPr>
              <w:tab/>
            </w:r>
            <w:r w:rsidR="004B1DDD">
              <w:rPr>
                <w:noProof/>
                <w:webHidden/>
              </w:rPr>
              <w:fldChar w:fldCharType="begin"/>
            </w:r>
            <w:r w:rsidR="004B1DDD">
              <w:rPr>
                <w:noProof/>
                <w:webHidden/>
              </w:rPr>
              <w:instrText xml:space="preserve"> PAGEREF _Toc119497763 \h </w:instrText>
            </w:r>
            <w:r w:rsidR="004B1DDD">
              <w:rPr>
                <w:noProof/>
                <w:webHidden/>
              </w:rPr>
            </w:r>
            <w:r w:rsidR="004B1DDD">
              <w:rPr>
                <w:noProof/>
                <w:webHidden/>
              </w:rPr>
              <w:fldChar w:fldCharType="separate"/>
            </w:r>
            <w:r w:rsidR="004B1DDD">
              <w:rPr>
                <w:noProof/>
                <w:webHidden/>
              </w:rPr>
              <w:t>9</w:t>
            </w:r>
            <w:r w:rsidR="004B1DDD">
              <w:rPr>
                <w:noProof/>
                <w:webHidden/>
              </w:rPr>
              <w:fldChar w:fldCharType="end"/>
            </w:r>
          </w:hyperlink>
        </w:p>
        <w:p w:rsidR="004B1DDD" w:rsidRDefault="0031636E" w14:paraId="7671636B" w14:textId="4E7DC914">
          <w:pPr>
            <w:pStyle w:val="TOC3"/>
            <w:tabs>
              <w:tab w:val="right" w:leader="dot" w:pos="9350"/>
            </w:tabs>
            <w:rPr>
              <w:rFonts w:asciiTheme="minorHAnsi" w:hAnsiTheme="minorHAnsi" w:eastAsiaTheme="minorEastAsia"/>
              <w:noProof/>
              <w:sz w:val="22"/>
            </w:rPr>
          </w:pPr>
          <w:hyperlink w:history="1" w:anchor="_Toc119497764">
            <w:r w:rsidRPr="000539D6" w:rsidR="004B1DDD">
              <w:rPr>
                <w:rStyle w:val="Hyperlink"/>
                <w:noProof/>
              </w:rPr>
              <w:t>Requirement 7.3</w:t>
            </w:r>
            <w:r w:rsidR="004B1DDD">
              <w:rPr>
                <w:noProof/>
                <w:webHidden/>
              </w:rPr>
              <w:tab/>
            </w:r>
            <w:r w:rsidR="004B1DDD">
              <w:rPr>
                <w:noProof/>
                <w:webHidden/>
              </w:rPr>
              <w:fldChar w:fldCharType="begin"/>
            </w:r>
            <w:r w:rsidR="004B1DDD">
              <w:rPr>
                <w:noProof/>
                <w:webHidden/>
              </w:rPr>
              <w:instrText xml:space="preserve"> PAGEREF _Toc119497764 \h </w:instrText>
            </w:r>
            <w:r w:rsidR="004B1DDD">
              <w:rPr>
                <w:noProof/>
                <w:webHidden/>
              </w:rPr>
            </w:r>
            <w:r w:rsidR="004B1DDD">
              <w:rPr>
                <w:noProof/>
                <w:webHidden/>
              </w:rPr>
              <w:fldChar w:fldCharType="separate"/>
            </w:r>
            <w:r w:rsidR="004B1DDD">
              <w:rPr>
                <w:noProof/>
                <w:webHidden/>
              </w:rPr>
              <w:t>10</w:t>
            </w:r>
            <w:r w:rsidR="004B1DDD">
              <w:rPr>
                <w:noProof/>
                <w:webHidden/>
              </w:rPr>
              <w:fldChar w:fldCharType="end"/>
            </w:r>
          </w:hyperlink>
        </w:p>
        <w:p w:rsidR="004B1DDD" w:rsidRDefault="0031636E" w14:paraId="76FFEDCA" w14:textId="09D8FD4D">
          <w:pPr>
            <w:pStyle w:val="TOC1"/>
            <w:tabs>
              <w:tab w:val="right" w:leader="dot" w:pos="9350"/>
            </w:tabs>
            <w:rPr>
              <w:rFonts w:asciiTheme="minorHAnsi" w:hAnsiTheme="minorHAnsi" w:eastAsiaTheme="minorEastAsia"/>
              <w:noProof/>
              <w:sz w:val="22"/>
            </w:rPr>
          </w:pPr>
          <w:hyperlink w:history="1" w:anchor="_Toc119497765">
            <w:r w:rsidRPr="000539D6" w:rsidR="004B1DDD">
              <w:rPr>
                <w:rStyle w:val="Hyperlink"/>
                <w:noProof/>
              </w:rPr>
              <w:t>System Integration Requirements</w:t>
            </w:r>
            <w:r w:rsidR="004B1DDD">
              <w:rPr>
                <w:noProof/>
                <w:webHidden/>
              </w:rPr>
              <w:tab/>
            </w:r>
            <w:r w:rsidR="004B1DDD">
              <w:rPr>
                <w:noProof/>
                <w:webHidden/>
              </w:rPr>
              <w:fldChar w:fldCharType="begin"/>
            </w:r>
            <w:r w:rsidR="004B1DDD">
              <w:rPr>
                <w:noProof/>
                <w:webHidden/>
              </w:rPr>
              <w:instrText xml:space="preserve"> PAGEREF _Toc119497765 \h </w:instrText>
            </w:r>
            <w:r w:rsidR="004B1DDD">
              <w:rPr>
                <w:noProof/>
                <w:webHidden/>
              </w:rPr>
            </w:r>
            <w:r w:rsidR="004B1DDD">
              <w:rPr>
                <w:noProof/>
                <w:webHidden/>
              </w:rPr>
              <w:fldChar w:fldCharType="separate"/>
            </w:r>
            <w:r w:rsidR="004B1DDD">
              <w:rPr>
                <w:noProof/>
                <w:webHidden/>
              </w:rPr>
              <w:t>10</w:t>
            </w:r>
            <w:r w:rsidR="004B1DDD">
              <w:rPr>
                <w:noProof/>
                <w:webHidden/>
              </w:rPr>
              <w:fldChar w:fldCharType="end"/>
            </w:r>
          </w:hyperlink>
        </w:p>
        <w:p w:rsidR="004B1DDD" w:rsidRDefault="0031636E" w14:paraId="53524A34" w14:textId="66BF5636">
          <w:pPr>
            <w:pStyle w:val="TOC2"/>
            <w:tabs>
              <w:tab w:val="right" w:leader="dot" w:pos="9350"/>
            </w:tabs>
            <w:rPr>
              <w:rFonts w:asciiTheme="minorHAnsi" w:hAnsiTheme="minorHAnsi" w:eastAsiaTheme="minorEastAsia"/>
              <w:noProof/>
              <w:sz w:val="22"/>
            </w:rPr>
          </w:pPr>
          <w:hyperlink w:history="1" w:anchor="_Toc119497766">
            <w:r w:rsidRPr="000539D6" w:rsidR="004B1DDD">
              <w:rPr>
                <w:rStyle w:val="Hyperlink"/>
                <w:noProof/>
              </w:rPr>
              <w:t>Subsystem Requirements</w:t>
            </w:r>
            <w:r w:rsidR="004B1DDD">
              <w:rPr>
                <w:noProof/>
                <w:webHidden/>
              </w:rPr>
              <w:tab/>
            </w:r>
            <w:r w:rsidR="004B1DDD">
              <w:rPr>
                <w:noProof/>
                <w:webHidden/>
              </w:rPr>
              <w:fldChar w:fldCharType="begin"/>
            </w:r>
            <w:r w:rsidR="004B1DDD">
              <w:rPr>
                <w:noProof/>
                <w:webHidden/>
              </w:rPr>
              <w:instrText xml:space="preserve"> PAGEREF _Toc119497766 \h </w:instrText>
            </w:r>
            <w:r w:rsidR="004B1DDD">
              <w:rPr>
                <w:noProof/>
                <w:webHidden/>
              </w:rPr>
            </w:r>
            <w:r w:rsidR="004B1DDD">
              <w:rPr>
                <w:noProof/>
                <w:webHidden/>
              </w:rPr>
              <w:fldChar w:fldCharType="separate"/>
            </w:r>
            <w:r w:rsidR="004B1DDD">
              <w:rPr>
                <w:noProof/>
                <w:webHidden/>
              </w:rPr>
              <w:t>10</w:t>
            </w:r>
            <w:r w:rsidR="004B1DDD">
              <w:rPr>
                <w:noProof/>
                <w:webHidden/>
              </w:rPr>
              <w:fldChar w:fldCharType="end"/>
            </w:r>
          </w:hyperlink>
        </w:p>
        <w:p w:rsidR="004B1DDD" w:rsidRDefault="0031636E" w14:paraId="16F5956B" w14:textId="751055EE">
          <w:pPr>
            <w:pStyle w:val="TOC3"/>
            <w:tabs>
              <w:tab w:val="right" w:leader="dot" w:pos="9350"/>
            </w:tabs>
            <w:rPr>
              <w:rFonts w:asciiTheme="minorHAnsi" w:hAnsiTheme="minorHAnsi" w:eastAsiaTheme="minorEastAsia"/>
              <w:noProof/>
              <w:sz w:val="22"/>
            </w:rPr>
          </w:pPr>
          <w:hyperlink w:history="1" w:anchor="_Toc119497767">
            <w:r w:rsidRPr="000539D6" w:rsidR="004B1DDD">
              <w:rPr>
                <w:rStyle w:val="Hyperlink"/>
                <w:noProof/>
              </w:rPr>
              <w:t>Requirement 8.1</w:t>
            </w:r>
            <w:r w:rsidR="004B1DDD">
              <w:rPr>
                <w:noProof/>
                <w:webHidden/>
              </w:rPr>
              <w:tab/>
            </w:r>
            <w:r w:rsidR="004B1DDD">
              <w:rPr>
                <w:noProof/>
                <w:webHidden/>
              </w:rPr>
              <w:fldChar w:fldCharType="begin"/>
            </w:r>
            <w:r w:rsidR="004B1DDD">
              <w:rPr>
                <w:noProof/>
                <w:webHidden/>
              </w:rPr>
              <w:instrText xml:space="preserve"> PAGEREF _Toc119497767 \h </w:instrText>
            </w:r>
            <w:r w:rsidR="004B1DDD">
              <w:rPr>
                <w:noProof/>
                <w:webHidden/>
              </w:rPr>
            </w:r>
            <w:r w:rsidR="004B1DDD">
              <w:rPr>
                <w:noProof/>
                <w:webHidden/>
              </w:rPr>
              <w:fldChar w:fldCharType="separate"/>
            </w:r>
            <w:r w:rsidR="004B1DDD">
              <w:rPr>
                <w:noProof/>
                <w:webHidden/>
              </w:rPr>
              <w:t>10</w:t>
            </w:r>
            <w:r w:rsidR="004B1DDD">
              <w:rPr>
                <w:noProof/>
                <w:webHidden/>
              </w:rPr>
              <w:fldChar w:fldCharType="end"/>
            </w:r>
          </w:hyperlink>
        </w:p>
        <w:p w:rsidR="004B1DDD" w:rsidRDefault="0031636E" w14:paraId="6671EC41" w14:textId="74DBC43A">
          <w:pPr>
            <w:pStyle w:val="TOC3"/>
            <w:tabs>
              <w:tab w:val="right" w:leader="dot" w:pos="9350"/>
            </w:tabs>
            <w:rPr>
              <w:rFonts w:asciiTheme="minorHAnsi" w:hAnsiTheme="minorHAnsi" w:eastAsiaTheme="minorEastAsia"/>
              <w:noProof/>
              <w:sz w:val="22"/>
            </w:rPr>
          </w:pPr>
          <w:hyperlink w:history="1" w:anchor="_Toc119497768">
            <w:r w:rsidRPr="000539D6" w:rsidR="004B1DDD">
              <w:rPr>
                <w:rStyle w:val="Hyperlink"/>
                <w:noProof/>
              </w:rPr>
              <w:t>Requirement 8.2</w:t>
            </w:r>
            <w:r w:rsidR="004B1DDD">
              <w:rPr>
                <w:noProof/>
                <w:webHidden/>
              </w:rPr>
              <w:tab/>
            </w:r>
            <w:r w:rsidR="004B1DDD">
              <w:rPr>
                <w:noProof/>
                <w:webHidden/>
              </w:rPr>
              <w:fldChar w:fldCharType="begin"/>
            </w:r>
            <w:r w:rsidR="004B1DDD">
              <w:rPr>
                <w:noProof/>
                <w:webHidden/>
              </w:rPr>
              <w:instrText xml:space="preserve"> PAGEREF _Toc119497768 \h </w:instrText>
            </w:r>
            <w:r w:rsidR="004B1DDD">
              <w:rPr>
                <w:noProof/>
                <w:webHidden/>
              </w:rPr>
            </w:r>
            <w:r w:rsidR="004B1DDD">
              <w:rPr>
                <w:noProof/>
                <w:webHidden/>
              </w:rPr>
              <w:fldChar w:fldCharType="separate"/>
            </w:r>
            <w:r w:rsidR="004B1DDD">
              <w:rPr>
                <w:noProof/>
                <w:webHidden/>
              </w:rPr>
              <w:t>10</w:t>
            </w:r>
            <w:r w:rsidR="004B1DDD">
              <w:rPr>
                <w:noProof/>
                <w:webHidden/>
              </w:rPr>
              <w:fldChar w:fldCharType="end"/>
            </w:r>
          </w:hyperlink>
        </w:p>
        <w:p w:rsidR="004B1DDD" w:rsidRDefault="0031636E" w14:paraId="3B817745" w14:textId="15889A1B">
          <w:pPr>
            <w:pStyle w:val="TOC3"/>
            <w:tabs>
              <w:tab w:val="right" w:leader="dot" w:pos="9350"/>
            </w:tabs>
            <w:rPr>
              <w:rFonts w:asciiTheme="minorHAnsi" w:hAnsiTheme="minorHAnsi" w:eastAsiaTheme="minorEastAsia"/>
              <w:noProof/>
              <w:sz w:val="22"/>
            </w:rPr>
          </w:pPr>
          <w:hyperlink w:history="1" w:anchor="_Toc119497769">
            <w:r w:rsidRPr="000539D6" w:rsidR="004B1DDD">
              <w:rPr>
                <w:rStyle w:val="Hyperlink"/>
                <w:noProof/>
              </w:rPr>
              <w:t>Requirement 8.3</w:t>
            </w:r>
            <w:r w:rsidR="004B1DDD">
              <w:rPr>
                <w:noProof/>
                <w:webHidden/>
              </w:rPr>
              <w:tab/>
            </w:r>
            <w:r w:rsidR="004B1DDD">
              <w:rPr>
                <w:noProof/>
                <w:webHidden/>
              </w:rPr>
              <w:fldChar w:fldCharType="begin"/>
            </w:r>
            <w:r w:rsidR="004B1DDD">
              <w:rPr>
                <w:noProof/>
                <w:webHidden/>
              </w:rPr>
              <w:instrText xml:space="preserve"> PAGEREF _Toc119497769 \h </w:instrText>
            </w:r>
            <w:r w:rsidR="004B1DDD">
              <w:rPr>
                <w:noProof/>
                <w:webHidden/>
              </w:rPr>
            </w:r>
            <w:r w:rsidR="004B1DDD">
              <w:rPr>
                <w:noProof/>
                <w:webHidden/>
              </w:rPr>
              <w:fldChar w:fldCharType="separate"/>
            </w:r>
            <w:r w:rsidR="004B1DDD">
              <w:rPr>
                <w:noProof/>
                <w:webHidden/>
              </w:rPr>
              <w:t>11</w:t>
            </w:r>
            <w:r w:rsidR="004B1DDD">
              <w:rPr>
                <w:noProof/>
                <w:webHidden/>
              </w:rPr>
              <w:fldChar w:fldCharType="end"/>
            </w:r>
          </w:hyperlink>
        </w:p>
        <w:p w:rsidR="004B1DDD" w:rsidRDefault="0031636E" w14:paraId="70C95CFE" w14:textId="700F8833">
          <w:pPr>
            <w:pStyle w:val="TOC1"/>
            <w:tabs>
              <w:tab w:val="right" w:leader="dot" w:pos="9350"/>
            </w:tabs>
            <w:rPr>
              <w:rFonts w:asciiTheme="minorHAnsi" w:hAnsiTheme="minorHAnsi" w:eastAsiaTheme="minorEastAsia"/>
              <w:noProof/>
              <w:sz w:val="22"/>
            </w:rPr>
          </w:pPr>
          <w:hyperlink w:history="1" w:anchor="_Toc119497770">
            <w:r w:rsidRPr="000539D6" w:rsidR="004B1DDD">
              <w:rPr>
                <w:rStyle w:val="Hyperlink"/>
                <w:noProof/>
              </w:rPr>
              <w:t>Heating Requirements</w:t>
            </w:r>
            <w:r w:rsidR="004B1DDD">
              <w:rPr>
                <w:noProof/>
                <w:webHidden/>
              </w:rPr>
              <w:tab/>
            </w:r>
            <w:r w:rsidR="004B1DDD">
              <w:rPr>
                <w:noProof/>
                <w:webHidden/>
              </w:rPr>
              <w:fldChar w:fldCharType="begin"/>
            </w:r>
            <w:r w:rsidR="004B1DDD">
              <w:rPr>
                <w:noProof/>
                <w:webHidden/>
              </w:rPr>
              <w:instrText xml:space="preserve"> PAGEREF _Toc119497770 \h </w:instrText>
            </w:r>
            <w:r w:rsidR="004B1DDD">
              <w:rPr>
                <w:noProof/>
                <w:webHidden/>
              </w:rPr>
            </w:r>
            <w:r w:rsidR="004B1DDD">
              <w:rPr>
                <w:noProof/>
                <w:webHidden/>
              </w:rPr>
              <w:fldChar w:fldCharType="separate"/>
            </w:r>
            <w:r w:rsidR="004B1DDD">
              <w:rPr>
                <w:noProof/>
                <w:webHidden/>
              </w:rPr>
              <w:t>11</w:t>
            </w:r>
            <w:r w:rsidR="004B1DDD">
              <w:rPr>
                <w:noProof/>
                <w:webHidden/>
              </w:rPr>
              <w:fldChar w:fldCharType="end"/>
            </w:r>
          </w:hyperlink>
        </w:p>
        <w:p w:rsidR="004B1DDD" w:rsidRDefault="0031636E" w14:paraId="78016EB0" w14:textId="44AE99A3">
          <w:pPr>
            <w:pStyle w:val="TOC2"/>
            <w:tabs>
              <w:tab w:val="right" w:leader="dot" w:pos="9350"/>
            </w:tabs>
            <w:rPr>
              <w:rFonts w:asciiTheme="minorHAnsi" w:hAnsiTheme="minorHAnsi" w:eastAsiaTheme="minorEastAsia"/>
              <w:noProof/>
              <w:sz w:val="22"/>
            </w:rPr>
          </w:pPr>
          <w:hyperlink w:history="1" w:anchor="_Toc119497771">
            <w:r w:rsidRPr="000539D6" w:rsidR="004B1DDD">
              <w:rPr>
                <w:rStyle w:val="Hyperlink"/>
                <w:noProof/>
              </w:rPr>
              <w:t>Subsystem Requirements</w:t>
            </w:r>
            <w:r w:rsidR="004B1DDD">
              <w:rPr>
                <w:noProof/>
                <w:webHidden/>
              </w:rPr>
              <w:tab/>
            </w:r>
            <w:r w:rsidR="004B1DDD">
              <w:rPr>
                <w:noProof/>
                <w:webHidden/>
              </w:rPr>
              <w:fldChar w:fldCharType="begin"/>
            </w:r>
            <w:r w:rsidR="004B1DDD">
              <w:rPr>
                <w:noProof/>
                <w:webHidden/>
              </w:rPr>
              <w:instrText xml:space="preserve"> PAGEREF _Toc119497771 \h </w:instrText>
            </w:r>
            <w:r w:rsidR="004B1DDD">
              <w:rPr>
                <w:noProof/>
                <w:webHidden/>
              </w:rPr>
            </w:r>
            <w:r w:rsidR="004B1DDD">
              <w:rPr>
                <w:noProof/>
                <w:webHidden/>
              </w:rPr>
              <w:fldChar w:fldCharType="separate"/>
            </w:r>
            <w:r w:rsidR="004B1DDD">
              <w:rPr>
                <w:noProof/>
                <w:webHidden/>
              </w:rPr>
              <w:t>11</w:t>
            </w:r>
            <w:r w:rsidR="004B1DDD">
              <w:rPr>
                <w:noProof/>
                <w:webHidden/>
              </w:rPr>
              <w:fldChar w:fldCharType="end"/>
            </w:r>
          </w:hyperlink>
        </w:p>
        <w:p w:rsidR="004B1DDD" w:rsidRDefault="0031636E" w14:paraId="6A003DDC" w14:textId="0662A795">
          <w:pPr>
            <w:pStyle w:val="TOC3"/>
            <w:tabs>
              <w:tab w:val="right" w:leader="dot" w:pos="9350"/>
            </w:tabs>
            <w:rPr>
              <w:rFonts w:asciiTheme="minorHAnsi" w:hAnsiTheme="minorHAnsi" w:eastAsiaTheme="minorEastAsia"/>
              <w:noProof/>
              <w:sz w:val="22"/>
            </w:rPr>
          </w:pPr>
          <w:hyperlink w:history="1" w:anchor="_Toc119497772">
            <w:r w:rsidRPr="000539D6" w:rsidR="004B1DDD">
              <w:rPr>
                <w:rStyle w:val="Hyperlink"/>
                <w:noProof/>
              </w:rPr>
              <w:t>Requirement 9.1</w:t>
            </w:r>
            <w:r w:rsidR="004B1DDD">
              <w:rPr>
                <w:noProof/>
                <w:webHidden/>
              </w:rPr>
              <w:tab/>
            </w:r>
            <w:r w:rsidR="004B1DDD">
              <w:rPr>
                <w:noProof/>
                <w:webHidden/>
              </w:rPr>
              <w:fldChar w:fldCharType="begin"/>
            </w:r>
            <w:r w:rsidR="004B1DDD">
              <w:rPr>
                <w:noProof/>
                <w:webHidden/>
              </w:rPr>
              <w:instrText xml:space="preserve"> PAGEREF _Toc119497772 \h </w:instrText>
            </w:r>
            <w:r w:rsidR="004B1DDD">
              <w:rPr>
                <w:noProof/>
                <w:webHidden/>
              </w:rPr>
            </w:r>
            <w:r w:rsidR="004B1DDD">
              <w:rPr>
                <w:noProof/>
                <w:webHidden/>
              </w:rPr>
              <w:fldChar w:fldCharType="separate"/>
            </w:r>
            <w:r w:rsidR="004B1DDD">
              <w:rPr>
                <w:noProof/>
                <w:webHidden/>
              </w:rPr>
              <w:t>11</w:t>
            </w:r>
            <w:r w:rsidR="004B1DDD">
              <w:rPr>
                <w:noProof/>
                <w:webHidden/>
              </w:rPr>
              <w:fldChar w:fldCharType="end"/>
            </w:r>
          </w:hyperlink>
        </w:p>
        <w:p w:rsidR="004B1DDD" w:rsidRDefault="0031636E" w14:paraId="26521EBA" w14:textId="647E0903">
          <w:pPr>
            <w:pStyle w:val="TOC3"/>
            <w:tabs>
              <w:tab w:val="right" w:leader="dot" w:pos="9350"/>
            </w:tabs>
            <w:rPr>
              <w:rFonts w:asciiTheme="minorHAnsi" w:hAnsiTheme="minorHAnsi" w:eastAsiaTheme="minorEastAsia"/>
              <w:noProof/>
              <w:sz w:val="22"/>
            </w:rPr>
          </w:pPr>
          <w:hyperlink w:history="1" w:anchor="_Toc119497773">
            <w:r w:rsidRPr="000539D6" w:rsidR="004B1DDD">
              <w:rPr>
                <w:rStyle w:val="Hyperlink"/>
                <w:noProof/>
              </w:rPr>
              <w:t>Requirement 9.2</w:t>
            </w:r>
            <w:r w:rsidR="004B1DDD">
              <w:rPr>
                <w:noProof/>
                <w:webHidden/>
              </w:rPr>
              <w:tab/>
            </w:r>
            <w:r w:rsidR="004B1DDD">
              <w:rPr>
                <w:noProof/>
                <w:webHidden/>
              </w:rPr>
              <w:fldChar w:fldCharType="begin"/>
            </w:r>
            <w:r w:rsidR="004B1DDD">
              <w:rPr>
                <w:noProof/>
                <w:webHidden/>
              </w:rPr>
              <w:instrText xml:space="preserve"> PAGEREF _Toc119497773 \h </w:instrText>
            </w:r>
            <w:r w:rsidR="004B1DDD">
              <w:rPr>
                <w:noProof/>
                <w:webHidden/>
              </w:rPr>
            </w:r>
            <w:r w:rsidR="004B1DDD">
              <w:rPr>
                <w:noProof/>
                <w:webHidden/>
              </w:rPr>
              <w:fldChar w:fldCharType="separate"/>
            </w:r>
            <w:r w:rsidR="004B1DDD">
              <w:rPr>
                <w:noProof/>
                <w:webHidden/>
              </w:rPr>
              <w:t>11</w:t>
            </w:r>
            <w:r w:rsidR="004B1DDD">
              <w:rPr>
                <w:noProof/>
                <w:webHidden/>
              </w:rPr>
              <w:fldChar w:fldCharType="end"/>
            </w:r>
          </w:hyperlink>
        </w:p>
        <w:p w:rsidR="004B1DDD" w:rsidRDefault="0031636E" w14:paraId="37719E70" w14:textId="3F03D0E3">
          <w:pPr>
            <w:pStyle w:val="TOC1"/>
            <w:tabs>
              <w:tab w:val="right" w:leader="dot" w:pos="9350"/>
            </w:tabs>
            <w:rPr>
              <w:rFonts w:asciiTheme="minorHAnsi" w:hAnsiTheme="minorHAnsi" w:eastAsiaTheme="minorEastAsia"/>
              <w:noProof/>
              <w:sz w:val="22"/>
            </w:rPr>
          </w:pPr>
          <w:hyperlink w:history="1" w:anchor="_Toc119497774">
            <w:r w:rsidRPr="000539D6" w:rsidR="004B1DDD">
              <w:rPr>
                <w:rStyle w:val="Hyperlink"/>
                <w:noProof/>
              </w:rPr>
              <w:t>Piping Requirements</w:t>
            </w:r>
            <w:r w:rsidR="004B1DDD">
              <w:rPr>
                <w:noProof/>
                <w:webHidden/>
              </w:rPr>
              <w:tab/>
            </w:r>
            <w:r w:rsidR="004B1DDD">
              <w:rPr>
                <w:noProof/>
                <w:webHidden/>
              </w:rPr>
              <w:fldChar w:fldCharType="begin"/>
            </w:r>
            <w:r w:rsidR="004B1DDD">
              <w:rPr>
                <w:noProof/>
                <w:webHidden/>
              </w:rPr>
              <w:instrText xml:space="preserve"> PAGEREF _Toc119497774 \h </w:instrText>
            </w:r>
            <w:r w:rsidR="004B1DDD">
              <w:rPr>
                <w:noProof/>
                <w:webHidden/>
              </w:rPr>
            </w:r>
            <w:r w:rsidR="004B1DDD">
              <w:rPr>
                <w:noProof/>
                <w:webHidden/>
              </w:rPr>
              <w:fldChar w:fldCharType="separate"/>
            </w:r>
            <w:r w:rsidR="004B1DDD">
              <w:rPr>
                <w:noProof/>
                <w:webHidden/>
              </w:rPr>
              <w:t>11</w:t>
            </w:r>
            <w:r w:rsidR="004B1DDD">
              <w:rPr>
                <w:noProof/>
                <w:webHidden/>
              </w:rPr>
              <w:fldChar w:fldCharType="end"/>
            </w:r>
          </w:hyperlink>
        </w:p>
        <w:p w:rsidR="004B1DDD" w:rsidRDefault="0031636E" w14:paraId="1CD7F280" w14:textId="4B79BBC6">
          <w:pPr>
            <w:pStyle w:val="TOC2"/>
            <w:tabs>
              <w:tab w:val="right" w:leader="dot" w:pos="9350"/>
            </w:tabs>
            <w:rPr>
              <w:rFonts w:asciiTheme="minorHAnsi" w:hAnsiTheme="minorHAnsi" w:eastAsiaTheme="minorEastAsia"/>
              <w:noProof/>
              <w:sz w:val="22"/>
            </w:rPr>
          </w:pPr>
          <w:hyperlink w:history="1" w:anchor="_Toc119497775">
            <w:r w:rsidRPr="000539D6" w:rsidR="004B1DDD">
              <w:rPr>
                <w:rStyle w:val="Hyperlink"/>
                <w:noProof/>
              </w:rPr>
              <w:t>Subsystem Requirements</w:t>
            </w:r>
            <w:r w:rsidR="004B1DDD">
              <w:rPr>
                <w:noProof/>
                <w:webHidden/>
              </w:rPr>
              <w:tab/>
            </w:r>
            <w:r w:rsidR="004B1DDD">
              <w:rPr>
                <w:noProof/>
                <w:webHidden/>
              </w:rPr>
              <w:fldChar w:fldCharType="begin"/>
            </w:r>
            <w:r w:rsidR="004B1DDD">
              <w:rPr>
                <w:noProof/>
                <w:webHidden/>
              </w:rPr>
              <w:instrText xml:space="preserve"> PAGEREF _Toc119497775 \h </w:instrText>
            </w:r>
            <w:r w:rsidR="004B1DDD">
              <w:rPr>
                <w:noProof/>
                <w:webHidden/>
              </w:rPr>
            </w:r>
            <w:r w:rsidR="004B1DDD">
              <w:rPr>
                <w:noProof/>
                <w:webHidden/>
              </w:rPr>
              <w:fldChar w:fldCharType="separate"/>
            </w:r>
            <w:r w:rsidR="004B1DDD">
              <w:rPr>
                <w:noProof/>
                <w:webHidden/>
              </w:rPr>
              <w:t>12</w:t>
            </w:r>
            <w:r w:rsidR="004B1DDD">
              <w:rPr>
                <w:noProof/>
                <w:webHidden/>
              </w:rPr>
              <w:fldChar w:fldCharType="end"/>
            </w:r>
          </w:hyperlink>
        </w:p>
        <w:p w:rsidR="004B1DDD" w:rsidRDefault="0031636E" w14:paraId="237EDABD" w14:textId="7FD5EDAD">
          <w:pPr>
            <w:pStyle w:val="TOC3"/>
            <w:tabs>
              <w:tab w:val="right" w:leader="dot" w:pos="9350"/>
            </w:tabs>
            <w:rPr>
              <w:rFonts w:asciiTheme="minorHAnsi" w:hAnsiTheme="minorHAnsi" w:eastAsiaTheme="minorEastAsia"/>
              <w:noProof/>
              <w:sz w:val="22"/>
            </w:rPr>
          </w:pPr>
          <w:hyperlink w:history="1" w:anchor="_Toc119497776">
            <w:r w:rsidRPr="000539D6" w:rsidR="004B1DDD">
              <w:rPr>
                <w:rStyle w:val="Hyperlink"/>
                <w:noProof/>
              </w:rPr>
              <w:t>Requirement 10.1</w:t>
            </w:r>
            <w:r w:rsidR="004B1DDD">
              <w:rPr>
                <w:noProof/>
                <w:webHidden/>
              </w:rPr>
              <w:tab/>
            </w:r>
            <w:r w:rsidR="004B1DDD">
              <w:rPr>
                <w:noProof/>
                <w:webHidden/>
              </w:rPr>
              <w:fldChar w:fldCharType="begin"/>
            </w:r>
            <w:r w:rsidR="004B1DDD">
              <w:rPr>
                <w:noProof/>
                <w:webHidden/>
              </w:rPr>
              <w:instrText xml:space="preserve"> PAGEREF _Toc119497776 \h </w:instrText>
            </w:r>
            <w:r w:rsidR="004B1DDD">
              <w:rPr>
                <w:noProof/>
                <w:webHidden/>
              </w:rPr>
            </w:r>
            <w:r w:rsidR="004B1DDD">
              <w:rPr>
                <w:noProof/>
                <w:webHidden/>
              </w:rPr>
              <w:fldChar w:fldCharType="separate"/>
            </w:r>
            <w:r w:rsidR="004B1DDD">
              <w:rPr>
                <w:noProof/>
                <w:webHidden/>
              </w:rPr>
              <w:t>12</w:t>
            </w:r>
            <w:r w:rsidR="004B1DDD">
              <w:rPr>
                <w:noProof/>
                <w:webHidden/>
              </w:rPr>
              <w:fldChar w:fldCharType="end"/>
            </w:r>
          </w:hyperlink>
        </w:p>
        <w:p w:rsidR="004B1DDD" w:rsidRDefault="0031636E" w14:paraId="549A4E04" w14:textId="014C906D">
          <w:pPr>
            <w:pStyle w:val="TOC3"/>
            <w:tabs>
              <w:tab w:val="right" w:leader="dot" w:pos="9350"/>
            </w:tabs>
            <w:rPr>
              <w:rFonts w:asciiTheme="minorHAnsi" w:hAnsiTheme="minorHAnsi" w:eastAsiaTheme="minorEastAsia"/>
              <w:noProof/>
              <w:sz w:val="22"/>
            </w:rPr>
          </w:pPr>
          <w:hyperlink w:history="1" w:anchor="_Toc119497777">
            <w:r w:rsidRPr="000539D6" w:rsidR="004B1DDD">
              <w:rPr>
                <w:rStyle w:val="Hyperlink"/>
                <w:noProof/>
              </w:rPr>
              <w:t>Requirements 10.2 and 10.3</w:t>
            </w:r>
            <w:r w:rsidR="004B1DDD">
              <w:rPr>
                <w:noProof/>
                <w:webHidden/>
              </w:rPr>
              <w:tab/>
            </w:r>
            <w:r w:rsidR="004B1DDD">
              <w:rPr>
                <w:noProof/>
                <w:webHidden/>
              </w:rPr>
              <w:fldChar w:fldCharType="begin"/>
            </w:r>
            <w:r w:rsidR="004B1DDD">
              <w:rPr>
                <w:noProof/>
                <w:webHidden/>
              </w:rPr>
              <w:instrText xml:space="preserve"> PAGEREF _Toc119497777 \h </w:instrText>
            </w:r>
            <w:r w:rsidR="004B1DDD">
              <w:rPr>
                <w:noProof/>
                <w:webHidden/>
              </w:rPr>
            </w:r>
            <w:r w:rsidR="004B1DDD">
              <w:rPr>
                <w:noProof/>
                <w:webHidden/>
              </w:rPr>
              <w:fldChar w:fldCharType="separate"/>
            </w:r>
            <w:r w:rsidR="004B1DDD">
              <w:rPr>
                <w:noProof/>
                <w:webHidden/>
              </w:rPr>
              <w:t>12</w:t>
            </w:r>
            <w:r w:rsidR="004B1DDD">
              <w:rPr>
                <w:noProof/>
                <w:webHidden/>
              </w:rPr>
              <w:fldChar w:fldCharType="end"/>
            </w:r>
          </w:hyperlink>
        </w:p>
        <w:p w:rsidR="004B1DDD" w:rsidRDefault="0031636E" w14:paraId="3EAFC2A0" w14:textId="6BFDA6A3">
          <w:pPr>
            <w:pStyle w:val="TOC1"/>
            <w:tabs>
              <w:tab w:val="right" w:leader="dot" w:pos="9350"/>
            </w:tabs>
            <w:rPr>
              <w:rFonts w:asciiTheme="minorHAnsi" w:hAnsiTheme="minorHAnsi" w:eastAsiaTheme="minorEastAsia"/>
              <w:noProof/>
              <w:sz w:val="22"/>
            </w:rPr>
          </w:pPr>
          <w:hyperlink w:history="1" w:anchor="_Toc119497778">
            <w:r w:rsidRPr="000539D6" w:rsidR="004B1DDD">
              <w:rPr>
                <w:rStyle w:val="Hyperlink"/>
                <w:noProof/>
              </w:rPr>
              <w:t>Interactive User Interface Requirements</w:t>
            </w:r>
            <w:r w:rsidR="004B1DDD">
              <w:rPr>
                <w:noProof/>
                <w:webHidden/>
              </w:rPr>
              <w:tab/>
            </w:r>
            <w:r w:rsidR="004B1DDD">
              <w:rPr>
                <w:noProof/>
                <w:webHidden/>
              </w:rPr>
              <w:fldChar w:fldCharType="begin"/>
            </w:r>
            <w:r w:rsidR="004B1DDD">
              <w:rPr>
                <w:noProof/>
                <w:webHidden/>
              </w:rPr>
              <w:instrText xml:space="preserve"> PAGEREF _Toc119497778 \h </w:instrText>
            </w:r>
            <w:r w:rsidR="004B1DDD">
              <w:rPr>
                <w:noProof/>
                <w:webHidden/>
              </w:rPr>
            </w:r>
            <w:r w:rsidR="004B1DDD">
              <w:rPr>
                <w:noProof/>
                <w:webHidden/>
              </w:rPr>
              <w:fldChar w:fldCharType="separate"/>
            </w:r>
            <w:r w:rsidR="004B1DDD">
              <w:rPr>
                <w:noProof/>
                <w:webHidden/>
              </w:rPr>
              <w:t>12</w:t>
            </w:r>
            <w:r w:rsidR="004B1DDD">
              <w:rPr>
                <w:noProof/>
                <w:webHidden/>
              </w:rPr>
              <w:fldChar w:fldCharType="end"/>
            </w:r>
          </w:hyperlink>
        </w:p>
        <w:p w:rsidR="004B1DDD" w:rsidRDefault="0031636E" w14:paraId="77CA3F6D" w14:textId="514CC7BC">
          <w:pPr>
            <w:pStyle w:val="TOC2"/>
            <w:tabs>
              <w:tab w:val="right" w:leader="dot" w:pos="9350"/>
            </w:tabs>
            <w:rPr>
              <w:rFonts w:asciiTheme="minorHAnsi" w:hAnsiTheme="minorHAnsi" w:eastAsiaTheme="minorEastAsia"/>
              <w:noProof/>
              <w:sz w:val="22"/>
            </w:rPr>
          </w:pPr>
          <w:hyperlink w:history="1" w:anchor="_Toc119497779">
            <w:r w:rsidRPr="000539D6" w:rsidR="004B1DDD">
              <w:rPr>
                <w:rStyle w:val="Hyperlink"/>
                <w:noProof/>
              </w:rPr>
              <w:t>Subsystem Requirements</w:t>
            </w:r>
            <w:r w:rsidR="004B1DDD">
              <w:rPr>
                <w:noProof/>
                <w:webHidden/>
              </w:rPr>
              <w:tab/>
            </w:r>
            <w:r w:rsidR="004B1DDD">
              <w:rPr>
                <w:noProof/>
                <w:webHidden/>
              </w:rPr>
              <w:fldChar w:fldCharType="begin"/>
            </w:r>
            <w:r w:rsidR="004B1DDD">
              <w:rPr>
                <w:noProof/>
                <w:webHidden/>
              </w:rPr>
              <w:instrText xml:space="preserve"> PAGEREF _Toc119497779 \h </w:instrText>
            </w:r>
            <w:r w:rsidR="004B1DDD">
              <w:rPr>
                <w:noProof/>
                <w:webHidden/>
              </w:rPr>
            </w:r>
            <w:r w:rsidR="004B1DDD">
              <w:rPr>
                <w:noProof/>
                <w:webHidden/>
              </w:rPr>
              <w:fldChar w:fldCharType="separate"/>
            </w:r>
            <w:r w:rsidR="004B1DDD">
              <w:rPr>
                <w:noProof/>
                <w:webHidden/>
              </w:rPr>
              <w:t>13</w:t>
            </w:r>
            <w:r w:rsidR="004B1DDD">
              <w:rPr>
                <w:noProof/>
                <w:webHidden/>
              </w:rPr>
              <w:fldChar w:fldCharType="end"/>
            </w:r>
          </w:hyperlink>
        </w:p>
        <w:p w:rsidR="004B1DDD" w:rsidRDefault="0031636E" w14:paraId="24F0277E" w14:textId="7FAEBC67">
          <w:pPr>
            <w:pStyle w:val="TOC3"/>
            <w:tabs>
              <w:tab w:val="right" w:leader="dot" w:pos="9350"/>
            </w:tabs>
            <w:rPr>
              <w:rFonts w:asciiTheme="minorHAnsi" w:hAnsiTheme="minorHAnsi" w:eastAsiaTheme="minorEastAsia"/>
              <w:noProof/>
              <w:sz w:val="22"/>
            </w:rPr>
          </w:pPr>
          <w:hyperlink w:history="1" w:anchor="_Toc119497780">
            <w:r w:rsidRPr="000539D6" w:rsidR="004B1DDD">
              <w:rPr>
                <w:rStyle w:val="Hyperlink"/>
                <w:noProof/>
              </w:rPr>
              <w:t>Requirement 11.1</w:t>
            </w:r>
            <w:r w:rsidR="004B1DDD">
              <w:rPr>
                <w:noProof/>
                <w:webHidden/>
              </w:rPr>
              <w:tab/>
            </w:r>
            <w:r w:rsidR="004B1DDD">
              <w:rPr>
                <w:noProof/>
                <w:webHidden/>
              </w:rPr>
              <w:fldChar w:fldCharType="begin"/>
            </w:r>
            <w:r w:rsidR="004B1DDD">
              <w:rPr>
                <w:noProof/>
                <w:webHidden/>
              </w:rPr>
              <w:instrText xml:space="preserve"> PAGEREF _Toc119497780 \h </w:instrText>
            </w:r>
            <w:r w:rsidR="004B1DDD">
              <w:rPr>
                <w:noProof/>
                <w:webHidden/>
              </w:rPr>
            </w:r>
            <w:r w:rsidR="004B1DDD">
              <w:rPr>
                <w:noProof/>
                <w:webHidden/>
              </w:rPr>
              <w:fldChar w:fldCharType="separate"/>
            </w:r>
            <w:r w:rsidR="004B1DDD">
              <w:rPr>
                <w:noProof/>
                <w:webHidden/>
              </w:rPr>
              <w:t>13</w:t>
            </w:r>
            <w:r w:rsidR="004B1DDD">
              <w:rPr>
                <w:noProof/>
                <w:webHidden/>
              </w:rPr>
              <w:fldChar w:fldCharType="end"/>
            </w:r>
          </w:hyperlink>
        </w:p>
        <w:p w:rsidR="004B1DDD" w:rsidRDefault="0031636E" w14:paraId="2C27E005" w14:textId="232E6ED7">
          <w:pPr>
            <w:pStyle w:val="TOC3"/>
            <w:tabs>
              <w:tab w:val="right" w:leader="dot" w:pos="9350"/>
            </w:tabs>
            <w:rPr>
              <w:rFonts w:asciiTheme="minorHAnsi" w:hAnsiTheme="minorHAnsi" w:eastAsiaTheme="minorEastAsia"/>
              <w:noProof/>
              <w:sz w:val="22"/>
            </w:rPr>
          </w:pPr>
          <w:hyperlink w:history="1" w:anchor="_Toc119497781">
            <w:r w:rsidRPr="000539D6" w:rsidR="004B1DDD">
              <w:rPr>
                <w:rStyle w:val="Hyperlink"/>
                <w:noProof/>
              </w:rPr>
              <w:t>Requirement 11.2</w:t>
            </w:r>
            <w:r w:rsidR="004B1DDD">
              <w:rPr>
                <w:noProof/>
                <w:webHidden/>
              </w:rPr>
              <w:tab/>
            </w:r>
            <w:r w:rsidR="004B1DDD">
              <w:rPr>
                <w:noProof/>
                <w:webHidden/>
              </w:rPr>
              <w:fldChar w:fldCharType="begin"/>
            </w:r>
            <w:r w:rsidR="004B1DDD">
              <w:rPr>
                <w:noProof/>
                <w:webHidden/>
              </w:rPr>
              <w:instrText xml:space="preserve"> PAGEREF _Toc119497781 \h </w:instrText>
            </w:r>
            <w:r w:rsidR="004B1DDD">
              <w:rPr>
                <w:noProof/>
                <w:webHidden/>
              </w:rPr>
            </w:r>
            <w:r w:rsidR="004B1DDD">
              <w:rPr>
                <w:noProof/>
                <w:webHidden/>
              </w:rPr>
              <w:fldChar w:fldCharType="separate"/>
            </w:r>
            <w:r w:rsidR="004B1DDD">
              <w:rPr>
                <w:noProof/>
                <w:webHidden/>
              </w:rPr>
              <w:t>13</w:t>
            </w:r>
            <w:r w:rsidR="004B1DDD">
              <w:rPr>
                <w:noProof/>
                <w:webHidden/>
              </w:rPr>
              <w:fldChar w:fldCharType="end"/>
            </w:r>
          </w:hyperlink>
        </w:p>
        <w:p w:rsidR="004B1DDD" w:rsidRDefault="0031636E" w14:paraId="10C9F217" w14:textId="47C82A9C">
          <w:pPr>
            <w:pStyle w:val="TOC3"/>
            <w:tabs>
              <w:tab w:val="right" w:leader="dot" w:pos="9350"/>
            </w:tabs>
            <w:rPr>
              <w:rFonts w:asciiTheme="minorHAnsi" w:hAnsiTheme="minorHAnsi" w:eastAsiaTheme="minorEastAsia"/>
              <w:noProof/>
              <w:sz w:val="22"/>
            </w:rPr>
          </w:pPr>
          <w:hyperlink w:history="1" w:anchor="_Toc119497782">
            <w:r w:rsidRPr="000539D6" w:rsidR="004B1DDD">
              <w:rPr>
                <w:rStyle w:val="Hyperlink"/>
                <w:noProof/>
              </w:rPr>
              <w:t>Requirement 11.3</w:t>
            </w:r>
            <w:r w:rsidR="004B1DDD">
              <w:rPr>
                <w:noProof/>
                <w:webHidden/>
              </w:rPr>
              <w:tab/>
            </w:r>
            <w:r w:rsidR="004B1DDD">
              <w:rPr>
                <w:noProof/>
                <w:webHidden/>
              </w:rPr>
              <w:fldChar w:fldCharType="begin"/>
            </w:r>
            <w:r w:rsidR="004B1DDD">
              <w:rPr>
                <w:noProof/>
                <w:webHidden/>
              </w:rPr>
              <w:instrText xml:space="preserve"> PAGEREF _Toc119497782 \h </w:instrText>
            </w:r>
            <w:r w:rsidR="004B1DDD">
              <w:rPr>
                <w:noProof/>
                <w:webHidden/>
              </w:rPr>
            </w:r>
            <w:r w:rsidR="004B1DDD">
              <w:rPr>
                <w:noProof/>
                <w:webHidden/>
              </w:rPr>
              <w:fldChar w:fldCharType="separate"/>
            </w:r>
            <w:r w:rsidR="004B1DDD">
              <w:rPr>
                <w:noProof/>
                <w:webHidden/>
              </w:rPr>
              <w:t>13</w:t>
            </w:r>
            <w:r w:rsidR="004B1DDD">
              <w:rPr>
                <w:noProof/>
                <w:webHidden/>
              </w:rPr>
              <w:fldChar w:fldCharType="end"/>
            </w:r>
          </w:hyperlink>
        </w:p>
        <w:p w:rsidR="004B1DDD" w:rsidRDefault="0031636E" w14:paraId="2E5920C4" w14:textId="4D8A0B5C">
          <w:pPr>
            <w:pStyle w:val="TOC3"/>
            <w:tabs>
              <w:tab w:val="right" w:leader="dot" w:pos="9350"/>
            </w:tabs>
            <w:rPr>
              <w:rFonts w:asciiTheme="minorHAnsi" w:hAnsiTheme="minorHAnsi" w:eastAsiaTheme="minorEastAsia"/>
              <w:noProof/>
              <w:sz w:val="22"/>
            </w:rPr>
          </w:pPr>
          <w:hyperlink w:history="1" w:anchor="_Toc119497783">
            <w:r w:rsidRPr="000539D6" w:rsidR="004B1DDD">
              <w:rPr>
                <w:rStyle w:val="Hyperlink"/>
                <w:noProof/>
              </w:rPr>
              <w:t>Requirement 11.4</w:t>
            </w:r>
            <w:r w:rsidR="004B1DDD">
              <w:rPr>
                <w:noProof/>
                <w:webHidden/>
              </w:rPr>
              <w:tab/>
            </w:r>
            <w:r w:rsidR="004B1DDD">
              <w:rPr>
                <w:noProof/>
                <w:webHidden/>
              </w:rPr>
              <w:fldChar w:fldCharType="begin"/>
            </w:r>
            <w:r w:rsidR="004B1DDD">
              <w:rPr>
                <w:noProof/>
                <w:webHidden/>
              </w:rPr>
              <w:instrText xml:space="preserve"> PAGEREF _Toc119497783 \h </w:instrText>
            </w:r>
            <w:r w:rsidR="004B1DDD">
              <w:rPr>
                <w:noProof/>
                <w:webHidden/>
              </w:rPr>
            </w:r>
            <w:r w:rsidR="004B1DDD">
              <w:rPr>
                <w:noProof/>
                <w:webHidden/>
              </w:rPr>
              <w:fldChar w:fldCharType="separate"/>
            </w:r>
            <w:r w:rsidR="004B1DDD">
              <w:rPr>
                <w:noProof/>
                <w:webHidden/>
              </w:rPr>
              <w:t>13</w:t>
            </w:r>
            <w:r w:rsidR="004B1DDD">
              <w:rPr>
                <w:noProof/>
                <w:webHidden/>
              </w:rPr>
              <w:fldChar w:fldCharType="end"/>
            </w:r>
          </w:hyperlink>
        </w:p>
        <w:p w:rsidR="004B1DDD" w:rsidRDefault="0031636E" w14:paraId="2C4AD2D3" w14:textId="011F9C8E">
          <w:pPr>
            <w:pStyle w:val="TOC3"/>
            <w:tabs>
              <w:tab w:val="right" w:leader="dot" w:pos="9350"/>
            </w:tabs>
            <w:rPr>
              <w:rFonts w:asciiTheme="minorHAnsi" w:hAnsiTheme="minorHAnsi" w:eastAsiaTheme="minorEastAsia"/>
              <w:noProof/>
              <w:sz w:val="22"/>
            </w:rPr>
          </w:pPr>
          <w:hyperlink w:history="1" w:anchor="_Toc119497784">
            <w:r w:rsidRPr="000539D6" w:rsidR="004B1DDD">
              <w:rPr>
                <w:rStyle w:val="Hyperlink"/>
                <w:noProof/>
              </w:rPr>
              <w:t>Requirement 11.5</w:t>
            </w:r>
            <w:r w:rsidR="004B1DDD">
              <w:rPr>
                <w:noProof/>
                <w:webHidden/>
              </w:rPr>
              <w:tab/>
            </w:r>
            <w:r w:rsidR="004B1DDD">
              <w:rPr>
                <w:noProof/>
                <w:webHidden/>
              </w:rPr>
              <w:fldChar w:fldCharType="begin"/>
            </w:r>
            <w:r w:rsidR="004B1DDD">
              <w:rPr>
                <w:noProof/>
                <w:webHidden/>
              </w:rPr>
              <w:instrText xml:space="preserve"> PAGEREF _Toc119497784 \h </w:instrText>
            </w:r>
            <w:r w:rsidR="004B1DDD">
              <w:rPr>
                <w:noProof/>
                <w:webHidden/>
              </w:rPr>
            </w:r>
            <w:r w:rsidR="004B1DDD">
              <w:rPr>
                <w:noProof/>
                <w:webHidden/>
              </w:rPr>
              <w:fldChar w:fldCharType="separate"/>
            </w:r>
            <w:r w:rsidR="004B1DDD">
              <w:rPr>
                <w:noProof/>
                <w:webHidden/>
              </w:rPr>
              <w:t>13</w:t>
            </w:r>
            <w:r w:rsidR="004B1DDD">
              <w:rPr>
                <w:noProof/>
                <w:webHidden/>
              </w:rPr>
              <w:fldChar w:fldCharType="end"/>
            </w:r>
          </w:hyperlink>
        </w:p>
        <w:p w:rsidR="004B1DDD" w:rsidRDefault="0031636E" w14:paraId="4D86B767" w14:textId="5F270149">
          <w:pPr>
            <w:pStyle w:val="TOC1"/>
            <w:tabs>
              <w:tab w:val="right" w:leader="dot" w:pos="9350"/>
            </w:tabs>
            <w:rPr>
              <w:rFonts w:asciiTheme="minorHAnsi" w:hAnsiTheme="minorHAnsi" w:eastAsiaTheme="minorEastAsia"/>
              <w:noProof/>
              <w:sz w:val="22"/>
            </w:rPr>
          </w:pPr>
          <w:hyperlink w:history="1" w:anchor="_Toc119497785">
            <w:r w:rsidRPr="000539D6" w:rsidR="004B1DDD">
              <w:rPr>
                <w:rStyle w:val="Hyperlink"/>
                <w:noProof/>
              </w:rPr>
              <w:t>Conclusion</w:t>
            </w:r>
            <w:r w:rsidR="004B1DDD">
              <w:rPr>
                <w:noProof/>
                <w:webHidden/>
              </w:rPr>
              <w:tab/>
            </w:r>
            <w:r w:rsidR="004B1DDD">
              <w:rPr>
                <w:noProof/>
                <w:webHidden/>
              </w:rPr>
              <w:fldChar w:fldCharType="begin"/>
            </w:r>
            <w:r w:rsidR="004B1DDD">
              <w:rPr>
                <w:noProof/>
                <w:webHidden/>
              </w:rPr>
              <w:instrText xml:space="preserve"> PAGEREF _Toc119497785 \h </w:instrText>
            </w:r>
            <w:r w:rsidR="004B1DDD">
              <w:rPr>
                <w:noProof/>
                <w:webHidden/>
              </w:rPr>
            </w:r>
            <w:r w:rsidR="004B1DDD">
              <w:rPr>
                <w:noProof/>
                <w:webHidden/>
              </w:rPr>
              <w:fldChar w:fldCharType="separate"/>
            </w:r>
            <w:r w:rsidR="004B1DDD">
              <w:rPr>
                <w:noProof/>
                <w:webHidden/>
              </w:rPr>
              <w:t>14</w:t>
            </w:r>
            <w:r w:rsidR="004B1DDD">
              <w:rPr>
                <w:noProof/>
                <w:webHidden/>
              </w:rPr>
              <w:fldChar w:fldCharType="end"/>
            </w:r>
          </w:hyperlink>
        </w:p>
        <w:p w:rsidR="004B1DDD" w:rsidRDefault="0031636E" w14:paraId="4436C096" w14:textId="1BAF0B9F">
          <w:pPr>
            <w:pStyle w:val="TOC1"/>
            <w:tabs>
              <w:tab w:val="right" w:leader="dot" w:pos="9350"/>
            </w:tabs>
            <w:rPr>
              <w:rFonts w:asciiTheme="minorHAnsi" w:hAnsiTheme="minorHAnsi" w:eastAsiaTheme="minorEastAsia"/>
              <w:noProof/>
              <w:sz w:val="22"/>
            </w:rPr>
          </w:pPr>
          <w:hyperlink w:history="1" w:anchor="_Toc119497786">
            <w:r w:rsidRPr="000539D6" w:rsidR="004B1DDD">
              <w:rPr>
                <w:rStyle w:val="Hyperlink"/>
                <w:noProof/>
              </w:rPr>
              <w:t>References</w:t>
            </w:r>
            <w:r w:rsidR="004B1DDD">
              <w:rPr>
                <w:noProof/>
                <w:webHidden/>
              </w:rPr>
              <w:tab/>
            </w:r>
            <w:r w:rsidR="004B1DDD">
              <w:rPr>
                <w:noProof/>
                <w:webHidden/>
              </w:rPr>
              <w:fldChar w:fldCharType="begin"/>
            </w:r>
            <w:r w:rsidR="004B1DDD">
              <w:rPr>
                <w:noProof/>
                <w:webHidden/>
              </w:rPr>
              <w:instrText xml:space="preserve"> PAGEREF _Toc119497786 \h </w:instrText>
            </w:r>
            <w:r w:rsidR="004B1DDD">
              <w:rPr>
                <w:noProof/>
                <w:webHidden/>
              </w:rPr>
            </w:r>
            <w:r w:rsidR="004B1DDD">
              <w:rPr>
                <w:noProof/>
                <w:webHidden/>
              </w:rPr>
              <w:fldChar w:fldCharType="separate"/>
            </w:r>
            <w:r w:rsidR="004B1DDD">
              <w:rPr>
                <w:noProof/>
                <w:webHidden/>
              </w:rPr>
              <w:t>15</w:t>
            </w:r>
            <w:r w:rsidR="004B1DDD">
              <w:rPr>
                <w:noProof/>
                <w:webHidden/>
              </w:rPr>
              <w:fldChar w:fldCharType="end"/>
            </w:r>
          </w:hyperlink>
        </w:p>
        <w:p w:rsidR="004B1DDD" w:rsidRDefault="0031636E" w14:paraId="03870FFD" w14:textId="78B80AD3">
          <w:pPr>
            <w:pStyle w:val="TOC1"/>
            <w:tabs>
              <w:tab w:val="right" w:leader="dot" w:pos="9350"/>
            </w:tabs>
            <w:rPr>
              <w:rFonts w:asciiTheme="minorHAnsi" w:hAnsiTheme="minorHAnsi" w:eastAsiaTheme="minorEastAsia"/>
              <w:noProof/>
              <w:sz w:val="22"/>
            </w:rPr>
          </w:pPr>
          <w:hyperlink w:history="1" w:anchor="_Toc119497787">
            <w:r w:rsidRPr="000539D6" w:rsidR="004B1DDD">
              <w:rPr>
                <w:rStyle w:val="Hyperlink"/>
                <w:noProof/>
              </w:rPr>
              <w:t>Appendix</w:t>
            </w:r>
            <w:r w:rsidR="004B1DDD">
              <w:rPr>
                <w:noProof/>
                <w:webHidden/>
              </w:rPr>
              <w:tab/>
            </w:r>
            <w:r w:rsidR="004B1DDD">
              <w:rPr>
                <w:noProof/>
                <w:webHidden/>
              </w:rPr>
              <w:fldChar w:fldCharType="begin"/>
            </w:r>
            <w:r w:rsidR="004B1DDD">
              <w:rPr>
                <w:noProof/>
                <w:webHidden/>
              </w:rPr>
              <w:instrText xml:space="preserve"> PAGEREF _Toc119497787 \h </w:instrText>
            </w:r>
            <w:r w:rsidR="004B1DDD">
              <w:rPr>
                <w:noProof/>
                <w:webHidden/>
              </w:rPr>
            </w:r>
            <w:r w:rsidR="004B1DDD">
              <w:rPr>
                <w:noProof/>
                <w:webHidden/>
              </w:rPr>
              <w:fldChar w:fldCharType="separate"/>
            </w:r>
            <w:r w:rsidR="004B1DDD">
              <w:rPr>
                <w:noProof/>
                <w:webHidden/>
              </w:rPr>
              <w:t>I</w:t>
            </w:r>
            <w:r w:rsidR="004B1DDD">
              <w:rPr>
                <w:noProof/>
                <w:webHidden/>
              </w:rPr>
              <w:fldChar w:fldCharType="end"/>
            </w:r>
          </w:hyperlink>
        </w:p>
        <w:p w:rsidR="004B1DDD" w:rsidRDefault="0031636E" w14:paraId="6F7D1A0D" w14:textId="670ADDDE">
          <w:pPr>
            <w:pStyle w:val="TOC2"/>
            <w:tabs>
              <w:tab w:val="right" w:leader="dot" w:pos="9350"/>
            </w:tabs>
            <w:rPr>
              <w:rFonts w:asciiTheme="minorHAnsi" w:hAnsiTheme="minorHAnsi" w:eastAsiaTheme="minorEastAsia"/>
              <w:noProof/>
              <w:sz w:val="22"/>
            </w:rPr>
          </w:pPr>
          <w:hyperlink w:history="1" w:anchor="_Toc119497788">
            <w:r w:rsidRPr="000539D6" w:rsidR="004B1DDD">
              <w:rPr>
                <w:rStyle w:val="Hyperlink"/>
                <w:noProof/>
              </w:rPr>
              <w:t>Appendix A: Requirements</w:t>
            </w:r>
            <w:r w:rsidR="004B1DDD">
              <w:rPr>
                <w:noProof/>
                <w:webHidden/>
              </w:rPr>
              <w:tab/>
            </w:r>
            <w:r w:rsidR="004B1DDD">
              <w:rPr>
                <w:noProof/>
                <w:webHidden/>
              </w:rPr>
              <w:fldChar w:fldCharType="begin"/>
            </w:r>
            <w:r w:rsidR="004B1DDD">
              <w:rPr>
                <w:noProof/>
                <w:webHidden/>
              </w:rPr>
              <w:instrText xml:space="preserve"> PAGEREF _Toc119497788 \h </w:instrText>
            </w:r>
            <w:r w:rsidR="004B1DDD">
              <w:rPr>
                <w:noProof/>
                <w:webHidden/>
              </w:rPr>
            </w:r>
            <w:r w:rsidR="004B1DDD">
              <w:rPr>
                <w:noProof/>
                <w:webHidden/>
              </w:rPr>
              <w:fldChar w:fldCharType="separate"/>
            </w:r>
            <w:r w:rsidR="004B1DDD">
              <w:rPr>
                <w:noProof/>
                <w:webHidden/>
              </w:rPr>
              <w:t>I</w:t>
            </w:r>
            <w:r w:rsidR="004B1DDD">
              <w:rPr>
                <w:noProof/>
                <w:webHidden/>
              </w:rPr>
              <w:fldChar w:fldCharType="end"/>
            </w:r>
          </w:hyperlink>
        </w:p>
        <w:p w:rsidR="004B1DDD" w:rsidRDefault="0031636E" w14:paraId="2D5D46F5" w14:textId="5AA788F1">
          <w:pPr>
            <w:pStyle w:val="TOC2"/>
            <w:tabs>
              <w:tab w:val="right" w:leader="dot" w:pos="9350"/>
            </w:tabs>
            <w:rPr>
              <w:rFonts w:asciiTheme="minorHAnsi" w:hAnsiTheme="minorHAnsi" w:eastAsiaTheme="minorEastAsia"/>
              <w:noProof/>
              <w:sz w:val="22"/>
            </w:rPr>
          </w:pPr>
          <w:hyperlink w:history="1" w:anchor="_Toc119497789">
            <w:r w:rsidRPr="000539D6" w:rsidR="004B1DDD">
              <w:rPr>
                <w:rStyle w:val="Hyperlink"/>
                <w:noProof/>
              </w:rPr>
              <w:t>Appendix B: Requirements Verification Matrix</w:t>
            </w:r>
            <w:r w:rsidR="004B1DDD">
              <w:rPr>
                <w:noProof/>
                <w:webHidden/>
              </w:rPr>
              <w:tab/>
            </w:r>
            <w:r w:rsidR="004B1DDD">
              <w:rPr>
                <w:noProof/>
                <w:webHidden/>
              </w:rPr>
              <w:fldChar w:fldCharType="begin"/>
            </w:r>
            <w:r w:rsidR="004B1DDD">
              <w:rPr>
                <w:noProof/>
                <w:webHidden/>
              </w:rPr>
              <w:instrText xml:space="preserve"> PAGEREF _Toc119497789 \h </w:instrText>
            </w:r>
            <w:r w:rsidR="004B1DDD">
              <w:rPr>
                <w:noProof/>
                <w:webHidden/>
              </w:rPr>
            </w:r>
            <w:r w:rsidR="004B1DDD">
              <w:rPr>
                <w:noProof/>
                <w:webHidden/>
              </w:rPr>
              <w:fldChar w:fldCharType="separate"/>
            </w:r>
            <w:r w:rsidR="004B1DDD">
              <w:rPr>
                <w:noProof/>
                <w:webHidden/>
              </w:rPr>
              <w:t>II</w:t>
            </w:r>
            <w:r w:rsidR="004B1DDD">
              <w:rPr>
                <w:noProof/>
                <w:webHidden/>
              </w:rPr>
              <w:fldChar w:fldCharType="end"/>
            </w:r>
          </w:hyperlink>
        </w:p>
        <w:p w:rsidR="004B1DDD" w:rsidRDefault="0031636E" w14:paraId="6E77DD92" w14:textId="16FB42E1">
          <w:pPr>
            <w:pStyle w:val="TOC2"/>
            <w:tabs>
              <w:tab w:val="right" w:leader="dot" w:pos="9350"/>
            </w:tabs>
            <w:rPr>
              <w:rFonts w:asciiTheme="minorHAnsi" w:hAnsiTheme="minorHAnsi" w:eastAsiaTheme="minorEastAsia"/>
              <w:noProof/>
              <w:sz w:val="22"/>
            </w:rPr>
          </w:pPr>
          <w:hyperlink w:history="1" w:anchor="_Toc119497790">
            <w:r w:rsidRPr="000539D6" w:rsidR="004B1DDD">
              <w:rPr>
                <w:rStyle w:val="Hyperlink"/>
                <w:noProof/>
              </w:rPr>
              <w:t>Appendix C: Organization Chart</w:t>
            </w:r>
            <w:r w:rsidR="004B1DDD">
              <w:rPr>
                <w:noProof/>
                <w:webHidden/>
              </w:rPr>
              <w:tab/>
            </w:r>
            <w:r w:rsidR="004B1DDD">
              <w:rPr>
                <w:noProof/>
                <w:webHidden/>
              </w:rPr>
              <w:fldChar w:fldCharType="begin"/>
            </w:r>
            <w:r w:rsidR="004B1DDD">
              <w:rPr>
                <w:noProof/>
                <w:webHidden/>
              </w:rPr>
              <w:instrText xml:space="preserve"> PAGEREF _Toc119497790 \h </w:instrText>
            </w:r>
            <w:r w:rsidR="004B1DDD">
              <w:rPr>
                <w:noProof/>
                <w:webHidden/>
              </w:rPr>
            </w:r>
            <w:r w:rsidR="004B1DDD">
              <w:rPr>
                <w:noProof/>
                <w:webHidden/>
              </w:rPr>
              <w:fldChar w:fldCharType="separate"/>
            </w:r>
            <w:r w:rsidR="004B1DDD">
              <w:rPr>
                <w:noProof/>
                <w:webHidden/>
              </w:rPr>
              <w:t>VI</w:t>
            </w:r>
            <w:r w:rsidR="004B1DDD">
              <w:rPr>
                <w:noProof/>
                <w:webHidden/>
              </w:rPr>
              <w:fldChar w:fldCharType="end"/>
            </w:r>
          </w:hyperlink>
        </w:p>
        <w:p w:rsidR="004B1DDD" w:rsidRDefault="0031636E" w14:paraId="077C2F91" w14:textId="44F37171">
          <w:pPr>
            <w:pStyle w:val="TOC2"/>
            <w:tabs>
              <w:tab w:val="right" w:leader="dot" w:pos="9350"/>
            </w:tabs>
            <w:rPr>
              <w:rFonts w:asciiTheme="minorHAnsi" w:hAnsiTheme="minorHAnsi" w:eastAsiaTheme="minorEastAsia"/>
              <w:noProof/>
              <w:sz w:val="22"/>
            </w:rPr>
          </w:pPr>
          <w:hyperlink w:history="1" w:anchor="_Toc119497791">
            <w:r w:rsidRPr="000539D6" w:rsidR="004B1DDD">
              <w:rPr>
                <w:rStyle w:val="Hyperlink"/>
                <w:noProof/>
              </w:rPr>
              <w:t>Appendix D: Budget</w:t>
            </w:r>
            <w:r w:rsidR="004B1DDD">
              <w:rPr>
                <w:noProof/>
                <w:webHidden/>
              </w:rPr>
              <w:tab/>
            </w:r>
            <w:r w:rsidR="004B1DDD">
              <w:rPr>
                <w:noProof/>
                <w:webHidden/>
              </w:rPr>
              <w:fldChar w:fldCharType="begin"/>
            </w:r>
            <w:r w:rsidR="004B1DDD">
              <w:rPr>
                <w:noProof/>
                <w:webHidden/>
              </w:rPr>
              <w:instrText xml:space="preserve"> PAGEREF _Toc119497791 \h </w:instrText>
            </w:r>
            <w:r w:rsidR="004B1DDD">
              <w:rPr>
                <w:noProof/>
                <w:webHidden/>
              </w:rPr>
            </w:r>
            <w:r w:rsidR="004B1DDD">
              <w:rPr>
                <w:noProof/>
                <w:webHidden/>
              </w:rPr>
              <w:fldChar w:fldCharType="separate"/>
            </w:r>
            <w:r w:rsidR="004B1DDD">
              <w:rPr>
                <w:noProof/>
                <w:webHidden/>
              </w:rPr>
              <w:t>VII</w:t>
            </w:r>
            <w:r w:rsidR="004B1DDD">
              <w:rPr>
                <w:noProof/>
                <w:webHidden/>
              </w:rPr>
              <w:fldChar w:fldCharType="end"/>
            </w:r>
          </w:hyperlink>
        </w:p>
        <w:p w:rsidR="004B1DDD" w:rsidRDefault="0031636E" w14:paraId="4239752A" w14:textId="52763ABA">
          <w:pPr>
            <w:pStyle w:val="TOC2"/>
            <w:tabs>
              <w:tab w:val="right" w:leader="dot" w:pos="9350"/>
            </w:tabs>
            <w:rPr>
              <w:rFonts w:asciiTheme="minorHAnsi" w:hAnsiTheme="minorHAnsi" w:eastAsiaTheme="minorEastAsia"/>
              <w:noProof/>
              <w:sz w:val="22"/>
            </w:rPr>
          </w:pPr>
          <w:hyperlink w:history="1" w:anchor="_Toc119497792">
            <w:r w:rsidRPr="000539D6" w:rsidR="004B1DDD">
              <w:rPr>
                <w:rStyle w:val="Hyperlink"/>
                <w:noProof/>
              </w:rPr>
              <w:t>Appendix E: Schedule</w:t>
            </w:r>
            <w:r w:rsidR="004B1DDD">
              <w:rPr>
                <w:noProof/>
                <w:webHidden/>
              </w:rPr>
              <w:tab/>
            </w:r>
            <w:r w:rsidR="004B1DDD">
              <w:rPr>
                <w:noProof/>
                <w:webHidden/>
              </w:rPr>
              <w:fldChar w:fldCharType="begin"/>
            </w:r>
            <w:r w:rsidR="004B1DDD">
              <w:rPr>
                <w:noProof/>
                <w:webHidden/>
              </w:rPr>
              <w:instrText xml:space="preserve"> PAGEREF _Toc119497792 \h </w:instrText>
            </w:r>
            <w:r w:rsidR="004B1DDD">
              <w:rPr>
                <w:noProof/>
                <w:webHidden/>
              </w:rPr>
            </w:r>
            <w:r w:rsidR="004B1DDD">
              <w:rPr>
                <w:noProof/>
                <w:webHidden/>
              </w:rPr>
              <w:fldChar w:fldCharType="separate"/>
            </w:r>
            <w:r w:rsidR="004B1DDD">
              <w:rPr>
                <w:noProof/>
                <w:webHidden/>
              </w:rPr>
              <w:t>VIII</w:t>
            </w:r>
            <w:r w:rsidR="004B1DDD">
              <w:rPr>
                <w:noProof/>
                <w:webHidden/>
              </w:rPr>
              <w:fldChar w:fldCharType="end"/>
            </w:r>
          </w:hyperlink>
        </w:p>
        <w:p w:rsidR="004B1DDD" w:rsidRDefault="0031636E" w14:paraId="31509B88" w14:textId="034C2B69">
          <w:pPr>
            <w:pStyle w:val="TOC2"/>
            <w:tabs>
              <w:tab w:val="right" w:leader="dot" w:pos="9350"/>
            </w:tabs>
            <w:rPr>
              <w:rFonts w:asciiTheme="minorHAnsi" w:hAnsiTheme="minorHAnsi" w:eastAsiaTheme="minorEastAsia"/>
              <w:noProof/>
              <w:sz w:val="22"/>
            </w:rPr>
          </w:pPr>
          <w:hyperlink w:history="1" w:anchor="_Toc119497793">
            <w:r w:rsidRPr="000539D6" w:rsidR="004B1DDD">
              <w:rPr>
                <w:rStyle w:val="Hyperlink"/>
                <w:noProof/>
              </w:rPr>
              <w:t>Appendix F: Acknowledgements</w:t>
            </w:r>
            <w:r w:rsidR="004B1DDD">
              <w:rPr>
                <w:noProof/>
                <w:webHidden/>
              </w:rPr>
              <w:tab/>
            </w:r>
            <w:r w:rsidR="004B1DDD">
              <w:rPr>
                <w:noProof/>
                <w:webHidden/>
              </w:rPr>
              <w:fldChar w:fldCharType="begin"/>
            </w:r>
            <w:r w:rsidR="004B1DDD">
              <w:rPr>
                <w:noProof/>
                <w:webHidden/>
              </w:rPr>
              <w:instrText xml:space="preserve"> PAGEREF _Toc119497793 \h </w:instrText>
            </w:r>
            <w:r w:rsidR="004B1DDD">
              <w:rPr>
                <w:noProof/>
                <w:webHidden/>
              </w:rPr>
            </w:r>
            <w:r w:rsidR="004B1DDD">
              <w:rPr>
                <w:noProof/>
                <w:webHidden/>
              </w:rPr>
              <w:fldChar w:fldCharType="separate"/>
            </w:r>
            <w:r w:rsidR="004B1DDD">
              <w:rPr>
                <w:noProof/>
                <w:webHidden/>
              </w:rPr>
              <w:t>IX</w:t>
            </w:r>
            <w:r w:rsidR="004B1DDD">
              <w:rPr>
                <w:noProof/>
                <w:webHidden/>
              </w:rPr>
              <w:fldChar w:fldCharType="end"/>
            </w:r>
          </w:hyperlink>
        </w:p>
        <w:p w:rsidR="004B1DDD" w:rsidRDefault="0031636E" w14:paraId="7C6B90FC" w14:textId="69B32123">
          <w:pPr>
            <w:pStyle w:val="TOC2"/>
            <w:tabs>
              <w:tab w:val="right" w:leader="dot" w:pos="9350"/>
            </w:tabs>
            <w:rPr>
              <w:rFonts w:asciiTheme="minorHAnsi" w:hAnsiTheme="minorHAnsi" w:eastAsiaTheme="minorEastAsia"/>
              <w:noProof/>
              <w:sz w:val="22"/>
            </w:rPr>
          </w:pPr>
          <w:hyperlink w:history="1" w:anchor="_Toc119497794">
            <w:r w:rsidRPr="000539D6" w:rsidR="004B1DDD">
              <w:rPr>
                <w:rStyle w:val="Hyperlink"/>
                <w:noProof/>
              </w:rPr>
              <w:t>Appendix G: Equations</w:t>
            </w:r>
            <w:r w:rsidR="004B1DDD">
              <w:rPr>
                <w:noProof/>
                <w:webHidden/>
              </w:rPr>
              <w:tab/>
            </w:r>
            <w:r w:rsidR="004B1DDD">
              <w:rPr>
                <w:noProof/>
                <w:webHidden/>
              </w:rPr>
              <w:fldChar w:fldCharType="begin"/>
            </w:r>
            <w:r w:rsidR="004B1DDD">
              <w:rPr>
                <w:noProof/>
                <w:webHidden/>
              </w:rPr>
              <w:instrText xml:space="preserve"> PAGEREF _Toc119497794 \h </w:instrText>
            </w:r>
            <w:r w:rsidR="004B1DDD">
              <w:rPr>
                <w:noProof/>
                <w:webHidden/>
              </w:rPr>
            </w:r>
            <w:r w:rsidR="004B1DDD">
              <w:rPr>
                <w:noProof/>
                <w:webHidden/>
              </w:rPr>
              <w:fldChar w:fldCharType="separate"/>
            </w:r>
            <w:r w:rsidR="004B1DDD">
              <w:rPr>
                <w:noProof/>
                <w:webHidden/>
              </w:rPr>
              <w:t>X</w:t>
            </w:r>
            <w:r w:rsidR="004B1DDD">
              <w:rPr>
                <w:noProof/>
                <w:webHidden/>
              </w:rPr>
              <w:fldChar w:fldCharType="end"/>
            </w:r>
          </w:hyperlink>
        </w:p>
        <w:p w:rsidR="004B1DDD" w:rsidRDefault="0031636E" w14:paraId="45A618EB" w14:textId="696D0AAB">
          <w:pPr>
            <w:pStyle w:val="TOC2"/>
            <w:tabs>
              <w:tab w:val="right" w:leader="dot" w:pos="9350"/>
            </w:tabs>
            <w:rPr>
              <w:rFonts w:asciiTheme="minorHAnsi" w:hAnsiTheme="minorHAnsi" w:eastAsiaTheme="minorEastAsia"/>
              <w:noProof/>
              <w:sz w:val="22"/>
            </w:rPr>
          </w:pPr>
          <w:hyperlink w:history="1" w:anchor="_Toc119497795">
            <w:r w:rsidRPr="000539D6" w:rsidR="004B1DDD">
              <w:rPr>
                <w:rStyle w:val="Hyperlink"/>
                <w:noProof/>
              </w:rPr>
              <w:t>Appendix H: Gantt Chart</w:t>
            </w:r>
            <w:r w:rsidR="004B1DDD">
              <w:rPr>
                <w:noProof/>
                <w:webHidden/>
              </w:rPr>
              <w:tab/>
            </w:r>
            <w:r w:rsidR="004B1DDD">
              <w:rPr>
                <w:noProof/>
                <w:webHidden/>
              </w:rPr>
              <w:fldChar w:fldCharType="begin"/>
            </w:r>
            <w:r w:rsidR="004B1DDD">
              <w:rPr>
                <w:noProof/>
                <w:webHidden/>
              </w:rPr>
              <w:instrText xml:space="preserve"> PAGEREF _Toc119497795 \h </w:instrText>
            </w:r>
            <w:r w:rsidR="004B1DDD">
              <w:rPr>
                <w:noProof/>
                <w:webHidden/>
              </w:rPr>
            </w:r>
            <w:r w:rsidR="004B1DDD">
              <w:rPr>
                <w:noProof/>
                <w:webHidden/>
              </w:rPr>
              <w:fldChar w:fldCharType="separate"/>
            </w:r>
            <w:r w:rsidR="004B1DDD">
              <w:rPr>
                <w:noProof/>
                <w:webHidden/>
              </w:rPr>
              <w:t>XI</w:t>
            </w:r>
            <w:r w:rsidR="004B1DDD">
              <w:rPr>
                <w:noProof/>
                <w:webHidden/>
              </w:rPr>
              <w:fldChar w:fldCharType="end"/>
            </w:r>
          </w:hyperlink>
        </w:p>
        <w:p w:rsidRPr="00D0708F" w:rsidR="00E5598E" w:rsidP="00D0708F" w:rsidRDefault="00236256" w14:paraId="158686DE" w14:textId="1016D580">
          <w:pPr>
            <w:rPr>
              <w:b/>
            </w:rPr>
            <w:sectPr w:rsidRPr="00D0708F" w:rsidR="00E5598E" w:rsidSect="009D3C23">
              <w:headerReference w:type="first" r:id="rId17"/>
              <w:pgSz w:w="12240" w:h="15840"/>
              <w:pgMar w:top="1440" w:right="1440" w:bottom="1440" w:left="1440" w:header="720" w:footer="720" w:gutter="0"/>
              <w:cols w:space="720"/>
              <w:titlePg/>
              <w:docGrid w:linePitch="360"/>
            </w:sectPr>
          </w:pPr>
          <w:r>
            <w:rPr>
              <w:b/>
              <w:bCs/>
              <w:noProof/>
            </w:rPr>
            <w:fldChar w:fldCharType="end"/>
          </w:r>
        </w:p>
      </w:sdtContent>
    </w:sdt>
    <w:p w:rsidR="000F1506" w:rsidP="008D47D9" w:rsidRDefault="00236256" w14:paraId="79B0BD9E" w14:textId="486D1087">
      <w:pPr>
        <w:pStyle w:val="Heading1"/>
      </w:pPr>
      <w:bookmarkStart w:name="_Toc119497718" w:id="3"/>
      <w:r w:rsidRPr="00581260">
        <w:t>Nomenclature</w:t>
      </w:r>
      <w:bookmarkEnd w:id="3"/>
    </w:p>
    <w:tbl>
      <w:tblPr>
        <w:tblStyle w:val="TableGrid"/>
        <w:tblW w:w="0" w:type="auto"/>
        <w:tblLook w:val="04A0" w:firstRow="1" w:lastRow="0" w:firstColumn="1" w:lastColumn="0" w:noHBand="0" w:noVBand="1"/>
      </w:tblPr>
      <w:tblGrid>
        <w:gridCol w:w="2605"/>
        <w:gridCol w:w="6745"/>
      </w:tblGrid>
      <w:tr w:rsidR="00C030DD" w:rsidTr="008D47D9" w14:paraId="10AAE5F0" w14:textId="77777777">
        <w:tc>
          <w:tcPr>
            <w:tcW w:w="2605" w:type="dxa"/>
          </w:tcPr>
          <w:p w:rsidR="00C030DD" w:rsidP="008D47D9" w:rsidRDefault="00C030DD" w14:paraId="05E19407" w14:textId="2F4CF6FF">
            <w:pPr>
              <w:jc w:val="center"/>
            </w:pPr>
            <w:r>
              <w:t>DTL</w:t>
            </w:r>
          </w:p>
        </w:tc>
        <w:tc>
          <w:tcPr>
            <w:tcW w:w="6745" w:type="dxa"/>
          </w:tcPr>
          <w:p w:rsidR="00C030DD" w:rsidP="00692227" w:rsidRDefault="00C030DD" w14:paraId="39F8964D" w14:textId="65C21F2B">
            <w:r>
              <w:t>Design Team Lead</w:t>
            </w:r>
          </w:p>
        </w:tc>
      </w:tr>
      <w:tr w:rsidR="00C030DD" w:rsidTr="008D47D9" w14:paraId="3DC35FD1" w14:textId="77777777">
        <w:tc>
          <w:tcPr>
            <w:tcW w:w="2605" w:type="dxa"/>
          </w:tcPr>
          <w:p w:rsidR="00C030DD" w:rsidP="008D47D9" w:rsidRDefault="00C030DD" w14:paraId="0743D320" w14:textId="1CE83333">
            <w:pPr>
              <w:jc w:val="center"/>
            </w:pPr>
            <w:r>
              <w:t>MBC</w:t>
            </w:r>
          </w:p>
        </w:tc>
        <w:tc>
          <w:tcPr>
            <w:tcW w:w="6745" w:type="dxa"/>
          </w:tcPr>
          <w:p w:rsidR="00C030DD" w:rsidP="00692227" w:rsidRDefault="00C030DD" w14:paraId="5007292C" w14:textId="51FBE9D0">
            <w:r>
              <w:t>Microbial Biomass Conversion</w:t>
            </w:r>
          </w:p>
        </w:tc>
      </w:tr>
      <w:tr w:rsidR="00C030DD" w:rsidTr="008D47D9" w14:paraId="125D9A30" w14:textId="77777777">
        <w:tc>
          <w:tcPr>
            <w:tcW w:w="2605" w:type="dxa"/>
          </w:tcPr>
          <w:p w:rsidR="00C030DD" w:rsidP="008D47D9" w:rsidRDefault="00C030DD" w14:paraId="4D3BB4FE" w14:textId="45644539">
            <w:pPr>
              <w:jc w:val="center"/>
            </w:pPr>
            <w:r>
              <w:t>PBS</w:t>
            </w:r>
          </w:p>
        </w:tc>
        <w:tc>
          <w:tcPr>
            <w:tcW w:w="6745" w:type="dxa"/>
          </w:tcPr>
          <w:p w:rsidR="00C030DD" w:rsidP="00692227" w:rsidRDefault="00C030DD" w14:paraId="069B6425" w14:textId="4D2E68AF">
            <w:r>
              <w:t>Photobiological Systems</w:t>
            </w:r>
          </w:p>
        </w:tc>
      </w:tr>
      <w:tr w:rsidR="00C030DD" w:rsidTr="008D47D9" w14:paraId="399022F2" w14:textId="77777777">
        <w:tc>
          <w:tcPr>
            <w:tcW w:w="2605" w:type="dxa"/>
          </w:tcPr>
          <w:p w:rsidR="00C030DD" w:rsidP="008D47D9" w:rsidRDefault="00C030DD" w14:paraId="6664AEAA" w14:textId="60270CF3">
            <w:pPr>
              <w:jc w:val="center"/>
            </w:pPr>
            <w:r>
              <w:t>PEM</w:t>
            </w:r>
          </w:p>
        </w:tc>
        <w:tc>
          <w:tcPr>
            <w:tcW w:w="6745" w:type="dxa"/>
          </w:tcPr>
          <w:p w:rsidR="00C030DD" w:rsidP="00692227" w:rsidRDefault="00C030DD" w14:paraId="3F8DAF70" w14:textId="0FFDC2D8">
            <w:r>
              <w:t>Proton Exchange Membrane</w:t>
            </w:r>
          </w:p>
        </w:tc>
      </w:tr>
      <w:tr w:rsidR="00C030DD" w:rsidTr="008D47D9" w14:paraId="6FF36467" w14:textId="77777777">
        <w:tc>
          <w:tcPr>
            <w:tcW w:w="2605" w:type="dxa"/>
          </w:tcPr>
          <w:p w:rsidR="00C030DD" w:rsidP="008D47D9" w:rsidRDefault="00C030DD" w14:paraId="1A9501B2" w14:textId="1C2CBD3D">
            <w:pPr>
              <w:jc w:val="center"/>
            </w:pPr>
            <w:r>
              <w:t>H</w:t>
            </w:r>
            <w:r>
              <w:rPr>
                <w:vertAlign w:val="subscript"/>
              </w:rPr>
              <w:t>2</w:t>
            </w:r>
          </w:p>
        </w:tc>
        <w:tc>
          <w:tcPr>
            <w:tcW w:w="6745" w:type="dxa"/>
          </w:tcPr>
          <w:p w:rsidR="00C030DD" w:rsidP="00692227" w:rsidRDefault="00C030DD" w14:paraId="616EBA71" w14:textId="0F12EC56">
            <w:r>
              <w:t>Hydrogen Gas</w:t>
            </w:r>
          </w:p>
        </w:tc>
      </w:tr>
      <w:tr w:rsidR="00C030DD" w:rsidTr="008D47D9" w14:paraId="4406D20E" w14:textId="77777777">
        <w:tc>
          <w:tcPr>
            <w:tcW w:w="2605" w:type="dxa"/>
          </w:tcPr>
          <w:p w:rsidR="00C030DD" w:rsidP="008D47D9" w:rsidRDefault="00C030DD" w14:paraId="1942C0E2" w14:textId="0E5EE635">
            <w:pPr>
              <w:jc w:val="center"/>
            </w:pPr>
            <w:r>
              <w:t>SMR</w:t>
            </w:r>
          </w:p>
        </w:tc>
        <w:tc>
          <w:tcPr>
            <w:tcW w:w="6745" w:type="dxa"/>
          </w:tcPr>
          <w:p w:rsidR="00C030DD" w:rsidP="00692227" w:rsidRDefault="00C030DD" w14:paraId="30EE60DD" w14:textId="59880649">
            <w:r>
              <w:t>Steam-Methane Reforming</w:t>
            </w:r>
          </w:p>
        </w:tc>
      </w:tr>
      <w:tr w:rsidR="00C030DD" w:rsidTr="008D47D9" w14:paraId="5AD7308F" w14:textId="77777777">
        <w:tc>
          <w:tcPr>
            <w:tcW w:w="2605" w:type="dxa"/>
          </w:tcPr>
          <w:p w:rsidR="00C030DD" w:rsidP="008D47D9" w:rsidRDefault="00C030DD" w14:paraId="6FA29F1D" w14:textId="4D7742B8">
            <w:pPr>
              <w:jc w:val="center"/>
            </w:pPr>
            <w:r>
              <w:t>EyRIE</w:t>
            </w:r>
          </w:p>
        </w:tc>
        <w:tc>
          <w:tcPr>
            <w:tcW w:w="6745" w:type="dxa"/>
          </w:tcPr>
          <w:p w:rsidR="00C030DD" w:rsidP="00692227" w:rsidRDefault="00C030DD" w14:paraId="4CBF1D63" w14:textId="48887FE9">
            <w:r>
              <w:t>Energy Research and Interactive Experimentation</w:t>
            </w:r>
          </w:p>
        </w:tc>
      </w:tr>
      <w:tr w:rsidR="00C030DD" w:rsidTr="008D47D9" w14:paraId="68DDEADE" w14:textId="77777777">
        <w:tc>
          <w:tcPr>
            <w:tcW w:w="2605" w:type="dxa"/>
          </w:tcPr>
          <w:p w:rsidR="00C030DD" w:rsidP="008D47D9" w:rsidRDefault="008D47D9" w14:paraId="314F64CF" w14:textId="67BD36C3">
            <w:pPr>
              <w:jc w:val="center"/>
            </w:pPr>
            <w:r>
              <w:t>ERAU</w:t>
            </w:r>
          </w:p>
        </w:tc>
        <w:tc>
          <w:tcPr>
            <w:tcW w:w="6745" w:type="dxa"/>
          </w:tcPr>
          <w:p w:rsidR="00C10265" w:rsidP="00692227" w:rsidRDefault="008D47D9" w14:paraId="4DDB15BE" w14:textId="7CAEF4D4">
            <w:r>
              <w:t>Embry-Riddle Aeronautical University</w:t>
            </w:r>
          </w:p>
        </w:tc>
      </w:tr>
      <w:tr w:rsidR="00C10265" w:rsidTr="008D47D9" w14:paraId="5632AAFF" w14:textId="77777777">
        <w:tc>
          <w:tcPr>
            <w:tcW w:w="2605" w:type="dxa"/>
          </w:tcPr>
          <w:p w:rsidR="00C10265" w:rsidP="008D47D9" w:rsidRDefault="005B1471" w14:paraId="75E74A83" w14:textId="4109E5CB">
            <w:pPr>
              <w:jc w:val="center"/>
            </w:pPr>
            <w:r>
              <w:t>CL</w:t>
            </w:r>
          </w:p>
        </w:tc>
        <w:tc>
          <w:tcPr>
            <w:tcW w:w="6745" w:type="dxa"/>
          </w:tcPr>
          <w:p w:rsidR="00C10265" w:rsidP="00692227" w:rsidRDefault="005B1471" w14:paraId="452276C1" w14:textId="47BA409E">
            <w:r>
              <w:t>Catalyst Layer</w:t>
            </w:r>
          </w:p>
        </w:tc>
      </w:tr>
      <w:tr w:rsidR="005B1471" w:rsidTr="008D47D9" w14:paraId="3B808C44" w14:textId="77777777">
        <w:tc>
          <w:tcPr>
            <w:tcW w:w="2605" w:type="dxa"/>
          </w:tcPr>
          <w:p w:rsidR="005B1471" w:rsidP="008D47D9" w:rsidRDefault="005B1471" w14:paraId="4964162B" w14:textId="0FB80831">
            <w:pPr>
              <w:jc w:val="center"/>
            </w:pPr>
            <w:r>
              <w:t>LGDL</w:t>
            </w:r>
          </w:p>
        </w:tc>
        <w:tc>
          <w:tcPr>
            <w:tcW w:w="6745" w:type="dxa"/>
          </w:tcPr>
          <w:p w:rsidR="005B1471" w:rsidP="00692227" w:rsidRDefault="005B1471" w14:paraId="1FB34591" w14:textId="3704DB93">
            <w:r>
              <w:t>Liquid</w:t>
            </w:r>
            <w:r w:rsidR="00887BD7">
              <w:t xml:space="preserve"> </w:t>
            </w:r>
            <w:r w:rsidR="001C0108">
              <w:t xml:space="preserve">Gas </w:t>
            </w:r>
            <w:r w:rsidR="0066042E">
              <w:t>Diffu</w:t>
            </w:r>
            <w:r w:rsidR="005E008A">
              <w:t>sio</w:t>
            </w:r>
            <w:r w:rsidR="00BA3907">
              <w:t>n Layer</w:t>
            </w:r>
          </w:p>
        </w:tc>
      </w:tr>
    </w:tbl>
    <w:p w:rsidR="00C030DD" w:rsidP="00692227" w:rsidRDefault="00C030DD" w14:paraId="3A305DF0" w14:textId="77777777"/>
    <w:p w:rsidR="00692227" w:rsidRDefault="00692227" w14:paraId="7A611C2D" w14:textId="77777777">
      <w:r>
        <w:br w:type="page"/>
      </w:r>
    </w:p>
    <w:p w:rsidR="00692227" w:rsidP="00692227" w:rsidRDefault="00692227" w14:paraId="25C11EF4" w14:textId="77777777">
      <w:pPr>
        <w:pStyle w:val="Heading1"/>
      </w:pPr>
      <w:bookmarkStart w:name="_Toc119497719" w:id="4"/>
      <w:r>
        <w:t>List of Figures</w:t>
      </w:r>
      <w:bookmarkEnd w:id="4"/>
    </w:p>
    <w:p w:rsidR="001B4051" w:rsidRDefault="00692227" w14:paraId="5CCE47F8" w14:textId="5013273F">
      <w:pPr>
        <w:pStyle w:val="TableofFigures"/>
        <w:tabs>
          <w:tab w:val="right" w:leader="dot" w:pos="9350"/>
        </w:tabs>
        <w:rPr>
          <w:rFonts w:asciiTheme="minorHAnsi" w:hAnsiTheme="minorHAnsi" w:eastAsiaTheme="minorEastAsia"/>
          <w:noProof/>
          <w:sz w:val="22"/>
        </w:rPr>
      </w:pPr>
      <w:r>
        <w:fldChar w:fldCharType="begin"/>
      </w:r>
      <w:r>
        <w:instrText xml:space="preserve"> TOC \h \z \c "Figure" </w:instrText>
      </w:r>
      <w:r>
        <w:fldChar w:fldCharType="separate"/>
      </w:r>
      <w:hyperlink w:history="1" w:anchor="_Toc119010059">
        <w:r w:rsidRPr="001E0459" w:rsidR="001B4051">
          <w:rPr>
            <w:rStyle w:val="Hyperlink"/>
            <w:noProof/>
          </w:rPr>
          <w:t>Figure 1: ERH2 System Architecture</w:t>
        </w:r>
        <w:r w:rsidR="001B4051">
          <w:rPr>
            <w:noProof/>
            <w:webHidden/>
          </w:rPr>
          <w:tab/>
        </w:r>
        <w:r w:rsidR="001B4051">
          <w:rPr>
            <w:noProof/>
            <w:webHidden/>
          </w:rPr>
          <w:fldChar w:fldCharType="begin"/>
        </w:r>
        <w:r w:rsidR="001B4051">
          <w:rPr>
            <w:noProof/>
            <w:webHidden/>
          </w:rPr>
          <w:instrText xml:space="preserve"> PAGEREF _Toc119010059 \h </w:instrText>
        </w:r>
        <w:r w:rsidR="001B4051">
          <w:rPr>
            <w:noProof/>
            <w:webHidden/>
          </w:rPr>
        </w:r>
        <w:r w:rsidR="001B4051">
          <w:rPr>
            <w:noProof/>
            <w:webHidden/>
          </w:rPr>
          <w:fldChar w:fldCharType="separate"/>
        </w:r>
        <w:r w:rsidR="00692963">
          <w:rPr>
            <w:noProof/>
            <w:webHidden/>
          </w:rPr>
          <w:t>2</w:t>
        </w:r>
        <w:r w:rsidR="001B4051">
          <w:rPr>
            <w:noProof/>
            <w:webHidden/>
          </w:rPr>
          <w:fldChar w:fldCharType="end"/>
        </w:r>
      </w:hyperlink>
    </w:p>
    <w:p w:rsidR="001B4051" w:rsidRDefault="0031636E" w14:paraId="70ABD320" w14:textId="3F0F0489">
      <w:pPr>
        <w:pStyle w:val="TableofFigures"/>
        <w:tabs>
          <w:tab w:val="right" w:leader="dot" w:pos="9350"/>
        </w:tabs>
        <w:rPr>
          <w:rFonts w:asciiTheme="minorHAnsi" w:hAnsiTheme="minorHAnsi" w:eastAsiaTheme="minorEastAsia"/>
          <w:noProof/>
          <w:sz w:val="22"/>
        </w:rPr>
      </w:pPr>
      <w:hyperlink w:history="1" w:anchor="_Toc119010060">
        <w:r w:rsidRPr="001E0459" w:rsidR="001B4051">
          <w:rPr>
            <w:rStyle w:val="Hyperlink"/>
            <w:noProof/>
          </w:rPr>
          <w:t>Figure 2: Process Flow Diagram</w:t>
        </w:r>
        <w:r w:rsidR="001B4051">
          <w:rPr>
            <w:noProof/>
            <w:webHidden/>
          </w:rPr>
          <w:tab/>
        </w:r>
        <w:r w:rsidR="001B4051">
          <w:rPr>
            <w:noProof/>
            <w:webHidden/>
          </w:rPr>
          <w:fldChar w:fldCharType="begin"/>
        </w:r>
        <w:r w:rsidR="001B4051">
          <w:rPr>
            <w:noProof/>
            <w:webHidden/>
          </w:rPr>
          <w:instrText xml:space="preserve"> PAGEREF _Toc119010060 \h </w:instrText>
        </w:r>
        <w:r w:rsidR="001B4051">
          <w:rPr>
            <w:noProof/>
            <w:webHidden/>
          </w:rPr>
        </w:r>
        <w:r w:rsidR="001B4051">
          <w:rPr>
            <w:noProof/>
            <w:webHidden/>
          </w:rPr>
          <w:fldChar w:fldCharType="separate"/>
        </w:r>
        <w:r w:rsidR="00692963">
          <w:rPr>
            <w:noProof/>
            <w:webHidden/>
          </w:rPr>
          <w:t>3</w:t>
        </w:r>
        <w:r w:rsidR="001B4051">
          <w:rPr>
            <w:noProof/>
            <w:webHidden/>
          </w:rPr>
          <w:fldChar w:fldCharType="end"/>
        </w:r>
      </w:hyperlink>
    </w:p>
    <w:p w:rsidR="001B4051" w:rsidRDefault="0031636E" w14:paraId="0ACF7142" w14:textId="26823B9F">
      <w:pPr>
        <w:pStyle w:val="TableofFigures"/>
        <w:tabs>
          <w:tab w:val="right" w:leader="dot" w:pos="9350"/>
        </w:tabs>
        <w:rPr>
          <w:rFonts w:asciiTheme="minorHAnsi" w:hAnsiTheme="minorHAnsi" w:eastAsiaTheme="minorEastAsia"/>
          <w:noProof/>
          <w:sz w:val="22"/>
        </w:rPr>
      </w:pPr>
      <w:hyperlink w:history="1" w:anchor="_Toc119010061">
        <w:r w:rsidRPr="001E0459" w:rsidR="001B4051">
          <w:rPr>
            <w:rStyle w:val="Hyperlink"/>
            <w:noProof/>
          </w:rPr>
          <w:t>Figure 3: Organization Chart</w:t>
        </w:r>
        <w:r w:rsidR="001B4051">
          <w:rPr>
            <w:noProof/>
            <w:webHidden/>
          </w:rPr>
          <w:tab/>
        </w:r>
        <w:r w:rsidR="001B4051">
          <w:rPr>
            <w:noProof/>
            <w:webHidden/>
          </w:rPr>
          <w:fldChar w:fldCharType="begin"/>
        </w:r>
        <w:r w:rsidR="001B4051">
          <w:rPr>
            <w:noProof/>
            <w:webHidden/>
          </w:rPr>
          <w:instrText xml:space="preserve"> PAGEREF _Toc119010061 \h </w:instrText>
        </w:r>
        <w:r w:rsidR="001B4051">
          <w:rPr>
            <w:noProof/>
            <w:webHidden/>
          </w:rPr>
        </w:r>
        <w:r>
          <w:rPr>
            <w:noProof/>
            <w:webHidden/>
          </w:rPr>
          <w:fldChar w:fldCharType="separate"/>
        </w:r>
        <w:r w:rsidR="001B4051">
          <w:rPr>
            <w:noProof/>
            <w:webHidden/>
          </w:rPr>
          <w:fldChar w:fldCharType="end"/>
        </w:r>
      </w:hyperlink>
    </w:p>
    <w:p w:rsidR="001B4051" w:rsidRDefault="0031636E" w14:paraId="5338A38D" w14:textId="6D35FFD3">
      <w:pPr>
        <w:pStyle w:val="TableofFigures"/>
        <w:tabs>
          <w:tab w:val="right" w:leader="dot" w:pos="9350"/>
        </w:tabs>
        <w:rPr>
          <w:rFonts w:asciiTheme="minorHAnsi" w:hAnsiTheme="minorHAnsi" w:eastAsiaTheme="minorEastAsia"/>
          <w:noProof/>
          <w:sz w:val="22"/>
        </w:rPr>
      </w:pPr>
      <w:hyperlink w:history="1" w:anchor="_Toc119010062">
        <w:r w:rsidRPr="001E0459" w:rsidR="001B4051">
          <w:rPr>
            <w:rStyle w:val="Hyperlink"/>
            <w:noProof/>
          </w:rPr>
          <w:t>Figure 4: Schedule for August-October</w:t>
        </w:r>
        <w:r w:rsidR="001B4051">
          <w:rPr>
            <w:noProof/>
            <w:webHidden/>
          </w:rPr>
          <w:tab/>
        </w:r>
        <w:r w:rsidR="001B4051">
          <w:rPr>
            <w:noProof/>
            <w:webHidden/>
          </w:rPr>
          <w:fldChar w:fldCharType="begin"/>
        </w:r>
        <w:r w:rsidR="001B4051">
          <w:rPr>
            <w:noProof/>
            <w:webHidden/>
          </w:rPr>
          <w:instrText xml:space="preserve"> PAGEREF _Toc119010062 \h </w:instrText>
        </w:r>
        <w:r w:rsidR="001B4051">
          <w:rPr>
            <w:noProof/>
            <w:webHidden/>
          </w:rPr>
        </w:r>
        <w:r>
          <w:rPr>
            <w:noProof/>
            <w:webHidden/>
          </w:rPr>
          <w:fldChar w:fldCharType="separate"/>
        </w:r>
        <w:r w:rsidR="001B4051">
          <w:rPr>
            <w:noProof/>
            <w:webHidden/>
          </w:rPr>
          <w:fldChar w:fldCharType="end"/>
        </w:r>
      </w:hyperlink>
    </w:p>
    <w:p w:rsidR="001B4051" w:rsidRDefault="0031636E" w14:paraId="3EE7495D" w14:textId="4BA44347">
      <w:pPr>
        <w:pStyle w:val="TableofFigures"/>
        <w:tabs>
          <w:tab w:val="right" w:leader="dot" w:pos="9350"/>
        </w:tabs>
        <w:rPr>
          <w:rFonts w:asciiTheme="minorHAnsi" w:hAnsiTheme="minorHAnsi" w:eastAsiaTheme="minorEastAsia"/>
          <w:noProof/>
          <w:sz w:val="22"/>
        </w:rPr>
      </w:pPr>
      <w:hyperlink w:history="1" w:anchor="_Toc119010063">
        <w:r w:rsidRPr="001E0459" w:rsidR="001B4051">
          <w:rPr>
            <w:rStyle w:val="Hyperlink"/>
            <w:noProof/>
          </w:rPr>
          <w:t>Figure 5: Schedule for November</w:t>
        </w:r>
        <w:r w:rsidR="001B4051">
          <w:rPr>
            <w:noProof/>
            <w:webHidden/>
          </w:rPr>
          <w:tab/>
        </w:r>
        <w:r w:rsidR="001B4051">
          <w:rPr>
            <w:noProof/>
            <w:webHidden/>
          </w:rPr>
          <w:fldChar w:fldCharType="begin"/>
        </w:r>
        <w:r w:rsidR="001B4051">
          <w:rPr>
            <w:noProof/>
            <w:webHidden/>
          </w:rPr>
          <w:instrText xml:space="preserve"> PAGEREF _Toc119010063 \h </w:instrText>
        </w:r>
        <w:r w:rsidR="001B4051">
          <w:rPr>
            <w:noProof/>
            <w:webHidden/>
          </w:rPr>
        </w:r>
        <w:r>
          <w:rPr>
            <w:noProof/>
            <w:webHidden/>
          </w:rPr>
          <w:fldChar w:fldCharType="separate"/>
        </w:r>
        <w:r w:rsidR="001B4051">
          <w:rPr>
            <w:noProof/>
            <w:webHidden/>
          </w:rPr>
          <w:fldChar w:fldCharType="end"/>
        </w:r>
      </w:hyperlink>
    </w:p>
    <w:p w:rsidR="001B4051" w:rsidRDefault="0031636E" w14:paraId="49F65944" w14:textId="77B5DDEC">
      <w:pPr>
        <w:pStyle w:val="TableofFigures"/>
        <w:tabs>
          <w:tab w:val="right" w:leader="dot" w:pos="9350"/>
        </w:tabs>
        <w:rPr>
          <w:rFonts w:asciiTheme="minorHAnsi" w:hAnsiTheme="minorHAnsi" w:eastAsiaTheme="minorEastAsia"/>
          <w:noProof/>
          <w:sz w:val="22"/>
        </w:rPr>
      </w:pPr>
      <w:hyperlink w:history="1" w:anchor="_Toc119010064">
        <w:r w:rsidRPr="001E0459" w:rsidR="001B4051">
          <w:rPr>
            <w:rStyle w:val="Hyperlink"/>
            <w:noProof/>
          </w:rPr>
          <w:t>Figure 6: Schedule for build</w:t>
        </w:r>
        <w:r w:rsidR="001B4051">
          <w:rPr>
            <w:noProof/>
            <w:webHidden/>
          </w:rPr>
          <w:tab/>
        </w:r>
        <w:r w:rsidR="001B4051">
          <w:rPr>
            <w:noProof/>
            <w:webHidden/>
          </w:rPr>
          <w:fldChar w:fldCharType="begin"/>
        </w:r>
        <w:r w:rsidR="001B4051">
          <w:rPr>
            <w:noProof/>
            <w:webHidden/>
          </w:rPr>
          <w:instrText xml:space="preserve"> PAGEREF _Toc119010064 \h </w:instrText>
        </w:r>
        <w:r w:rsidR="001B4051">
          <w:rPr>
            <w:noProof/>
            <w:webHidden/>
          </w:rPr>
        </w:r>
        <w:r>
          <w:rPr>
            <w:noProof/>
            <w:webHidden/>
          </w:rPr>
          <w:fldChar w:fldCharType="separate"/>
        </w:r>
        <w:r w:rsidR="001B4051">
          <w:rPr>
            <w:noProof/>
            <w:webHidden/>
          </w:rPr>
          <w:fldChar w:fldCharType="end"/>
        </w:r>
      </w:hyperlink>
    </w:p>
    <w:p w:rsidR="000712A1" w:rsidRDefault="00692227" w14:paraId="6BF9DBEE" w14:textId="0ACB4F70">
      <w:r>
        <w:fldChar w:fldCharType="end"/>
      </w:r>
      <w:r w:rsidR="000712A1">
        <w:br w:type="page"/>
      </w:r>
    </w:p>
    <w:p w:rsidRPr="00581260" w:rsidR="000712A1" w:rsidP="00581260" w:rsidRDefault="000712A1" w14:paraId="53517587" w14:textId="644EBB7F">
      <w:pPr>
        <w:pStyle w:val="Heading1"/>
      </w:pPr>
      <w:bookmarkStart w:name="_Toc119497720" w:id="5"/>
      <w:r w:rsidRPr="00581260">
        <w:t>List of Tables</w:t>
      </w:r>
      <w:bookmarkEnd w:id="5"/>
    </w:p>
    <w:p w:rsidR="00170DAB" w:rsidRDefault="000712A1" w14:paraId="4726ADBF" w14:textId="0EE10487">
      <w:pPr>
        <w:pStyle w:val="TableofFigures"/>
        <w:tabs>
          <w:tab w:val="right" w:leader="dot" w:pos="9350"/>
        </w:tabs>
        <w:rPr>
          <w:rFonts w:asciiTheme="minorHAnsi" w:hAnsiTheme="minorHAnsi" w:eastAsiaTheme="minorEastAsia"/>
          <w:noProof/>
          <w:sz w:val="22"/>
        </w:rPr>
      </w:pPr>
      <w:r>
        <w:fldChar w:fldCharType="begin"/>
      </w:r>
      <w:r>
        <w:instrText>TOC \h \z \c "Table"</w:instrText>
      </w:r>
      <w:r>
        <w:fldChar w:fldCharType="separate"/>
      </w:r>
      <w:hyperlink w:history="1" w:anchor="_Toc119011552">
        <w:r w:rsidRPr="00956F8E" w:rsidR="00170DAB">
          <w:rPr>
            <w:rStyle w:val="Hyperlink"/>
            <w:noProof/>
          </w:rPr>
          <w:t>Table 1: Generation Pugh Matrix</w:t>
        </w:r>
        <w:r w:rsidR="00170DAB">
          <w:rPr>
            <w:noProof/>
            <w:webHidden/>
          </w:rPr>
          <w:tab/>
        </w:r>
        <w:r w:rsidR="00170DAB">
          <w:rPr>
            <w:noProof/>
            <w:webHidden/>
          </w:rPr>
          <w:fldChar w:fldCharType="begin"/>
        </w:r>
        <w:r w:rsidR="00170DAB">
          <w:rPr>
            <w:noProof/>
            <w:webHidden/>
          </w:rPr>
          <w:instrText xml:space="preserve"> PAGEREF _Toc119011552 \h </w:instrText>
        </w:r>
        <w:r w:rsidR="00170DAB">
          <w:rPr>
            <w:noProof/>
            <w:webHidden/>
          </w:rPr>
        </w:r>
        <w:r w:rsidR="00170DAB">
          <w:rPr>
            <w:noProof/>
            <w:webHidden/>
          </w:rPr>
          <w:fldChar w:fldCharType="separate"/>
        </w:r>
        <w:r w:rsidR="00692963">
          <w:rPr>
            <w:noProof/>
            <w:webHidden/>
          </w:rPr>
          <w:t>3</w:t>
        </w:r>
        <w:r w:rsidR="00170DAB">
          <w:rPr>
            <w:noProof/>
            <w:webHidden/>
          </w:rPr>
          <w:fldChar w:fldCharType="end"/>
        </w:r>
      </w:hyperlink>
    </w:p>
    <w:p w:rsidR="00170DAB" w:rsidRDefault="0031636E" w14:paraId="31E45F31" w14:textId="170F8C7D">
      <w:pPr>
        <w:pStyle w:val="TableofFigures"/>
        <w:tabs>
          <w:tab w:val="right" w:leader="dot" w:pos="9350"/>
        </w:tabs>
        <w:rPr>
          <w:rFonts w:asciiTheme="minorHAnsi" w:hAnsiTheme="minorHAnsi" w:eastAsiaTheme="minorEastAsia"/>
          <w:noProof/>
          <w:sz w:val="22"/>
        </w:rPr>
      </w:pPr>
      <w:hyperlink w:history="1" w:anchor="_Toc119011553">
        <w:r w:rsidRPr="00956F8E" w:rsidR="00170DAB">
          <w:rPr>
            <w:rStyle w:val="Hyperlink"/>
            <w:noProof/>
          </w:rPr>
          <w:t>Table 2: Pugh Matrix on Storage Materials</w:t>
        </w:r>
        <w:r w:rsidR="00170DAB">
          <w:rPr>
            <w:noProof/>
            <w:webHidden/>
          </w:rPr>
          <w:tab/>
        </w:r>
        <w:r w:rsidR="00170DAB">
          <w:rPr>
            <w:noProof/>
            <w:webHidden/>
          </w:rPr>
          <w:fldChar w:fldCharType="begin"/>
        </w:r>
        <w:r w:rsidR="00170DAB">
          <w:rPr>
            <w:noProof/>
            <w:webHidden/>
          </w:rPr>
          <w:instrText xml:space="preserve"> PAGEREF _Toc119011553 \h </w:instrText>
        </w:r>
        <w:r w:rsidR="00170DAB">
          <w:rPr>
            <w:noProof/>
            <w:webHidden/>
          </w:rPr>
        </w:r>
        <w:r>
          <w:rPr>
            <w:noProof/>
            <w:webHidden/>
          </w:rPr>
          <w:fldChar w:fldCharType="separate"/>
        </w:r>
        <w:r w:rsidR="00170DAB">
          <w:rPr>
            <w:noProof/>
            <w:webHidden/>
          </w:rPr>
          <w:fldChar w:fldCharType="end"/>
        </w:r>
      </w:hyperlink>
    </w:p>
    <w:p w:rsidR="00170DAB" w:rsidRDefault="0031636E" w14:paraId="2124965F" w14:textId="00498A96">
      <w:pPr>
        <w:pStyle w:val="TableofFigures"/>
        <w:tabs>
          <w:tab w:val="right" w:leader="dot" w:pos="9350"/>
        </w:tabs>
        <w:rPr>
          <w:rFonts w:asciiTheme="minorHAnsi" w:hAnsiTheme="minorHAnsi" w:eastAsiaTheme="minorEastAsia"/>
          <w:noProof/>
          <w:sz w:val="22"/>
        </w:rPr>
      </w:pPr>
      <w:hyperlink w:history="1" w:anchor="_Toc119011554">
        <w:r w:rsidRPr="00956F8E" w:rsidR="00170DAB">
          <w:rPr>
            <w:rStyle w:val="Hyperlink"/>
            <w:noProof/>
          </w:rPr>
          <w:t>Table 3: Requirements Verification Matrix</w:t>
        </w:r>
        <w:r w:rsidR="00170DAB">
          <w:rPr>
            <w:noProof/>
            <w:webHidden/>
          </w:rPr>
          <w:tab/>
        </w:r>
        <w:r w:rsidR="00170DAB">
          <w:rPr>
            <w:noProof/>
            <w:webHidden/>
          </w:rPr>
          <w:fldChar w:fldCharType="begin"/>
        </w:r>
        <w:r w:rsidR="00170DAB">
          <w:rPr>
            <w:noProof/>
            <w:webHidden/>
          </w:rPr>
          <w:instrText xml:space="preserve"> PAGEREF _Toc119011554 \h </w:instrText>
        </w:r>
        <w:r w:rsidR="00170DAB">
          <w:rPr>
            <w:noProof/>
            <w:webHidden/>
          </w:rPr>
        </w:r>
        <w:r w:rsidR="00170DAB">
          <w:rPr>
            <w:noProof/>
            <w:webHidden/>
          </w:rPr>
          <w:fldChar w:fldCharType="separate"/>
        </w:r>
        <w:r w:rsidR="00692963">
          <w:rPr>
            <w:noProof/>
            <w:webHidden/>
          </w:rPr>
          <w:t>II</w:t>
        </w:r>
        <w:r w:rsidR="00170DAB">
          <w:rPr>
            <w:noProof/>
            <w:webHidden/>
          </w:rPr>
          <w:fldChar w:fldCharType="end"/>
        </w:r>
      </w:hyperlink>
    </w:p>
    <w:p w:rsidR="00170DAB" w:rsidRDefault="0031636E" w14:paraId="13A97D80" w14:textId="29B92234">
      <w:pPr>
        <w:pStyle w:val="TableofFigures"/>
        <w:tabs>
          <w:tab w:val="right" w:leader="dot" w:pos="9350"/>
        </w:tabs>
        <w:rPr>
          <w:rFonts w:asciiTheme="minorHAnsi" w:hAnsiTheme="minorHAnsi" w:eastAsiaTheme="minorEastAsia"/>
          <w:noProof/>
          <w:sz w:val="22"/>
        </w:rPr>
      </w:pPr>
      <w:hyperlink w:history="1" w:anchor="_Toc119011555">
        <w:r w:rsidRPr="00956F8E" w:rsidR="00170DAB">
          <w:rPr>
            <w:rStyle w:val="Hyperlink"/>
            <w:noProof/>
          </w:rPr>
          <w:t>Table 4: Team Budget</w:t>
        </w:r>
        <w:r w:rsidR="00170DAB">
          <w:rPr>
            <w:noProof/>
            <w:webHidden/>
          </w:rPr>
          <w:tab/>
        </w:r>
        <w:r w:rsidR="00170DAB">
          <w:rPr>
            <w:noProof/>
            <w:webHidden/>
          </w:rPr>
          <w:fldChar w:fldCharType="begin"/>
        </w:r>
        <w:r w:rsidR="00170DAB">
          <w:rPr>
            <w:noProof/>
            <w:webHidden/>
          </w:rPr>
          <w:instrText xml:space="preserve"> PAGEREF _Toc119011555 \h </w:instrText>
        </w:r>
        <w:r w:rsidR="00170DAB">
          <w:rPr>
            <w:noProof/>
            <w:webHidden/>
          </w:rPr>
        </w:r>
        <w:r w:rsidR="00170DAB">
          <w:rPr>
            <w:noProof/>
            <w:webHidden/>
          </w:rPr>
          <w:fldChar w:fldCharType="separate"/>
        </w:r>
        <w:r w:rsidR="00692963">
          <w:rPr>
            <w:noProof/>
            <w:webHidden/>
          </w:rPr>
          <w:t>VII</w:t>
        </w:r>
        <w:r w:rsidR="00170DAB">
          <w:rPr>
            <w:noProof/>
            <w:webHidden/>
          </w:rPr>
          <w:fldChar w:fldCharType="end"/>
        </w:r>
      </w:hyperlink>
    </w:p>
    <w:p w:rsidR="00170DAB" w:rsidRDefault="0031636E" w14:paraId="684059CF" w14:textId="048E78BC">
      <w:pPr>
        <w:pStyle w:val="TableofFigures"/>
        <w:tabs>
          <w:tab w:val="right" w:leader="dot" w:pos="9350"/>
        </w:tabs>
        <w:rPr>
          <w:rFonts w:asciiTheme="minorHAnsi" w:hAnsiTheme="minorHAnsi" w:eastAsiaTheme="minorEastAsia"/>
          <w:noProof/>
          <w:sz w:val="22"/>
        </w:rPr>
      </w:pPr>
      <w:hyperlink w:history="1" w:anchor="_Toc119011556">
        <w:r w:rsidRPr="00956F8E" w:rsidR="00170DAB">
          <w:rPr>
            <w:rStyle w:val="Hyperlink"/>
            <w:noProof/>
          </w:rPr>
          <w:t>Table 5: Team Schedule</w:t>
        </w:r>
        <w:r w:rsidR="00170DAB">
          <w:rPr>
            <w:noProof/>
            <w:webHidden/>
          </w:rPr>
          <w:tab/>
        </w:r>
        <w:r w:rsidR="00170DAB">
          <w:rPr>
            <w:noProof/>
            <w:webHidden/>
          </w:rPr>
          <w:fldChar w:fldCharType="begin"/>
        </w:r>
        <w:r w:rsidR="00170DAB">
          <w:rPr>
            <w:noProof/>
            <w:webHidden/>
          </w:rPr>
          <w:instrText xml:space="preserve"> PAGEREF _Toc119011556 \h </w:instrText>
        </w:r>
        <w:r w:rsidR="00170DAB">
          <w:rPr>
            <w:noProof/>
            <w:webHidden/>
          </w:rPr>
        </w:r>
        <w:r w:rsidR="00170DAB">
          <w:rPr>
            <w:noProof/>
            <w:webHidden/>
          </w:rPr>
          <w:fldChar w:fldCharType="separate"/>
        </w:r>
        <w:r w:rsidR="00692963">
          <w:rPr>
            <w:noProof/>
            <w:webHidden/>
          </w:rPr>
          <w:t>VIII</w:t>
        </w:r>
        <w:r w:rsidR="00170DAB">
          <w:rPr>
            <w:noProof/>
            <w:webHidden/>
          </w:rPr>
          <w:fldChar w:fldCharType="end"/>
        </w:r>
      </w:hyperlink>
    </w:p>
    <w:p w:rsidR="000712A1" w:rsidP="000712A1" w:rsidRDefault="000712A1" w14:paraId="71CB5FEB" w14:textId="07C250E4">
      <w:r>
        <w:fldChar w:fldCharType="end"/>
      </w:r>
    </w:p>
    <w:p w:rsidR="000712A1" w:rsidRDefault="000712A1" w14:paraId="7D154097" w14:textId="23A5AF70">
      <w:r>
        <w:br w:type="page"/>
      </w:r>
    </w:p>
    <w:p w:rsidR="00C82B5C" w:rsidP="0072102D" w:rsidRDefault="00C82B5C" w14:paraId="3A77144B" w14:textId="77777777">
      <w:pPr>
        <w:pStyle w:val="Heading1"/>
        <w:sectPr w:rsidR="00C82B5C" w:rsidSect="00C82B5C">
          <w:footerReference w:type="default" r:id="rId18"/>
          <w:headerReference w:type="first" r:id="rId19"/>
          <w:footerReference w:type="first" r:id="rId20"/>
          <w:pgSz w:w="12240" w:h="15840" w:orient="portrait"/>
          <w:pgMar w:top="1440" w:right="1440" w:bottom="1440" w:left="1440" w:header="720" w:footer="720" w:gutter="0"/>
          <w:pgNumType w:fmt="lowerRoman" w:start="1"/>
          <w:cols w:space="720"/>
          <w:titlePg/>
          <w:docGrid w:linePitch="360"/>
        </w:sectPr>
      </w:pPr>
    </w:p>
    <w:p w:rsidRPr="00664D51" w:rsidR="00664D51" w:rsidP="00D0708F" w:rsidRDefault="00664D51" w14:paraId="17B0AE7C" w14:textId="0AA3CB17">
      <w:pPr>
        <w:pStyle w:val="Heading1"/>
      </w:pPr>
      <w:bookmarkStart w:name="_Toc119497721" w:id="6"/>
      <w:r>
        <w:t>System Overview</w:t>
      </w:r>
      <w:bookmarkEnd w:id="6"/>
    </w:p>
    <w:p w:rsidR="00271884" w:rsidP="67CBC7BD" w:rsidRDefault="5D1349BA" w14:paraId="394B5542" w14:textId="172EE9CD">
      <w:pPr>
        <w:spacing w:after="0" w:line="257" w:lineRule="auto"/>
        <w:rPr>
          <w:rFonts w:eastAsia="Times New Roman" w:cs="Times New Roman"/>
          <w:b/>
        </w:rPr>
      </w:pPr>
      <w:bookmarkStart w:name="_Toc119497722" w:id="7"/>
      <w:r w:rsidRPr="51C99AA9">
        <w:rPr>
          <w:rStyle w:val="Heading2Char"/>
        </w:rPr>
        <w:t>Purpose</w:t>
      </w:r>
      <w:bookmarkEnd w:id="7"/>
    </w:p>
    <w:p w:rsidR="003F3E37" w:rsidP="03B9AA5E" w:rsidRDefault="003F3E37" w14:paraId="7EE09D21" w14:textId="0A7824B0">
      <w:pPr>
        <w:spacing w:after="0"/>
        <w:rPr>
          <w:rStyle w:val="normaltextrun"/>
          <w:color w:val="000000"/>
          <w:shd w:val="clear" w:color="auto" w:fill="FFFFFF"/>
        </w:rPr>
      </w:pPr>
      <w:r>
        <w:rPr>
          <w:rStyle w:val="normaltextrun"/>
          <w:color w:val="000000"/>
          <w:shd w:val="clear" w:color="auto" w:fill="FFFFFF"/>
        </w:rPr>
        <w:t xml:space="preserve">The purpose of Embry-Riddle Hydrogen is to generate and store hydrogen to power the Embry-Riddle 1 Watt fuel cell </w:t>
      </w:r>
      <w:r w:rsidR="004E6D59">
        <w:rPr>
          <w:rStyle w:val="normaltextrun"/>
          <w:color w:val="000000"/>
          <w:shd w:val="clear" w:color="auto" w:fill="FFFFFF"/>
        </w:rPr>
        <w:t xml:space="preserve">to be </w:t>
      </w:r>
      <w:r>
        <w:rPr>
          <w:rStyle w:val="normaltextrun"/>
          <w:color w:val="000000"/>
          <w:shd w:val="clear" w:color="auto" w:fill="FFFFFF"/>
        </w:rPr>
        <w:t xml:space="preserve">as a demonstrator </w:t>
      </w:r>
      <w:r w:rsidR="004E6D59">
        <w:rPr>
          <w:rStyle w:val="normaltextrun"/>
          <w:color w:val="000000"/>
          <w:shd w:val="clear" w:color="auto" w:fill="FFFFFF"/>
        </w:rPr>
        <w:t xml:space="preserve">in the EyRIE </w:t>
      </w:r>
      <w:r w:rsidR="004E6D59">
        <w:t>(Energy Research and Interactive Experimentation</w:t>
      </w:r>
      <w:r w:rsidR="00A37C33">
        <w:rPr>
          <w:rStyle w:val="normaltextrun"/>
          <w:color w:val="000000"/>
          <w:shd w:val="clear" w:color="auto" w:fill="FFFFFF"/>
        </w:rPr>
        <w:t xml:space="preserve">) Lab </w:t>
      </w:r>
      <w:r>
        <w:rPr>
          <w:rStyle w:val="normaltextrun"/>
          <w:color w:val="000000"/>
          <w:shd w:val="clear" w:color="auto" w:fill="FFFFFF"/>
        </w:rPr>
        <w:t>to educate the population of Embry-Riddle Prescott about hydrogen as an alternative fuel source and hydrogen material storage.</w:t>
      </w:r>
    </w:p>
    <w:p w:rsidR="001848E5" w:rsidP="03B9AA5E" w:rsidRDefault="001848E5" w14:paraId="1A6026B5" w14:textId="77777777">
      <w:pPr>
        <w:spacing w:after="0"/>
        <w:rPr>
          <w:rStyle w:val="normaltextrun"/>
          <w:color w:val="000000"/>
          <w:shd w:val="clear" w:color="auto" w:fill="FFFFFF"/>
        </w:rPr>
      </w:pPr>
    </w:p>
    <w:p w:rsidRPr="00581260" w:rsidR="001848E5" w:rsidP="001848E5" w:rsidRDefault="001848E5" w14:paraId="3CBA1617" w14:textId="11E151C5">
      <w:pPr>
        <w:spacing w:after="0"/>
      </w:pPr>
      <w:bookmarkStart w:name="_Toc119497723" w:id="8"/>
      <w:r>
        <w:rPr>
          <w:rStyle w:val="Heading2Char"/>
        </w:rPr>
        <w:t>Objectives</w:t>
      </w:r>
      <w:bookmarkEnd w:id="8"/>
    </w:p>
    <w:p w:rsidR="001848E5" w:rsidP="03B9AA5E" w:rsidRDefault="005C53FC" w14:paraId="291243A7" w14:textId="10BE87AE">
      <w:pPr>
        <w:spacing w:after="0"/>
        <w:rPr>
          <w:rStyle w:val="normaltextrun"/>
          <w:color w:val="000000"/>
          <w:shd w:val="clear" w:color="auto" w:fill="FFFFFF"/>
        </w:rPr>
      </w:pPr>
      <w:r>
        <w:rPr>
          <w:rStyle w:val="normaltextrun"/>
          <w:color w:val="000000"/>
          <w:shd w:val="clear" w:color="auto" w:fill="FFFFFF"/>
        </w:rPr>
        <w:t xml:space="preserve">The system will successfully create </w:t>
      </w:r>
      <w:r w:rsidR="00876D7F">
        <w:rPr>
          <w:rStyle w:val="normaltextrun"/>
          <w:color w:val="000000"/>
          <w:shd w:val="clear" w:color="auto" w:fill="FFFFFF"/>
        </w:rPr>
        <w:t xml:space="preserve">enough </w:t>
      </w:r>
      <w:r w:rsidR="00A713F7">
        <w:rPr>
          <w:rStyle w:val="normaltextrun"/>
          <w:color w:val="000000"/>
          <w:shd w:val="clear" w:color="auto" w:fill="FFFFFF"/>
        </w:rPr>
        <w:t xml:space="preserve">hydrogen to run the ERAU </w:t>
      </w:r>
      <w:r w:rsidR="001C5F77">
        <w:rPr>
          <w:rStyle w:val="normaltextrun"/>
          <w:color w:val="000000"/>
          <w:shd w:val="clear" w:color="auto" w:fill="FFFFFF"/>
        </w:rPr>
        <w:t xml:space="preserve">1-Watt fuel cell for </w:t>
      </w:r>
      <w:r w:rsidR="00C432A0">
        <w:rPr>
          <w:rStyle w:val="normaltextrun"/>
          <w:color w:val="000000"/>
          <w:shd w:val="clear" w:color="auto" w:fill="FFFFFF"/>
        </w:rPr>
        <w:t>10</w:t>
      </w:r>
      <w:r w:rsidR="001C5F77">
        <w:rPr>
          <w:rStyle w:val="normaltextrun"/>
          <w:color w:val="000000"/>
          <w:shd w:val="clear" w:color="auto" w:fill="FFFFFF"/>
        </w:rPr>
        <w:t xml:space="preserve"> </w:t>
      </w:r>
      <w:r w:rsidR="008E666D">
        <w:rPr>
          <w:rStyle w:val="normaltextrun"/>
          <w:color w:val="000000"/>
          <w:shd w:val="clear" w:color="auto" w:fill="FFFFFF"/>
        </w:rPr>
        <w:t>minutes</w:t>
      </w:r>
      <w:r w:rsidR="00E55A45">
        <w:rPr>
          <w:rStyle w:val="normaltextrun"/>
          <w:color w:val="000000"/>
          <w:shd w:val="clear" w:color="auto" w:fill="FFFFFF"/>
        </w:rPr>
        <w:t>.</w:t>
      </w:r>
      <w:r w:rsidR="008E666D">
        <w:rPr>
          <w:rStyle w:val="normaltextrun"/>
          <w:color w:val="000000"/>
          <w:shd w:val="clear" w:color="auto" w:fill="FFFFFF"/>
        </w:rPr>
        <w:t xml:space="preserve"> </w:t>
      </w:r>
      <w:r w:rsidR="00E55A45">
        <w:rPr>
          <w:rStyle w:val="normaltextrun"/>
          <w:color w:val="000000"/>
          <w:shd w:val="clear" w:color="auto" w:fill="FFFFFF"/>
        </w:rPr>
        <w:t>Hydrogen gas will be produced</w:t>
      </w:r>
      <w:r w:rsidR="008E666D">
        <w:rPr>
          <w:rStyle w:val="normaltextrun"/>
          <w:color w:val="000000"/>
          <w:shd w:val="clear" w:color="auto" w:fill="FFFFFF"/>
        </w:rPr>
        <w:t xml:space="preserve"> </w:t>
      </w:r>
      <w:r w:rsidR="007F4818">
        <w:rPr>
          <w:rStyle w:val="normaltextrun"/>
          <w:color w:val="000000"/>
          <w:shd w:val="clear" w:color="auto" w:fill="FFFFFF"/>
        </w:rPr>
        <w:t>by</w:t>
      </w:r>
      <w:r w:rsidR="008E666D">
        <w:rPr>
          <w:rStyle w:val="normaltextrun"/>
          <w:color w:val="000000"/>
          <w:shd w:val="clear" w:color="auto" w:fill="FFFFFF"/>
        </w:rPr>
        <w:t xml:space="preserve"> the</w:t>
      </w:r>
      <w:r w:rsidR="003C104E">
        <w:rPr>
          <w:rStyle w:val="normaltextrun"/>
          <w:color w:val="000000"/>
          <w:shd w:val="clear" w:color="auto" w:fill="FFFFFF"/>
        </w:rPr>
        <w:t xml:space="preserve"> electrolysis of water</w:t>
      </w:r>
      <w:r w:rsidR="0008021A">
        <w:rPr>
          <w:rStyle w:val="normaltextrun"/>
          <w:color w:val="000000"/>
          <w:shd w:val="clear" w:color="auto" w:fill="FFFFFF"/>
        </w:rPr>
        <w:t xml:space="preserve"> using a polymer electron membrane</w:t>
      </w:r>
      <w:r w:rsidR="006E1F16">
        <w:rPr>
          <w:rStyle w:val="normaltextrun"/>
          <w:color w:val="000000"/>
          <w:shd w:val="clear" w:color="auto" w:fill="FFFFFF"/>
        </w:rPr>
        <w:t xml:space="preserve"> (PEM) and nickel mesh anode and cathode.</w:t>
      </w:r>
      <w:r w:rsidR="00493025">
        <w:rPr>
          <w:rStyle w:val="normaltextrun"/>
          <w:color w:val="000000"/>
          <w:shd w:val="clear" w:color="auto" w:fill="FFFFFF"/>
        </w:rPr>
        <w:t xml:space="preserve"> </w:t>
      </w:r>
      <w:r w:rsidR="006E1F16">
        <w:rPr>
          <w:rStyle w:val="normaltextrun"/>
          <w:color w:val="000000"/>
          <w:shd w:val="clear" w:color="auto" w:fill="FFFFFF"/>
        </w:rPr>
        <w:t>T</w:t>
      </w:r>
      <w:r w:rsidR="00493025">
        <w:rPr>
          <w:rStyle w:val="normaltextrun"/>
          <w:color w:val="000000"/>
          <w:shd w:val="clear" w:color="auto" w:fill="FFFFFF"/>
        </w:rPr>
        <w:t>he material storage</w:t>
      </w:r>
      <w:r w:rsidR="000E5D08">
        <w:rPr>
          <w:rStyle w:val="normaltextrun"/>
          <w:color w:val="000000"/>
          <w:shd w:val="clear" w:color="auto" w:fill="FFFFFF"/>
        </w:rPr>
        <w:t>, graphitic carbon nitride,</w:t>
      </w:r>
      <w:r w:rsidR="00493025">
        <w:rPr>
          <w:rStyle w:val="normaltextrun"/>
          <w:color w:val="000000"/>
          <w:shd w:val="clear" w:color="auto" w:fill="FFFFFF"/>
        </w:rPr>
        <w:t xml:space="preserve"> will </w:t>
      </w:r>
      <w:r w:rsidR="003C48EC">
        <w:rPr>
          <w:rStyle w:val="normaltextrun"/>
          <w:color w:val="000000"/>
          <w:shd w:val="clear" w:color="auto" w:fill="FFFFFF"/>
        </w:rPr>
        <w:t>absorb</w:t>
      </w:r>
      <w:r w:rsidR="000E42EF">
        <w:rPr>
          <w:rStyle w:val="normaltextrun"/>
          <w:color w:val="000000"/>
          <w:shd w:val="clear" w:color="auto" w:fill="FFFFFF"/>
        </w:rPr>
        <w:t xml:space="preserve"> </w:t>
      </w:r>
      <w:r w:rsidR="00712311">
        <w:rPr>
          <w:rStyle w:val="normaltextrun"/>
          <w:color w:val="000000"/>
          <w:shd w:val="clear" w:color="auto" w:fill="FFFFFF"/>
        </w:rPr>
        <w:t xml:space="preserve">enough </w:t>
      </w:r>
      <w:r w:rsidR="00B64AFB">
        <w:rPr>
          <w:rStyle w:val="normaltextrun"/>
          <w:color w:val="000000"/>
          <w:shd w:val="clear" w:color="auto" w:fill="FFFFFF"/>
        </w:rPr>
        <w:t xml:space="preserve">hydrogen to </w:t>
      </w:r>
      <w:r w:rsidR="007E1B6E">
        <w:rPr>
          <w:rStyle w:val="normaltextrun"/>
          <w:color w:val="000000"/>
          <w:shd w:val="clear" w:color="auto" w:fill="FFFFFF"/>
        </w:rPr>
        <w:t xml:space="preserve">run </w:t>
      </w:r>
      <w:r w:rsidR="00A37805">
        <w:rPr>
          <w:rStyle w:val="normaltextrun"/>
          <w:color w:val="000000"/>
          <w:shd w:val="clear" w:color="auto" w:fill="FFFFFF"/>
        </w:rPr>
        <w:t xml:space="preserve">the fuel cell for </w:t>
      </w:r>
      <w:r w:rsidR="00CC6E63">
        <w:rPr>
          <w:rStyle w:val="normaltextrun"/>
          <w:color w:val="000000"/>
          <w:shd w:val="clear" w:color="auto" w:fill="FFFFFF"/>
        </w:rPr>
        <w:t>t</w:t>
      </w:r>
      <w:r w:rsidR="00B32464">
        <w:rPr>
          <w:rStyle w:val="normaltextrun"/>
          <w:color w:val="000000"/>
          <w:shd w:val="clear" w:color="auto" w:fill="FFFFFF"/>
        </w:rPr>
        <w:t>en</w:t>
      </w:r>
      <w:r w:rsidR="00CC6E63">
        <w:rPr>
          <w:rStyle w:val="normaltextrun"/>
          <w:color w:val="000000"/>
          <w:shd w:val="clear" w:color="auto" w:fill="FFFFFF"/>
        </w:rPr>
        <w:t xml:space="preserve"> minutes</w:t>
      </w:r>
      <w:r w:rsidR="0027337D">
        <w:rPr>
          <w:rStyle w:val="normaltextrun"/>
          <w:color w:val="000000"/>
          <w:shd w:val="clear" w:color="auto" w:fill="FFFFFF"/>
        </w:rPr>
        <w:t xml:space="preserve"> </w:t>
      </w:r>
      <w:r w:rsidR="003C104E">
        <w:rPr>
          <w:rStyle w:val="normaltextrun"/>
          <w:color w:val="000000"/>
          <w:shd w:val="clear" w:color="auto" w:fill="FFFFFF"/>
        </w:rPr>
        <w:t>at ambient conditions</w:t>
      </w:r>
      <w:r w:rsidR="00CE2BDB">
        <w:rPr>
          <w:rStyle w:val="normaltextrun"/>
          <w:color w:val="000000"/>
          <w:shd w:val="clear" w:color="auto" w:fill="FFFFFF"/>
        </w:rPr>
        <w:t>.</w:t>
      </w:r>
      <w:r w:rsidR="006E1F16">
        <w:rPr>
          <w:rStyle w:val="normaltextrun"/>
          <w:color w:val="000000"/>
          <w:shd w:val="clear" w:color="auto" w:fill="FFFFFF"/>
        </w:rPr>
        <w:t xml:space="preserve"> </w:t>
      </w:r>
      <w:r w:rsidR="0060677D">
        <w:rPr>
          <w:rStyle w:val="normaltextrun"/>
          <w:color w:val="000000"/>
          <w:shd w:val="clear" w:color="auto" w:fill="FFFFFF"/>
        </w:rPr>
        <w:t xml:space="preserve">The </w:t>
      </w:r>
      <w:r w:rsidR="00DB3728">
        <w:rPr>
          <w:rStyle w:val="normaltextrun"/>
          <w:color w:val="000000"/>
          <w:shd w:val="clear" w:color="auto" w:fill="FFFFFF"/>
        </w:rPr>
        <w:t xml:space="preserve">material will be heated </w:t>
      </w:r>
      <w:r w:rsidR="00CF5C20">
        <w:rPr>
          <w:rStyle w:val="normaltextrun"/>
          <w:color w:val="000000"/>
          <w:shd w:val="clear" w:color="auto" w:fill="FFFFFF"/>
        </w:rPr>
        <w:t>using</w:t>
      </w:r>
      <w:r w:rsidR="00EB605D">
        <w:rPr>
          <w:rStyle w:val="normaltextrun"/>
          <w:color w:val="000000"/>
          <w:shd w:val="clear" w:color="auto" w:fill="FFFFFF"/>
        </w:rPr>
        <w:t xml:space="preserve"> the</w:t>
      </w:r>
      <w:r w:rsidR="00CF5C20">
        <w:rPr>
          <w:rStyle w:val="normaltextrun"/>
          <w:color w:val="000000"/>
          <w:shd w:val="clear" w:color="auto" w:fill="FFFFFF"/>
        </w:rPr>
        <w:t xml:space="preserve"> </w:t>
      </w:r>
      <w:r w:rsidR="005474EE">
        <w:rPr>
          <w:rStyle w:val="normaltextrun"/>
          <w:color w:val="000000"/>
          <w:shd w:val="clear" w:color="auto" w:fill="FFFFFF"/>
        </w:rPr>
        <w:t>extraction system</w:t>
      </w:r>
      <w:r w:rsidR="00EB605D">
        <w:rPr>
          <w:rStyle w:val="normaltextrun"/>
          <w:color w:val="000000"/>
          <w:shd w:val="clear" w:color="auto" w:fill="FFFFFF"/>
        </w:rPr>
        <w:t xml:space="preserve"> and</w:t>
      </w:r>
      <w:r w:rsidR="0061341B">
        <w:rPr>
          <w:rStyle w:val="normaltextrun"/>
          <w:color w:val="000000"/>
          <w:shd w:val="clear" w:color="auto" w:fill="FFFFFF"/>
        </w:rPr>
        <w:t xml:space="preserve"> sealed chemistry </w:t>
      </w:r>
      <w:r w:rsidR="009C0C60">
        <w:rPr>
          <w:rStyle w:val="normaltextrun"/>
          <w:color w:val="000000"/>
          <w:shd w:val="clear" w:color="auto" w:fill="FFFFFF"/>
        </w:rPr>
        <w:t>flask</w:t>
      </w:r>
      <w:r w:rsidR="00CF5C20">
        <w:rPr>
          <w:rStyle w:val="normaltextrun"/>
          <w:color w:val="000000"/>
          <w:shd w:val="clear" w:color="auto" w:fill="FFFFFF"/>
        </w:rPr>
        <w:t xml:space="preserve"> </w:t>
      </w:r>
      <w:r w:rsidR="009C0C60">
        <w:rPr>
          <w:rStyle w:val="normaltextrun"/>
          <w:color w:val="000000"/>
          <w:shd w:val="clear" w:color="auto" w:fill="FFFFFF"/>
        </w:rPr>
        <w:t>to</w:t>
      </w:r>
      <w:r w:rsidR="00DB3728">
        <w:rPr>
          <w:rStyle w:val="normaltextrun"/>
          <w:color w:val="000000"/>
          <w:shd w:val="clear" w:color="auto" w:fill="FFFFFF"/>
        </w:rPr>
        <w:t xml:space="preserve"> release the stored hydrogen to run the fuel cell</w:t>
      </w:r>
      <w:r w:rsidR="00F931EB">
        <w:rPr>
          <w:rStyle w:val="normaltextrun"/>
          <w:color w:val="000000"/>
          <w:shd w:val="clear" w:color="auto" w:fill="FFFFFF"/>
        </w:rPr>
        <w:t xml:space="preserve"> for ten minutes</w:t>
      </w:r>
      <w:r w:rsidR="00DB3728">
        <w:rPr>
          <w:rStyle w:val="normaltextrun"/>
          <w:color w:val="000000"/>
          <w:shd w:val="clear" w:color="auto" w:fill="FFFFFF"/>
        </w:rPr>
        <w:t xml:space="preserve">. </w:t>
      </w:r>
      <w:r w:rsidR="00392089">
        <w:rPr>
          <w:rStyle w:val="normaltextrun"/>
          <w:color w:val="000000"/>
          <w:shd w:val="clear" w:color="auto" w:fill="FFFFFF"/>
        </w:rPr>
        <w:t xml:space="preserve">The system will safely inform and inspire </w:t>
      </w:r>
      <w:r w:rsidR="000B199A">
        <w:rPr>
          <w:rStyle w:val="normaltextrun"/>
          <w:color w:val="000000"/>
          <w:shd w:val="clear" w:color="auto" w:fill="FFFFFF"/>
        </w:rPr>
        <w:t xml:space="preserve">the </w:t>
      </w:r>
      <w:r w:rsidR="00392089">
        <w:rPr>
          <w:rStyle w:val="normaltextrun"/>
          <w:color w:val="000000"/>
          <w:shd w:val="clear" w:color="auto" w:fill="FFFFFF"/>
        </w:rPr>
        <w:t xml:space="preserve">future engineers </w:t>
      </w:r>
      <w:r w:rsidR="000B199A">
        <w:rPr>
          <w:rStyle w:val="normaltextrun"/>
          <w:color w:val="000000"/>
          <w:shd w:val="clear" w:color="auto" w:fill="FFFFFF"/>
        </w:rPr>
        <w:t>of</w:t>
      </w:r>
      <w:r w:rsidR="00392089">
        <w:rPr>
          <w:rStyle w:val="normaltextrun"/>
          <w:color w:val="000000"/>
          <w:shd w:val="clear" w:color="auto" w:fill="FFFFFF"/>
        </w:rPr>
        <w:t xml:space="preserve"> Embry-Riddle Prescott</w:t>
      </w:r>
      <w:r w:rsidR="00AF4287">
        <w:rPr>
          <w:rStyle w:val="normaltextrun"/>
          <w:color w:val="000000"/>
          <w:shd w:val="clear" w:color="auto" w:fill="FFFFFF"/>
        </w:rPr>
        <w:t xml:space="preserve"> </w:t>
      </w:r>
      <w:r w:rsidR="003B09AA">
        <w:rPr>
          <w:rStyle w:val="normaltextrun"/>
          <w:color w:val="000000"/>
          <w:shd w:val="clear" w:color="auto" w:fill="FFFFFF"/>
        </w:rPr>
        <w:t>about</w:t>
      </w:r>
      <w:r w:rsidR="00AF4287">
        <w:rPr>
          <w:rStyle w:val="normaltextrun"/>
          <w:color w:val="000000"/>
          <w:shd w:val="clear" w:color="auto" w:fill="FFFFFF"/>
        </w:rPr>
        <w:t xml:space="preserve"> hydrogen as an exciting </w:t>
      </w:r>
      <w:r w:rsidR="001513FD">
        <w:rPr>
          <w:rStyle w:val="normaltextrun"/>
          <w:color w:val="000000"/>
          <w:shd w:val="clear" w:color="auto" w:fill="FFFFFF"/>
        </w:rPr>
        <w:t xml:space="preserve">area of research. </w:t>
      </w:r>
    </w:p>
    <w:p w:rsidR="003F3E37" w:rsidP="03B9AA5E" w:rsidRDefault="003F3E37" w14:paraId="2EC3C43E" w14:textId="77777777">
      <w:pPr>
        <w:spacing w:after="0"/>
        <w:rPr>
          <w:rStyle w:val="normaltextrun"/>
          <w:color w:val="000000"/>
          <w:shd w:val="clear" w:color="auto" w:fill="FFFFFF"/>
        </w:rPr>
      </w:pPr>
    </w:p>
    <w:p w:rsidRPr="0068213C" w:rsidR="0068213C" w:rsidP="03B9AA5E" w:rsidRDefault="5D1349BA" w14:paraId="7B1573F4" w14:textId="20DB5D5E">
      <w:pPr>
        <w:spacing w:after="0"/>
        <w:rPr>
          <w:rFonts w:cs="Times New Roman" w:eastAsiaTheme="majorEastAsia"/>
          <w:b/>
          <w:bCs/>
          <w:sz w:val="28"/>
          <w:szCs w:val="28"/>
        </w:rPr>
      </w:pPr>
      <w:bookmarkStart w:name="_Toc119497724" w:id="9"/>
      <w:r w:rsidRPr="00581260">
        <w:rPr>
          <w:rStyle w:val="Heading2Char"/>
        </w:rPr>
        <w:t>Benefits</w:t>
      </w:r>
      <w:bookmarkEnd w:id="9"/>
    </w:p>
    <w:p w:rsidR="00D40B47" w:rsidP="30C770B4" w:rsidRDefault="0068213C" w14:paraId="566F875F" w14:textId="5D5DCC2C">
      <w:pPr>
        <w:rPr>
          <w:rFonts w:eastAsia="Times New Roman" w:cs="Times New Roman"/>
        </w:rPr>
      </w:pPr>
      <w:r>
        <w:rPr>
          <w:rStyle w:val="normaltextrun"/>
          <w:color w:val="000000"/>
          <w:shd w:val="clear" w:color="auto" w:fill="FFFFFF"/>
        </w:rPr>
        <w:t xml:space="preserve">The design is affordable, innovative, and demonstrates the use and storage of hydrogen as a fuel. The design consists of an electrolysis machine and hydrogen material storage. Electrolysis is scalable to this smaller application, while still being effective in producing enough hydrogen to run the fuel cell for </w:t>
      </w:r>
      <w:r w:rsidR="00EC02DE">
        <w:rPr>
          <w:rStyle w:val="normaltextrun"/>
          <w:color w:val="000000"/>
          <w:shd w:val="clear" w:color="auto" w:fill="FFFFFF"/>
        </w:rPr>
        <w:t>10</w:t>
      </w:r>
      <w:r>
        <w:rPr>
          <w:rStyle w:val="normaltextrun"/>
          <w:color w:val="000000"/>
          <w:shd w:val="clear" w:color="auto" w:fill="FFFFFF"/>
        </w:rPr>
        <w:t xml:space="preserve"> minutes. The material storage is an exciting new way to store the hydrogen that does not require compression and is portable. Using this material is a great demonstrator because it is visible and safe for interaction with the public</w:t>
      </w:r>
      <w:r w:rsidRPr="0CC9BA0D" w:rsidR="00DE4A5A">
        <w:rPr>
          <w:rFonts w:eastAsia="Times New Roman" w:cs="Times New Roman"/>
        </w:rPr>
        <w:t xml:space="preserve">. </w:t>
      </w:r>
    </w:p>
    <w:p w:rsidR="00D40B47" w:rsidP="00D40B47" w:rsidRDefault="00D40B47" w14:paraId="4B7962EF" w14:textId="104874CD">
      <w:pPr>
        <w:spacing w:after="0"/>
        <w:rPr>
          <w:rStyle w:val="Heading2Char"/>
        </w:rPr>
      </w:pPr>
      <w:bookmarkStart w:name="_Toc119497725" w:id="10"/>
      <w:r>
        <w:rPr>
          <w:rStyle w:val="Heading2Char"/>
        </w:rPr>
        <w:t>System Architecture</w:t>
      </w:r>
      <w:bookmarkEnd w:id="10"/>
    </w:p>
    <w:p w:rsidRPr="0068213C" w:rsidR="00D40B47" w:rsidP="00D40B47" w:rsidRDefault="00550346" w14:paraId="3E015338" w14:textId="7246222F">
      <w:r>
        <w:t>The ERH2 system is divided into six subsystems</w:t>
      </w:r>
      <w:r w:rsidR="00943AC4">
        <w:t xml:space="preserve">: </w:t>
      </w:r>
      <w:r w:rsidR="0097170A">
        <w:t xml:space="preserve">electrolysis, </w:t>
      </w:r>
      <w:r w:rsidR="0011067A">
        <w:t xml:space="preserve">material storage, </w:t>
      </w:r>
      <w:r w:rsidR="00320EAE">
        <w:t xml:space="preserve">system </w:t>
      </w:r>
      <w:r w:rsidR="00880AE1">
        <w:t xml:space="preserve">integration, </w:t>
      </w:r>
      <w:r w:rsidR="005009B1">
        <w:t>heating</w:t>
      </w:r>
      <w:r w:rsidR="00633870">
        <w:t xml:space="preserve">, </w:t>
      </w:r>
      <w:r w:rsidR="00CF3116">
        <w:t xml:space="preserve">piping, and </w:t>
      </w:r>
      <w:r w:rsidR="003D6C75">
        <w:t xml:space="preserve">interactive user interface. </w:t>
      </w:r>
      <w:r w:rsidR="009600BF">
        <w:t>These subsystems have</w:t>
      </w:r>
      <w:r w:rsidR="00A40128">
        <w:t xml:space="preserve"> specific components </w:t>
      </w:r>
      <w:r w:rsidR="00645129">
        <w:t xml:space="preserve">that can be seen </w:t>
      </w:r>
      <w:r w:rsidR="003B4169">
        <w:t xml:space="preserve">in </w:t>
      </w:r>
      <w:r w:rsidR="0093584E">
        <w:fldChar w:fldCharType="begin"/>
      </w:r>
      <w:r w:rsidR="0093584E">
        <w:instrText xml:space="preserve"> REF _Ref119497921 \h </w:instrText>
      </w:r>
      <w:r w:rsidR="0093584E">
        <w:fldChar w:fldCharType="separate"/>
      </w:r>
      <w:r w:rsidR="0093584E">
        <w:t xml:space="preserve">Figure </w:t>
      </w:r>
      <w:r w:rsidR="0093584E">
        <w:rPr>
          <w:noProof/>
        </w:rPr>
        <w:t>1</w:t>
      </w:r>
      <w:r w:rsidR="0093584E">
        <w:fldChar w:fldCharType="end"/>
      </w:r>
      <w:r w:rsidR="003B4169">
        <w:t xml:space="preserve"> below. </w:t>
      </w:r>
    </w:p>
    <w:p w:rsidR="00F9395D" w:rsidP="00F9395D" w:rsidRDefault="00BE2FEC" w14:paraId="499F3727" w14:textId="4EFADEB8">
      <w:pPr>
        <w:keepNext/>
      </w:pPr>
      <w:r>
        <w:rPr>
          <w:noProof/>
        </w:rPr>
        <w:drawing>
          <wp:inline distT="0" distB="0" distL="0" distR="0" wp14:anchorId="60088CF1" wp14:editId="48A2FF8E">
            <wp:extent cx="5943600" cy="23774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Pr="0068213C" w:rsidR="00270059" w:rsidP="00D32B17" w:rsidRDefault="00F9395D" w14:paraId="22BF30C2" w14:textId="329EB503">
      <w:pPr>
        <w:pStyle w:val="Caption"/>
      </w:pPr>
      <w:bookmarkStart w:name="_Toc119010059" w:id="11"/>
      <w:bookmarkStart w:name="_Ref119497921" w:id="12"/>
      <w:bookmarkStart w:name="_Ref119497913" w:id="13"/>
      <w:r>
        <w:t xml:space="preserve">Figure </w:t>
      </w:r>
      <w:r>
        <w:fldChar w:fldCharType="begin"/>
      </w:r>
      <w:r>
        <w:instrText> SEQ Figure \* ARABIC </w:instrText>
      </w:r>
      <w:r>
        <w:fldChar w:fldCharType="separate"/>
      </w:r>
      <w:r w:rsidR="00692963">
        <w:rPr>
          <w:noProof/>
        </w:rPr>
        <w:t>1</w:t>
      </w:r>
      <w:r>
        <w:fldChar w:fldCharType="end"/>
      </w:r>
      <w:bookmarkEnd w:id="12"/>
      <w:r>
        <w:t>: ERH2 System Ar</w:t>
      </w:r>
      <w:commentRangeStart w:id="14"/>
      <w:r>
        <w:t>chitecture</w:t>
      </w:r>
      <w:bookmarkEnd w:id="11"/>
      <w:bookmarkEnd w:id="13"/>
      <w:commentRangeEnd w:id="14"/>
      <w:r w:rsidR="00201E42">
        <w:rPr>
          <w:rStyle w:val="CommentReference"/>
          <w:color w:val="auto"/>
        </w:rPr>
        <w:commentReference w:id="14"/>
      </w:r>
    </w:p>
    <w:p w:rsidR="00F9395D" w:rsidP="00074D47" w:rsidRDefault="00F9395D" w14:paraId="13E23357" w14:textId="77777777">
      <w:pPr>
        <w:spacing w:after="0"/>
        <w:rPr>
          <w:rStyle w:val="Heading2Char"/>
        </w:rPr>
      </w:pPr>
    </w:p>
    <w:p w:rsidR="00F9395D" w:rsidP="00074D47" w:rsidRDefault="00074D47" w14:paraId="72B3D14D" w14:textId="5344DD14">
      <w:pPr>
        <w:spacing w:after="0"/>
        <w:rPr>
          <w:rStyle w:val="Heading2Char"/>
        </w:rPr>
      </w:pPr>
      <w:bookmarkStart w:name="_Toc119497726" w:id="15"/>
      <w:r>
        <w:rPr>
          <w:rStyle w:val="Heading2Char"/>
        </w:rPr>
        <w:t>Concept of Operations</w:t>
      </w:r>
      <w:bookmarkEnd w:id="15"/>
    </w:p>
    <w:p w:rsidR="00D40B47" w:rsidP="00074D47" w:rsidRDefault="006B0302" w14:paraId="69EF4325" w14:textId="41E43E5D">
      <w:r>
        <w:t xml:space="preserve">The ERH2 </w:t>
      </w:r>
      <w:r w:rsidR="00FD6381">
        <w:t>concept</w:t>
      </w:r>
      <w:r>
        <w:t xml:space="preserve"> consist</w:t>
      </w:r>
      <w:r w:rsidR="00FD6381">
        <w:t>s</w:t>
      </w:r>
      <w:r>
        <w:t xml:space="preserve"> of electrolysis of water to generate hydrogen gas</w:t>
      </w:r>
      <w:r w:rsidR="003F308A">
        <w:t xml:space="preserve">, </w:t>
      </w:r>
      <w:r>
        <w:t>material storage</w:t>
      </w:r>
      <w:r w:rsidR="003F308A">
        <w:t xml:space="preserve"> to store the hydrogen, and </w:t>
      </w:r>
      <w:r w:rsidR="00F975D7">
        <w:t>an extraction process that heats the material storage to release the hydrogen.</w:t>
      </w:r>
      <w:r w:rsidR="003F308A">
        <w:t xml:space="preserve"> </w:t>
      </w:r>
      <w:r w:rsidR="003C2743">
        <w:t xml:space="preserve">The overall system </w:t>
      </w:r>
      <w:r w:rsidR="001070AF">
        <w:t xml:space="preserve">layout is depicted </w:t>
      </w:r>
      <w:r w:rsidR="00A217AF">
        <w:t>below in the process flow</w:t>
      </w:r>
      <w:r w:rsidR="00FE2B9C">
        <w:t xml:space="preserve"> diagram, </w:t>
      </w:r>
      <w:r w:rsidR="00006224">
        <w:t>see</w:t>
      </w:r>
      <w:r w:rsidR="003841BA">
        <w:t xml:space="preserve"> figure 2</w:t>
      </w:r>
      <w:r w:rsidR="00CB0F03">
        <w:t xml:space="preserve">. </w:t>
      </w:r>
      <w:r w:rsidR="003E3AC3">
        <w:t>The electrolysis machine</w:t>
      </w:r>
      <w:r w:rsidR="00370271">
        <w:t xml:space="preserve"> is </w:t>
      </w:r>
      <w:r w:rsidR="00FF2E3E">
        <w:t>filled with distilled water</w:t>
      </w:r>
      <w:r w:rsidR="00370271">
        <w:t xml:space="preserve"> and </w:t>
      </w:r>
      <w:r w:rsidR="003E3AC3">
        <w:t xml:space="preserve">uses DC power </w:t>
      </w:r>
      <w:r w:rsidR="00503A90">
        <w:t xml:space="preserve">to </w:t>
      </w:r>
      <w:r w:rsidR="008227A3">
        <w:t xml:space="preserve">charge two nickel mesh plates </w:t>
      </w:r>
      <w:r w:rsidR="005A0405">
        <w:t xml:space="preserve">separated by a PEM </w:t>
      </w:r>
      <w:r w:rsidR="008227A3">
        <w:t>with positive and negative charge</w:t>
      </w:r>
      <w:r w:rsidR="00543C68">
        <w:t xml:space="preserve">s to split the distilled water into oxygen and hydrogen. </w:t>
      </w:r>
      <w:r w:rsidR="0004791F">
        <w:t>The</w:t>
      </w:r>
      <w:r w:rsidR="009F48E6">
        <w:t xml:space="preserve"> oxygen gas is </w:t>
      </w:r>
      <w:r w:rsidR="00D94CD3">
        <w:t>dispersed</w:t>
      </w:r>
      <w:r w:rsidR="009F48E6">
        <w:t xml:space="preserve"> into the atmosphere </w:t>
      </w:r>
      <w:r w:rsidR="00D94CD3">
        <w:t xml:space="preserve">and the hydrogen gas is channeled into the </w:t>
      </w:r>
      <w:r w:rsidR="00001B0E">
        <w:t xml:space="preserve">glass flask to be absorbed by the material storage, graphitic carbon nitride. </w:t>
      </w:r>
      <w:r w:rsidR="00CF6740">
        <w:t xml:space="preserve">After </w:t>
      </w:r>
      <w:r w:rsidR="008B298A">
        <w:t xml:space="preserve">the </w:t>
      </w:r>
      <w:r w:rsidR="001342F2">
        <w:t>sensor</w:t>
      </w:r>
      <w:r w:rsidR="008B298A">
        <w:t xml:space="preserve"> indicates at least 0.04 grams of hydrogen has entered the flask, the electrolysis </w:t>
      </w:r>
      <w:r w:rsidR="004F7413">
        <w:t xml:space="preserve">machine is shut off and the flask is </w:t>
      </w:r>
      <w:r w:rsidR="00890F10">
        <w:t>heated by</w:t>
      </w:r>
      <w:r w:rsidR="004F7413">
        <w:t xml:space="preserve"> </w:t>
      </w:r>
      <w:r w:rsidR="00090CFA">
        <w:t>the extraction system</w:t>
      </w:r>
      <w:r w:rsidR="00890F10">
        <w:t xml:space="preserve"> to 300 degrees Celsius</w:t>
      </w:r>
      <w:r w:rsidR="004F7413">
        <w:t xml:space="preserve"> to </w:t>
      </w:r>
      <w:r w:rsidR="00890F10">
        <w:t>release the hydrogen</w:t>
      </w:r>
      <w:r w:rsidR="00846E0A">
        <w:t>. The released hydrogen is</w:t>
      </w:r>
      <w:r w:rsidR="00C40A7A">
        <w:t xml:space="preserve"> then</w:t>
      </w:r>
      <w:r w:rsidR="00846E0A">
        <w:t xml:space="preserve"> channeled </w:t>
      </w:r>
      <w:r w:rsidR="00937EC0">
        <w:t>to the fuel cell to p</w:t>
      </w:r>
      <w:r w:rsidR="00201E42">
        <w:t xml:space="preserve">roduce electrical power. </w:t>
      </w:r>
    </w:p>
    <w:p w:rsidR="00BB765D" w:rsidP="00BB765D" w:rsidRDefault="002F42CF" w14:paraId="5159CAE2" w14:textId="77777777">
      <w:pPr>
        <w:keepNext/>
      </w:pPr>
      <w:r>
        <w:rPr>
          <w:noProof/>
        </w:rPr>
        <w:drawing>
          <wp:inline distT="0" distB="0" distL="0" distR="0" wp14:anchorId="5EFB5340" wp14:editId="4A56230E">
            <wp:extent cx="5943600" cy="22688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rsidR="002F42CF" w:rsidP="00A47CBC" w:rsidRDefault="00BB765D" w14:paraId="74113F56" w14:textId="0D2F6A01">
      <w:pPr>
        <w:pStyle w:val="Caption"/>
      </w:pPr>
      <w:bookmarkStart w:name="_Toc119010060" w:id="16"/>
      <w:r>
        <w:t xml:space="preserve">Figure </w:t>
      </w:r>
      <w:r>
        <w:fldChar w:fldCharType="begin"/>
      </w:r>
      <w:r>
        <w:instrText> SEQ Figure \* ARABIC </w:instrText>
      </w:r>
      <w:r>
        <w:fldChar w:fldCharType="separate"/>
      </w:r>
      <w:r w:rsidR="00692963">
        <w:rPr>
          <w:noProof/>
        </w:rPr>
        <w:t>2</w:t>
      </w:r>
      <w:r>
        <w:fldChar w:fldCharType="end"/>
      </w:r>
      <w:r>
        <w:t>: Process Flow Diagram</w:t>
      </w:r>
      <w:bookmarkEnd w:id="16"/>
    </w:p>
    <w:p w:rsidR="00271884" w:rsidP="00581260" w:rsidRDefault="00271884" w14:paraId="4BFCEE5C" w14:textId="46382792">
      <w:pPr>
        <w:pStyle w:val="Heading1"/>
      </w:pPr>
      <w:bookmarkStart w:name="_Toc119497727" w:id="17"/>
      <w:r w:rsidRPr="00581260">
        <w:t xml:space="preserve">System </w:t>
      </w:r>
      <w:r w:rsidR="001317E9">
        <w:t xml:space="preserve">Level </w:t>
      </w:r>
      <w:r w:rsidR="00C63EEB">
        <w:t>Requirements</w:t>
      </w:r>
      <w:bookmarkEnd w:id="17"/>
    </w:p>
    <w:p w:rsidRPr="002F7579" w:rsidR="002F7579" w:rsidP="002F7579" w:rsidRDefault="000C1711" w14:paraId="0AE21DF3" w14:textId="22BCE52E">
      <w:r>
        <w:t xml:space="preserve">All System Level Requirements are listed in Appendix A. </w:t>
      </w:r>
    </w:p>
    <w:p w:rsidR="000975AA" w:rsidP="000975AA" w:rsidRDefault="000975AA" w14:paraId="7E6ED4A4" w14:textId="77777777">
      <w:pPr>
        <w:pStyle w:val="Heading3"/>
      </w:pPr>
      <w:bookmarkStart w:name="_Toc119497728" w:id="18"/>
      <w:r>
        <w:t>Requirements 1.1 and 1.1.1</w:t>
      </w:r>
      <w:bookmarkEnd w:id="18"/>
    </w:p>
    <w:p w:rsidRPr="0062639B" w:rsidR="00D32B17" w:rsidP="000975AA" w:rsidRDefault="000975AA" w14:paraId="62EB1649" w14:textId="6F61DBB9">
      <w:pPr>
        <w:spacing w:line="257" w:lineRule="auto"/>
        <w:rPr>
          <w:szCs w:val="24"/>
        </w:rPr>
      </w:pPr>
      <w:r>
        <w:rPr>
          <w:rFonts w:eastAsia="Times New Roman" w:cs="Times New Roman"/>
          <w:szCs w:val="24"/>
        </w:rPr>
        <w:t xml:space="preserve">Requirements 1.1 and 1.1.1 originate from the </w:t>
      </w:r>
      <w:r w:rsidR="00A26B14">
        <w:rPr>
          <w:rFonts w:eastAsia="Times New Roman" w:cs="Times New Roman"/>
          <w:szCs w:val="24"/>
        </w:rPr>
        <w:t>objective</w:t>
      </w:r>
      <w:r>
        <w:rPr>
          <w:rFonts w:eastAsia="Times New Roman" w:cs="Times New Roman"/>
          <w:szCs w:val="24"/>
        </w:rPr>
        <w:t xml:space="preserve"> to run the Embry-Riddle 1-Watt fuel cell for 10 minutes as an educational demonstrator. To run the fuel cell, there needs to be hydrogen </w:t>
      </w:r>
      <w:r w:rsidR="00695765">
        <w:rPr>
          <w:rFonts w:eastAsia="Times New Roman" w:cs="Times New Roman"/>
          <w:szCs w:val="24"/>
        </w:rPr>
        <w:t>gas</w:t>
      </w:r>
      <w:r>
        <w:rPr>
          <w:rFonts w:eastAsia="Times New Roman" w:cs="Times New Roman"/>
          <w:szCs w:val="24"/>
        </w:rPr>
        <w:t xml:space="preserve"> flow of </w:t>
      </w:r>
      <w:commentRangeStart w:id="19"/>
      <w:r>
        <w:rPr>
          <w:rFonts w:eastAsia="Times New Roman" w:cs="Times New Roman"/>
          <w:szCs w:val="24"/>
        </w:rPr>
        <w:t xml:space="preserve">0.02 </w:t>
      </w:r>
      <w:commentRangeEnd w:id="19"/>
      <w:r w:rsidR="00E96837">
        <w:rPr>
          <w:rStyle w:val="CommentReference"/>
        </w:rPr>
        <w:commentReference w:id="19"/>
      </w:r>
      <w:r>
        <w:rPr>
          <w:rFonts w:eastAsia="Times New Roman" w:cs="Times New Roman"/>
          <w:szCs w:val="24"/>
        </w:rPr>
        <w:t xml:space="preserve">grams every minute. To verify that the electrolysis system is meeting these requirements, the production of hydrogen will be measured by a pressure gauge and the mass will be calculated by the ideal gas law. Trade studies were done to determine the best method of producing hydrogen, which can be seen in the table below. The SMR (Steam Methane Reforming) was the datum used to compare and biological hydrogen separation was compared with electrolysis. </w:t>
      </w:r>
    </w:p>
    <w:p w:rsidR="000975AA" w:rsidP="00D32B17" w:rsidRDefault="000975AA" w14:paraId="4BB64D3C" w14:textId="593BD187">
      <w:pPr>
        <w:pStyle w:val="Caption"/>
      </w:pPr>
      <w:bookmarkStart w:name="_Toc119011552" w:id="20"/>
      <w:r>
        <w:t xml:space="preserve">Table </w:t>
      </w:r>
      <w:r>
        <w:fldChar w:fldCharType="begin"/>
      </w:r>
      <w:r>
        <w:instrText> SEQ Table \* ARABIC </w:instrText>
      </w:r>
      <w:r>
        <w:fldChar w:fldCharType="separate"/>
      </w:r>
      <w:r w:rsidR="00692963">
        <w:rPr>
          <w:noProof/>
        </w:rPr>
        <w:t>1</w:t>
      </w:r>
      <w:r>
        <w:fldChar w:fldCharType="end"/>
      </w:r>
      <w:r>
        <w:t>: Generation Pugh Matrix</w:t>
      </w:r>
      <w:bookmarkEnd w:id="20"/>
    </w:p>
    <w:tbl>
      <w:tblPr>
        <w:tblW w:w="71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80"/>
        <w:gridCol w:w="1160"/>
        <w:gridCol w:w="1160"/>
        <w:gridCol w:w="1460"/>
        <w:gridCol w:w="1540"/>
      </w:tblGrid>
      <w:tr w:rsidRPr="00A659CA" w:rsidR="000975AA" w14:paraId="47D24F8F" w14:textId="77777777">
        <w:trPr>
          <w:trHeight w:val="285"/>
          <w:jc w:val="center"/>
        </w:trPr>
        <w:tc>
          <w:tcPr>
            <w:tcW w:w="1780" w:type="dxa"/>
            <w:shd w:val="clear" w:color="4472C4" w:fill="4472C4"/>
            <w:noWrap/>
            <w:vAlign w:val="bottom"/>
            <w:hideMark/>
          </w:tcPr>
          <w:p w:rsidRPr="00A659CA" w:rsidR="000975AA" w:rsidRDefault="000975AA" w14:paraId="2BBDDA87"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GENERATION</w:t>
            </w:r>
          </w:p>
        </w:tc>
        <w:tc>
          <w:tcPr>
            <w:tcW w:w="1160" w:type="dxa"/>
            <w:shd w:val="clear" w:color="4472C4" w:fill="4472C4"/>
            <w:noWrap/>
            <w:vAlign w:val="bottom"/>
            <w:hideMark/>
          </w:tcPr>
          <w:p w:rsidRPr="00A659CA" w:rsidR="000975AA" w:rsidRDefault="000975AA" w14:paraId="2D753DD1"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Weighting</w:t>
            </w:r>
          </w:p>
        </w:tc>
        <w:tc>
          <w:tcPr>
            <w:tcW w:w="1160" w:type="dxa"/>
            <w:shd w:val="clear" w:color="4472C4" w:fill="4472C4"/>
            <w:noWrap/>
            <w:vAlign w:val="bottom"/>
            <w:hideMark/>
          </w:tcPr>
          <w:p w:rsidRPr="00A659CA" w:rsidR="000975AA" w:rsidRDefault="000975AA" w14:paraId="05D14D6D"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SMR</w:t>
            </w:r>
            <w:r>
              <w:rPr>
                <w:rFonts w:ascii="Calibri" w:hAnsi="Calibri" w:eastAsia="Times New Roman" w:cs="Calibri"/>
                <w:b/>
                <w:bCs/>
                <w:color w:val="FFFFFF"/>
                <w:sz w:val="22"/>
              </w:rPr>
              <w:t xml:space="preserve"> (Datum)</w:t>
            </w:r>
          </w:p>
        </w:tc>
        <w:tc>
          <w:tcPr>
            <w:tcW w:w="1460" w:type="dxa"/>
            <w:shd w:val="clear" w:color="4472C4" w:fill="4472C4"/>
            <w:noWrap/>
            <w:vAlign w:val="bottom"/>
            <w:hideMark/>
          </w:tcPr>
          <w:p w:rsidRPr="00A659CA" w:rsidR="000975AA" w:rsidRDefault="000975AA" w14:paraId="4994018C"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Biological</w:t>
            </w:r>
          </w:p>
        </w:tc>
        <w:tc>
          <w:tcPr>
            <w:tcW w:w="1540" w:type="dxa"/>
            <w:shd w:val="clear" w:color="4472C4" w:fill="4472C4"/>
            <w:noWrap/>
            <w:vAlign w:val="bottom"/>
            <w:hideMark/>
          </w:tcPr>
          <w:p w:rsidRPr="00A659CA" w:rsidR="000975AA" w:rsidRDefault="000975AA" w14:paraId="4E0C457B"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Electrolysis</w:t>
            </w:r>
          </w:p>
        </w:tc>
      </w:tr>
      <w:tr w:rsidRPr="00A659CA" w:rsidR="000975AA" w14:paraId="70F6919A" w14:textId="77777777">
        <w:trPr>
          <w:trHeight w:val="285"/>
          <w:jc w:val="center"/>
        </w:trPr>
        <w:tc>
          <w:tcPr>
            <w:tcW w:w="1780" w:type="dxa"/>
            <w:shd w:val="clear" w:color="D9E1F2" w:fill="D9E1F2"/>
            <w:noWrap/>
            <w:vAlign w:val="bottom"/>
            <w:hideMark/>
          </w:tcPr>
          <w:p w:rsidRPr="00A659CA" w:rsidR="000975AA" w:rsidRDefault="000975AA" w14:paraId="6A42EC8D"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Cost</w:t>
            </w:r>
          </w:p>
        </w:tc>
        <w:tc>
          <w:tcPr>
            <w:tcW w:w="1160" w:type="dxa"/>
            <w:shd w:val="clear" w:color="D9E1F2" w:fill="D9E1F2"/>
            <w:noWrap/>
            <w:vAlign w:val="bottom"/>
            <w:hideMark/>
          </w:tcPr>
          <w:p w:rsidRPr="00A659CA" w:rsidR="000975AA" w:rsidRDefault="000975AA" w14:paraId="2479C1A1"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160" w:type="dxa"/>
            <w:shd w:val="clear" w:color="D9E1F2" w:fill="D9E1F2"/>
            <w:noWrap/>
            <w:vAlign w:val="bottom"/>
            <w:hideMark/>
          </w:tcPr>
          <w:p w:rsidRPr="00A659CA" w:rsidR="000975AA" w:rsidRDefault="000975AA" w14:paraId="6E06003F"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shd w:val="clear" w:color="D9E1F2" w:fill="D9E1F2"/>
            <w:noWrap/>
            <w:vAlign w:val="bottom"/>
            <w:hideMark/>
          </w:tcPr>
          <w:p w:rsidRPr="00A659CA" w:rsidR="000975AA" w:rsidRDefault="000975AA" w14:paraId="77446B04"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shd w:val="clear" w:color="D9E1F2" w:fill="D9E1F2"/>
            <w:noWrap/>
            <w:vAlign w:val="bottom"/>
            <w:hideMark/>
          </w:tcPr>
          <w:p w:rsidRPr="00A659CA" w:rsidR="000975AA" w:rsidRDefault="000975AA" w14:paraId="16CA7BA8"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0975AA" w14:paraId="32915F01" w14:textId="77777777">
        <w:trPr>
          <w:trHeight w:val="285"/>
          <w:jc w:val="center"/>
        </w:trPr>
        <w:tc>
          <w:tcPr>
            <w:tcW w:w="1780" w:type="dxa"/>
            <w:noWrap/>
            <w:vAlign w:val="bottom"/>
            <w:hideMark/>
          </w:tcPr>
          <w:p w:rsidRPr="00A659CA" w:rsidR="000975AA" w:rsidRDefault="000975AA" w14:paraId="3E3CBC47"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Production rate</w:t>
            </w:r>
          </w:p>
        </w:tc>
        <w:tc>
          <w:tcPr>
            <w:tcW w:w="1160" w:type="dxa"/>
            <w:noWrap/>
            <w:vAlign w:val="bottom"/>
            <w:hideMark/>
          </w:tcPr>
          <w:p w:rsidRPr="00A659CA" w:rsidR="000975AA" w:rsidRDefault="000975AA" w14:paraId="3B0FC908"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2</w:t>
            </w:r>
          </w:p>
        </w:tc>
        <w:tc>
          <w:tcPr>
            <w:tcW w:w="1160" w:type="dxa"/>
            <w:noWrap/>
            <w:vAlign w:val="bottom"/>
            <w:hideMark/>
          </w:tcPr>
          <w:p w:rsidRPr="00A659CA" w:rsidR="000975AA" w:rsidRDefault="000975AA" w14:paraId="67A01E8E"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noWrap/>
            <w:vAlign w:val="bottom"/>
            <w:hideMark/>
          </w:tcPr>
          <w:p w:rsidRPr="00A659CA" w:rsidR="000975AA" w:rsidRDefault="000975AA" w14:paraId="04C127F3"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noWrap/>
            <w:vAlign w:val="bottom"/>
            <w:hideMark/>
          </w:tcPr>
          <w:p w:rsidRPr="00A659CA" w:rsidR="000975AA" w:rsidRDefault="000975AA" w14:paraId="01263A25"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0975AA" w14:paraId="2164EA81" w14:textId="77777777">
        <w:trPr>
          <w:trHeight w:val="285"/>
          <w:jc w:val="center"/>
        </w:trPr>
        <w:tc>
          <w:tcPr>
            <w:tcW w:w="1780" w:type="dxa"/>
            <w:shd w:val="clear" w:color="D9E1F2" w:fill="D9E1F2"/>
            <w:noWrap/>
            <w:vAlign w:val="bottom"/>
            <w:hideMark/>
          </w:tcPr>
          <w:p w:rsidRPr="00A659CA" w:rsidR="000975AA" w:rsidRDefault="000975AA" w14:paraId="0DF680BC"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 xml:space="preserve">System efficiency </w:t>
            </w:r>
          </w:p>
        </w:tc>
        <w:tc>
          <w:tcPr>
            <w:tcW w:w="1160" w:type="dxa"/>
            <w:shd w:val="clear" w:color="D9E1F2" w:fill="D9E1F2"/>
            <w:noWrap/>
            <w:vAlign w:val="bottom"/>
            <w:hideMark/>
          </w:tcPr>
          <w:p w:rsidRPr="00A659CA" w:rsidR="000975AA" w:rsidRDefault="000975AA" w14:paraId="44B56355"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3</w:t>
            </w:r>
          </w:p>
        </w:tc>
        <w:tc>
          <w:tcPr>
            <w:tcW w:w="1160" w:type="dxa"/>
            <w:shd w:val="clear" w:color="D9E1F2" w:fill="D9E1F2"/>
            <w:noWrap/>
            <w:vAlign w:val="bottom"/>
            <w:hideMark/>
          </w:tcPr>
          <w:p w:rsidRPr="00A659CA" w:rsidR="000975AA" w:rsidRDefault="000975AA" w14:paraId="7DB08A75"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shd w:val="clear" w:color="D9E1F2" w:fill="D9E1F2"/>
            <w:noWrap/>
            <w:vAlign w:val="bottom"/>
            <w:hideMark/>
          </w:tcPr>
          <w:p w:rsidRPr="00A659CA" w:rsidR="000975AA" w:rsidRDefault="000975AA" w14:paraId="78BC931A"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shd w:val="clear" w:color="D9E1F2" w:fill="D9E1F2"/>
            <w:noWrap/>
            <w:vAlign w:val="bottom"/>
            <w:hideMark/>
          </w:tcPr>
          <w:p w:rsidRPr="00A659CA" w:rsidR="000975AA" w:rsidRDefault="000975AA" w14:paraId="75643C29"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0975AA" w14:paraId="19D41901" w14:textId="77777777">
        <w:trPr>
          <w:trHeight w:val="285"/>
          <w:jc w:val="center"/>
        </w:trPr>
        <w:tc>
          <w:tcPr>
            <w:tcW w:w="1780" w:type="dxa"/>
            <w:noWrap/>
            <w:vAlign w:val="bottom"/>
            <w:hideMark/>
          </w:tcPr>
          <w:p w:rsidRPr="00A659CA" w:rsidR="000975AA" w:rsidRDefault="000975AA" w14:paraId="37852936"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Total</w:t>
            </w:r>
          </w:p>
        </w:tc>
        <w:tc>
          <w:tcPr>
            <w:tcW w:w="1160" w:type="dxa"/>
            <w:noWrap/>
            <w:vAlign w:val="bottom"/>
            <w:hideMark/>
          </w:tcPr>
          <w:p w:rsidRPr="00A659CA" w:rsidR="000975AA" w:rsidRDefault="000975AA" w14:paraId="0A8AC800" w14:textId="77777777">
            <w:pPr>
              <w:spacing w:after="0" w:line="240" w:lineRule="auto"/>
              <w:rPr>
                <w:rFonts w:ascii="Calibri" w:hAnsi="Calibri" w:eastAsia="Times New Roman" w:cs="Calibri"/>
                <w:color w:val="000000"/>
                <w:sz w:val="22"/>
              </w:rPr>
            </w:pPr>
          </w:p>
        </w:tc>
        <w:tc>
          <w:tcPr>
            <w:tcW w:w="1160" w:type="dxa"/>
            <w:noWrap/>
            <w:vAlign w:val="bottom"/>
            <w:hideMark/>
          </w:tcPr>
          <w:p w:rsidRPr="00A659CA" w:rsidR="000975AA" w:rsidRDefault="000975AA" w14:paraId="09275124"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noWrap/>
            <w:vAlign w:val="bottom"/>
            <w:hideMark/>
          </w:tcPr>
          <w:p w:rsidRPr="00A659CA" w:rsidR="000975AA" w:rsidRDefault="000975AA" w14:paraId="44607AD7"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-5</w:t>
            </w:r>
          </w:p>
        </w:tc>
        <w:tc>
          <w:tcPr>
            <w:tcW w:w="1540" w:type="dxa"/>
            <w:noWrap/>
            <w:vAlign w:val="bottom"/>
            <w:hideMark/>
          </w:tcPr>
          <w:p w:rsidRPr="00A659CA" w:rsidR="000975AA" w:rsidRDefault="000975AA" w14:paraId="44555CC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2</w:t>
            </w:r>
          </w:p>
        </w:tc>
      </w:tr>
    </w:tbl>
    <w:p w:rsidR="00D32B17" w:rsidP="00D32B17" w:rsidRDefault="00D32B17" w14:paraId="78CFFA60" w14:textId="77777777">
      <w:pPr>
        <w:pStyle w:val="Caption"/>
      </w:pPr>
    </w:p>
    <w:p w:rsidR="000975AA" w:rsidP="000975AA" w:rsidRDefault="00DD09D0" w14:paraId="7292A272" w14:textId="51D9C8E0">
      <w:pPr>
        <w:rPr>
          <w:rStyle w:val="normaltextrun"/>
          <w:color w:val="000000"/>
          <w:bdr w:val="none" w:color="auto" w:sz="0" w:space="0" w:frame="1"/>
        </w:rPr>
      </w:pPr>
      <w:r>
        <w:rPr>
          <w:rStyle w:val="normaltextrun"/>
          <w:color w:val="000000"/>
          <w:bdr w:val="none" w:color="auto" w:sz="0" w:space="0" w:frame="1"/>
        </w:rPr>
        <w:t xml:space="preserve">Based on the results from table 1, </w:t>
      </w:r>
      <w:r w:rsidR="003749C1">
        <w:rPr>
          <w:rStyle w:val="normaltextrun"/>
          <w:color w:val="000000"/>
          <w:bdr w:val="none" w:color="auto" w:sz="0" w:space="0" w:frame="1"/>
        </w:rPr>
        <w:t>the best option for hydrogen production</w:t>
      </w:r>
      <w:r w:rsidR="00D451B6">
        <w:rPr>
          <w:rStyle w:val="normaltextrun"/>
          <w:color w:val="000000"/>
          <w:bdr w:val="none" w:color="auto" w:sz="0" w:space="0" w:frame="1"/>
        </w:rPr>
        <w:t xml:space="preserve"> was using electrolysis. </w:t>
      </w:r>
    </w:p>
    <w:p w:rsidRPr="00140B73" w:rsidR="007E7BB5" w:rsidP="007E7BB5" w:rsidRDefault="007E7BB5" w14:paraId="7D58F830" w14:textId="77777777">
      <w:pPr>
        <w:pStyle w:val="Heading3"/>
        <w:rPr>
          <w:bdr w:val="none" w:color="auto" w:sz="0" w:space="0" w:frame="1"/>
        </w:rPr>
      </w:pPr>
      <w:bookmarkStart w:name="_Toc119497729" w:id="21"/>
      <w:r>
        <w:rPr>
          <w:rStyle w:val="normaltextrun"/>
          <w:color w:val="000000"/>
          <w:bdr w:val="none" w:color="auto" w:sz="0" w:space="0" w:frame="1"/>
        </w:rPr>
        <w:t>Requirement 1.2</w:t>
      </w:r>
      <w:bookmarkEnd w:id="21"/>
    </w:p>
    <w:p w:rsidR="007E7BB5" w:rsidP="007E7BB5" w:rsidRDefault="007E7BB5" w14:paraId="309FCBC4" w14:textId="69AB0B7C">
      <w:r>
        <w:t>The material storage</w:t>
      </w:r>
      <w:r w:rsidR="00F210CA">
        <w:t xml:space="preserve"> must store </w:t>
      </w:r>
      <w:commentRangeStart w:id="22"/>
      <w:r w:rsidR="00F210CA">
        <w:t>0.04 gram</w:t>
      </w:r>
      <w:commentRangeEnd w:id="22"/>
      <w:r w:rsidR="001E4882">
        <w:rPr>
          <w:rStyle w:val="CommentReference"/>
        </w:rPr>
        <w:commentReference w:id="22"/>
      </w:r>
      <w:r w:rsidR="00F210CA">
        <w:t>s of hydrogen</w:t>
      </w:r>
      <w:r w:rsidR="00B9596E">
        <w:t>. This</w:t>
      </w:r>
      <w:r>
        <w:t xml:space="preserve"> requirement came from the need to run the fuel cell </w:t>
      </w:r>
      <w:r w:rsidR="00C94F69">
        <w:t xml:space="preserve">for 10 </w:t>
      </w:r>
      <w:r w:rsidR="001F2358">
        <w:t xml:space="preserve">minutes </w:t>
      </w:r>
      <w:r>
        <w:t>separately from the electrolysis</w:t>
      </w:r>
      <w:r w:rsidR="00DC08DA">
        <w:t xml:space="preserve"> system </w:t>
      </w:r>
      <w:r>
        <w:t xml:space="preserve">and to capture the excess hydrogen being produced. Since physical storage methods were ruled out in the early design phase due to the complexity and costs, material storage was the best fit for the system. </w:t>
      </w:r>
      <w:commentRangeStart w:id="23"/>
      <w:r>
        <w:t xml:space="preserve">The material must store 0.04 grams of hydrogen gas because the fuel cell takes 0.02 grams of hydrogen every 10 minutes; therefore, the material storage should hold </w:t>
      </w:r>
      <w:commentRangeStart w:id="24"/>
      <w:r>
        <w:t xml:space="preserve">double </w:t>
      </w:r>
      <w:commentRangeEnd w:id="24"/>
      <w:r w:rsidR="00896CA0">
        <w:rPr>
          <w:rStyle w:val="CommentReference"/>
        </w:rPr>
        <w:commentReference w:id="24"/>
      </w:r>
      <w:r>
        <w:t>for losse</w:t>
      </w:r>
      <w:commentRangeEnd w:id="23"/>
      <w:r w:rsidR="00896CA0">
        <w:rPr>
          <w:rStyle w:val="CommentReference"/>
        </w:rPr>
        <w:commentReference w:id="23"/>
      </w:r>
      <w:r w:rsidR="00896CA0">
        <w:t>R</w:t>
      </w:r>
      <w:r>
        <w:t xml:space="preserve">s. To verify that the material can hold 0.04 grams of hydrogen, experiments will be run on the material before implementing it into the system. While it is in the system, the material will be weighed before the hydrogen is introduced and after to do simple calculations to find how much hydrogen the material absorbed. </w:t>
      </w:r>
    </w:p>
    <w:p w:rsidRPr="00140B73" w:rsidR="00A25A92" w:rsidP="00A25A92" w:rsidRDefault="00A25A92" w14:paraId="2F5AB0CE" w14:textId="1E25C2EE">
      <w:pPr>
        <w:pStyle w:val="Heading3"/>
        <w:rPr>
          <w:bdr w:val="none" w:color="auto" w:sz="0" w:space="0" w:frame="1"/>
        </w:rPr>
      </w:pPr>
      <w:bookmarkStart w:name="_Toc119497730" w:id="25"/>
      <w:r w:rsidRPr="00B75569">
        <w:rPr>
          <w:rStyle w:val="normaltextrun"/>
          <w:color w:val="000000"/>
          <w:bdr w:val="none" w:color="auto" w:sz="0" w:space="0" w:frame="1"/>
        </w:rPr>
        <w:t>Requirement 1.</w:t>
      </w:r>
      <w:r w:rsidRPr="00B75569" w:rsidR="004F69F8">
        <w:rPr>
          <w:rStyle w:val="normaltextrun"/>
          <w:color w:val="000000"/>
          <w:bdr w:val="none" w:color="auto" w:sz="0" w:space="0" w:frame="1"/>
        </w:rPr>
        <w:t>3</w:t>
      </w:r>
      <w:bookmarkEnd w:id="25"/>
    </w:p>
    <w:p w:rsidR="008F3D93" w:rsidP="007E7BB5" w:rsidRDefault="00BF685D" w14:paraId="71D3C2F9" w14:textId="1A0DA816">
      <w:pPr>
        <w:rPr>
          <w:rFonts w:cs="Times New Roman"/>
          <w:szCs w:val="24"/>
        </w:rPr>
      </w:pPr>
      <w:r>
        <w:rPr>
          <w:rFonts w:cs="Times New Roman"/>
          <w:szCs w:val="24"/>
        </w:rPr>
        <w:t>This requirement states that the system must run on DC power</w:t>
      </w:r>
      <w:r w:rsidR="00EB65C7">
        <w:rPr>
          <w:rFonts w:cs="Times New Roman"/>
          <w:szCs w:val="24"/>
        </w:rPr>
        <w:t xml:space="preserve"> to be able to switch from battery power to alternative </w:t>
      </w:r>
      <w:r w:rsidR="00E20DA8">
        <w:rPr>
          <w:rFonts w:cs="Times New Roman"/>
          <w:szCs w:val="24"/>
        </w:rPr>
        <w:t>energy sources</w:t>
      </w:r>
      <w:r>
        <w:rPr>
          <w:rFonts w:cs="Times New Roman"/>
          <w:szCs w:val="24"/>
        </w:rPr>
        <w:t xml:space="preserve">. </w:t>
      </w:r>
      <w:r w:rsidR="004C59CE">
        <w:rPr>
          <w:rFonts w:cs="Times New Roman"/>
          <w:szCs w:val="24"/>
        </w:rPr>
        <w:t>For</w:t>
      </w:r>
      <w:r w:rsidR="008D58D4">
        <w:rPr>
          <w:rFonts w:cs="Times New Roman"/>
          <w:szCs w:val="24"/>
        </w:rPr>
        <w:t xml:space="preserve"> this system to </w:t>
      </w:r>
      <w:r w:rsidR="009963A9">
        <w:rPr>
          <w:rFonts w:cs="Times New Roman"/>
          <w:szCs w:val="24"/>
        </w:rPr>
        <w:t>succeed as</w:t>
      </w:r>
      <w:r w:rsidR="008D58D4">
        <w:rPr>
          <w:rFonts w:cs="Times New Roman"/>
          <w:szCs w:val="24"/>
        </w:rPr>
        <w:t xml:space="preserve"> an </w:t>
      </w:r>
      <w:r w:rsidR="009963A9">
        <w:rPr>
          <w:rFonts w:cs="Times New Roman"/>
          <w:szCs w:val="24"/>
        </w:rPr>
        <w:t>alternative energy demonstrator in</w:t>
      </w:r>
      <w:r w:rsidR="008150FF">
        <w:rPr>
          <w:rFonts w:cs="Times New Roman"/>
          <w:szCs w:val="24"/>
        </w:rPr>
        <w:t xml:space="preserve"> </w:t>
      </w:r>
      <w:r w:rsidR="008D58D4">
        <w:rPr>
          <w:rFonts w:cs="Times New Roman"/>
          <w:szCs w:val="24"/>
        </w:rPr>
        <w:t>EyRIE</w:t>
      </w:r>
      <w:r w:rsidR="00213F79">
        <w:rPr>
          <w:rFonts w:cs="Times New Roman"/>
          <w:szCs w:val="24"/>
        </w:rPr>
        <w:t xml:space="preserve"> to inform and inspire the viewers</w:t>
      </w:r>
      <w:r w:rsidR="008D58D4">
        <w:rPr>
          <w:rFonts w:cs="Times New Roman"/>
          <w:szCs w:val="24"/>
        </w:rPr>
        <w:t xml:space="preserve">, </w:t>
      </w:r>
      <w:r w:rsidR="009963A9">
        <w:rPr>
          <w:rFonts w:cs="Times New Roman"/>
          <w:szCs w:val="24"/>
        </w:rPr>
        <w:t>it nee</w:t>
      </w:r>
      <w:r w:rsidR="00B5084F">
        <w:rPr>
          <w:rFonts w:cs="Times New Roman"/>
          <w:szCs w:val="24"/>
        </w:rPr>
        <w:t>ds to be operat</w:t>
      </w:r>
      <w:r w:rsidR="000C35C3">
        <w:rPr>
          <w:rFonts w:cs="Times New Roman"/>
          <w:szCs w:val="24"/>
        </w:rPr>
        <w:t>able</w:t>
      </w:r>
      <w:r w:rsidR="00B5084F">
        <w:rPr>
          <w:rFonts w:cs="Times New Roman"/>
          <w:szCs w:val="24"/>
        </w:rPr>
        <w:t xml:space="preserve"> by </w:t>
      </w:r>
      <w:r w:rsidR="00E20DA8">
        <w:rPr>
          <w:rFonts w:cs="Times New Roman"/>
          <w:szCs w:val="24"/>
        </w:rPr>
        <w:t xml:space="preserve">other </w:t>
      </w:r>
      <w:r w:rsidR="005D5C68">
        <w:rPr>
          <w:rFonts w:cs="Times New Roman"/>
          <w:szCs w:val="24"/>
        </w:rPr>
        <w:t xml:space="preserve">alternative energy </w:t>
      </w:r>
      <w:r w:rsidR="00E20DA8">
        <w:rPr>
          <w:rFonts w:cs="Times New Roman"/>
          <w:szCs w:val="24"/>
        </w:rPr>
        <w:t>systems</w:t>
      </w:r>
      <w:r w:rsidR="005D5C68">
        <w:rPr>
          <w:rFonts w:cs="Times New Roman"/>
          <w:szCs w:val="24"/>
        </w:rPr>
        <w:t xml:space="preserve">. For the sake of </w:t>
      </w:r>
      <w:r w:rsidR="00B4051E">
        <w:rPr>
          <w:rFonts w:cs="Times New Roman"/>
          <w:szCs w:val="24"/>
        </w:rPr>
        <w:t>consistent testing and demonstrating</w:t>
      </w:r>
      <w:r w:rsidR="00D55517">
        <w:rPr>
          <w:rFonts w:cs="Times New Roman"/>
          <w:szCs w:val="24"/>
        </w:rPr>
        <w:t xml:space="preserve"> </w:t>
      </w:r>
      <w:r w:rsidR="00B414BB">
        <w:rPr>
          <w:rFonts w:cs="Times New Roman"/>
          <w:szCs w:val="24"/>
        </w:rPr>
        <w:t>everywhere</w:t>
      </w:r>
      <w:r w:rsidR="00B4051E">
        <w:rPr>
          <w:rFonts w:cs="Times New Roman"/>
          <w:szCs w:val="24"/>
        </w:rPr>
        <w:t xml:space="preserve">, it also needs to be </w:t>
      </w:r>
      <w:r w:rsidR="000C35C3">
        <w:rPr>
          <w:rFonts w:cs="Times New Roman"/>
          <w:szCs w:val="24"/>
        </w:rPr>
        <w:t xml:space="preserve">operable by </w:t>
      </w:r>
      <w:r w:rsidR="00DD3FB1">
        <w:rPr>
          <w:rFonts w:cs="Times New Roman"/>
          <w:szCs w:val="24"/>
        </w:rPr>
        <w:t>battery power</w:t>
      </w:r>
      <w:r w:rsidR="00B414BB">
        <w:rPr>
          <w:rFonts w:cs="Times New Roman"/>
          <w:szCs w:val="24"/>
        </w:rPr>
        <w:t>, which is DC.</w:t>
      </w:r>
      <w:r w:rsidR="000671C0">
        <w:rPr>
          <w:rFonts w:cs="Times New Roman"/>
          <w:szCs w:val="24"/>
        </w:rPr>
        <w:t xml:space="preserve"> </w:t>
      </w:r>
      <w:r w:rsidR="008F0630">
        <w:rPr>
          <w:rFonts w:cs="Times New Roman"/>
          <w:szCs w:val="24"/>
        </w:rPr>
        <w:t xml:space="preserve">To </w:t>
      </w:r>
      <w:r w:rsidR="00B06314">
        <w:rPr>
          <w:rFonts w:cs="Times New Roman"/>
          <w:szCs w:val="24"/>
        </w:rPr>
        <w:t xml:space="preserve">verify this </w:t>
      </w:r>
      <w:r w:rsidR="00E36EDA">
        <w:rPr>
          <w:rFonts w:cs="Times New Roman"/>
          <w:szCs w:val="24"/>
        </w:rPr>
        <w:t xml:space="preserve">requirement is met, </w:t>
      </w:r>
      <w:r w:rsidR="00FB292A">
        <w:rPr>
          <w:rFonts w:cs="Times New Roman"/>
          <w:szCs w:val="24"/>
        </w:rPr>
        <w:t xml:space="preserve">the </w:t>
      </w:r>
      <w:r w:rsidR="00B414BB">
        <w:rPr>
          <w:rFonts w:cs="Times New Roman"/>
          <w:szCs w:val="24"/>
        </w:rPr>
        <w:t>electrolysis</w:t>
      </w:r>
      <w:r w:rsidR="000D586B">
        <w:rPr>
          <w:rFonts w:cs="Times New Roman"/>
          <w:szCs w:val="24"/>
        </w:rPr>
        <w:t xml:space="preserve"> </w:t>
      </w:r>
      <w:r w:rsidR="008777DE">
        <w:rPr>
          <w:rFonts w:cs="Times New Roman"/>
          <w:szCs w:val="24"/>
        </w:rPr>
        <w:t xml:space="preserve">will be </w:t>
      </w:r>
      <w:r w:rsidR="00B8589A">
        <w:rPr>
          <w:rFonts w:cs="Times New Roman"/>
          <w:szCs w:val="24"/>
        </w:rPr>
        <w:t xml:space="preserve">designed and tested using a DC power source. </w:t>
      </w:r>
      <w:r w:rsidR="004F62D0">
        <w:rPr>
          <w:rFonts w:cs="Times New Roman"/>
          <w:szCs w:val="24"/>
        </w:rPr>
        <w:t xml:space="preserve">Trade studies will be done to determine what type of DC source will work best. </w:t>
      </w:r>
      <w:r w:rsidR="009F5EAC">
        <w:rPr>
          <w:rFonts w:cs="Times New Roman"/>
          <w:szCs w:val="24"/>
        </w:rPr>
        <w:t xml:space="preserve"> </w:t>
      </w:r>
    </w:p>
    <w:p w:rsidR="002836D3" w:rsidP="001D26C8" w:rsidRDefault="00374184" w14:paraId="32E3DD12" w14:textId="56345574">
      <w:pPr>
        <w:pStyle w:val="Heading3"/>
      </w:pPr>
      <w:bookmarkStart w:name="_Toc119497731" w:id="26"/>
      <w:r>
        <w:t>Requirement 2.1</w:t>
      </w:r>
      <w:bookmarkEnd w:id="26"/>
    </w:p>
    <w:p w:rsidR="002836D3" w:rsidP="002836D3" w:rsidRDefault="002836D3" w14:paraId="52CD8E95" w14:textId="212A0E38">
      <w:r>
        <w:t xml:space="preserve">The system will not have any leaks that occur from start to finish while producing hydrogen gas. This is important because </w:t>
      </w:r>
      <w:r w:rsidR="00893924">
        <w:t>the system should</w:t>
      </w:r>
      <w:r>
        <w:t xml:space="preserve"> not </w:t>
      </w:r>
      <w:r w:rsidR="00893924">
        <w:t>have</w:t>
      </w:r>
      <w:r>
        <w:t xml:space="preserve"> any hydrogen gas to escape and cause a risk to campus property</w:t>
      </w:r>
      <w:r w:rsidR="00244C3D">
        <w:t xml:space="preserve"> or personnel</w:t>
      </w:r>
      <w:r>
        <w:t>.</w:t>
      </w:r>
      <w:r w:rsidR="0051299C">
        <w:t xml:space="preserve"> For </w:t>
      </w:r>
      <w:r w:rsidR="003C21D4">
        <w:t>verification t</w:t>
      </w:r>
      <w:r w:rsidR="001B1F73">
        <w:t>hat</w:t>
      </w:r>
      <w:r w:rsidR="003C21D4">
        <w:t xml:space="preserve"> the system is leak</w:t>
      </w:r>
      <w:r w:rsidR="001B1F73">
        <w:t xml:space="preserve"> free</w:t>
      </w:r>
      <w:r w:rsidR="0051299C">
        <w:t xml:space="preserve">, a test </w:t>
      </w:r>
      <w:r w:rsidR="004F2E76">
        <w:t>known as the “Bubble Test”</w:t>
      </w:r>
      <w:r w:rsidR="0001072E">
        <w:t xml:space="preserve"> will be conducted. The bubble test </w:t>
      </w:r>
      <w:r w:rsidR="004278D1">
        <w:t>is performed by</w:t>
      </w:r>
      <w:r w:rsidR="0051299C">
        <w:t xml:space="preserve"> spraying soapy water </w:t>
      </w:r>
      <w:r w:rsidR="004278D1">
        <w:t xml:space="preserve">on </w:t>
      </w:r>
      <w:r w:rsidR="0015449E">
        <w:t>components</w:t>
      </w:r>
      <w:r w:rsidR="0051299C">
        <w:t xml:space="preserve"> </w:t>
      </w:r>
      <w:r w:rsidR="006046D7">
        <w:t>that aren’t allowed to leak,</w:t>
      </w:r>
      <w:r w:rsidR="0051299C">
        <w:t xml:space="preserve"> and supplying air through th</w:t>
      </w:r>
      <w:r w:rsidR="006046D7">
        <w:t>ose components</w:t>
      </w:r>
      <w:r w:rsidR="0051299C">
        <w:t xml:space="preserve">. If bubbles form, then </w:t>
      </w:r>
      <w:r w:rsidR="001B1F73">
        <w:t xml:space="preserve">leaks are present and </w:t>
      </w:r>
      <w:r w:rsidR="0051299C">
        <w:t xml:space="preserve">the </w:t>
      </w:r>
      <w:r w:rsidR="001B1F73">
        <w:t>r</w:t>
      </w:r>
      <w:r w:rsidR="00443AFD">
        <w:t>equirement is failed.</w:t>
      </w:r>
    </w:p>
    <w:p w:rsidR="00EE3DE2" w:rsidP="00950044" w:rsidRDefault="00843B1C" w14:paraId="230862BC" w14:textId="442ACACA">
      <w:pPr>
        <w:pStyle w:val="Heading3"/>
      </w:pPr>
      <w:bookmarkStart w:name="_Toc119497732" w:id="27"/>
      <w:r>
        <w:t>R</w:t>
      </w:r>
      <w:r w:rsidR="00F60890">
        <w:t xml:space="preserve">equirement </w:t>
      </w:r>
      <w:r w:rsidR="00B0643D">
        <w:t>2.2</w:t>
      </w:r>
      <w:bookmarkEnd w:id="27"/>
    </w:p>
    <w:p w:rsidR="007D7D1C" w:rsidP="001955C5" w:rsidRDefault="0079425F" w14:paraId="4674AFC5" w14:textId="459856E1">
      <w:commentRangeStart w:id="28"/>
      <w:r>
        <w:t>R</w:t>
      </w:r>
      <w:r w:rsidR="007D7D1C">
        <w:t>equirement</w:t>
      </w:r>
      <w:r>
        <w:t xml:space="preserve"> 2.2</w:t>
      </w:r>
      <w:commentRangeEnd w:id="28"/>
      <w:r w:rsidR="005B0891">
        <w:rPr>
          <w:rStyle w:val="CommentReference"/>
        </w:rPr>
        <w:commentReference w:id="28"/>
      </w:r>
      <w:r>
        <w:t xml:space="preserve"> states</w:t>
      </w:r>
      <w:r w:rsidR="00341D0C">
        <w:t xml:space="preserve"> that the ERH2 system</w:t>
      </w:r>
      <w:r w:rsidR="007D7D1C">
        <w:t xml:space="preserve"> is to follow Embry-Riddle Prescott Campus’ safety requirements</w:t>
      </w:r>
      <w:r w:rsidR="007764F6">
        <w:t xml:space="preserve">. </w:t>
      </w:r>
      <w:r w:rsidR="00545CF6">
        <w:t xml:space="preserve">The </w:t>
      </w:r>
      <w:r w:rsidR="005D5899">
        <w:t xml:space="preserve">team’s objective to safely inform the future engineers of Embry-Riddle is achieved </w:t>
      </w:r>
      <w:r w:rsidR="008D087C">
        <w:t xml:space="preserve">through this requirement. </w:t>
      </w:r>
      <w:r w:rsidR="00C81623">
        <w:t>This will be verified via inspection from the Director of Campus Safety &amp; Security, Michael Brady.</w:t>
      </w:r>
    </w:p>
    <w:p w:rsidR="00950044" w:rsidP="00B61C6C" w:rsidRDefault="00950044" w14:paraId="3F2AF072" w14:textId="18FAB2EA">
      <w:pPr>
        <w:pStyle w:val="Heading3"/>
      </w:pPr>
      <w:bookmarkStart w:name="_Toc119497733" w:id="29"/>
      <w:r>
        <w:t xml:space="preserve">Requirement </w:t>
      </w:r>
      <w:r w:rsidR="00575F39">
        <w:t xml:space="preserve">3.1 and </w:t>
      </w:r>
      <w:r>
        <w:t>3.1.1</w:t>
      </w:r>
      <w:bookmarkEnd w:id="29"/>
      <w:r w:rsidR="00A41A85">
        <w:t xml:space="preserve"> </w:t>
      </w:r>
    </w:p>
    <w:p w:rsidR="00F80F6B" w:rsidP="00F80F6B" w:rsidRDefault="00F83272" w14:paraId="005CA205" w14:textId="77777777">
      <w:pPr>
        <w:rPr>
          <w:rFonts w:cs="Times New Roman"/>
          <w:szCs w:val="24"/>
        </w:rPr>
      </w:pPr>
      <w:r>
        <w:t>The third</w:t>
      </w:r>
      <w:r w:rsidR="00484EE6">
        <w:t xml:space="preserve"> and fourth</w:t>
      </w:r>
      <w:r>
        <w:t xml:space="preserve"> system requirement</w:t>
      </w:r>
      <w:r w:rsidR="00484EE6">
        <w:t>s</w:t>
      </w:r>
      <w:r>
        <w:t xml:space="preserve"> </w:t>
      </w:r>
      <w:r w:rsidR="00484EE6">
        <w:t>are</w:t>
      </w:r>
      <w:r>
        <w:t xml:space="preserve"> to </w:t>
      </w:r>
      <w:r w:rsidR="00F25D6D">
        <w:t xml:space="preserve">serve as an educational demonstrator to ERAU </w:t>
      </w:r>
      <w:r w:rsidR="00135802">
        <w:t>students</w:t>
      </w:r>
      <w:r w:rsidR="00484EE6">
        <w:t xml:space="preserve"> by making the internal components of the system visible</w:t>
      </w:r>
      <w:r w:rsidR="00135802">
        <w:t xml:space="preserve">. </w:t>
      </w:r>
      <w:r w:rsidR="00953151">
        <w:t xml:space="preserve">To fulfill the objective of </w:t>
      </w:r>
      <w:r w:rsidR="00CE450D">
        <w:t>informing and inspiring ERAU stu</w:t>
      </w:r>
      <w:r w:rsidR="00AF67BA">
        <w:t>dents</w:t>
      </w:r>
      <w:r w:rsidR="008B06C9">
        <w:t xml:space="preserve">, the </w:t>
      </w:r>
      <w:r w:rsidR="00484EE6">
        <w:t xml:space="preserve">system </w:t>
      </w:r>
      <w:r w:rsidR="008B06C9">
        <w:t>need</w:t>
      </w:r>
      <w:r w:rsidR="00484EE6">
        <w:t>s</w:t>
      </w:r>
      <w:r w:rsidR="008B06C9">
        <w:t xml:space="preserve"> to</w:t>
      </w:r>
      <w:r w:rsidR="00795608">
        <w:t xml:space="preserve"> be an educational demonstrator</w:t>
      </w:r>
      <w:r w:rsidR="008477C5">
        <w:t>.</w:t>
      </w:r>
      <w:r w:rsidR="00795608">
        <w:t xml:space="preserve"> </w:t>
      </w:r>
      <w:r w:rsidR="008477C5">
        <w:t>T</w:t>
      </w:r>
      <w:r w:rsidR="00795608">
        <w:t>he best way to achieve this is to make the internal components visible.</w:t>
      </w:r>
      <w:r w:rsidR="008477C5">
        <w:t xml:space="preserve"> </w:t>
      </w:r>
      <w:r w:rsidR="00F80F6B">
        <w:rPr>
          <w:rFonts w:cs="Times New Roman"/>
          <w:szCs w:val="24"/>
        </w:rPr>
        <w:t xml:space="preserve">The internal system components of the electrolysis system should be visible to educate the viewers of the demonstrator. When the viewer can see the internal components, there is more opportunity for instruction and learning, which is the purpose of the ERH2 system. To verify that the internal components are visible, an outside source will be brought in to point out the internal components. Trade studies on materials will be done to ensure that the transparent material can withstand the stresses of the system. </w:t>
      </w:r>
    </w:p>
    <w:p w:rsidR="00026793" w:rsidP="00026793" w:rsidRDefault="00026793" w14:paraId="79335C4B" w14:textId="77777777">
      <w:pPr>
        <w:pStyle w:val="Heading3"/>
      </w:pPr>
      <w:bookmarkStart w:name="_Toc119497734" w:id="30"/>
      <w:r>
        <w:t>Requirement 3.1.2.1</w:t>
      </w:r>
      <w:bookmarkEnd w:id="30"/>
    </w:p>
    <w:p w:rsidR="00026793" w:rsidP="008476FF" w:rsidRDefault="00026793" w14:paraId="440A5112" w14:textId="59904CB3">
      <w:r>
        <w:t xml:space="preserve">The electrolysis system must detect the production of hydrogen to </w:t>
      </w:r>
      <w:commentRangeStart w:id="31"/>
      <w:r>
        <w:t xml:space="preserve">prove </w:t>
      </w:r>
      <w:commentRangeEnd w:id="31"/>
      <w:r w:rsidR="00A65460">
        <w:rPr>
          <w:rStyle w:val="CommentReference"/>
        </w:rPr>
        <w:commentReference w:id="31"/>
      </w:r>
      <w:r>
        <w:t>to the viewer that hydrogen is being created, determine the rate of hydrogen being produced, and ensure the system is operating properly. To verify that the system will detect the production of hydrogen, pressure experimentation will be done on the completed electrolysis system with the chosen indicator, and hydrogen should be detected. Trade studies on flow meters and pressure gauges will be done to determine the best method of detecting the hydrogen leaving the electrolysis system.</w:t>
      </w:r>
    </w:p>
    <w:p w:rsidR="00026793" w:rsidP="00026793" w:rsidRDefault="00026793" w14:paraId="0FE313AA" w14:textId="77777777">
      <w:pPr>
        <w:pStyle w:val="Heading3"/>
      </w:pPr>
      <w:bookmarkStart w:name="_Toc119497735" w:id="32"/>
      <w:r w:rsidRPr="006A0541">
        <w:t>Requirement 3.1.2.2</w:t>
      </w:r>
      <w:bookmarkEnd w:id="32"/>
    </w:p>
    <w:p w:rsidR="00026793" w:rsidP="00026793" w:rsidRDefault="00026793" w14:paraId="15760EEB" w14:textId="7098EE4B">
      <w:r>
        <w:t xml:space="preserve">Similar to requirement 3.1.2.1, since hydrogen gas is not visible to the human eye, </w:t>
      </w:r>
      <w:r w:rsidR="00D02F50">
        <w:t>the system</w:t>
      </w:r>
      <w:r>
        <w:t xml:space="preserve"> must have a readout for how much hydrogen gas is being stored to ensure that the storage system is operating properly. </w:t>
      </w:r>
      <w:r w:rsidR="009345F7">
        <w:t xml:space="preserve">This requirement will be verified by </w:t>
      </w:r>
      <w:r w:rsidR="00C73104">
        <w:t>the impl</w:t>
      </w:r>
      <w:r w:rsidR="00D45915">
        <w:t xml:space="preserve">ementation of </w:t>
      </w:r>
      <w:r w:rsidR="005B2198">
        <w:t>a</w:t>
      </w:r>
      <w:r w:rsidR="00D45915">
        <w:t xml:space="preserve"> display.</w:t>
      </w:r>
      <w:r w:rsidR="001353AB">
        <w:t xml:space="preserve"> </w:t>
      </w:r>
      <w:r w:rsidR="009D0BCA">
        <w:t xml:space="preserve">To ensure the </w:t>
      </w:r>
      <w:r w:rsidR="00EA0EC7">
        <w:t xml:space="preserve">solution </w:t>
      </w:r>
      <w:r w:rsidR="009D0BCA">
        <w:t xml:space="preserve">best </w:t>
      </w:r>
      <w:r w:rsidR="00FC3A2F">
        <w:t xml:space="preserve">meets the requirement, </w:t>
      </w:r>
      <w:r w:rsidR="00570875">
        <w:t xml:space="preserve">ERH2 will </w:t>
      </w:r>
      <w:r w:rsidR="002305D3">
        <w:t xml:space="preserve">compare </w:t>
      </w:r>
      <w:r w:rsidR="00E87BD2">
        <w:t xml:space="preserve">display </w:t>
      </w:r>
      <w:r w:rsidR="001D0D31">
        <w:t>options and styles</w:t>
      </w:r>
      <w:r w:rsidR="00303A89">
        <w:t xml:space="preserve"> to </w:t>
      </w:r>
      <w:r w:rsidR="00E36CF3">
        <w:t xml:space="preserve">select </w:t>
      </w:r>
      <w:r w:rsidR="00F57C55">
        <w:t xml:space="preserve">the </w:t>
      </w:r>
      <w:r w:rsidR="00CC286D">
        <w:t>best setup for the system.</w:t>
      </w:r>
    </w:p>
    <w:p w:rsidR="00026793" w:rsidP="00026793" w:rsidRDefault="00026793" w14:paraId="6D26FCA6" w14:textId="77777777">
      <w:pPr>
        <w:pStyle w:val="Heading3"/>
      </w:pPr>
      <w:bookmarkStart w:name="_Toc119497736" w:id="33"/>
      <w:r w:rsidRPr="006A0541">
        <w:t>Requirement 3.1.3</w:t>
      </w:r>
      <w:bookmarkEnd w:id="33"/>
    </w:p>
    <w:p w:rsidR="00026793" w:rsidP="008476FF" w:rsidRDefault="00026793" w14:paraId="3DAD877C" w14:textId="36C967A2">
      <w:r>
        <w:t xml:space="preserve">To build off the production, storage, and usage demonstration of our system, our design must include a learning feature about the hydrogen economy and where hydrogen can be used. This will give students a better understanding of the possible uses of hydrogen past our singular demonstrator. </w:t>
      </w:r>
      <w:r w:rsidR="00D12585">
        <w:t xml:space="preserve">To verify that this </w:t>
      </w:r>
      <w:r w:rsidR="003D6369">
        <w:t xml:space="preserve">requirement is met, </w:t>
      </w:r>
      <w:r w:rsidR="002F2857">
        <w:t>ERH2</w:t>
      </w:r>
      <w:r w:rsidR="00BA7A65">
        <w:t xml:space="preserve"> </w:t>
      </w:r>
      <w:r w:rsidR="00896131">
        <w:t xml:space="preserve">will conduct a focus group </w:t>
      </w:r>
      <w:r w:rsidR="00492DAB">
        <w:t xml:space="preserve">to verify the effectiveness of </w:t>
      </w:r>
      <w:r w:rsidR="003F0BB6">
        <w:t xml:space="preserve">the learning feature that is integrated into our design. </w:t>
      </w:r>
      <w:r w:rsidR="002F2857">
        <w:t>ERH2</w:t>
      </w:r>
      <w:r w:rsidR="003F0BB6">
        <w:t xml:space="preserve"> will conduct </w:t>
      </w:r>
      <w:r w:rsidR="00175796">
        <w:t xml:space="preserve">a trade study to find the most effective learning feature that can efficiently </w:t>
      </w:r>
      <w:r w:rsidR="002F63C4">
        <w:t>convey the hydrogen economy</w:t>
      </w:r>
      <w:r w:rsidR="0070704A">
        <w:t xml:space="preserve">. </w:t>
      </w:r>
    </w:p>
    <w:p w:rsidR="00F90AA6" w:rsidP="00B06483" w:rsidRDefault="00B06483" w14:paraId="46678AB2" w14:textId="5B07FCFF">
      <w:pPr>
        <w:pStyle w:val="Heading3"/>
      </w:pPr>
      <w:bookmarkStart w:name="_Toc119497737" w:id="34"/>
      <w:r>
        <w:t xml:space="preserve">Requirement </w:t>
      </w:r>
      <w:r w:rsidR="00F90AA6">
        <w:t>3.1.4</w:t>
      </w:r>
      <w:bookmarkEnd w:id="34"/>
    </w:p>
    <w:p w:rsidR="00F90AA6" w:rsidP="008476FF" w:rsidRDefault="009119CC" w14:paraId="7424575D" w14:textId="780C353A">
      <w:r>
        <w:t xml:space="preserve">The system must </w:t>
      </w:r>
      <w:r w:rsidR="005939B9">
        <w:t>display all values for demonst</w:t>
      </w:r>
      <w:r w:rsidR="00EB31CC">
        <w:t>ration purposes i</w:t>
      </w:r>
      <w:commentRangeStart w:id="35"/>
      <w:r w:rsidR="00EB31CC">
        <w:t>n English units</w:t>
      </w:r>
      <w:commentRangeEnd w:id="35"/>
      <w:r w:rsidR="00035A9F">
        <w:rPr>
          <w:rStyle w:val="CommentReference"/>
        </w:rPr>
        <w:commentReference w:id="35"/>
      </w:r>
      <w:r w:rsidR="00EB31CC">
        <w:t>.</w:t>
      </w:r>
      <w:r w:rsidR="00F415F9">
        <w:t xml:space="preserve"> This requirement originates from our target audience </w:t>
      </w:r>
      <w:r w:rsidR="0058612A">
        <w:t>of</w:t>
      </w:r>
      <w:r w:rsidR="00F415F9">
        <w:t xml:space="preserve"> </w:t>
      </w:r>
      <w:r w:rsidR="00413895">
        <w:t>American</w:t>
      </w:r>
      <w:r w:rsidR="0058612A">
        <w:t>s</w:t>
      </w:r>
      <w:r w:rsidR="00413895">
        <w:t xml:space="preserve">, and </w:t>
      </w:r>
      <w:r w:rsidR="006466D6">
        <w:t>the dominant unit syste</w:t>
      </w:r>
      <w:r w:rsidR="00534739">
        <w:t>m for this audience</w:t>
      </w:r>
      <w:r w:rsidR="00A82303">
        <w:t xml:space="preserve"> </w:t>
      </w:r>
      <w:r w:rsidR="00293BC8">
        <w:t xml:space="preserve">being </w:t>
      </w:r>
      <w:r w:rsidR="006C205B">
        <w:t>English units</w:t>
      </w:r>
      <w:r w:rsidR="0058612A">
        <w:t>.</w:t>
      </w:r>
      <w:r w:rsidR="00F415F9">
        <w:t xml:space="preserve"> </w:t>
      </w:r>
      <w:r w:rsidR="00A23E0F">
        <w:t xml:space="preserve">To verify this </w:t>
      </w:r>
      <w:r w:rsidR="000550D1">
        <w:t>requirement</w:t>
      </w:r>
      <w:r w:rsidR="00C749C2">
        <w:t xml:space="preserve"> all </w:t>
      </w:r>
      <w:r w:rsidR="007C0C4A">
        <w:t>displayed data will be reviewed to ensure</w:t>
      </w:r>
      <w:r w:rsidR="00D16B5A">
        <w:t xml:space="preserve"> English units are used.</w:t>
      </w:r>
    </w:p>
    <w:p w:rsidR="007E7BB5" w:rsidP="007E7BB5" w:rsidRDefault="007E7BB5" w14:paraId="7C850A55" w14:textId="77777777">
      <w:pPr>
        <w:pStyle w:val="Heading3"/>
      </w:pPr>
      <w:bookmarkStart w:name="_Toc119497738" w:id="36"/>
      <w:r>
        <w:t>Requirement 4.1</w:t>
      </w:r>
      <w:bookmarkEnd w:id="36"/>
    </w:p>
    <w:p w:rsidR="007E7BB5" w:rsidP="008476FF" w:rsidRDefault="007E7BB5" w14:paraId="5BF84523" w14:textId="2DFABDBE">
      <w:r>
        <w:t>The material must have an efficiency, hydrogen into the material to hydrogen out of the material, of 50%.</w:t>
      </w:r>
      <w:r w:rsidR="00826829">
        <w:t xml:space="preserve"> </w:t>
      </w:r>
      <w:r w:rsidR="007347F9">
        <w:t xml:space="preserve">The origin of this requirement is to ensure that the hydrogen </w:t>
      </w:r>
      <w:r w:rsidR="00EB16F8">
        <w:t xml:space="preserve">produced by the electrolysis is not wasted. </w:t>
      </w:r>
      <w:r>
        <w:t xml:space="preserve">To verify that the efficiency is 50%, there will be a pressure gauge measuring the amount of hydrogen entering the vessel with the material and timing how long the fuel cell can run to measure the output hydrogen. </w:t>
      </w:r>
    </w:p>
    <w:p w:rsidR="00B629A7" w:rsidP="003C4789" w:rsidRDefault="003C4789" w14:paraId="64DA858A" w14:textId="4D0BD395">
      <w:pPr>
        <w:pStyle w:val="Heading3"/>
      </w:pPr>
      <w:bookmarkStart w:name="_Toc119497739" w:id="37"/>
      <w:r>
        <w:t xml:space="preserve">Requirement </w:t>
      </w:r>
      <w:r w:rsidR="00535FC5">
        <w:t>4.2</w:t>
      </w:r>
      <w:bookmarkEnd w:id="37"/>
    </w:p>
    <w:p w:rsidR="006C01E4" w:rsidP="006C01E4" w:rsidRDefault="006C01E4" w14:paraId="6CDDB3D8" w14:textId="036FD812">
      <w:r>
        <w:t xml:space="preserve">Requirement 4.2 is that the system must weigh less than 25 pounds dry. The entire system must be movable in order to transport it to demonstrating areas, so it must be easy to carry. The easier the system is to move, the more demonstrations the system can do in a shorter period. To verify that the system weighs less than 25 pounds dry, the system will be weighed on a scale with no water in the electrolysis subsystem. </w:t>
      </w:r>
    </w:p>
    <w:p w:rsidR="00B76C63" w:rsidP="00C63D38" w:rsidRDefault="00B76C63" w14:paraId="6C281E31" w14:textId="5918E12C">
      <w:pPr>
        <w:pStyle w:val="Heading3"/>
      </w:pPr>
      <w:bookmarkStart w:name="_Toc119497740" w:id="38"/>
      <w:r w:rsidRPr="004304BA">
        <w:t>Requirement 4.3</w:t>
      </w:r>
      <w:bookmarkEnd w:id="38"/>
    </w:p>
    <w:p w:rsidRPr="00DF71E0" w:rsidR="008524EB" w:rsidP="00230777" w:rsidRDefault="002C0A18" w14:paraId="0326CBD7" w14:textId="7C648BDA">
      <w:pPr>
        <w:rPr>
          <w:rStyle w:val="normaltextrun"/>
        </w:rPr>
      </w:pPr>
      <w:r>
        <w:rPr>
          <w:rStyle w:val="normaltextrun"/>
          <w:color w:val="000000"/>
          <w:shd w:val="clear" w:color="auto" w:fill="FFFFFF"/>
        </w:rPr>
        <w:t>The material storage to fuel cell system must be able to run for 10 minutes</w:t>
      </w:r>
      <w:r w:rsidR="00D37281">
        <w:rPr>
          <w:rStyle w:val="normaltextrun"/>
          <w:color w:val="000000"/>
          <w:shd w:val="clear" w:color="auto" w:fill="FFFFFF"/>
        </w:rPr>
        <w:t>.</w:t>
      </w:r>
      <w:r w:rsidR="007D41B4">
        <w:rPr>
          <w:rStyle w:val="normaltextrun"/>
          <w:color w:val="000000"/>
          <w:shd w:val="clear" w:color="auto" w:fill="FFFFFF"/>
        </w:rPr>
        <w:t xml:space="preserve"> </w:t>
      </w:r>
      <w:r w:rsidR="00AA60AD">
        <w:rPr>
          <w:rStyle w:val="normaltextrun"/>
          <w:color w:val="000000"/>
          <w:shd w:val="clear" w:color="auto" w:fill="FFFFFF"/>
        </w:rPr>
        <w:t xml:space="preserve">This </w:t>
      </w:r>
      <w:r w:rsidR="001F77C1">
        <w:rPr>
          <w:rStyle w:val="normaltextrun"/>
          <w:color w:val="000000"/>
          <w:shd w:val="clear" w:color="auto" w:fill="FFFFFF"/>
        </w:rPr>
        <w:t>requirement achieves the system objective</w:t>
      </w:r>
      <w:r w:rsidR="00A46F8B">
        <w:rPr>
          <w:rStyle w:val="normaltextrun"/>
          <w:color w:val="000000"/>
          <w:shd w:val="clear" w:color="auto" w:fill="FFFFFF"/>
        </w:rPr>
        <w:t xml:space="preserve"> to </w:t>
      </w:r>
      <w:r w:rsidR="00B3430A">
        <w:rPr>
          <w:rStyle w:val="normaltextrun"/>
          <w:color w:val="000000"/>
          <w:shd w:val="clear" w:color="auto" w:fill="FFFFFF"/>
        </w:rPr>
        <w:t xml:space="preserve">run the fuel cell with </w:t>
      </w:r>
      <w:r w:rsidR="001E06E3">
        <w:rPr>
          <w:rStyle w:val="normaltextrun"/>
          <w:color w:val="000000"/>
          <w:shd w:val="clear" w:color="auto" w:fill="FFFFFF"/>
        </w:rPr>
        <w:t xml:space="preserve">hydrogen gas </w:t>
      </w:r>
      <w:r w:rsidR="00F00196">
        <w:rPr>
          <w:rStyle w:val="normaltextrun"/>
          <w:color w:val="000000"/>
          <w:shd w:val="clear" w:color="auto" w:fill="FFFFFF"/>
        </w:rPr>
        <w:t>extracted from material storage.</w:t>
      </w:r>
      <w:r w:rsidR="003A1A7F">
        <w:rPr>
          <w:rStyle w:val="normaltextrun"/>
          <w:color w:val="000000"/>
          <w:shd w:val="clear" w:color="auto" w:fill="FFFFFF"/>
        </w:rPr>
        <w:t xml:space="preserve"> To verify</w:t>
      </w:r>
      <w:r w:rsidR="00D24701">
        <w:rPr>
          <w:rStyle w:val="normaltextrun"/>
          <w:color w:val="000000"/>
          <w:shd w:val="clear" w:color="auto" w:fill="FFFFFF"/>
        </w:rPr>
        <w:t xml:space="preserve"> this, </w:t>
      </w:r>
      <w:r w:rsidR="00622EC3">
        <w:rPr>
          <w:rStyle w:val="normaltextrun"/>
          <w:color w:val="000000"/>
          <w:shd w:val="clear" w:color="auto" w:fill="FFFFFF"/>
        </w:rPr>
        <w:t xml:space="preserve">hydrogen gas will be </w:t>
      </w:r>
      <w:r w:rsidR="00AD161A">
        <w:rPr>
          <w:rStyle w:val="normaltextrun"/>
          <w:color w:val="000000"/>
          <w:shd w:val="clear" w:color="auto" w:fill="FFFFFF"/>
        </w:rPr>
        <w:t xml:space="preserve">extracted from storage and </w:t>
      </w:r>
      <w:r w:rsidR="00A44D1D">
        <w:rPr>
          <w:rStyle w:val="normaltextrun"/>
          <w:color w:val="000000"/>
          <w:shd w:val="clear" w:color="auto" w:fill="FFFFFF"/>
        </w:rPr>
        <w:t>ran through the fuel cell</w:t>
      </w:r>
      <w:r w:rsidR="00AE16ED">
        <w:rPr>
          <w:rStyle w:val="normaltextrun"/>
          <w:color w:val="000000"/>
          <w:shd w:val="clear" w:color="auto" w:fill="FFFFFF"/>
        </w:rPr>
        <w:t>.</w:t>
      </w:r>
      <w:r w:rsidR="00251471">
        <w:rPr>
          <w:rStyle w:val="normaltextrun"/>
          <w:color w:val="000000"/>
          <w:shd w:val="clear" w:color="auto" w:fill="FFFFFF"/>
        </w:rPr>
        <w:t xml:space="preserve"> </w:t>
      </w:r>
      <w:r w:rsidR="003356FD">
        <w:rPr>
          <w:rStyle w:val="normaltextrun"/>
          <w:color w:val="000000"/>
          <w:shd w:val="clear" w:color="auto" w:fill="FFFFFF"/>
        </w:rPr>
        <w:t>Electrical current, detected by a mu</w:t>
      </w:r>
      <w:r w:rsidR="00F4638B">
        <w:rPr>
          <w:rStyle w:val="normaltextrun"/>
          <w:color w:val="000000"/>
          <w:shd w:val="clear" w:color="auto" w:fill="FFFFFF"/>
        </w:rPr>
        <w:t>ltimeter</w:t>
      </w:r>
      <w:r w:rsidR="000543F7">
        <w:rPr>
          <w:rStyle w:val="normaltextrun"/>
          <w:color w:val="000000"/>
          <w:shd w:val="clear" w:color="auto" w:fill="FFFFFF"/>
        </w:rPr>
        <w:t xml:space="preserve"> over the course of 10 minutes</w:t>
      </w:r>
      <w:r w:rsidR="00DA6C4F">
        <w:rPr>
          <w:rStyle w:val="normaltextrun"/>
          <w:color w:val="000000"/>
          <w:shd w:val="clear" w:color="auto" w:fill="FFFFFF"/>
        </w:rPr>
        <w:t>,</w:t>
      </w:r>
      <w:r w:rsidR="00110FA9">
        <w:rPr>
          <w:rStyle w:val="normaltextrun"/>
          <w:color w:val="000000"/>
          <w:shd w:val="clear" w:color="auto" w:fill="FFFFFF"/>
        </w:rPr>
        <w:t xml:space="preserve"> will </w:t>
      </w:r>
      <w:r w:rsidR="000543F7">
        <w:rPr>
          <w:rStyle w:val="normaltextrun"/>
          <w:color w:val="000000"/>
          <w:shd w:val="clear" w:color="auto" w:fill="FFFFFF"/>
        </w:rPr>
        <w:t>satisfy</w:t>
      </w:r>
      <w:r w:rsidR="008B0118">
        <w:rPr>
          <w:rStyle w:val="normaltextrun"/>
          <w:color w:val="000000"/>
          <w:shd w:val="clear" w:color="auto" w:fill="FFFFFF"/>
        </w:rPr>
        <w:t xml:space="preserve"> </w:t>
      </w:r>
      <w:r w:rsidR="002B2E43">
        <w:rPr>
          <w:rStyle w:val="normaltextrun"/>
          <w:color w:val="000000"/>
          <w:shd w:val="clear" w:color="auto" w:fill="FFFFFF"/>
        </w:rPr>
        <w:t xml:space="preserve">this </w:t>
      </w:r>
      <w:r w:rsidR="00F7798F">
        <w:rPr>
          <w:rStyle w:val="normaltextrun"/>
          <w:color w:val="000000"/>
          <w:shd w:val="clear" w:color="auto" w:fill="FFFFFF"/>
        </w:rPr>
        <w:t>requirement.</w:t>
      </w:r>
    </w:p>
    <w:p w:rsidR="00CC0A15" w:rsidP="00CC0A15" w:rsidRDefault="00CC0A15" w14:paraId="10B1CD9F" w14:textId="53ADEE6E">
      <w:pPr>
        <w:pStyle w:val="Heading3"/>
      </w:pPr>
      <w:bookmarkStart w:name="_Toc119497741" w:id="39"/>
      <w:r w:rsidRPr="00B622B2">
        <w:t>Requirement 4.4</w:t>
      </w:r>
      <w:bookmarkEnd w:id="39"/>
    </w:p>
    <w:p w:rsidR="00B76C63" w:rsidP="001955C5" w:rsidRDefault="00CC0A15" w14:paraId="263F694E" w14:textId="7EED0978">
      <w:r>
        <w:t xml:space="preserve">All subsystem interfaces should have a </w:t>
      </w:r>
      <w:commentRangeStart w:id="40"/>
      <w:r>
        <w:t>prope</w:t>
      </w:r>
      <w:commentRangeEnd w:id="40"/>
      <w:r w:rsidR="006674AC">
        <w:rPr>
          <w:rStyle w:val="CommentReference"/>
        </w:rPr>
        <w:commentReference w:id="40"/>
      </w:r>
      <w:r>
        <w:t>r connection. This is important because our system will not function if hydrogen gas cannot properly be transferred from one subsystem to another.</w:t>
      </w:r>
      <w:r w:rsidR="001F4C7B">
        <w:t xml:space="preserve"> </w:t>
      </w:r>
      <w:commentRangeStart w:id="41"/>
      <w:r w:rsidR="001F4C7B">
        <w:t xml:space="preserve">All </w:t>
      </w:r>
      <w:r w:rsidR="00083BB8">
        <w:t xml:space="preserve">interface </w:t>
      </w:r>
      <w:r w:rsidR="00746567">
        <w:t xml:space="preserve">connections </w:t>
      </w:r>
      <w:r w:rsidR="00970800">
        <w:t xml:space="preserve">shall be airtight and </w:t>
      </w:r>
      <w:r w:rsidR="00604598">
        <w:t>sealed with a gasket</w:t>
      </w:r>
      <w:r w:rsidR="00C522F9">
        <w:t xml:space="preserve"> or adhesive </w:t>
      </w:r>
      <w:r w:rsidR="00587980">
        <w:t>sealant</w:t>
      </w:r>
      <w:commentRangeEnd w:id="41"/>
      <w:r w:rsidR="008A6664">
        <w:rPr>
          <w:rStyle w:val="CommentReference"/>
        </w:rPr>
        <w:commentReference w:id="41"/>
      </w:r>
      <w:r w:rsidR="00587980">
        <w:t>.</w:t>
      </w:r>
      <w:r w:rsidR="00067566">
        <w:t xml:space="preserve"> For testing proper seals, a test consisting of spraying interfacing </w:t>
      </w:r>
      <w:r w:rsidR="009A3125">
        <w:t>spots with soapy water and supplying air through</w:t>
      </w:r>
      <w:r w:rsidR="00ED0C50">
        <w:t xml:space="preserve"> the internal </w:t>
      </w:r>
      <w:r w:rsidR="00837DCD">
        <w:t xml:space="preserve">sub-systems. If bubbles form, then the </w:t>
      </w:r>
      <w:r w:rsidR="00804088">
        <w:t>seals have failed.</w:t>
      </w:r>
    </w:p>
    <w:p w:rsidR="00D26CCB" w:rsidP="00D26CCB" w:rsidRDefault="00D26CCB" w14:paraId="57F9AE9C" w14:textId="17F92432">
      <w:pPr>
        <w:pStyle w:val="Heading3"/>
      </w:pPr>
      <w:bookmarkStart w:name="_Toc119497742" w:id="42"/>
      <w:r>
        <w:t>Requirement 5.1</w:t>
      </w:r>
      <w:bookmarkEnd w:id="42"/>
    </w:p>
    <w:p w:rsidRPr="00D26CCB" w:rsidR="00D26CCB" w:rsidP="00D26CCB" w:rsidRDefault="00D26CCB" w14:paraId="78BB466D" w14:textId="43B7B076">
      <w:r>
        <w:t xml:space="preserve">Requirement 5.1 </w:t>
      </w:r>
      <w:r w:rsidR="00A657C7">
        <w:t xml:space="preserve">requires the system to </w:t>
      </w:r>
      <w:r w:rsidR="005E7CEF">
        <w:t xml:space="preserve">be operated in a room with a </w:t>
      </w:r>
      <w:r w:rsidR="00BF7941">
        <w:t>fire/</w:t>
      </w:r>
      <w:r w:rsidR="005E7CEF">
        <w:t>smoke</w:t>
      </w:r>
      <w:r w:rsidR="002343BD">
        <w:t xml:space="preserve"> alarm whenever it is operated indoors. </w:t>
      </w:r>
      <w:r w:rsidR="00371EBF">
        <w:t xml:space="preserve">This helps meet the system objective of conducting all operations </w:t>
      </w:r>
      <w:r w:rsidR="002D759D">
        <w:t>safely</w:t>
      </w:r>
      <w:r w:rsidR="00B76FA4">
        <w:t>. To verify th</w:t>
      </w:r>
      <w:r w:rsidR="00784E89">
        <w:t xml:space="preserve">at this requirement is satisfied, </w:t>
      </w:r>
      <w:r w:rsidR="00EA7DF1">
        <w:t xml:space="preserve">the operator must </w:t>
      </w:r>
      <w:r w:rsidR="00330A00">
        <w:t>verify with a qualified health safety officer that the room is equipped with the required safety equipm</w:t>
      </w:r>
      <w:commentRangeStart w:id="43"/>
      <w:r w:rsidR="00330A00">
        <w:t xml:space="preserve">ent. </w:t>
      </w:r>
      <w:commentRangeEnd w:id="43"/>
      <w:r w:rsidR="009D2F61">
        <w:rPr>
          <w:rStyle w:val="CommentReference"/>
        </w:rPr>
        <w:commentReference w:id="43"/>
      </w:r>
    </w:p>
    <w:p w:rsidR="00D536E6" w:rsidP="00D536E6" w:rsidRDefault="00D536E6" w14:paraId="38FCC9EB" w14:textId="77777777">
      <w:pPr>
        <w:pStyle w:val="Heading3"/>
      </w:pPr>
      <w:bookmarkStart w:name="_Toc119497743" w:id="44"/>
      <w:r>
        <w:t>Requirement 5.2</w:t>
      </w:r>
      <w:bookmarkEnd w:id="44"/>
    </w:p>
    <w:p w:rsidR="00D536E6" w:rsidP="001955C5" w:rsidRDefault="00D536E6" w14:paraId="1228AFD7" w14:textId="23BCDE7D">
      <w:r>
        <w:t xml:space="preserve">Requirement 5.2 is for the system to be easily operable by users. Simple operation increases system safety by limiting complicated procedures which can be missed. This requirement will be met by implementing a </w:t>
      </w:r>
      <w:commentRangeStart w:id="45"/>
      <w:r>
        <w:t xml:space="preserve">simple on/off switch </w:t>
      </w:r>
      <w:commentRangeEnd w:id="45"/>
      <w:r w:rsidR="00C75D1E">
        <w:rPr>
          <w:rStyle w:val="CommentReference"/>
        </w:rPr>
        <w:commentReference w:id="45"/>
      </w:r>
      <w:r>
        <w:t>to operate the electrolysis unit and utilizing a storage material which is operable at room temperature and pressure.</w:t>
      </w:r>
      <w:r w:rsidR="00330A00">
        <w:t xml:space="preserve"> To verify this requirement, </w:t>
      </w:r>
      <w:r w:rsidR="00B60E3E">
        <w:t xml:space="preserve">ERH2 will conduct a </w:t>
      </w:r>
      <w:r w:rsidR="004B5B57">
        <w:t xml:space="preserve">small focus group to gather feedback on usability of the demonstrator to ensure that the system is easily operable. </w:t>
      </w:r>
    </w:p>
    <w:p w:rsidRPr="004A423C" w:rsidR="007872D5" w:rsidRDefault="00476EAC" w14:paraId="550A521C" w14:textId="4D428F17">
      <w:r>
        <w:t xml:space="preserve">The system is defined by </w:t>
      </w:r>
      <w:r w:rsidR="00583217">
        <w:t xml:space="preserve">other requirements that can be divided into six </w:t>
      </w:r>
      <w:r w:rsidR="00402B05">
        <w:t>subsystem categories: electrolysis</w:t>
      </w:r>
      <w:r w:rsidR="00394004">
        <w:t>, material storage, extraction, system housing,</w:t>
      </w:r>
      <w:r w:rsidR="002D428A">
        <w:t xml:space="preserve"> plumbing, and interactive user interface</w:t>
      </w:r>
      <w:r w:rsidR="00402B05">
        <w:t>.</w:t>
      </w:r>
      <w:r w:rsidR="00FD18DE">
        <w:t xml:space="preserve"> These </w:t>
      </w:r>
      <w:r w:rsidR="00490EF1">
        <w:t xml:space="preserve">subsystem </w:t>
      </w:r>
      <w:r w:rsidR="00FD18DE">
        <w:t xml:space="preserve">requirements are discussed in detail </w:t>
      </w:r>
      <w:r w:rsidR="008742A1">
        <w:t>belo</w:t>
      </w:r>
      <w:r w:rsidR="003312DB">
        <w:t>w.</w:t>
      </w:r>
    </w:p>
    <w:p w:rsidRPr="00581260" w:rsidR="004001D4" w:rsidP="004001D4" w:rsidRDefault="004001D4" w14:paraId="27341BDC" w14:textId="15395F51">
      <w:pPr>
        <w:pStyle w:val="Heading1"/>
      </w:pPr>
      <w:bookmarkStart w:name="_Toc119497744" w:id="46"/>
      <w:r>
        <w:t>Electrolysis Requirements</w:t>
      </w:r>
      <w:bookmarkEnd w:id="46"/>
    </w:p>
    <w:p w:rsidR="006F1409" w:rsidP="006F1409" w:rsidRDefault="00946C58" w14:paraId="4EAFA5E1" w14:textId="55EC4351">
      <w:r>
        <w:t xml:space="preserve">The electrolysis system can be broken down into </w:t>
      </w:r>
      <w:r w:rsidR="00DC267D">
        <w:t>three smaller components</w:t>
      </w:r>
      <w:r w:rsidR="00230FF5">
        <w:t xml:space="preserve">: </w:t>
      </w:r>
      <w:r w:rsidR="007D3102">
        <w:t>p</w:t>
      </w:r>
      <w:r w:rsidR="00A6048D">
        <w:t xml:space="preserve">roduction, housing, and power. </w:t>
      </w:r>
    </w:p>
    <w:p w:rsidRPr="006F1409" w:rsidR="006F1409" w:rsidP="006F1409" w:rsidRDefault="006F1409" w14:paraId="77E2302E" w14:textId="2171E74B">
      <w:pPr>
        <w:pStyle w:val="Heading2"/>
      </w:pPr>
      <w:bookmarkStart w:name="_Toc119497745" w:id="47"/>
      <w:r>
        <w:t>Production</w:t>
      </w:r>
      <w:r w:rsidR="007D3102">
        <w:t xml:space="preserve"> Requirements</w:t>
      </w:r>
      <w:bookmarkEnd w:id="47"/>
    </w:p>
    <w:p w:rsidR="00784FA8" w:rsidP="00784FA8" w:rsidRDefault="00A82745" w14:paraId="6483C819" w14:textId="56570296">
      <w:r>
        <w:t xml:space="preserve">Related </w:t>
      </w:r>
      <w:r w:rsidR="004A7266">
        <w:t xml:space="preserve">System </w:t>
      </w:r>
      <w:r>
        <w:t>Requirements:</w:t>
      </w:r>
    </w:p>
    <w:p w:rsidRPr="0062639B" w:rsidR="009D40F5" w:rsidP="7BAB1B2E" w:rsidRDefault="009D40F5" w14:paraId="4E9EF323" w14:textId="71F4FD4D">
      <w:pPr>
        <w:spacing w:line="257" w:lineRule="auto"/>
        <w:rPr>
          <w:szCs w:val="24"/>
        </w:rPr>
      </w:pPr>
      <w:r w:rsidRPr="0062639B">
        <w:rPr>
          <w:rFonts w:eastAsia="Times New Roman" w:cs="Times New Roman"/>
          <w:szCs w:val="24"/>
        </w:rPr>
        <w:t xml:space="preserve">1.1 The system must produce hydrogen gas. </w:t>
      </w:r>
    </w:p>
    <w:p w:rsidRPr="0062639B" w:rsidR="009D40F5" w:rsidP="7BAB1B2E" w:rsidRDefault="009D40F5" w14:paraId="79190B73" w14:textId="0490DD95">
      <w:pPr>
        <w:spacing w:line="257" w:lineRule="auto"/>
        <w:rPr>
          <w:szCs w:val="24"/>
        </w:rPr>
      </w:pPr>
      <w:r w:rsidRPr="0062639B">
        <w:rPr>
          <w:rFonts w:eastAsia="Times New Roman" w:cs="Times New Roman"/>
          <w:szCs w:val="24"/>
        </w:rPr>
        <w:t>1.1.1 The system must produce 0.02 grams of hydrogen gas</w:t>
      </w:r>
      <w:r w:rsidRPr="00C66624" w:rsidR="00C66624">
        <w:rPr>
          <w:rFonts w:eastAsia="Times New Roman" w:cs="Times New Roman"/>
          <w:szCs w:val="24"/>
        </w:rPr>
        <w:t xml:space="preserve"> </w:t>
      </w:r>
      <w:r w:rsidR="00C479D1">
        <w:rPr>
          <w:rFonts w:eastAsia="Times New Roman" w:cs="Times New Roman"/>
          <w:szCs w:val="24"/>
        </w:rPr>
        <w:t xml:space="preserve">every </w:t>
      </w:r>
      <w:r w:rsidR="004C7B47">
        <w:rPr>
          <w:rFonts w:eastAsia="Times New Roman" w:cs="Times New Roman"/>
          <w:szCs w:val="24"/>
        </w:rPr>
        <w:t>10 minutes</w:t>
      </w:r>
      <w:r w:rsidRPr="0062639B">
        <w:rPr>
          <w:rFonts w:eastAsia="Times New Roman" w:cs="Times New Roman"/>
          <w:szCs w:val="24"/>
        </w:rPr>
        <w:t xml:space="preserve">. </w:t>
      </w:r>
    </w:p>
    <w:p w:rsidRPr="0068450A" w:rsidR="0068450A" w:rsidP="0068450A" w:rsidRDefault="0068450A" w14:paraId="455D5EBD" w14:textId="5C80CF4B">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rsidR="00EB589B" w:rsidP="00715AFC" w:rsidRDefault="00EB589B" w14:paraId="7D57E45A" w14:textId="3743D07C">
      <w:pPr>
        <w:pStyle w:val="Heading3"/>
      </w:pPr>
      <w:bookmarkStart w:name="_Toc119497746" w:id="48"/>
      <w:r>
        <w:t>Production Component Requirements</w:t>
      </w:r>
      <w:bookmarkEnd w:id="48"/>
    </w:p>
    <w:p w:rsidR="00EB589B" w:rsidP="7BAB1B2E" w:rsidRDefault="00565F98" w14:paraId="43F00552" w14:textId="713D1F34">
      <w:pPr>
        <w:spacing w:line="257" w:lineRule="auto"/>
        <w:rPr>
          <w:szCs w:val="24"/>
        </w:rPr>
      </w:pPr>
      <w:r>
        <w:rPr>
          <w:szCs w:val="24"/>
        </w:rPr>
        <w:t>6.</w:t>
      </w:r>
      <w:r w:rsidR="00930B90">
        <w:rPr>
          <w:szCs w:val="24"/>
        </w:rPr>
        <w:t>1</w:t>
      </w:r>
      <w:r w:rsidR="009022F4">
        <w:rPr>
          <w:szCs w:val="24"/>
        </w:rPr>
        <w:t xml:space="preserve"> The operating temperature of </w:t>
      </w:r>
      <w:r w:rsidR="00F36F13">
        <w:rPr>
          <w:szCs w:val="24"/>
        </w:rPr>
        <w:t xml:space="preserve">the electrolysis system must </w:t>
      </w:r>
      <w:r w:rsidR="003767F4">
        <w:rPr>
          <w:szCs w:val="24"/>
        </w:rPr>
        <w:t>not exceed</w:t>
      </w:r>
      <w:r w:rsidR="00F36F13">
        <w:rPr>
          <w:szCs w:val="24"/>
        </w:rPr>
        <w:t xml:space="preserve"> </w:t>
      </w:r>
      <w:r w:rsidR="00C95DA5">
        <w:rPr>
          <w:szCs w:val="24"/>
        </w:rPr>
        <w:t>94</w:t>
      </w:r>
      <w:commentRangeStart w:id="49"/>
      <w:r w:rsidR="00F36F13">
        <w:rPr>
          <w:szCs w:val="24"/>
        </w:rPr>
        <w:t xml:space="preserve"> degrees Celsius</w:t>
      </w:r>
      <w:commentRangeEnd w:id="49"/>
      <w:r w:rsidR="00285A4D">
        <w:rPr>
          <w:rStyle w:val="CommentReference"/>
        </w:rPr>
        <w:commentReference w:id="49"/>
      </w:r>
      <w:r w:rsidR="00F35E92">
        <w:rPr>
          <w:szCs w:val="24"/>
        </w:rPr>
        <w:t>.</w:t>
      </w:r>
    </w:p>
    <w:p w:rsidR="00F36F13" w:rsidP="7BAB1B2E" w:rsidRDefault="00F36F13" w14:paraId="0B3893A3" w14:textId="248D5445">
      <w:pPr>
        <w:spacing w:line="257" w:lineRule="auto"/>
        <w:rPr>
          <w:szCs w:val="24"/>
        </w:rPr>
      </w:pPr>
      <w:r>
        <w:rPr>
          <w:szCs w:val="24"/>
        </w:rPr>
        <w:t>6.</w:t>
      </w:r>
      <w:r w:rsidR="00930B90">
        <w:rPr>
          <w:szCs w:val="24"/>
        </w:rPr>
        <w:t>2</w:t>
      </w:r>
      <w:r w:rsidR="0050548B">
        <w:rPr>
          <w:szCs w:val="24"/>
        </w:rPr>
        <w:t xml:space="preserve"> The operating pressure of the electrolysis system must be less than or equal to </w:t>
      </w:r>
      <w:r w:rsidR="005E1572">
        <w:rPr>
          <w:szCs w:val="24"/>
        </w:rPr>
        <w:t>0.29psi</w:t>
      </w:r>
      <w:r w:rsidR="004076C7">
        <w:rPr>
          <w:szCs w:val="24"/>
        </w:rPr>
        <w:t xml:space="preserve"> gauge pressure</w:t>
      </w:r>
      <w:r w:rsidR="00F35E92">
        <w:rPr>
          <w:szCs w:val="24"/>
        </w:rPr>
        <w:t>.</w:t>
      </w:r>
    </w:p>
    <w:p w:rsidR="00F35E92" w:rsidP="7BAB1B2E" w:rsidRDefault="00D74D45" w14:paraId="33BDF34F" w14:textId="49102F0E">
      <w:pPr>
        <w:spacing w:line="257" w:lineRule="auto"/>
        <w:rPr>
          <w:szCs w:val="24"/>
        </w:rPr>
      </w:pPr>
      <w:r>
        <w:rPr>
          <w:szCs w:val="24"/>
        </w:rPr>
        <w:t>6.</w:t>
      </w:r>
      <w:r w:rsidR="00930B90">
        <w:rPr>
          <w:szCs w:val="24"/>
        </w:rPr>
        <w:t>3</w:t>
      </w:r>
      <w:r>
        <w:rPr>
          <w:szCs w:val="24"/>
        </w:rPr>
        <w:t xml:space="preserve"> </w:t>
      </w:r>
      <w:r w:rsidR="00301A14">
        <w:rPr>
          <w:szCs w:val="24"/>
        </w:rPr>
        <w:t xml:space="preserve">The hydrogen and oxygen produced in the electrolysis system </w:t>
      </w:r>
      <w:r w:rsidR="00025FD9">
        <w:rPr>
          <w:szCs w:val="24"/>
        </w:rPr>
        <w:t>must not mix</w:t>
      </w:r>
      <w:r w:rsidR="0043298D">
        <w:rPr>
          <w:szCs w:val="24"/>
        </w:rPr>
        <w:t>.</w:t>
      </w:r>
    </w:p>
    <w:p w:rsidR="0085043E" w:rsidP="00A156B9" w:rsidRDefault="00A156B9" w14:paraId="5A9FF5F7" w14:textId="256898B0">
      <w:pPr>
        <w:pStyle w:val="Heading3"/>
      </w:pPr>
      <w:bookmarkStart w:name="_Toc119497747" w:id="50"/>
      <w:r>
        <w:t>Requirement 6.</w:t>
      </w:r>
      <w:r w:rsidR="00930B90">
        <w:t>1</w:t>
      </w:r>
      <w:bookmarkEnd w:id="50"/>
    </w:p>
    <w:p w:rsidR="00A156B9" w:rsidP="7BAB1B2E" w:rsidRDefault="005A33DB" w14:paraId="3F89A141" w14:textId="0A624FEB">
      <w:pPr>
        <w:spacing w:line="257" w:lineRule="auto"/>
        <w:rPr>
          <w:szCs w:val="24"/>
        </w:rPr>
      </w:pPr>
      <w:r>
        <w:rPr>
          <w:szCs w:val="24"/>
        </w:rPr>
        <w:t xml:space="preserve">The operating temperature </w:t>
      </w:r>
      <w:r w:rsidR="003767F4">
        <w:rPr>
          <w:szCs w:val="24"/>
        </w:rPr>
        <w:t xml:space="preserve">of the electrolysis system must </w:t>
      </w:r>
      <w:r w:rsidR="00475ABA">
        <w:rPr>
          <w:szCs w:val="24"/>
        </w:rPr>
        <w:t xml:space="preserve">not exceed 100 degrees </w:t>
      </w:r>
      <w:r w:rsidR="00C80985">
        <w:rPr>
          <w:szCs w:val="24"/>
        </w:rPr>
        <w:t xml:space="preserve">Celsius because at that temperature, water begins to boil. </w:t>
      </w:r>
      <w:r w:rsidR="000E2539">
        <w:rPr>
          <w:szCs w:val="24"/>
        </w:rPr>
        <w:t xml:space="preserve">If water boils within </w:t>
      </w:r>
      <w:r w:rsidR="0048772F">
        <w:rPr>
          <w:szCs w:val="24"/>
        </w:rPr>
        <w:t xml:space="preserve">the system, </w:t>
      </w:r>
      <w:r w:rsidR="008C6503">
        <w:rPr>
          <w:szCs w:val="24"/>
        </w:rPr>
        <w:t>steam</w:t>
      </w:r>
      <w:r w:rsidR="0048772F">
        <w:rPr>
          <w:szCs w:val="24"/>
        </w:rPr>
        <w:t xml:space="preserve"> could </w:t>
      </w:r>
      <w:r w:rsidR="008C6503">
        <w:rPr>
          <w:szCs w:val="24"/>
        </w:rPr>
        <w:t xml:space="preserve">mix with the hydrogen </w:t>
      </w:r>
      <w:r w:rsidR="00D9458E">
        <w:rPr>
          <w:szCs w:val="24"/>
        </w:rPr>
        <w:t xml:space="preserve">output and </w:t>
      </w:r>
      <w:r w:rsidR="003330E5">
        <w:rPr>
          <w:szCs w:val="24"/>
        </w:rPr>
        <w:t>damage the fuel cell or the material storage</w:t>
      </w:r>
      <w:r w:rsidR="00D30F68">
        <w:rPr>
          <w:szCs w:val="24"/>
        </w:rPr>
        <w:t xml:space="preserve"> and could decrease the rate of the production of hydrogen</w:t>
      </w:r>
      <w:r w:rsidR="003330E5">
        <w:rPr>
          <w:szCs w:val="24"/>
        </w:rPr>
        <w:t xml:space="preserve">. To verify that the operating temperature does not exceed 100 degrees Celsius, a temperature gauge will be placed inside the system to monitor the temperature. </w:t>
      </w:r>
      <w:r w:rsidR="00BD2D80">
        <w:rPr>
          <w:szCs w:val="24"/>
        </w:rPr>
        <w:t>Trade studies on temperature gauges will be done to determine the most effective way to measure the temperature in the system.</w:t>
      </w:r>
    </w:p>
    <w:p w:rsidR="00BD2D80" w:rsidP="00BD2D80" w:rsidRDefault="00BD2D80" w14:paraId="288568A1" w14:textId="4909DE8B">
      <w:pPr>
        <w:pStyle w:val="Heading3"/>
      </w:pPr>
      <w:bookmarkStart w:name="_Toc119497748" w:id="51"/>
      <w:r>
        <w:t>Requirement 6.</w:t>
      </w:r>
      <w:r w:rsidR="00930B90">
        <w:t>2</w:t>
      </w:r>
      <w:bookmarkEnd w:id="51"/>
    </w:p>
    <w:p w:rsidRPr="00701024" w:rsidR="001D3C9A" w:rsidP="00333920" w:rsidRDefault="006150C0" w14:paraId="473F332D" w14:textId="67A889E6">
      <w:r w:rsidRPr="001D3C9A">
        <w:t>The o</w:t>
      </w:r>
      <w:r w:rsidRPr="00701024">
        <w:t xml:space="preserve">perating pressure of the electrolysis system must be </w:t>
      </w:r>
      <w:r w:rsidRPr="00701024" w:rsidR="00622FA7">
        <w:t xml:space="preserve">less than or equal to </w:t>
      </w:r>
      <w:r w:rsidRPr="00701024" w:rsidR="00043069">
        <w:t>0.29psi</w:t>
      </w:r>
      <w:r w:rsidRPr="00701024" w:rsidR="00622FA7">
        <w:t xml:space="preserve"> </w:t>
      </w:r>
      <w:r w:rsidRPr="00701024" w:rsidR="00D545D2">
        <w:t xml:space="preserve">to ensure that </w:t>
      </w:r>
      <w:r w:rsidRPr="00701024" w:rsidR="009A4DD1">
        <w:t xml:space="preserve">hydrogen gas, when </w:t>
      </w:r>
      <w:r w:rsidRPr="00701024" w:rsidR="00FD6DF2">
        <w:t>flowed directly into the fuel cell</w:t>
      </w:r>
      <w:r w:rsidRPr="00701024" w:rsidR="00DC3E68">
        <w:t>, will not exceed the maximum operating pressure</w:t>
      </w:r>
      <w:r w:rsidR="00FF3DB3">
        <w:t xml:space="preserve"> of the </w:t>
      </w:r>
      <w:r w:rsidRPr="00701024" w:rsidR="003B0AB6">
        <w:t>fuel cell</w:t>
      </w:r>
      <w:r w:rsidR="00FF3DB3">
        <w:t xml:space="preserve"> resulting in damage</w:t>
      </w:r>
      <w:r w:rsidR="00A60F73">
        <w:t xml:space="preserve">. </w:t>
      </w:r>
      <w:r w:rsidR="00C74FCB">
        <w:t xml:space="preserve">This requirement will be verified by </w:t>
      </w:r>
      <w:r w:rsidR="00566F9C">
        <w:t>experimentation</w:t>
      </w:r>
      <w:r w:rsidR="00223685">
        <w:t xml:space="preserve"> and a pressure gauge in the hydrogen output</w:t>
      </w:r>
      <w:r w:rsidR="005B4E2C">
        <w:t>.</w:t>
      </w:r>
      <w:r w:rsidR="00223685">
        <w:t xml:space="preserve"> </w:t>
      </w:r>
    </w:p>
    <w:p w:rsidRPr="001D3C9A" w:rsidR="0074402D" w:rsidP="001D3C9A" w:rsidRDefault="0074402D" w14:paraId="429E40F3" w14:textId="4449798F">
      <w:pPr>
        <w:pStyle w:val="Heading3"/>
        <w:spacing w:line="257" w:lineRule="auto"/>
        <w:rPr>
          <w:b w:val="0"/>
        </w:rPr>
      </w:pPr>
      <w:bookmarkStart w:name="_Toc119497749" w:id="52"/>
      <w:r>
        <w:t>Requirement 6.3</w:t>
      </w:r>
      <w:bookmarkEnd w:id="52"/>
    </w:p>
    <w:p w:rsidRPr="00B07F18" w:rsidR="00C24C39" w:rsidP="00B07F18" w:rsidRDefault="00DE424B" w14:paraId="3A869DA6" w14:textId="46F88E30">
      <w:pPr>
        <w:spacing w:line="257" w:lineRule="auto"/>
        <w:rPr>
          <w:szCs w:val="24"/>
        </w:rPr>
      </w:pPr>
      <w:r>
        <w:rPr>
          <w:szCs w:val="24"/>
        </w:rPr>
        <w:t>Requirement 6.3 states that the</w:t>
      </w:r>
      <w:r w:rsidR="00FC24AE">
        <w:rPr>
          <w:szCs w:val="24"/>
        </w:rPr>
        <w:t xml:space="preserve"> hydrogen and oxygen produced in the electrolysis system must not mix. </w:t>
      </w:r>
      <w:r>
        <w:rPr>
          <w:szCs w:val="24"/>
        </w:rPr>
        <w:t>Mixing the hydrogen and oxygen</w:t>
      </w:r>
      <w:r w:rsidR="00D34186">
        <w:rPr>
          <w:szCs w:val="24"/>
        </w:rPr>
        <w:t xml:space="preserve"> in the system would be e</w:t>
      </w:r>
      <w:r w:rsidR="005D6EAF">
        <w:rPr>
          <w:szCs w:val="24"/>
        </w:rPr>
        <w:t xml:space="preserve">xtremely </w:t>
      </w:r>
      <w:r w:rsidR="00A7265B">
        <w:rPr>
          <w:szCs w:val="24"/>
        </w:rPr>
        <w:t>flammable</w:t>
      </w:r>
      <w:r w:rsidR="00B7056A">
        <w:rPr>
          <w:szCs w:val="24"/>
        </w:rPr>
        <w:t xml:space="preserve"> and degrade the fuel cell</w:t>
      </w:r>
      <w:r w:rsidR="0049301A">
        <w:rPr>
          <w:szCs w:val="24"/>
        </w:rPr>
        <w:t xml:space="preserve">. </w:t>
      </w:r>
      <w:r w:rsidR="006C03B1">
        <w:rPr>
          <w:szCs w:val="24"/>
        </w:rPr>
        <w:t xml:space="preserve">To verify that the </w:t>
      </w:r>
      <w:r w:rsidR="00412D2A">
        <w:rPr>
          <w:szCs w:val="24"/>
        </w:rPr>
        <w:t xml:space="preserve">two gasses do not mix, </w:t>
      </w:r>
      <w:r w:rsidR="00B068C9">
        <w:rPr>
          <w:szCs w:val="24"/>
        </w:rPr>
        <w:t xml:space="preserve">gaskets around the PEM will be installed and pressure </w:t>
      </w:r>
      <w:r w:rsidR="005D28CE">
        <w:rPr>
          <w:szCs w:val="24"/>
        </w:rPr>
        <w:t xml:space="preserve">tests will be conducted to ensure that </w:t>
      </w:r>
      <w:r w:rsidR="00E248DD">
        <w:rPr>
          <w:szCs w:val="24"/>
        </w:rPr>
        <w:t xml:space="preserve">oxygen </w:t>
      </w:r>
      <w:r w:rsidR="00CB1D8B">
        <w:rPr>
          <w:szCs w:val="24"/>
        </w:rPr>
        <w:t xml:space="preserve">cannot </w:t>
      </w:r>
      <w:r w:rsidR="00686048">
        <w:rPr>
          <w:szCs w:val="24"/>
        </w:rPr>
        <w:t>pass through to th</w:t>
      </w:r>
      <w:r w:rsidR="00D24ACD">
        <w:rPr>
          <w:szCs w:val="24"/>
        </w:rPr>
        <w:t xml:space="preserve">e hydrogen side. </w:t>
      </w:r>
      <w:r w:rsidR="003B7120">
        <w:rPr>
          <w:szCs w:val="24"/>
        </w:rPr>
        <w:t>Trade studies on gaskets and sealing materials will be conducted to</w:t>
      </w:r>
      <w:r w:rsidR="00077CD9">
        <w:rPr>
          <w:szCs w:val="24"/>
        </w:rPr>
        <w:t xml:space="preserve"> determine the best sealing method. </w:t>
      </w:r>
    </w:p>
    <w:p w:rsidR="003E15CD" w:rsidP="003E15CD" w:rsidRDefault="003E15CD" w14:paraId="0BA70202" w14:textId="63272203">
      <w:pPr>
        <w:pStyle w:val="Heading2"/>
      </w:pPr>
      <w:bookmarkStart w:name="_Toc119497750" w:id="53"/>
      <w:r>
        <w:t>Housing</w:t>
      </w:r>
      <w:bookmarkEnd w:id="53"/>
    </w:p>
    <w:p w:rsidRPr="00814203" w:rsidR="00814203" w:rsidP="00814203" w:rsidRDefault="00856F69" w14:paraId="3DADED0F" w14:textId="4C6B66AC">
      <w:r>
        <w:t xml:space="preserve">Related </w:t>
      </w:r>
      <w:r w:rsidR="004A7266">
        <w:t xml:space="preserve">System </w:t>
      </w:r>
      <w:r>
        <w:t>Requirements</w:t>
      </w:r>
      <w:r w:rsidR="00814203">
        <w:t>:</w:t>
      </w:r>
    </w:p>
    <w:p w:rsidRPr="0062639B" w:rsidR="008A40FA" w:rsidP="008A40FA" w:rsidRDefault="008A40FA" w14:paraId="4FCB9B46" w14:textId="61802D66">
      <w:pPr>
        <w:rPr>
          <w:rFonts w:cs="Times New Roman"/>
          <w:szCs w:val="24"/>
        </w:rPr>
      </w:pPr>
      <w:r w:rsidRPr="0062639B">
        <w:rPr>
          <w:rFonts w:cs="Times New Roman"/>
          <w:szCs w:val="24"/>
        </w:rPr>
        <w:t>3.1.1 The internal system components should be visible for educational purposes.</w:t>
      </w:r>
    </w:p>
    <w:p w:rsidR="00B44624" w:rsidP="008A40FA" w:rsidRDefault="00B44624" w14:paraId="26A25D46" w14:textId="25C9EC5D">
      <w:pPr>
        <w:rPr>
          <w:rFonts w:cs="Times New Roman"/>
          <w:szCs w:val="24"/>
        </w:rPr>
      </w:pPr>
      <w:r w:rsidRPr="0062639B">
        <w:rPr>
          <w:rFonts w:cs="Times New Roman"/>
          <w:szCs w:val="24"/>
        </w:rPr>
        <w:t>4.</w:t>
      </w:r>
      <w:r w:rsidR="004B1DDD">
        <w:rPr>
          <w:rFonts w:cs="Times New Roman"/>
          <w:szCs w:val="24"/>
        </w:rPr>
        <w:t>2</w:t>
      </w:r>
      <w:r w:rsidRPr="0062639B">
        <w:rPr>
          <w:rFonts w:cs="Times New Roman"/>
          <w:szCs w:val="24"/>
        </w:rPr>
        <w:t xml:space="preserve"> The system must </w:t>
      </w:r>
      <w:r w:rsidR="00F86502">
        <w:rPr>
          <w:rFonts w:cs="Times New Roman"/>
          <w:szCs w:val="24"/>
        </w:rPr>
        <w:t xml:space="preserve">weigh less than 25 </w:t>
      </w:r>
      <w:r w:rsidR="00960500">
        <w:rPr>
          <w:rFonts w:cs="Times New Roman"/>
          <w:szCs w:val="24"/>
        </w:rPr>
        <w:t>pounds</w:t>
      </w:r>
      <w:r w:rsidR="00F86A1A">
        <w:rPr>
          <w:rFonts w:cs="Times New Roman"/>
          <w:szCs w:val="24"/>
        </w:rPr>
        <w:t xml:space="preserve"> dry</w:t>
      </w:r>
      <w:r w:rsidR="00F86502">
        <w:rPr>
          <w:rFonts w:cs="Times New Roman"/>
          <w:szCs w:val="24"/>
        </w:rPr>
        <w:t xml:space="preserve">. </w:t>
      </w:r>
    </w:p>
    <w:p w:rsidR="007A2A35" w:rsidP="008A40FA" w:rsidRDefault="007A2A35" w14:paraId="41FA8445" w14:textId="71F2CF8D">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rsidR="004A7A42" w:rsidP="007018B3" w:rsidRDefault="0085539A" w14:paraId="388C3E5A" w14:textId="77777777">
      <w:pPr>
        <w:pStyle w:val="Heading3"/>
      </w:pPr>
      <w:bookmarkStart w:name="_Toc119497751" w:id="54"/>
      <w:r>
        <w:t xml:space="preserve">Housing </w:t>
      </w:r>
      <w:r w:rsidR="0071701C">
        <w:t>Component Requirement</w:t>
      </w:r>
      <w:r w:rsidR="004A7A42">
        <w:t>s</w:t>
      </w:r>
      <w:bookmarkEnd w:id="54"/>
    </w:p>
    <w:p w:rsidR="007018B3" w:rsidP="007018B3" w:rsidRDefault="007018B3" w14:paraId="49BF955D" w14:textId="7F7D5566">
      <w:pPr>
        <w:spacing w:line="257" w:lineRule="auto"/>
        <w:rPr>
          <w:szCs w:val="24"/>
        </w:rPr>
      </w:pPr>
      <w:r>
        <w:rPr>
          <w:szCs w:val="24"/>
        </w:rPr>
        <w:t>6.</w:t>
      </w:r>
      <w:r w:rsidR="00930B90">
        <w:rPr>
          <w:szCs w:val="24"/>
        </w:rPr>
        <w:t>4</w:t>
      </w:r>
      <w:r>
        <w:rPr>
          <w:szCs w:val="24"/>
        </w:rPr>
        <w:t xml:space="preserve"> The electrolysis system</w:t>
      </w:r>
      <w:r w:rsidR="00A033DE">
        <w:rPr>
          <w:szCs w:val="24"/>
        </w:rPr>
        <w:t xml:space="preserve"> housing</w:t>
      </w:r>
      <w:r>
        <w:rPr>
          <w:szCs w:val="24"/>
        </w:rPr>
        <w:t xml:space="preserve"> layers must be r</w:t>
      </w:r>
      <w:r w:rsidR="004400C1">
        <w:rPr>
          <w:szCs w:val="24"/>
        </w:rPr>
        <w:t>eplaceable</w:t>
      </w:r>
      <w:r w:rsidR="005B1ACB">
        <w:rPr>
          <w:szCs w:val="24"/>
        </w:rPr>
        <w:t>.</w:t>
      </w:r>
    </w:p>
    <w:p w:rsidR="00B514D3" w:rsidP="007018B3" w:rsidRDefault="00B514D3" w14:paraId="2F1EA750" w14:textId="0421FD10">
      <w:pPr>
        <w:spacing w:line="257" w:lineRule="auto"/>
        <w:rPr>
          <w:szCs w:val="24"/>
        </w:rPr>
      </w:pPr>
      <w:r>
        <w:rPr>
          <w:szCs w:val="24"/>
        </w:rPr>
        <w:t>6.</w:t>
      </w:r>
      <w:r w:rsidR="00930B90">
        <w:rPr>
          <w:szCs w:val="24"/>
        </w:rPr>
        <w:t>5</w:t>
      </w:r>
      <w:r w:rsidR="00A033DE">
        <w:rPr>
          <w:szCs w:val="24"/>
        </w:rPr>
        <w:t xml:space="preserve"> The electrolysis system housing must be resealable</w:t>
      </w:r>
      <w:r w:rsidR="005B1ACB">
        <w:rPr>
          <w:szCs w:val="24"/>
        </w:rPr>
        <w:t>.</w:t>
      </w:r>
      <w:r w:rsidR="00A033DE">
        <w:rPr>
          <w:szCs w:val="24"/>
        </w:rPr>
        <w:t xml:space="preserve"> </w:t>
      </w:r>
    </w:p>
    <w:p w:rsidRPr="00EB4753" w:rsidR="0085539A" w:rsidP="00EB4753" w:rsidRDefault="00595E07" w14:paraId="5A036FEC" w14:textId="0F19684A">
      <w:pPr>
        <w:spacing w:line="257" w:lineRule="auto"/>
        <w:rPr>
          <w:szCs w:val="24"/>
        </w:rPr>
      </w:pPr>
      <w:r>
        <w:rPr>
          <w:szCs w:val="24"/>
        </w:rPr>
        <w:t>6.</w:t>
      </w:r>
      <w:r w:rsidR="00930B90">
        <w:rPr>
          <w:szCs w:val="24"/>
        </w:rPr>
        <w:t>6</w:t>
      </w:r>
      <w:r>
        <w:rPr>
          <w:szCs w:val="24"/>
        </w:rPr>
        <w:t xml:space="preserve"> The electrolysis system housing must not be</w:t>
      </w:r>
      <w:r w:rsidR="00442A60">
        <w:rPr>
          <w:szCs w:val="24"/>
        </w:rPr>
        <w:t xml:space="preserve"> electrically</w:t>
      </w:r>
      <w:r>
        <w:rPr>
          <w:szCs w:val="24"/>
        </w:rPr>
        <w:t xml:space="preserve"> conductive</w:t>
      </w:r>
      <w:r w:rsidR="005B1ACB">
        <w:rPr>
          <w:szCs w:val="24"/>
        </w:rPr>
        <w:t>.</w:t>
      </w:r>
    </w:p>
    <w:p w:rsidR="00000325" w:rsidP="00000325" w:rsidRDefault="00000325" w14:paraId="2521B1DA" w14:textId="18CF940B">
      <w:pPr>
        <w:pStyle w:val="Heading3"/>
      </w:pPr>
      <w:bookmarkStart w:name="_Toc119497752" w:id="55"/>
      <w:r>
        <w:t>Requirement 6.4</w:t>
      </w:r>
      <w:bookmarkEnd w:id="55"/>
    </w:p>
    <w:p w:rsidR="00000325" w:rsidP="00000325" w:rsidRDefault="00000325" w14:paraId="73FD4625" w14:textId="24D9AF92">
      <w:pPr>
        <w:spacing w:line="257" w:lineRule="auto"/>
        <w:rPr>
          <w:szCs w:val="24"/>
        </w:rPr>
      </w:pPr>
      <w:r>
        <w:rPr>
          <w:szCs w:val="24"/>
        </w:rPr>
        <w:t>Requirement 6.4 states that the electrolysis system housing layers must be re</w:t>
      </w:r>
      <w:r w:rsidR="004400C1">
        <w:rPr>
          <w:szCs w:val="24"/>
        </w:rPr>
        <w:t>placeable</w:t>
      </w:r>
      <w:r w:rsidR="006A2FC7">
        <w:rPr>
          <w:szCs w:val="24"/>
        </w:rPr>
        <w:t>, this</w:t>
      </w:r>
      <w:r w:rsidR="003A551E">
        <w:rPr>
          <w:szCs w:val="24"/>
        </w:rPr>
        <w:t xml:space="preserve"> </w:t>
      </w:r>
      <w:r w:rsidR="006A2FC7">
        <w:rPr>
          <w:szCs w:val="24"/>
        </w:rPr>
        <w:t xml:space="preserve">is applicable </w:t>
      </w:r>
      <w:r w:rsidR="003A551E">
        <w:rPr>
          <w:szCs w:val="24"/>
        </w:rPr>
        <w:t>in the event of any damage</w:t>
      </w:r>
      <w:r w:rsidR="00891792">
        <w:rPr>
          <w:szCs w:val="24"/>
        </w:rPr>
        <w:t xml:space="preserve"> occurs </w:t>
      </w:r>
      <w:r w:rsidR="005531B0">
        <w:rPr>
          <w:szCs w:val="24"/>
        </w:rPr>
        <w:t>during the</w:t>
      </w:r>
      <w:r w:rsidR="009C4F1E">
        <w:rPr>
          <w:szCs w:val="24"/>
        </w:rPr>
        <w:t xml:space="preserve"> </w:t>
      </w:r>
      <w:r w:rsidR="00042147">
        <w:rPr>
          <w:szCs w:val="24"/>
        </w:rPr>
        <w:t>production of hydrogen gas</w:t>
      </w:r>
      <w:r w:rsidR="00DC4542">
        <w:rPr>
          <w:szCs w:val="24"/>
        </w:rPr>
        <w:t xml:space="preserve"> to </w:t>
      </w:r>
      <w:r w:rsidR="009E0302">
        <w:rPr>
          <w:szCs w:val="24"/>
        </w:rPr>
        <w:t>the membrane</w:t>
      </w:r>
      <w:r w:rsidR="004653D7">
        <w:rPr>
          <w:szCs w:val="24"/>
        </w:rPr>
        <w:t xml:space="preserve"> or other layers</w:t>
      </w:r>
      <w:r w:rsidR="00042147">
        <w:rPr>
          <w:szCs w:val="24"/>
        </w:rPr>
        <w:t>.</w:t>
      </w:r>
      <w:r w:rsidR="006A2FC7">
        <w:rPr>
          <w:szCs w:val="24"/>
        </w:rPr>
        <w:t xml:space="preserve"> To keep using the system and creating hydrogen, the layers need to be easily and quickly replaced.</w:t>
      </w:r>
      <w:r w:rsidR="00FC460F">
        <w:rPr>
          <w:szCs w:val="24"/>
        </w:rPr>
        <w:t xml:space="preserve"> </w:t>
      </w:r>
      <w:r w:rsidR="006A2FC7">
        <w:rPr>
          <w:szCs w:val="24"/>
        </w:rPr>
        <w:t xml:space="preserve">To verify that the layers can be replaced, </w:t>
      </w:r>
      <w:r w:rsidR="00624932">
        <w:rPr>
          <w:szCs w:val="24"/>
        </w:rPr>
        <w:t>slots in the housing will be added to easily slide the layers in and out</w:t>
      </w:r>
      <w:r w:rsidR="008A771C">
        <w:rPr>
          <w:szCs w:val="24"/>
        </w:rPr>
        <w:t xml:space="preserve"> and then</w:t>
      </w:r>
      <w:r w:rsidR="005C6682">
        <w:rPr>
          <w:szCs w:val="24"/>
        </w:rPr>
        <w:t xml:space="preserve"> bubble</w:t>
      </w:r>
      <w:r w:rsidR="008A771C">
        <w:rPr>
          <w:szCs w:val="24"/>
        </w:rPr>
        <w:t xml:space="preserve"> </w:t>
      </w:r>
      <w:r w:rsidR="000A03E8">
        <w:rPr>
          <w:szCs w:val="24"/>
        </w:rPr>
        <w:t xml:space="preserve">tests will be run to make sure they are sealed. </w:t>
      </w:r>
    </w:p>
    <w:p w:rsidRPr="0062639B" w:rsidR="00000325" w:rsidP="00000325" w:rsidRDefault="00000325" w14:paraId="0FE5A827" w14:textId="2F34EFDA">
      <w:pPr>
        <w:pStyle w:val="Heading3"/>
      </w:pPr>
      <w:bookmarkStart w:name="_Toc119497753" w:id="56"/>
      <w:r>
        <w:t>Requirement 6.5</w:t>
      </w:r>
      <w:bookmarkEnd w:id="56"/>
    </w:p>
    <w:p w:rsidR="00000325" w:rsidP="00000325" w:rsidRDefault="00CE3BD2" w14:paraId="5678E0B1" w14:textId="43512A4D">
      <w:pPr>
        <w:spacing w:line="257" w:lineRule="auto"/>
        <w:rPr>
          <w:szCs w:val="24"/>
        </w:rPr>
      </w:pPr>
      <w:r>
        <w:rPr>
          <w:szCs w:val="24"/>
        </w:rPr>
        <w:t>T</w:t>
      </w:r>
      <w:r w:rsidR="00000325">
        <w:rPr>
          <w:szCs w:val="24"/>
        </w:rPr>
        <w:t>he electrolysis system housing must be resealable</w:t>
      </w:r>
      <w:r>
        <w:rPr>
          <w:szCs w:val="24"/>
        </w:rPr>
        <w:t xml:space="preserve"> in order to</w:t>
      </w:r>
      <w:r w:rsidR="000A7A41">
        <w:rPr>
          <w:szCs w:val="24"/>
        </w:rPr>
        <w:t xml:space="preserve"> regularly do </w:t>
      </w:r>
      <w:r w:rsidR="0092553D">
        <w:rPr>
          <w:szCs w:val="24"/>
        </w:rPr>
        <w:t xml:space="preserve">maintenance </w:t>
      </w:r>
      <w:r w:rsidR="008A5A35">
        <w:rPr>
          <w:szCs w:val="24"/>
        </w:rPr>
        <w:t xml:space="preserve">and to </w:t>
      </w:r>
      <w:r w:rsidR="006525CC">
        <w:rPr>
          <w:szCs w:val="24"/>
        </w:rPr>
        <w:t>ensure that the</w:t>
      </w:r>
      <w:r w:rsidR="00951665">
        <w:rPr>
          <w:szCs w:val="24"/>
        </w:rPr>
        <w:t xml:space="preserve"> hydrogen does not leak out of the system. If the hydrogen leaks out of the system, the </w:t>
      </w:r>
      <w:r w:rsidR="001C1D49">
        <w:rPr>
          <w:szCs w:val="24"/>
        </w:rPr>
        <w:t xml:space="preserve">rate of hydrogen flow decreases which could </w:t>
      </w:r>
      <w:r w:rsidR="00977D6A">
        <w:rPr>
          <w:szCs w:val="24"/>
        </w:rPr>
        <w:t>affect</w:t>
      </w:r>
      <w:r w:rsidR="001C1D49">
        <w:rPr>
          <w:szCs w:val="24"/>
        </w:rPr>
        <w:t xml:space="preserve"> </w:t>
      </w:r>
      <w:r w:rsidR="004105A2">
        <w:rPr>
          <w:szCs w:val="24"/>
        </w:rPr>
        <w:t xml:space="preserve">the fuel cell run time. </w:t>
      </w:r>
      <w:r w:rsidR="00AF15E3">
        <w:rPr>
          <w:szCs w:val="24"/>
        </w:rPr>
        <w:t xml:space="preserve">To verify that the system is resealable, </w:t>
      </w:r>
      <w:r w:rsidR="005C6682">
        <w:rPr>
          <w:szCs w:val="24"/>
        </w:rPr>
        <w:t>bubble</w:t>
      </w:r>
      <w:r w:rsidR="00A2071C">
        <w:rPr>
          <w:szCs w:val="24"/>
        </w:rPr>
        <w:t xml:space="preserve"> tests will be performed on the</w:t>
      </w:r>
      <w:r w:rsidR="00B942CC">
        <w:rPr>
          <w:szCs w:val="24"/>
        </w:rPr>
        <w:t xml:space="preserve"> system housing to ensure</w:t>
      </w:r>
      <w:r w:rsidR="00CC6919">
        <w:rPr>
          <w:szCs w:val="24"/>
        </w:rPr>
        <w:t xml:space="preserve"> that no gases can escape. Trade studies on sealing materials will be done to determine the best way to seal and reseal the housing. </w:t>
      </w:r>
    </w:p>
    <w:p w:rsidRPr="0062639B" w:rsidR="00000325" w:rsidP="00000325" w:rsidRDefault="00000325" w14:paraId="77987AAA" w14:textId="03B9469A">
      <w:pPr>
        <w:pStyle w:val="Heading3"/>
      </w:pPr>
      <w:bookmarkStart w:name="_Toc119497754" w:id="57"/>
      <w:r>
        <w:t>Requirement 6.6</w:t>
      </w:r>
      <w:bookmarkEnd w:id="57"/>
    </w:p>
    <w:p w:rsidRPr="00EB4753" w:rsidR="00000325" w:rsidP="00EB4753" w:rsidRDefault="00000325" w14:paraId="515701E0" w14:textId="73C1032F">
      <w:pPr>
        <w:spacing w:line="257" w:lineRule="auto"/>
        <w:rPr>
          <w:szCs w:val="24"/>
        </w:rPr>
      </w:pPr>
      <w:r>
        <w:rPr>
          <w:szCs w:val="24"/>
        </w:rPr>
        <w:t xml:space="preserve">Requirement 6.6 states that the electrolysis system housing must not be </w:t>
      </w:r>
      <w:r w:rsidR="0083185E">
        <w:rPr>
          <w:szCs w:val="24"/>
        </w:rPr>
        <w:t xml:space="preserve">electrically </w:t>
      </w:r>
      <w:r>
        <w:rPr>
          <w:szCs w:val="24"/>
        </w:rPr>
        <w:t>conductive.</w:t>
      </w:r>
      <w:r w:rsidR="002D15E5">
        <w:rPr>
          <w:szCs w:val="24"/>
        </w:rPr>
        <w:t xml:space="preserve"> This requirement ensures the safety of the system to the operators and viewers. </w:t>
      </w:r>
      <w:r w:rsidR="00D54697">
        <w:rPr>
          <w:szCs w:val="24"/>
        </w:rPr>
        <w:t>Because there is high amperage going into the electrolysis system</w:t>
      </w:r>
      <w:r w:rsidR="00D744E2">
        <w:rPr>
          <w:szCs w:val="24"/>
        </w:rPr>
        <w:t xml:space="preserve">, </w:t>
      </w:r>
      <w:r w:rsidR="00BC355A">
        <w:rPr>
          <w:szCs w:val="24"/>
        </w:rPr>
        <w:t>the housing material cannot be conductive</w:t>
      </w:r>
      <w:r w:rsidR="00936E69">
        <w:rPr>
          <w:szCs w:val="24"/>
        </w:rPr>
        <w:t xml:space="preserve"> or else it will shock anyone who touches the housing when it is in use. </w:t>
      </w:r>
      <w:r w:rsidR="00E939A9">
        <w:rPr>
          <w:szCs w:val="24"/>
        </w:rPr>
        <w:t xml:space="preserve">To verify that the </w:t>
      </w:r>
      <w:r w:rsidR="00213F31">
        <w:rPr>
          <w:szCs w:val="24"/>
        </w:rPr>
        <w:t xml:space="preserve">electrolysis housing is not conductive, </w:t>
      </w:r>
      <w:r w:rsidR="002765D1">
        <w:rPr>
          <w:szCs w:val="24"/>
        </w:rPr>
        <w:t>the resistance of the material</w:t>
      </w:r>
      <w:r w:rsidR="0083185E">
        <w:rPr>
          <w:szCs w:val="24"/>
        </w:rPr>
        <w:t xml:space="preserve"> will be found and tested using an ohmmeter. </w:t>
      </w:r>
      <w:r w:rsidR="00DD5ADC">
        <w:rPr>
          <w:szCs w:val="24"/>
        </w:rPr>
        <w:t xml:space="preserve">Trade studies on resistive materials will be done to find the best </w:t>
      </w:r>
      <w:r w:rsidR="0091763A">
        <w:rPr>
          <w:szCs w:val="24"/>
        </w:rPr>
        <w:t xml:space="preserve">material for the ERH2 application. </w:t>
      </w:r>
    </w:p>
    <w:p w:rsidR="0071595D" w:rsidP="0071595D" w:rsidRDefault="0071595D" w14:paraId="2DBE474C" w14:textId="2B1608F2">
      <w:pPr>
        <w:pStyle w:val="Heading2"/>
      </w:pPr>
      <w:bookmarkStart w:name="_Toc119497755" w:id="58"/>
      <w:r w:rsidRPr="7BAB1B2E">
        <w:rPr>
          <w:rFonts w:eastAsia="Times New Roman"/>
        </w:rPr>
        <w:t>Power</w:t>
      </w:r>
      <w:bookmarkEnd w:id="58"/>
    </w:p>
    <w:p w:rsidRPr="00814203" w:rsidR="00814203" w:rsidP="7BAB1B2E" w:rsidRDefault="00786988" w14:paraId="4927BBA6" w14:textId="1C21C1E8">
      <w:pPr>
        <w:spacing w:line="257" w:lineRule="auto"/>
      </w:pPr>
      <w:r>
        <w:rPr>
          <w:rFonts w:eastAsia="Times New Roman" w:cs="Times New Roman"/>
          <w:szCs w:val="24"/>
        </w:rPr>
        <w:t xml:space="preserve">Related </w:t>
      </w:r>
      <w:r w:rsidR="004A7266">
        <w:rPr>
          <w:rFonts w:eastAsia="Times New Roman" w:cs="Times New Roman"/>
          <w:szCs w:val="24"/>
        </w:rPr>
        <w:t xml:space="preserve">System </w:t>
      </w:r>
      <w:r>
        <w:rPr>
          <w:rFonts w:eastAsia="Times New Roman" w:cs="Times New Roman"/>
          <w:szCs w:val="24"/>
        </w:rPr>
        <w:t xml:space="preserve">Requirements: </w:t>
      </w:r>
    </w:p>
    <w:p w:rsidR="00C97BD8" w:rsidP="00484DA6" w:rsidRDefault="00B22158" w14:paraId="6B239A6B" w14:textId="38F82A57">
      <w:pPr>
        <w:spacing w:line="257" w:lineRule="auto"/>
        <w:rPr>
          <w:rFonts w:eastAsia="Times New Roman" w:cs="Times New Roman"/>
          <w:szCs w:val="24"/>
        </w:rPr>
      </w:pPr>
      <w:r w:rsidRPr="0062639B">
        <w:rPr>
          <w:rFonts w:eastAsia="Times New Roman" w:cs="Times New Roman"/>
          <w:szCs w:val="24"/>
        </w:rPr>
        <w:t xml:space="preserve">1.3 The system must use DC power to be able to use both alternative energy sources and battery power.  </w:t>
      </w:r>
    </w:p>
    <w:p w:rsidRPr="004153A5" w:rsidR="004153A5" w:rsidP="004153A5" w:rsidRDefault="004153A5" w14:paraId="377C67BA" w14:textId="63117F83">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rsidR="00A00CF5" w:rsidP="00F2294F" w:rsidRDefault="00A00CF5" w14:paraId="0CB23318" w14:textId="7CA871D1">
      <w:pPr>
        <w:pStyle w:val="Heading3"/>
        <w:rPr>
          <w:rFonts w:eastAsia="Times New Roman"/>
        </w:rPr>
      </w:pPr>
      <w:bookmarkStart w:name="_Toc119497756" w:id="59"/>
      <w:r>
        <w:rPr>
          <w:rFonts w:eastAsia="Times New Roman"/>
        </w:rPr>
        <w:t>Power Component Requirements</w:t>
      </w:r>
      <w:bookmarkEnd w:id="59"/>
    </w:p>
    <w:p w:rsidR="00A00CF5" w:rsidP="00484DA6" w:rsidRDefault="000C608F" w14:paraId="184A6F38" w14:textId="07A4DEFE">
      <w:pPr>
        <w:spacing w:line="257" w:lineRule="auto"/>
        <w:rPr>
          <w:rFonts w:eastAsia="Times New Roman" w:cs="Times New Roman"/>
          <w:szCs w:val="24"/>
        </w:rPr>
      </w:pPr>
      <w:r>
        <w:rPr>
          <w:rFonts w:eastAsia="Times New Roman" w:cs="Times New Roman"/>
          <w:szCs w:val="24"/>
        </w:rPr>
        <w:t>6.</w:t>
      </w:r>
      <w:r w:rsidR="00930B90">
        <w:rPr>
          <w:rFonts w:eastAsia="Times New Roman" w:cs="Times New Roman"/>
          <w:szCs w:val="24"/>
        </w:rPr>
        <w:t>7</w:t>
      </w:r>
      <w:r>
        <w:rPr>
          <w:rFonts w:eastAsia="Times New Roman" w:cs="Times New Roman"/>
          <w:szCs w:val="24"/>
        </w:rPr>
        <w:t xml:space="preserve"> All wires m</w:t>
      </w:r>
      <w:r w:rsidR="00DC1C36">
        <w:rPr>
          <w:rFonts w:eastAsia="Times New Roman" w:cs="Times New Roman"/>
          <w:szCs w:val="24"/>
        </w:rPr>
        <w:t>ust be</w:t>
      </w:r>
      <w:r>
        <w:rPr>
          <w:rFonts w:eastAsia="Times New Roman" w:cs="Times New Roman"/>
          <w:szCs w:val="24"/>
        </w:rPr>
        <w:t xml:space="preserve"> insulated and sized according to the Nation</w:t>
      </w:r>
      <w:r w:rsidR="00DE6C21">
        <w:rPr>
          <w:rFonts w:eastAsia="Times New Roman" w:cs="Times New Roman"/>
          <w:szCs w:val="24"/>
        </w:rPr>
        <w:t>al</w:t>
      </w:r>
      <w:r>
        <w:rPr>
          <w:rFonts w:eastAsia="Times New Roman" w:cs="Times New Roman"/>
          <w:szCs w:val="24"/>
        </w:rPr>
        <w:t xml:space="preserve"> Electrical C</w:t>
      </w:r>
      <w:r w:rsidR="000641AB">
        <w:rPr>
          <w:rFonts w:eastAsia="Times New Roman" w:cs="Times New Roman"/>
          <w:szCs w:val="24"/>
        </w:rPr>
        <w:t>ode</w:t>
      </w:r>
      <w:r w:rsidR="00FB0571">
        <w:rPr>
          <w:rFonts w:eastAsia="Times New Roman" w:cs="Times New Roman"/>
          <w:szCs w:val="24"/>
        </w:rPr>
        <w:t>.</w:t>
      </w:r>
    </w:p>
    <w:p w:rsidR="000641AB" w:rsidP="00484DA6" w:rsidRDefault="009A023C" w14:paraId="114A7236" w14:textId="6E1C7121">
      <w:pPr>
        <w:spacing w:line="257" w:lineRule="auto"/>
        <w:rPr>
          <w:rFonts w:eastAsia="Times New Roman" w:cs="Times New Roman"/>
          <w:szCs w:val="24"/>
        </w:rPr>
      </w:pPr>
      <w:r>
        <w:rPr>
          <w:rFonts w:eastAsia="Times New Roman" w:cs="Times New Roman"/>
          <w:szCs w:val="24"/>
        </w:rPr>
        <w:t>6.</w:t>
      </w:r>
      <w:r w:rsidR="00930B90">
        <w:rPr>
          <w:rFonts w:eastAsia="Times New Roman" w:cs="Times New Roman"/>
          <w:szCs w:val="24"/>
        </w:rPr>
        <w:t>8</w:t>
      </w:r>
      <w:r>
        <w:rPr>
          <w:rFonts w:eastAsia="Times New Roman" w:cs="Times New Roman"/>
          <w:szCs w:val="24"/>
        </w:rPr>
        <w:t xml:space="preserve"> </w:t>
      </w:r>
      <w:r w:rsidR="00F87215">
        <w:rPr>
          <w:rFonts w:eastAsia="Times New Roman" w:cs="Times New Roman"/>
          <w:szCs w:val="24"/>
        </w:rPr>
        <w:t xml:space="preserve">The amperage applied to the electrolysis system must not exceed </w:t>
      </w:r>
      <w:r w:rsidR="007D5BA8">
        <w:rPr>
          <w:rFonts w:eastAsia="Times New Roman" w:cs="Times New Roman"/>
          <w:szCs w:val="24"/>
        </w:rPr>
        <w:t>2</w:t>
      </w:r>
      <w:r w:rsidR="00DE6918">
        <w:rPr>
          <w:rFonts w:eastAsia="Times New Roman" w:cs="Times New Roman"/>
          <w:szCs w:val="24"/>
        </w:rPr>
        <w:t>2.89</w:t>
      </w:r>
      <w:r w:rsidR="007D5BA8">
        <w:rPr>
          <w:rFonts w:eastAsia="Times New Roman" w:cs="Times New Roman"/>
          <w:szCs w:val="24"/>
        </w:rPr>
        <w:t xml:space="preserve"> a</w:t>
      </w:r>
      <w:r w:rsidR="009E5AE1">
        <w:rPr>
          <w:rFonts w:eastAsia="Times New Roman" w:cs="Times New Roman"/>
          <w:szCs w:val="24"/>
        </w:rPr>
        <w:t>mps</w:t>
      </w:r>
      <w:r w:rsidR="00A07A37">
        <w:rPr>
          <w:rFonts w:eastAsia="Times New Roman" w:cs="Times New Roman"/>
          <w:szCs w:val="24"/>
        </w:rPr>
        <w:t>.</w:t>
      </w:r>
    </w:p>
    <w:p w:rsidR="00BB1FEB" w:rsidP="00484DA6" w:rsidRDefault="00BB1FEB" w14:paraId="5A3CE540" w14:textId="02A22227">
      <w:pPr>
        <w:spacing w:line="257" w:lineRule="auto"/>
        <w:rPr>
          <w:rFonts w:eastAsia="Times New Roman" w:cs="Times New Roman"/>
          <w:szCs w:val="24"/>
        </w:rPr>
      </w:pPr>
      <w:r>
        <w:rPr>
          <w:rFonts w:eastAsia="Times New Roman" w:cs="Times New Roman"/>
          <w:szCs w:val="24"/>
        </w:rPr>
        <w:t>6.</w:t>
      </w:r>
      <w:r w:rsidR="00930B90">
        <w:rPr>
          <w:rFonts w:eastAsia="Times New Roman" w:cs="Times New Roman"/>
          <w:szCs w:val="24"/>
        </w:rPr>
        <w:t>9</w:t>
      </w:r>
      <w:r>
        <w:rPr>
          <w:rFonts w:eastAsia="Times New Roman" w:cs="Times New Roman"/>
          <w:szCs w:val="24"/>
        </w:rPr>
        <w:t xml:space="preserve"> The electrolysis system must have an </w:t>
      </w:r>
      <w:r w:rsidR="006A6E38">
        <w:rPr>
          <w:rFonts w:eastAsia="Times New Roman" w:cs="Times New Roman"/>
          <w:szCs w:val="24"/>
        </w:rPr>
        <w:t xml:space="preserve">emergency </w:t>
      </w:r>
      <w:r w:rsidR="00EE0050">
        <w:rPr>
          <w:rFonts w:eastAsia="Times New Roman" w:cs="Times New Roman"/>
          <w:szCs w:val="24"/>
        </w:rPr>
        <w:t>stop function</w:t>
      </w:r>
      <w:r w:rsidR="006A6E38">
        <w:rPr>
          <w:rFonts w:eastAsia="Times New Roman" w:cs="Times New Roman"/>
          <w:szCs w:val="24"/>
        </w:rPr>
        <w:t xml:space="preserve">. </w:t>
      </w:r>
    </w:p>
    <w:p w:rsidR="00824C28" w:rsidP="00686EC4" w:rsidRDefault="00824C28" w14:paraId="481E0B9D" w14:textId="397E89E8">
      <w:pPr>
        <w:pStyle w:val="Heading3"/>
      </w:pPr>
      <w:bookmarkStart w:name="_Toc119497757" w:id="60"/>
      <w:r>
        <w:t>Requirement 6.7</w:t>
      </w:r>
      <w:bookmarkEnd w:id="60"/>
    </w:p>
    <w:p w:rsidR="00830C33" w:rsidP="00484DA6" w:rsidRDefault="00337713" w14:paraId="4446B25D" w14:textId="0AD62732">
      <w:pPr>
        <w:spacing w:line="257" w:lineRule="auto"/>
      </w:pPr>
      <w:r>
        <w:t xml:space="preserve">All wires going into the electrolysis system must be insulated and sized according to the National Electrical Code. </w:t>
      </w:r>
      <w:r w:rsidR="00683F8C">
        <w:t>Because there is high amperage running the syst</w:t>
      </w:r>
      <w:r w:rsidR="0005304E">
        <w:t>em</w:t>
      </w:r>
      <w:r w:rsidR="00525AB8">
        <w:t xml:space="preserve">, it is important to </w:t>
      </w:r>
      <w:r w:rsidR="000D2722">
        <w:t xml:space="preserve">ensure that all wiring </w:t>
      </w:r>
      <w:r w:rsidR="005F7ED3">
        <w:t xml:space="preserve">is insulated and sized </w:t>
      </w:r>
      <w:r w:rsidR="00830C33">
        <w:t>correctly for safety.</w:t>
      </w:r>
      <w:r w:rsidR="00855466">
        <w:t xml:space="preserve"> To verify this requirement, the National Electrical Code table will be referenced and used when selecting </w:t>
      </w:r>
      <w:r w:rsidR="000058A3">
        <w:t>wire.</w:t>
      </w:r>
    </w:p>
    <w:p w:rsidR="000058A3" w:rsidP="000058A3" w:rsidRDefault="000058A3" w14:paraId="274C0A45" w14:textId="734D2A5C">
      <w:pPr>
        <w:pStyle w:val="Heading3"/>
      </w:pPr>
      <w:bookmarkStart w:name="_Toc119497758" w:id="61"/>
      <w:r>
        <w:t>Requirement 6.8</w:t>
      </w:r>
      <w:bookmarkEnd w:id="61"/>
    </w:p>
    <w:p w:rsidR="000058A3" w:rsidP="00484DA6" w:rsidRDefault="000058A3" w14:paraId="4070CBC6" w14:textId="7C28B58A">
      <w:pPr>
        <w:spacing w:line="257" w:lineRule="auto"/>
      </w:pPr>
      <w:r>
        <w:t xml:space="preserve">The </w:t>
      </w:r>
      <w:r w:rsidR="00CD29EC">
        <w:t>amperage applied to the electrolysis system must not exceed 2</w:t>
      </w:r>
      <w:r w:rsidR="006C1C94">
        <w:t>2.89</w:t>
      </w:r>
      <w:r w:rsidR="00CD29EC">
        <w:t xml:space="preserve"> amps because the </w:t>
      </w:r>
      <w:r w:rsidR="008E3B35">
        <w:t xml:space="preserve">nickel mesh plates begin to melt at </w:t>
      </w:r>
      <w:r w:rsidR="00CB4B0C">
        <w:t xml:space="preserve">25 amps. When the nickel mesh plates are damaged, hydrogen cannot be </w:t>
      </w:r>
      <w:r w:rsidR="00A276EA">
        <w:t>produced,</w:t>
      </w:r>
      <w:r w:rsidR="00CB4B0C">
        <w:t xml:space="preserve"> and the demonstrator cannot operate. </w:t>
      </w:r>
      <w:r w:rsidR="00570AD3">
        <w:t xml:space="preserve">To verify that the amperage applied to the system does not </w:t>
      </w:r>
      <w:r w:rsidR="00A56F12">
        <w:t>exceed 2</w:t>
      </w:r>
      <w:r w:rsidR="006C1C94">
        <w:t>2.89</w:t>
      </w:r>
      <w:r w:rsidR="00A56F12">
        <w:t xml:space="preserve"> amps, </w:t>
      </w:r>
      <w:r w:rsidR="00371052">
        <w:t>a circuit breaker will be added to cut off power at 2</w:t>
      </w:r>
      <w:r w:rsidR="006C1C94">
        <w:t>2.89</w:t>
      </w:r>
      <w:r w:rsidR="00371052">
        <w:t xml:space="preserve"> amps. </w:t>
      </w:r>
      <w:r w:rsidR="00C943D1">
        <w:t xml:space="preserve">Trade studies on circuit breaker methods will be done to determine the best method of </w:t>
      </w:r>
      <w:r w:rsidR="00685561">
        <w:t xml:space="preserve">cutting off power to the system. </w:t>
      </w:r>
    </w:p>
    <w:p w:rsidR="00AC7F3C" w:rsidP="00306FDF" w:rsidRDefault="00306FDF" w14:paraId="4A19CDAC" w14:textId="6D06116B">
      <w:pPr>
        <w:pStyle w:val="Heading3"/>
      </w:pPr>
      <w:bookmarkStart w:name="_Toc119497759" w:id="62"/>
      <w:r>
        <w:t>Requirement 6.9</w:t>
      </w:r>
      <w:bookmarkEnd w:id="62"/>
    </w:p>
    <w:p w:rsidR="00306FDF" w:rsidP="00484DA6" w:rsidRDefault="008E343D" w14:paraId="046269C3" w14:textId="0B2D736D">
      <w:pPr>
        <w:spacing w:line="257" w:lineRule="auto"/>
      </w:pPr>
      <w:r>
        <w:t xml:space="preserve">The </w:t>
      </w:r>
      <w:r w:rsidR="00961C54">
        <w:t xml:space="preserve">electrolysis </w:t>
      </w:r>
      <w:r w:rsidR="00695E81">
        <w:t xml:space="preserve">system must have an emergency </w:t>
      </w:r>
      <w:r w:rsidR="006C1C94">
        <w:t>stop function</w:t>
      </w:r>
      <w:r w:rsidR="00695E81">
        <w:t xml:space="preserve"> to ensure the safety of the </w:t>
      </w:r>
      <w:r w:rsidR="00026AEE">
        <w:t>viewers</w:t>
      </w:r>
      <w:r w:rsidR="007B4F9A">
        <w:t xml:space="preserve">, </w:t>
      </w:r>
      <w:r w:rsidR="00026AEE">
        <w:t>operators</w:t>
      </w:r>
      <w:r w:rsidR="00D3376A">
        <w:t>,</w:t>
      </w:r>
      <w:r w:rsidR="00D06DDB">
        <w:t xml:space="preserve"> and </w:t>
      </w:r>
      <w:r w:rsidR="007B4F9A">
        <w:t>the system</w:t>
      </w:r>
      <w:r w:rsidR="00026AEE">
        <w:t xml:space="preserve">. </w:t>
      </w:r>
      <w:r w:rsidR="00E47B2A">
        <w:t xml:space="preserve">The emergency </w:t>
      </w:r>
      <w:r w:rsidR="004D5750">
        <w:t>stop function</w:t>
      </w:r>
      <w:r w:rsidR="00E47B2A">
        <w:t xml:space="preserve"> is needed if the</w:t>
      </w:r>
      <w:r w:rsidR="006307E6">
        <w:t xml:space="preserve"> amps get to</w:t>
      </w:r>
      <w:r w:rsidR="0066418A">
        <w:t>o</w:t>
      </w:r>
      <w:r w:rsidR="006307E6">
        <w:t xml:space="preserve"> high, the pressure increases, or the hydrogen is escaping. To verify that there is an</w:t>
      </w:r>
      <w:r w:rsidR="00571CC9">
        <w:t xml:space="preserve"> effective</w:t>
      </w:r>
      <w:r w:rsidR="006307E6">
        <w:t xml:space="preserve"> emergency </w:t>
      </w:r>
      <w:r w:rsidR="004D5750">
        <w:t>stop function</w:t>
      </w:r>
      <w:r w:rsidR="00571CC9">
        <w:t xml:space="preserve">, </w:t>
      </w:r>
      <w:r w:rsidR="0051287F">
        <w:t xml:space="preserve">tests will be run to ensure that </w:t>
      </w:r>
      <w:r w:rsidR="005D28DF">
        <w:t>when the switch is hit, power is cut.</w:t>
      </w:r>
    </w:p>
    <w:p w:rsidR="004001D4" w:rsidP="004001D4" w:rsidRDefault="004001D4" w14:paraId="7C16F8A0" w14:textId="73F7F5ED">
      <w:pPr>
        <w:pStyle w:val="Heading1"/>
      </w:pPr>
      <w:bookmarkStart w:name="_Toc119497760" w:id="63"/>
      <w:r>
        <w:t>Material Storage Requirements</w:t>
      </w:r>
      <w:bookmarkEnd w:id="63"/>
    </w:p>
    <w:p w:rsidRPr="008A3BAF" w:rsidR="008A3BAF" w:rsidP="008A3BAF" w:rsidRDefault="008A3BAF" w14:paraId="16625DFF" w14:textId="40F32DF3">
      <w:r>
        <w:t>Related</w:t>
      </w:r>
      <w:r w:rsidR="006B2B61">
        <w:t xml:space="preserve"> System</w:t>
      </w:r>
      <w:r>
        <w:t xml:space="preserve"> Requirements:</w:t>
      </w:r>
    </w:p>
    <w:p w:rsidR="00B86F45" w:rsidP="005D7633" w:rsidRDefault="004050A0" w14:paraId="6D7FDD02" w14:textId="2FDA500B">
      <w:pPr>
        <w:rPr>
          <w:rStyle w:val="eop"/>
          <w:color w:val="000000"/>
          <w:shd w:val="clear" w:color="auto" w:fill="FFFFFF"/>
        </w:rPr>
      </w:pPr>
      <w:r>
        <w:rPr>
          <w:rStyle w:val="normaltextrun"/>
          <w:color w:val="000000"/>
          <w:shd w:val="clear" w:color="auto" w:fill="FFFFFF"/>
        </w:rPr>
        <w:t>1.2 The system must store 0.04 grams of hydrogen gas.</w:t>
      </w:r>
      <w:r>
        <w:rPr>
          <w:rStyle w:val="eop"/>
          <w:color w:val="000000"/>
          <w:shd w:val="clear" w:color="auto" w:fill="FFFFFF"/>
        </w:rPr>
        <w:t> </w:t>
      </w:r>
    </w:p>
    <w:p w:rsidR="00A61B11" w:rsidP="008A3BAF" w:rsidRDefault="00B837F8" w14:paraId="10E6AEAB" w14:textId="34164D6F">
      <w:pPr>
        <w:rPr>
          <w:rStyle w:val="normaltextrun"/>
          <w:color w:val="000000"/>
          <w:bdr w:val="none" w:color="auto" w:sz="0" w:space="0" w:frame="1"/>
        </w:rPr>
      </w:pPr>
      <w:r>
        <w:rPr>
          <w:rStyle w:val="normaltextrun"/>
          <w:color w:val="000000"/>
          <w:bdr w:val="none" w:color="auto" w:sz="0" w:space="0" w:frame="1"/>
        </w:rPr>
        <w:t xml:space="preserve">4.1 The material storage efficiency (hydrogen in vs. </w:t>
      </w:r>
      <w:r w:rsidR="009C66AB">
        <w:rPr>
          <w:rStyle w:val="normaltextrun"/>
          <w:color w:val="000000"/>
          <w:bdr w:val="none" w:color="auto" w:sz="0" w:space="0" w:frame="1"/>
        </w:rPr>
        <w:t>h</w:t>
      </w:r>
      <w:r>
        <w:rPr>
          <w:rStyle w:val="normaltextrun"/>
          <w:color w:val="000000"/>
          <w:bdr w:val="none" w:color="auto" w:sz="0" w:space="0" w:frame="1"/>
        </w:rPr>
        <w:t>ydrogen out) must be at least 50%.</w:t>
      </w:r>
    </w:p>
    <w:p w:rsidRPr="0094155E" w:rsidR="0094155E" w:rsidP="008A3BAF" w:rsidRDefault="0094155E" w14:paraId="6F8DED2E" w14:textId="7C284183">
      <w:pPr>
        <w:rPr>
          <w:rFonts w:cs="Times New Roman"/>
          <w:szCs w:val="24"/>
        </w:rPr>
      </w:pPr>
      <w:r>
        <w:rPr>
          <w:rFonts w:cs="Times New Roman"/>
          <w:szCs w:val="24"/>
        </w:rPr>
        <w:t xml:space="preserve">4.3 </w:t>
      </w:r>
      <w:r>
        <w:rPr>
          <w:rStyle w:val="normaltextrun"/>
          <w:color w:val="000000"/>
          <w:shd w:val="clear" w:color="auto" w:fill="FFFFFF"/>
        </w:rPr>
        <w:t>The material storage to fuel cell system must be able to run for 10 minutes.</w:t>
      </w:r>
      <w:r>
        <w:rPr>
          <w:rStyle w:val="eop"/>
          <w:color w:val="000000"/>
          <w:shd w:val="clear" w:color="auto" w:fill="FFFFFF"/>
        </w:rPr>
        <w:t> </w:t>
      </w:r>
    </w:p>
    <w:p w:rsidRPr="009D75E9" w:rsidR="00E81EFC" w:rsidP="00E81EFC" w:rsidRDefault="00E81EFC" w14:paraId="37F88B02" w14:textId="77777777">
      <w:pPr>
        <w:pStyle w:val="Heading2"/>
        <w:rPr>
          <w:rStyle w:val="normaltextrun"/>
        </w:rPr>
      </w:pPr>
      <w:bookmarkStart w:name="_Toc119497761" w:id="64"/>
      <w:r w:rsidRPr="009D75E9">
        <w:rPr>
          <w:rStyle w:val="normaltextrun"/>
        </w:rPr>
        <w:t>Subsystem Requirements</w:t>
      </w:r>
      <w:bookmarkEnd w:id="64"/>
    </w:p>
    <w:p w:rsidR="00E81EFC" w:rsidP="005D7633" w:rsidRDefault="00413947" w14:paraId="07112657" w14:textId="29E6BD0B">
      <w:pPr>
        <w:rPr>
          <w:rFonts w:cs="Times New Roman"/>
        </w:rPr>
      </w:pPr>
      <w:r>
        <w:rPr>
          <w:rFonts w:cs="Times New Roman"/>
        </w:rPr>
        <w:t xml:space="preserve">7.1 </w:t>
      </w:r>
      <w:r w:rsidR="00724156">
        <w:rPr>
          <w:rFonts w:cs="Times New Roman"/>
        </w:rPr>
        <w:t>Material storage</w:t>
      </w:r>
      <w:r w:rsidR="00CD1173">
        <w:rPr>
          <w:rFonts w:cs="Times New Roman"/>
        </w:rPr>
        <w:t xml:space="preserve"> </w:t>
      </w:r>
      <w:r w:rsidR="0089329F">
        <w:rPr>
          <w:rFonts w:cs="Times New Roman"/>
        </w:rPr>
        <w:t xml:space="preserve">must </w:t>
      </w:r>
      <w:r w:rsidR="00AE6F15">
        <w:rPr>
          <w:rFonts w:cs="Times New Roman"/>
        </w:rPr>
        <w:t xml:space="preserve">release hydrogen </w:t>
      </w:r>
      <w:r w:rsidR="00441065">
        <w:rPr>
          <w:rFonts w:cs="Times New Roman"/>
        </w:rPr>
        <w:t xml:space="preserve">at </w:t>
      </w:r>
      <w:r w:rsidR="0027081C">
        <w:rPr>
          <w:rFonts w:cs="Times New Roman"/>
        </w:rPr>
        <w:t xml:space="preserve">0.02 grams every </w:t>
      </w:r>
      <w:r w:rsidR="001D65A1">
        <w:rPr>
          <w:rFonts w:cs="Times New Roman"/>
        </w:rPr>
        <w:t>10</w:t>
      </w:r>
      <w:r w:rsidR="0027081C">
        <w:rPr>
          <w:rFonts w:cs="Times New Roman"/>
        </w:rPr>
        <w:t xml:space="preserve"> minutes</w:t>
      </w:r>
      <w:r w:rsidR="003677ED">
        <w:rPr>
          <w:rFonts w:cs="Times New Roman"/>
        </w:rPr>
        <w:t>.</w:t>
      </w:r>
    </w:p>
    <w:p w:rsidR="0027081C" w:rsidP="005D7633" w:rsidRDefault="00927C98" w14:paraId="641951C0" w14:textId="5D7E16EF">
      <w:pPr>
        <w:rPr>
          <w:rFonts w:cs="Times New Roman"/>
        </w:rPr>
      </w:pPr>
      <w:r>
        <w:rPr>
          <w:rFonts w:cs="Times New Roman"/>
        </w:rPr>
        <w:t xml:space="preserve">7.2 Material must store </w:t>
      </w:r>
      <w:r w:rsidR="00600926">
        <w:rPr>
          <w:rFonts w:cs="Times New Roman"/>
        </w:rPr>
        <w:t xml:space="preserve">hydrogen </w:t>
      </w:r>
      <w:r w:rsidR="00C130C2">
        <w:rPr>
          <w:rFonts w:cs="Times New Roman"/>
        </w:rPr>
        <w:t xml:space="preserve">with at least </w:t>
      </w:r>
      <w:r w:rsidR="00CA6534">
        <w:rPr>
          <w:rFonts w:cs="Times New Roman"/>
        </w:rPr>
        <w:t>2% weight of Hydrogen</w:t>
      </w:r>
      <w:r w:rsidR="003677ED">
        <w:rPr>
          <w:rFonts w:cs="Times New Roman"/>
        </w:rPr>
        <w:t>.</w:t>
      </w:r>
    </w:p>
    <w:p w:rsidR="00D5226F" w:rsidP="005D7633" w:rsidRDefault="00D5226F" w14:paraId="08599BE8" w14:textId="1DA0AFAE">
      <w:pPr>
        <w:rPr>
          <w:rFonts w:cs="Times New Roman"/>
        </w:rPr>
      </w:pPr>
      <w:r>
        <w:rPr>
          <w:rFonts w:cs="Times New Roman"/>
        </w:rPr>
        <w:t xml:space="preserve">7.3 </w:t>
      </w:r>
      <w:r w:rsidR="0073248C">
        <w:rPr>
          <w:rFonts w:cs="Times New Roman"/>
        </w:rPr>
        <w:t xml:space="preserve">Must produce at least 0.4 grams of </w:t>
      </w:r>
      <w:r w:rsidR="003A43D1">
        <w:rPr>
          <w:rFonts w:cs="Times New Roman"/>
        </w:rPr>
        <w:t>material storage</w:t>
      </w:r>
      <w:r w:rsidR="003677ED">
        <w:rPr>
          <w:rFonts w:cs="Times New Roman"/>
        </w:rPr>
        <w:t>.</w:t>
      </w:r>
    </w:p>
    <w:p w:rsidR="0076478A" w:rsidP="007872DD" w:rsidRDefault="0076478A" w14:paraId="20EE30A6" w14:textId="4AB8FB3B">
      <w:pPr>
        <w:pStyle w:val="Heading3"/>
      </w:pPr>
      <w:bookmarkStart w:name="_Toc119497762" w:id="65"/>
      <w:r>
        <w:t>Requirement 7.1</w:t>
      </w:r>
      <w:bookmarkEnd w:id="65"/>
    </w:p>
    <w:p w:rsidR="0076478A" w:rsidP="005D7633" w:rsidRDefault="0076478A" w14:paraId="2BF8AD09" w14:textId="5CC18A34">
      <w:pPr>
        <w:rPr>
          <w:rFonts w:cs="Times New Roman"/>
        </w:rPr>
      </w:pPr>
      <w:r>
        <w:rPr>
          <w:rFonts w:cs="Times New Roman"/>
        </w:rPr>
        <w:t xml:space="preserve">The </w:t>
      </w:r>
      <w:r w:rsidR="00FE2F21">
        <w:rPr>
          <w:rFonts w:cs="Times New Roman"/>
        </w:rPr>
        <w:t>material storage</w:t>
      </w:r>
      <w:r w:rsidR="00DC49C2">
        <w:rPr>
          <w:rFonts w:cs="Times New Roman"/>
        </w:rPr>
        <w:t xml:space="preserve"> must release hydrogen at 0.02 grams every </w:t>
      </w:r>
      <w:r w:rsidR="00EC02DE">
        <w:rPr>
          <w:rFonts w:cs="Times New Roman"/>
        </w:rPr>
        <w:t>10</w:t>
      </w:r>
      <w:r w:rsidR="00DC49C2">
        <w:rPr>
          <w:rFonts w:cs="Times New Roman"/>
        </w:rPr>
        <w:t xml:space="preserve"> minutes because that is the required rate to run the fuel cell for </w:t>
      </w:r>
      <w:r w:rsidR="00EC02DE">
        <w:rPr>
          <w:rFonts w:cs="Times New Roman"/>
        </w:rPr>
        <w:t>10</w:t>
      </w:r>
      <w:r w:rsidR="00DC49C2">
        <w:rPr>
          <w:rFonts w:cs="Times New Roman"/>
        </w:rPr>
        <w:t xml:space="preserve"> minutes</w:t>
      </w:r>
      <w:r w:rsidR="00650075">
        <w:rPr>
          <w:rFonts w:cs="Times New Roman"/>
        </w:rPr>
        <w:t xml:space="preserve"> to </w:t>
      </w:r>
      <w:r w:rsidR="00AB75E3">
        <w:rPr>
          <w:rFonts w:cs="Times New Roman"/>
        </w:rPr>
        <w:t>fulfill</w:t>
      </w:r>
      <w:r w:rsidR="00650075">
        <w:rPr>
          <w:rFonts w:cs="Times New Roman"/>
        </w:rPr>
        <w:t xml:space="preserve"> </w:t>
      </w:r>
      <w:r w:rsidR="00AB75E3">
        <w:rPr>
          <w:rFonts w:cs="Times New Roman"/>
        </w:rPr>
        <w:t>requirement 4.3</w:t>
      </w:r>
      <w:r w:rsidR="00DC49C2">
        <w:rPr>
          <w:rFonts w:cs="Times New Roman"/>
        </w:rPr>
        <w:t xml:space="preserve">. </w:t>
      </w:r>
      <w:r w:rsidR="00292CC4">
        <w:rPr>
          <w:rFonts w:cs="Times New Roman"/>
        </w:rPr>
        <w:t>This requirement will be verified</w:t>
      </w:r>
      <w:r w:rsidR="00AC25A8">
        <w:rPr>
          <w:rFonts w:cs="Times New Roman"/>
        </w:rPr>
        <w:t xml:space="preserve"> by </w:t>
      </w:r>
      <w:r w:rsidR="00BC2418">
        <w:rPr>
          <w:rFonts w:cs="Times New Roman"/>
        </w:rPr>
        <w:t xml:space="preserve">heating the material with the extraction subsystem and </w:t>
      </w:r>
      <w:r w:rsidR="00987C9A">
        <w:rPr>
          <w:rFonts w:cs="Times New Roman"/>
        </w:rPr>
        <w:t xml:space="preserve">running the </w:t>
      </w:r>
      <w:r w:rsidR="00471686">
        <w:rPr>
          <w:rFonts w:cs="Times New Roman"/>
        </w:rPr>
        <w:t xml:space="preserve">fuel cell successfully for </w:t>
      </w:r>
      <w:r w:rsidR="00C432A0">
        <w:rPr>
          <w:rFonts w:cs="Times New Roman"/>
        </w:rPr>
        <w:t>10</w:t>
      </w:r>
      <w:r w:rsidR="00471686">
        <w:rPr>
          <w:rFonts w:cs="Times New Roman"/>
        </w:rPr>
        <w:t xml:space="preserve"> minutes</w:t>
      </w:r>
      <w:r w:rsidR="00FA4C10">
        <w:rPr>
          <w:rFonts w:cs="Times New Roman"/>
        </w:rPr>
        <w:t xml:space="preserve">. The fuel cell will </w:t>
      </w:r>
      <w:r w:rsidR="00B53C4B">
        <w:rPr>
          <w:rFonts w:cs="Times New Roman"/>
        </w:rPr>
        <w:t xml:space="preserve">light up a LED light, so the light </w:t>
      </w:r>
      <w:r w:rsidR="00266385">
        <w:rPr>
          <w:rFonts w:cs="Times New Roman"/>
        </w:rPr>
        <w:t xml:space="preserve">must be on for </w:t>
      </w:r>
      <w:r w:rsidR="00C432A0">
        <w:rPr>
          <w:rFonts w:cs="Times New Roman"/>
        </w:rPr>
        <w:t>10</w:t>
      </w:r>
      <w:r w:rsidR="00266385">
        <w:rPr>
          <w:rFonts w:cs="Times New Roman"/>
        </w:rPr>
        <w:t xml:space="preserve"> minutes. </w:t>
      </w:r>
    </w:p>
    <w:p w:rsidR="006A3D75" w:rsidP="00F1274C" w:rsidRDefault="00C00C88" w14:paraId="278F36FA" w14:textId="4A3598A2">
      <w:pPr>
        <w:pStyle w:val="Heading3"/>
      </w:pPr>
      <w:bookmarkStart w:name="_Toc119497763" w:id="66"/>
      <w:r>
        <w:t xml:space="preserve">Requirement </w:t>
      </w:r>
      <w:r w:rsidR="00F1274C">
        <w:t>7.</w:t>
      </w:r>
      <w:r w:rsidR="00F75DB3">
        <w:t>2</w:t>
      </w:r>
      <w:bookmarkEnd w:id="66"/>
    </w:p>
    <w:p w:rsidR="00D9675F" w:rsidP="00FE0417" w:rsidRDefault="005E6FC7" w14:paraId="2B69564F" w14:textId="77777777">
      <w:commentRangeStart w:id="67"/>
      <w:r>
        <w:t xml:space="preserve">The maximum storage capacity </w:t>
      </w:r>
      <w:r w:rsidR="00BD7F07">
        <w:t xml:space="preserve">of graphitic carbon nitride </w:t>
      </w:r>
      <w:r w:rsidR="00236466">
        <w:t xml:space="preserve">is 10% of its weight of hydrogen so the minimum </w:t>
      </w:r>
      <w:r w:rsidR="00857C30">
        <w:t>amou</w:t>
      </w:r>
      <w:r w:rsidR="00141999">
        <w:t>nt o</w:t>
      </w:r>
      <w:r w:rsidR="0098770F">
        <w:t xml:space="preserve">f capacity for the </w:t>
      </w:r>
      <w:r w:rsidR="0046644A">
        <w:t>storage is 2%</w:t>
      </w:r>
      <w:r w:rsidR="00857C30">
        <w:t>.</w:t>
      </w:r>
      <w:commentRangeEnd w:id="67"/>
      <w:r w:rsidR="00412AFF">
        <w:rPr>
          <w:rStyle w:val="CommentReference"/>
        </w:rPr>
        <w:commentReference w:id="67"/>
      </w:r>
      <w:r w:rsidR="00857C30">
        <w:t xml:space="preserve"> </w:t>
      </w:r>
      <w:r w:rsidR="0015060A">
        <w:t>If the material has a capacity of less than 2% weight percentage of hydrogen, too much material will</w:t>
      </w:r>
      <w:r w:rsidR="009F3826">
        <w:t xml:space="preserve"> need to be used and it will not be effective. </w:t>
      </w:r>
      <w:r w:rsidR="00673ED6">
        <w:t xml:space="preserve">This requirement </w:t>
      </w:r>
      <w:r w:rsidR="007C035E">
        <w:t xml:space="preserve">will help </w:t>
      </w:r>
      <w:r w:rsidR="00673ED6">
        <w:t>fulfill</w:t>
      </w:r>
      <w:r w:rsidR="007C035E">
        <w:t xml:space="preserve"> </w:t>
      </w:r>
      <w:r w:rsidR="00673ED6">
        <w:t xml:space="preserve">requirement </w:t>
      </w:r>
      <w:r w:rsidR="007C035E">
        <w:t>1.2</w:t>
      </w:r>
      <w:r w:rsidR="009F3826">
        <w:t xml:space="preserve"> </w:t>
      </w:r>
      <w:r w:rsidR="004E35E9">
        <w:t>by storing the required amount of hydrogen</w:t>
      </w:r>
      <w:r w:rsidR="007C035E">
        <w:t xml:space="preserve">. </w:t>
      </w:r>
      <w:r w:rsidR="00311641">
        <w:t xml:space="preserve">To verify this requirement is </w:t>
      </w:r>
      <w:r w:rsidR="00420353">
        <w:t>satis</w:t>
      </w:r>
      <w:r w:rsidR="003139AF">
        <w:t>fied</w:t>
      </w:r>
      <w:r w:rsidR="00E85A92">
        <w:t xml:space="preserve">, </w:t>
      </w:r>
      <w:r w:rsidR="00511F22">
        <w:t xml:space="preserve">experimentation </w:t>
      </w:r>
      <w:r w:rsidR="00BC486F">
        <w:t xml:space="preserve">will be done on the material </w:t>
      </w:r>
      <w:r w:rsidR="009A14F8">
        <w:t>and the weight will be taken</w:t>
      </w:r>
      <w:r w:rsidR="00D9675F">
        <w:t xml:space="preserve"> before and after to determine the mass of hydrogen</w:t>
      </w:r>
      <w:r w:rsidR="00C11267">
        <w:t xml:space="preserve">. </w:t>
      </w:r>
      <w:r w:rsidR="00B05B9C">
        <w:t xml:space="preserve">Trade studies on other </w:t>
      </w:r>
      <w:r w:rsidR="00CD1012">
        <w:t xml:space="preserve">potential storage </w:t>
      </w:r>
      <w:r w:rsidR="00B05B9C">
        <w:t>materials</w:t>
      </w:r>
      <w:r w:rsidR="00CD1012">
        <w:t xml:space="preserve"> found that metal hydrides</w:t>
      </w:r>
      <w:r w:rsidR="00B81D03">
        <w:t xml:space="preserve">, intermetallic hydrides, and chemical hydrides </w:t>
      </w:r>
      <w:r w:rsidR="00CD1012">
        <w:t xml:space="preserve">performed </w:t>
      </w:r>
      <w:r w:rsidR="00AE36DC">
        <w:t xml:space="preserve">poorly in </w:t>
      </w:r>
      <w:r w:rsidR="00E44BB3">
        <w:t xml:space="preserve">storage </w:t>
      </w:r>
      <w:r w:rsidR="00AE36DC">
        <w:t>capacity</w:t>
      </w:r>
      <w:r w:rsidR="00E44BB3">
        <w:t xml:space="preserve">. </w:t>
      </w:r>
      <w:r w:rsidR="006850DE">
        <w:t xml:space="preserve">According to </w:t>
      </w:r>
      <w:r w:rsidR="00B45673">
        <w:t>table 2</w:t>
      </w:r>
      <w:r w:rsidR="006850DE">
        <w:t xml:space="preserve"> with the datum being the traditional physical hydrogen storage in tanks, graphitic carbon nitride </w:t>
      </w:r>
      <w:r w:rsidR="00B264C1">
        <w:t xml:space="preserve">excelled in </w:t>
      </w:r>
      <w:r w:rsidR="00FC7DA5">
        <w:t>capacity</w:t>
      </w:r>
      <w:r w:rsidR="004203B2">
        <w:t xml:space="preserve"> and cost. This </w:t>
      </w:r>
      <w:r w:rsidR="00270F76">
        <w:t>proved that carbon nitride was the best material for this application.</w:t>
      </w:r>
    </w:p>
    <w:p w:rsidR="006F363E" w:rsidP="00FE0417" w:rsidRDefault="00270F76" w14:paraId="0F52EE13" w14:textId="0053D6F0">
      <w:r>
        <w:t xml:space="preserve"> </w:t>
      </w:r>
    </w:p>
    <w:p w:rsidR="00B43289" w:rsidP="00D32B17" w:rsidRDefault="00B43289" w14:paraId="6EA67DC8" w14:textId="2AC8F54E">
      <w:pPr>
        <w:pStyle w:val="Caption"/>
      </w:pPr>
      <w:bookmarkStart w:name="_Toc119011553" w:id="68"/>
      <w:r>
        <w:t xml:space="preserve">Table </w:t>
      </w:r>
      <w:r>
        <w:fldChar w:fldCharType="begin"/>
      </w:r>
      <w:r>
        <w:instrText> SEQ Table \* ARABIC </w:instrText>
      </w:r>
      <w:r>
        <w:fldChar w:fldCharType="separate"/>
      </w:r>
      <w:r w:rsidR="00692963">
        <w:rPr>
          <w:noProof/>
        </w:rPr>
        <w:t>2</w:t>
      </w:r>
      <w:r>
        <w:fldChar w:fldCharType="end"/>
      </w:r>
      <w:r>
        <w:t>: Pugh Matrix on Storage Materials</w:t>
      </w:r>
      <w:bookmarkEnd w:id="68"/>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622"/>
        <w:gridCol w:w="1128"/>
        <w:gridCol w:w="1096"/>
        <w:gridCol w:w="1336"/>
        <w:gridCol w:w="1469"/>
        <w:gridCol w:w="1409"/>
        <w:gridCol w:w="1284"/>
      </w:tblGrid>
      <w:tr w:rsidRPr="00C0474D" w:rsidR="00C0474D" w:rsidTr="00B43289" w14:paraId="2E386D23" w14:textId="77777777">
        <w:trPr>
          <w:trHeight w:val="615"/>
        </w:trPr>
        <w:tc>
          <w:tcPr>
            <w:tcW w:w="1622"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5DE79B63"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STORAGE</w:t>
            </w:r>
            <w:r w:rsidRPr="00C0474D">
              <w:rPr>
                <w:rFonts w:ascii="Calibri" w:hAnsi="Calibri" w:eastAsia="Times New Roman" w:cs="Calibri"/>
                <w:color w:val="FFFFFF"/>
                <w:sz w:val="22"/>
              </w:rPr>
              <w:t> </w:t>
            </w:r>
          </w:p>
        </w:tc>
        <w:tc>
          <w:tcPr>
            <w:tcW w:w="1128"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19410015"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Weighting</w:t>
            </w:r>
            <w:r w:rsidRPr="00C0474D">
              <w:rPr>
                <w:rFonts w:ascii="Calibri" w:hAnsi="Calibri" w:eastAsia="Times New Roman" w:cs="Calibri"/>
                <w:color w:val="FFFFFF"/>
                <w:sz w:val="22"/>
              </w:rPr>
              <w:t> </w:t>
            </w:r>
          </w:p>
        </w:tc>
        <w:tc>
          <w:tcPr>
            <w:tcW w:w="1096"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6DACD44F"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Physical (Datum)</w:t>
            </w:r>
            <w:r w:rsidRPr="00C0474D">
              <w:rPr>
                <w:rFonts w:ascii="Calibri" w:hAnsi="Calibri" w:eastAsia="Times New Roman" w:cs="Calibri"/>
                <w:color w:val="FFFFFF"/>
                <w:sz w:val="22"/>
              </w:rPr>
              <w:t> </w:t>
            </w:r>
          </w:p>
        </w:tc>
        <w:tc>
          <w:tcPr>
            <w:tcW w:w="1336"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1A59BAC3"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Metal Hydride</w:t>
            </w:r>
            <w:r w:rsidRPr="00C0474D">
              <w:rPr>
                <w:rFonts w:ascii="Calibri" w:hAnsi="Calibri" w:eastAsia="Times New Roman" w:cs="Calibri"/>
                <w:color w:val="FFFFFF"/>
                <w:sz w:val="22"/>
              </w:rPr>
              <w:t> </w:t>
            </w:r>
          </w:p>
        </w:tc>
        <w:tc>
          <w:tcPr>
            <w:tcW w:w="1469"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7F5E7938"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Intermetallic Hydride</w:t>
            </w:r>
            <w:r w:rsidRPr="00C0474D">
              <w:rPr>
                <w:rFonts w:ascii="Calibri" w:hAnsi="Calibri" w:eastAsia="Times New Roman" w:cs="Calibri"/>
                <w:color w:val="FFFFFF"/>
                <w:sz w:val="22"/>
              </w:rPr>
              <w:t> </w:t>
            </w:r>
          </w:p>
        </w:tc>
        <w:tc>
          <w:tcPr>
            <w:tcW w:w="1409"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665D43E4"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Chemical Hydride</w:t>
            </w:r>
            <w:r w:rsidRPr="00C0474D">
              <w:rPr>
                <w:rFonts w:ascii="Calibri" w:hAnsi="Calibri" w:eastAsia="Times New Roman" w:cs="Calibri"/>
                <w:color w:val="FFFFFF"/>
                <w:sz w:val="22"/>
              </w:rPr>
              <w:t> </w:t>
            </w:r>
          </w:p>
        </w:tc>
        <w:tc>
          <w:tcPr>
            <w:tcW w:w="1284" w:type="dxa"/>
            <w:tcBorders>
              <w:top w:val="single" w:color="auto" w:sz="6" w:space="0"/>
              <w:left w:val="single" w:color="auto" w:sz="6" w:space="0"/>
              <w:bottom w:val="single" w:color="auto" w:sz="6" w:space="0"/>
              <w:right w:val="single" w:color="auto" w:sz="6" w:space="0"/>
            </w:tcBorders>
            <w:shd w:val="clear" w:color="auto" w:fill="4472C4"/>
            <w:vAlign w:val="center"/>
            <w:hideMark/>
          </w:tcPr>
          <w:p w:rsidRPr="00C0474D" w:rsidR="00C0474D" w:rsidP="00C0474D" w:rsidRDefault="00C0474D" w14:paraId="2302670F"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b/>
                <w:bCs/>
                <w:color w:val="FFFFFF"/>
                <w:sz w:val="22"/>
              </w:rPr>
              <w:t>Carbon Nitride</w:t>
            </w:r>
            <w:r w:rsidRPr="00C0474D">
              <w:rPr>
                <w:rFonts w:ascii="Calibri" w:hAnsi="Calibri" w:eastAsia="Times New Roman" w:cs="Calibri"/>
                <w:color w:val="FFFFFF"/>
                <w:sz w:val="22"/>
              </w:rPr>
              <w:t> </w:t>
            </w:r>
          </w:p>
        </w:tc>
      </w:tr>
      <w:tr w:rsidRPr="00C0474D" w:rsidR="00C0474D" w:rsidTr="00B43289" w14:paraId="3ACD076F" w14:textId="77777777">
        <w:trPr>
          <w:trHeight w:val="300"/>
        </w:trPr>
        <w:tc>
          <w:tcPr>
            <w:tcW w:w="1622"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45BFA484" w14:textId="77777777">
            <w:pPr>
              <w:spacing w:after="0" w:line="240" w:lineRule="auto"/>
              <w:textAlignment w:val="baseline"/>
              <w:rPr>
                <w:rFonts w:ascii="Segoe UI" w:hAnsi="Segoe UI" w:eastAsia="Times New Roman" w:cs="Segoe UI"/>
                <w:sz w:val="18"/>
                <w:szCs w:val="18"/>
              </w:rPr>
            </w:pPr>
            <w:r w:rsidRPr="00C0474D">
              <w:rPr>
                <w:rFonts w:ascii="Calibri" w:hAnsi="Calibri" w:eastAsia="Times New Roman" w:cs="Calibri"/>
                <w:color w:val="000000"/>
                <w:sz w:val="22"/>
              </w:rPr>
              <w:t>Cost </w:t>
            </w:r>
          </w:p>
        </w:tc>
        <w:tc>
          <w:tcPr>
            <w:tcW w:w="1128"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64173CC2"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2 </w:t>
            </w:r>
          </w:p>
        </w:tc>
        <w:tc>
          <w:tcPr>
            <w:tcW w:w="1096"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6A82D263"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 </w:t>
            </w:r>
          </w:p>
        </w:tc>
        <w:tc>
          <w:tcPr>
            <w:tcW w:w="1336"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37CE2018"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469"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79B2036B"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409"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3D3A23BF"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284"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7A7A243C"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r>
      <w:tr w:rsidRPr="00C0474D" w:rsidR="00C0474D" w:rsidTr="00B43289" w14:paraId="5D27DEC6" w14:textId="77777777">
        <w:trPr>
          <w:trHeight w:val="300"/>
        </w:trPr>
        <w:tc>
          <w:tcPr>
            <w:tcW w:w="162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66A30E0E" w14:textId="77777777">
            <w:pPr>
              <w:spacing w:after="0" w:line="240" w:lineRule="auto"/>
              <w:textAlignment w:val="baseline"/>
              <w:rPr>
                <w:rFonts w:ascii="Segoe UI" w:hAnsi="Segoe UI" w:eastAsia="Times New Roman" w:cs="Segoe UI"/>
                <w:sz w:val="18"/>
                <w:szCs w:val="18"/>
              </w:rPr>
            </w:pPr>
            <w:r w:rsidRPr="00C0474D">
              <w:rPr>
                <w:rFonts w:ascii="Calibri" w:hAnsi="Calibri" w:eastAsia="Times New Roman" w:cs="Calibri"/>
                <w:color w:val="000000"/>
                <w:sz w:val="22"/>
              </w:rPr>
              <w:t>Capacity </w:t>
            </w:r>
          </w:p>
        </w:tc>
        <w:tc>
          <w:tcPr>
            <w:tcW w:w="11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185F1C09"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3 </w:t>
            </w:r>
          </w:p>
        </w:tc>
        <w:tc>
          <w:tcPr>
            <w:tcW w:w="10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13C33CCB"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 </w:t>
            </w:r>
          </w:p>
        </w:tc>
        <w:tc>
          <w:tcPr>
            <w:tcW w:w="133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44000213"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469"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4F5C73EF"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409"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28D87A48"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284"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13D7E98F"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r>
      <w:tr w:rsidRPr="00C0474D" w:rsidR="00C0474D" w:rsidTr="00B43289" w14:paraId="24D37185" w14:textId="77777777">
        <w:trPr>
          <w:trHeight w:val="300"/>
        </w:trPr>
        <w:tc>
          <w:tcPr>
            <w:tcW w:w="1622"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5D9A4B3D" w14:textId="77777777">
            <w:pPr>
              <w:spacing w:after="0" w:line="240" w:lineRule="auto"/>
              <w:textAlignment w:val="baseline"/>
              <w:rPr>
                <w:rFonts w:ascii="Segoe UI" w:hAnsi="Segoe UI" w:eastAsia="Times New Roman" w:cs="Segoe UI"/>
                <w:sz w:val="18"/>
                <w:szCs w:val="18"/>
              </w:rPr>
            </w:pPr>
            <w:r w:rsidRPr="00C0474D">
              <w:rPr>
                <w:rFonts w:ascii="Calibri" w:hAnsi="Calibri" w:eastAsia="Times New Roman" w:cs="Calibri"/>
                <w:color w:val="000000"/>
                <w:sz w:val="22"/>
              </w:rPr>
              <w:t>Discharge rate </w:t>
            </w:r>
          </w:p>
        </w:tc>
        <w:tc>
          <w:tcPr>
            <w:tcW w:w="1128"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03453FED"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096"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12B215A2"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 </w:t>
            </w:r>
          </w:p>
        </w:tc>
        <w:tc>
          <w:tcPr>
            <w:tcW w:w="1336"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54F4939C"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469"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45CFBB83"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409"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4D596363"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c>
          <w:tcPr>
            <w:tcW w:w="1284" w:type="dxa"/>
            <w:tcBorders>
              <w:top w:val="single" w:color="auto" w:sz="6" w:space="0"/>
              <w:left w:val="single" w:color="auto" w:sz="6" w:space="0"/>
              <w:bottom w:val="single" w:color="auto" w:sz="6" w:space="0"/>
              <w:right w:val="single" w:color="auto" w:sz="6" w:space="0"/>
            </w:tcBorders>
            <w:shd w:val="clear" w:color="auto" w:fill="D9E1F2"/>
            <w:vAlign w:val="center"/>
            <w:hideMark/>
          </w:tcPr>
          <w:p w:rsidRPr="00C0474D" w:rsidR="00C0474D" w:rsidP="00C0474D" w:rsidRDefault="00C0474D" w14:paraId="79469BC9"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-1 </w:t>
            </w:r>
          </w:p>
        </w:tc>
      </w:tr>
      <w:tr w:rsidRPr="00C0474D" w:rsidR="00C0474D" w:rsidTr="00B43289" w14:paraId="2FDB5A4D" w14:textId="77777777">
        <w:trPr>
          <w:trHeight w:val="300"/>
        </w:trPr>
        <w:tc>
          <w:tcPr>
            <w:tcW w:w="162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5EB6CCC3" w14:textId="77777777">
            <w:pPr>
              <w:spacing w:after="0" w:line="240" w:lineRule="auto"/>
              <w:textAlignment w:val="baseline"/>
              <w:rPr>
                <w:rFonts w:ascii="Segoe UI" w:hAnsi="Segoe UI" w:eastAsia="Times New Roman" w:cs="Segoe UI"/>
                <w:sz w:val="18"/>
                <w:szCs w:val="18"/>
              </w:rPr>
            </w:pPr>
            <w:r w:rsidRPr="00C0474D">
              <w:rPr>
                <w:rFonts w:ascii="Calibri" w:hAnsi="Calibri" w:eastAsia="Times New Roman" w:cs="Calibri"/>
                <w:color w:val="000000"/>
                <w:sz w:val="22"/>
              </w:rPr>
              <w:t>Total </w:t>
            </w:r>
          </w:p>
        </w:tc>
        <w:tc>
          <w:tcPr>
            <w:tcW w:w="1128"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25DA3FB1" w14:textId="77777777">
            <w:pPr>
              <w:spacing w:after="0" w:line="240" w:lineRule="auto"/>
              <w:textAlignment w:val="baseline"/>
              <w:rPr>
                <w:rFonts w:ascii="Segoe UI" w:hAnsi="Segoe UI" w:eastAsia="Times New Roman" w:cs="Segoe UI"/>
                <w:sz w:val="18"/>
                <w:szCs w:val="18"/>
              </w:rPr>
            </w:pPr>
            <w:r w:rsidRPr="00C0474D">
              <w:rPr>
                <w:rFonts w:ascii="Calibri" w:hAnsi="Calibri" w:eastAsia="Times New Roman" w:cs="Calibri"/>
                <w:color w:val="000000"/>
                <w:sz w:val="22"/>
              </w:rPr>
              <w:t> </w:t>
            </w:r>
          </w:p>
        </w:tc>
        <w:tc>
          <w:tcPr>
            <w:tcW w:w="109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40CA1D87"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 </w:t>
            </w:r>
          </w:p>
        </w:tc>
        <w:tc>
          <w:tcPr>
            <w:tcW w:w="133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24DB8EAC"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-2 </w:t>
            </w:r>
          </w:p>
        </w:tc>
        <w:tc>
          <w:tcPr>
            <w:tcW w:w="1469"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15FD3308"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0 </w:t>
            </w:r>
          </w:p>
        </w:tc>
        <w:tc>
          <w:tcPr>
            <w:tcW w:w="1409"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2D9B6584"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0 </w:t>
            </w:r>
          </w:p>
        </w:tc>
        <w:tc>
          <w:tcPr>
            <w:tcW w:w="1284"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0474D" w:rsidR="00C0474D" w:rsidP="00C0474D" w:rsidRDefault="00C0474D" w14:paraId="3D9247DA" w14:textId="77777777">
            <w:pPr>
              <w:spacing w:after="0" w:line="240" w:lineRule="auto"/>
              <w:jc w:val="center"/>
              <w:textAlignment w:val="baseline"/>
              <w:rPr>
                <w:rFonts w:ascii="Segoe UI" w:hAnsi="Segoe UI" w:eastAsia="Times New Roman" w:cs="Segoe UI"/>
                <w:sz w:val="18"/>
                <w:szCs w:val="18"/>
              </w:rPr>
            </w:pPr>
            <w:r w:rsidRPr="00C0474D">
              <w:rPr>
                <w:rFonts w:ascii="Calibri" w:hAnsi="Calibri" w:eastAsia="Times New Roman" w:cs="Calibri"/>
                <w:color w:val="000000"/>
                <w:sz w:val="22"/>
              </w:rPr>
              <w:t>4 </w:t>
            </w:r>
          </w:p>
        </w:tc>
      </w:tr>
    </w:tbl>
    <w:p w:rsidR="004725CC" w:rsidP="00916478" w:rsidRDefault="004725CC" w14:paraId="0EE4F6E3" w14:textId="00E02E39">
      <w:pPr>
        <w:pStyle w:val="Heading3"/>
      </w:pPr>
    </w:p>
    <w:p w:rsidR="00D2103E" w:rsidP="00916478" w:rsidRDefault="00D2103E" w14:paraId="2605F167" w14:textId="1F3241C1">
      <w:pPr>
        <w:pStyle w:val="Heading3"/>
      </w:pPr>
      <w:bookmarkStart w:name="_Toc119497764" w:id="69"/>
      <w:r>
        <w:t>Requirement 7.3</w:t>
      </w:r>
      <w:bookmarkEnd w:id="69"/>
    </w:p>
    <w:p w:rsidR="00D2103E" w:rsidRDefault="00D2103E" w14:paraId="3EAFFA21" w14:textId="7D257F71">
      <w:pPr>
        <w:rPr>
          <w:rFonts w:eastAsiaTheme="majorEastAsia" w:cstheme="majorBidi"/>
          <w:b/>
          <w:sz w:val="36"/>
          <w:szCs w:val="32"/>
        </w:rPr>
      </w:pPr>
      <w:r>
        <w:t xml:space="preserve">The ERH2 team must </w:t>
      </w:r>
      <w:r w:rsidR="00734ABB">
        <w:t xml:space="preserve">create at least 0.4 grams of </w:t>
      </w:r>
      <w:r w:rsidR="009D2233">
        <w:t>the material storage</w:t>
      </w:r>
      <w:r w:rsidR="00F07FC9">
        <w:t>. The maxi</w:t>
      </w:r>
      <w:r w:rsidR="006F32FF">
        <w:t xml:space="preserve">mum </w:t>
      </w:r>
      <w:r w:rsidR="00B641DA">
        <w:t>storage capacity of graphitic carbon nitride is 10% w</w:t>
      </w:r>
      <w:r w:rsidR="00A36218">
        <w:t>eigh</w:t>
      </w:r>
      <w:r w:rsidR="00B641DA">
        <w:t xml:space="preserve">t </w:t>
      </w:r>
      <w:r w:rsidR="00A36218">
        <w:t>h</w:t>
      </w:r>
      <w:r w:rsidR="00B641DA">
        <w:t xml:space="preserve">ydrogen, so the minimum amount of material needed is </w:t>
      </w:r>
      <w:r w:rsidR="00A36218">
        <w:t xml:space="preserve">0.4 grams to hold 0.04 grams of hydrogen. </w:t>
      </w:r>
      <w:r w:rsidR="0066448B">
        <w:t xml:space="preserve">To verify </w:t>
      </w:r>
      <w:r w:rsidR="00721455">
        <w:t>t</w:t>
      </w:r>
      <w:r w:rsidR="00B83652">
        <w:t xml:space="preserve">hat requirement 7.1 is fulfilled, </w:t>
      </w:r>
      <w:r w:rsidR="008A3012">
        <w:t>calculations of yields will be done to</w:t>
      </w:r>
      <w:r w:rsidR="00421F4A">
        <w:t xml:space="preserve"> ensure that </w:t>
      </w:r>
      <w:r w:rsidR="00307B9B">
        <w:t>enough raw material is purchased</w:t>
      </w:r>
      <w:r w:rsidR="00D17A9A">
        <w:t xml:space="preserve"> and after the material is created, it will be weighed to </w:t>
      </w:r>
      <w:r w:rsidR="00E6505B">
        <w:t xml:space="preserve">ensure that it is at least 0.4 grams. </w:t>
      </w:r>
    </w:p>
    <w:p w:rsidRPr="00581260" w:rsidR="004001D4" w:rsidP="004001D4" w:rsidRDefault="004001D4" w14:paraId="7474409A" w14:textId="4B97A3F5">
      <w:pPr>
        <w:pStyle w:val="Heading1"/>
      </w:pPr>
      <w:bookmarkStart w:name="_Toc119497765" w:id="70"/>
      <w:r>
        <w:t xml:space="preserve">System </w:t>
      </w:r>
      <w:r w:rsidR="007725E1">
        <w:t>Inte</w:t>
      </w:r>
      <w:r w:rsidR="00BA5148">
        <w:t>gration</w:t>
      </w:r>
      <w:r>
        <w:t xml:space="preserve"> Requirements</w:t>
      </w:r>
      <w:bookmarkEnd w:id="70"/>
    </w:p>
    <w:p w:rsidR="00FE3B2D" w:rsidP="007D2FE2" w:rsidRDefault="00FE3B2D" w14:paraId="7DBA93D5" w14:textId="47F0E80C">
      <w:r>
        <w:t xml:space="preserve">Related </w:t>
      </w:r>
      <w:r w:rsidR="006B2B61">
        <w:t>System R</w:t>
      </w:r>
      <w:r>
        <w:t>equirements:</w:t>
      </w:r>
    </w:p>
    <w:p w:rsidR="00FE3B2D" w:rsidP="007D2FE2" w:rsidRDefault="00867EC4" w14:paraId="03FF04ED" w14:textId="1BD25878">
      <w:r>
        <w:t>2.1</w:t>
      </w:r>
      <w:r w:rsidR="00C0088A">
        <w:t xml:space="preserve"> </w:t>
      </w:r>
      <w:r w:rsidR="00C0088A">
        <w:rPr>
          <w:rStyle w:val="normaltextrun"/>
          <w:color w:val="000000"/>
          <w:shd w:val="clear" w:color="auto" w:fill="FFFFFF"/>
        </w:rPr>
        <w:t>The system must allow for safe extraction of hydrogen gas without risk of major leaks.</w:t>
      </w:r>
    </w:p>
    <w:p w:rsidR="00BA7086" w:rsidP="007D2FE2" w:rsidRDefault="00BA7086" w14:paraId="616AC517" w14:textId="7E4BFC2E">
      <w:r>
        <w:t>4.4</w:t>
      </w:r>
      <w:r w:rsidR="00C0088A">
        <w:t xml:space="preserve"> </w:t>
      </w:r>
      <w:r w:rsidR="00C0088A">
        <w:rPr>
          <w:rFonts w:cs="Times New Roman"/>
          <w:szCs w:val="24"/>
        </w:rPr>
        <w:t>All subsystem interfaces should have a proper connection.</w:t>
      </w:r>
    </w:p>
    <w:p w:rsidRPr="007D2FE2" w:rsidR="00666FB6" w:rsidP="007C1CDC" w:rsidRDefault="007C1CDC" w14:paraId="5AEBCFA6" w14:textId="7FD11DAE">
      <w:pPr>
        <w:pStyle w:val="Heading2"/>
      </w:pPr>
      <w:bookmarkStart w:name="_Toc119497766" w:id="71"/>
      <w:r>
        <w:t>Subsystem Requirements</w:t>
      </w:r>
      <w:bookmarkEnd w:id="71"/>
      <w:r>
        <w:t xml:space="preserve"> </w:t>
      </w:r>
    </w:p>
    <w:p w:rsidR="00E6464B" w:rsidP="00E6464B" w:rsidRDefault="00E6464B" w14:paraId="7B5D268D" w14:textId="6555B74C">
      <w:r>
        <w:t>8.1</w:t>
      </w:r>
      <w:r w:rsidR="00AB3B64">
        <w:t xml:space="preserve"> </w:t>
      </w:r>
      <w:r w:rsidR="00473A8A">
        <w:t>All interfaces at the electrolyzer will be properly accounted for and sized.</w:t>
      </w:r>
    </w:p>
    <w:p w:rsidR="00E6464B" w:rsidP="00E6464B" w:rsidRDefault="00E6464B" w14:paraId="48D22B7F" w14:textId="18AD345F">
      <w:r>
        <w:t>8.2</w:t>
      </w:r>
      <w:r w:rsidR="00FA0AC0">
        <w:t xml:space="preserve"> All interfaces</w:t>
      </w:r>
      <w:r w:rsidR="00C67F3A">
        <w:t xml:space="preserve"> at the </w:t>
      </w:r>
      <w:r w:rsidR="00710325">
        <w:t>pressure gauge</w:t>
      </w:r>
      <w:r w:rsidR="00C67F3A">
        <w:t xml:space="preserve"> interface will be properly accounted for and sized.</w:t>
      </w:r>
    </w:p>
    <w:p w:rsidRPr="00E6464B" w:rsidR="00E6464B" w:rsidP="00E6464B" w:rsidRDefault="00E6464B" w14:paraId="519966E4" w14:textId="1D9106C9">
      <w:r>
        <w:t>8.3</w:t>
      </w:r>
      <w:r w:rsidR="00710325">
        <w:t xml:space="preserve"> All interfaces at the material storage interface will be properly accounted for and sized.</w:t>
      </w:r>
    </w:p>
    <w:p w:rsidRPr="00C442DA" w:rsidR="00323C70" w:rsidP="009375E6" w:rsidRDefault="006F1C78" w14:paraId="5B09E52C" w14:textId="5698A037">
      <w:pPr>
        <w:pStyle w:val="Heading3"/>
      </w:pPr>
      <w:bookmarkStart w:name="_Toc119497767" w:id="72"/>
      <w:r>
        <w:t>Requirement</w:t>
      </w:r>
      <w:r w:rsidR="008976D4">
        <w:t xml:space="preserve"> 8.1</w:t>
      </w:r>
      <w:bookmarkEnd w:id="72"/>
    </w:p>
    <w:p w:rsidRPr="00E6352E" w:rsidR="00E6352E" w:rsidP="00E6352E" w:rsidRDefault="00E6352E" w14:paraId="1859CFC5" w14:textId="6C13540F">
      <w:r>
        <w:t>Requirements 8.1</w:t>
      </w:r>
      <w:r w:rsidR="00B0509E">
        <w:t xml:space="preserve"> will reference </w:t>
      </w:r>
      <w:r w:rsidR="00AA06D3">
        <w:t xml:space="preserve">all </w:t>
      </w:r>
      <w:r w:rsidR="00940D4D">
        <w:t xml:space="preserve">mass flow interfaces </w:t>
      </w:r>
      <w:r w:rsidR="00325DA0">
        <w:t>occurring at the electrolyzer. 8.1.1 fo</w:t>
      </w:r>
      <w:r w:rsidR="000E2EDD">
        <w:t xml:space="preserve">cuses on the water </w:t>
      </w:r>
      <w:r w:rsidR="00F236EA">
        <w:t xml:space="preserve">entering the </w:t>
      </w:r>
      <w:r w:rsidR="006413D3">
        <w:t xml:space="preserve">electrolyzer. </w:t>
      </w:r>
      <w:r w:rsidR="00502444">
        <w:t>8.1.1.1</w:t>
      </w:r>
      <w:r w:rsidR="003768D0">
        <w:t xml:space="preserve"> </w:t>
      </w:r>
      <w:r w:rsidR="002D59A3">
        <w:t>will</w:t>
      </w:r>
      <w:r w:rsidR="00CD4B99">
        <w:t xml:space="preserve"> dictate that all </w:t>
      </w:r>
      <w:r w:rsidR="00F2493A">
        <w:t>interfaces with a liquid flowing through it shall be leak resistant. 8.1.1.2 will dic</w:t>
      </w:r>
      <w:r w:rsidR="00FF6884">
        <w:t xml:space="preserve">tate that the </w:t>
      </w:r>
      <w:r w:rsidR="004C74A1">
        <w:t>fittings at the</w:t>
      </w:r>
      <w:r w:rsidR="00F15C1D">
        <w:t xml:space="preserve"> water supply</w:t>
      </w:r>
      <w:r w:rsidR="004C74A1">
        <w:t xml:space="preserve"> interface shall be corrosive resistant.</w:t>
      </w:r>
      <w:r w:rsidR="00F15C1D">
        <w:t xml:space="preserve"> 8.1.2 </w:t>
      </w:r>
      <w:r w:rsidR="00253EA6">
        <w:t xml:space="preserve">focuses on the interface </w:t>
      </w:r>
      <w:r w:rsidR="00C17602">
        <w:t>from the electrolyzer with the piping</w:t>
      </w:r>
      <w:r w:rsidR="004F67B0">
        <w:t>.</w:t>
      </w:r>
      <w:r w:rsidR="008505BA">
        <w:t xml:space="preserve"> 8.1.2.1 requires that the interface fittings must be </w:t>
      </w:r>
      <w:r w:rsidR="0004373E">
        <w:t>airtight</w:t>
      </w:r>
      <w:r w:rsidR="001F0BEB">
        <w:t xml:space="preserve"> </w:t>
      </w:r>
      <w:r w:rsidR="00714381">
        <w:t>and must not leak</w:t>
      </w:r>
      <w:r w:rsidR="003C60DB">
        <w:t>.</w:t>
      </w:r>
      <w:r w:rsidR="0004373E">
        <w:t xml:space="preserve"> 8.1.2.2 requires that the interface fittings</w:t>
      </w:r>
      <w:r w:rsidR="00A53E65">
        <w:t xml:space="preserve"> must be secure with either threaded connections or</w:t>
      </w:r>
      <w:r w:rsidR="00107939">
        <w:t xml:space="preserve"> a form of </w:t>
      </w:r>
      <w:r w:rsidR="0068170F">
        <w:t>fasteners</w:t>
      </w:r>
      <w:r w:rsidR="00107939">
        <w:t xml:space="preserve"> to the electrolyzer</w:t>
      </w:r>
      <w:r w:rsidR="00EB3CEF">
        <w:t xml:space="preserve">. </w:t>
      </w:r>
      <w:r w:rsidR="00537A67">
        <w:t>8.1.2.2.1 if the connection is threaded, the male insert must be on the piping side</w:t>
      </w:r>
      <w:r w:rsidR="0068170F">
        <w:t xml:space="preserve"> and the female end must be on the electrolyzer.</w:t>
      </w:r>
      <w:r w:rsidR="00C0359B">
        <w:t xml:space="preserve"> 8.1.2.2</w:t>
      </w:r>
      <w:r w:rsidR="0037792E">
        <w:t>.2 any connector</w:t>
      </w:r>
      <w:r w:rsidR="00691218">
        <w:t xml:space="preserve">s used must not directly damage the </w:t>
      </w:r>
      <w:r w:rsidR="00EC7402">
        <w:t>piping and electrolyzer casing either through welding,</w:t>
      </w:r>
      <w:r w:rsidR="00CA2BDA">
        <w:t xml:space="preserve"> machining,</w:t>
      </w:r>
      <w:r w:rsidR="007B2016">
        <w:t xml:space="preserve"> or epoxy </w:t>
      </w:r>
      <w:r w:rsidR="00B07A23">
        <w:t>tearing.</w:t>
      </w:r>
    </w:p>
    <w:p w:rsidR="005440B9" w:rsidP="009375E6" w:rsidRDefault="00623962" w14:paraId="0D18B86F" w14:textId="56EF7AA0">
      <w:pPr>
        <w:pStyle w:val="Heading3"/>
      </w:pPr>
      <w:bookmarkStart w:name="_Toc119497768" w:id="73"/>
      <w:r>
        <w:t>Requirement</w:t>
      </w:r>
      <w:r w:rsidR="008976D4">
        <w:t xml:space="preserve"> 8.2</w:t>
      </w:r>
      <w:bookmarkEnd w:id="73"/>
    </w:p>
    <w:p w:rsidR="00FD104C" w:rsidP="00E6352E" w:rsidRDefault="00FD104C" w14:paraId="79FEE79E" w14:textId="67A0C971">
      <w:r>
        <w:t xml:space="preserve">Requirements 8.2 </w:t>
      </w:r>
      <w:r w:rsidR="00AC479B">
        <w:t xml:space="preserve">will reference all </w:t>
      </w:r>
      <w:r w:rsidR="005D02D6">
        <w:t>hydrogen gas</w:t>
      </w:r>
      <w:r w:rsidR="00AC479B">
        <w:t xml:space="preserve"> flows thro</w:t>
      </w:r>
      <w:r w:rsidR="00507F30">
        <w:t xml:space="preserve">ugh the piping and the </w:t>
      </w:r>
      <w:r w:rsidR="005B35A6">
        <w:t>pressure ga</w:t>
      </w:r>
      <w:r w:rsidR="00EC02DE">
        <w:t>u</w:t>
      </w:r>
      <w:r w:rsidR="005B35A6">
        <w:t>ge</w:t>
      </w:r>
      <w:r w:rsidR="00EB1402">
        <w:t xml:space="preserve"> under the user interface</w:t>
      </w:r>
      <w:r w:rsidR="005440B9">
        <w:t xml:space="preserve"> requirements.</w:t>
      </w:r>
      <w:r w:rsidR="00133C30">
        <w:t xml:space="preserve"> 8.2.1 </w:t>
      </w:r>
      <w:r w:rsidR="00C67260">
        <w:t xml:space="preserve">requires that the </w:t>
      </w:r>
      <w:r w:rsidR="009A6A2D">
        <w:t xml:space="preserve">fittings </w:t>
      </w:r>
      <w:r w:rsidR="00302077">
        <w:t>must be</w:t>
      </w:r>
      <w:r w:rsidR="005A578B">
        <w:t xml:space="preserve"> allow for easy </w:t>
      </w:r>
      <w:r w:rsidR="00E11073">
        <w:t>connection from the meter into the pip</w:t>
      </w:r>
      <w:r w:rsidR="00420417">
        <w:t xml:space="preserve">ing. 8.2.1.1 </w:t>
      </w:r>
      <w:r w:rsidR="00707BCD">
        <w:t xml:space="preserve">the connection point </w:t>
      </w:r>
      <w:r w:rsidR="000C495F">
        <w:t>will</w:t>
      </w:r>
      <w:r w:rsidR="0090123D">
        <w:t xml:space="preserve"> be threaded</w:t>
      </w:r>
      <w:r w:rsidR="004C3545">
        <w:t xml:space="preserve"> allowing the meter to be “screwed </w:t>
      </w:r>
      <w:r w:rsidR="00090582">
        <w:t>into place”.</w:t>
      </w:r>
      <w:r w:rsidR="00D73EC1">
        <w:t xml:space="preserve"> 8.2.1.2 </w:t>
      </w:r>
      <w:r w:rsidR="007609BC">
        <w:t>the threaded connection will be</w:t>
      </w:r>
      <w:r w:rsidR="00032AF6">
        <w:t xml:space="preserve"> paired with a gasket insert to prevent any </w:t>
      </w:r>
      <w:r w:rsidR="005D02D6">
        <w:t>hydrogen gas</w:t>
      </w:r>
      <w:r w:rsidR="00AE6E1C">
        <w:t xml:space="preserve"> </w:t>
      </w:r>
      <w:r w:rsidR="00032AF6">
        <w:t>leaks from the connection.</w:t>
      </w:r>
      <w:r w:rsidR="00A84A69">
        <w:t xml:space="preserve"> 8.2.1.3 the </w:t>
      </w:r>
      <w:r w:rsidR="009517C2">
        <w:t>threaded machine components will be made out of a metal</w:t>
      </w:r>
      <w:r w:rsidR="00914F8A">
        <w:t xml:space="preserve"> material</w:t>
      </w:r>
      <w:r w:rsidR="003F17FE">
        <w:t xml:space="preserve"> and adhesively applied </w:t>
      </w:r>
      <w:r w:rsidR="00FF39BB">
        <w:t>to any non</w:t>
      </w:r>
      <w:r w:rsidR="002A078A">
        <w:t>-metal interface.</w:t>
      </w:r>
      <w:r w:rsidR="006624AA">
        <w:t xml:space="preserve"> 8.2.</w:t>
      </w:r>
      <w:r w:rsidR="004C2D8A">
        <w:t>2 the connection point</w:t>
      </w:r>
      <w:r w:rsidR="00F07201">
        <w:t xml:space="preserve"> for the meter will not interfere with </w:t>
      </w:r>
      <w:r w:rsidR="00A1679C">
        <w:t xml:space="preserve">most of the flow of </w:t>
      </w:r>
      <w:r w:rsidR="005D02D6">
        <w:t>hydrogen gas</w:t>
      </w:r>
      <w:r w:rsidR="00A05007">
        <w:t xml:space="preserve"> from the electrolyzer to the material storage.</w:t>
      </w:r>
      <w:r w:rsidR="00CA6407">
        <w:t xml:space="preserve"> 8.2.2.1 </w:t>
      </w:r>
      <w:r w:rsidR="004B77C1">
        <w:t xml:space="preserve">at a minimum </w:t>
      </w:r>
      <w:r w:rsidR="00F42A83">
        <w:t xml:space="preserve">80% of the </w:t>
      </w:r>
      <w:r w:rsidR="005D02D6">
        <w:t>hydrogen gas</w:t>
      </w:r>
      <w:r w:rsidR="00F42A83">
        <w:t xml:space="preserve"> produced </w:t>
      </w:r>
      <w:r w:rsidR="007B57FC">
        <w:t xml:space="preserve">from the electrolyzer should flow </w:t>
      </w:r>
      <w:r w:rsidR="004A5E2C">
        <w:t>freely through the connection point</w:t>
      </w:r>
      <w:r w:rsidR="008E5AD4">
        <w:t xml:space="preserve"> of the inter</w:t>
      </w:r>
      <w:r w:rsidR="00BD49B2">
        <w:t>face.</w:t>
      </w:r>
      <w:r w:rsidR="00026ED5">
        <w:t xml:space="preserve"> 8.2.</w:t>
      </w:r>
      <w:r w:rsidR="008948BB">
        <w:t xml:space="preserve">3 any adhesive used at this interface will </w:t>
      </w:r>
      <w:r w:rsidR="004D22E6">
        <w:t>leave an airtight connection once hardened.</w:t>
      </w:r>
    </w:p>
    <w:p w:rsidR="00174345" w:rsidP="009375E6" w:rsidRDefault="006F1C78" w14:paraId="29130533" w14:textId="5B0DDA64">
      <w:pPr>
        <w:pStyle w:val="Heading3"/>
      </w:pPr>
      <w:bookmarkStart w:name="_Toc119497769" w:id="74"/>
      <w:r>
        <w:t>Requirement</w:t>
      </w:r>
      <w:r w:rsidR="008976D4">
        <w:t xml:space="preserve"> 8.3</w:t>
      </w:r>
      <w:bookmarkEnd w:id="74"/>
    </w:p>
    <w:p w:rsidRPr="00981204" w:rsidR="005935AB" w:rsidP="005935AB" w:rsidRDefault="004F4687" w14:paraId="084E0BE4" w14:textId="502C7FFC">
      <w:r>
        <w:t xml:space="preserve">Requirements 8.3 will reference all </w:t>
      </w:r>
      <w:r w:rsidR="005D02D6">
        <w:t>hydrogen gas</w:t>
      </w:r>
      <w:r>
        <w:t xml:space="preserve"> fl</w:t>
      </w:r>
      <w:r w:rsidR="00070A77">
        <w:t>ow</w:t>
      </w:r>
      <w:r w:rsidR="005D0DD7">
        <w:t xml:space="preserve">s </w:t>
      </w:r>
      <w:r w:rsidR="00695288">
        <w:t xml:space="preserve">entering and exiting the material storage </w:t>
      </w:r>
      <w:r w:rsidR="00B64B9A">
        <w:t>from the piping. 8.3.1</w:t>
      </w:r>
      <w:r w:rsidR="00FC387E">
        <w:t xml:space="preserve"> a T</w:t>
      </w:r>
      <w:r w:rsidR="00A8506F">
        <w:t>-</w:t>
      </w:r>
      <w:r w:rsidR="00835F92">
        <w:t xml:space="preserve">fitting with a ball valve or damper will be used to </w:t>
      </w:r>
      <w:r w:rsidR="00C23532">
        <w:t>control the direction of the flow</w:t>
      </w:r>
      <w:r w:rsidR="00981204">
        <w:t xml:space="preserve"> of </w:t>
      </w:r>
      <w:r w:rsidR="005D02D6">
        <w:t>hydrogen gas</w:t>
      </w:r>
      <w:r w:rsidR="004F2BD6">
        <w:t xml:space="preserve"> once it has reached the material storage.</w:t>
      </w:r>
      <w:r w:rsidR="003F3893">
        <w:t xml:space="preserve"> 8.3.1.1</w:t>
      </w:r>
      <w:r w:rsidR="007F5AAB">
        <w:t xml:space="preserve"> requires</w:t>
      </w:r>
      <w:r w:rsidR="005E6444">
        <w:t xml:space="preserve"> that the valve</w:t>
      </w:r>
      <w:r w:rsidR="00954B78">
        <w:t xml:space="preserve"> is properly marked</w:t>
      </w:r>
      <w:r w:rsidR="004572D1">
        <w:t xml:space="preserve"> to </w:t>
      </w:r>
      <w:r w:rsidR="00D55129">
        <w:t xml:space="preserve">dictate if </w:t>
      </w:r>
      <w:r w:rsidR="00292980">
        <w:t>the material storage is either “</w:t>
      </w:r>
      <w:r w:rsidRPr="0029288E" w:rsidR="00292980">
        <w:t>open</w:t>
      </w:r>
      <w:r w:rsidR="00292980">
        <w:t>” or “</w:t>
      </w:r>
      <w:r w:rsidRPr="0029288E" w:rsidR="00292980">
        <w:t>closed</w:t>
      </w:r>
      <w:r w:rsidR="00292980">
        <w:t>” from the electrolyzer.</w:t>
      </w:r>
      <w:r w:rsidR="009B62F1">
        <w:t xml:space="preserve"> 8.3.2</w:t>
      </w:r>
      <w:r w:rsidR="00F06CD9">
        <w:t xml:space="preserve"> requires that the </w:t>
      </w:r>
      <w:r w:rsidR="0088006A">
        <w:t xml:space="preserve">T-fitting must have a rubber stopper component </w:t>
      </w:r>
      <w:r w:rsidR="00B26054">
        <w:t>to it</w:t>
      </w:r>
      <w:r w:rsidR="00667ABB">
        <w:t>. 8.3.2.1 requires that</w:t>
      </w:r>
      <w:r w:rsidR="001361C8">
        <w:t xml:space="preserve"> the </w:t>
      </w:r>
      <w:r w:rsidR="00667ABB">
        <w:t>rubber stopper must be a</w:t>
      </w:r>
      <w:r w:rsidR="004174C5">
        <w:t>n airtight fit on the material storage flask.</w:t>
      </w:r>
      <w:r w:rsidR="00220E99">
        <w:t xml:space="preserve"> </w:t>
      </w:r>
      <w:r w:rsidR="001728BE">
        <w:t xml:space="preserve">8.3.2.2 requires that if the rubber stopper </w:t>
      </w:r>
      <w:r w:rsidR="001340B6">
        <w:t>is to be permanently cemented, an epoxy or rubber cement will be used to prevent leakage.</w:t>
      </w:r>
    </w:p>
    <w:p w:rsidRPr="00581260" w:rsidR="006C61C9" w:rsidP="006C61C9" w:rsidRDefault="00310127" w14:paraId="481C35CA" w14:textId="481C77F9">
      <w:pPr>
        <w:pStyle w:val="Heading1"/>
      </w:pPr>
      <w:bookmarkStart w:name="_Toc119497770" w:id="75"/>
      <w:r>
        <w:t>Heating</w:t>
      </w:r>
      <w:r w:rsidR="006C61C9">
        <w:t xml:space="preserve"> Requirements</w:t>
      </w:r>
      <w:bookmarkEnd w:id="75"/>
    </w:p>
    <w:p w:rsidRPr="00236821" w:rsidR="00236821" w:rsidP="00236821" w:rsidRDefault="00236821" w14:paraId="22769F2F" w14:textId="78FBBEE9">
      <w:r>
        <w:t>Related</w:t>
      </w:r>
      <w:r w:rsidR="006B2B61">
        <w:t xml:space="preserve"> System</w:t>
      </w:r>
      <w:r>
        <w:t xml:space="preserve"> Requirements:</w:t>
      </w:r>
    </w:p>
    <w:p w:rsidR="00FB1F6B" w:rsidP="00FB1F6B" w:rsidRDefault="00821C9F" w14:paraId="1475CE4C" w14:textId="32CCD7CA">
      <w:pPr>
        <w:rPr>
          <w:rStyle w:val="normaltextrun"/>
          <w:color w:val="000000"/>
          <w:shd w:val="clear" w:color="auto" w:fill="FFFFFF"/>
        </w:rPr>
      </w:pPr>
      <w:r>
        <w:t xml:space="preserve">2.1 </w:t>
      </w:r>
      <w:r>
        <w:rPr>
          <w:rStyle w:val="normaltextrun"/>
          <w:color w:val="000000"/>
          <w:shd w:val="clear" w:color="auto" w:fill="FFFFFF"/>
        </w:rPr>
        <w:t>The system must allow for safe extraction of hydrogen gas without risk of major leaks.</w:t>
      </w:r>
    </w:p>
    <w:p w:rsidR="00307D68" w:rsidP="00FB1F6B" w:rsidRDefault="00307D68" w14:paraId="71DEA34A" w14:textId="1A207CAB">
      <w:pPr>
        <w:rPr>
          <w:rStyle w:val="normaltextrun"/>
          <w:color w:val="000000"/>
          <w:bdr w:val="none" w:color="auto" w:sz="0" w:space="0" w:frame="1"/>
        </w:rPr>
      </w:pPr>
      <w:r>
        <w:t>4.</w:t>
      </w:r>
      <w:r w:rsidR="00E12309">
        <w:t>3</w:t>
      </w:r>
      <w:r>
        <w:t xml:space="preserve"> T</w:t>
      </w:r>
      <w:r>
        <w:rPr>
          <w:rStyle w:val="normaltextrun"/>
          <w:color w:val="000000"/>
          <w:bdr w:val="none" w:color="auto" w:sz="0" w:space="0" w:frame="1"/>
        </w:rPr>
        <w:t>he material storage to fuel cell system must be able to run for 10 minutes.</w:t>
      </w:r>
    </w:p>
    <w:p w:rsidRPr="008F0666" w:rsidR="00C92B6C" w:rsidP="00C92B6C" w:rsidRDefault="00911524" w14:paraId="54317A02" w14:textId="1D52A452">
      <w:pPr>
        <w:pStyle w:val="Heading2"/>
      </w:pPr>
      <w:bookmarkStart w:name="_Toc119497771" w:id="76"/>
      <w:r>
        <w:t>Subsystem Requirements</w:t>
      </w:r>
      <w:bookmarkEnd w:id="76"/>
    </w:p>
    <w:p w:rsidR="00911524" w:rsidP="00911524" w:rsidRDefault="00911524" w14:paraId="0F9E1922" w14:textId="57CB0FFC">
      <w:r>
        <w:t>9.1</w:t>
      </w:r>
      <w:r w:rsidR="00EA3FDD">
        <w:t xml:space="preserve"> The</w:t>
      </w:r>
      <w:r w:rsidRPr="00097EB5" w:rsidR="00EA3FDD">
        <w:t xml:space="preserve"> </w:t>
      </w:r>
      <w:r w:rsidR="00E70D84">
        <w:t>heati</w:t>
      </w:r>
      <w:r w:rsidR="008E3328">
        <w:t>ng</w:t>
      </w:r>
      <w:r w:rsidRPr="00097EB5" w:rsidR="00EA3FDD">
        <w:t xml:space="preserve"> system must be able to cause the material storage to off-gas hydrogen at a rate which yields a gauge pressure </w:t>
      </w:r>
      <w:r w:rsidR="00EA3FDD">
        <w:t xml:space="preserve">less </w:t>
      </w:r>
      <w:r w:rsidRPr="00097EB5" w:rsidR="00EA3FDD">
        <w:t xml:space="preserve">than 2000pa </w:t>
      </w:r>
      <w:r w:rsidR="0033238D">
        <w:t>gauge</w:t>
      </w:r>
      <w:r w:rsidRPr="00097EB5" w:rsidR="00EA3FDD">
        <w:t xml:space="preserve"> or 0.29psi</w:t>
      </w:r>
      <w:r w:rsidR="0033238D">
        <w:t xml:space="preserve"> gauge</w:t>
      </w:r>
      <w:r w:rsidRPr="00097EB5" w:rsidR="00EA3FDD">
        <w:t>.</w:t>
      </w:r>
    </w:p>
    <w:p w:rsidRPr="00911524" w:rsidR="002367EA" w:rsidP="00911524" w:rsidRDefault="002367EA" w14:paraId="2F2973E9" w14:textId="316DDFE3">
      <w:r>
        <w:t>9.2</w:t>
      </w:r>
      <w:r w:rsidR="00AE0DA3">
        <w:t xml:space="preserve"> </w:t>
      </w:r>
      <w:r w:rsidR="00AE0DA3">
        <w:rPr>
          <w:rStyle w:val="normaltextrun"/>
          <w:color w:val="000000"/>
          <w:bdr w:val="none" w:color="auto" w:sz="0" w:space="0" w:frame="1"/>
        </w:rPr>
        <w:t xml:space="preserve">The </w:t>
      </w:r>
      <w:r w:rsidR="008E3328">
        <w:rPr>
          <w:rStyle w:val="normaltextrun"/>
          <w:color w:val="000000"/>
          <w:bdr w:val="none" w:color="auto" w:sz="0" w:space="0" w:frame="1"/>
        </w:rPr>
        <w:t>heating</w:t>
      </w:r>
      <w:r w:rsidR="00AE0DA3">
        <w:rPr>
          <w:rStyle w:val="normaltextrun"/>
          <w:color w:val="000000"/>
          <w:bdr w:val="none" w:color="auto" w:sz="0" w:space="0" w:frame="1"/>
        </w:rPr>
        <w:t xml:space="preserve"> system must be able to heat the storage material to 300</w:t>
      </w:r>
      <w:r w:rsidR="00AE0DA3">
        <w:t>°</w:t>
      </w:r>
      <w:r w:rsidR="00EC1399">
        <w:t>C</w:t>
      </w:r>
      <w:r w:rsidR="00AE0DA3">
        <w:t xml:space="preserve"> </w:t>
      </w:r>
      <w:r w:rsidR="0055259C">
        <w:t>and</w:t>
      </w:r>
      <w:r w:rsidR="00AE0DA3">
        <w:t xml:space="preserve"> must not exceed 350°</w:t>
      </w:r>
      <w:r w:rsidR="00EC1399">
        <w:t>C</w:t>
      </w:r>
      <w:r w:rsidR="008E3328">
        <w:t>.</w:t>
      </w:r>
    </w:p>
    <w:p w:rsidRPr="00321001" w:rsidR="00321001" w:rsidP="009375E6" w:rsidRDefault="00325136" w14:paraId="2B359FCE" w14:textId="166019AF">
      <w:pPr>
        <w:pStyle w:val="Heading3"/>
      </w:pPr>
      <w:bookmarkStart w:name="_Toc119497772" w:id="77"/>
      <w:r>
        <w:t>Requirement 9.1</w:t>
      </w:r>
      <w:bookmarkEnd w:id="77"/>
    </w:p>
    <w:p w:rsidRPr="004001D4" w:rsidR="00E47DB8" w:rsidP="00E47DB8" w:rsidRDefault="005C0FF4" w14:paraId="6BDF072F" w14:textId="1742316C">
      <w:r>
        <w:rPr>
          <w:rStyle w:val="normaltextrun"/>
          <w:color w:val="000000"/>
          <w:bdr w:val="none" w:color="auto" w:sz="0" w:space="0" w:frame="1"/>
        </w:rPr>
        <w:t>Heating</w:t>
      </w:r>
      <w:r w:rsidR="003C71EF">
        <w:rPr>
          <w:rStyle w:val="normaltextrun"/>
          <w:color w:val="000000"/>
          <w:bdr w:val="none" w:color="auto" w:sz="0" w:space="0" w:frame="1"/>
        </w:rPr>
        <w:t xml:space="preserve"> requirement 9</w:t>
      </w:r>
      <w:r w:rsidR="00B742CE">
        <w:rPr>
          <w:rStyle w:val="normaltextrun"/>
          <w:color w:val="000000"/>
          <w:bdr w:val="none" w:color="auto" w:sz="0" w:space="0" w:frame="1"/>
        </w:rPr>
        <w:t>.1</w:t>
      </w:r>
      <w:r w:rsidR="00C1620D">
        <w:rPr>
          <w:rStyle w:val="normaltextrun"/>
          <w:color w:val="000000"/>
          <w:bdr w:val="none" w:color="auto" w:sz="0" w:space="0" w:frame="1"/>
        </w:rPr>
        <w:t xml:space="preserve"> ensures the </w:t>
      </w:r>
      <w:r w:rsidRPr="00097EB5" w:rsidR="009A177F">
        <w:t xml:space="preserve">system </w:t>
      </w:r>
      <w:r w:rsidR="00C1620D">
        <w:t>will</w:t>
      </w:r>
      <w:r w:rsidRPr="00097EB5" w:rsidR="009A177F">
        <w:t xml:space="preserve"> </w:t>
      </w:r>
      <w:r w:rsidRPr="00097EB5" w:rsidR="00EC625B">
        <w:t xml:space="preserve">be able to cause the material storage to </w:t>
      </w:r>
      <w:r w:rsidRPr="00097EB5" w:rsidR="009A177F">
        <w:t xml:space="preserve">off-gas hydrogen </w:t>
      </w:r>
      <w:r w:rsidRPr="00097EB5" w:rsidR="00EC625B">
        <w:t>at</w:t>
      </w:r>
      <w:r w:rsidRPr="00097EB5" w:rsidR="009A177F">
        <w:t xml:space="preserve"> a rate </w:t>
      </w:r>
      <w:r w:rsidRPr="00097EB5" w:rsidR="0056111D">
        <w:t>which yields a</w:t>
      </w:r>
      <w:r w:rsidRPr="00097EB5" w:rsidR="00A665FA">
        <w:t xml:space="preserve"> </w:t>
      </w:r>
      <w:r w:rsidRPr="00097EB5" w:rsidR="00B311FF">
        <w:t xml:space="preserve">gauge pressure </w:t>
      </w:r>
      <w:r w:rsidR="00302984">
        <w:t xml:space="preserve">less </w:t>
      </w:r>
      <w:r w:rsidRPr="00097EB5" w:rsidR="00B311FF">
        <w:t xml:space="preserve">than </w:t>
      </w:r>
      <w:r w:rsidRPr="00097EB5" w:rsidR="00A93DF0">
        <w:t>2000pa</w:t>
      </w:r>
      <w:r w:rsidRPr="00097EB5" w:rsidR="006E0CB6">
        <w:t xml:space="preserve"> </w:t>
      </w:r>
      <w:r w:rsidR="00706180">
        <w:t xml:space="preserve">gauge </w:t>
      </w:r>
      <w:r w:rsidRPr="00097EB5" w:rsidR="006E0CB6">
        <w:t xml:space="preserve">or </w:t>
      </w:r>
      <w:r w:rsidRPr="00097EB5" w:rsidR="00FC5112">
        <w:t>0</w:t>
      </w:r>
      <w:r w:rsidRPr="00097EB5" w:rsidR="006E0CB6">
        <w:t>.29psi</w:t>
      </w:r>
      <w:r w:rsidR="00706180">
        <w:t xml:space="preserve"> gauge</w:t>
      </w:r>
      <w:r w:rsidRPr="00097EB5" w:rsidR="00EE7EA6">
        <w:t>.</w:t>
      </w:r>
      <w:r w:rsidRPr="00097EB5" w:rsidR="00F67F23">
        <w:t xml:space="preserve"> </w:t>
      </w:r>
      <w:r w:rsidR="004B4C33">
        <w:t xml:space="preserve">This </w:t>
      </w:r>
      <w:r w:rsidR="00E54B6C">
        <w:t>requirement</w:t>
      </w:r>
      <w:r w:rsidR="008B21BC">
        <w:t xml:space="preserve"> protects the fuel cell</w:t>
      </w:r>
      <w:r w:rsidR="004B4C33">
        <w:t xml:space="preserve"> </w:t>
      </w:r>
      <w:r w:rsidR="004302F2">
        <w:t xml:space="preserve">by keeping </w:t>
      </w:r>
      <w:r w:rsidR="007C227A">
        <w:t xml:space="preserve">hydrogen gas input </w:t>
      </w:r>
      <w:r w:rsidR="00F7229F">
        <w:t xml:space="preserve">pressure </w:t>
      </w:r>
      <w:r w:rsidR="00EB34D7">
        <w:t xml:space="preserve">within the </w:t>
      </w:r>
      <w:r w:rsidR="00A22950">
        <w:t>permitted operating pressure</w:t>
      </w:r>
      <w:r w:rsidR="005531AF">
        <w:t xml:space="preserve"> and </w:t>
      </w:r>
      <w:r w:rsidR="00AC68F1">
        <w:t>fulfills</w:t>
      </w:r>
      <w:r w:rsidR="00442249">
        <w:t>.</w:t>
      </w:r>
      <w:r w:rsidR="00E54B6C">
        <w:t xml:space="preserve"> </w:t>
      </w:r>
      <w:r w:rsidR="008E1C75">
        <w:t xml:space="preserve">Verification of this requirement will be performed by </w:t>
      </w:r>
      <w:r w:rsidR="009A248F">
        <w:t>testing</w:t>
      </w:r>
      <w:r w:rsidR="00301931">
        <w:t>.</w:t>
      </w:r>
    </w:p>
    <w:p w:rsidRPr="004001D4" w:rsidR="00321001" w:rsidP="009375E6" w:rsidRDefault="00DD5476" w14:paraId="7E64D1DE" w14:textId="40E2E45E">
      <w:pPr>
        <w:pStyle w:val="Heading3"/>
      </w:pPr>
      <w:bookmarkStart w:name="_Toc119497773" w:id="78"/>
      <w:r>
        <w:t>Requirement 9.</w:t>
      </w:r>
      <w:r w:rsidR="00CA572B">
        <w:t>2</w:t>
      </w:r>
      <w:bookmarkEnd w:id="78"/>
    </w:p>
    <w:p w:rsidRPr="00043ABD" w:rsidR="00043ABD" w:rsidP="00043ABD" w:rsidRDefault="00FE0FBD" w14:paraId="2683A7B2" w14:textId="6DE86AB8">
      <w:r>
        <w:rPr>
          <w:rStyle w:val="normaltextrun"/>
          <w:color w:val="000000"/>
          <w:bdr w:val="none" w:color="auto" w:sz="0" w:space="0" w:frame="1"/>
        </w:rPr>
        <w:t>Heating requirement 9.2</w:t>
      </w:r>
      <w:r w:rsidR="0059307F">
        <w:rPr>
          <w:rStyle w:val="normaltextrun"/>
          <w:color w:val="000000"/>
          <w:bdr w:val="none" w:color="auto" w:sz="0" w:space="0" w:frame="1"/>
        </w:rPr>
        <w:t xml:space="preserve"> sets temperature bounds on the heating system </w:t>
      </w:r>
      <w:r w:rsidR="00035778">
        <w:rPr>
          <w:rStyle w:val="normaltextrun"/>
          <w:color w:val="000000"/>
          <w:bdr w:val="none" w:color="auto" w:sz="0" w:space="0" w:frame="1"/>
        </w:rPr>
        <w:t xml:space="preserve">of </w:t>
      </w:r>
      <w:r w:rsidR="00304086">
        <w:rPr>
          <w:rStyle w:val="normaltextrun"/>
          <w:color w:val="000000"/>
          <w:bdr w:val="none" w:color="auto" w:sz="0" w:space="0" w:frame="1"/>
        </w:rPr>
        <w:t>300</w:t>
      </w:r>
      <w:r w:rsidR="00E924B0">
        <w:t>°</w:t>
      </w:r>
      <w:r w:rsidR="00B009D4">
        <w:t>C</w:t>
      </w:r>
      <w:r w:rsidR="00140F5B">
        <w:rPr>
          <w:rStyle w:val="normaltextrun"/>
          <w:color w:val="000000"/>
          <w:bdr w:val="none" w:color="auto" w:sz="0" w:space="0" w:frame="1"/>
        </w:rPr>
        <w:t xml:space="preserve"> </w:t>
      </w:r>
      <w:r w:rsidR="00E924B0">
        <w:rPr>
          <w:rStyle w:val="normaltextrun"/>
          <w:color w:val="000000"/>
          <w:bdr w:val="none" w:color="auto" w:sz="0" w:space="0" w:frame="1"/>
        </w:rPr>
        <w:t>minimum</w:t>
      </w:r>
      <w:r w:rsidR="00140F5B">
        <w:rPr>
          <w:rStyle w:val="normaltextrun"/>
          <w:color w:val="000000"/>
          <w:bdr w:val="none" w:color="auto" w:sz="0" w:space="0" w:frame="1"/>
        </w:rPr>
        <w:t xml:space="preserve"> and 350</w:t>
      </w:r>
      <w:r w:rsidR="00E924B0">
        <w:t>°</w:t>
      </w:r>
      <w:r w:rsidR="00B009D4">
        <w:t>C</w:t>
      </w:r>
      <w:r w:rsidR="00140F5B">
        <w:rPr>
          <w:rStyle w:val="normaltextrun"/>
          <w:color w:val="000000"/>
          <w:bdr w:val="none" w:color="auto" w:sz="0" w:space="0" w:frame="1"/>
        </w:rPr>
        <w:t xml:space="preserve"> maximum. </w:t>
      </w:r>
      <w:r w:rsidR="005074A9">
        <w:rPr>
          <w:rStyle w:val="normaltextrun"/>
          <w:color w:val="000000"/>
          <w:bdr w:val="none" w:color="auto" w:sz="0" w:space="0" w:frame="1"/>
        </w:rPr>
        <w:t>The 300</w:t>
      </w:r>
      <w:r w:rsidR="00625B1C">
        <w:t>°</w:t>
      </w:r>
      <w:r w:rsidR="00B009D4">
        <w:t>C</w:t>
      </w:r>
      <w:r w:rsidR="005074A9">
        <w:rPr>
          <w:rStyle w:val="normaltextrun"/>
          <w:color w:val="000000"/>
          <w:bdr w:val="none" w:color="auto" w:sz="0" w:space="0" w:frame="1"/>
        </w:rPr>
        <w:t xml:space="preserve"> minimum exists to meet the minimum required temperature to </w:t>
      </w:r>
      <w:r w:rsidR="00D20E94">
        <w:rPr>
          <w:rStyle w:val="normaltextrun"/>
          <w:color w:val="000000"/>
          <w:bdr w:val="none" w:color="auto" w:sz="0" w:space="0" w:frame="1"/>
        </w:rPr>
        <w:t>cause the release of hydrogen gas from the material storage. The 350</w:t>
      </w:r>
      <w:r w:rsidR="00625B1C">
        <w:t>°</w:t>
      </w:r>
      <w:r w:rsidR="00B009D4">
        <w:t>C</w:t>
      </w:r>
      <w:r w:rsidR="004B0C73">
        <w:rPr>
          <w:rStyle w:val="normaltextrun"/>
          <w:color w:val="000000"/>
          <w:bdr w:val="none" w:color="auto" w:sz="0" w:space="0" w:frame="1"/>
        </w:rPr>
        <w:t xml:space="preserve"> maximum protects </w:t>
      </w:r>
      <w:r w:rsidR="00F37615">
        <w:rPr>
          <w:rStyle w:val="normaltextrun"/>
          <w:color w:val="000000"/>
          <w:bdr w:val="none" w:color="auto" w:sz="0" w:space="0" w:frame="1"/>
        </w:rPr>
        <w:t>othe</w:t>
      </w:r>
      <w:r w:rsidR="00D63C51">
        <w:rPr>
          <w:rStyle w:val="normaltextrun"/>
          <w:color w:val="000000"/>
          <w:bdr w:val="none" w:color="auto" w:sz="0" w:space="0" w:frame="1"/>
        </w:rPr>
        <w:t>r systems</w:t>
      </w:r>
      <w:r w:rsidR="005C0E59">
        <w:rPr>
          <w:rStyle w:val="normaltextrun"/>
          <w:color w:val="000000"/>
          <w:bdr w:val="none" w:color="auto" w:sz="0" w:space="0" w:frame="1"/>
        </w:rPr>
        <w:t xml:space="preserve">, </w:t>
      </w:r>
      <w:r w:rsidR="007806ED">
        <w:rPr>
          <w:rStyle w:val="normaltextrun"/>
          <w:color w:val="000000"/>
          <w:bdr w:val="none" w:color="auto" w:sz="0" w:space="0" w:frame="1"/>
        </w:rPr>
        <w:t xml:space="preserve">particularly </w:t>
      </w:r>
      <w:r w:rsidR="005C0E59">
        <w:rPr>
          <w:rStyle w:val="normaltextrun"/>
          <w:color w:val="000000"/>
          <w:bdr w:val="none" w:color="auto" w:sz="0" w:space="0" w:frame="1"/>
        </w:rPr>
        <w:t xml:space="preserve">the </w:t>
      </w:r>
      <w:r w:rsidR="007806ED">
        <w:rPr>
          <w:rStyle w:val="normaltextrun"/>
          <w:color w:val="000000"/>
          <w:bdr w:val="none" w:color="auto" w:sz="0" w:space="0" w:frame="1"/>
        </w:rPr>
        <w:t>p</w:t>
      </w:r>
      <w:r w:rsidR="00B94EA7">
        <w:rPr>
          <w:rStyle w:val="normaltextrun"/>
          <w:color w:val="000000"/>
          <w:bdr w:val="none" w:color="auto" w:sz="0" w:space="0" w:frame="1"/>
        </w:rPr>
        <w:t>iping</w:t>
      </w:r>
      <w:r w:rsidR="005C0E59">
        <w:rPr>
          <w:rStyle w:val="normaltextrun"/>
          <w:color w:val="000000"/>
          <w:bdr w:val="none" w:color="auto" w:sz="0" w:space="0" w:frame="1"/>
        </w:rPr>
        <w:t xml:space="preserve"> </w:t>
      </w:r>
      <w:r w:rsidR="008F5FC0">
        <w:rPr>
          <w:rStyle w:val="normaltextrun"/>
          <w:color w:val="000000"/>
          <w:bdr w:val="none" w:color="auto" w:sz="0" w:space="0" w:frame="1"/>
        </w:rPr>
        <w:t>system</w:t>
      </w:r>
      <w:r w:rsidR="002A2E3E">
        <w:rPr>
          <w:rStyle w:val="normaltextrun"/>
          <w:color w:val="000000"/>
          <w:bdr w:val="none" w:color="auto" w:sz="0" w:space="0" w:frame="1"/>
        </w:rPr>
        <w:t xml:space="preserve">, by ensuring system components do not degrade and </w:t>
      </w:r>
      <w:r w:rsidR="001E2E90">
        <w:rPr>
          <w:rStyle w:val="normaltextrun"/>
          <w:color w:val="000000"/>
          <w:bdr w:val="none" w:color="auto" w:sz="0" w:space="0" w:frame="1"/>
        </w:rPr>
        <w:t>melt.</w:t>
      </w:r>
      <w:r w:rsidR="009B4C4F">
        <w:rPr>
          <w:rStyle w:val="normaltextrun"/>
          <w:color w:val="000000"/>
          <w:bdr w:val="none" w:color="auto" w:sz="0" w:space="0" w:frame="1"/>
        </w:rPr>
        <w:t xml:space="preserve"> The melting of a component would </w:t>
      </w:r>
      <w:r w:rsidR="00206D0F">
        <w:rPr>
          <w:rStyle w:val="normaltextrun"/>
          <w:color w:val="000000"/>
          <w:bdr w:val="none" w:color="auto" w:sz="0" w:space="0" w:frame="1"/>
        </w:rPr>
        <w:t xml:space="preserve">result in </w:t>
      </w:r>
      <w:r w:rsidR="001E2B67">
        <w:rPr>
          <w:rStyle w:val="normaltextrun"/>
          <w:color w:val="000000"/>
          <w:bdr w:val="none" w:color="auto" w:sz="0" w:space="0" w:frame="1"/>
        </w:rPr>
        <w:t>hydrogen gas leaks</w:t>
      </w:r>
      <w:r w:rsidR="004B0C73">
        <w:rPr>
          <w:rStyle w:val="normaltextrun"/>
          <w:color w:val="000000"/>
          <w:bdr w:val="none" w:color="auto" w:sz="0" w:space="0" w:frame="1"/>
        </w:rPr>
        <w:t xml:space="preserve"> </w:t>
      </w:r>
      <w:r w:rsidR="00886DEB">
        <w:rPr>
          <w:rStyle w:val="normaltextrun"/>
          <w:color w:val="000000"/>
          <w:bdr w:val="none" w:color="auto" w:sz="0" w:space="0" w:frame="1"/>
        </w:rPr>
        <w:t xml:space="preserve">which </w:t>
      </w:r>
      <w:r w:rsidR="005C0020">
        <w:rPr>
          <w:rStyle w:val="normaltextrun"/>
          <w:color w:val="000000"/>
          <w:bdr w:val="none" w:color="auto" w:sz="0" w:space="0" w:frame="1"/>
        </w:rPr>
        <w:t xml:space="preserve">causes the system to fail </w:t>
      </w:r>
      <w:r w:rsidR="0090755A">
        <w:rPr>
          <w:rStyle w:val="normaltextrun"/>
          <w:color w:val="000000"/>
          <w:bdr w:val="none" w:color="auto" w:sz="0" w:space="0" w:frame="1"/>
        </w:rPr>
        <w:t>requirement 2.</w:t>
      </w:r>
      <w:r w:rsidR="004901F5">
        <w:rPr>
          <w:rStyle w:val="normaltextrun"/>
          <w:color w:val="000000"/>
          <w:bdr w:val="none" w:color="auto" w:sz="0" w:space="0" w:frame="1"/>
        </w:rPr>
        <w:t>1.</w:t>
      </w:r>
    </w:p>
    <w:p w:rsidRPr="00F93D6D" w:rsidR="00F93D6D" w:rsidP="00203F38" w:rsidRDefault="004001D4" w14:paraId="1B4EF027" w14:textId="0502DE91">
      <w:pPr>
        <w:pStyle w:val="Heading1"/>
      </w:pPr>
      <w:bookmarkStart w:name="_Toc119497774" w:id="79"/>
      <w:r>
        <w:t>P</w:t>
      </w:r>
      <w:r w:rsidR="00BF2E19">
        <w:t>ip</w:t>
      </w:r>
      <w:r>
        <w:t>ing Requirements</w:t>
      </w:r>
      <w:bookmarkEnd w:id="79"/>
    </w:p>
    <w:p w:rsidR="002825A8" w:rsidP="00FD66BE" w:rsidRDefault="006B2B61" w14:paraId="6E5920DF" w14:textId="51D38850">
      <w:pPr>
        <w:rPr>
          <w:rFonts w:cs="Times New Roman"/>
          <w:szCs w:val="24"/>
        </w:rPr>
      </w:pPr>
      <w:r>
        <w:rPr>
          <w:rFonts w:cs="Times New Roman"/>
          <w:szCs w:val="24"/>
        </w:rPr>
        <w:t>Related</w:t>
      </w:r>
      <w:r w:rsidR="002825A8">
        <w:rPr>
          <w:rFonts w:cs="Times New Roman"/>
          <w:szCs w:val="24"/>
        </w:rPr>
        <w:t xml:space="preserve"> </w:t>
      </w:r>
      <w:r w:rsidR="00AC51A5">
        <w:rPr>
          <w:rFonts w:cs="Times New Roman"/>
          <w:szCs w:val="24"/>
        </w:rPr>
        <w:t>System Requirements</w:t>
      </w:r>
      <w:r w:rsidR="0075658B">
        <w:rPr>
          <w:rFonts w:cs="Times New Roman"/>
          <w:szCs w:val="24"/>
        </w:rPr>
        <w:t>:</w:t>
      </w:r>
    </w:p>
    <w:p w:rsidR="00FD66BE" w:rsidP="00FD66BE" w:rsidRDefault="00FD66BE" w14:paraId="5CDD62F9" w14:textId="499B8564">
      <w:pPr>
        <w:rPr>
          <w:rFonts w:cs="Times New Roman"/>
          <w:szCs w:val="24"/>
        </w:rPr>
      </w:pPr>
      <w:r w:rsidRPr="2EB195FE">
        <w:rPr>
          <w:rFonts w:cs="Times New Roman"/>
          <w:szCs w:val="24"/>
        </w:rPr>
        <w:t xml:space="preserve">2.1 The system must allow for safe extraction of hydrogen gas without risk of </w:t>
      </w:r>
      <w:r>
        <w:rPr>
          <w:rFonts w:cs="Times New Roman"/>
          <w:szCs w:val="24"/>
        </w:rPr>
        <w:t>major leaks</w:t>
      </w:r>
      <w:r w:rsidRPr="2EB195FE">
        <w:rPr>
          <w:rFonts w:cs="Times New Roman"/>
          <w:szCs w:val="24"/>
        </w:rPr>
        <w:t>.</w:t>
      </w:r>
    </w:p>
    <w:p w:rsidRPr="000A27A4" w:rsidR="001B1519" w:rsidP="000A27A4" w:rsidRDefault="002D5A83" w14:paraId="213787A9" w14:textId="099B29C0">
      <w:pPr>
        <w:rPr>
          <w:rFonts w:cs="Times New Roman"/>
          <w:szCs w:val="24"/>
        </w:rPr>
      </w:pPr>
      <w:r>
        <w:rPr>
          <w:rFonts w:cs="Times New Roman"/>
          <w:szCs w:val="24"/>
        </w:rPr>
        <w:t xml:space="preserve">4.3 </w:t>
      </w:r>
      <w:r>
        <w:rPr>
          <w:rStyle w:val="normaltextrun"/>
          <w:color w:val="000000"/>
          <w:shd w:val="clear" w:color="auto" w:fill="FFFFFF"/>
        </w:rPr>
        <w:t>The material storage to fuel cell system must be able to run for 10 minutes.</w:t>
      </w:r>
      <w:r>
        <w:rPr>
          <w:rStyle w:val="eop"/>
          <w:color w:val="000000"/>
          <w:shd w:val="clear" w:color="auto" w:fill="FFFFFF"/>
        </w:rPr>
        <w:t> </w:t>
      </w:r>
    </w:p>
    <w:p w:rsidR="00827AA0" w:rsidP="00BE4306" w:rsidRDefault="00CC0467" w14:paraId="6540ED40" w14:textId="305956F3">
      <w:pPr>
        <w:pStyle w:val="Heading2"/>
      </w:pPr>
      <w:bookmarkStart w:name="_Toc119497775" w:id="80"/>
      <w:r>
        <w:t>Subsystem Requirements</w:t>
      </w:r>
      <w:bookmarkEnd w:id="80"/>
    </w:p>
    <w:p w:rsidR="009C516B" w:rsidP="00C643A4" w:rsidRDefault="00F211E5" w14:paraId="6B45B1C3" w14:textId="279FEA7B">
      <w:pPr>
        <w:rPr>
          <w:rFonts w:cs="Times New Roman"/>
          <w:szCs w:val="24"/>
        </w:rPr>
      </w:pPr>
      <w:bookmarkStart w:name="_Hlk119591908" w:id="81"/>
      <w:r>
        <w:rPr>
          <w:rFonts w:cs="Times New Roman"/>
          <w:szCs w:val="24"/>
        </w:rPr>
        <w:t xml:space="preserve">10.1 </w:t>
      </w:r>
      <w:r w:rsidR="009C516B">
        <w:rPr>
          <w:rFonts w:cs="Times New Roman"/>
          <w:szCs w:val="24"/>
        </w:rPr>
        <w:t xml:space="preserve">The subsystem must transport hydrogen gas from </w:t>
      </w:r>
      <w:r w:rsidR="004478E3">
        <w:rPr>
          <w:rFonts w:cs="Times New Roman"/>
          <w:szCs w:val="24"/>
        </w:rPr>
        <w:t xml:space="preserve">the </w:t>
      </w:r>
      <w:r w:rsidR="00823125">
        <w:rPr>
          <w:rFonts w:cs="Times New Roman"/>
          <w:szCs w:val="24"/>
        </w:rPr>
        <w:t xml:space="preserve">electrolyzer to </w:t>
      </w:r>
      <w:r w:rsidR="000E68F3">
        <w:rPr>
          <w:rFonts w:cs="Times New Roman"/>
          <w:szCs w:val="24"/>
        </w:rPr>
        <w:t xml:space="preserve">the </w:t>
      </w:r>
      <w:r w:rsidR="002D2B14">
        <w:rPr>
          <w:rFonts w:cs="Times New Roman"/>
          <w:szCs w:val="24"/>
        </w:rPr>
        <w:t xml:space="preserve">fuel cell. </w:t>
      </w:r>
    </w:p>
    <w:p w:rsidR="003C4BC4" w:rsidP="00C643A4" w:rsidRDefault="00F211E5" w14:paraId="243D5852" w14:textId="1D21CA5D">
      <w:pPr>
        <w:rPr>
          <w:rFonts w:cs="Times New Roman"/>
          <w:szCs w:val="24"/>
        </w:rPr>
      </w:pPr>
      <w:r>
        <w:rPr>
          <w:rFonts w:cs="Times New Roman"/>
          <w:szCs w:val="24"/>
        </w:rPr>
        <w:t xml:space="preserve">10.2 </w:t>
      </w:r>
      <w:r w:rsidR="00162966">
        <w:rPr>
          <w:rFonts w:cs="Times New Roman"/>
          <w:szCs w:val="24"/>
        </w:rPr>
        <w:t xml:space="preserve">The </w:t>
      </w:r>
      <w:r w:rsidR="00A7185A">
        <w:rPr>
          <w:rFonts w:cs="Times New Roman"/>
          <w:szCs w:val="24"/>
        </w:rPr>
        <w:t>subsystem must w</w:t>
      </w:r>
      <w:r w:rsidR="0077503B">
        <w:rPr>
          <w:rFonts w:cs="Times New Roman"/>
          <w:szCs w:val="24"/>
        </w:rPr>
        <w:t>ithstand</w:t>
      </w:r>
      <w:r w:rsidR="00A7185A">
        <w:rPr>
          <w:rFonts w:cs="Times New Roman"/>
          <w:szCs w:val="24"/>
        </w:rPr>
        <w:t xml:space="preserve"> </w:t>
      </w:r>
      <w:r w:rsidR="00084C3F">
        <w:rPr>
          <w:rFonts w:cs="Times New Roman"/>
          <w:szCs w:val="24"/>
        </w:rPr>
        <w:t xml:space="preserve">internal pressures up to </w:t>
      </w:r>
      <w:r w:rsidR="00607145">
        <w:rPr>
          <w:rFonts w:cs="Times New Roman"/>
          <w:szCs w:val="24"/>
        </w:rPr>
        <w:t>0.29</w:t>
      </w:r>
      <w:r w:rsidR="00B44CB5">
        <w:rPr>
          <w:rFonts w:cs="Times New Roman"/>
          <w:szCs w:val="24"/>
        </w:rPr>
        <w:t>psi</w:t>
      </w:r>
      <w:r w:rsidR="00FD7787">
        <w:rPr>
          <w:rFonts w:cs="Times New Roman"/>
          <w:szCs w:val="24"/>
        </w:rPr>
        <w:t xml:space="preserve"> gauge</w:t>
      </w:r>
      <w:r w:rsidR="00B44CB5">
        <w:rPr>
          <w:rFonts w:cs="Times New Roman"/>
          <w:szCs w:val="24"/>
        </w:rPr>
        <w:t xml:space="preserve"> </w:t>
      </w:r>
      <w:r w:rsidR="005F0CF9">
        <w:rPr>
          <w:rFonts w:cs="Times New Roman"/>
          <w:szCs w:val="24"/>
        </w:rPr>
        <w:t xml:space="preserve">without </w:t>
      </w:r>
      <w:r w:rsidR="00AB398E">
        <w:rPr>
          <w:rFonts w:cs="Times New Roman"/>
          <w:szCs w:val="24"/>
        </w:rPr>
        <w:t xml:space="preserve">leaking. </w:t>
      </w:r>
    </w:p>
    <w:p w:rsidRPr="008554E3" w:rsidR="00580D00" w:rsidP="005A153C" w:rsidRDefault="00F211E5" w14:paraId="522CB204" w14:textId="2E09AA26">
      <w:pPr>
        <w:rPr>
          <w:rFonts w:cs="Times New Roman"/>
          <w:szCs w:val="24"/>
        </w:rPr>
      </w:pPr>
      <w:r>
        <w:rPr>
          <w:rFonts w:cs="Times New Roman"/>
          <w:szCs w:val="24"/>
        </w:rPr>
        <w:t xml:space="preserve">10.3 </w:t>
      </w:r>
      <w:r w:rsidR="00FD6498">
        <w:rPr>
          <w:rFonts w:cs="Times New Roman"/>
          <w:szCs w:val="24"/>
        </w:rPr>
        <w:t xml:space="preserve">The subsystem </w:t>
      </w:r>
      <w:r w:rsidR="00034B8E">
        <w:rPr>
          <w:rFonts w:cs="Times New Roman"/>
          <w:szCs w:val="24"/>
        </w:rPr>
        <w:t xml:space="preserve">must </w:t>
      </w:r>
      <w:r w:rsidR="00C83DB7">
        <w:rPr>
          <w:rFonts w:cs="Times New Roman"/>
          <w:szCs w:val="24"/>
        </w:rPr>
        <w:t xml:space="preserve">withstand </w:t>
      </w:r>
      <w:r w:rsidR="00CC403D">
        <w:rPr>
          <w:rFonts w:cs="Times New Roman"/>
          <w:szCs w:val="24"/>
        </w:rPr>
        <w:t xml:space="preserve">temperatures up to </w:t>
      </w:r>
      <w:r w:rsidR="004B43E6">
        <w:rPr>
          <w:rFonts w:cs="Times New Roman"/>
          <w:szCs w:val="24"/>
        </w:rPr>
        <w:t>350°C</w:t>
      </w:r>
      <w:r w:rsidR="005F0CF9">
        <w:rPr>
          <w:rFonts w:cs="Times New Roman"/>
          <w:szCs w:val="24"/>
        </w:rPr>
        <w:t xml:space="preserve"> without </w:t>
      </w:r>
      <w:r w:rsidR="00AB398E">
        <w:rPr>
          <w:rFonts w:cs="Times New Roman"/>
          <w:szCs w:val="24"/>
        </w:rPr>
        <w:t>leaking.</w:t>
      </w:r>
      <w:r w:rsidR="005F0CF9">
        <w:rPr>
          <w:rFonts w:cs="Times New Roman"/>
          <w:szCs w:val="24"/>
        </w:rPr>
        <w:t xml:space="preserve"> </w:t>
      </w:r>
    </w:p>
    <w:p w:rsidR="00197C3C" w:rsidP="008554E3" w:rsidRDefault="00B61F3D" w14:paraId="54E91155" w14:textId="4D00C79E">
      <w:pPr>
        <w:pStyle w:val="Heading3"/>
      </w:pPr>
      <w:bookmarkStart w:name="_Toc119497776" w:id="82"/>
      <w:bookmarkEnd w:id="81"/>
      <w:r>
        <w:t>Requirement 10.1</w:t>
      </w:r>
      <w:bookmarkEnd w:id="82"/>
    </w:p>
    <w:p w:rsidR="00CA409A" w:rsidP="005A153C" w:rsidRDefault="008D56B2" w14:paraId="031BD6A7" w14:textId="582D189B">
      <w:r>
        <w:t>To</w:t>
      </w:r>
      <w:r w:rsidR="000069DA">
        <w:t xml:space="preserve"> satisfy </w:t>
      </w:r>
      <w:r w:rsidR="00832A66">
        <w:t xml:space="preserve">requirement </w:t>
      </w:r>
      <w:r w:rsidR="00314B5A">
        <w:t>4.3</w:t>
      </w:r>
      <w:r w:rsidR="00193815">
        <w:t xml:space="preserve">, there must be a method </w:t>
      </w:r>
      <w:r w:rsidR="001C4F6E">
        <w:t>of transporting hydrogen gas</w:t>
      </w:r>
      <w:r w:rsidR="00387468">
        <w:t xml:space="preserve"> </w:t>
      </w:r>
      <w:r w:rsidR="009E5CA1">
        <w:t>throughout</w:t>
      </w:r>
      <w:r w:rsidR="00277FA2">
        <w:t xml:space="preserve"> the </w:t>
      </w:r>
      <w:r w:rsidR="009E5CA1">
        <w:t>system</w:t>
      </w:r>
      <w:r w:rsidR="008802AD">
        <w:t xml:space="preserve">. </w:t>
      </w:r>
      <w:r w:rsidR="00464012">
        <w:t>Specifically</w:t>
      </w:r>
      <w:r w:rsidR="008802AD">
        <w:t>, that means moving hyd</w:t>
      </w:r>
      <w:r w:rsidR="00FD3FA6">
        <w:t xml:space="preserve">rogen gas from the electrolyzer to the </w:t>
      </w:r>
      <w:commentRangeStart w:id="83"/>
      <w:r w:rsidR="00F77068">
        <w:t xml:space="preserve">T-fitting and </w:t>
      </w:r>
      <w:commentRangeEnd w:id="83"/>
      <w:r w:rsidR="009C2800">
        <w:rPr>
          <w:rStyle w:val="CommentReference"/>
        </w:rPr>
        <w:commentReference w:id="83"/>
      </w:r>
      <w:r w:rsidR="00F77068">
        <w:t xml:space="preserve">from the T-fitting to the fuel cell. </w:t>
      </w:r>
      <w:r w:rsidR="001C53A9">
        <w:t>T</w:t>
      </w:r>
      <w:r w:rsidR="00406355">
        <w:t xml:space="preserve">o verify </w:t>
      </w:r>
      <w:r w:rsidR="002B248C">
        <w:t>hydrogen gas is moving from ele</w:t>
      </w:r>
      <w:r w:rsidR="004D5914">
        <w:t xml:space="preserve">ctrolyzer to </w:t>
      </w:r>
      <w:r w:rsidR="00595116">
        <w:t xml:space="preserve">T-fitting, </w:t>
      </w:r>
      <w:r w:rsidR="00443ACD">
        <w:t>the mass of the material storage</w:t>
      </w:r>
      <w:r w:rsidR="00DE52AA">
        <w:t xml:space="preserve"> will be measured</w:t>
      </w:r>
      <w:r w:rsidR="00443ACD">
        <w:t xml:space="preserve">, </w:t>
      </w:r>
      <w:r w:rsidR="0004491C">
        <w:t xml:space="preserve">set the </w:t>
      </w:r>
      <w:r w:rsidR="000817FD">
        <w:t xml:space="preserve">system to </w:t>
      </w:r>
      <w:r w:rsidR="0039272A">
        <w:t xml:space="preserve">store </w:t>
      </w:r>
      <w:r w:rsidR="00FC35B6">
        <w:t>hydrogen</w:t>
      </w:r>
      <w:r w:rsidR="0039272A">
        <w:t xml:space="preserve"> gas </w:t>
      </w:r>
      <w:r w:rsidR="001E1139">
        <w:t xml:space="preserve">produced by electrolysis </w:t>
      </w:r>
      <w:r w:rsidR="0039272A">
        <w:t>in material storage</w:t>
      </w:r>
      <w:r w:rsidR="001E1139">
        <w:t xml:space="preserve">, and measure the mass of the material storage </w:t>
      </w:r>
      <w:r w:rsidR="00D458B2">
        <w:t xml:space="preserve">after electrolysis. </w:t>
      </w:r>
      <w:r w:rsidR="0026249C">
        <w:t xml:space="preserve">A difference in mass will indicate hydrogen gas has been stored. </w:t>
      </w:r>
      <w:r w:rsidR="00286F70">
        <w:t>A</w:t>
      </w:r>
      <w:r w:rsidR="00923621">
        <w:t xml:space="preserve"> trade </w:t>
      </w:r>
      <w:r w:rsidR="00977281">
        <w:t xml:space="preserve">study </w:t>
      </w:r>
      <w:r w:rsidR="00286F70">
        <w:t>will be preformed</w:t>
      </w:r>
      <w:r w:rsidR="00977281">
        <w:t xml:space="preserve"> regarding </w:t>
      </w:r>
      <w:r w:rsidR="00D45006">
        <w:t xml:space="preserve">material types </w:t>
      </w:r>
      <w:r w:rsidR="00A549BE">
        <w:t xml:space="preserve">and sizes to determine </w:t>
      </w:r>
      <w:r w:rsidR="00CA409A">
        <w:t xml:space="preserve">the most effective solution. </w:t>
      </w:r>
    </w:p>
    <w:p w:rsidR="00CA409A" w:rsidP="008554E3" w:rsidRDefault="00CA409A" w14:paraId="388F7CE0" w14:textId="757B8E34">
      <w:pPr>
        <w:pStyle w:val="Heading3"/>
      </w:pPr>
      <w:bookmarkStart w:name="_Toc119497777" w:id="84"/>
      <w:r>
        <w:t>Requirement</w:t>
      </w:r>
      <w:r w:rsidR="001A1F56">
        <w:t>s</w:t>
      </w:r>
      <w:r>
        <w:t xml:space="preserve"> </w:t>
      </w:r>
      <w:r w:rsidR="00DE1D7A">
        <w:t>10.2</w:t>
      </w:r>
      <w:r w:rsidR="001A1F56">
        <w:t xml:space="preserve"> and 10.3</w:t>
      </w:r>
      <w:bookmarkEnd w:id="84"/>
    </w:p>
    <w:p w:rsidR="003B053F" w:rsidP="005A153C" w:rsidRDefault="00E83212" w14:paraId="2EBCEA6D" w14:textId="1362CFA9">
      <w:r>
        <w:t xml:space="preserve">To satisfy requirement </w:t>
      </w:r>
      <w:r w:rsidR="00E01F13">
        <w:t>2</w:t>
      </w:r>
      <w:r w:rsidR="00283523">
        <w:t>.</w:t>
      </w:r>
      <w:r w:rsidR="00E01F13">
        <w:t xml:space="preserve">1, the piping </w:t>
      </w:r>
      <w:r w:rsidR="00BC2BFE">
        <w:t>sub</w:t>
      </w:r>
      <w:r w:rsidR="00E01F13">
        <w:t>system must with</w:t>
      </w:r>
      <w:r w:rsidR="00A9597F">
        <w:t xml:space="preserve">stand the </w:t>
      </w:r>
      <w:r w:rsidR="007B7E2F">
        <w:t>conditions</w:t>
      </w:r>
      <w:r w:rsidR="00BC2BFE">
        <w:t xml:space="preserve"> created by the other subsystems</w:t>
      </w:r>
      <w:r w:rsidR="00583701">
        <w:t xml:space="preserve"> without </w:t>
      </w:r>
      <w:r w:rsidR="001A1488">
        <w:t>leaking</w:t>
      </w:r>
      <w:r w:rsidR="00BC2BFE">
        <w:t xml:space="preserve">. </w:t>
      </w:r>
      <w:r w:rsidR="00583701">
        <w:t xml:space="preserve">The </w:t>
      </w:r>
      <w:r w:rsidR="00206E2C">
        <w:t xml:space="preserve">maximum pressure and temperature </w:t>
      </w:r>
      <w:r w:rsidR="0074631E">
        <w:t xml:space="preserve">in the system will be produced by the heating subsystem, and they are </w:t>
      </w:r>
      <w:r w:rsidR="00ED1F53">
        <w:t xml:space="preserve">0.29psig and 350°C, respectively. The piping must not leak under these conditions. </w:t>
      </w:r>
      <w:r w:rsidR="008A3865">
        <w:t xml:space="preserve">To verify </w:t>
      </w:r>
      <w:r w:rsidR="00853626">
        <w:t>th</w:t>
      </w:r>
      <w:r w:rsidR="001027A0">
        <w:t xml:space="preserve">is subsystem passes requirements, the Bubble Test will be performed as described in </w:t>
      </w:r>
      <w:r w:rsidR="00957E82">
        <w:t>Requirement 2.1.</w:t>
      </w:r>
      <w:r w:rsidR="0031018B">
        <w:t xml:space="preserve"> </w:t>
      </w:r>
    </w:p>
    <w:p w:rsidRPr="00581260" w:rsidR="004001D4" w:rsidP="004001D4" w:rsidRDefault="006C61C9" w14:paraId="4496DC36" w14:textId="55BB605D">
      <w:pPr>
        <w:pStyle w:val="Heading1"/>
      </w:pPr>
      <w:bookmarkStart w:name="_Toc119497778" w:id="85"/>
      <w:r>
        <w:t>Interactive User Interface</w:t>
      </w:r>
      <w:r w:rsidR="004001D4">
        <w:t xml:space="preserve"> Requirements</w:t>
      </w:r>
      <w:bookmarkEnd w:id="85"/>
    </w:p>
    <w:p w:rsidR="15EFC024" w:rsidP="15EFC024" w:rsidRDefault="5E34DBFF" w14:paraId="74939088" w14:textId="6B0CBBFB">
      <w:r>
        <w:t xml:space="preserve">The Interactive User Interface (IUI) requirements cover all requirements that deal with a label or graphic that the viewers of the demonstrator would see. This includes </w:t>
      </w:r>
      <w:r w:rsidR="002A5823">
        <w:t>most</w:t>
      </w:r>
      <w:r>
        <w:t xml:space="preserve"> of </w:t>
      </w:r>
      <w:r w:rsidR="002A5823">
        <w:t>the</w:t>
      </w:r>
      <w:r w:rsidR="0B81765D">
        <w:t xml:space="preserve"> 3.0 Education</w:t>
      </w:r>
      <w:r w:rsidR="002A5823">
        <w:t xml:space="preserve"> </w:t>
      </w:r>
      <w:r w:rsidR="0B81765D">
        <w:t xml:space="preserve">requirements, and its sub requirements. </w:t>
      </w:r>
    </w:p>
    <w:p w:rsidR="00AA2BB4" w:rsidP="00C8663C" w:rsidRDefault="00AA2BB4" w14:paraId="49B2BC8E" w14:textId="17357A08">
      <w:pPr>
        <w:rPr>
          <w:rFonts w:eastAsia="Times New Roman" w:cs="Times New Roman"/>
          <w:color w:val="000000" w:themeColor="text1"/>
        </w:rPr>
      </w:pPr>
      <w:r>
        <w:rPr>
          <w:rFonts w:eastAsia="Times New Roman" w:cs="Times New Roman"/>
          <w:color w:val="000000" w:themeColor="text1"/>
        </w:rPr>
        <w:t xml:space="preserve">Related </w:t>
      </w:r>
      <w:r w:rsidR="00026793">
        <w:rPr>
          <w:rFonts w:eastAsia="Times New Roman" w:cs="Times New Roman"/>
          <w:color w:val="000000" w:themeColor="text1"/>
        </w:rPr>
        <w:t>System</w:t>
      </w:r>
      <w:r>
        <w:rPr>
          <w:rFonts w:eastAsia="Times New Roman" w:cs="Times New Roman"/>
          <w:color w:val="000000" w:themeColor="text1"/>
        </w:rPr>
        <w:t xml:space="preserve"> Requirements:</w:t>
      </w:r>
    </w:p>
    <w:p w:rsidR="00C8663C" w:rsidP="00C8663C" w:rsidRDefault="00C8663C" w14:paraId="518908B2" w14:textId="77777777">
      <w:r w:rsidRPr="5A51DC41">
        <w:rPr>
          <w:rFonts w:eastAsia="Times New Roman" w:cs="Times New Roman"/>
          <w:color w:val="000000" w:themeColor="text1"/>
        </w:rPr>
        <w:t xml:space="preserve">3.1 The system must serve as an educational demonstrator or lab device for the student body of Embry Riddle Prescott campus. </w:t>
      </w:r>
      <w:r w:rsidRPr="5A51DC41">
        <w:rPr>
          <w:rFonts w:eastAsia="Times New Roman" w:cs="Times New Roman"/>
        </w:rPr>
        <w:t xml:space="preserve"> </w:t>
      </w:r>
    </w:p>
    <w:p w:rsidR="00377D70" w:rsidP="00C8663C" w:rsidRDefault="00C8663C" w14:paraId="3F72B71A" w14:textId="3D208E93">
      <w:pPr>
        <w:rPr>
          <w:rFonts w:eastAsia="Times New Roman" w:cs="Times New Roman"/>
          <w:szCs w:val="24"/>
        </w:rPr>
      </w:pPr>
      <w:r w:rsidRPr="5A51DC41">
        <w:rPr>
          <w:rFonts w:eastAsia="Times New Roman" w:cs="Times New Roman"/>
          <w:color w:val="000000" w:themeColor="text1"/>
          <w:szCs w:val="24"/>
        </w:rPr>
        <w:t xml:space="preserve">3.1.2.1 </w:t>
      </w:r>
      <w:r w:rsidRPr="0062639B" w:rsidR="00377D70">
        <w:rPr>
          <w:rFonts w:eastAsia="Times New Roman" w:cs="Times New Roman"/>
          <w:szCs w:val="24"/>
        </w:rPr>
        <w:t xml:space="preserve">The system must </w:t>
      </w:r>
      <w:r w:rsidR="00377D70">
        <w:rPr>
          <w:rFonts w:eastAsia="Times New Roman" w:cs="Times New Roman"/>
          <w:szCs w:val="24"/>
        </w:rPr>
        <w:t>detect</w:t>
      </w:r>
      <w:r w:rsidRPr="0062639B" w:rsidR="00377D70">
        <w:rPr>
          <w:rFonts w:eastAsia="Times New Roman" w:cs="Times New Roman"/>
          <w:szCs w:val="24"/>
        </w:rPr>
        <w:t xml:space="preserve"> the </w:t>
      </w:r>
      <w:r w:rsidR="00377D70">
        <w:rPr>
          <w:rFonts w:eastAsia="Times New Roman" w:cs="Times New Roman"/>
          <w:szCs w:val="24"/>
        </w:rPr>
        <w:t>production</w:t>
      </w:r>
      <w:r w:rsidRPr="0062639B" w:rsidR="00377D70">
        <w:rPr>
          <w:rFonts w:eastAsia="Times New Roman" w:cs="Times New Roman"/>
          <w:szCs w:val="24"/>
        </w:rPr>
        <w:t xml:space="preserve"> of hydrogen </w:t>
      </w:r>
      <w:r w:rsidR="00E1231B">
        <w:rPr>
          <w:rFonts w:eastAsia="Times New Roman" w:cs="Times New Roman"/>
          <w:szCs w:val="24"/>
        </w:rPr>
        <w:t>gas</w:t>
      </w:r>
      <w:r w:rsidR="00377D70">
        <w:rPr>
          <w:rFonts w:eastAsia="Times New Roman" w:cs="Times New Roman"/>
          <w:szCs w:val="24"/>
        </w:rPr>
        <w:t>.</w:t>
      </w:r>
    </w:p>
    <w:p w:rsidR="00C8663C" w:rsidP="00C8663C" w:rsidRDefault="00C8663C" w14:paraId="353DC404" w14:textId="4EE19735">
      <w:pPr>
        <w:rPr>
          <w:rFonts w:eastAsia="Times New Roman" w:cs="Times New Roman"/>
          <w:color w:val="000000" w:themeColor="text1"/>
        </w:rPr>
      </w:pPr>
      <w:r w:rsidRPr="086E18C8">
        <w:rPr>
          <w:rFonts w:eastAsia="Times New Roman" w:cs="Times New Roman"/>
          <w:color w:val="000000" w:themeColor="text1"/>
        </w:rPr>
        <w:t>3.1.2.2 The system must display the approximate amount of hydrogen gas stored.</w:t>
      </w:r>
      <w:r>
        <w:tab/>
      </w:r>
    </w:p>
    <w:p w:rsidR="00C8663C" w:rsidP="00C8663C" w:rsidRDefault="00C8663C" w14:paraId="57108125" w14:textId="77777777">
      <w:pPr>
        <w:rPr>
          <w:rFonts w:eastAsia="Times New Roman" w:cs="Times New Roman"/>
          <w:color w:val="000000" w:themeColor="text1"/>
        </w:rPr>
      </w:pPr>
      <w:r w:rsidRPr="1751A9CE">
        <w:rPr>
          <w:rFonts w:eastAsia="Times New Roman" w:cs="Times New Roman"/>
          <w:color w:val="000000" w:themeColor="text1"/>
        </w:rPr>
        <w:t>3.1.3 The system must have a learning feature about the hydrogen economy and where it could go in the future.</w:t>
      </w:r>
    </w:p>
    <w:p w:rsidR="00C8663C" w:rsidP="00C8663C" w:rsidRDefault="00C8663C" w14:paraId="70395B50" w14:textId="77777777">
      <w:pPr>
        <w:rPr>
          <w:rFonts w:eastAsia="Times New Roman" w:cs="Times New Roman"/>
          <w:color w:val="000000" w:themeColor="text1"/>
        </w:rPr>
      </w:pPr>
      <w:r w:rsidRPr="6C2ACDAF">
        <w:rPr>
          <w:rFonts w:eastAsia="Times New Roman" w:cs="Times New Roman"/>
          <w:color w:val="000000" w:themeColor="text1"/>
        </w:rPr>
        <w:t>3.1.4 The system must display all values used for demonstration purposes in English units.</w:t>
      </w:r>
    </w:p>
    <w:p w:rsidR="00C8663C" w:rsidP="004E1A87" w:rsidRDefault="004E1A87" w14:paraId="09C47A00" w14:textId="7AF91F77">
      <w:pPr>
        <w:pStyle w:val="Heading2"/>
      </w:pPr>
      <w:bookmarkStart w:name="_Toc119497779" w:id="86"/>
      <w:r>
        <w:t>Subsystem Requirements</w:t>
      </w:r>
      <w:bookmarkEnd w:id="86"/>
    </w:p>
    <w:p w:rsidRPr="004E1A87" w:rsidR="004E1A87" w:rsidP="004E1A87" w:rsidRDefault="004E1A87" w14:paraId="63E651D2" w14:textId="467AF08F">
      <w:r>
        <w:t xml:space="preserve">11.1 </w:t>
      </w:r>
      <w:r w:rsidR="00D63F83">
        <w:t xml:space="preserve">The system must include a pressure gauge </w:t>
      </w:r>
      <w:r w:rsidR="00444AC6">
        <w:t xml:space="preserve">integrated in the hydrogen piping directly after the </w:t>
      </w:r>
      <w:r w:rsidR="00CC1B0B">
        <w:t xml:space="preserve">electrolysis. </w:t>
      </w:r>
    </w:p>
    <w:p w:rsidR="00CC1B0B" w:rsidP="004E1A87" w:rsidRDefault="00CC1B0B" w14:paraId="3641392B" w14:textId="4EA73514">
      <w:r>
        <w:t xml:space="preserve">11.2 The system must include </w:t>
      </w:r>
      <w:r w:rsidR="00FF4093">
        <w:t>a scale</w:t>
      </w:r>
      <w:commentRangeStart w:id="87"/>
      <w:r w:rsidR="00FF4093">
        <w:t xml:space="preserve"> </w:t>
      </w:r>
      <w:commentRangeEnd w:id="87"/>
      <w:r w:rsidR="00451AF3">
        <w:rPr>
          <w:rStyle w:val="CommentReference"/>
        </w:rPr>
        <w:commentReference w:id="87"/>
      </w:r>
      <w:r w:rsidR="00FF4093">
        <w:t>to mass the material storage subsystem.</w:t>
      </w:r>
    </w:p>
    <w:p w:rsidRPr="004E1A87" w:rsidR="00FF4093" w:rsidP="004E1A87" w:rsidRDefault="00FF4093" w14:paraId="78DABDF0" w14:textId="2B48EB40">
      <w:r>
        <w:t xml:space="preserve">11.3 </w:t>
      </w:r>
      <w:r w:rsidR="002A5823">
        <w:t xml:space="preserve">The IUI </w:t>
      </w:r>
      <w:r w:rsidR="005E5609">
        <w:t>must have an infographic</w:t>
      </w:r>
      <w:r w:rsidR="00F5745F">
        <w:t xml:space="preserve"> detailing the </w:t>
      </w:r>
      <w:r w:rsidR="00D6345C">
        <w:t>hydrogen production methods, storage methods, and uses</w:t>
      </w:r>
      <w:r w:rsidR="001D027B">
        <w:t>.</w:t>
      </w:r>
    </w:p>
    <w:p w:rsidR="1E6D52D1" w:rsidP="1E6D52D1" w:rsidRDefault="54BD0646" w14:paraId="366CFFDA" w14:textId="187BF502">
      <w:r>
        <w:t>11.4 The IUI must have digital display</w:t>
      </w:r>
      <w:r w:rsidR="006B0EAF">
        <w:t>s</w:t>
      </w:r>
      <w:r>
        <w:t xml:space="preserve"> to indicate all measured values</w:t>
      </w:r>
      <w:r w:rsidR="4DCB70A1">
        <w:t>.</w:t>
      </w:r>
    </w:p>
    <w:p w:rsidRPr="004E1A87" w:rsidR="009D52E4" w:rsidP="004E1A87" w:rsidRDefault="009D52E4" w14:paraId="34C4BA43" w14:textId="6B37B495">
      <w:r>
        <w:t>11.</w:t>
      </w:r>
      <w:r w:rsidR="0300F7BF">
        <w:t>5</w:t>
      </w:r>
      <w:r>
        <w:t xml:space="preserve"> The IUI </w:t>
      </w:r>
      <w:r w:rsidR="00CF7CBB">
        <w:t>display</w:t>
      </w:r>
      <w:r w:rsidR="006B0EAF">
        <w:t>s</w:t>
      </w:r>
      <w:r w:rsidR="00CF7CBB">
        <w:t xml:space="preserve"> must </w:t>
      </w:r>
      <w:r w:rsidR="0084216A">
        <w:t>display values with English units.</w:t>
      </w:r>
    </w:p>
    <w:p w:rsidR="104DF153" w:rsidP="348AE5E0" w:rsidRDefault="104DF153" w14:paraId="5872E05C" w14:textId="2CB2F165">
      <w:pPr>
        <w:pStyle w:val="Heading3"/>
      </w:pPr>
      <w:bookmarkStart w:name="_Toc119497780" w:id="88"/>
      <w:r>
        <w:t>Requirement 11.1</w:t>
      </w:r>
      <w:bookmarkEnd w:id="88"/>
    </w:p>
    <w:p w:rsidR="104DF153" w:rsidP="77C3833E" w:rsidRDefault="104DF153" w14:paraId="01E8C63F" w14:textId="5A86E4E9">
      <w:r>
        <w:t>To satisfy system requirement 3.1.2.1, the amount of hydrogen being produced</w:t>
      </w:r>
      <w:r w:rsidR="00D56892">
        <w:t xml:space="preserve"> must be measured</w:t>
      </w:r>
      <w:r>
        <w:t xml:space="preserve">. To do this, there must be a pressure gauge integrated </w:t>
      </w:r>
      <w:r w:rsidR="4EF94D8C">
        <w:t xml:space="preserve">in the hydrogen piping directly after the electrolysis unit. The viability of this method of measurement will be verified to make sure that it is accurate </w:t>
      </w:r>
      <w:r w:rsidR="3BC86290">
        <w:t>by conducting a pressure test of our system at known levels to verify the instrument and the related algorithm to convert pressure to mass of hydrogen.</w:t>
      </w:r>
      <w:r w:rsidR="003C06FA">
        <w:t xml:space="preserve"> </w:t>
      </w:r>
      <w:r w:rsidR="00181673">
        <w:t xml:space="preserve">Trade studies on pressure gauges will be done to determine the </w:t>
      </w:r>
      <w:r w:rsidR="0051683D">
        <w:t xml:space="preserve">best pressure gauge for the ERH2 system. </w:t>
      </w:r>
    </w:p>
    <w:p w:rsidR="104DF153" w:rsidP="1887FF2B" w:rsidRDefault="104DF153" w14:paraId="0DC0EFEB" w14:textId="0A127C97">
      <w:pPr>
        <w:pStyle w:val="Heading3"/>
      </w:pPr>
      <w:bookmarkStart w:name="_Toc119497781" w:id="89"/>
      <w:r>
        <w:t>Requirement 11.2</w:t>
      </w:r>
      <w:bookmarkEnd w:id="89"/>
    </w:p>
    <w:p w:rsidR="08E5D0F2" w:rsidP="1887FF2B" w:rsidRDefault="08E5D0F2" w14:paraId="525DD133" w14:textId="506BADB7">
      <w:r>
        <w:t xml:space="preserve">In order to satisfy system requirement 3.1.2.2, the IUI system must </w:t>
      </w:r>
      <w:r w:rsidR="23704D1E">
        <w:t>include</w:t>
      </w:r>
      <w:r>
        <w:t xml:space="preserve"> a scale to mass the material storage subsystem before and after hydrogen is </w:t>
      </w:r>
      <w:r w:rsidR="5041E882">
        <w:t xml:space="preserve">produced and stored. </w:t>
      </w:r>
      <w:r w:rsidR="00D6699C">
        <w:t xml:space="preserve">This requirement will be verified by inspection of the </w:t>
      </w:r>
      <w:r w:rsidR="00844478">
        <w:t xml:space="preserve">scale. </w:t>
      </w:r>
      <w:r w:rsidR="025C8CEF">
        <w:t xml:space="preserve">A trade study must be conducted to verify that a mass difference is the most efficient way to measure the stored hydrogen in the system. </w:t>
      </w:r>
    </w:p>
    <w:p w:rsidR="104DF153" w:rsidP="7CDB2107" w:rsidRDefault="104DF153" w14:paraId="7543E24A" w14:textId="1B3D1B10">
      <w:pPr>
        <w:pStyle w:val="Heading3"/>
      </w:pPr>
      <w:bookmarkStart w:name="_Toc119497782" w:id="90"/>
      <w:r>
        <w:t>Requirement 11.3</w:t>
      </w:r>
      <w:bookmarkEnd w:id="90"/>
    </w:p>
    <w:p w:rsidR="104DF153" w:rsidP="1EA863FC" w:rsidRDefault="36EC43B8" w14:paraId="65F4357B" w14:textId="10FAB629">
      <w:r>
        <w:t>To satisfy system requirement 3.1.3</w:t>
      </w:r>
      <w:r w:rsidR="5C5DBB77">
        <w:t xml:space="preserve">, the IUI must have an infographic that explains the various hydrogen production methods, storage methods, and uses. </w:t>
      </w:r>
      <w:r w:rsidR="009B71BF">
        <w:t xml:space="preserve">To verify the effectiveness of the infographic, </w:t>
      </w:r>
      <w:r w:rsidR="00544198">
        <w:t xml:space="preserve">students without any previous knowledge will be </w:t>
      </w:r>
      <w:r w:rsidR="00274C94">
        <w:t>survey</w:t>
      </w:r>
      <w:r w:rsidR="003C7C29">
        <w:t>ed</w:t>
      </w:r>
      <w:r w:rsidR="00274C94">
        <w:t xml:space="preserve"> to</w:t>
      </w:r>
      <w:r w:rsidR="00500000">
        <w:t xml:space="preserve"> ensure that the </w:t>
      </w:r>
      <w:r w:rsidR="008148DF">
        <w:t xml:space="preserve">infographic is detailed and informative </w:t>
      </w:r>
      <w:r w:rsidR="006A76B2">
        <w:t>to</w:t>
      </w:r>
      <w:r w:rsidR="008148DF">
        <w:t xml:space="preserve"> those with no background knowledge. </w:t>
      </w:r>
    </w:p>
    <w:p w:rsidR="104DF153" w:rsidP="7CDB2107" w:rsidRDefault="104DF153" w14:paraId="2190382B" w14:textId="5DD57639">
      <w:pPr>
        <w:pStyle w:val="Heading3"/>
      </w:pPr>
      <w:bookmarkStart w:name="_Toc119497783" w:id="91"/>
      <w:r>
        <w:t>Requirement 11.4</w:t>
      </w:r>
      <w:bookmarkEnd w:id="91"/>
    </w:p>
    <w:p w:rsidR="104DF153" w:rsidP="5D7EBA5F" w:rsidRDefault="008148DF" w14:paraId="55D884C4" w14:textId="0E6340FC">
      <w:r>
        <w:t>In order to satisfy 3.1.2.1 and 3.1.2.2</w:t>
      </w:r>
      <w:r w:rsidR="008D4028">
        <w:t>, values must be displayed to the viewers. To do this effectively, requirement 11.4 requires that the IUI ha</w:t>
      </w:r>
      <w:r w:rsidR="00A069F4">
        <w:t>s</w:t>
      </w:r>
      <w:r w:rsidR="008D4028">
        <w:t xml:space="preserve"> digital </w:t>
      </w:r>
      <w:r w:rsidR="006B0EAF">
        <w:t>displays to</w:t>
      </w:r>
      <w:r w:rsidR="008D4028">
        <w:t xml:space="preserve"> </w:t>
      </w:r>
      <w:r w:rsidR="00A069F4">
        <w:t>show</w:t>
      </w:r>
      <w:r w:rsidR="00D011FD">
        <w:t xml:space="preserve"> </w:t>
      </w:r>
      <w:r w:rsidR="008D4028">
        <w:t>all measured values</w:t>
      </w:r>
      <w:r w:rsidR="00C70872">
        <w:t xml:space="preserve"> to the viewer.</w:t>
      </w:r>
      <w:r>
        <w:t xml:space="preserve"> </w:t>
      </w:r>
      <w:r w:rsidR="00BE1CC6">
        <w:t xml:space="preserve">Other options </w:t>
      </w:r>
      <w:r w:rsidR="00A6610E">
        <w:t xml:space="preserve">will be researched to </w:t>
      </w:r>
      <w:r w:rsidR="002029C4">
        <w:t xml:space="preserve">determine the most effective way </w:t>
      </w:r>
      <w:r w:rsidR="003674E2">
        <w:t xml:space="preserve">for information </w:t>
      </w:r>
      <w:r w:rsidR="00274C1F">
        <w:t>to be displayed.</w:t>
      </w:r>
      <w:r w:rsidR="00C165B3">
        <w:t xml:space="preserve"> </w:t>
      </w:r>
    </w:p>
    <w:p w:rsidR="1AD8C2AC" w:rsidP="28EFCBCC" w:rsidRDefault="1AD8C2AC" w14:paraId="31214BBB" w14:textId="606EA3F1">
      <w:pPr>
        <w:pStyle w:val="Heading3"/>
      </w:pPr>
      <w:bookmarkStart w:name="_Toc119497784" w:id="92"/>
      <w:r>
        <w:t>Requirement 11.5</w:t>
      </w:r>
      <w:bookmarkEnd w:id="92"/>
    </w:p>
    <w:p w:rsidR="1AD8C2AC" w:rsidP="1272EA81" w:rsidRDefault="53EF3B32" w14:paraId="78AC0C76" w14:textId="486484B7">
      <w:r>
        <w:t xml:space="preserve">To satisfy system requirement 3.1.4 </w:t>
      </w:r>
      <w:r w:rsidR="00C70872">
        <w:t xml:space="preserve">the IUI will display all </w:t>
      </w:r>
      <w:r w:rsidR="00B56DAF">
        <w:t>values in English units</w:t>
      </w:r>
      <w:r w:rsidR="001D35D2">
        <w:t>.</w:t>
      </w:r>
      <w:r w:rsidR="00B56DAF">
        <w:t xml:space="preserve"> </w:t>
      </w:r>
      <w:r w:rsidR="009368DD">
        <w:t xml:space="preserve">This allows </w:t>
      </w:r>
      <w:r w:rsidR="00B23DC2">
        <w:t xml:space="preserve">most students </w:t>
      </w:r>
      <w:r w:rsidR="00DC3A87">
        <w:t xml:space="preserve">and </w:t>
      </w:r>
      <w:r w:rsidR="00B23DC2">
        <w:t xml:space="preserve">the public to easily understand the </w:t>
      </w:r>
      <w:r w:rsidR="005356B1">
        <w:t xml:space="preserve">demonstrator </w:t>
      </w:r>
      <w:r w:rsidR="00122526">
        <w:t xml:space="preserve">with very little previous knowledge. </w:t>
      </w:r>
      <w:r w:rsidR="00D479D5">
        <w:t xml:space="preserve">To </w:t>
      </w:r>
      <w:r w:rsidR="00101C2E">
        <w:t>verify thi</w:t>
      </w:r>
      <w:r w:rsidR="00024BA0">
        <w:t xml:space="preserve">s </w:t>
      </w:r>
      <w:r w:rsidR="00F31C44">
        <w:t xml:space="preserve">requirement is met, </w:t>
      </w:r>
      <w:r w:rsidR="006F42F3">
        <w:t xml:space="preserve">an outside </w:t>
      </w:r>
      <w:r w:rsidR="000F44E3">
        <w:t xml:space="preserve">reviewer will </w:t>
      </w:r>
      <w:r w:rsidR="006B0C45">
        <w:t>check</w:t>
      </w:r>
      <w:r w:rsidR="000F44E3">
        <w:t xml:space="preserve"> the correct usage of units. </w:t>
      </w:r>
    </w:p>
    <w:p w:rsidRPr="00581260" w:rsidR="00CA71B9" w:rsidP="00CA71B9" w:rsidRDefault="00CA71B9" w14:paraId="26E3D896" w14:textId="37600EF5">
      <w:pPr>
        <w:pStyle w:val="Heading1"/>
      </w:pPr>
      <w:bookmarkStart w:name="_Toc119497785" w:id="93"/>
      <w:r>
        <w:t>Conclusion</w:t>
      </w:r>
      <w:bookmarkEnd w:id="93"/>
    </w:p>
    <w:p w:rsidR="00DE4831" w:rsidRDefault="005B3E29" w14:paraId="6837E810" w14:textId="6EE7D772">
      <w:r>
        <w:t xml:space="preserve">Our design prioritizes all the listed requirements that have been requested. </w:t>
      </w:r>
      <w:r w:rsidR="00274C94">
        <w:t xml:space="preserve">ERH2 </w:t>
      </w:r>
      <w:r>
        <w:t xml:space="preserve">will use an electrolysis unit to demonstrate and educate on the process of hydrogen generation because of its wide industry adoption and the ease of viewing the generation process. Our design also includes material hydrogen storage, a revolutionary method of hydrogen storage that will benefit both the educational possibilities as well as the overall system efficiency. Therefore, our hydrogen generation and storage design is the best suited for the provided requirements, exceeding the minimum educational, efficiency, and safety requirements providing the best possible product for your application. </w:t>
      </w:r>
    </w:p>
    <w:p w:rsidR="00E65602" w:rsidP="0020137C" w:rsidRDefault="00E65602" w14:paraId="60E5CD92" w14:textId="77777777"/>
    <w:p w:rsidRPr="00CA1992" w:rsidR="00D92E0E" w:rsidRDefault="00D92E0E" w14:paraId="5624F27D" w14:textId="77777777">
      <w:r>
        <w:br w:type="page"/>
      </w:r>
    </w:p>
    <w:p w:rsidRPr="00C37427" w:rsidR="00C37427" w:rsidP="00F9425A" w:rsidRDefault="00280820" w14:paraId="5D1B3C9F" w14:textId="3F19A6E8">
      <w:pPr>
        <w:pStyle w:val="Heading1"/>
        <w:jc w:val="center"/>
      </w:pPr>
      <w:bookmarkStart w:name="_Toc119497786" w:id="94"/>
      <w:r>
        <w:t>References</w:t>
      </w:r>
      <w:bookmarkEnd w:id="94"/>
    </w:p>
    <w:p w:rsidRPr="00920B66" w:rsidR="00920B66" w:rsidP="00920B66" w:rsidRDefault="00ED1FA4" w14:paraId="665FB5AA" w14:textId="77777777">
      <w:pPr>
        <w:pStyle w:val="Bibliography"/>
        <w:rPr>
          <w:rFonts w:cs="Times New Roman"/>
        </w:rPr>
      </w:pPr>
      <w:r>
        <w:fldChar w:fldCharType="begin"/>
      </w:r>
      <w:r w:rsidR="00BA5541">
        <w:instrText xml:space="preserve"> ADDIN ZOTERO_BIBL {"uncited":[],"omitted":[],"custom":[]} CSL_BIBLIOGRAPHY </w:instrText>
      </w:r>
      <w:r>
        <w:fldChar w:fldCharType="separate"/>
      </w:r>
      <w:r w:rsidRPr="00920B66" w:rsidR="00920B66">
        <w:rPr>
          <w:rFonts w:cs="Times New Roman"/>
        </w:rPr>
        <w:t>[1]</w:t>
      </w:r>
      <w:r w:rsidRPr="00920B66" w:rsidR="00920B66">
        <w:rPr>
          <w:rFonts w:cs="Times New Roman"/>
        </w:rPr>
        <w:tab/>
      </w:r>
      <w:r w:rsidRPr="00920B66" w:rsidR="00920B66">
        <w:rPr>
          <w:rFonts w:cs="Times New Roman"/>
        </w:rPr>
        <w:t xml:space="preserve">S. Wang </w:t>
      </w:r>
      <w:r w:rsidRPr="00920B66" w:rsidR="00920B66">
        <w:rPr>
          <w:rFonts w:cs="Times New Roman"/>
          <w:i/>
          <w:iCs/>
        </w:rPr>
        <w:t>et al.</w:t>
      </w:r>
      <w:r w:rsidRPr="00920B66" w:rsidR="00920B66">
        <w:rPr>
          <w:rFonts w:cs="Times New Roman"/>
        </w:rPr>
        <w:t xml:space="preserve">, “Metabolite-based mutualism enhances hydrogen production in a two-species microbial consortium,” </w:t>
      </w:r>
      <w:r w:rsidRPr="00920B66" w:rsidR="00920B66">
        <w:rPr>
          <w:rFonts w:cs="Times New Roman"/>
          <w:i/>
          <w:iCs/>
        </w:rPr>
        <w:t>Commun. Biol.</w:t>
      </w:r>
      <w:r w:rsidRPr="00920B66" w:rsidR="00920B66">
        <w:rPr>
          <w:rFonts w:cs="Times New Roman"/>
        </w:rPr>
        <w:t>, vol. 2, no. 1, p. 82, Dec. 2019, doi: 10.1038/s42003-019-0331-8.</w:t>
      </w:r>
    </w:p>
    <w:p w:rsidRPr="00920B66" w:rsidR="00920B66" w:rsidP="00920B66" w:rsidRDefault="00920B66" w14:paraId="00C92F80" w14:textId="77777777">
      <w:pPr>
        <w:pStyle w:val="Bibliography"/>
        <w:rPr>
          <w:rFonts w:cs="Times New Roman"/>
        </w:rPr>
      </w:pPr>
      <w:r w:rsidRPr="00920B66">
        <w:rPr>
          <w:rFonts w:cs="Times New Roman"/>
        </w:rPr>
        <w:t>[2]</w:t>
      </w:r>
      <w:r w:rsidRPr="00920B66">
        <w:rPr>
          <w:rFonts w:cs="Times New Roman"/>
        </w:rPr>
        <w:tab/>
      </w:r>
      <w:r w:rsidRPr="00920B66">
        <w:rPr>
          <w:rFonts w:cs="Times New Roman"/>
        </w:rPr>
        <w:t>Eaton, Hillary, “Conversation with Dr. Eaton,” Sep. 12, 2022.</w:t>
      </w:r>
    </w:p>
    <w:p w:rsidRPr="00920B66" w:rsidR="00920B66" w:rsidP="00920B66" w:rsidRDefault="00920B66" w14:paraId="412FF4D3" w14:textId="77777777">
      <w:pPr>
        <w:pStyle w:val="Bibliography"/>
        <w:rPr>
          <w:rFonts w:cs="Times New Roman"/>
        </w:rPr>
      </w:pPr>
      <w:r w:rsidRPr="00920B66">
        <w:rPr>
          <w:rFonts w:cs="Times New Roman"/>
        </w:rPr>
        <w:t>[3]</w:t>
      </w:r>
      <w:r w:rsidRPr="00920B66">
        <w:rPr>
          <w:rFonts w:cs="Times New Roman"/>
        </w:rPr>
        <w:tab/>
      </w:r>
      <w:r w:rsidRPr="00920B66">
        <w:rPr>
          <w:rFonts w:cs="Times New Roman"/>
        </w:rPr>
        <w:t xml:space="preserve">“Hydrogen Production: Microbial Biomass Conversion,” </w:t>
      </w:r>
      <w:r w:rsidRPr="00920B66">
        <w:rPr>
          <w:rFonts w:cs="Times New Roman"/>
          <w:i/>
          <w:iCs/>
        </w:rPr>
        <w:t>Energy.gov</w:t>
      </w:r>
      <w:r w:rsidRPr="00920B66">
        <w:rPr>
          <w:rFonts w:cs="Times New Roman"/>
        </w:rPr>
        <w:t>. https://www.energy.gov/eere/fuelcells/hydrogen-production-microbial-biomass-conversion (accessed Sep. 19, 2022).</w:t>
      </w:r>
    </w:p>
    <w:p w:rsidRPr="00920B66" w:rsidR="00920B66" w:rsidP="00920B66" w:rsidRDefault="00920B66" w14:paraId="67D02CC0" w14:textId="77777777">
      <w:pPr>
        <w:pStyle w:val="Bibliography"/>
        <w:rPr>
          <w:rFonts w:cs="Times New Roman"/>
        </w:rPr>
      </w:pPr>
      <w:r w:rsidRPr="00920B66">
        <w:rPr>
          <w:rFonts w:cs="Times New Roman"/>
        </w:rPr>
        <w:t>[4]</w:t>
      </w:r>
      <w:r w:rsidRPr="00920B66">
        <w:rPr>
          <w:rFonts w:cs="Times New Roman"/>
        </w:rPr>
        <w:tab/>
      </w:r>
      <w:r w:rsidRPr="00920B66">
        <w:rPr>
          <w:rFonts w:cs="Times New Roman"/>
        </w:rPr>
        <w:t xml:space="preserve">“Hydrogen Production: Photobiological,” </w:t>
      </w:r>
      <w:r w:rsidRPr="00920B66">
        <w:rPr>
          <w:rFonts w:cs="Times New Roman"/>
          <w:i/>
          <w:iCs/>
        </w:rPr>
        <w:t>Energy.gov</w:t>
      </w:r>
      <w:r w:rsidRPr="00920B66">
        <w:rPr>
          <w:rFonts w:cs="Times New Roman"/>
        </w:rPr>
        <w:t>. https://www.energy.gov/eere/fuelcells/hydrogen-production-photobiological (accessed Sep. 19, 2022).</w:t>
      </w:r>
    </w:p>
    <w:p w:rsidRPr="00920B66" w:rsidR="00920B66" w:rsidP="00920B66" w:rsidRDefault="00920B66" w14:paraId="3851AED9" w14:textId="77777777">
      <w:pPr>
        <w:pStyle w:val="Bibliography"/>
        <w:rPr>
          <w:rFonts w:cs="Times New Roman"/>
        </w:rPr>
      </w:pPr>
      <w:r w:rsidRPr="00920B66">
        <w:rPr>
          <w:rFonts w:cs="Times New Roman"/>
        </w:rPr>
        <w:t>[5]</w:t>
      </w:r>
      <w:r w:rsidRPr="00920B66">
        <w:rPr>
          <w:rFonts w:cs="Times New Roman"/>
        </w:rPr>
        <w:tab/>
      </w:r>
      <w:r w:rsidRPr="00920B66">
        <w:rPr>
          <w:rFonts w:cs="Times New Roman"/>
        </w:rPr>
        <w:t xml:space="preserve">“Hydrogen Storage,” </w:t>
      </w:r>
      <w:r w:rsidRPr="00920B66">
        <w:rPr>
          <w:rFonts w:cs="Times New Roman"/>
          <w:i/>
          <w:iCs/>
        </w:rPr>
        <w:t>Energy.gov</w:t>
      </w:r>
      <w:r w:rsidRPr="00920B66">
        <w:rPr>
          <w:rFonts w:cs="Times New Roman"/>
        </w:rPr>
        <w:t>. https://www.energy.gov/eere/fuelcells/hydrogen-storage (accessed Sep. 19, 2022).</w:t>
      </w:r>
    </w:p>
    <w:p w:rsidRPr="00920B66" w:rsidR="00920B66" w:rsidP="00920B66" w:rsidRDefault="00920B66" w14:paraId="30AD804B" w14:textId="77777777">
      <w:pPr>
        <w:pStyle w:val="Bibliography"/>
        <w:rPr>
          <w:rFonts w:cs="Times New Roman"/>
        </w:rPr>
      </w:pPr>
      <w:r w:rsidRPr="00920B66">
        <w:rPr>
          <w:rFonts w:cs="Times New Roman"/>
        </w:rPr>
        <w:t>[6]</w:t>
      </w:r>
      <w:r w:rsidRPr="00920B66">
        <w:rPr>
          <w:rFonts w:cs="Times New Roman"/>
        </w:rPr>
        <w:tab/>
      </w:r>
      <w:r w:rsidRPr="00920B66">
        <w:rPr>
          <w:rFonts w:cs="Times New Roman"/>
        </w:rPr>
        <w:t xml:space="preserve">G. T.d, M. A.d, S. D. Lj, and U. B, “COMPARISON OF ALKALINE AND PROTON EXCHANGE MEMBRANE ELECTROLYZERS,” </w:t>
      </w:r>
      <w:r w:rsidRPr="00920B66">
        <w:rPr>
          <w:rFonts w:cs="Times New Roman"/>
          <w:i/>
          <w:iCs/>
        </w:rPr>
        <w:t>Журнал Физической Химии</w:t>
      </w:r>
      <w:r w:rsidRPr="00920B66">
        <w:rPr>
          <w:rFonts w:cs="Times New Roman"/>
        </w:rPr>
        <w:t>, vol. 82, no. 11, 2008, Accessed: Sep. 26, 2022. [Online]. Available: http://naukarus.com/comparison-of-alkaline-and-proton-exchange-membrane-electrolyzers</w:t>
      </w:r>
    </w:p>
    <w:p w:rsidRPr="00920B66" w:rsidR="00920B66" w:rsidP="00920B66" w:rsidRDefault="00920B66" w14:paraId="0B1F7F56" w14:textId="77777777">
      <w:pPr>
        <w:pStyle w:val="Bibliography"/>
        <w:rPr>
          <w:rFonts w:cs="Times New Roman"/>
        </w:rPr>
      </w:pPr>
      <w:r w:rsidRPr="00920B66">
        <w:rPr>
          <w:rFonts w:cs="Times New Roman"/>
        </w:rPr>
        <w:t>[7]</w:t>
      </w:r>
      <w:r w:rsidRPr="00920B66">
        <w:rPr>
          <w:rFonts w:cs="Times New Roman"/>
        </w:rPr>
        <w:tab/>
      </w:r>
      <w:r w:rsidRPr="00920B66">
        <w:rPr>
          <w:rFonts w:cs="Times New Roman"/>
        </w:rPr>
        <w:t xml:space="preserve">“Hydrogen Production: Electrolysis,” </w:t>
      </w:r>
      <w:r w:rsidRPr="00920B66">
        <w:rPr>
          <w:rFonts w:cs="Times New Roman"/>
          <w:i/>
          <w:iCs/>
        </w:rPr>
        <w:t>Energy.gov</w:t>
      </w:r>
      <w:r w:rsidRPr="00920B66">
        <w:rPr>
          <w:rFonts w:cs="Times New Roman"/>
        </w:rPr>
        <w:t>. https://www.energy.gov/eere/fuelcells/hydrogen-production-electrolysis (accessed Sep. 19, 2022).</w:t>
      </w:r>
    </w:p>
    <w:p w:rsidRPr="00920B66" w:rsidR="00920B66" w:rsidP="00920B66" w:rsidRDefault="00920B66" w14:paraId="5264C1A9" w14:textId="77777777">
      <w:pPr>
        <w:pStyle w:val="Bibliography"/>
        <w:rPr>
          <w:rFonts w:cs="Times New Roman"/>
        </w:rPr>
      </w:pPr>
      <w:r w:rsidRPr="00920B66">
        <w:rPr>
          <w:rFonts w:cs="Times New Roman"/>
        </w:rPr>
        <w:t>[8]</w:t>
      </w:r>
      <w:r w:rsidRPr="00920B66">
        <w:rPr>
          <w:rFonts w:cs="Times New Roman"/>
        </w:rPr>
        <w:tab/>
      </w:r>
      <w:r w:rsidRPr="00920B66">
        <w:rPr>
          <w:rFonts w:cs="Times New Roman"/>
        </w:rPr>
        <w:t xml:space="preserve">Z. Zakaria and S. K. Kamarudin, “A review of alkaline solid polymer membrane in the application of </w:t>
      </w:r>
      <w:r w:rsidRPr="00920B66">
        <w:rPr>
          <w:rFonts w:cs="Times New Roman"/>
          <w:smallCaps/>
        </w:rPr>
        <w:t>AEM</w:t>
      </w:r>
      <w:r w:rsidRPr="00920B66">
        <w:rPr>
          <w:rFonts w:cs="Times New Roman"/>
        </w:rPr>
        <w:t xml:space="preserve"> electrolyzer: Materials and characterization,” </w:t>
      </w:r>
      <w:r w:rsidRPr="00920B66">
        <w:rPr>
          <w:rFonts w:cs="Times New Roman"/>
          <w:i/>
          <w:iCs/>
        </w:rPr>
        <w:t>Int. J. Energy Res.</w:t>
      </w:r>
      <w:r w:rsidRPr="00920B66">
        <w:rPr>
          <w:rFonts w:cs="Times New Roman"/>
        </w:rPr>
        <w:t>, vol. 45, no. 13, pp. 18337–18354, Oct. 2021, doi: 10.1002/er.6983.</w:t>
      </w:r>
    </w:p>
    <w:p w:rsidRPr="00920B66" w:rsidR="00920B66" w:rsidP="00920B66" w:rsidRDefault="00920B66" w14:paraId="7E664BCE" w14:textId="77777777">
      <w:pPr>
        <w:pStyle w:val="Bibliography"/>
        <w:rPr>
          <w:rFonts w:cs="Times New Roman"/>
        </w:rPr>
      </w:pPr>
      <w:r w:rsidRPr="00920B66">
        <w:rPr>
          <w:rFonts w:cs="Times New Roman"/>
        </w:rPr>
        <w:t>[9]</w:t>
      </w:r>
      <w:r w:rsidRPr="00920B66">
        <w:rPr>
          <w:rFonts w:cs="Times New Roman"/>
        </w:rPr>
        <w:tab/>
      </w:r>
      <w:r w:rsidRPr="00920B66">
        <w:rPr>
          <w:rFonts w:cs="Times New Roman"/>
        </w:rPr>
        <w:t xml:space="preserve">J. Andersson and S. Grönkvist, “Large-scale storage of hydrogen,” </w:t>
      </w:r>
      <w:r w:rsidRPr="00920B66">
        <w:rPr>
          <w:rFonts w:cs="Times New Roman"/>
          <w:i/>
          <w:iCs/>
        </w:rPr>
        <w:t>Int. J. Hydrog. Energy</w:t>
      </w:r>
      <w:r w:rsidRPr="00920B66">
        <w:rPr>
          <w:rFonts w:cs="Times New Roman"/>
        </w:rPr>
        <w:t>, vol. 44, no. 23, pp. 11901–11919, May 2019, doi: 10.1016/j.ijhydene.2019.03.063.</w:t>
      </w:r>
    </w:p>
    <w:p w:rsidRPr="00920B66" w:rsidR="00920B66" w:rsidP="00920B66" w:rsidRDefault="00920B66" w14:paraId="35770EC1" w14:textId="77777777">
      <w:pPr>
        <w:pStyle w:val="Bibliography"/>
        <w:rPr>
          <w:rFonts w:cs="Times New Roman"/>
        </w:rPr>
      </w:pPr>
      <w:r w:rsidRPr="00920B66">
        <w:rPr>
          <w:rFonts w:cs="Times New Roman"/>
        </w:rPr>
        <w:t>[10]</w:t>
      </w:r>
      <w:r w:rsidRPr="00920B66">
        <w:rPr>
          <w:rFonts w:cs="Times New Roman"/>
        </w:rPr>
        <w:tab/>
      </w:r>
      <w:r w:rsidRPr="00920B66">
        <w:rPr>
          <w:rFonts w:cs="Times New Roman"/>
        </w:rPr>
        <w:t>H. Saitoh, Y. Sakurai, A. Machida, Y. Katayama, and K. Aoki, “</w:t>
      </w:r>
      <w:r w:rsidRPr="00920B66">
        <w:rPr>
          <w:rFonts w:cs="Times New Roman"/>
          <w:i/>
          <w:iCs/>
        </w:rPr>
        <w:t>In situ</w:t>
      </w:r>
      <w:r w:rsidRPr="00920B66">
        <w:rPr>
          <w:rFonts w:cs="Times New Roman"/>
        </w:rPr>
        <w:t xml:space="preserve"> X-ray diffraction measurement of the hydrogenation and dehydrogenation of aluminum and characterization of the recovered AlH </w:t>
      </w:r>
      <w:r w:rsidRPr="00920B66">
        <w:rPr>
          <w:rFonts w:cs="Times New Roman"/>
          <w:vertAlign w:val="subscript"/>
        </w:rPr>
        <w:t>3</w:t>
      </w:r>
      <w:r w:rsidRPr="00920B66">
        <w:rPr>
          <w:rFonts w:cs="Times New Roman"/>
        </w:rPr>
        <w:t xml:space="preserve">,” </w:t>
      </w:r>
      <w:r w:rsidRPr="00920B66">
        <w:rPr>
          <w:rFonts w:cs="Times New Roman"/>
          <w:i/>
          <w:iCs/>
        </w:rPr>
        <w:t>J. Phys. Conf. Ser.</w:t>
      </w:r>
      <w:r w:rsidRPr="00920B66">
        <w:rPr>
          <w:rFonts w:cs="Times New Roman"/>
        </w:rPr>
        <w:t>, vol. 215, p. 012127, Mar. 2010, doi: 10.1088/1742-6596/215/1/012127.</w:t>
      </w:r>
    </w:p>
    <w:p w:rsidRPr="00920B66" w:rsidR="00920B66" w:rsidP="00920B66" w:rsidRDefault="00920B66" w14:paraId="337DD1C3" w14:textId="77777777">
      <w:pPr>
        <w:pStyle w:val="Bibliography"/>
        <w:rPr>
          <w:rFonts w:cs="Times New Roman"/>
        </w:rPr>
      </w:pPr>
      <w:r w:rsidRPr="00920B66">
        <w:rPr>
          <w:rFonts w:cs="Times New Roman"/>
        </w:rPr>
        <w:t>[11]</w:t>
      </w:r>
      <w:r w:rsidRPr="00920B66">
        <w:rPr>
          <w:rFonts w:cs="Times New Roman"/>
        </w:rPr>
        <w:tab/>
      </w:r>
      <w:r w:rsidRPr="00920B66">
        <w:rPr>
          <w:rFonts w:cs="Times New Roman"/>
        </w:rPr>
        <w:t xml:space="preserve">A. Murali, M. Sakar, S. Priya, R. J. Bensingh, and M. A. Kader, “Graphitic-Carbon Nitride for Hydrogen Storage,” in </w:t>
      </w:r>
      <w:r w:rsidRPr="00920B66">
        <w:rPr>
          <w:rFonts w:cs="Times New Roman"/>
          <w:i/>
          <w:iCs/>
        </w:rPr>
        <w:t>Nanoscale Graphitic Carbon Nitride</w:t>
      </w:r>
      <w:r w:rsidRPr="00920B66">
        <w:rPr>
          <w:rFonts w:cs="Times New Roman"/>
        </w:rPr>
        <w:t>, Elsevier, 2022, pp. 487–514. doi: 10.1016/B978-0-12-823034-3.00017-0.</w:t>
      </w:r>
    </w:p>
    <w:p w:rsidR="00D33A6F" w:rsidP="00870379" w:rsidRDefault="00ED1FA4" w14:paraId="10825651" w14:textId="1FC4FB51">
      <w:r>
        <w:fldChar w:fldCharType="end"/>
      </w:r>
    </w:p>
    <w:p w:rsidR="00C030DD" w:rsidP="007A6D50" w:rsidRDefault="00C030DD" w14:paraId="5E435E90" w14:textId="77777777">
      <w:pPr>
        <w:pStyle w:val="Heading1"/>
        <w:sectPr w:rsidR="00C030DD" w:rsidSect="00C030DD">
          <w:pgSz w:w="12240" w:h="15840" w:orient="portrait"/>
          <w:pgMar w:top="1440" w:right="1440" w:bottom="1440" w:left="1440" w:header="720" w:footer="720" w:gutter="0"/>
          <w:pgNumType w:start="1"/>
          <w:cols w:space="720"/>
          <w:titlePg/>
          <w:docGrid w:linePitch="360"/>
        </w:sectPr>
      </w:pPr>
    </w:p>
    <w:p w:rsidR="00276335" w:rsidP="009F629E" w:rsidRDefault="00276335" w14:paraId="4D104CD2" w14:textId="6CAD5A95">
      <w:pPr>
        <w:pStyle w:val="Heading1"/>
        <w:spacing w:before="0"/>
      </w:pPr>
      <w:bookmarkStart w:name="_Toc119497787" w:id="95"/>
      <w:r>
        <w:t>Appe</w:t>
      </w:r>
      <w:r w:rsidR="004A2E08">
        <w:t>ndix</w:t>
      </w:r>
      <w:bookmarkEnd w:id="95"/>
    </w:p>
    <w:p w:rsidRPr="000E0DD0" w:rsidR="000E0DD0" w:rsidP="009F629E" w:rsidRDefault="00E715F0" w14:paraId="18D3CFFA" w14:textId="73875D17">
      <w:pPr>
        <w:pStyle w:val="Heading2"/>
        <w:spacing w:before="0"/>
      </w:pPr>
      <w:bookmarkStart w:name="_Toc119497788" w:id="96"/>
      <w:r>
        <w:t xml:space="preserve">Appendix A: </w:t>
      </w:r>
      <w:r w:rsidR="000E0DD0">
        <w:t>Requirements</w:t>
      </w:r>
      <w:bookmarkEnd w:id="96"/>
      <w:r w:rsidR="000E0DD0">
        <w:t xml:space="preserve"> </w:t>
      </w:r>
    </w:p>
    <w:p w:rsidRPr="00D33A6F" w:rsidR="000E0DD0" w:rsidP="00E92AEE" w:rsidRDefault="000E0DD0" w14:paraId="02BFF334" w14:textId="1FEE6CE2">
      <w:pPr>
        <w:spacing w:after="0"/>
        <w:rPr>
          <w:b/>
        </w:rPr>
      </w:pPr>
      <w:r w:rsidRPr="00D33A6F">
        <w:rPr>
          <w:b/>
        </w:rPr>
        <w:t>1.0 Function</w:t>
      </w:r>
    </w:p>
    <w:p w:rsidR="000E0DD0" w:rsidP="000E0DD0" w:rsidRDefault="000E0DD0" w14:paraId="18E1B1AA" w14:textId="77777777">
      <w:pPr>
        <w:rPr>
          <w:rFonts w:cs="Times New Roman"/>
          <w:szCs w:val="24"/>
        </w:rPr>
      </w:pPr>
      <w:r w:rsidRPr="1BCEC584">
        <w:rPr>
          <w:rFonts w:cs="Times New Roman"/>
          <w:szCs w:val="24"/>
        </w:rPr>
        <w:t xml:space="preserve">1.1 The system must produce hydrogen gas. </w:t>
      </w:r>
    </w:p>
    <w:p w:rsidR="000E0DD0" w:rsidP="000E0DD0" w:rsidRDefault="000E0DD0" w14:paraId="25697AD6" w14:textId="77777777">
      <w:pPr>
        <w:rPr>
          <w:rFonts w:cs="Times New Roman"/>
          <w:szCs w:val="24"/>
        </w:rPr>
      </w:pPr>
      <w:r w:rsidRPr="1BCEC584">
        <w:rPr>
          <w:rFonts w:cs="Times New Roman"/>
          <w:szCs w:val="24"/>
        </w:rPr>
        <w:t>1.1.</w:t>
      </w:r>
      <w:r>
        <w:rPr>
          <w:rFonts w:cs="Times New Roman"/>
          <w:szCs w:val="24"/>
        </w:rPr>
        <w:t>1</w:t>
      </w:r>
      <w:r w:rsidRPr="1BCEC584">
        <w:rPr>
          <w:rFonts w:cs="Times New Roman"/>
          <w:szCs w:val="24"/>
        </w:rPr>
        <w:t xml:space="preserve"> The system must produce </w:t>
      </w:r>
      <w:r>
        <w:rPr>
          <w:rFonts w:cs="Times New Roman"/>
          <w:szCs w:val="24"/>
        </w:rPr>
        <w:t xml:space="preserve">0.02 grams of hydrogen gas to run the fuel cell for 10 minutes at 1 watt. </w:t>
      </w:r>
    </w:p>
    <w:p w:rsidR="000E0DD0" w:rsidP="000E0DD0" w:rsidRDefault="000E0DD0" w14:paraId="5A9A3770" w14:textId="77777777">
      <w:pPr>
        <w:rPr>
          <w:rFonts w:cs="Times New Roman"/>
          <w:szCs w:val="24"/>
        </w:rPr>
      </w:pPr>
      <w:r w:rsidRPr="1BCEC584">
        <w:rPr>
          <w:rFonts w:cs="Times New Roman"/>
          <w:szCs w:val="24"/>
        </w:rPr>
        <w:t>1.</w:t>
      </w:r>
      <w:r>
        <w:rPr>
          <w:rFonts w:cs="Times New Roman"/>
          <w:szCs w:val="24"/>
        </w:rPr>
        <w:t>2</w:t>
      </w:r>
      <w:r w:rsidRPr="1BCEC584">
        <w:rPr>
          <w:rFonts w:cs="Times New Roman"/>
          <w:szCs w:val="24"/>
        </w:rPr>
        <w:t xml:space="preserve"> The system must store </w:t>
      </w:r>
      <w:r>
        <w:rPr>
          <w:rFonts w:cs="Times New Roman"/>
          <w:szCs w:val="24"/>
        </w:rPr>
        <w:t>0.04 grams of hydrogen gas</w:t>
      </w:r>
      <w:r w:rsidRPr="1BCEC584">
        <w:rPr>
          <w:rFonts w:cs="Times New Roman"/>
          <w:szCs w:val="24"/>
        </w:rPr>
        <w:t>.</w:t>
      </w:r>
    </w:p>
    <w:p w:rsidR="000E0DD0" w:rsidP="000E0DD0" w:rsidRDefault="000E0DD0" w14:paraId="694D9967" w14:textId="77777777">
      <w:pPr>
        <w:rPr>
          <w:rFonts w:cs="Times New Roman"/>
          <w:szCs w:val="24"/>
        </w:rPr>
      </w:pPr>
      <w:r w:rsidRPr="1BCEC584">
        <w:rPr>
          <w:rFonts w:cs="Times New Roman"/>
          <w:szCs w:val="24"/>
        </w:rPr>
        <w:t>1.</w:t>
      </w:r>
      <w:r>
        <w:rPr>
          <w:rFonts w:cs="Times New Roman"/>
          <w:szCs w:val="24"/>
        </w:rPr>
        <w:t>3</w:t>
      </w:r>
      <w:r w:rsidRPr="1BCEC584">
        <w:rPr>
          <w:rFonts w:cs="Times New Roman"/>
          <w:szCs w:val="24"/>
        </w:rPr>
        <w:t xml:space="preserve"> The system must </w:t>
      </w:r>
      <w:r>
        <w:rPr>
          <w:rFonts w:cs="Times New Roman"/>
          <w:szCs w:val="24"/>
        </w:rPr>
        <w:t>use DC power</w:t>
      </w:r>
      <w:r w:rsidRPr="1BCEC584">
        <w:rPr>
          <w:rFonts w:cs="Times New Roman"/>
          <w:szCs w:val="24"/>
        </w:rPr>
        <w:t xml:space="preserve"> </w:t>
      </w:r>
      <w:r>
        <w:rPr>
          <w:rFonts w:cs="Times New Roman"/>
          <w:szCs w:val="24"/>
        </w:rPr>
        <w:t>to</w:t>
      </w:r>
      <w:r w:rsidRPr="1BCEC584">
        <w:rPr>
          <w:rFonts w:cs="Times New Roman"/>
          <w:szCs w:val="24"/>
        </w:rPr>
        <w:t xml:space="preserve"> </w:t>
      </w:r>
      <w:r>
        <w:rPr>
          <w:rFonts w:cs="Times New Roman"/>
          <w:szCs w:val="24"/>
        </w:rPr>
        <w:t>be able to u</w:t>
      </w:r>
      <w:r w:rsidRPr="1BCEC584">
        <w:rPr>
          <w:rFonts w:cs="Times New Roman"/>
          <w:szCs w:val="24"/>
        </w:rPr>
        <w:t>se</w:t>
      </w:r>
      <w:r>
        <w:rPr>
          <w:rFonts w:cs="Times New Roman"/>
          <w:szCs w:val="24"/>
        </w:rPr>
        <w:t xml:space="preserve"> both</w:t>
      </w:r>
      <w:r w:rsidRPr="1BCEC584">
        <w:rPr>
          <w:rFonts w:cs="Times New Roman"/>
          <w:szCs w:val="24"/>
        </w:rPr>
        <w:t xml:space="preserve"> alternative energy sources and </w:t>
      </w:r>
      <w:r>
        <w:rPr>
          <w:rFonts w:cs="Times New Roman"/>
          <w:szCs w:val="24"/>
        </w:rPr>
        <w:t>battery</w:t>
      </w:r>
      <w:r w:rsidRPr="1BCEC584">
        <w:rPr>
          <w:rFonts w:cs="Times New Roman"/>
          <w:szCs w:val="24"/>
        </w:rPr>
        <w:t xml:space="preserve"> power.</w:t>
      </w:r>
      <w:r>
        <w:rPr>
          <w:rFonts w:cs="Times New Roman"/>
          <w:szCs w:val="24"/>
        </w:rPr>
        <w:t xml:space="preserve"> </w:t>
      </w:r>
      <w:r w:rsidRPr="2EB195FE">
        <w:rPr>
          <w:rFonts w:cs="Times New Roman"/>
          <w:szCs w:val="24"/>
        </w:rPr>
        <w:t xml:space="preserve"> </w:t>
      </w:r>
    </w:p>
    <w:p w:rsidRPr="00D33A6F" w:rsidR="000E0DD0" w:rsidP="00E92AEE" w:rsidRDefault="000E0DD0" w14:paraId="6102FCD3" w14:textId="77777777">
      <w:pPr>
        <w:spacing w:after="0"/>
        <w:rPr>
          <w:b/>
        </w:rPr>
      </w:pPr>
      <w:r w:rsidRPr="00D33A6F">
        <w:rPr>
          <w:b/>
        </w:rPr>
        <w:t>2.0 Safety</w:t>
      </w:r>
    </w:p>
    <w:p w:rsidR="000E0DD0" w:rsidP="000E0DD0" w:rsidRDefault="000E0DD0" w14:paraId="4AAA26E2" w14:textId="49BBED4D">
      <w:pPr>
        <w:rPr>
          <w:rFonts w:cs="Times New Roman"/>
          <w:szCs w:val="24"/>
        </w:rPr>
      </w:pPr>
      <w:r w:rsidRPr="2EB195FE">
        <w:rPr>
          <w:rFonts w:cs="Times New Roman"/>
          <w:szCs w:val="24"/>
        </w:rPr>
        <w:t xml:space="preserve">2.1 The system must allow for safe extraction of hydrogen gas without risk of </w:t>
      </w:r>
      <w:r w:rsidR="009F7F32">
        <w:rPr>
          <w:rFonts w:cs="Times New Roman"/>
          <w:szCs w:val="24"/>
        </w:rPr>
        <w:t>major leaks</w:t>
      </w:r>
      <w:r w:rsidRPr="2EB195FE">
        <w:rPr>
          <w:rFonts w:cs="Times New Roman"/>
          <w:szCs w:val="24"/>
        </w:rPr>
        <w:t>.</w:t>
      </w:r>
    </w:p>
    <w:p w:rsidR="000E0DD0" w:rsidP="000E0DD0" w:rsidRDefault="000E0DD0" w14:paraId="7CA28C15" w14:textId="77777777">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rsidRPr="00D33A6F" w:rsidR="000E0DD0" w:rsidP="00E92AEE" w:rsidRDefault="000E0DD0" w14:paraId="02E4F59F" w14:textId="77777777">
      <w:pPr>
        <w:spacing w:after="0"/>
        <w:rPr>
          <w:b/>
        </w:rPr>
      </w:pPr>
      <w:r w:rsidRPr="00D33A6F">
        <w:rPr>
          <w:b/>
        </w:rPr>
        <w:t>3.0 Educational</w:t>
      </w:r>
    </w:p>
    <w:p w:rsidR="000E0DD0" w:rsidP="000E0DD0" w:rsidRDefault="000E0DD0" w14:paraId="24AF8F22" w14:textId="77777777">
      <w:pPr>
        <w:rPr>
          <w:rFonts w:cs="Times New Roman"/>
          <w:szCs w:val="24"/>
        </w:rPr>
      </w:pPr>
      <w:r w:rsidRPr="1BCEC584">
        <w:rPr>
          <w:rFonts w:cs="Times New Roman"/>
          <w:szCs w:val="24"/>
        </w:rPr>
        <w:t xml:space="preserve">3.1 The system must serve as an educational demonstrator or lab device for the </w:t>
      </w:r>
      <w:r>
        <w:rPr>
          <w:rFonts w:cs="Times New Roman"/>
          <w:szCs w:val="24"/>
        </w:rPr>
        <w:t xml:space="preserve">student body of Embry Riddle Prescott campus. </w:t>
      </w:r>
    </w:p>
    <w:p w:rsidR="000E0DD0" w:rsidP="000E0DD0" w:rsidRDefault="000E0DD0" w14:paraId="7E12D1EF" w14:textId="77777777">
      <w:pPr>
        <w:rPr>
          <w:rFonts w:cs="Times New Roman"/>
          <w:szCs w:val="24"/>
        </w:rPr>
      </w:pPr>
      <w:r w:rsidRPr="1BCEC584">
        <w:rPr>
          <w:rFonts w:cs="Times New Roman"/>
          <w:szCs w:val="24"/>
        </w:rPr>
        <w:t xml:space="preserve">3.1.1 The </w:t>
      </w:r>
      <w:r>
        <w:rPr>
          <w:rFonts w:cs="Times New Roman"/>
          <w:szCs w:val="24"/>
        </w:rPr>
        <w:t xml:space="preserve">internal </w:t>
      </w:r>
      <w:r w:rsidRPr="1BCEC584">
        <w:rPr>
          <w:rFonts w:cs="Times New Roman"/>
          <w:szCs w:val="24"/>
        </w:rPr>
        <w:t xml:space="preserve">system </w:t>
      </w:r>
      <w:r>
        <w:rPr>
          <w:rFonts w:cs="Times New Roman"/>
          <w:szCs w:val="24"/>
        </w:rPr>
        <w:t>components should</w:t>
      </w:r>
      <w:r w:rsidRPr="1BCEC584">
        <w:rPr>
          <w:rFonts w:cs="Times New Roman"/>
          <w:szCs w:val="24"/>
        </w:rPr>
        <w:t xml:space="preserve"> be visible for educational purposes.</w:t>
      </w:r>
    </w:p>
    <w:p w:rsidRPr="00DD64F0" w:rsidR="000E0DD0" w:rsidP="000E0DD0" w:rsidRDefault="000E0DD0" w14:paraId="330CB2B7" w14:textId="0D3E1BB1">
      <w:pPr>
        <w:rPr>
          <w:rFonts w:cs="Times New Roman"/>
          <w:szCs w:val="24"/>
        </w:rPr>
      </w:pPr>
      <w:r w:rsidRPr="007C39DE">
        <w:rPr>
          <w:rFonts w:cs="Times New Roman"/>
          <w:szCs w:val="24"/>
        </w:rPr>
        <w:t>3.1.</w:t>
      </w:r>
      <w:r>
        <w:rPr>
          <w:rFonts w:cs="Times New Roman"/>
          <w:szCs w:val="24"/>
        </w:rPr>
        <w:t>2</w:t>
      </w:r>
      <w:r w:rsidRPr="007C39DE">
        <w:rPr>
          <w:rFonts w:cs="Times New Roman"/>
          <w:szCs w:val="24"/>
        </w:rPr>
        <w:t>.1</w:t>
      </w:r>
      <w:r w:rsidRPr="5A51DC41">
        <w:rPr>
          <w:rFonts w:eastAsia="Times New Roman" w:cs="Times New Roman"/>
          <w:color w:val="000000" w:themeColor="text1"/>
          <w:szCs w:val="24"/>
        </w:rPr>
        <w:t xml:space="preserve"> </w:t>
      </w:r>
      <w:r w:rsidRPr="007C39DE">
        <w:rPr>
          <w:rFonts w:cs="Times New Roman"/>
          <w:szCs w:val="24"/>
        </w:rPr>
        <w:t xml:space="preserve">The system must </w:t>
      </w:r>
      <w:r w:rsidR="00DD64F0">
        <w:rPr>
          <w:rFonts w:cs="Times New Roman"/>
          <w:szCs w:val="24"/>
        </w:rPr>
        <w:t xml:space="preserve">detect the production of </w:t>
      </w:r>
      <w:r w:rsidRPr="0062639B" w:rsidR="00E1231B">
        <w:rPr>
          <w:rFonts w:eastAsia="Times New Roman" w:cs="Times New Roman"/>
          <w:szCs w:val="24"/>
        </w:rPr>
        <w:t>hydrogen</w:t>
      </w:r>
      <w:r w:rsidR="00DD64F0">
        <w:rPr>
          <w:rFonts w:cs="Times New Roman"/>
          <w:szCs w:val="24"/>
        </w:rPr>
        <w:t xml:space="preserve"> gas</w:t>
      </w:r>
      <w:r w:rsidR="006D5F04">
        <w:rPr>
          <w:rFonts w:cs="Times New Roman"/>
          <w:szCs w:val="24"/>
        </w:rPr>
        <w:t>.</w:t>
      </w:r>
    </w:p>
    <w:p w:rsidR="000E0DD0" w:rsidP="000E0DD0" w:rsidRDefault="000E0DD0" w14:paraId="0930D7BF" w14:textId="77777777">
      <w:pPr>
        <w:rPr>
          <w:rFonts w:cs="Times New Roman"/>
          <w:szCs w:val="24"/>
        </w:rPr>
      </w:pPr>
      <w:r w:rsidRPr="1BCEC584">
        <w:rPr>
          <w:rFonts w:cs="Times New Roman"/>
          <w:szCs w:val="24"/>
        </w:rPr>
        <w:t>3.1.</w:t>
      </w:r>
      <w:r>
        <w:rPr>
          <w:rFonts w:cs="Times New Roman"/>
          <w:szCs w:val="24"/>
        </w:rPr>
        <w:t>2</w:t>
      </w:r>
      <w:r w:rsidRPr="1BCEC584">
        <w:rPr>
          <w:rFonts w:cs="Times New Roman"/>
          <w:szCs w:val="24"/>
        </w:rPr>
        <w:t>.</w:t>
      </w:r>
      <w:r w:rsidRPr="301340E7">
        <w:rPr>
          <w:rFonts w:cs="Times New Roman"/>
        </w:rPr>
        <w:t>2</w:t>
      </w:r>
      <w:r w:rsidRPr="1BCEC584">
        <w:rPr>
          <w:rFonts w:cs="Times New Roman"/>
          <w:szCs w:val="24"/>
        </w:rPr>
        <w:t xml:space="preserve"> The syst</w:t>
      </w:r>
      <w:r>
        <w:rPr>
          <w:rFonts w:cs="Times New Roman"/>
          <w:szCs w:val="24"/>
        </w:rPr>
        <w:t>e</w:t>
      </w:r>
      <w:r w:rsidRPr="1BCEC584">
        <w:rPr>
          <w:rFonts w:cs="Times New Roman"/>
          <w:szCs w:val="24"/>
        </w:rPr>
        <w:t>m must</w:t>
      </w:r>
      <w:r>
        <w:rPr>
          <w:rFonts w:cs="Times New Roman"/>
          <w:szCs w:val="24"/>
        </w:rPr>
        <w:t xml:space="preserve"> display t</w:t>
      </w:r>
      <w:r w:rsidRPr="1BCEC584">
        <w:rPr>
          <w:rFonts w:cs="Times New Roman"/>
          <w:szCs w:val="24"/>
        </w:rPr>
        <w:t xml:space="preserve">he </w:t>
      </w:r>
      <w:r>
        <w:rPr>
          <w:rFonts w:cs="Times New Roman"/>
          <w:szCs w:val="24"/>
        </w:rPr>
        <w:t>approximate</w:t>
      </w:r>
      <w:r w:rsidRPr="1BCEC584">
        <w:rPr>
          <w:rFonts w:cs="Times New Roman"/>
          <w:szCs w:val="24"/>
        </w:rPr>
        <w:t xml:space="preserve"> amount of hydrogen gas stored</w:t>
      </w:r>
      <w:r>
        <w:rPr>
          <w:rFonts w:cs="Times New Roman"/>
          <w:szCs w:val="24"/>
        </w:rPr>
        <w:t>.</w:t>
      </w:r>
      <w:r>
        <w:rPr>
          <w:rFonts w:cs="Times New Roman"/>
          <w:szCs w:val="24"/>
        </w:rPr>
        <w:tab/>
      </w:r>
    </w:p>
    <w:p w:rsidR="000E0DD0" w:rsidP="000E0DD0" w:rsidRDefault="000E0DD0" w14:paraId="31D175E2" w14:textId="77777777">
      <w:pPr>
        <w:rPr>
          <w:rFonts w:cs="Times New Roman"/>
          <w:szCs w:val="24"/>
        </w:rPr>
      </w:pPr>
      <w:r w:rsidRPr="1BCEC584">
        <w:rPr>
          <w:rFonts w:cs="Times New Roman"/>
          <w:szCs w:val="24"/>
        </w:rPr>
        <w:t>3.1.</w:t>
      </w:r>
      <w:r>
        <w:rPr>
          <w:rFonts w:cs="Times New Roman"/>
          <w:szCs w:val="24"/>
        </w:rPr>
        <w:t>3</w:t>
      </w:r>
      <w:r w:rsidRPr="1BCEC584">
        <w:rPr>
          <w:rFonts w:cs="Times New Roman"/>
          <w:szCs w:val="24"/>
        </w:rPr>
        <w:t xml:space="preserve"> The system </w:t>
      </w:r>
      <w:r>
        <w:rPr>
          <w:rFonts w:cs="Times New Roman"/>
          <w:szCs w:val="24"/>
        </w:rPr>
        <w:t>must</w:t>
      </w:r>
      <w:r w:rsidRPr="1BCEC584">
        <w:rPr>
          <w:rFonts w:cs="Times New Roman"/>
          <w:szCs w:val="24"/>
        </w:rPr>
        <w:t xml:space="preserve"> have</w:t>
      </w:r>
      <w:r>
        <w:rPr>
          <w:rFonts w:cs="Times New Roman"/>
          <w:szCs w:val="24"/>
        </w:rPr>
        <w:t xml:space="preserve"> a</w:t>
      </w:r>
      <w:r w:rsidRPr="1BCEC584">
        <w:rPr>
          <w:rFonts w:cs="Times New Roman"/>
          <w:szCs w:val="24"/>
        </w:rPr>
        <w:t xml:space="preserve"> learning feature about the hydrogen economy and where it could go</w:t>
      </w:r>
      <w:r>
        <w:rPr>
          <w:rFonts w:cs="Times New Roman"/>
          <w:szCs w:val="24"/>
        </w:rPr>
        <w:t xml:space="preserve"> in the future</w:t>
      </w:r>
      <w:r w:rsidRPr="1BCEC584">
        <w:rPr>
          <w:rFonts w:cs="Times New Roman"/>
          <w:szCs w:val="24"/>
        </w:rPr>
        <w:t>.</w:t>
      </w:r>
    </w:p>
    <w:p w:rsidR="000E0DD0" w:rsidP="000E0DD0" w:rsidRDefault="000E0DD0" w14:paraId="4BA41B1E" w14:textId="77777777">
      <w:pPr>
        <w:rPr>
          <w:rFonts w:cs="Times New Roman"/>
          <w:szCs w:val="24"/>
        </w:rPr>
      </w:pPr>
      <w:r w:rsidRPr="1BCEC584">
        <w:rPr>
          <w:rFonts w:cs="Times New Roman"/>
          <w:szCs w:val="24"/>
        </w:rPr>
        <w:t>3.1.</w:t>
      </w:r>
      <w:r>
        <w:rPr>
          <w:rFonts w:cs="Times New Roman"/>
          <w:szCs w:val="24"/>
        </w:rPr>
        <w:t>4</w:t>
      </w:r>
      <w:r w:rsidRPr="1BCEC584">
        <w:rPr>
          <w:rFonts w:cs="Times New Roman"/>
          <w:szCs w:val="24"/>
        </w:rPr>
        <w:t xml:space="preserve"> The system </w:t>
      </w:r>
      <w:r>
        <w:rPr>
          <w:rFonts w:cs="Times New Roman"/>
          <w:szCs w:val="24"/>
        </w:rPr>
        <w:t>must</w:t>
      </w:r>
      <w:r w:rsidRPr="1BCEC584">
        <w:rPr>
          <w:rFonts w:cs="Times New Roman"/>
          <w:szCs w:val="24"/>
        </w:rPr>
        <w:t xml:space="preserve"> display all </w:t>
      </w:r>
      <w:r>
        <w:rPr>
          <w:rFonts w:cs="Times New Roman"/>
          <w:szCs w:val="24"/>
        </w:rPr>
        <w:t>values used for</w:t>
      </w:r>
      <w:r w:rsidRPr="1BCEC584">
        <w:rPr>
          <w:rFonts w:cs="Times New Roman"/>
          <w:szCs w:val="24"/>
        </w:rPr>
        <w:t xml:space="preserve"> demonstration purposes in English units.</w:t>
      </w:r>
      <w:r>
        <w:rPr>
          <w:rFonts w:cs="Times New Roman"/>
          <w:szCs w:val="24"/>
        </w:rPr>
        <w:t xml:space="preserve"> </w:t>
      </w:r>
    </w:p>
    <w:p w:rsidRPr="00D33A6F" w:rsidR="000E0DD0" w:rsidP="00E92AEE" w:rsidRDefault="000E0DD0" w14:paraId="71B13AB1" w14:textId="77777777">
      <w:pPr>
        <w:spacing w:after="0"/>
        <w:rPr>
          <w:b/>
        </w:rPr>
      </w:pPr>
      <w:r w:rsidRPr="00D33A6F">
        <w:rPr>
          <w:b/>
        </w:rPr>
        <w:t>4.0 Performance</w:t>
      </w:r>
    </w:p>
    <w:p w:rsidR="000E0DD0" w:rsidP="000E0DD0" w:rsidRDefault="000E0DD0" w14:paraId="37258E9D" w14:textId="5CEAB5A7">
      <w:pPr>
        <w:rPr>
          <w:rFonts w:cs="Times New Roman"/>
        </w:rPr>
      </w:pPr>
      <w:r w:rsidRPr="0E2157FD">
        <w:rPr>
          <w:rFonts w:cs="Times New Roman"/>
        </w:rPr>
        <w:t xml:space="preserve">4.1 The </w:t>
      </w:r>
      <w:r w:rsidRPr="0E2157FD" w:rsidR="6DB4E65D">
        <w:rPr>
          <w:rFonts w:cs="Times New Roman"/>
        </w:rPr>
        <w:t>material storage</w:t>
      </w:r>
      <w:r w:rsidRPr="0E2157FD">
        <w:rPr>
          <w:rFonts w:cs="Times New Roman"/>
        </w:rPr>
        <w:t xml:space="preserve"> efficiency </w:t>
      </w:r>
      <w:r w:rsidRPr="7C4BB49B" w:rsidR="6DB4E65D">
        <w:rPr>
          <w:rFonts w:cs="Times New Roman"/>
        </w:rPr>
        <w:t>(hydrogen in vs. Hydrogen out)</w:t>
      </w:r>
      <w:r w:rsidRPr="7C4BB49B">
        <w:rPr>
          <w:rFonts w:cs="Times New Roman"/>
        </w:rPr>
        <w:t xml:space="preserve"> must be </w:t>
      </w:r>
      <w:r w:rsidRPr="090A1EDB">
        <w:rPr>
          <w:rFonts w:cs="Times New Roman"/>
        </w:rPr>
        <w:t xml:space="preserve">at least </w:t>
      </w:r>
      <w:r w:rsidRPr="3958A5A4">
        <w:rPr>
          <w:rFonts w:cs="Times New Roman"/>
        </w:rPr>
        <w:t xml:space="preserve">50%. </w:t>
      </w:r>
      <w:r w:rsidRPr="3958A5A4" w:rsidR="7CF24EA8">
        <w:rPr>
          <w:rFonts w:cs="Times New Roman"/>
        </w:rPr>
        <w:t xml:space="preserve"> </w:t>
      </w:r>
    </w:p>
    <w:p w:rsidR="000E0DD0" w:rsidP="000E0DD0" w:rsidRDefault="000E0DD0" w14:paraId="54E3CD76" w14:textId="32CE7910">
      <w:pPr>
        <w:rPr>
          <w:rFonts w:cs="Times New Roman"/>
          <w:szCs w:val="24"/>
        </w:rPr>
      </w:pPr>
      <w:r w:rsidRPr="2EB195FE">
        <w:rPr>
          <w:rFonts w:cs="Times New Roman"/>
          <w:szCs w:val="24"/>
        </w:rPr>
        <w:t xml:space="preserve">4.2 </w:t>
      </w:r>
      <w:r w:rsidRPr="2EB195FE" w:rsidR="00CA2807">
        <w:rPr>
          <w:rFonts w:cs="Times New Roman"/>
          <w:szCs w:val="24"/>
        </w:rPr>
        <w:t xml:space="preserve">The system must </w:t>
      </w:r>
      <w:r w:rsidR="00CA2807">
        <w:rPr>
          <w:rFonts w:cs="Times New Roman"/>
          <w:szCs w:val="24"/>
        </w:rPr>
        <w:t>weight less than 25 pounds dry</w:t>
      </w:r>
      <w:r w:rsidRPr="2EB195FE" w:rsidR="00CA2807">
        <w:rPr>
          <w:rFonts w:cs="Times New Roman"/>
          <w:szCs w:val="24"/>
        </w:rPr>
        <w:t>.</w:t>
      </w:r>
    </w:p>
    <w:p w:rsidR="000E0DD0" w:rsidP="000E0DD0" w:rsidRDefault="000E0DD0" w14:paraId="475EFA82" w14:textId="3979A7E8">
      <w:pPr>
        <w:rPr>
          <w:rFonts w:cs="Times New Roman"/>
          <w:szCs w:val="24"/>
        </w:rPr>
      </w:pPr>
      <w:r>
        <w:rPr>
          <w:rFonts w:cs="Times New Roman"/>
          <w:szCs w:val="24"/>
        </w:rPr>
        <w:t xml:space="preserve">4.3 </w:t>
      </w:r>
      <w:r>
        <w:rPr>
          <w:rStyle w:val="normaltextrun"/>
          <w:color w:val="000000"/>
          <w:shd w:val="clear" w:color="auto" w:fill="FFFFFF"/>
        </w:rPr>
        <w:t xml:space="preserve">The </w:t>
      </w:r>
      <w:r w:rsidR="00226545">
        <w:rPr>
          <w:rStyle w:val="normaltextrun"/>
          <w:color w:val="000000"/>
          <w:shd w:val="clear" w:color="auto" w:fill="FFFFFF"/>
        </w:rPr>
        <w:t>material storage</w:t>
      </w:r>
      <w:r>
        <w:rPr>
          <w:rStyle w:val="normaltextrun"/>
          <w:color w:val="000000"/>
          <w:shd w:val="clear" w:color="auto" w:fill="FFFFFF"/>
        </w:rPr>
        <w:t xml:space="preserve"> to fuel cell system must be able to run for </w:t>
      </w:r>
      <w:r w:rsidR="00226545">
        <w:rPr>
          <w:rStyle w:val="normaltextrun"/>
          <w:color w:val="000000"/>
          <w:shd w:val="clear" w:color="auto" w:fill="FFFFFF"/>
        </w:rPr>
        <w:t>10</w:t>
      </w:r>
      <w:r>
        <w:rPr>
          <w:rStyle w:val="normaltextrun"/>
          <w:color w:val="000000"/>
          <w:shd w:val="clear" w:color="auto" w:fill="FFFFFF"/>
        </w:rPr>
        <w:t xml:space="preserve"> minutes.</w:t>
      </w:r>
      <w:r w:rsidR="00226545">
        <w:rPr>
          <w:rStyle w:val="eop"/>
          <w:color w:val="000000"/>
          <w:shd w:val="clear" w:color="auto" w:fill="FFFFFF"/>
        </w:rPr>
        <w:t> </w:t>
      </w:r>
    </w:p>
    <w:p w:rsidR="001E36F3" w:rsidP="000E0DD0" w:rsidRDefault="008B030A" w14:paraId="13B7D12A" w14:textId="33566604">
      <w:pPr>
        <w:rPr>
          <w:rFonts w:cs="Times New Roman"/>
          <w:szCs w:val="24"/>
        </w:rPr>
      </w:pPr>
      <w:r>
        <w:rPr>
          <w:rFonts w:cs="Times New Roman"/>
          <w:szCs w:val="24"/>
        </w:rPr>
        <w:t>4.4</w:t>
      </w:r>
      <w:r w:rsidR="000B58F9">
        <w:rPr>
          <w:rFonts w:cs="Times New Roman"/>
          <w:szCs w:val="24"/>
        </w:rPr>
        <w:t xml:space="preserve"> All subsystem</w:t>
      </w:r>
      <w:r w:rsidR="000A0893">
        <w:rPr>
          <w:rFonts w:cs="Times New Roman"/>
          <w:szCs w:val="24"/>
        </w:rPr>
        <w:t xml:space="preserve"> interfaces</w:t>
      </w:r>
      <w:r w:rsidR="000B58F9">
        <w:rPr>
          <w:rFonts w:cs="Times New Roman"/>
          <w:szCs w:val="24"/>
        </w:rPr>
        <w:t xml:space="preserve"> should</w:t>
      </w:r>
      <w:r w:rsidR="0057252E">
        <w:rPr>
          <w:rFonts w:cs="Times New Roman"/>
          <w:szCs w:val="24"/>
        </w:rPr>
        <w:t xml:space="preserve"> have a</w:t>
      </w:r>
      <w:r w:rsidR="00DB0107">
        <w:rPr>
          <w:rFonts w:cs="Times New Roman"/>
          <w:szCs w:val="24"/>
        </w:rPr>
        <w:t xml:space="preserve"> proper connection</w:t>
      </w:r>
      <w:r w:rsidR="000A2F93">
        <w:rPr>
          <w:rFonts w:cs="Times New Roman"/>
          <w:szCs w:val="24"/>
        </w:rPr>
        <w:t>.</w:t>
      </w:r>
    </w:p>
    <w:p w:rsidRPr="00D33A6F" w:rsidR="000E0DD0" w:rsidP="00E92AEE" w:rsidRDefault="000E0DD0" w14:paraId="21BD3827" w14:textId="77777777">
      <w:pPr>
        <w:spacing w:after="0"/>
        <w:rPr>
          <w:b/>
        </w:rPr>
      </w:pPr>
      <w:r w:rsidRPr="00D33A6F">
        <w:rPr>
          <w:b/>
        </w:rPr>
        <w:t>5.0 Human Factor</w:t>
      </w:r>
    </w:p>
    <w:p w:rsidRPr="005E3866" w:rsidR="000E0DD0" w:rsidP="000E0DD0" w:rsidRDefault="000E0DD0" w14:paraId="731FEB5C" w14:textId="77777777">
      <w:pPr>
        <w:rPr>
          <w:rFonts w:cs="Times New Roman"/>
          <w:szCs w:val="24"/>
        </w:rPr>
      </w:pPr>
      <w:r w:rsidRPr="2EB195FE">
        <w:rPr>
          <w:rFonts w:cs="Times New Roman"/>
          <w:szCs w:val="24"/>
        </w:rPr>
        <w:t xml:space="preserve">5.1 The system must </w:t>
      </w:r>
      <w:r>
        <w:rPr>
          <w:rFonts w:cs="Times New Roman"/>
          <w:szCs w:val="24"/>
        </w:rPr>
        <w:t>operate in a room that</w:t>
      </w:r>
      <w:r w:rsidRPr="2EB195FE">
        <w:rPr>
          <w:rFonts w:cs="Times New Roman"/>
          <w:szCs w:val="24"/>
        </w:rPr>
        <w:t xml:space="preserve"> </w:t>
      </w:r>
      <w:r>
        <w:rPr>
          <w:rFonts w:cs="Times New Roman"/>
          <w:szCs w:val="24"/>
        </w:rPr>
        <w:t>has</w:t>
      </w:r>
      <w:r w:rsidRPr="2EB195FE">
        <w:rPr>
          <w:rFonts w:cs="Times New Roman"/>
          <w:szCs w:val="24"/>
        </w:rPr>
        <w:t xml:space="preserve"> </w:t>
      </w:r>
      <w:r w:rsidRPr="1BCEC584">
        <w:rPr>
          <w:rFonts w:cs="Times New Roman"/>
          <w:szCs w:val="24"/>
        </w:rPr>
        <w:t xml:space="preserve">a fire/smoke </w:t>
      </w:r>
      <w:r>
        <w:rPr>
          <w:rFonts w:cs="Times New Roman"/>
          <w:szCs w:val="24"/>
        </w:rPr>
        <w:t>alarm</w:t>
      </w:r>
      <w:r w:rsidRPr="1BCEC584">
        <w:rPr>
          <w:rFonts w:cs="Times New Roman"/>
          <w:szCs w:val="24"/>
        </w:rPr>
        <w:t xml:space="preserve"> system </w:t>
      </w:r>
      <w:r>
        <w:rPr>
          <w:rFonts w:cs="Times New Roman"/>
          <w:szCs w:val="24"/>
        </w:rPr>
        <w:t>if working indoors</w:t>
      </w:r>
      <w:r w:rsidRPr="1BCEC584">
        <w:rPr>
          <w:rFonts w:cs="Times New Roman"/>
          <w:szCs w:val="24"/>
        </w:rPr>
        <w:t>.</w:t>
      </w:r>
    </w:p>
    <w:p w:rsidRPr="009F629E" w:rsidR="007E59C3" w:rsidP="009F629E" w:rsidRDefault="000E0DD0" w14:paraId="03EB8251" w14:textId="0C0370D4">
      <w:pPr>
        <w:rPr>
          <w:rFonts w:cs="Times New Roman"/>
        </w:rPr>
      </w:pPr>
      <w:r w:rsidRPr="5D387F63">
        <w:rPr>
          <w:rFonts w:cs="Times New Roman"/>
        </w:rPr>
        <w:t xml:space="preserve">5.2 The system should be easy to operate by </w:t>
      </w:r>
      <w:r w:rsidRPr="5D387F63" w:rsidR="5A324933">
        <w:rPr>
          <w:rFonts w:cs="Times New Roman"/>
        </w:rPr>
        <w:t>authorized users</w:t>
      </w:r>
      <w:r w:rsidRPr="5D387F63">
        <w:rPr>
          <w:rFonts w:cs="Times New Roman"/>
        </w:rPr>
        <w:t>.</w:t>
      </w:r>
    </w:p>
    <w:p w:rsidR="007E59C3" w:rsidP="00F41847" w:rsidRDefault="00F41847" w14:paraId="1477789C" w14:textId="11C3F788">
      <w:pPr>
        <w:pStyle w:val="Heading2"/>
        <w:rPr>
          <w:szCs w:val="24"/>
        </w:rPr>
      </w:pPr>
      <w:bookmarkStart w:name="_Toc119497789" w:id="97"/>
      <w:r>
        <w:t xml:space="preserve">Appendix B: </w:t>
      </w:r>
      <w:r w:rsidR="007E59C3">
        <w:rPr>
          <w:szCs w:val="24"/>
        </w:rPr>
        <w:t>Requirements Verification Matrix</w:t>
      </w:r>
      <w:bookmarkEnd w:id="97"/>
    </w:p>
    <w:p w:rsidR="001B4051" w:rsidP="001B4051" w:rsidRDefault="001B4051" w14:paraId="1C261884" w14:textId="0ECF2A51">
      <w:pPr>
        <w:pStyle w:val="Caption"/>
      </w:pPr>
      <w:bookmarkStart w:name="_Toc119011554" w:id="98"/>
      <w:r>
        <w:t xml:space="preserve">Table </w:t>
      </w:r>
      <w:r>
        <w:fldChar w:fldCharType="begin"/>
      </w:r>
      <w:r>
        <w:instrText> SEQ Table \* ARABIC </w:instrText>
      </w:r>
      <w:r>
        <w:fldChar w:fldCharType="separate"/>
      </w:r>
      <w:r w:rsidR="00692963">
        <w:rPr>
          <w:noProof/>
        </w:rPr>
        <w:t>3</w:t>
      </w:r>
      <w:r>
        <w:fldChar w:fldCharType="end"/>
      </w:r>
      <w:r>
        <w:t>: Requirements Verification Matrix</w:t>
      </w:r>
      <w:bookmarkEnd w:id="98"/>
    </w:p>
    <w:tbl>
      <w:tblPr>
        <w:tblW w:w="10800" w:type="dxa"/>
        <w:jc w:val="center"/>
        <w:tblLayout w:type="fixed"/>
        <w:tblLook w:val="04A0" w:firstRow="1" w:lastRow="0" w:firstColumn="1" w:lastColumn="0" w:noHBand="0" w:noVBand="1"/>
      </w:tblPr>
      <w:tblGrid>
        <w:gridCol w:w="1080"/>
        <w:gridCol w:w="1449"/>
        <w:gridCol w:w="4221"/>
        <w:gridCol w:w="2340"/>
        <w:gridCol w:w="1710"/>
      </w:tblGrid>
      <w:tr w:rsidRPr="00241432" w:rsidR="00241432" w:rsidTr="5DC3BA97" w14:paraId="7C80FA50" w14:textId="77777777">
        <w:trPr>
          <w:trHeight w:val="312"/>
          <w:jc w:val="center"/>
        </w:trPr>
        <w:tc>
          <w:tcPr>
            <w:tcW w:w="6750" w:type="dxa"/>
            <w:gridSpan w:val="3"/>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241432" w:rsidR="00241432" w:rsidP="00241432" w:rsidRDefault="00241432" w14:paraId="502D8665" w14:textId="208C280F">
            <w:pPr>
              <w:spacing w:after="0" w:line="240" w:lineRule="auto"/>
              <w:jc w:val="center"/>
              <w:rPr>
                <w:rFonts w:eastAsia="Times New Roman" w:cs="Times New Roman"/>
                <w:b/>
                <w:bCs/>
                <w:color w:val="000000"/>
                <w:szCs w:val="24"/>
              </w:rPr>
            </w:pPr>
            <w:r w:rsidRPr="00241432">
              <w:rPr>
                <w:rFonts w:eastAsia="Times New Roman" w:cs="Times New Roman"/>
                <w:b/>
                <w:bCs/>
                <w:color w:val="000000"/>
                <w:szCs w:val="24"/>
              </w:rPr>
              <w:t>Requirement</w:t>
            </w:r>
          </w:p>
        </w:tc>
        <w:tc>
          <w:tcPr>
            <w:tcW w:w="2340" w:type="dxa"/>
            <w:vMerge w:val="restart"/>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241432" w:rsidR="00241432" w:rsidP="00241432" w:rsidRDefault="00241432" w14:paraId="7D89C01B" w14:textId="77777777">
            <w:pPr>
              <w:spacing w:after="0" w:line="240" w:lineRule="auto"/>
              <w:jc w:val="center"/>
              <w:rPr>
                <w:rFonts w:eastAsia="Times New Roman" w:cs="Times New Roman"/>
                <w:b/>
                <w:bCs/>
                <w:color w:val="000000"/>
                <w:szCs w:val="24"/>
              </w:rPr>
            </w:pPr>
            <w:r w:rsidRPr="00241432">
              <w:rPr>
                <w:rFonts w:eastAsia="Times New Roman" w:cs="Times New Roman"/>
                <w:b/>
                <w:bCs/>
                <w:color w:val="000000"/>
                <w:szCs w:val="24"/>
              </w:rPr>
              <w:t>Design Metric</w:t>
            </w:r>
          </w:p>
        </w:tc>
        <w:tc>
          <w:tcPr>
            <w:tcW w:w="1710" w:type="dxa"/>
            <w:vMerge w:val="restart"/>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289BCFD6" w14:textId="77777777">
            <w:pPr>
              <w:spacing w:after="0" w:line="240" w:lineRule="auto"/>
              <w:jc w:val="center"/>
              <w:rPr>
                <w:rFonts w:eastAsia="Times New Roman" w:cs="Times New Roman"/>
                <w:b/>
                <w:bCs/>
                <w:color w:val="000000"/>
                <w:szCs w:val="24"/>
              </w:rPr>
            </w:pPr>
            <w:r w:rsidRPr="00241432">
              <w:rPr>
                <w:rFonts w:eastAsia="Times New Roman" w:cs="Times New Roman"/>
                <w:b/>
                <w:bCs/>
                <w:color w:val="000000"/>
                <w:szCs w:val="24"/>
              </w:rPr>
              <w:t>Verification Method</w:t>
            </w:r>
          </w:p>
        </w:tc>
      </w:tr>
      <w:tr w:rsidRPr="00241432" w:rsidR="00241432" w:rsidTr="5DC3BA97" w14:paraId="3A03C8FB"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noWrap/>
            <w:tcMar/>
            <w:vAlign w:val="center"/>
            <w:hideMark/>
          </w:tcPr>
          <w:p w:rsidRPr="00241432" w:rsidR="00241432" w:rsidP="00241432" w:rsidRDefault="00241432" w14:paraId="7B0FCA64" w14:textId="77777777">
            <w:pPr>
              <w:spacing w:after="0" w:line="240" w:lineRule="auto"/>
              <w:jc w:val="center"/>
              <w:rPr>
                <w:rFonts w:eastAsia="Times New Roman" w:cs="Times New Roman"/>
                <w:b/>
                <w:bCs/>
                <w:color w:val="000000"/>
                <w:szCs w:val="24"/>
              </w:rPr>
            </w:pPr>
            <w:r w:rsidRPr="00241432">
              <w:rPr>
                <w:rFonts w:eastAsia="Times New Roman" w:cs="Times New Roman"/>
                <w:b/>
                <w:bCs/>
                <w:color w:val="000000"/>
                <w:szCs w:val="24"/>
              </w:rPr>
              <w:t>Number</w:t>
            </w:r>
          </w:p>
        </w:tc>
        <w:tc>
          <w:tcPr>
            <w:tcW w:w="1449" w:type="dxa"/>
            <w:tcBorders>
              <w:top w:val="nil"/>
              <w:left w:val="nil"/>
              <w:bottom w:val="single" w:color="auto" w:sz="4" w:space="0"/>
              <w:right w:val="single" w:color="auto" w:sz="4" w:space="0"/>
            </w:tcBorders>
            <w:shd w:val="clear" w:color="auto" w:fill="auto"/>
            <w:noWrap/>
            <w:tcMar/>
            <w:vAlign w:val="center"/>
            <w:hideMark/>
          </w:tcPr>
          <w:p w:rsidRPr="00241432" w:rsidR="00241432" w:rsidP="00241432" w:rsidRDefault="00241432" w14:paraId="27D45DEF" w14:textId="77777777">
            <w:pPr>
              <w:spacing w:after="0" w:line="240" w:lineRule="auto"/>
              <w:jc w:val="center"/>
              <w:rPr>
                <w:rFonts w:eastAsia="Times New Roman" w:cs="Times New Roman"/>
                <w:b/>
                <w:bCs/>
                <w:color w:val="000000"/>
                <w:szCs w:val="24"/>
              </w:rPr>
            </w:pPr>
            <w:r w:rsidRPr="00241432">
              <w:rPr>
                <w:rFonts w:eastAsia="Times New Roman" w:cs="Times New Roman"/>
                <w:b/>
                <w:bCs/>
                <w:color w:val="000000"/>
                <w:szCs w:val="24"/>
              </w:rPr>
              <w:t>Title</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9245A31" w14:textId="77777777">
            <w:pPr>
              <w:spacing w:after="0" w:line="240" w:lineRule="auto"/>
              <w:jc w:val="center"/>
              <w:rPr>
                <w:rFonts w:eastAsia="Times New Roman" w:cs="Times New Roman"/>
                <w:b/>
                <w:bCs/>
                <w:color w:val="000000"/>
                <w:szCs w:val="24"/>
              </w:rPr>
            </w:pPr>
            <w:r w:rsidRPr="00241432">
              <w:rPr>
                <w:rFonts w:eastAsia="Times New Roman" w:cs="Times New Roman"/>
                <w:b/>
                <w:bCs/>
                <w:color w:val="000000"/>
                <w:szCs w:val="24"/>
              </w:rPr>
              <w:t>Description</w:t>
            </w:r>
          </w:p>
        </w:tc>
        <w:tc>
          <w:tcPr>
            <w:tcW w:w="2340" w:type="dxa"/>
            <w:vMerge/>
            <w:tcBorders/>
            <w:tcMar/>
            <w:vAlign w:val="center"/>
            <w:hideMark/>
          </w:tcPr>
          <w:p w:rsidRPr="00241432" w:rsidR="00241432" w:rsidP="00241432" w:rsidRDefault="00241432" w14:paraId="22A4BE67" w14:textId="77777777">
            <w:pPr>
              <w:spacing w:after="0" w:line="240" w:lineRule="auto"/>
              <w:rPr>
                <w:rFonts w:eastAsia="Times New Roman" w:cs="Times New Roman"/>
                <w:b/>
                <w:bCs/>
                <w:color w:val="000000"/>
                <w:szCs w:val="24"/>
              </w:rPr>
            </w:pPr>
          </w:p>
        </w:tc>
        <w:tc>
          <w:tcPr>
            <w:tcW w:w="1710" w:type="dxa"/>
            <w:vMerge/>
            <w:tcBorders/>
            <w:tcMar/>
            <w:vAlign w:val="center"/>
            <w:hideMark/>
          </w:tcPr>
          <w:p w:rsidRPr="00241432" w:rsidR="00241432" w:rsidP="00241432" w:rsidRDefault="00241432" w14:paraId="25293C87" w14:textId="77777777">
            <w:pPr>
              <w:spacing w:after="0" w:line="240" w:lineRule="auto"/>
              <w:rPr>
                <w:rFonts w:eastAsia="Times New Roman" w:cs="Times New Roman"/>
                <w:b/>
                <w:bCs/>
                <w:color w:val="000000"/>
                <w:szCs w:val="24"/>
              </w:rPr>
            </w:pPr>
          </w:p>
        </w:tc>
      </w:tr>
      <w:tr w:rsidRPr="00241432" w:rsidR="00241432" w:rsidTr="5DC3BA97" w14:paraId="0B7A2D0C"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E42190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8C7053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Function</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61F3F5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7CD768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047BF1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47217DA6"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91EE39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10F48C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685B2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produce hydrogen gas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4005D0" w14:paraId="187DC4FB" w14:textId="1B236138">
            <w:pPr>
              <w:spacing w:after="0" w:line="240" w:lineRule="auto"/>
              <w:jc w:val="center"/>
              <w:rPr>
                <w:rFonts w:eastAsia="Times New Roman" w:cs="Times New Roman"/>
                <w:color w:val="000000"/>
                <w:szCs w:val="24"/>
              </w:rPr>
            </w:pPr>
            <w:r>
              <w:rPr>
                <w:rFonts w:eastAsia="Times New Roman" w:cs="Times New Roman"/>
                <w:color w:val="000000"/>
                <w:szCs w:val="24"/>
              </w:rPr>
              <w:t>Alkaline</w:t>
            </w:r>
            <w:r w:rsidRPr="00241432" w:rsidR="00241432">
              <w:rPr>
                <w:rFonts w:eastAsia="Times New Roman" w:cs="Times New Roman"/>
                <w:color w:val="000000"/>
                <w:szCs w:val="24"/>
              </w:rPr>
              <w:t xml:space="preserve"> Selection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BFA948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52E869F7"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ADE2B6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83345E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20CF5E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system must produce 0.02 grams of hydrogen gas to run the fuel cell for 10 minutes at 1 watt.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4005D0" w14:paraId="164249A1" w14:textId="0024D45B">
            <w:pPr>
              <w:spacing w:after="0" w:line="240" w:lineRule="auto"/>
              <w:jc w:val="center"/>
              <w:rPr>
                <w:rFonts w:eastAsia="Times New Roman" w:cs="Times New Roman"/>
                <w:color w:val="000000"/>
                <w:szCs w:val="24"/>
              </w:rPr>
            </w:pPr>
            <w:r>
              <w:rPr>
                <w:rFonts w:eastAsia="Times New Roman" w:cs="Times New Roman"/>
                <w:color w:val="000000"/>
                <w:szCs w:val="24"/>
              </w:rPr>
              <w:t>Electrolysis</w:t>
            </w:r>
            <w:r w:rsidRPr="00241432" w:rsidR="00241432">
              <w:rPr>
                <w:rFonts w:eastAsia="Times New Roman" w:cs="Times New Roman"/>
                <w:color w:val="000000"/>
                <w:szCs w:val="24"/>
              </w:rPr>
              <w:t xml:space="preserve">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80F6D8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0F34317E"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93617D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B3DC7F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C2DD47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store 0.04 grams of hydrogen gas.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53C521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Volume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626F28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79FF0480"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05B649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D2E1EE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D64C3B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system must use DC power to be able to use both alternative energy sources and battery power.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DB5DD2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4F1596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11968E7C"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475CA50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2.0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833C13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Safety</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487C28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73F932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CFE448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4C29BE37"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7E4F66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2.1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5CE831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E88253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allow for safe extraction of hydrogen gas without risk of major leaks.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80834E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Sealant</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DE242C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29015D2C" w14:textId="77777777">
        <w:trPr>
          <w:trHeight w:val="1248"/>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873149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2.2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1EA42D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314204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follow Embry-Riddle Prescott Campus’ safety requirements. https://myerauedu.sharepoint.com/teams/APPM/section-2/Pages/2-4-policy.aspx</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62737B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990F48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3D68F943"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460261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7A1462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Educational</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10CEFD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859718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A6630B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7771D2DE"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F2F4C2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488E1E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4E8F0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system must serve as an educational demonstrator or lab device for the student body of Embry Riddle Prescott campus.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AD1663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E4B3D0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2D62532A"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4B382D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3.1.1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5B027A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5DC3BA97" w:rsidRDefault="00241432" w14:paraId="3B073F43" w14:textId="1D6191A2">
            <w:pPr>
              <w:pStyle w:val="Normal"/>
              <w:spacing w:after="0" w:line="240" w:lineRule="auto"/>
              <w:jc w:val="center"/>
              <w:rPr>
                <w:rFonts w:eastAsia="Times New Roman" w:cs="Times New Roman"/>
                <w:color w:val="000000" w:themeColor="text1" w:themeTint="FF" w:themeShade="FF"/>
              </w:rPr>
            </w:pPr>
            <w:r w:rsidRPr="5DC3BA97" w:rsidR="0A8C7019">
              <w:rPr>
                <w:rFonts w:eastAsia="Times New Roman" w:cs="Times New Roman"/>
                <w:color w:val="000000" w:themeColor="text1" w:themeTint="FF" w:themeShade="FF"/>
              </w:rPr>
              <w:t>The internal system components should be visible for educational purposes.</w:t>
            </w:r>
          </w:p>
          <w:p w:rsidRPr="00241432" w:rsidR="00241432" w:rsidP="5DC3BA97" w:rsidRDefault="00241432" w14:paraId="61ED5967" w14:textId="48F136A8">
            <w:pPr>
              <w:pStyle w:val="Normal"/>
              <w:spacing w:after="0" w:line="240" w:lineRule="auto"/>
              <w:jc w:val="center"/>
              <w:rPr>
                <w:rFonts w:eastAsia="Times New Roman" w:cs="Times New Roman"/>
                <w:color w:val="000000"/>
              </w:rPr>
            </w:pP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98B9F4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C6B59D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74678D40"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01D45B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3.1.2.1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E08D7B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44998C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detect the production of hydrogen gas.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6779ED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615FBB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58D70D0B"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43A2B94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3.1.2.2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4AB8BE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423CB7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display the approximate amount of hydrogen gas stored.</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370914" w14:paraId="7C41F2FD" w14:textId="5AF2C56D">
            <w:pPr>
              <w:spacing w:after="0" w:line="240" w:lineRule="auto"/>
              <w:jc w:val="center"/>
              <w:rPr>
                <w:rFonts w:eastAsia="Times New Roman" w:cs="Times New Roman"/>
                <w:color w:val="000000"/>
                <w:szCs w:val="24"/>
              </w:rPr>
            </w:pPr>
            <w:r>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913D4C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0E129B19"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4D1C39A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3.1.3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EDCD9F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9A3B7B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have a learning feature about the hydrogen economy and where it could go in the future.</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8CAFA0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DE6107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42DCDAB7"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AD4B6D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3.1.4</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D774F1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522F2D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system must display all values used for demonstration purposes in English units.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8CBCE4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DB4F9B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282473F9"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2DBF744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4.0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4DC7A7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Performance</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952392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67BA4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06119B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11790CEC"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981DFE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4.1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677EEA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20C0E1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material storage efficiency (hydrogen in vs. Hydrogen out) must be at least 50%.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3850E0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Volume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78DB1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5C695056"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278DD0F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4.2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69735D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CA2807" w14:paraId="71F9E906" w14:textId="5E7DA239">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weight less than 25 pounds dry.</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B6D7C8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24FD9F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61D20E15"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4F3BE64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4.3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7FD44D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A470EA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material storage to fuel cell system must be able to run for 10 minutes.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308E92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Volume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7E4DBD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7B043124"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273331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4.4</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87ADB2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C3762E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All subsystem interfaces should have a proper connection.</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3DA270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User Interface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3186C6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1DAD411A"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BFEB29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5.0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5155A7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Human Factor</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F3C4F6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7BE5FB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D6B6FC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64E1EA57"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AA7415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5.1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D815CC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6CFFE8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operate in a room that has a fire/smoke alarm system if working indoors.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465480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Location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C89287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3C68C4C0"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49E803B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5.2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4E363D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279F93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should be easy to operate by authorized users.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C5A58B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User Interface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10B5FD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027F166D" w14:textId="77777777">
        <w:trPr>
          <w:trHeight w:val="348"/>
          <w:jc w:val="center"/>
        </w:trPr>
        <w:tc>
          <w:tcPr>
            <w:tcW w:w="10800" w:type="dxa"/>
            <w:gridSpan w:val="5"/>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4E64F5B" w14:textId="60FBABA8">
            <w:pPr>
              <w:spacing w:after="0" w:line="240" w:lineRule="auto"/>
              <w:jc w:val="center"/>
              <w:rPr>
                <w:rFonts w:eastAsia="Times New Roman" w:cs="Times New Roman"/>
                <w:b/>
                <w:bCs/>
                <w:color w:val="000000"/>
                <w:sz w:val="28"/>
                <w:szCs w:val="28"/>
              </w:rPr>
            </w:pPr>
            <w:r w:rsidRPr="00241432">
              <w:rPr>
                <w:rFonts w:eastAsia="Times New Roman" w:cs="Times New Roman"/>
                <w:b/>
                <w:bCs/>
                <w:color w:val="000000"/>
                <w:sz w:val="28"/>
                <w:szCs w:val="28"/>
              </w:rPr>
              <w:t>Subsystem Requirements</w:t>
            </w:r>
          </w:p>
        </w:tc>
      </w:tr>
      <w:tr w:rsidRPr="00241432" w:rsidR="00241432" w:rsidTr="5DC3BA97" w14:paraId="56E2F954"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08C083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72353A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Electrolysis</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14C6D2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noWrap/>
            <w:tcMar/>
            <w:vAlign w:val="bottom"/>
            <w:hideMark/>
          </w:tcPr>
          <w:p w:rsidRPr="00241432" w:rsidR="00241432" w:rsidP="00241432" w:rsidRDefault="00241432" w14:paraId="0C046263" w14:textId="77777777">
            <w:pPr>
              <w:spacing w:after="0" w:line="240" w:lineRule="auto"/>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noWrap/>
            <w:tcMar/>
            <w:vAlign w:val="bottom"/>
            <w:hideMark/>
          </w:tcPr>
          <w:p w:rsidRPr="00241432" w:rsidR="00241432" w:rsidP="00241432" w:rsidRDefault="00241432" w14:paraId="1F3F350D" w14:textId="77777777">
            <w:pPr>
              <w:spacing w:after="0" w:line="240" w:lineRule="auto"/>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1EF1B19B"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C8401E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F49D47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E6868A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operating temperature of the electrolysis system must not exceed 100 degrees Celsius.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6842BA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Applied Power</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78AB29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Analysis; Test</w:t>
            </w:r>
          </w:p>
        </w:tc>
      </w:tr>
      <w:tr w:rsidRPr="00241432" w:rsidR="00241432" w:rsidTr="5DC3BA97" w14:paraId="23A8934A"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937590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B604E7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8AE358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operating pressure of the electrolysis system must be less than or equal to 1 atmosphere gauge pressure.</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E47FB7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Applied Power</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A860CD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Analysis; Test</w:t>
            </w:r>
          </w:p>
        </w:tc>
      </w:tr>
      <w:tr w:rsidRPr="00241432" w:rsidR="00241432" w:rsidTr="5DC3BA97" w14:paraId="6D920193"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527544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0D8EBD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CDBFB2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hydrogen and oxygen produced in the electrolysis system must not mix.</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E3F10E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Membrane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477A8C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0FA746BD"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553623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6.4</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AEB643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nil"/>
              <w:right w:val="nil"/>
            </w:tcBorders>
            <w:shd w:val="clear" w:color="auto" w:fill="auto"/>
            <w:tcMar/>
            <w:vAlign w:val="center"/>
            <w:hideMark/>
          </w:tcPr>
          <w:p w:rsidRPr="00241432" w:rsidR="00241432" w:rsidP="00241432" w:rsidRDefault="00241432" w14:paraId="736F9CF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electrolysis system housing layers must be replaceable.</w:t>
            </w:r>
          </w:p>
        </w:tc>
        <w:tc>
          <w:tcPr>
            <w:tcW w:w="234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BE4AE0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EF532B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Demonstration</w:t>
            </w:r>
          </w:p>
        </w:tc>
      </w:tr>
      <w:tr w:rsidRPr="00241432" w:rsidR="00241432" w:rsidTr="5DC3BA97" w14:paraId="1B0D0A88"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F51733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6.5</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2BEB5F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single" w:color="auto" w:sz="4" w:space="0"/>
              <w:left w:val="nil"/>
              <w:bottom w:val="single" w:color="auto" w:sz="4" w:space="0"/>
              <w:right w:val="single" w:color="auto" w:sz="4" w:space="0"/>
            </w:tcBorders>
            <w:shd w:val="clear" w:color="auto" w:fill="auto"/>
            <w:tcMar/>
            <w:vAlign w:val="center"/>
            <w:hideMark/>
          </w:tcPr>
          <w:p w:rsidRPr="00241432" w:rsidR="00241432" w:rsidP="00241432" w:rsidRDefault="00241432" w14:paraId="39569CA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electrolysis system housing must be resealable.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AC515D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5E41BD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Demonstration</w:t>
            </w:r>
          </w:p>
        </w:tc>
      </w:tr>
      <w:tr w:rsidRPr="00241432" w:rsidR="00241432" w:rsidTr="5DC3BA97" w14:paraId="5290359A"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E59CDC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6.6</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639663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31290D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electrolysis system housing must not be conductive.</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A4C3C1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Selection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9A8FA1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Analysis; Test</w:t>
            </w:r>
          </w:p>
        </w:tc>
      </w:tr>
      <w:tr w:rsidRPr="00241432" w:rsidR="00241432" w:rsidTr="5DC3BA97" w14:paraId="04CB195B"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0165339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6.7</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789E6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86226B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All wires must be insulated and sized according to the National Electrical Code.</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873460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951738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17A41029"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E987AD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6.8</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AAC9E0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B38824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amperage applied to the electrolysis system must not exceed 20 amps.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1EB066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Applied Power</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060AB9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Analysis; Test</w:t>
            </w:r>
          </w:p>
        </w:tc>
      </w:tr>
      <w:tr w:rsidRPr="00241432" w:rsidR="00241432" w:rsidTr="5DC3BA97" w14:paraId="0AD9614D"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0C0CA6E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6.9</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C6AA72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29ACBD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electrolysis system must have an emergency kill switch.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78B49F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5A0F4B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 Demonstration</w:t>
            </w:r>
          </w:p>
        </w:tc>
      </w:tr>
      <w:tr w:rsidRPr="00241432" w:rsidR="00241432" w:rsidTr="5DC3BA97" w14:paraId="385DB354"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076741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7.0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B511E6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Storage</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07D72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1D560D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1EFD22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35787ED2"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DB567D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7.1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35DAA8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B62D30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storage must release hydrogen at 0.02 grams every 10 minutes.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96195" w14:paraId="0946AE47" w14:textId="1853AFA5">
            <w:pPr>
              <w:spacing w:after="0" w:line="240" w:lineRule="auto"/>
              <w:jc w:val="center"/>
              <w:rPr>
                <w:rFonts w:eastAsia="Times New Roman" w:cs="Times New Roman"/>
                <w:color w:val="000000"/>
                <w:szCs w:val="24"/>
              </w:rPr>
            </w:pPr>
            <w:r w:rsidRPr="00241432">
              <w:rPr>
                <w:rFonts w:eastAsia="Times New Roman" w:cs="Times New Roman"/>
                <w:color w:val="000000"/>
                <w:szCs w:val="24"/>
              </w:rPr>
              <w:t>Steady state</w:t>
            </w:r>
            <w:r w:rsidRPr="00241432" w:rsidR="00241432">
              <w:rPr>
                <w:rFonts w:eastAsia="Times New Roman" w:cs="Times New Roman"/>
                <w:color w:val="000000"/>
                <w:szCs w:val="24"/>
              </w:rPr>
              <w:t xml:space="preserve"> Temperature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798A17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18CC3C86"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AA6178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7.2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0E17CB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5798CA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must store hydrogen with at least 2% weight of Hydrogen.</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315FAA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Composition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D3C992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10D07DEA"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E3A928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7.3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813570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8FF4EA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Must produce at least 0.4 grams of material storage.</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57A7BE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Volume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6F0D96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5E57DED2"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297B307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8.0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5FFBA8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Integration</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EA45AD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23E873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3D5DBA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64ACC216"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C0BF9A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8.1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274591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48A01B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All interfaces at the electrolyzer will be properly accounted for and sized.</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D71E00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Sealant</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4ACCFC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7717066A"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29EC54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8.2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003BF6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AD21D7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All interfaces at the pressure gauge interface will be properly accounted for and sized.</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9C0682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Sealant</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568231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33C21624"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495E014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8.3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663C28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C29B42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All interfaces at the material storage interface will be properly accounted for and sized.</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6F19F4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Sealant</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E782F7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20497CF5"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7D82D1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9.0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B47505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Extraction</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9E1997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EC8E98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CB4D48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77497EC7" w14:textId="77777777">
        <w:trPr>
          <w:trHeight w:val="1248"/>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E4B94E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9.1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49C29D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5FE520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heating system must be able to cause the material storage to off-gas hydrogen at a rate which yields a gauge pressure less than 2000pa or 0.29psi.</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96195" w14:paraId="289ED667" w14:textId="67537141">
            <w:pPr>
              <w:spacing w:after="0" w:line="240" w:lineRule="auto"/>
              <w:jc w:val="center"/>
              <w:rPr>
                <w:rFonts w:eastAsia="Times New Roman" w:cs="Times New Roman"/>
                <w:color w:val="000000"/>
                <w:szCs w:val="24"/>
              </w:rPr>
            </w:pPr>
            <w:r w:rsidRPr="00241432">
              <w:rPr>
                <w:rFonts w:eastAsia="Times New Roman" w:cs="Times New Roman"/>
                <w:color w:val="000000"/>
                <w:szCs w:val="24"/>
              </w:rPr>
              <w:t>Steady state</w:t>
            </w:r>
            <w:r w:rsidRPr="00241432" w:rsidR="00241432">
              <w:rPr>
                <w:rFonts w:eastAsia="Times New Roman" w:cs="Times New Roman"/>
                <w:color w:val="000000"/>
                <w:szCs w:val="24"/>
              </w:rPr>
              <w:t xml:space="preserve"> Temperature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093F5C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7514DB02"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991993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9.2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1B0D09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73F0E5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heating system must be able to heat the storage material to 300°c and must not exceed 350°c.</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916FA0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Applied Power</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181A14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107860E3" w14:textId="77777777">
        <w:trPr>
          <w:trHeight w:val="312"/>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C22E11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10.0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122623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Piping</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F1E7B3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F69153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D60AA7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6398F8D8"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529AD2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10.1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AE4459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24FD53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subsystem must transport hydrogen gas from the electrolyzer to the T-fitting, and from the T-fitting to the fuel cell.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BB4048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41FD0C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00D1CD12"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E8F6A2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10.2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EE86BC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57AA24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subsystem must withstand internal pressures up to 0.29psi gauge without leaking.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CAF7AF8"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Choice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30D506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4DC5A5E4" w14:textId="77777777">
        <w:trPr>
          <w:trHeight w:val="1035"/>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0BB4DC9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10.3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480724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EAC6A0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subsystem must withstand temperatures up to 350°C without leaking.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76BEC5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Material Choice</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2568F5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Test</w:t>
            </w:r>
          </w:p>
        </w:tc>
      </w:tr>
      <w:tr w:rsidRPr="00241432" w:rsidR="00241432" w:rsidTr="5DC3BA97" w14:paraId="29F77B93"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3279F8E4"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11.0</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C4E243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Interactive User Interface</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CD0F0B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6B01517"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C26076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r>
      <w:tr w:rsidRPr="00241432" w:rsidR="00241432" w:rsidTr="5DC3BA97" w14:paraId="47AD7B98"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164C78D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11.1</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EC5948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CE085A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xml:space="preserve">The system must include a pressure gauge integrated in the hydrogen piping directly after the electrolysis. </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C74BD8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5988831"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6F4F4B53"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656B4E1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11.2</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0A0647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43BBA7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system must include a scale to mass the material storage subsystem.</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026E5EA0"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5F30D459"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7FBEBB48" w14:textId="77777777">
        <w:trPr>
          <w:trHeight w:val="936"/>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0099CB2"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11.3</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BCD4816"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D532B4A"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IUI must have an infographic detailing the hydrogen production methods, storage methods, and uses.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6AB091A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2D13A8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655B4540"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5323B77C"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11.4</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C42F37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4F836A95"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IUI must have digital displays to indicate all measured values.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7F9CB91B"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A763EFD"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r w:rsidRPr="00241432" w:rsidR="00241432" w:rsidTr="5DC3BA97" w14:paraId="38D882EF" w14:textId="77777777">
        <w:trPr>
          <w:trHeight w:val="624"/>
          <w:jc w:val="center"/>
        </w:trPr>
        <w:tc>
          <w:tcPr>
            <w:tcW w:w="1080" w:type="dxa"/>
            <w:tcBorders>
              <w:top w:val="nil"/>
              <w:left w:val="single" w:color="auto" w:sz="4" w:space="0"/>
              <w:bottom w:val="single" w:color="auto" w:sz="4" w:space="0"/>
              <w:right w:val="single" w:color="auto" w:sz="4" w:space="0"/>
            </w:tcBorders>
            <w:shd w:val="clear" w:color="auto" w:fill="auto"/>
            <w:tcMar/>
            <w:vAlign w:val="center"/>
            <w:hideMark/>
          </w:tcPr>
          <w:p w:rsidRPr="00241432" w:rsidR="00241432" w:rsidP="00241432" w:rsidRDefault="00241432" w14:paraId="797CA42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11.5</w:t>
            </w:r>
          </w:p>
        </w:tc>
        <w:tc>
          <w:tcPr>
            <w:tcW w:w="1449"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3DB3632F"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 </w:t>
            </w:r>
          </w:p>
        </w:tc>
        <w:tc>
          <w:tcPr>
            <w:tcW w:w="4221"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5F0E04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The IUI displays must display values with English units.</w:t>
            </w:r>
          </w:p>
        </w:tc>
        <w:tc>
          <w:tcPr>
            <w:tcW w:w="234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24D82A2E"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System Design</w:t>
            </w:r>
          </w:p>
        </w:tc>
        <w:tc>
          <w:tcPr>
            <w:tcW w:w="1710" w:type="dxa"/>
            <w:tcBorders>
              <w:top w:val="nil"/>
              <w:left w:val="nil"/>
              <w:bottom w:val="single" w:color="auto" w:sz="4" w:space="0"/>
              <w:right w:val="single" w:color="auto" w:sz="4" w:space="0"/>
            </w:tcBorders>
            <w:shd w:val="clear" w:color="auto" w:fill="auto"/>
            <w:tcMar/>
            <w:vAlign w:val="center"/>
            <w:hideMark/>
          </w:tcPr>
          <w:p w:rsidRPr="00241432" w:rsidR="00241432" w:rsidP="00241432" w:rsidRDefault="00241432" w14:paraId="13D6F743" w14:textId="77777777">
            <w:pPr>
              <w:spacing w:after="0" w:line="240" w:lineRule="auto"/>
              <w:jc w:val="center"/>
              <w:rPr>
                <w:rFonts w:eastAsia="Times New Roman" w:cs="Times New Roman"/>
                <w:color w:val="000000"/>
                <w:szCs w:val="24"/>
              </w:rPr>
            </w:pPr>
            <w:r w:rsidRPr="00241432">
              <w:rPr>
                <w:rFonts w:eastAsia="Times New Roman" w:cs="Times New Roman"/>
                <w:color w:val="000000"/>
                <w:szCs w:val="24"/>
              </w:rPr>
              <w:t>Inspection</w:t>
            </w:r>
          </w:p>
        </w:tc>
      </w:tr>
    </w:tbl>
    <w:p w:rsidRPr="007E59C3" w:rsidR="007E59C3" w:rsidP="007E59C3" w:rsidRDefault="007E59C3" w14:paraId="4BB89C5D" w14:textId="77777777"/>
    <w:p w:rsidR="007E59C3" w:rsidRDefault="007E59C3" w14:paraId="20650072" w14:textId="77777777">
      <w:pPr>
        <w:rPr>
          <w:rFonts w:cs="Times New Roman" w:eastAsiaTheme="majorEastAsia"/>
          <w:b/>
          <w:bCs/>
          <w:sz w:val="28"/>
          <w:szCs w:val="28"/>
        </w:rPr>
      </w:pPr>
      <w:r>
        <w:br w:type="page"/>
      </w:r>
    </w:p>
    <w:p w:rsidR="00F41847" w:rsidP="00F41847" w:rsidRDefault="00F41847" w14:paraId="36958FF5" w14:textId="4166D0CC">
      <w:pPr>
        <w:pStyle w:val="Heading2"/>
      </w:pPr>
      <w:bookmarkStart w:name="_Toc119497790" w:id="99"/>
      <w:r>
        <w:t xml:space="preserve">Appendix </w:t>
      </w:r>
      <w:r w:rsidR="007E59C3">
        <w:t>C</w:t>
      </w:r>
      <w:r>
        <w:t>: Organization Chart</w:t>
      </w:r>
      <w:bookmarkEnd w:id="99"/>
    </w:p>
    <w:p w:rsidR="00BA3723" w:rsidP="00BA3723" w:rsidRDefault="00A62D0D" w14:paraId="694B3E34" w14:textId="77777777">
      <w:pPr>
        <w:keepNext/>
      </w:pPr>
      <w:r>
        <w:rPr>
          <w:noProof/>
        </w:rPr>
        <w:drawing>
          <wp:inline distT="0" distB="0" distL="0" distR="0" wp14:anchorId="50D0BB0D" wp14:editId="4D0FF7CF">
            <wp:extent cx="5943600" cy="3807460"/>
            <wp:effectExtent l="0" t="0" r="0" b="254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BA3723" w:rsidP="00D32B17" w:rsidRDefault="00BA3723" w14:paraId="069E4C27" w14:textId="4A8D64A9">
      <w:pPr>
        <w:pStyle w:val="Caption"/>
      </w:pPr>
      <w:bookmarkStart w:name="_Toc119010061" w:id="100"/>
      <w:r>
        <w:t xml:space="preserve">Figure </w:t>
      </w:r>
      <w:r w:rsidR="00A47CBC">
        <w:t>3</w:t>
      </w:r>
      <w:r>
        <w:fldChar w:fldCharType="begin"/>
      </w:r>
      <w:r>
        <w:instrText> SEQ Figure \* ARABIC </w:instrText>
      </w:r>
      <w:r>
        <w:fldChar w:fldCharType="separate"/>
      </w:r>
      <w:r>
        <w:fldChar w:fldCharType="end"/>
      </w:r>
      <w:r>
        <w:t>: Organization Chart</w:t>
      </w:r>
      <w:bookmarkEnd w:id="100"/>
    </w:p>
    <w:p w:rsidR="00B24E6E" w:rsidRDefault="00B24E6E" w14:paraId="51ECC149" w14:textId="5704AC1A">
      <w:r>
        <w:br w:type="page"/>
      </w:r>
    </w:p>
    <w:p w:rsidR="00BC24A4" w:rsidP="00192627" w:rsidRDefault="00192627" w14:paraId="56C36E95" w14:textId="64EE971B">
      <w:pPr>
        <w:pStyle w:val="Heading2"/>
      </w:pPr>
      <w:bookmarkStart w:name="_Toc119497791" w:id="101"/>
      <w:r>
        <w:t xml:space="preserve">Appendix </w:t>
      </w:r>
      <w:r w:rsidR="007E59C3">
        <w:t>D</w:t>
      </w:r>
      <w:r>
        <w:t xml:space="preserve">: </w:t>
      </w:r>
      <w:r w:rsidR="00BC24A4">
        <w:t>Budget</w:t>
      </w:r>
      <w:bookmarkEnd w:id="101"/>
    </w:p>
    <w:p w:rsidR="00BC24A4" w:rsidP="00BC24A4" w:rsidRDefault="00BC24A4" w14:paraId="22763E32" w14:textId="77777777">
      <w:pPr>
        <w:keepNext/>
      </w:pPr>
      <w:r>
        <w:t xml:space="preserve">Review table 1 for the core-component and sub-system budget. For individual costs, refer to the team finances excel document. </w:t>
      </w:r>
    </w:p>
    <w:p w:rsidRPr="00646E89" w:rsidR="00BC24A4" w:rsidP="00D32B17" w:rsidRDefault="00BC24A4" w14:paraId="2D3CC581" w14:textId="7461C698">
      <w:pPr>
        <w:pStyle w:val="Caption"/>
      </w:pPr>
      <w:bookmarkStart w:name="_Toc119011555" w:id="102"/>
      <w:r>
        <w:t xml:space="preserve">Table </w:t>
      </w:r>
      <w:r>
        <w:fldChar w:fldCharType="begin"/>
      </w:r>
      <w:r>
        <w:instrText>SEQ Table \* ARABIC</w:instrText>
      </w:r>
      <w:r>
        <w:fldChar w:fldCharType="separate"/>
      </w:r>
      <w:r w:rsidR="00692963">
        <w:rPr>
          <w:noProof/>
        </w:rPr>
        <w:t>4</w:t>
      </w:r>
      <w:r>
        <w:fldChar w:fldCharType="end"/>
      </w:r>
      <w:r>
        <w:t>: Team Budget</w:t>
      </w:r>
      <w:bookmarkEnd w:id="102"/>
    </w:p>
    <w:tbl>
      <w:tblPr>
        <w:tblW w:w="4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20"/>
        <w:gridCol w:w="1805"/>
        <w:gridCol w:w="1140"/>
      </w:tblGrid>
      <w:tr w:rsidRPr="005D3CB1" w:rsidR="00BC24A4" w14:paraId="6D84DADA" w14:textId="77777777">
        <w:trPr>
          <w:trHeight w:val="285"/>
          <w:jc w:val="center"/>
        </w:trPr>
        <w:tc>
          <w:tcPr>
            <w:tcW w:w="1720" w:type="dxa"/>
            <w:shd w:val="clear" w:color="D9E1F2" w:fill="D9E1F2"/>
            <w:noWrap/>
            <w:vAlign w:val="bottom"/>
            <w:hideMark/>
          </w:tcPr>
          <w:p w:rsidRPr="005D3CB1" w:rsidR="00BC24A4" w:rsidRDefault="00BC24A4" w14:paraId="0F71A854"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INCOME</w:t>
            </w:r>
          </w:p>
        </w:tc>
        <w:tc>
          <w:tcPr>
            <w:tcW w:w="1780" w:type="dxa"/>
            <w:shd w:val="clear" w:color="D9E1F2" w:fill="D9E1F2"/>
            <w:noWrap/>
            <w:vAlign w:val="bottom"/>
            <w:hideMark/>
          </w:tcPr>
          <w:p w:rsidRPr="005D3CB1" w:rsidR="00BC24A4" w:rsidRDefault="00BC24A4" w14:paraId="1653566A" w14:textId="77777777">
            <w:pPr>
              <w:spacing w:after="0" w:line="240" w:lineRule="auto"/>
              <w:rPr>
                <w:rFonts w:ascii="Calibri" w:hAnsi="Calibri" w:eastAsia="Times New Roman" w:cs="Calibri"/>
                <w:b/>
                <w:bCs/>
                <w:color w:val="000000"/>
                <w:sz w:val="22"/>
              </w:rPr>
            </w:pPr>
          </w:p>
        </w:tc>
        <w:tc>
          <w:tcPr>
            <w:tcW w:w="1140" w:type="dxa"/>
            <w:shd w:val="clear" w:color="D9E1F2" w:fill="D9E1F2"/>
            <w:noWrap/>
            <w:vAlign w:val="bottom"/>
            <w:hideMark/>
          </w:tcPr>
          <w:p w:rsidRPr="005D3CB1" w:rsidR="00BC24A4" w:rsidRDefault="00BC24A4" w14:paraId="1626E751" w14:textId="77777777">
            <w:pPr>
              <w:spacing w:after="0" w:line="240" w:lineRule="auto"/>
              <w:rPr>
                <w:rFonts w:eastAsia="Times New Roman" w:cs="Times New Roman"/>
                <w:sz w:val="20"/>
                <w:szCs w:val="20"/>
              </w:rPr>
            </w:pPr>
          </w:p>
        </w:tc>
      </w:tr>
      <w:tr w:rsidRPr="005D3CB1" w:rsidR="00BC24A4" w14:paraId="59991D34" w14:textId="77777777">
        <w:trPr>
          <w:trHeight w:val="285"/>
          <w:jc w:val="center"/>
        </w:trPr>
        <w:tc>
          <w:tcPr>
            <w:tcW w:w="1720" w:type="dxa"/>
            <w:noWrap/>
            <w:vAlign w:val="bottom"/>
            <w:hideMark/>
          </w:tcPr>
          <w:p w:rsidRPr="005D3CB1" w:rsidR="00BC24A4" w:rsidRDefault="00BC24A4" w14:paraId="1CCCC187" w14:textId="77777777">
            <w:pPr>
              <w:spacing w:after="0" w:line="240" w:lineRule="auto"/>
              <w:rPr>
                <w:rFonts w:eastAsia="Times New Roman" w:cs="Times New Roman"/>
                <w:sz w:val="20"/>
                <w:szCs w:val="20"/>
              </w:rPr>
            </w:pPr>
          </w:p>
        </w:tc>
        <w:tc>
          <w:tcPr>
            <w:tcW w:w="1780" w:type="dxa"/>
            <w:noWrap/>
            <w:vAlign w:val="bottom"/>
            <w:hideMark/>
          </w:tcPr>
          <w:p w:rsidRPr="005D3CB1" w:rsidR="00BC24A4" w:rsidRDefault="00BC24A4" w14:paraId="762913E8"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Base</w:t>
            </w:r>
          </w:p>
        </w:tc>
        <w:tc>
          <w:tcPr>
            <w:tcW w:w="1140" w:type="dxa"/>
            <w:noWrap/>
            <w:vAlign w:val="bottom"/>
            <w:hideMark/>
          </w:tcPr>
          <w:p w:rsidRPr="005D3CB1" w:rsidR="00BC24A4" w:rsidRDefault="00BC24A4" w14:paraId="20EDB082"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$1,300.00 </w:t>
            </w:r>
          </w:p>
        </w:tc>
      </w:tr>
      <w:tr w:rsidRPr="005D3CB1" w:rsidR="00BC24A4" w14:paraId="6D9FF845" w14:textId="77777777">
        <w:trPr>
          <w:trHeight w:val="300"/>
          <w:jc w:val="center"/>
        </w:trPr>
        <w:tc>
          <w:tcPr>
            <w:tcW w:w="1720" w:type="dxa"/>
            <w:shd w:val="clear" w:color="D9E1F2" w:fill="D9E1F2"/>
            <w:noWrap/>
            <w:vAlign w:val="bottom"/>
            <w:hideMark/>
          </w:tcPr>
          <w:p w:rsidRPr="005D3CB1" w:rsidR="00BC24A4" w:rsidRDefault="00BC24A4" w14:paraId="620233A6"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BC24A4" w:rsidRDefault="00BC24A4" w14:paraId="09844664"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 INCOME</w:t>
            </w:r>
          </w:p>
        </w:tc>
        <w:tc>
          <w:tcPr>
            <w:tcW w:w="1140" w:type="dxa"/>
            <w:shd w:val="clear" w:color="D9E1F2" w:fill="D9E1F2"/>
            <w:noWrap/>
            <w:vAlign w:val="bottom"/>
            <w:hideMark/>
          </w:tcPr>
          <w:p w:rsidRPr="005D3CB1" w:rsidR="00BC24A4" w:rsidRDefault="00BC24A4" w14:paraId="328D3110"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$1,300.00 </w:t>
            </w:r>
          </w:p>
        </w:tc>
      </w:tr>
      <w:tr w:rsidRPr="005D3CB1" w:rsidR="00BC24A4" w14:paraId="671DD373" w14:textId="77777777">
        <w:trPr>
          <w:trHeight w:val="300"/>
          <w:jc w:val="center"/>
        </w:trPr>
        <w:tc>
          <w:tcPr>
            <w:tcW w:w="1720" w:type="dxa"/>
            <w:noWrap/>
            <w:vAlign w:val="bottom"/>
            <w:hideMark/>
          </w:tcPr>
          <w:p w:rsidRPr="005D3CB1" w:rsidR="00BC24A4" w:rsidRDefault="00BC24A4" w14:paraId="2D045785"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EXPENSES</w:t>
            </w:r>
          </w:p>
        </w:tc>
        <w:tc>
          <w:tcPr>
            <w:tcW w:w="1780" w:type="dxa"/>
            <w:noWrap/>
            <w:vAlign w:val="bottom"/>
            <w:hideMark/>
          </w:tcPr>
          <w:p w:rsidRPr="005D3CB1" w:rsidR="00BC24A4" w:rsidRDefault="00BC24A4" w14:paraId="1A9E44E3" w14:textId="77777777">
            <w:pPr>
              <w:spacing w:after="0" w:line="240" w:lineRule="auto"/>
              <w:rPr>
                <w:rFonts w:ascii="Calibri" w:hAnsi="Calibri" w:eastAsia="Times New Roman" w:cs="Calibri"/>
                <w:b/>
                <w:bCs/>
                <w:color w:val="000000"/>
                <w:sz w:val="22"/>
              </w:rPr>
            </w:pPr>
          </w:p>
        </w:tc>
        <w:tc>
          <w:tcPr>
            <w:tcW w:w="1140" w:type="dxa"/>
            <w:noWrap/>
            <w:vAlign w:val="bottom"/>
            <w:hideMark/>
          </w:tcPr>
          <w:p w:rsidRPr="005D3CB1" w:rsidR="00BC24A4" w:rsidRDefault="00BC24A4" w14:paraId="44C57B73" w14:textId="77777777">
            <w:pPr>
              <w:spacing w:after="0" w:line="240" w:lineRule="auto"/>
              <w:rPr>
                <w:rFonts w:eastAsia="Times New Roman" w:cs="Times New Roman"/>
                <w:sz w:val="20"/>
                <w:szCs w:val="20"/>
              </w:rPr>
            </w:pPr>
          </w:p>
        </w:tc>
      </w:tr>
      <w:tr w:rsidRPr="005D3CB1" w:rsidR="00BC24A4" w14:paraId="1CE6D8A0" w14:textId="77777777">
        <w:trPr>
          <w:trHeight w:val="300"/>
          <w:jc w:val="center"/>
        </w:trPr>
        <w:tc>
          <w:tcPr>
            <w:tcW w:w="1720" w:type="dxa"/>
            <w:shd w:val="clear" w:color="D9E1F2" w:fill="D9E1F2"/>
            <w:noWrap/>
            <w:vAlign w:val="bottom"/>
            <w:hideMark/>
          </w:tcPr>
          <w:p w:rsidRPr="005D3CB1" w:rsidR="00BC24A4" w:rsidRDefault="00BC24A4" w14:paraId="7E45D976" w14:textId="77777777">
            <w:pPr>
              <w:spacing w:after="0" w:line="240" w:lineRule="auto"/>
              <w:rPr>
                <w:rFonts w:eastAsia="Times New Roman" w:cs="Times New Roman"/>
                <w:sz w:val="20"/>
                <w:szCs w:val="20"/>
              </w:rPr>
            </w:pPr>
          </w:p>
        </w:tc>
        <w:tc>
          <w:tcPr>
            <w:tcW w:w="1780" w:type="dxa"/>
            <w:shd w:val="clear" w:color="D9E1F2" w:fill="D9E1F2"/>
            <w:noWrap/>
            <w:vAlign w:val="bottom"/>
            <w:hideMark/>
          </w:tcPr>
          <w:p w:rsidRPr="005D3CB1" w:rsidR="00BC24A4" w:rsidRDefault="00BC24A4" w14:paraId="58B47947"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Electrolysis</w:t>
            </w:r>
          </w:p>
        </w:tc>
        <w:tc>
          <w:tcPr>
            <w:tcW w:w="1140" w:type="dxa"/>
            <w:shd w:val="clear" w:color="D9E1F2" w:fill="D9E1F2"/>
            <w:noWrap/>
            <w:vAlign w:val="bottom"/>
            <w:hideMark/>
          </w:tcPr>
          <w:p w:rsidRPr="005D3CB1" w:rsidR="00BC24A4" w:rsidRDefault="00BC24A4" w14:paraId="1E9D8AE9"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$675.00 </w:t>
            </w:r>
          </w:p>
        </w:tc>
      </w:tr>
      <w:tr w:rsidRPr="005D3CB1" w:rsidR="00BC24A4" w14:paraId="02D6BAAC" w14:textId="77777777">
        <w:trPr>
          <w:trHeight w:val="300"/>
          <w:jc w:val="center"/>
        </w:trPr>
        <w:tc>
          <w:tcPr>
            <w:tcW w:w="1720" w:type="dxa"/>
            <w:noWrap/>
            <w:vAlign w:val="bottom"/>
            <w:hideMark/>
          </w:tcPr>
          <w:p w:rsidRPr="005D3CB1" w:rsidR="00BC24A4" w:rsidRDefault="00BC24A4" w14:paraId="5F112CA4"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BC24A4" w:rsidRDefault="00BC24A4" w14:paraId="30EA8A76"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Material Storage</w:t>
            </w:r>
          </w:p>
        </w:tc>
        <w:tc>
          <w:tcPr>
            <w:tcW w:w="1140" w:type="dxa"/>
            <w:noWrap/>
            <w:vAlign w:val="bottom"/>
            <w:hideMark/>
          </w:tcPr>
          <w:p w:rsidRPr="005D3CB1" w:rsidR="00BC24A4" w:rsidRDefault="00BC24A4" w14:paraId="30CEA683"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$230.00 </w:t>
            </w:r>
          </w:p>
        </w:tc>
      </w:tr>
      <w:tr w:rsidRPr="005D3CB1" w:rsidR="00BC24A4" w14:paraId="7B269219" w14:textId="77777777">
        <w:trPr>
          <w:trHeight w:val="300"/>
          <w:jc w:val="center"/>
        </w:trPr>
        <w:tc>
          <w:tcPr>
            <w:tcW w:w="1720" w:type="dxa"/>
            <w:shd w:val="clear" w:color="D9E1F2" w:fill="D9E1F2"/>
            <w:noWrap/>
            <w:vAlign w:val="bottom"/>
            <w:hideMark/>
          </w:tcPr>
          <w:p w:rsidRPr="005D3CB1" w:rsidR="00BC24A4" w:rsidRDefault="00BC24A4" w14:paraId="02C40C1D"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BC24A4" w:rsidRDefault="00BC24A4" w14:paraId="36116DC9"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Charge/Discharge</w:t>
            </w:r>
          </w:p>
        </w:tc>
        <w:tc>
          <w:tcPr>
            <w:tcW w:w="1140" w:type="dxa"/>
            <w:shd w:val="clear" w:color="D9E1F2" w:fill="D9E1F2"/>
            <w:noWrap/>
            <w:vAlign w:val="bottom"/>
            <w:hideMark/>
          </w:tcPr>
          <w:p w:rsidRPr="005D3CB1" w:rsidR="00BC24A4" w:rsidRDefault="00BC24A4" w14:paraId="55AD79CD"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$87.00 </w:t>
            </w:r>
          </w:p>
        </w:tc>
      </w:tr>
      <w:tr w:rsidRPr="005D3CB1" w:rsidR="00BC24A4" w14:paraId="543FEFED" w14:textId="77777777">
        <w:trPr>
          <w:trHeight w:val="300"/>
          <w:jc w:val="center"/>
        </w:trPr>
        <w:tc>
          <w:tcPr>
            <w:tcW w:w="1720" w:type="dxa"/>
            <w:noWrap/>
            <w:vAlign w:val="bottom"/>
            <w:hideMark/>
          </w:tcPr>
          <w:p w:rsidRPr="005D3CB1" w:rsidR="00BC24A4" w:rsidRDefault="00BC24A4" w14:paraId="11BFC71D"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BC24A4" w:rsidRDefault="00BC24A4" w14:paraId="05466B18"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Plumbing</w:t>
            </w:r>
          </w:p>
        </w:tc>
        <w:tc>
          <w:tcPr>
            <w:tcW w:w="1140" w:type="dxa"/>
            <w:noWrap/>
            <w:vAlign w:val="bottom"/>
            <w:hideMark/>
          </w:tcPr>
          <w:p w:rsidRPr="005D3CB1" w:rsidR="00BC24A4" w:rsidRDefault="00BC24A4" w14:paraId="79873D19"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$24.00 </w:t>
            </w:r>
          </w:p>
        </w:tc>
      </w:tr>
      <w:tr w:rsidRPr="005D3CB1" w:rsidR="00BC24A4" w14:paraId="4BF87123" w14:textId="77777777">
        <w:trPr>
          <w:trHeight w:val="300"/>
          <w:jc w:val="center"/>
        </w:trPr>
        <w:tc>
          <w:tcPr>
            <w:tcW w:w="1720" w:type="dxa"/>
            <w:shd w:val="clear" w:color="D9E1F2" w:fill="D9E1F2"/>
            <w:noWrap/>
            <w:vAlign w:val="bottom"/>
            <w:hideMark/>
          </w:tcPr>
          <w:p w:rsidRPr="005D3CB1" w:rsidR="00BC24A4" w:rsidRDefault="00BC24A4" w14:paraId="33E43D13"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BC24A4" w:rsidRDefault="00BC24A4" w14:paraId="5607E3E8"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Instrumentation</w:t>
            </w:r>
          </w:p>
        </w:tc>
        <w:tc>
          <w:tcPr>
            <w:tcW w:w="1140" w:type="dxa"/>
            <w:shd w:val="clear" w:color="D9E1F2" w:fill="D9E1F2"/>
            <w:noWrap/>
            <w:vAlign w:val="bottom"/>
            <w:hideMark/>
          </w:tcPr>
          <w:p w:rsidRPr="005D3CB1" w:rsidR="00BC24A4" w:rsidRDefault="00BC24A4" w14:paraId="07BF2B9A"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$400.00 </w:t>
            </w:r>
          </w:p>
        </w:tc>
      </w:tr>
      <w:tr w:rsidRPr="005D3CB1" w:rsidR="00BC24A4" w14:paraId="6EADAEB5" w14:textId="77777777">
        <w:trPr>
          <w:trHeight w:val="300"/>
          <w:jc w:val="center"/>
        </w:trPr>
        <w:tc>
          <w:tcPr>
            <w:tcW w:w="1720" w:type="dxa"/>
            <w:noWrap/>
            <w:vAlign w:val="bottom"/>
            <w:hideMark/>
          </w:tcPr>
          <w:p w:rsidRPr="005D3CB1" w:rsidR="00BC24A4" w:rsidRDefault="00BC24A4" w14:paraId="15191C6A"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BC24A4" w:rsidRDefault="00BC24A4" w14:paraId="7F63DA08"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Valves</w:t>
            </w:r>
          </w:p>
        </w:tc>
        <w:tc>
          <w:tcPr>
            <w:tcW w:w="1140" w:type="dxa"/>
            <w:noWrap/>
            <w:vAlign w:val="bottom"/>
            <w:hideMark/>
          </w:tcPr>
          <w:p w:rsidRPr="005D3CB1" w:rsidR="00BC24A4" w:rsidRDefault="00BC24A4" w14:paraId="34B068B5"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$80.00 </w:t>
            </w:r>
          </w:p>
        </w:tc>
      </w:tr>
      <w:tr w:rsidRPr="005D3CB1" w:rsidR="00BC24A4" w14:paraId="7A4C5695" w14:textId="77777777">
        <w:trPr>
          <w:trHeight w:val="300"/>
          <w:jc w:val="center"/>
        </w:trPr>
        <w:tc>
          <w:tcPr>
            <w:tcW w:w="1720" w:type="dxa"/>
            <w:shd w:val="clear" w:color="D9E1F2" w:fill="D9E1F2"/>
            <w:noWrap/>
            <w:vAlign w:val="bottom"/>
            <w:hideMark/>
          </w:tcPr>
          <w:p w:rsidRPr="005D3CB1" w:rsidR="00BC24A4" w:rsidRDefault="00BC24A4" w14:paraId="1814567C"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BC24A4" w:rsidRDefault="00BC24A4" w14:paraId="5F4688EB"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Sealant</w:t>
            </w:r>
          </w:p>
        </w:tc>
        <w:tc>
          <w:tcPr>
            <w:tcW w:w="1140" w:type="dxa"/>
            <w:shd w:val="clear" w:color="D9E1F2" w:fill="D9E1F2"/>
            <w:noWrap/>
            <w:vAlign w:val="bottom"/>
            <w:hideMark/>
          </w:tcPr>
          <w:p w:rsidRPr="005D3CB1" w:rsidR="00BC24A4" w:rsidRDefault="00BC24A4" w14:paraId="2FFF9037"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$30.00 </w:t>
            </w:r>
          </w:p>
        </w:tc>
      </w:tr>
      <w:tr w:rsidRPr="005D3CB1" w:rsidR="00BC24A4" w14:paraId="55391046" w14:textId="77777777">
        <w:trPr>
          <w:trHeight w:val="300"/>
          <w:jc w:val="center"/>
        </w:trPr>
        <w:tc>
          <w:tcPr>
            <w:tcW w:w="1720" w:type="dxa"/>
            <w:noWrap/>
            <w:vAlign w:val="bottom"/>
            <w:hideMark/>
          </w:tcPr>
          <w:p w:rsidRPr="005D3CB1" w:rsidR="00BC24A4" w:rsidRDefault="00BC24A4" w14:paraId="5DA292B4"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BC24A4" w:rsidRDefault="00BC24A4" w14:paraId="40E2F7E8"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Electrical</w:t>
            </w:r>
          </w:p>
        </w:tc>
        <w:tc>
          <w:tcPr>
            <w:tcW w:w="1140" w:type="dxa"/>
            <w:noWrap/>
            <w:vAlign w:val="bottom"/>
            <w:hideMark/>
          </w:tcPr>
          <w:p w:rsidRPr="005D3CB1" w:rsidR="00BC24A4" w:rsidRDefault="00BC24A4" w14:paraId="5E4D4410"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$30.00 </w:t>
            </w:r>
          </w:p>
        </w:tc>
      </w:tr>
      <w:tr w:rsidRPr="005D3CB1" w:rsidR="00BC24A4" w14:paraId="723CC9FE" w14:textId="77777777">
        <w:trPr>
          <w:trHeight w:val="300"/>
          <w:jc w:val="center"/>
        </w:trPr>
        <w:tc>
          <w:tcPr>
            <w:tcW w:w="1720" w:type="dxa"/>
            <w:shd w:val="clear" w:color="D9E1F2" w:fill="D9E1F2"/>
            <w:noWrap/>
            <w:vAlign w:val="bottom"/>
            <w:hideMark/>
          </w:tcPr>
          <w:p w:rsidRPr="005D3CB1" w:rsidR="00BC24A4" w:rsidRDefault="00BC24A4" w14:paraId="09322DF1"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BC24A4" w:rsidRDefault="00BC24A4" w14:paraId="6519283A"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Team Shirts</w:t>
            </w:r>
          </w:p>
        </w:tc>
        <w:tc>
          <w:tcPr>
            <w:tcW w:w="1140" w:type="dxa"/>
            <w:shd w:val="clear" w:color="D9E1F2" w:fill="D9E1F2"/>
            <w:noWrap/>
            <w:vAlign w:val="bottom"/>
            <w:hideMark/>
          </w:tcPr>
          <w:p w:rsidRPr="005D3CB1" w:rsidR="00BC24A4" w:rsidRDefault="00BC24A4" w14:paraId="11292352"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$80.00 </w:t>
            </w:r>
          </w:p>
        </w:tc>
      </w:tr>
      <w:tr w:rsidRPr="005D3CB1" w:rsidR="00BC24A4" w14:paraId="5D1ECF39" w14:textId="77777777">
        <w:trPr>
          <w:trHeight w:val="300"/>
          <w:jc w:val="center"/>
        </w:trPr>
        <w:tc>
          <w:tcPr>
            <w:tcW w:w="1720" w:type="dxa"/>
            <w:noWrap/>
            <w:vAlign w:val="bottom"/>
            <w:hideMark/>
          </w:tcPr>
          <w:p w:rsidRPr="005D3CB1" w:rsidR="00BC24A4" w:rsidRDefault="00BC24A4" w14:paraId="211E00DF"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BC24A4" w:rsidRDefault="00BC24A4" w14:paraId="17143E8F"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 EXPENSES</w:t>
            </w:r>
          </w:p>
        </w:tc>
        <w:tc>
          <w:tcPr>
            <w:tcW w:w="1140" w:type="dxa"/>
            <w:noWrap/>
            <w:vAlign w:val="bottom"/>
            <w:hideMark/>
          </w:tcPr>
          <w:p w:rsidRPr="005D3CB1" w:rsidR="00BC24A4" w:rsidRDefault="00BC24A4" w14:paraId="7EB0BBBA"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$1,636.00 </w:t>
            </w:r>
          </w:p>
        </w:tc>
      </w:tr>
      <w:tr w:rsidRPr="005D3CB1" w:rsidR="00BC24A4" w14:paraId="027E3BC5" w14:textId="77777777">
        <w:trPr>
          <w:trHeight w:val="300"/>
          <w:jc w:val="center"/>
        </w:trPr>
        <w:tc>
          <w:tcPr>
            <w:tcW w:w="1720" w:type="dxa"/>
            <w:shd w:val="clear" w:color="D9E1F2" w:fill="D9E1F2"/>
            <w:noWrap/>
            <w:vAlign w:val="bottom"/>
            <w:hideMark/>
          </w:tcPr>
          <w:p w:rsidRPr="005D3CB1" w:rsidR="00BC24A4" w:rsidRDefault="00BC24A4" w14:paraId="020092E8"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w:t>
            </w:r>
          </w:p>
        </w:tc>
        <w:tc>
          <w:tcPr>
            <w:tcW w:w="1780" w:type="dxa"/>
            <w:shd w:val="clear" w:color="D9E1F2" w:fill="D9E1F2"/>
            <w:noWrap/>
            <w:vAlign w:val="bottom"/>
            <w:hideMark/>
          </w:tcPr>
          <w:p w:rsidRPr="005D3CB1" w:rsidR="00BC24A4" w:rsidRDefault="00BC24A4" w14:paraId="6B106F8C" w14:textId="77777777">
            <w:pPr>
              <w:spacing w:after="0" w:line="240" w:lineRule="auto"/>
              <w:rPr>
                <w:rFonts w:ascii="Calibri" w:hAnsi="Calibri" w:eastAsia="Times New Roman" w:cs="Calibri"/>
                <w:b/>
                <w:bCs/>
                <w:color w:val="000000"/>
                <w:sz w:val="22"/>
              </w:rPr>
            </w:pPr>
          </w:p>
        </w:tc>
        <w:tc>
          <w:tcPr>
            <w:tcW w:w="1140" w:type="dxa"/>
            <w:shd w:val="clear" w:color="D9E1F2" w:fill="D9E1F2"/>
            <w:noWrap/>
            <w:vAlign w:val="bottom"/>
            <w:hideMark/>
          </w:tcPr>
          <w:p w:rsidRPr="005D3CB1" w:rsidR="00BC24A4" w:rsidRDefault="00BC24A4" w14:paraId="70944093"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$(336.00)</w:t>
            </w:r>
          </w:p>
        </w:tc>
      </w:tr>
    </w:tbl>
    <w:p w:rsidR="00BC24A4" w:rsidP="00BC24A4" w:rsidRDefault="00BC24A4" w14:paraId="3FC7AB7D" w14:textId="77777777"/>
    <w:p w:rsidR="00BC24A4" w:rsidP="00192627" w:rsidRDefault="00BC24A4" w14:paraId="25555C52" w14:textId="055A5E71">
      <w:r>
        <w:t xml:space="preserve">Currently the system is $336 overbudget. This is because extremely conservative estimates </w:t>
      </w:r>
      <w:r w:rsidR="00170DAB">
        <w:t>were used</w:t>
      </w:r>
      <w:r>
        <w:t xml:space="preserve"> for all our expenses and set aside money for systems that will likely be provided by Embry-Riddle. The team plans to apply for a $1000 grant through Embry-Riddle to further support the project. </w:t>
      </w:r>
    </w:p>
    <w:p w:rsidR="00192627" w:rsidRDefault="00192627" w14:paraId="726DF595" w14:textId="77777777">
      <w:pPr>
        <w:rPr>
          <w:rFonts w:cs="Times New Roman" w:eastAsiaTheme="majorEastAsia"/>
          <w:b/>
          <w:bCs/>
          <w:sz w:val="28"/>
          <w:szCs w:val="28"/>
        </w:rPr>
      </w:pPr>
      <w:r>
        <w:br w:type="page"/>
      </w:r>
    </w:p>
    <w:p w:rsidR="00192627" w:rsidP="00192627" w:rsidRDefault="00667C7A" w14:paraId="56F15A60" w14:textId="0F79B5A2">
      <w:pPr>
        <w:pStyle w:val="Heading2"/>
      </w:pPr>
      <w:bookmarkStart w:name="_Toc119497792" w:id="103"/>
      <w:r>
        <w:t xml:space="preserve">Appendix </w:t>
      </w:r>
      <w:r w:rsidR="007E59C3">
        <w:t>E</w:t>
      </w:r>
      <w:r w:rsidR="00192627">
        <w:t>: Schedule</w:t>
      </w:r>
      <w:bookmarkEnd w:id="103"/>
    </w:p>
    <w:p w:rsidRPr="005D3CB1" w:rsidR="00192627" w:rsidP="00D32B17" w:rsidRDefault="00192627" w14:paraId="0424EA86" w14:textId="660CB98A">
      <w:pPr>
        <w:pStyle w:val="Caption"/>
      </w:pPr>
      <w:bookmarkStart w:name="_Toc119011556" w:id="104"/>
      <w:r>
        <w:t xml:space="preserve">Table </w:t>
      </w:r>
      <w:r>
        <w:fldChar w:fldCharType="begin"/>
      </w:r>
      <w:r>
        <w:instrText>SEQ Table \* ARABIC</w:instrText>
      </w:r>
      <w:r>
        <w:fldChar w:fldCharType="separate"/>
      </w:r>
      <w:r w:rsidR="00692963">
        <w:rPr>
          <w:noProof/>
        </w:rPr>
        <w:t>5</w:t>
      </w:r>
      <w:r>
        <w:fldChar w:fldCharType="end"/>
      </w:r>
      <w:r>
        <w:t>: Team Schedule</w:t>
      </w:r>
      <w:bookmarkEnd w:id="104"/>
    </w:p>
    <w:tbl>
      <w:tblPr>
        <w:tblStyle w:val="TableGrid"/>
        <w:tblW w:w="0" w:type="auto"/>
        <w:tblLook w:val="04A0" w:firstRow="1" w:lastRow="0" w:firstColumn="1" w:lastColumn="0" w:noHBand="0" w:noVBand="1"/>
      </w:tblPr>
      <w:tblGrid>
        <w:gridCol w:w="3116"/>
        <w:gridCol w:w="3117"/>
        <w:gridCol w:w="3117"/>
      </w:tblGrid>
      <w:tr w:rsidR="00192627" w14:paraId="45B7B670" w14:textId="77777777">
        <w:tc>
          <w:tcPr>
            <w:tcW w:w="3116" w:type="dxa"/>
          </w:tcPr>
          <w:p w:rsidRPr="00033D8E" w:rsidR="00192627" w:rsidRDefault="00192627" w14:paraId="1745BB66" w14:textId="77777777">
            <w:pPr>
              <w:jc w:val="center"/>
              <w:rPr>
                <w:b/>
                <w:bCs/>
              </w:rPr>
            </w:pPr>
            <w:r w:rsidRPr="00033D8E">
              <w:rPr>
                <w:b/>
                <w:bCs/>
              </w:rPr>
              <w:t>Task</w:t>
            </w:r>
          </w:p>
        </w:tc>
        <w:tc>
          <w:tcPr>
            <w:tcW w:w="3117" w:type="dxa"/>
            <w:vAlign w:val="center"/>
          </w:tcPr>
          <w:p w:rsidRPr="00033D8E" w:rsidR="00192627" w:rsidRDefault="00192627" w14:paraId="6932EBAE" w14:textId="77777777">
            <w:pPr>
              <w:jc w:val="center"/>
              <w:rPr>
                <w:b/>
                <w:bCs/>
              </w:rPr>
            </w:pPr>
            <w:r w:rsidRPr="00033D8E">
              <w:rPr>
                <w:b/>
                <w:bCs/>
              </w:rPr>
              <w:t>Start Date</w:t>
            </w:r>
          </w:p>
        </w:tc>
        <w:tc>
          <w:tcPr>
            <w:tcW w:w="3117" w:type="dxa"/>
            <w:vAlign w:val="center"/>
          </w:tcPr>
          <w:p w:rsidRPr="00033D8E" w:rsidR="00192627" w:rsidRDefault="00192627" w14:paraId="618851D1" w14:textId="77777777">
            <w:pPr>
              <w:jc w:val="center"/>
              <w:rPr>
                <w:b/>
                <w:bCs/>
              </w:rPr>
            </w:pPr>
            <w:r w:rsidRPr="00033D8E">
              <w:rPr>
                <w:b/>
                <w:bCs/>
              </w:rPr>
              <w:t>End Date</w:t>
            </w:r>
          </w:p>
        </w:tc>
      </w:tr>
      <w:tr w:rsidR="00192627" w14:paraId="04FC08D8" w14:textId="77777777">
        <w:tc>
          <w:tcPr>
            <w:tcW w:w="3116" w:type="dxa"/>
          </w:tcPr>
          <w:p w:rsidR="00192627" w:rsidRDefault="00192627" w14:paraId="33DEB5AA" w14:textId="77777777">
            <w:r>
              <w:t>Build Electrolysis</w:t>
            </w:r>
          </w:p>
        </w:tc>
        <w:tc>
          <w:tcPr>
            <w:tcW w:w="3117" w:type="dxa"/>
            <w:vAlign w:val="center"/>
          </w:tcPr>
          <w:p w:rsidR="00192627" w:rsidRDefault="00192627" w14:paraId="01EBFF79" w14:textId="77777777">
            <w:pPr>
              <w:jc w:val="center"/>
            </w:pPr>
            <w:r>
              <w:t>2/13/2023</w:t>
            </w:r>
          </w:p>
        </w:tc>
        <w:tc>
          <w:tcPr>
            <w:tcW w:w="3117" w:type="dxa"/>
            <w:vAlign w:val="center"/>
          </w:tcPr>
          <w:p w:rsidR="00192627" w:rsidRDefault="00192627" w14:paraId="55B467B9" w14:textId="77777777">
            <w:pPr>
              <w:jc w:val="center"/>
            </w:pPr>
            <w:r>
              <w:t>3/3/2023</w:t>
            </w:r>
          </w:p>
        </w:tc>
      </w:tr>
      <w:tr w:rsidR="00192627" w14:paraId="2BC2DDE2" w14:textId="77777777">
        <w:tc>
          <w:tcPr>
            <w:tcW w:w="3116" w:type="dxa"/>
          </w:tcPr>
          <w:p w:rsidR="00192627" w:rsidRDefault="00192627" w14:paraId="53EBE869" w14:textId="77777777">
            <w:r>
              <w:t>Assemble Plumbing</w:t>
            </w:r>
          </w:p>
        </w:tc>
        <w:tc>
          <w:tcPr>
            <w:tcW w:w="3117" w:type="dxa"/>
            <w:vAlign w:val="center"/>
          </w:tcPr>
          <w:p w:rsidR="00192627" w:rsidRDefault="00192627" w14:paraId="1C3FE8DA" w14:textId="77777777">
            <w:pPr>
              <w:jc w:val="center"/>
            </w:pPr>
            <w:r>
              <w:t>3/6/2023</w:t>
            </w:r>
          </w:p>
        </w:tc>
        <w:tc>
          <w:tcPr>
            <w:tcW w:w="3117" w:type="dxa"/>
            <w:vAlign w:val="center"/>
          </w:tcPr>
          <w:p w:rsidR="00192627" w:rsidRDefault="00192627" w14:paraId="5AD4AB77" w14:textId="77777777">
            <w:pPr>
              <w:jc w:val="center"/>
            </w:pPr>
            <w:r>
              <w:t>3/20/2023</w:t>
            </w:r>
          </w:p>
        </w:tc>
      </w:tr>
      <w:tr w:rsidR="00192627" w14:paraId="2D194C41" w14:textId="77777777">
        <w:tc>
          <w:tcPr>
            <w:tcW w:w="3116" w:type="dxa"/>
          </w:tcPr>
          <w:p w:rsidR="00192627" w:rsidRDefault="00192627" w14:paraId="6DC6DEEC" w14:textId="77777777">
            <w:r>
              <w:t>Valves and Seals</w:t>
            </w:r>
          </w:p>
        </w:tc>
        <w:tc>
          <w:tcPr>
            <w:tcW w:w="3117" w:type="dxa"/>
            <w:vAlign w:val="center"/>
          </w:tcPr>
          <w:p w:rsidR="00192627" w:rsidRDefault="00192627" w14:paraId="0162E9F1" w14:textId="77777777">
            <w:pPr>
              <w:jc w:val="center"/>
            </w:pPr>
            <w:r>
              <w:t>3/20/2023</w:t>
            </w:r>
          </w:p>
        </w:tc>
        <w:tc>
          <w:tcPr>
            <w:tcW w:w="3117" w:type="dxa"/>
            <w:vAlign w:val="center"/>
          </w:tcPr>
          <w:p w:rsidR="00192627" w:rsidRDefault="00192627" w14:paraId="4AB56CBC" w14:textId="77777777">
            <w:pPr>
              <w:jc w:val="center"/>
            </w:pPr>
            <w:r>
              <w:t>3/31/2023</w:t>
            </w:r>
          </w:p>
        </w:tc>
      </w:tr>
      <w:tr w:rsidR="00192627" w14:paraId="30DCE41C" w14:textId="77777777">
        <w:tc>
          <w:tcPr>
            <w:tcW w:w="3116" w:type="dxa"/>
          </w:tcPr>
          <w:p w:rsidR="00192627" w:rsidRDefault="00192627" w14:paraId="3E8F2464" w14:textId="77777777">
            <w:r>
              <w:t>Final Report</w:t>
            </w:r>
          </w:p>
        </w:tc>
        <w:tc>
          <w:tcPr>
            <w:tcW w:w="3117" w:type="dxa"/>
            <w:vAlign w:val="center"/>
          </w:tcPr>
          <w:p w:rsidR="00192627" w:rsidRDefault="00192627" w14:paraId="1473F4CF" w14:textId="77777777">
            <w:pPr>
              <w:jc w:val="center"/>
            </w:pPr>
            <w:r>
              <w:t>2/15/2023</w:t>
            </w:r>
          </w:p>
        </w:tc>
        <w:tc>
          <w:tcPr>
            <w:tcW w:w="3117" w:type="dxa"/>
            <w:vAlign w:val="center"/>
          </w:tcPr>
          <w:p w:rsidR="00192627" w:rsidRDefault="00192627" w14:paraId="3F8372EE" w14:textId="77777777">
            <w:pPr>
              <w:keepNext/>
              <w:jc w:val="center"/>
            </w:pPr>
            <w:r>
              <w:t>4/28/2023</w:t>
            </w:r>
          </w:p>
        </w:tc>
      </w:tr>
    </w:tbl>
    <w:p w:rsidR="00192627" w:rsidP="00192627" w:rsidRDefault="00192627" w14:paraId="2527E33C" w14:textId="77777777">
      <w:r>
        <w:t>It is expected to take around 6 weeks to build the system. To complete the electrolysis machine, it will take three weeks, the piping of the system will take 2 weeks, and checking the valves and seals will take 1 week. Throughout the process, the team will be documenting the progress and writing the report due the 28</w:t>
      </w:r>
      <w:r w:rsidRPr="00226159">
        <w:rPr>
          <w:vertAlign w:val="superscript"/>
        </w:rPr>
        <w:t>th</w:t>
      </w:r>
      <w:r>
        <w:t xml:space="preserve"> of April. All Gantt charts for fall and spring can be found in appendix D. </w:t>
      </w:r>
    </w:p>
    <w:p w:rsidR="00192627" w:rsidP="00192627" w:rsidRDefault="00192627" w14:paraId="06453F34" w14:textId="0E1319DE">
      <w:r w:rsidRPr="69DBA5C6">
        <w:rPr>
          <w:rFonts w:eastAsia="Times New Roman" w:cs="Times New Roman"/>
        </w:rPr>
        <w:t>Once the system is complete, it will be an installment into the EyRIE Lab. Since the EyRIE Lab is not built yet, the system will go into the care of the college of Engineering. The system will be compact enough to be easily stored in a closet or put on display in an engineering building until the EyRIE Lab is complete. The overseer of the system will be the chair of the college of engineering and/or the chair of the energy department within the college of engineering.</w:t>
      </w:r>
    </w:p>
    <w:p w:rsidR="00192627" w:rsidP="00192627" w:rsidRDefault="00192627" w14:paraId="29966F88" w14:textId="77777777">
      <w:r>
        <w:br w:type="page"/>
      </w:r>
    </w:p>
    <w:p w:rsidR="00192627" w:rsidP="00192627" w:rsidRDefault="00192627" w14:paraId="0B416C62" w14:textId="23CC5C93">
      <w:pPr>
        <w:pStyle w:val="Heading2"/>
      </w:pPr>
      <w:bookmarkStart w:name="_Toc119497793" w:id="105"/>
      <w:r>
        <w:t xml:space="preserve">Appendix </w:t>
      </w:r>
      <w:r w:rsidR="00AD47DF">
        <w:t>F</w:t>
      </w:r>
      <w:r>
        <w:t>: Acknowledgements</w:t>
      </w:r>
      <w:bookmarkEnd w:id="105"/>
    </w:p>
    <w:p w:rsidR="00192627" w:rsidP="00192627" w:rsidRDefault="00192627" w14:paraId="67E79303" w14:textId="77777777">
      <w:pPr>
        <w:jc w:val="center"/>
      </w:pPr>
      <w:r>
        <w:t>Dr. Karl Heine</w:t>
      </w:r>
    </w:p>
    <w:p w:rsidR="00192627" w:rsidP="00192627" w:rsidRDefault="00192627" w14:paraId="39FFC8C2" w14:textId="77777777">
      <w:pPr>
        <w:jc w:val="center"/>
      </w:pPr>
      <w:r>
        <w:t>Dr. Johnathan Adams</w:t>
      </w:r>
    </w:p>
    <w:p w:rsidR="00192627" w:rsidP="00192627" w:rsidRDefault="00192627" w14:paraId="24C59F2F" w14:textId="77777777">
      <w:pPr>
        <w:jc w:val="center"/>
      </w:pPr>
      <w:r>
        <w:t>Dr. Richard DiPietro</w:t>
      </w:r>
    </w:p>
    <w:p w:rsidR="00192627" w:rsidP="00192627" w:rsidRDefault="00192627" w14:paraId="4C788658" w14:textId="77777777">
      <w:pPr>
        <w:jc w:val="center"/>
      </w:pPr>
      <w:r>
        <w:t>Dr. Hillary Eaton</w:t>
      </w:r>
    </w:p>
    <w:p w:rsidR="00192627" w:rsidP="00192627" w:rsidRDefault="00192627" w14:paraId="46C6C79E" w14:textId="77777777">
      <w:pPr>
        <w:jc w:val="center"/>
      </w:pPr>
      <w:r>
        <w:t>Professor Rachel Schmidt</w:t>
      </w:r>
    </w:p>
    <w:p w:rsidR="00192627" w:rsidP="00192627" w:rsidRDefault="00192627" w14:paraId="52E4D695" w14:textId="77777777">
      <w:pPr>
        <w:jc w:val="center"/>
      </w:pPr>
      <w:r>
        <w:t>Dr. Istemi Ozsoy</w:t>
      </w:r>
    </w:p>
    <w:p w:rsidR="00192627" w:rsidP="00192627" w:rsidRDefault="00192627" w14:paraId="3008F855" w14:textId="77777777">
      <w:pPr>
        <w:jc w:val="center"/>
      </w:pPr>
      <w:r>
        <w:t>Dr. David Lanning</w:t>
      </w:r>
    </w:p>
    <w:p w:rsidR="00192627" w:rsidP="00192627" w:rsidRDefault="00192627" w14:paraId="632BA56D" w14:textId="77777777">
      <w:pPr>
        <w:jc w:val="center"/>
      </w:pPr>
      <w:r>
        <w:t>Dr. Robert Murray-Smith</w:t>
      </w:r>
    </w:p>
    <w:p w:rsidR="00192627" w:rsidP="00192627" w:rsidRDefault="00192627" w14:paraId="1C762A8E" w14:textId="77777777">
      <w:pPr>
        <w:jc w:val="center"/>
      </w:pPr>
      <w:r>
        <w:t>AXFAB Staff</w:t>
      </w:r>
    </w:p>
    <w:p w:rsidR="00192627" w:rsidRDefault="00192627" w14:paraId="5ECDBCE8" w14:textId="77777777">
      <w:pPr>
        <w:rPr>
          <w:rFonts w:cs="Times New Roman" w:eastAsiaTheme="majorEastAsia"/>
          <w:b/>
          <w:bCs/>
          <w:sz w:val="28"/>
          <w:szCs w:val="28"/>
        </w:rPr>
      </w:pPr>
      <w:r>
        <w:br w:type="page"/>
      </w:r>
    </w:p>
    <w:p w:rsidR="000E0DD0" w:rsidP="00B24E6E" w:rsidRDefault="00667C7A" w14:paraId="58559DD7" w14:textId="16B917F7">
      <w:pPr>
        <w:pStyle w:val="Heading2"/>
      </w:pPr>
      <w:bookmarkStart w:name="_Toc119497794" w:id="106"/>
      <w:r>
        <w:t xml:space="preserve">Appendix </w:t>
      </w:r>
      <w:r w:rsidR="00AD47DF">
        <w:t>G</w:t>
      </w:r>
      <w:r>
        <w:t>: Equations</w:t>
      </w:r>
      <w:bookmarkEnd w:id="106"/>
    </w:p>
    <w:p w:rsidR="008E41A5" w:rsidP="00D766AC" w:rsidRDefault="001E67CE" w14:paraId="2B852403" w14:textId="77777777">
      <w:pPr>
        <w:rPr>
          <w:rFonts w:cs="Times New Roman" w:eastAsiaTheme="majorEastAsia"/>
        </w:rPr>
      </w:pPr>
      <w:r>
        <w:rPr>
          <w:rFonts w:cs="Times New Roman" w:eastAsiaTheme="majorEastAsia"/>
        </w:rPr>
        <w:t>Max</w:t>
      </w:r>
      <w:r w:rsidR="008C3D62">
        <w:rPr>
          <w:rFonts w:cs="Times New Roman" w:eastAsiaTheme="majorEastAsia"/>
        </w:rPr>
        <w:t>imum</w:t>
      </w:r>
      <w:r>
        <w:rPr>
          <w:rFonts w:cs="Times New Roman" w:eastAsiaTheme="majorEastAsia"/>
        </w:rPr>
        <w:t xml:space="preserve"> Theoretical </w:t>
      </w:r>
      <w:r w:rsidR="008E41A5">
        <w:rPr>
          <w:rFonts w:cs="Times New Roman" w:eastAsiaTheme="majorEastAsia"/>
        </w:rPr>
        <w:t>Current Requirement for Electrolyzer:</w:t>
      </w:r>
    </w:p>
    <w:p w:rsidRPr="00081347" w:rsidR="00D766AC" w:rsidP="00D766AC" w:rsidRDefault="0017269C" w14:paraId="2711E4F8" w14:textId="74F9BAEE">
      <w:pPr>
        <w:rPr>
          <w:rFonts w:eastAsiaTheme="minorEastAsia"/>
        </w:rPr>
      </w:pPr>
      <m:oMathPara>
        <m:oMath>
          <m:f>
            <m:fPr>
              <m:ctrlPr>
                <w:rPr>
                  <w:rFonts w:ascii="Cambria Math" w:hAnsi="Cambria Math"/>
                  <w:i/>
                </w:rPr>
              </m:ctrlPr>
            </m:fPr>
            <m:num>
              <m:r>
                <w:rPr>
                  <w:rFonts w:ascii="Cambria Math" w:hAnsi="Cambria Math"/>
                </w:rPr>
                <m:t>0.084 (A)</m:t>
              </m:r>
            </m:num>
            <m:den>
              <m:r>
                <w:rPr>
                  <w:rFonts w:ascii="Cambria Math" w:hAnsi="Cambria Math"/>
                </w:rPr>
                <m:t>1 (</m:t>
              </m:r>
              <m:sSup>
                <m:sSupPr>
                  <m:ctrlPr>
                    <w:rPr>
                      <w:rFonts w:ascii="Cambria Math" w:hAnsi="Cambria Math"/>
                      <w:i/>
                    </w:rPr>
                  </m:ctrlPr>
                </m:sSupPr>
                <m:e>
                  <m:r>
                    <w:rPr>
                      <w:rFonts w:ascii="Cambria Math" w:hAnsi="Cambria Math"/>
                    </w:rPr>
                    <m:t>cm</m:t>
                  </m:r>
                </m:e>
                <m:sup>
                  <m:r>
                    <w:rPr>
                      <w:rFonts w:ascii="Cambria Math" w:hAnsi="Cambria Math"/>
                    </w:rPr>
                    <m:t>2</m:t>
                  </m:r>
                </m:sup>
              </m:sSup>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2</m:t>
                      </m:r>
                    </m:sup>
                  </m:sSup>
                </m:e>
              </m:d>
            </m:num>
            <m:den>
              <m:r>
                <w:rPr>
                  <w:rFonts w:ascii="Cambria Math" w:hAnsi="Cambria Math"/>
                </w:rPr>
                <m:t xml:space="preserve">0.155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den>
          </m:f>
          <m:r>
            <w:rPr>
              <w:rFonts w:ascii="Cambria Math" w:hAnsi="Cambria Math"/>
            </w:rPr>
            <m:t xml:space="preserve">*42.24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=22.89 (A)</m:t>
          </m:r>
        </m:oMath>
      </m:oMathPara>
    </w:p>
    <w:p w:rsidRPr="00D766AC" w:rsidR="00081347" w:rsidP="00D766AC" w:rsidRDefault="007E2F3B" w14:paraId="4004652A" w14:textId="66482C53">
      <w:r>
        <w:rPr>
          <w:rFonts w:eastAsiaTheme="minorEastAsia"/>
        </w:rPr>
        <w:t>Rate of Hydrogen Production</w:t>
      </w:r>
      <w:r w:rsidR="00450D73">
        <w:rPr>
          <w:rFonts w:eastAsiaTheme="minorEastAsia"/>
        </w:rPr>
        <w:t xml:space="preserve"> in Electrolyzer</w:t>
      </w:r>
      <w:r w:rsidR="00F30605">
        <w:rPr>
          <w:rFonts w:eastAsiaTheme="minorEastAsia"/>
        </w:rPr>
        <w:t>:</w:t>
      </w:r>
    </w:p>
    <w:p w:rsidRPr="00F30605" w:rsidR="00667C7A" w:rsidP="00667C7A" w:rsidRDefault="0017269C" w14:paraId="4B813E0E" w14:textId="24056DF3">
      <w:pP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1.007 </m:t>
              </m:r>
              <m:d>
                <m:dPr>
                  <m:ctrlPr>
                    <w:rPr>
                      <w:rFonts w:ascii="Cambria Math" w:hAnsi="Cambria Math"/>
                      <w:i/>
                    </w:rPr>
                  </m:ctrlPr>
                </m:dPr>
                <m:e>
                  <m:r>
                    <w:rPr>
                      <w:rFonts w:ascii="Cambria Math" w:hAnsi="Cambria Math"/>
                    </w:rPr>
                    <m:t xml:space="preserve">g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 xml:space="preserve">=0.142 (g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/10 min)</m:t>
          </m:r>
        </m:oMath>
      </m:oMathPara>
    </w:p>
    <w:p w:rsidRPr="00667C7A" w:rsidR="00F30605" w:rsidP="00667C7A" w:rsidRDefault="006F2269" w14:paraId="30682F55" w14:textId="44FD0BC3">
      <w:r>
        <w:rPr>
          <w:rFonts w:eastAsiaTheme="minorEastAsia"/>
        </w:rPr>
        <w:t xml:space="preserve">Rate of Oxygen </w:t>
      </w:r>
      <w:r w:rsidR="00450D73">
        <w:rPr>
          <w:rFonts w:eastAsiaTheme="minorEastAsia"/>
        </w:rPr>
        <w:t>Production in Electrolyzer:</w:t>
      </w:r>
    </w:p>
    <w:p w:rsidRPr="00D0531D" w:rsidR="00926E0C" w:rsidP="37C8F9F7" w:rsidRDefault="0017269C" w14:paraId="006B0B8D" w14:textId="7F74F009">
      <w:pPr>
        <w:jc w:val="cente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31.998 </m:t>
              </m:r>
              <m:d>
                <m:dPr>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den>
          </m:f>
          <m:r>
            <w:rPr>
              <w:rFonts w:ascii="Cambria Math" w:hAnsi="Cambria Math"/>
            </w:rPr>
            <m:t xml:space="preserve">=1.139 (g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 min)</m:t>
          </m:r>
        </m:oMath>
      </m:oMathPara>
    </w:p>
    <w:p w:rsidRPr="004C2F7C" w:rsidR="00450D73" w:rsidP="00450D73" w:rsidRDefault="00C41EFC" w14:paraId="6B0D192E" w14:textId="67308DCF">
      <w:pPr>
        <w:rPr>
          <w:rFonts w:cs="Times New Roman"/>
        </w:rPr>
      </w:pPr>
      <w:r w:rsidRPr="004C2F7C">
        <w:rPr>
          <w:rFonts w:cs="Times New Roman"/>
        </w:rPr>
        <w:t xml:space="preserve">Area of </w:t>
      </w:r>
      <w:r w:rsidRPr="004C2F7C" w:rsidR="009E7C9B">
        <w:rPr>
          <w:rFonts w:cs="Times New Roman"/>
        </w:rPr>
        <w:t xml:space="preserve">Mesh </w:t>
      </w:r>
      <w:r w:rsidRPr="004C2F7C" w:rsidR="00A946DD">
        <w:rPr>
          <w:rFonts w:cs="Times New Roman"/>
        </w:rPr>
        <w:t>in Electrolyzer:</w:t>
      </w:r>
    </w:p>
    <w:p w:rsidR="00D0531D" w:rsidP="37C8F9F7" w:rsidRDefault="000001A5" w14:paraId="1E42B86A" w14:textId="398EE6E5">
      <w:pPr>
        <w:jc w:val="center"/>
        <w:rPr>
          <w:rFonts w:ascii="Cambria Math" w:hAnsi="Cambria Math" w:eastAsiaTheme="minorEastAsia"/>
        </w:rPr>
      </w:pPr>
      <m:oMathPara>
        <m:oMath>
          <m:r>
            <w:rPr>
              <w:rFonts w:ascii="Cambria Math" w:hAnsi="Cambria Math"/>
            </w:rPr>
            <m:t xml:space="preserve">64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*0.66=42.24 (</m:t>
          </m:r>
          <m:sSup>
            <m:sSupPr>
              <m:ctrlPr>
                <w:rPr>
                  <w:rFonts w:ascii="Cambria Math" w:hAnsi="Cambria Math"/>
                  <w:i/>
                </w:rPr>
              </m:ctrlPr>
            </m:sSupPr>
            <m:e>
              <m:r>
                <w:rPr>
                  <w:rFonts w:ascii="Cambria Math" w:hAnsi="Cambria Math"/>
                </w:rPr>
                <m:t>in</m:t>
              </m:r>
            </m:e>
            <m:sup>
              <m:r>
                <w:rPr>
                  <w:rFonts w:ascii="Cambria Math" w:hAnsi="Cambria Math"/>
                </w:rPr>
                <m:t>2</m:t>
              </m:r>
            </m:sup>
          </m:sSup>
          <m:r>
            <w:rPr>
              <w:rFonts w:ascii="Cambria Math" w:hAnsi="Cambria Math"/>
            </w:rPr>
            <m:t>)</m:t>
          </m:r>
        </m:oMath>
      </m:oMathPara>
    </w:p>
    <w:p w:rsidR="00870379" w:rsidP="0078464E" w:rsidRDefault="009B348F" w14:paraId="0BAB4D53" w14:textId="5252B130">
      <w:r>
        <w:t>Hydrogen Required</w:t>
      </w:r>
      <w:r w:rsidR="00962999">
        <w:t xml:space="preserve"> to Run the Fuel Cell for 10 Minutes at 1 Watt</w:t>
      </w:r>
      <w:r>
        <w:t>:</w:t>
      </w:r>
    </w:p>
    <w:p w:rsidRPr="00A751CD" w:rsidR="00A751CD" w:rsidP="00A751CD" w:rsidRDefault="0017269C" w14:paraId="0DB295E5" w14:textId="7CBBA9E7">
      <m:oMathPara>
        <m:oMathParaPr>
          <m:jc m:val="centerGroup"/>
        </m:oMathParaPr>
        <m:oMath>
          <m:f>
            <m:fPr>
              <m:ctrlPr>
                <w:rPr>
                  <w:rFonts w:ascii="Cambria Math" w:hAnsi="Cambria Math"/>
                  <w:i/>
                  <w:iCs/>
                </w:rPr>
              </m:ctrlPr>
            </m:fPr>
            <m:num>
              <m:r>
                <w:rPr>
                  <w:rFonts w:ascii="Cambria Math" w:hAnsi="Cambria Math"/>
                </w:rPr>
                <m:t>Power wanted(kw)*Time</m:t>
              </m:r>
              <m:d>
                <m:dPr>
                  <m:ctrlPr>
                    <w:rPr>
                      <w:rFonts w:ascii="Cambria Math" w:hAnsi="Cambria Math"/>
                      <w:i/>
                      <w:iCs/>
                    </w:rPr>
                  </m:ctrlPr>
                </m:dPr>
                <m:e>
                  <m:r>
                    <w:rPr>
                      <w:rFonts w:ascii="Cambria Math" w:hAnsi="Cambria Math"/>
                    </w:rPr>
                    <m:t>s</m:t>
                  </m:r>
                </m:e>
              </m:d>
            </m:num>
            <m:den>
              <m:r>
                <w:rPr>
                  <w:rFonts w:ascii="Cambria Math" w:hAnsi="Cambria Math"/>
                </w:rPr>
                <m:t>Percent Eff of fuel cell*Lower heating value</m:t>
              </m:r>
              <m:d>
                <m:dPr>
                  <m:ctrlPr>
                    <w:rPr>
                      <w:rFonts w:ascii="Cambria Math" w:hAnsi="Cambria Math"/>
                      <w:i/>
                      <w:iCs/>
                    </w:rPr>
                  </m:ctrlPr>
                </m:dPr>
                <m:e>
                  <m:f>
                    <m:fPr>
                      <m:ctrlPr>
                        <w:rPr>
                          <w:rFonts w:ascii="Cambria Math" w:hAnsi="Cambria Math"/>
                          <w:i/>
                          <w:iCs/>
                        </w:rPr>
                      </m:ctrlPr>
                    </m:fPr>
                    <m:num>
                      <m:r>
                        <w:rPr>
                          <w:rFonts w:ascii="Cambria Math" w:hAnsi="Cambria Math"/>
                        </w:rPr>
                        <m:t>kJ</m:t>
                      </m:r>
                    </m:num>
                    <m:den>
                      <m:r>
                        <w:rPr>
                          <w:rFonts w:ascii="Cambria Math" w:hAnsi="Cambria Math"/>
                        </w:rPr>
                        <m:t>kg</m:t>
                      </m:r>
                    </m:den>
                  </m:f>
                </m:e>
              </m:d>
            </m:den>
          </m:f>
          <m:r>
            <w:rPr>
              <w:rFonts w:ascii="Cambria Math" w:hAnsi="Cambria Math"/>
            </w:rPr>
            <m:t>=Amount needed(g </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oMath>
      </m:oMathPara>
    </w:p>
    <w:p w:rsidR="00A751CD" w:rsidP="0078464E" w:rsidRDefault="00A751CD" w14:paraId="5C40D51C" w14:textId="77777777"/>
    <w:p w:rsidRPr="0078464E" w:rsidR="009B348F" w:rsidP="009B348F" w:rsidRDefault="000001A5" w14:paraId="52DC69DF" w14:textId="57CADDA7">
      <w:pPr>
        <w:jc w:val="center"/>
        <w:rPr>
          <w:rFonts w:eastAsiaTheme="minorEastAsia"/>
        </w:rPr>
      </w:pPr>
      <m:oMathPara>
        <m:oMath>
          <m:r>
            <w:rPr>
              <w:rFonts w:ascii="Cambria Math" w:hAnsi="Cambria Math"/>
            </w:rPr>
            <m:t xml:space="preserve">.001 </m:t>
          </m:r>
          <m:d>
            <m:dPr>
              <m:ctrlPr>
                <w:rPr>
                  <w:rFonts w:ascii="Cambria Math" w:hAnsi="Cambria Math"/>
                  <w:i/>
                </w:rPr>
              </m:ctrlPr>
            </m:dPr>
            <m:e>
              <m:r>
                <w:rPr>
                  <w:rFonts w:ascii="Cambria Math" w:hAnsi="Cambria Math"/>
                </w:rPr>
                <m:t>kw</m:t>
              </m:r>
            </m:e>
          </m:d>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0.25*120,000</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m:t>
                      </m:r>
                    </m:den>
                  </m:f>
                </m:e>
              </m:d>
            </m:den>
          </m:f>
          <m:r>
            <w:rPr>
              <w:rFonts w:ascii="Cambria Math" w:hAnsi="Cambria Math"/>
            </w:rPr>
            <m:t>=</m:t>
          </m:r>
          <m:r>
            <w:rPr>
              <w:rFonts w:ascii="Cambria Math" w:hAnsi="Cambria Math" w:eastAsiaTheme="minorEastAsia"/>
            </w:rPr>
            <m:t xml:space="preserve">.02 (g </m:t>
          </m:r>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2</m:t>
              </m:r>
            </m:sub>
          </m:sSub>
          <m:r>
            <w:rPr>
              <w:rFonts w:ascii="Cambria Math" w:hAnsi="Cambria Math" w:eastAsiaTheme="minorEastAsia"/>
            </w:rPr>
            <m:t>)</m:t>
          </m:r>
        </m:oMath>
      </m:oMathPara>
    </w:p>
    <w:p w:rsidR="007378B9" w:rsidRDefault="007378B9" w14:paraId="19B26ABD" w14:textId="57CADDA7">
      <w:pPr>
        <w:rPr>
          <w:rFonts w:eastAsiaTheme="minorEastAsia"/>
        </w:rPr>
      </w:pPr>
      <w:r>
        <w:rPr>
          <w:rFonts w:eastAsiaTheme="minorEastAsia"/>
        </w:rPr>
        <w:br w:type="page"/>
      </w:r>
    </w:p>
    <w:p w:rsidR="000E0DD0" w:rsidP="007378B9" w:rsidRDefault="007378B9" w14:paraId="1CA62610" w14:textId="7FB2C42F">
      <w:pPr>
        <w:pStyle w:val="Heading2"/>
      </w:pPr>
      <w:bookmarkStart w:name="_Toc119497795" w:id="107"/>
      <w:r>
        <w:t xml:space="preserve">Appendix </w:t>
      </w:r>
      <w:r w:rsidR="00AD47DF">
        <w:t>H</w:t>
      </w:r>
      <w:r>
        <w:t>: Gantt Chart</w:t>
      </w:r>
      <w:bookmarkEnd w:id="107"/>
    </w:p>
    <w:p w:rsidR="00661E13" w:rsidP="00661E13" w:rsidRDefault="00726A3E" w14:paraId="6129164E" w14:textId="30C57E52">
      <w:pPr>
        <w:keepNext/>
      </w:pPr>
      <w:r w:rsidRPr="00726A3E">
        <w:rPr>
          <w:noProof/>
        </w:rPr>
        <w:drawing>
          <wp:anchor distT="0" distB="0" distL="114300" distR="114300" simplePos="0" relativeHeight="251658240" behindDoc="0" locked="0" layoutInCell="1" allowOverlap="1" wp14:anchorId="1965FD9C" wp14:editId="20A47A7D">
            <wp:simplePos x="0" y="0"/>
            <wp:positionH relativeFrom="column">
              <wp:posOffset>-1734185</wp:posOffset>
            </wp:positionH>
            <wp:positionV relativeFrom="paragraph">
              <wp:posOffset>1838960</wp:posOffset>
            </wp:positionV>
            <wp:extent cx="7541260" cy="3863975"/>
            <wp:effectExtent l="0" t="9208" r="0" b="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541260" cy="3863975"/>
                    </a:xfrm>
                    <a:prstGeom prst="rect">
                      <a:avLst/>
                    </a:prstGeom>
                  </pic:spPr>
                </pic:pic>
              </a:graphicData>
            </a:graphic>
            <wp14:sizeRelH relativeFrom="margin">
              <wp14:pctWidth>0</wp14:pctWidth>
            </wp14:sizeRelH>
            <wp14:sizeRelV relativeFrom="margin">
              <wp14:pctHeight>0</wp14:pctHeight>
            </wp14:sizeRelV>
          </wp:anchor>
        </w:drawing>
      </w:r>
      <w:r w:rsidR="007E6E41">
        <w:br w:type="textWrapping" w:clear="all"/>
      </w:r>
    </w:p>
    <w:p w:rsidR="007378B9" w:rsidP="00D32B17" w:rsidRDefault="00661E13" w14:paraId="1FCB875B" w14:textId="2D5B8BA6">
      <w:pPr>
        <w:pStyle w:val="Caption"/>
      </w:pPr>
      <w:bookmarkStart w:name="_Toc116455250" w:id="108"/>
      <w:bookmarkStart w:name="_Toc119010062" w:id="109"/>
      <w:r>
        <w:t xml:space="preserve">Figure </w:t>
      </w:r>
      <w:r w:rsidR="00A47CBC">
        <w:t>4</w:t>
      </w:r>
      <w:r>
        <w:fldChar w:fldCharType="begin"/>
      </w:r>
      <w:r>
        <w:instrText>SEQ Figure \* ARABIC</w:instrText>
      </w:r>
      <w:r w:rsidR="0017269C">
        <w:fldChar w:fldCharType="separate"/>
      </w:r>
      <w:r>
        <w:fldChar w:fldCharType="end"/>
      </w:r>
      <w:r>
        <w:t>: Schedule for August-October</w:t>
      </w:r>
      <w:bookmarkEnd w:id="108"/>
      <w:bookmarkEnd w:id="109"/>
    </w:p>
    <w:p w:rsidR="00724492" w:rsidP="00724492" w:rsidRDefault="00EF2B85" w14:paraId="7EC09894" w14:textId="77777777">
      <w:pPr>
        <w:keepNext w:val="1"/>
      </w:pPr>
      <w:r w:rsidR="00EF2B85">
        <w:drawing>
          <wp:inline wp14:editId="63C2C65E" wp14:anchorId="030C0C88">
            <wp:extent cx="7503410" cy="4289612"/>
            <wp:effectExtent l="6667" t="0" r="9208" b="9207"/>
            <wp:docPr id="9" name="Picture 9" descr="Char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2738129b080044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503410" cy="4289612"/>
                    </a:xfrm>
                    <a:prstGeom prst="rect">
                      <a:avLst/>
                    </a:prstGeom>
                  </pic:spPr>
                </pic:pic>
              </a:graphicData>
            </a:graphic>
          </wp:inline>
        </w:drawing>
      </w:r>
    </w:p>
    <w:p w:rsidR="00EF2B85" w:rsidP="00D32B17" w:rsidRDefault="00724492" w14:paraId="7A63C60C" w14:textId="2C093A7E">
      <w:pPr>
        <w:pStyle w:val="Caption"/>
      </w:pPr>
      <w:bookmarkStart w:name="_Toc116455251" w:id="110"/>
      <w:bookmarkStart w:name="_Toc119010063" w:id="111"/>
      <w:r>
        <w:t xml:space="preserve">Figure </w:t>
      </w:r>
      <w:r w:rsidR="00A47CBC">
        <w:t>5</w:t>
      </w:r>
      <w:r>
        <w:fldChar w:fldCharType="begin"/>
      </w:r>
      <w:r>
        <w:instrText>SEQ Figure \* ARABIC</w:instrText>
      </w:r>
      <w:r w:rsidR="0017269C">
        <w:fldChar w:fldCharType="separate"/>
      </w:r>
      <w:r>
        <w:fldChar w:fldCharType="end"/>
      </w:r>
      <w:r>
        <w:t>: Schedule for November</w:t>
      </w:r>
      <w:bookmarkEnd w:id="110"/>
      <w:bookmarkEnd w:id="111"/>
    </w:p>
    <w:p w:rsidR="00724492" w:rsidP="00724492" w:rsidRDefault="00661E13" w14:paraId="2E3BFF35" w14:textId="77777777">
      <w:pPr>
        <w:keepNext w:val="1"/>
      </w:pPr>
      <w:r w:rsidR="00661E13">
        <w:drawing>
          <wp:inline wp14:editId="22F81C33" wp14:anchorId="1033CA81">
            <wp:extent cx="7879692" cy="2299929"/>
            <wp:effectExtent l="8572" t="0" r="0" b="0"/>
            <wp:docPr id="12" name="Picture 12" descr="Timelin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e8ce8c0a0bc849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879692" cy="2299929"/>
                    </a:xfrm>
                    <a:prstGeom prst="rect">
                      <a:avLst/>
                    </a:prstGeom>
                  </pic:spPr>
                </pic:pic>
              </a:graphicData>
            </a:graphic>
          </wp:inline>
        </w:drawing>
      </w:r>
    </w:p>
    <w:p w:rsidRPr="007378B9" w:rsidR="00870379" w:rsidP="00D32B17" w:rsidRDefault="00724492" w14:paraId="339EE70D" w14:textId="7915CFC8">
      <w:pPr>
        <w:pStyle w:val="Caption"/>
      </w:pPr>
      <w:bookmarkStart w:name="_Toc116455252" w:id="112"/>
      <w:bookmarkStart w:name="_Toc119010064" w:id="113"/>
      <w:r>
        <w:t xml:space="preserve">Figure </w:t>
      </w:r>
      <w:r w:rsidR="00A47CBC">
        <w:t>6</w:t>
      </w:r>
      <w:r>
        <w:fldChar w:fldCharType="begin"/>
      </w:r>
      <w:r>
        <w:instrText>SEQ Figure \* ARABIC</w:instrText>
      </w:r>
      <w:r w:rsidR="0017269C">
        <w:fldChar w:fldCharType="separate"/>
      </w:r>
      <w:r>
        <w:fldChar w:fldCharType="end"/>
      </w:r>
      <w:r>
        <w:t xml:space="preserve">: Schedule for </w:t>
      </w:r>
      <w:bookmarkEnd w:id="112"/>
      <w:r w:rsidR="000A4604">
        <w:t>b</w:t>
      </w:r>
      <w:r>
        <w:t>uild</w:t>
      </w:r>
      <w:bookmarkEnd w:id="113"/>
    </w:p>
    <w:sectPr w:rsidRPr="007378B9" w:rsidR="00870379" w:rsidSect="00C030DD">
      <w:pgSz w:w="12240" w:h="15840" w:orient="portrait"/>
      <w:pgMar w:top="1440" w:right="1440" w:bottom="1440" w:left="1440" w:header="720" w:footer="720" w:gutter="0"/>
      <w:pgNumType w:fmt="upperRoman"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WJD" w:author="Wolf, Jacob D." w:date="2022-11-16T13:29:00Z" w:id="1">
    <w:p w:rsidR="00E40C20" w:rsidRDefault="00E40C20" w14:paraId="30E3193A" w14:textId="77777777">
      <w:pPr>
        <w:pStyle w:val="CommentText"/>
      </w:pPr>
      <w:r>
        <w:rPr>
          <w:rStyle w:val="CommentReference"/>
        </w:rPr>
        <w:annotationRef/>
      </w:r>
      <w:r>
        <w:t>Update to correct numbers used in rest of document</w:t>
      </w:r>
    </w:p>
  </w:comment>
  <w:comment w:initials="WJD" w:author="Wolf, Jacob D." w:date="2022-11-16T13:32:00Z" w:id="14">
    <w:p w:rsidR="00201E42" w:rsidRDefault="00201E42" w14:paraId="45488216" w14:textId="77777777">
      <w:pPr>
        <w:pStyle w:val="CommentText"/>
      </w:pPr>
      <w:r>
        <w:rPr>
          <w:rStyle w:val="CommentReference"/>
        </w:rPr>
        <w:annotationRef/>
      </w:r>
      <w:r>
        <w:t>Add dashed lines &amp; color coding to figure 2 to identify subsystems</w:t>
      </w:r>
    </w:p>
  </w:comment>
  <w:comment w:initials="WJD" w:author="Wolf, Jacob D." w:date="2022-11-16T13:33:00Z" w:id="19">
    <w:p w:rsidR="00E96837" w:rsidRDefault="00E96837" w14:paraId="48531222" w14:textId="77777777">
      <w:pPr>
        <w:pStyle w:val="CommentText"/>
      </w:pPr>
      <w:r>
        <w:rPr>
          <w:rStyle w:val="CommentReference"/>
        </w:rPr>
        <w:annotationRef/>
      </w:r>
      <w:r>
        <w:t>Match abstract</w:t>
      </w:r>
    </w:p>
  </w:comment>
  <w:comment w:initials="WJD" w:author="Wolf, Jacob D." w:date="2022-11-16T13:34:00Z" w:id="22">
    <w:p w:rsidR="001E4882" w:rsidRDefault="001E4882" w14:paraId="76B8670C" w14:textId="77777777">
      <w:pPr>
        <w:pStyle w:val="CommentText"/>
      </w:pPr>
      <w:r>
        <w:rPr>
          <w:rStyle w:val="CommentReference"/>
        </w:rPr>
        <w:annotationRef/>
      </w:r>
      <w:r>
        <w:t>Match</w:t>
      </w:r>
    </w:p>
  </w:comment>
  <w:comment w:initials="WJD" w:author="Wolf, Jacob D." w:date="2022-11-16T13:34:00Z" w:id="24">
    <w:p w:rsidR="00896CA0" w:rsidRDefault="00896CA0" w14:paraId="755732DA" w14:textId="77777777">
      <w:pPr>
        <w:pStyle w:val="CommentText"/>
      </w:pPr>
      <w:r>
        <w:rPr>
          <w:rStyle w:val="CommentReference"/>
        </w:rPr>
        <w:annotationRef/>
      </w:r>
      <w:r>
        <w:t>Is "double" sufficient?</w:t>
      </w:r>
    </w:p>
  </w:comment>
  <w:comment w:initials="WJD" w:author="Wolf, Jacob D." w:date="2022-11-16T13:34:00Z" w:id="23">
    <w:p w:rsidR="00896CA0" w:rsidRDefault="00896CA0" w14:paraId="61E48723" w14:textId="77777777">
      <w:pPr>
        <w:pStyle w:val="CommentText"/>
      </w:pPr>
      <w:r>
        <w:rPr>
          <w:rStyle w:val="CommentReference"/>
        </w:rPr>
        <w:annotationRef/>
      </w:r>
      <w:r>
        <w:t>Redundant</w:t>
      </w:r>
    </w:p>
  </w:comment>
  <w:comment w:initials="WJD" w:author="Wolf, Jacob D." w:date="2022-11-16T13:35:00Z" w:id="28">
    <w:p w:rsidR="005B0891" w:rsidRDefault="005B0891" w14:paraId="45F853B1" w14:textId="77777777">
      <w:pPr>
        <w:pStyle w:val="CommentText"/>
      </w:pPr>
      <w:r>
        <w:rPr>
          <w:rStyle w:val="CommentReference"/>
        </w:rPr>
        <w:annotationRef/>
      </w:r>
      <w:r>
        <w:t>Keep consistent formatting</w:t>
      </w:r>
    </w:p>
  </w:comment>
  <w:comment w:initials="WJD" w:author="Wolf, Jacob D." w:date="2022-11-16T13:36:00Z" w:id="31">
    <w:p w:rsidR="00A65460" w:rsidRDefault="00A65460" w14:paraId="18BD0CB1" w14:textId="77777777">
      <w:pPr>
        <w:pStyle w:val="CommentText"/>
      </w:pPr>
      <w:r>
        <w:rPr>
          <w:rStyle w:val="CommentReference"/>
        </w:rPr>
        <w:annotationRef/>
      </w:r>
      <w:r>
        <w:t>Oh? How are we going to "prove" it?</w:t>
      </w:r>
    </w:p>
  </w:comment>
  <w:comment w:initials="WJD" w:author="Wolf, Jacob D." w:date="2022-11-16T13:36:00Z" w:id="35">
    <w:p w:rsidR="00035A9F" w:rsidRDefault="00035A9F" w14:paraId="61D2254B" w14:textId="77777777">
      <w:pPr>
        <w:pStyle w:val="CommentText"/>
      </w:pPr>
      <w:r>
        <w:rPr>
          <w:rStyle w:val="CommentReference"/>
        </w:rPr>
        <w:annotationRef/>
      </w:r>
      <w:r>
        <w:t>But the engineering specs are all in metric?</w:t>
      </w:r>
    </w:p>
  </w:comment>
  <w:comment w:initials="WJD" w:author="Wolf, Jacob D." w:date="2022-11-16T13:37:00Z" w:id="40">
    <w:p w:rsidR="006674AC" w:rsidRDefault="006674AC" w14:paraId="4B9BBCCC" w14:textId="77777777">
      <w:pPr>
        <w:pStyle w:val="CommentText"/>
      </w:pPr>
      <w:r>
        <w:rPr>
          <w:rStyle w:val="CommentReference"/>
        </w:rPr>
        <w:annotationRef/>
      </w:r>
      <w:r>
        <w:t>What does that mean? S.M.A.R.T goal</w:t>
      </w:r>
    </w:p>
  </w:comment>
  <w:comment w:initials="WJD" w:author="Wolf, Jacob D." w:date="2022-11-16T13:37:00Z" w:id="41">
    <w:p w:rsidR="008A6664" w:rsidRDefault="008A6664" w14:paraId="5C3469DC" w14:textId="77777777">
      <w:pPr>
        <w:pStyle w:val="CommentText"/>
      </w:pPr>
      <w:r>
        <w:rPr>
          <w:rStyle w:val="CommentReference"/>
        </w:rPr>
        <w:annotationRef/>
      </w:r>
      <w:r>
        <w:t>Make this the requirement</w:t>
      </w:r>
    </w:p>
  </w:comment>
  <w:comment w:initials="WJD" w:author="Wolf, Jacob D." w:date="2022-11-16T13:38:00Z" w:id="43">
    <w:p w:rsidR="009D2F61" w:rsidRDefault="009D2F61" w14:paraId="4ACDD16C" w14:textId="77777777">
      <w:pPr>
        <w:pStyle w:val="CommentText"/>
      </w:pPr>
      <w:r>
        <w:rPr>
          <w:rStyle w:val="CommentReference"/>
        </w:rPr>
        <w:annotationRef/>
      </w:r>
      <w:r>
        <w:t xml:space="preserve">Do we </w:t>
      </w:r>
      <w:r>
        <w:rPr>
          <w:i/>
          <w:iCs/>
        </w:rPr>
        <w:t>really</w:t>
      </w:r>
      <w:r>
        <w:t xml:space="preserve"> need a qualified safety officer to check for fire alarms?</w:t>
      </w:r>
    </w:p>
  </w:comment>
  <w:comment w:initials="WJD" w:author="Wolf, Jacob D." w:date="2022-11-16T13:38:00Z" w:id="45">
    <w:p w:rsidR="00C75D1E" w:rsidRDefault="00C75D1E" w14:paraId="24F02F49" w14:textId="77777777">
      <w:pPr>
        <w:pStyle w:val="CommentText"/>
      </w:pPr>
      <w:r>
        <w:rPr>
          <w:rStyle w:val="CommentReference"/>
        </w:rPr>
        <w:annotationRef/>
      </w:r>
      <w:r>
        <w:t>Make this the requirement</w:t>
      </w:r>
    </w:p>
  </w:comment>
  <w:comment w:initials="WJD" w:author="Wolf, Jacob D." w:date="2022-11-16T13:40:00Z" w:id="49">
    <w:p w:rsidR="00285A4D" w:rsidRDefault="00285A4D" w14:paraId="79E96DFE" w14:textId="77777777">
      <w:pPr>
        <w:pStyle w:val="CommentText"/>
      </w:pPr>
      <w:r>
        <w:rPr>
          <w:rStyle w:val="CommentReference"/>
        </w:rPr>
        <w:annotationRef/>
      </w:r>
      <w:r>
        <w:t>What's the boiling temp at our altitude?</w:t>
      </w:r>
    </w:p>
  </w:comment>
  <w:comment w:initials="WJD" w:author="Wolf, Jacob D." w:date="2022-11-16T13:46:00Z" w:id="67">
    <w:p w:rsidR="00412AFF" w:rsidRDefault="00412AFF" w14:paraId="40F4D098" w14:textId="77777777">
      <w:pPr>
        <w:pStyle w:val="CommentText"/>
      </w:pPr>
      <w:r>
        <w:rPr>
          <w:rStyle w:val="CommentReference"/>
        </w:rPr>
        <w:annotationRef/>
      </w:r>
      <w:r>
        <w:t>"Material must hold at least 2% hydrogen gas by weight."</w:t>
      </w:r>
    </w:p>
  </w:comment>
  <w:comment w:initials="WJD" w:author="Wolf, Jacob D. [2]" w:date="2022-11-17T15:37:00Z" w:id="83">
    <w:p w:rsidR="009C2800" w:rsidRDefault="009C2800" w14:paraId="062A4A58" w14:textId="3E6A819E">
      <w:pPr>
        <w:pStyle w:val="CommentText"/>
      </w:pPr>
      <w:r>
        <w:rPr>
          <w:rStyle w:val="CommentReference"/>
        </w:rPr>
        <w:annotationRef/>
      </w:r>
      <w:r>
        <w:t>Update to remove references to t</w:t>
      </w:r>
      <w:r w:rsidR="00F916A0">
        <w:t>-fitting?</w:t>
      </w:r>
    </w:p>
  </w:comment>
  <w:comment w:initials="WJD" w:author="Wolf, Jacob D." w:date="2022-11-16T13:50:00Z" w:id="87">
    <w:p w:rsidR="00451AF3" w:rsidRDefault="00451AF3" w14:paraId="209CF449" w14:textId="77777777">
      <w:pPr>
        <w:pStyle w:val="CommentText"/>
      </w:pPr>
      <w:r>
        <w:rPr>
          <w:rStyle w:val="CommentReference"/>
        </w:rPr>
        <w:annotationRef/>
      </w:r>
      <w:r>
        <w:t>Measure the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E3193A" w15:done="0"/>
  <w15:commentEx w15:paraId="45488216" w15:done="0"/>
  <w15:commentEx w15:paraId="48531222" w15:done="0"/>
  <w15:commentEx w15:paraId="76B8670C" w15:done="0"/>
  <w15:commentEx w15:paraId="755732DA" w15:done="0"/>
  <w15:commentEx w15:paraId="61E48723" w15:done="0"/>
  <w15:commentEx w15:paraId="45F853B1" w15:done="0"/>
  <w15:commentEx w15:paraId="18BD0CB1" w15:done="0"/>
  <w15:commentEx w15:paraId="61D2254B" w15:done="0"/>
  <w15:commentEx w15:paraId="4B9BBCCC" w15:done="0"/>
  <w15:commentEx w15:paraId="5C3469DC" w15:done="0"/>
  <w15:commentEx w15:paraId="4ACDD16C" w15:done="0"/>
  <w15:commentEx w15:paraId="24F02F49" w15:done="0"/>
  <w15:commentEx w15:paraId="79E96DFE" w15:done="1"/>
  <w15:commentEx w15:paraId="40F4D098" w15:done="0"/>
  <w15:commentEx w15:paraId="062A4A58" w15:done="0"/>
  <w15:commentEx w15:paraId="209CF4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1F6441" w16cex:dateUtc="2022-11-16T20:29:00Z"/>
  <w16cex:commentExtensible w16cex:durableId="271F64FF" w16cex:dateUtc="2022-11-16T20:32:00Z"/>
  <w16cex:commentExtensible w16cex:durableId="271F6543" w16cex:dateUtc="2022-11-16T20:33:00Z"/>
  <w16cex:commentExtensible w16cex:durableId="271F6551" w16cex:dateUtc="2022-11-16T20:34:00Z"/>
  <w16cex:commentExtensible w16cex:durableId="271F6573" w16cex:dateUtc="2022-11-16T20:34:00Z"/>
  <w16cex:commentExtensible w16cex:durableId="271F6581" w16cex:dateUtc="2022-11-16T20:34:00Z"/>
  <w16cex:commentExtensible w16cex:durableId="271F65B1" w16cex:dateUtc="2022-11-16T20:35:00Z"/>
  <w16cex:commentExtensible w16cex:durableId="271F65CC" w16cex:dateUtc="2022-11-16T20:36:00Z"/>
  <w16cex:commentExtensible w16cex:durableId="271F65EF" w16cex:dateUtc="2022-11-16T20:36:00Z"/>
  <w16cex:commentExtensible w16cex:durableId="271F6609" w16cex:dateUtc="2022-11-16T20:37:00Z"/>
  <w16cex:commentExtensible w16cex:durableId="271F6628" w16cex:dateUtc="2022-11-16T20:37:00Z"/>
  <w16cex:commentExtensible w16cex:durableId="271F664D" w16cex:dateUtc="2022-11-16T20:38:00Z"/>
  <w16cex:commentExtensible w16cex:durableId="271F6660" w16cex:dateUtc="2022-11-16T20:38:00Z"/>
  <w16cex:commentExtensible w16cex:durableId="271F66BD" w16cex:dateUtc="2022-11-16T20:40:00Z"/>
  <w16cex:commentExtensible w16cex:durableId="271F684E" w16cex:dateUtc="2022-11-16T20:46:00Z"/>
  <w16cex:commentExtensible w16cex:durableId="2720D3C3" w16cex:dateUtc="2022-11-17T22:37:00Z"/>
  <w16cex:commentExtensible w16cex:durableId="271F6930" w16cex:dateUtc="2022-11-16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E3193A" w16cid:durableId="271F6441"/>
  <w16cid:commentId w16cid:paraId="45488216" w16cid:durableId="271F64FF"/>
  <w16cid:commentId w16cid:paraId="48531222" w16cid:durableId="271F6543"/>
  <w16cid:commentId w16cid:paraId="76B8670C" w16cid:durableId="271F6551"/>
  <w16cid:commentId w16cid:paraId="755732DA" w16cid:durableId="271F6573"/>
  <w16cid:commentId w16cid:paraId="61E48723" w16cid:durableId="271F6581"/>
  <w16cid:commentId w16cid:paraId="45F853B1" w16cid:durableId="271F65B1"/>
  <w16cid:commentId w16cid:paraId="18BD0CB1" w16cid:durableId="271F65CC"/>
  <w16cid:commentId w16cid:paraId="61D2254B" w16cid:durableId="271F65EF"/>
  <w16cid:commentId w16cid:paraId="4B9BBCCC" w16cid:durableId="271F6609"/>
  <w16cid:commentId w16cid:paraId="5C3469DC" w16cid:durableId="271F6628"/>
  <w16cid:commentId w16cid:paraId="4ACDD16C" w16cid:durableId="271F664D"/>
  <w16cid:commentId w16cid:paraId="24F02F49" w16cid:durableId="271F6660"/>
  <w16cid:commentId w16cid:paraId="79E96DFE" w16cid:durableId="271F66BD"/>
  <w16cid:commentId w16cid:paraId="40F4D098" w16cid:durableId="271F684E"/>
  <w16cid:commentId w16cid:paraId="062A4A58" w16cid:durableId="2720D3C3"/>
  <w16cid:commentId w16cid:paraId="209CF449" w16cid:durableId="271F69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3595" w:rsidP="00666D02" w:rsidRDefault="007C3595" w14:paraId="678C8E2B" w14:textId="77777777">
      <w:pPr>
        <w:spacing w:after="0" w:line="240" w:lineRule="auto"/>
      </w:pPr>
      <w:r>
        <w:separator/>
      </w:r>
    </w:p>
  </w:endnote>
  <w:endnote w:type="continuationSeparator" w:id="0">
    <w:p w:rsidR="007C3595" w:rsidP="00666D02" w:rsidRDefault="007C3595" w14:paraId="5603748B" w14:textId="77777777">
      <w:pPr>
        <w:spacing w:after="0" w:line="240" w:lineRule="auto"/>
      </w:pPr>
      <w:r>
        <w:continuationSeparator/>
      </w:r>
    </w:p>
  </w:endnote>
  <w:endnote w:type="continuationNotice" w:id="1">
    <w:p w:rsidR="007C3595" w:rsidRDefault="007C3595" w14:paraId="1725232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559037"/>
      <w:docPartObj>
        <w:docPartGallery w:val="Page Numbers (Bottom of Page)"/>
        <w:docPartUnique/>
      </w:docPartObj>
    </w:sdtPr>
    <w:sdtEndPr>
      <w:rPr>
        <w:noProof/>
      </w:rPr>
    </w:sdtEndPr>
    <w:sdtContent>
      <w:p w:rsidR="00C82B5C" w:rsidRDefault="00C82B5C" w14:paraId="6849CFB9" w14:textId="53F677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82B5C" w:rsidRDefault="00C82B5C" w14:paraId="6CD8E992" w14:textId="04CDEC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2B5C" w:rsidRDefault="00C82B5C" w14:paraId="1EE2708A" w14:textId="68A58E03">
    <w:pPr>
      <w:pStyle w:val="Footer"/>
      <w:jc w:val="right"/>
    </w:pPr>
    <w:r>
      <w:fldChar w:fldCharType="begin"/>
    </w:r>
    <w:r>
      <w:instrText xml:space="preserve"> PAGE   \* MERGEFORMAT </w:instrText>
    </w:r>
    <w:r>
      <w:fldChar w:fldCharType="separate"/>
    </w:r>
    <w:r>
      <w:rPr>
        <w:noProof/>
      </w:rPr>
      <w:t>2</w:t>
    </w:r>
    <w:r>
      <w:rPr>
        <w:noProof/>
      </w:rPr>
      <w:fldChar w:fldCharType="end"/>
    </w:r>
  </w:p>
  <w:p w:rsidR="00C82B5C" w:rsidRDefault="00C82B5C" w14:paraId="098E80C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3595" w:rsidP="00666D02" w:rsidRDefault="007C3595" w14:paraId="532984AB" w14:textId="77777777">
      <w:pPr>
        <w:spacing w:after="0" w:line="240" w:lineRule="auto"/>
      </w:pPr>
      <w:r>
        <w:separator/>
      </w:r>
    </w:p>
  </w:footnote>
  <w:footnote w:type="continuationSeparator" w:id="0">
    <w:p w:rsidR="007C3595" w:rsidP="00666D02" w:rsidRDefault="007C3595" w14:paraId="1C36E7A7" w14:textId="77777777">
      <w:pPr>
        <w:spacing w:after="0" w:line="240" w:lineRule="auto"/>
      </w:pPr>
      <w:r>
        <w:continuationSeparator/>
      </w:r>
    </w:p>
  </w:footnote>
  <w:footnote w:type="continuationNotice" w:id="1">
    <w:p w:rsidR="007C3595" w:rsidRDefault="007C3595" w14:paraId="1DE061E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2B5C" w:rsidRDefault="00C82B5C" w14:paraId="75A648EF" w14:textId="1189E121">
    <w:pPr>
      <w:pStyle w:val="Header"/>
      <w:jc w:val="right"/>
    </w:pPr>
    <w:r>
      <w:fldChar w:fldCharType="begin"/>
    </w:r>
    <w:r>
      <w:instrText xml:space="preserve"> PAGE   \* MERGEFORMAT </w:instrText>
    </w:r>
    <w:r>
      <w:fldChar w:fldCharType="separate"/>
    </w:r>
    <w:r>
      <w:rPr>
        <w:noProof/>
      </w:rPr>
      <w:t>2</w:t>
    </w:r>
    <w:r>
      <w:rPr>
        <w:noProof/>
      </w:rPr>
      <w:fldChar w:fldCharType="end"/>
    </w:r>
  </w:p>
  <w:p w:rsidR="003D4A45" w:rsidRDefault="003D4A45" w14:paraId="22C9DEC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2B5C" w:rsidRDefault="00C82B5C" w14:paraId="6648EF2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C1017"/>
    <w:multiLevelType w:val="hybridMultilevel"/>
    <w:tmpl w:val="FDB822F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6E164FA"/>
    <w:multiLevelType w:val="hybridMultilevel"/>
    <w:tmpl w:val="1D2A59C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6AF16A81"/>
    <w:multiLevelType w:val="hybridMultilevel"/>
    <w:tmpl w:val="EF4A70E4"/>
    <w:lvl w:ilvl="0" w:tplc="2CB0C1A2">
      <w:numFmt w:val="bullet"/>
      <w:lvlText w:val="-"/>
      <w:lvlJc w:val="left"/>
      <w:pPr>
        <w:ind w:left="720" w:hanging="360"/>
      </w:pPr>
      <w:rPr>
        <w:rFonts w:hint="default" w:ascii="Times New Roman" w:hAnsi="Times New Roman" w:cs="Times New Roman"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749498156">
    <w:abstractNumId w:val="1"/>
  </w:num>
  <w:num w:numId="2" w16cid:durableId="1127972427">
    <w:abstractNumId w:val="0"/>
  </w:num>
  <w:num w:numId="3" w16cid:durableId="7875029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lf, Jacob D.">
    <w15:presenceInfo w15:providerId="None" w15:userId="Wolf, Jacob D."/>
  </w15:person>
  <w15:person w15:author="Wolf, Jacob D. [2]">
    <w15:presenceInfo w15:providerId="AD" w15:userId="S::WOLFJ12@my.erau.edu::05576282-d74a-4647-9cd1-42b570626f8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A85DD0"/>
    <w:rsid w:val="00000105"/>
    <w:rsid w:val="000001A5"/>
    <w:rsid w:val="000001E4"/>
    <w:rsid w:val="00000225"/>
    <w:rsid w:val="00000303"/>
    <w:rsid w:val="00000325"/>
    <w:rsid w:val="0000057F"/>
    <w:rsid w:val="000006B6"/>
    <w:rsid w:val="00000744"/>
    <w:rsid w:val="00000797"/>
    <w:rsid w:val="000008C1"/>
    <w:rsid w:val="000009D5"/>
    <w:rsid w:val="000009F9"/>
    <w:rsid w:val="00000CE9"/>
    <w:rsid w:val="00000D65"/>
    <w:rsid w:val="00000E43"/>
    <w:rsid w:val="00000E69"/>
    <w:rsid w:val="00000FAC"/>
    <w:rsid w:val="00000FF8"/>
    <w:rsid w:val="000017E6"/>
    <w:rsid w:val="00001AD1"/>
    <w:rsid w:val="00001B0E"/>
    <w:rsid w:val="0000234A"/>
    <w:rsid w:val="00002BE5"/>
    <w:rsid w:val="00002CAC"/>
    <w:rsid w:val="00003066"/>
    <w:rsid w:val="00003115"/>
    <w:rsid w:val="0000333E"/>
    <w:rsid w:val="0000339F"/>
    <w:rsid w:val="00003468"/>
    <w:rsid w:val="000035AB"/>
    <w:rsid w:val="00003A54"/>
    <w:rsid w:val="00004041"/>
    <w:rsid w:val="000045B3"/>
    <w:rsid w:val="000046A0"/>
    <w:rsid w:val="00004824"/>
    <w:rsid w:val="00004921"/>
    <w:rsid w:val="000055F5"/>
    <w:rsid w:val="000058A3"/>
    <w:rsid w:val="00005D16"/>
    <w:rsid w:val="00005EC0"/>
    <w:rsid w:val="0000607C"/>
    <w:rsid w:val="000060BC"/>
    <w:rsid w:val="00006224"/>
    <w:rsid w:val="00006454"/>
    <w:rsid w:val="000069A1"/>
    <w:rsid w:val="000069DA"/>
    <w:rsid w:val="00006ABB"/>
    <w:rsid w:val="00006FE3"/>
    <w:rsid w:val="000071B6"/>
    <w:rsid w:val="000071D5"/>
    <w:rsid w:val="000072E8"/>
    <w:rsid w:val="000072F8"/>
    <w:rsid w:val="00007344"/>
    <w:rsid w:val="00007890"/>
    <w:rsid w:val="000078E0"/>
    <w:rsid w:val="00007C8D"/>
    <w:rsid w:val="00007F83"/>
    <w:rsid w:val="00010016"/>
    <w:rsid w:val="0001072E"/>
    <w:rsid w:val="00010A72"/>
    <w:rsid w:val="00010B61"/>
    <w:rsid w:val="00010F64"/>
    <w:rsid w:val="00011286"/>
    <w:rsid w:val="00011543"/>
    <w:rsid w:val="00011653"/>
    <w:rsid w:val="0001165A"/>
    <w:rsid w:val="00011AA8"/>
    <w:rsid w:val="00011FC2"/>
    <w:rsid w:val="000120E9"/>
    <w:rsid w:val="0001239F"/>
    <w:rsid w:val="0001270D"/>
    <w:rsid w:val="0001288F"/>
    <w:rsid w:val="000129D5"/>
    <w:rsid w:val="00012BD5"/>
    <w:rsid w:val="000130E1"/>
    <w:rsid w:val="00013346"/>
    <w:rsid w:val="00013374"/>
    <w:rsid w:val="00013433"/>
    <w:rsid w:val="00013AB9"/>
    <w:rsid w:val="00014244"/>
    <w:rsid w:val="0001448A"/>
    <w:rsid w:val="00014840"/>
    <w:rsid w:val="000148E2"/>
    <w:rsid w:val="00014979"/>
    <w:rsid w:val="00014B2E"/>
    <w:rsid w:val="00014D70"/>
    <w:rsid w:val="00014EB3"/>
    <w:rsid w:val="00014FF3"/>
    <w:rsid w:val="0001510B"/>
    <w:rsid w:val="00015392"/>
    <w:rsid w:val="000153AA"/>
    <w:rsid w:val="00015455"/>
    <w:rsid w:val="00015591"/>
    <w:rsid w:val="00015950"/>
    <w:rsid w:val="00015A80"/>
    <w:rsid w:val="00015EAA"/>
    <w:rsid w:val="00015FFA"/>
    <w:rsid w:val="0001631E"/>
    <w:rsid w:val="0001690A"/>
    <w:rsid w:val="0001699B"/>
    <w:rsid w:val="00016AF1"/>
    <w:rsid w:val="00016F0B"/>
    <w:rsid w:val="0001780E"/>
    <w:rsid w:val="00017E69"/>
    <w:rsid w:val="00017F5F"/>
    <w:rsid w:val="00017FD2"/>
    <w:rsid w:val="0002012F"/>
    <w:rsid w:val="0002058A"/>
    <w:rsid w:val="00020593"/>
    <w:rsid w:val="0002095D"/>
    <w:rsid w:val="00020A1E"/>
    <w:rsid w:val="00020DCB"/>
    <w:rsid w:val="00020F67"/>
    <w:rsid w:val="000218C5"/>
    <w:rsid w:val="00021A7E"/>
    <w:rsid w:val="00021B14"/>
    <w:rsid w:val="000223A5"/>
    <w:rsid w:val="000225CE"/>
    <w:rsid w:val="0002275B"/>
    <w:rsid w:val="00022B2A"/>
    <w:rsid w:val="0002333B"/>
    <w:rsid w:val="000234DF"/>
    <w:rsid w:val="0002351F"/>
    <w:rsid w:val="00023931"/>
    <w:rsid w:val="00023D18"/>
    <w:rsid w:val="00023D27"/>
    <w:rsid w:val="0002481E"/>
    <w:rsid w:val="00024978"/>
    <w:rsid w:val="00024BA0"/>
    <w:rsid w:val="00024F8E"/>
    <w:rsid w:val="00025097"/>
    <w:rsid w:val="0002523C"/>
    <w:rsid w:val="000254B4"/>
    <w:rsid w:val="0002563B"/>
    <w:rsid w:val="00025B8C"/>
    <w:rsid w:val="00025C96"/>
    <w:rsid w:val="00025CA5"/>
    <w:rsid w:val="00025CF7"/>
    <w:rsid w:val="00025EA1"/>
    <w:rsid w:val="00025F36"/>
    <w:rsid w:val="00025FD9"/>
    <w:rsid w:val="00026060"/>
    <w:rsid w:val="00026164"/>
    <w:rsid w:val="0002626D"/>
    <w:rsid w:val="00026363"/>
    <w:rsid w:val="0002676B"/>
    <w:rsid w:val="00026793"/>
    <w:rsid w:val="00026AEE"/>
    <w:rsid w:val="00026E2F"/>
    <w:rsid w:val="00026ED5"/>
    <w:rsid w:val="00027097"/>
    <w:rsid w:val="000271AB"/>
    <w:rsid w:val="00027432"/>
    <w:rsid w:val="0002750F"/>
    <w:rsid w:val="00027694"/>
    <w:rsid w:val="0002797B"/>
    <w:rsid w:val="00027AF8"/>
    <w:rsid w:val="00027B19"/>
    <w:rsid w:val="00027B2E"/>
    <w:rsid w:val="00027C1D"/>
    <w:rsid w:val="00027EE0"/>
    <w:rsid w:val="00027FA9"/>
    <w:rsid w:val="00027FAB"/>
    <w:rsid w:val="00030019"/>
    <w:rsid w:val="0003003C"/>
    <w:rsid w:val="0003011E"/>
    <w:rsid w:val="0003021F"/>
    <w:rsid w:val="00030BA4"/>
    <w:rsid w:val="00030BDC"/>
    <w:rsid w:val="00030C00"/>
    <w:rsid w:val="00030D6D"/>
    <w:rsid w:val="00031100"/>
    <w:rsid w:val="000313BD"/>
    <w:rsid w:val="00031792"/>
    <w:rsid w:val="000319B1"/>
    <w:rsid w:val="00031C0B"/>
    <w:rsid w:val="00031C41"/>
    <w:rsid w:val="00031CF3"/>
    <w:rsid w:val="00031D04"/>
    <w:rsid w:val="0003209F"/>
    <w:rsid w:val="00032228"/>
    <w:rsid w:val="00032365"/>
    <w:rsid w:val="00032604"/>
    <w:rsid w:val="00032AF6"/>
    <w:rsid w:val="00033081"/>
    <w:rsid w:val="000334F2"/>
    <w:rsid w:val="00033589"/>
    <w:rsid w:val="00033703"/>
    <w:rsid w:val="00033D8E"/>
    <w:rsid w:val="00034582"/>
    <w:rsid w:val="000345BA"/>
    <w:rsid w:val="00034B8E"/>
    <w:rsid w:val="00034C32"/>
    <w:rsid w:val="00034E89"/>
    <w:rsid w:val="00034F1A"/>
    <w:rsid w:val="000351E8"/>
    <w:rsid w:val="000351EA"/>
    <w:rsid w:val="0003539E"/>
    <w:rsid w:val="000355DB"/>
    <w:rsid w:val="00035778"/>
    <w:rsid w:val="00035A9F"/>
    <w:rsid w:val="00035B36"/>
    <w:rsid w:val="00035E5C"/>
    <w:rsid w:val="0003610C"/>
    <w:rsid w:val="00036467"/>
    <w:rsid w:val="000365F2"/>
    <w:rsid w:val="000368FD"/>
    <w:rsid w:val="0003697C"/>
    <w:rsid w:val="000370E3"/>
    <w:rsid w:val="00037F65"/>
    <w:rsid w:val="00037FDA"/>
    <w:rsid w:val="000404F4"/>
    <w:rsid w:val="0004051C"/>
    <w:rsid w:val="0004076E"/>
    <w:rsid w:val="00040B1C"/>
    <w:rsid w:val="00041467"/>
    <w:rsid w:val="000414A8"/>
    <w:rsid w:val="000415FB"/>
    <w:rsid w:val="00041821"/>
    <w:rsid w:val="00041AFA"/>
    <w:rsid w:val="00042147"/>
    <w:rsid w:val="00042152"/>
    <w:rsid w:val="00042343"/>
    <w:rsid w:val="00042827"/>
    <w:rsid w:val="0004284C"/>
    <w:rsid w:val="00042B97"/>
    <w:rsid w:val="00043069"/>
    <w:rsid w:val="0004326E"/>
    <w:rsid w:val="000432B8"/>
    <w:rsid w:val="00043359"/>
    <w:rsid w:val="00043511"/>
    <w:rsid w:val="0004373E"/>
    <w:rsid w:val="00043ABD"/>
    <w:rsid w:val="00043E3A"/>
    <w:rsid w:val="00044273"/>
    <w:rsid w:val="00044483"/>
    <w:rsid w:val="00044516"/>
    <w:rsid w:val="0004491C"/>
    <w:rsid w:val="00044950"/>
    <w:rsid w:val="00044ED9"/>
    <w:rsid w:val="00044EEA"/>
    <w:rsid w:val="000450AA"/>
    <w:rsid w:val="000456C2"/>
    <w:rsid w:val="00045A15"/>
    <w:rsid w:val="00045A4D"/>
    <w:rsid w:val="00045A7F"/>
    <w:rsid w:val="00045C35"/>
    <w:rsid w:val="000465F7"/>
    <w:rsid w:val="000469C9"/>
    <w:rsid w:val="00046D41"/>
    <w:rsid w:val="00046E49"/>
    <w:rsid w:val="00046FBE"/>
    <w:rsid w:val="00047186"/>
    <w:rsid w:val="0004791F"/>
    <w:rsid w:val="00047D10"/>
    <w:rsid w:val="00047F57"/>
    <w:rsid w:val="000505A8"/>
    <w:rsid w:val="000506F6"/>
    <w:rsid w:val="000506FD"/>
    <w:rsid w:val="00050C25"/>
    <w:rsid w:val="000510D9"/>
    <w:rsid w:val="000510F3"/>
    <w:rsid w:val="00051144"/>
    <w:rsid w:val="000517B5"/>
    <w:rsid w:val="00051A20"/>
    <w:rsid w:val="00051C9D"/>
    <w:rsid w:val="00052228"/>
    <w:rsid w:val="000523CC"/>
    <w:rsid w:val="000525AF"/>
    <w:rsid w:val="00052660"/>
    <w:rsid w:val="0005273D"/>
    <w:rsid w:val="00052945"/>
    <w:rsid w:val="00052B25"/>
    <w:rsid w:val="00052B35"/>
    <w:rsid w:val="00052D86"/>
    <w:rsid w:val="00052DAD"/>
    <w:rsid w:val="0005304E"/>
    <w:rsid w:val="000531ED"/>
    <w:rsid w:val="00053357"/>
    <w:rsid w:val="0005378E"/>
    <w:rsid w:val="00053CA8"/>
    <w:rsid w:val="00053D91"/>
    <w:rsid w:val="00053F01"/>
    <w:rsid w:val="000543F7"/>
    <w:rsid w:val="00054C33"/>
    <w:rsid w:val="00054C77"/>
    <w:rsid w:val="00054E57"/>
    <w:rsid w:val="00054F11"/>
    <w:rsid w:val="000550D1"/>
    <w:rsid w:val="000551E1"/>
    <w:rsid w:val="00055359"/>
    <w:rsid w:val="00055639"/>
    <w:rsid w:val="000556DD"/>
    <w:rsid w:val="0005587B"/>
    <w:rsid w:val="00055E16"/>
    <w:rsid w:val="00055EE3"/>
    <w:rsid w:val="000568D0"/>
    <w:rsid w:val="000568E7"/>
    <w:rsid w:val="00056905"/>
    <w:rsid w:val="000569FE"/>
    <w:rsid w:val="00056BF5"/>
    <w:rsid w:val="00057248"/>
    <w:rsid w:val="0005736B"/>
    <w:rsid w:val="00057BB1"/>
    <w:rsid w:val="00057D81"/>
    <w:rsid w:val="0006079B"/>
    <w:rsid w:val="00060B77"/>
    <w:rsid w:val="00060D7A"/>
    <w:rsid w:val="00061011"/>
    <w:rsid w:val="00061536"/>
    <w:rsid w:val="00061878"/>
    <w:rsid w:val="00061A51"/>
    <w:rsid w:val="00061A9C"/>
    <w:rsid w:val="00061AB0"/>
    <w:rsid w:val="00061EB0"/>
    <w:rsid w:val="00062031"/>
    <w:rsid w:val="00062656"/>
    <w:rsid w:val="000633DF"/>
    <w:rsid w:val="00063618"/>
    <w:rsid w:val="00063847"/>
    <w:rsid w:val="00063A73"/>
    <w:rsid w:val="00063E6B"/>
    <w:rsid w:val="0006408B"/>
    <w:rsid w:val="000641AB"/>
    <w:rsid w:val="000641B5"/>
    <w:rsid w:val="00064948"/>
    <w:rsid w:val="00064A13"/>
    <w:rsid w:val="00064C45"/>
    <w:rsid w:val="00064DBE"/>
    <w:rsid w:val="00065040"/>
    <w:rsid w:val="000651D9"/>
    <w:rsid w:val="000653BF"/>
    <w:rsid w:val="00065D03"/>
    <w:rsid w:val="0006603E"/>
    <w:rsid w:val="00066376"/>
    <w:rsid w:val="0006659D"/>
    <w:rsid w:val="00066826"/>
    <w:rsid w:val="000669BD"/>
    <w:rsid w:val="00066BCD"/>
    <w:rsid w:val="00066D7F"/>
    <w:rsid w:val="00066F37"/>
    <w:rsid w:val="00066F7A"/>
    <w:rsid w:val="000671C0"/>
    <w:rsid w:val="000673C2"/>
    <w:rsid w:val="0006752A"/>
    <w:rsid w:val="00067566"/>
    <w:rsid w:val="0006779C"/>
    <w:rsid w:val="00067B97"/>
    <w:rsid w:val="000704E7"/>
    <w:rsid w:val="00070791"/>
    <w:rsid w:val="000707A3"/>
    <w:rsid w:val="0007099F"/>
    <w:rsid w:val="00070A77"/>
    <w:rsid w:val="00070AEC"/>
    <w:rsid w:val="00070DF2"/>
    <w:rsid w:val="000712A1"/>
    <w:rsid w:val="00071CD4"/>
    <w:rsid w:val="00071F64"/>
    <w:rsid w:val="00072122"/>
    <w:rsid w:val="00072178"/>
    <w:rsid w:val="00072247"/>
    <w:rsid w:val="0007226E"/>
    <w:rsid w:val="00072523"/>
    <w:rsid w:val="00072AA6"/>
    <w:rsid w:val="00072BF4"/>
    <w:rsid w:val="00073312"/>
    <w:rsid w:val="0007362D"/>
    <w:rsid w:val="00073715"/>
    <w:rsid w:val="000738F3"/>
    <w:rsid w:val="00073901"/>
    <w:rsid w:val="00073A06"/>
    <w:rsid w:val="00074156"/>
    <w:rsid w:val="000741B8"/>
    <w:rsid w:val="000742F0"/>
    <w:rsid w:val="00074441"/>
    <w:rsid w:val="00074901"/>
    <w:rsid w:val="00074AE7"/>
    <w:rsid w:val="00074D47"/>
    <w:rsid w:val="00074DEB"/>
    <w:rsid w:val="00074E5F"/>
    <w:rsid w:val="0007512C"/>
    <w:rsid w:val="000752B2"/>
    <w:rsid w:val="0007547D"/>
    <w:rsid w:val="000757B6"/>
    <w:rsid w:val="00075828"/>
    <w:rsid w:val="00075911"/>
    <w:rsid w:val="00075A42"/>
    <w:rsid w:val="00075C6C"/>
    <w:rsid w:val="000761E5"/>
    <w:rsid w:val="00076262"/>
    <w:rsid w:val="000767AB"/>
    <w:rsid w:val="000769D0"/>
    <w:rsid w:val="00076B6D"/>
    <w:rsid w:val="00077238"/>
    <w:rsid w:val="0007723A"/>
    <w:rsid w:val="00077334"/>
    <w:rsid w:val="00077413"/>
    <w:rsid w:val="00077559"/>
    <w:rsid w:val="000779F3"/>
    <w:rsid w:val="00077CD9"/>
    <w:rsid w:val="00077D19"/>
    <w:rsid w:val="00077ED3"/>
    <w:rsid w:val="0008021A"/>
    <w:rsid w:val="0008057C"/>
    <w:rsid w:val="00080601"/>
    <w:rsid w:val="0008069D"/>
    <w:rsid w:val="00080859"/>
    <w:rsid w:val="000808E7"/>
    <w:rsid w:val="0008094E"/>
    <w:rsid w:val="00080AA1"/>
    <w:rsid w:val="00080C0C"/>
    <w:rsid w:val="00080EF4"/>
    <w:rsid w:val="00081320"/>
    <w:rsid w:val="00081347"/>
    <w:rsid w:val="000814C3"/>
    <w:rsid w:val="000817CD"/>
    <w:rsid w:val="000817FD"/>
    <w:rsid w:val="0008180A"/>
    <w:rsid w:val="0008193F"/>
    <w:rsid w:val="00081DBC"/>
    <w:rsid w:val="00082032"/>
    <w:rsid w:val="000822E5"/>
    <w:rsid w:val="0008245A"/>
    <w:rsid w:val="000824EC"/>
    <w:rsid w:val="00082535"/>
    <w:rsid w:val="00082B98"/>
    <w:rsid w:val="00082F71"/>
    <w:rsid w:val="00083636"/>
    <w:rsid w:val="000836BA"/>
    <w:rsid w:val="00083772"/>
    <w:rsid w:val="00083B57"/>
    <w:rsid w:val="00083BB8"/>
    <w:rsid w:val="00084184"/>
    <w:rsid w:val="000841D0"/>
    <w:rsid w:val="000842B9"/>
    <w:rsid w:val="00084624"/>
    <w:rsid w:val="00084721"/>
    <w:rsid w:val="00084C3F"/>
    <w:rsid w:val="0008528B"/>
    <w:rsid w:val="00085303"/>
    <w:rsid w:val="000857D2"/>
    <w:rsid w:val="000857EA"/>
    <w:rsid w:val="00085963"/>
    <w:rsid w:val="00085A40"/>
    <w:rsid w:val="00085C6F"/>
    <w:rsid w:val="000862C2"/>
    <w:rsid w:val="00086827"/>
    <w:rsid w:val="000869A7"/>
    <w:rsid w:val="00086C58"/>
    <w:rsid w:val="00086DE7"/>
    <w:rsid w:val="00086E54"/>
    <w:rsid w:val="00087349"/>
    <w:rsid w:val="00087E18"/>
    <w:rsid w:val="00087E29"/>
    <w:rsid w:val="0009015F"/>
    <w:rsid w:val="00090582"/>
    <w:rsid w:val="00090643"/>
    <w:rsid w:val="00090652"/>
    <w:rsid w:val="00090737"/>
    <w:rsid w:val="00090749"/>
    <w:rsid w:val="00090CFA"/>
    <w:rsid w:val="00090FA1"/>
    <w:rsid w:val="000911C5"/>
    <w:rsid w:val="00091A5B"/>
    <w:rsid w:val="000923E0"/>
    <w:rsid w:val="00092788"/>
    <w:rsid w:val="000928EB"/>
    <w:rsid w:val="00092A0C"/>
    <w:rsid w:val="00093483"/>
    <w:rsid w:val="00093575"/>
    <w:rsid w:val="000937E2"/>
    <w:rsid w:val="00093992"/>
    <w:rsid w:val="00093E92"/>
    <w:rsid w:val="000940CF"/>
    <w:rsid w:val="000943B7"/>
    <w:rsid w:val="000946E9"/>
    <w:rsid w:val="00094717"/>
    <w:rsid w:val="00094A17"/>
    <w:rsid w:val="000954D5"/>
    <w:rsid w:val="000956BD"/>
    <w:rsid w:val="000956F1"/>
    <w:rsid w:val="00095812"/>
    <w:rsid w:val="00095AF7"/>
    <w:rsid w:val="00095B99"/>
    <w:rsid w:val="00095FAD"/>
    <w:rsid w:val="000966AE"/>
    <w:rsid w:val="0009683D"/>
    <w:rsid w:val="00096A7E"/>
    <w:rsid w:val="00096B6E"/>
    <w:rsid w:val="00096BE0"/>
    <w:rsid w:val="00096C7B"/>
    <w:rsid w:val="00096D5E"/>
    <w:rsid w:val="00096D78"/>
    <w:rsid w:val="000973F4"/>
    <w:rsid w:val="000974DF"/>
    <w:rsid w:val="000975AA"/>
    <w:rsid w:val="0009761F"/>
    <w:rsid w:val="000976AC"/>
    <w:rsid w:val="00097743"/>
    <w:rsid w:val="00097800"/>
    <w:rsid w:val="00097ABD"/>
    <w:rsid w:val="00097EB5"/>
    <w:rsid w:val="000A00F9"/>
    <w:rsid w:val="000A03DD"/>
    <w:rsid w:val="000A03E8"/>
    <w:rsid w:val="000A0893"/>
    <w:rsid w:val="000A0B6A"/>
    <w:rsid w:val="000A0BA2"/>
    <w:rsid w:val="000A13B2"/>
    <w:rsid w:val="000A14F2"/>
    <w:rsid w:val="000A1BE2"/>
    <w:rsid w:val="000A1C1E"/>
    <w:rsid w:val="000A20EC"/>
    <w:rsid w:val="000A2389"/>
    <w:rsid w:val="000A252F"/>
    <w:rsid w:val="000A25B4"/>
    <w:rsid w:val="000A27A4"/>
    <w:rsid w:val="000A27BC"/>
    <w:rsid w:val="000A2937"/>
    <w:rsid w:val="000A294F"/>
    <w:rsid w:val="000A2DE1"/>
    <w:rsid w:val="000A2F93"/>
    <w:rsid w:val="000A2FF1"/>
    <w:rsid w:val="000A36A5"/>
    <w:rsid w:val="000A38A3"/>
    <w:rsid w:val="000A3F17"/>
    <w:rsid w:val="000A426D"/>
    <w:rsid w:val="000A44C9"/>
    <w:rsid w:val="000A4604"/>
    <w:rsid w:val="000A46B4"/>
    <w:rsid w:val="000A4D3A"/>
    <w:rsid w:val="000A5014"/>
    <w:rsid w:val="000A50A2"/>
    <w:rsid w:val="000A536E"/>
    <w:rsid w:val="000A537E"/>
    <w:rsid w:val="000A54AA"/>
    <w:rsid w:val="000A5563"/>
    <w:rsid w:val="000A572C"/>
    <w:rsid w:val="000A5AF7"/>
    <w:rsid w:val="000A5D13"/>
    <w:rsid w:val="000A6AE6"/>
    <w:rsid w:val="000A6CD4"/>
    <w:rsid w:val="000A6D3D"/>
    <w:rsid w:val="000A6D95"/>
    <w:rsid w:val="000A6E4E"/>
    <w:rsid w:val="000A704D"/>
    <w:rsid w:val="000A7081"/>
    <w:rsid w:val="000A7135"/>
    <w:rsid w:val="000A713E"/>
    <w:rsid w:val="000A72CB"/>
    <w:rsid w:val="000A7A41"/>
    <w:rsid w:val="000A7B96"/>
    <w:rsid w:val="000A7BCC"/>
    <w:rsid w:val="000A7DF4"/>
    <w:rsid w:val="000B0371"/>
    <w:rsid w:val="000B0B35"/>
    <w:rsid w:val="000B0BB2"/>
    <w:rsid w:val="000B0CBF"/>
    <w:rsid w:val="000B0EC8"/>
    <w:rsid w:val="000B0EE9"/>
    <w:rsid w:val="000B0EF7"/>
    <w:rsid w:val="000B10A8"/>
    <w:rsid w:val="000B12E2"/>
    <w:rsid w:val="000B1377"/>
    <w:rsid w:val="000B164E"/>
    <w:rsid w:val="000B16C1"/>
    <w:rsid w:val="000B199A"/>
    <w:rsid w:val="000B1D93"/>
    <w:rsid w:val="000B24D0"/>
    <w:rsid w:val="000B26E0"/>
    <w:rsid w:val="000B2920"/>
    <w:rsid w:val="000B29A2"/>
    <w:rsid w:val="000B2B20"/>
    <w:rsid w:val="000B2D5F"/>
    <w:rsid w:val="000B327F"/>
    <w:rsid w:val="000B343E"/>
    <w:rsid w:val="000B35C2"/>
    <w:rsid w:val="000B3CE4"/>
    <w:rsid w:val="000B403A"/>
    <w:rsid w:val="000B4385"/>
    <w:rsid w:val="000B450C"/>
    <w:rsid w:val="000B4C7B"/>
    <w:rsid w:val="000B4E9F"/>
    <w:rsid w:val="000B5736"/>
    <w:rsid w:val="000B574E"/>
    <w:rsid w:val="000B58F9"/>
    <w:rsid w:val="000B5B0C"/>
    <w:rsid w:val="000B5D34"/>
    <w:rsid w:val="000B5E1E"/>
    <w:rsid w:val="000B624A"/>
    <w:rsid w:val="000B627E"/>
    <w:rsid w:val="000B62DA"/>
    <w:rsid w:val="000B6371"/>
    <w:rsid w:val="000B653B"/>
    <w:rsid w:val="000B6737"/>
    <w:rsid w:val="000B682A"/>
    <w:rsid w:val="000B69BF"/>
    <w:rsid w:val="000B6EFF"/>
    <w:rsid w:val="000B7163"/>
    <w:rsid w:val="000B745F"/>
    <w:rsid w:val="000B76B9"/>
    <w:rsid w:val="000B7753"/>
    <w:rsid w:val="000B78AD"/>
    <w:rsid w:val="000B7BB3"/>
    <w:rsid w:val="000C017C"/>
    <w:rsid w:val="000C054D"/>
    <w:rsid w:val="000C096B"/>
    <w:rsid w:val="000C0BC9"/>
    <w:rsid w:val="000C0C20"/>
    <w:rsid w:val="000C0D13"/>
    <w:rsid w:val="000C10D9"/>
    <w:rsid w:val="000C15A6"/>
    <w:rsid w:val="000C15E7"/>
    <w:rsid w:val="000C15F6"/>
    <w:rsid w:val="000C1711"/>
    <w:rsid w:val="000C1A27"/>
    <w:rsid w:val="000C1C50"/>
    <w:rsid w:val="000C1C96"/>
    <w:rsid w:val="000C1DDD"/>
    <w:rsid w:val="000C208E"/>
    <w:rsid w:val="000C265F"/>
    <w:rsid w:val="000C274E"/>
    <w:rsid w:val="000C288F"/>
    <w:rsid w:val="000C2EC5"/>
    <w:rsid w:val="000C2F1E"/>
    <w:rsid w:val="000C306A"/>
    <w:rsid w:val="000C3157"/>
    <w:rsid w:val="000C35C3"/>
    <w:rsid w:val="000C36EF"/>
    <w:rsid w:val="000C3A28"/>
    <w:rsid w:val="000C403E"/>
    <w:rsid w:val="000C453B"/>
    <w:rsid w:val="000C490D"/>
    <w:rsid w:val="000C495F"/>
    <w:rsid w:val="000C4B09"/>
    <w:rsid w:val="000C5A56"/>
    <w:rsid w:val="000C5ECD"/>
    <w:rsid w:val="000C601C"/>
    <w:rsid w:val="000C608F"/>
    <w:rsid w:val="000C6178"/>
    <w:rsid w:val="000C629B"/>
    <w:rsid w:val="000C635E"/>
    <w:rsid w:val="000C63EF"/>
    <w:rsid w:val="000C6453"/>
    <w:rsid w:val="000C6A52"/>
    <w:rsid w:val="000C6A99"/>
    <w:rsid w:val="000C6AB5"/>
    <w:rsid w:val="000C6C84"/>
    <w:rsid w:val="000C6D2C"/>
    <w:rsid w:val="000C6D5C"/>
    <w:rsid w:val="000C718F"/>
    <w:rsid w:val="000C75D7"/>
    <w:rsid w:val="000C78F3"/>
    <w:rsid w:val="000C7902"/>
    <w:rsid w:val="000C7A3B"/>
    <w:rsid w:val="000C7A7C"/>
    <w:rsid w:val="000C7DEA"/>
    <w:rsid w:val="000C7DFA"/>
    <w:rsid w:val="000C7E74"/>
    <w:rsid w:val="000C7EF0"/>
    <w:rsid w:val="000D03CA"/>
    <w:rsid w:val="000D046C"/>
    <w:rsid w:val="000D0470"/>
    <w:rsid w:val="000D05CF"/>
    <w:rsid w:val="000D1241"/>
    <w:rsid w:val="000D14AE"/>
    <w:rsid w:val="000D19E6"/>
    <w:rsid w:val="000D1DBD"/>
    <w:rsid w:val="000D20C1"/>
    <w:rsid w:val="000D2722"/>
    <w:rsid w:val="000D2828"/>
    <w:rsid w:val="000D2B00"/>
    <w:rsid w:val="000D2D0D"/>
    <w:rsid w:val="000D2F20"/>
    <w:rsid w:val="000D3668"/>
    <w:rsid w:val="000D36E3"/>
    <w:rsid w:val="000D39EB"/>
    <w:rsid w:val="000D3A83"/>
    <w:rsid w:val="000D3ED3"/>
    <w:rsid w:val="000D43C9"/>
    <w:rsid w:val="000D48E0"/>
    <w:rsid w:val="000D4C94"/>
    <w:rsid w:val="000D4E24"/>
    <w:rsid w:val="000D500C"/>
    <w:rsid w:val="000D5134"/>
    <w:rsid w:val="000D52F3"/>
    <w:rsid w:val="000D5318"/>
    <w:rsid w:val="000D5864"/>
    <w:rsid w:val="000D586B"/>
    <w:rsid w:val="000D5C4D"/>
    <w:rsid w:val="000D5E5C"/>
    <w:rsid w:val="000D6292"/>
    <w:rsid w:val="000D6540"/>
    <w:rsid w:val="000D6544"/>
    <w:rsid w:val="000D6663"/>
    <w:rsid w:val="000D683E"/>
    <w:rsid w:val="000D6DF4"/>
    <w:rsid w:val="000D6E2C"/>
    <w:rsid w:val="000D735F"/>
    <w:rsid w:val="000D76FC"/>
    <w:rsid w:val="000D774B"/>
    <w:rsid w:val="000D7A49"/>
    <w:rsid w:val="000D7C0B"/>
    <w:rsid w:val="000D7EE5"/>
    <w:rsid w:val="000E012E"/>
    <w:rsid w:val="000E0291"/>
    <w:rsid w:val="000E0483"/>
    <w:rsid w:val="000E0D33"/>
    <w:rsid w:val="000E0D70"/>
    <w:rsid w:val="000E0DD0"/>
    <w:rsid w:val="000E1061"/>
    <w:rsid w:val="000E1106"/>
    <w:rsid w:val="000E112E"/>
    <w:rsid w:val="000E124C"/>
    <w:rsid w:val="000E15AB"/>
    <w:rsid w:val="000E1794"/>
    <w:rsid w:val="000E1947"/>
    <w:rsid w:val="000E1A88"/>
    <w:rsid w:val="000E1BB3"/>
    <w:rsid w:val="000E1D78"/>
    <w:rsid w:val="000E205E"/>
    <w:rsid w:val="000E2513"/>
    <w:rsid w:val="000E2539"/>
    <w:rsid w:val="000E2ABD"/>
    <w:rsid w:val="000E2B69"/>
    <w:rsid w:val="000E2C0E"/>
    <w:rsid w:val="000E2EDD"/>
    <w:rsid w:val="000E3269"/>
    <w:rsid w:val="000E35C5"/>
    <w:rsid w:val="000E36E6"/>
    <w:rsid w:val="000E41A3"/>
    <w:rsid w:val="000E42EF"/>
    <w:rsid w:val="000E43E9"/>
    <w:rsid w:val="000E4E63"/>
    <w:rsid w:val="000E5032"/>
    <w:rsid w:val="000E5218"/>
    <w:rsid w:val="000E5C4C"/>
    <w:rsid w:val="000E5D08"/>
    <w:rsid w:val="000E5F88"/>
    <w:rsid w:val="000E6359"/>
    <w:rsid w:val="000E65AB"/>
    <w:rsid w:val="000E675E"/>
    <w:rsid w:val="000E6863"/>
    <w:rsid w:val="000E68F3"/>
    <w:rsid w:val="000E6CD2"/>
    <w:rsid w:val="000E6CD9"/>
    <w:rsid w:val="000E6EED"/>
    <w:rsid w:val="000E7324"/>
    <w:rsid w:val="000E743B"/>
    <w:rsid w:val="000E7672"/>
    <w:rsid w:val="000E76B8"/>
    <w:rsid w:val="000E7771"/>
    <w:rsid w:val="000E7A0A"/>
    <w:rsid w:val="000E7A13"/>
    <w:rsid w:val="000E7CE5"/>
    <w:rsid w:val="000F0845"/>
    <w:rsid w:val="000F0CD0"/>
    <w:rsid w:val="000F0CFC"/>
    <w:rsid w:val="000F0F14"/>
    <w:rsid w:val="000F0FE0"/>
    <w:rsid w:val="000F12BA"/>
    <w:rsid w:val="000F1506"/>
    <w:rsid w:val="000F16B2"/>
    <w:rsid w:val="000F17DE"/>
    <w:rsid w:val="000F25DA"/>
    <w:rsid w:val="000F29FF"/>
    <w:rsid w:val="000F2C18"/>
    <w:rsid w:val="000F309D"/>
    <w:rsid w:val="000F3151"/>
    <w:rsid w:val="000F3281"/>
    <w:rsid w:val="000F3C62"/>
    <w:rsid w:val="000F3CBC"/>
    <w:rsid w:val="000F41C5"/>
    <w:rsid w:val="000F44E3"/>
    <w:rsid w:val="000F47DB"/>
    <w:rsid w:val="000F485B"/>
    <w:rsid w:val="000F496E"/>
    <w:rsid w:val="000F49E7"/>
    <w:rsid w:val="000F4A44"/>
    <w:rsid w:val="000F4CE1"/>
    <w:rsid w:val="000F4E82"/>
    <w:rsid w:val="000F4EBC"/>
    <w:rsid w:val="000F501D"/>
    <w:rsid w:val="000F53C5"/>
    <w:rsid w:val="000F5606"/>
    <w:rsid w:val="000F575E"/>
    <w:rsid w:val="000F5AC7"/>
    <w:rsid w:val="000F5EBA"/>
    <w:rsid w:val="000F5F42"/>
    <w:rsid w:val="000F60AF"/>
    <w:rsid w:val="000F6387"/>
    <w:rsid w:val="000F6655"/>
    <w:rsid w:val="000F66DB"/>
    <w:rsid w:val="000F6E6C"/>
    <w:rsid w:val="000F6E6F"/>
    <w:rsid w:val="000F70AA"/>
    <w:rsid w:val="000F729C"/>
    <w:rsid w:val="000F73FF"/>
    <w:rsid w:val="000F7695"/>
    <w:rsid w:val="000F7814"/>
    <w:rsid w:val="000F7921"/>
    <w:rsid w:val="000F7DD0"/>
    <w:rsid w:val="000F7FAE"/>
    <w:rsid w:val="001000C3"/>
    <w:rsid w:val="001001EB"/>
    <w:rsid w:val="001002DC"/>
    <w:rsid w:val="00100455"/>
    <w:rsid w:val="001008B1"/>
    <w:rsid w:val="00100D80"/>
    <w:rsid w:val="00100FDC"/>
    <w:rsid w:val="001010EF"/>
    <w:rsid w:val="00101728"/>
    <w:rsid w:val="0010173B"/>
    <w:rsid w:val="00101788"/>
    <w:rsid w:val="00101800"/>
    <w:rsid w:val="001019DA"/>
    <w:rsid w:val="00101C2E"/>
    <w:rsid w:val="00101EB5"/>
    <w:rsid w:val="001023AF"/>
    <w:rsid w:val="001027A0"/>
    <w:rsid w:val="0010285E"/>
    <w:rsid w:val="001030C8"/>
    <w:rsid w:val="001031CA"/>
    <w:rsid w:val="001033D5"/>
    <w:rsid w:val="001033F7"/>
    <w:rsid w:val="00103458"/>
    <w:rsid w:val="00103D03"/>
    <w:rsid w:val="00103F7B"/>
    <w:rsid w:val="0010429A"/>
    <w:rsid w:val="001042DB"/>
    <w:rsid w:val="00104568"/>
    <w:rsid w:val="001047D4"/>
    <w:rsid w:val="0010499D"/>
    <w:rsid w:val="00104ECF"/>
    <w:rsid w:val="00105019"/>
    <w:rsid w:val="0010517F"/>
    <w:rsid w:val="00105217"/>
    <w:rsid w:val="0010555F"/>
    <w:rsid w:val="00105588"/>
    <w:rsid w:val="00105859"/>
    <w:rsid w:val="0010597E"/>
    <w:rsid w:val="00105EDB"/>
    <w:rsid w:val="001067B6"/>
    <w:rsid w:val="001069EC"/>
    <w:rsid w:val="00106B71"/>
    <w:rsid w:val="00106D71"/>
    <w:rsid w:val="00106EFA"/>
    <w:rsid w:val="001070AF"/>
    <w:rsid w:val="001070FD"/>
    <w:rsid w:val="00107504"/>
    <w:rsid w:val="001078AB"/>
    <w:rsid w:val="00107939"/>
    <w:rsid w:val="001079C4"/>
    <w:rsid w:val="0011067A"/>
    <w:rsid w:val="001106F6"/>
    <w:rsid w:val="00110897"/>
    <w:rsid w:val="00110A87"/>
    <w:rsid w:val="00110A9D"/>
    <w:rsid w:val="00110FA9"/>
    <w:rsid w:val="00110FF3"/>
    <w:rsid w:val="00111341"/>
    <w:rsid w:val="001113E2"/>
    <w:rsid w:val="0011141D"/>
    <w:rsid w:val="00111489"/>
    <w:rsid w:val="001115E3"/>
    <w:rsid w:val="001115EA"/>
    <w:rsid w:val="00111D58"/>
    <w:rsid w:val="00112117"/>
    <w:rsid w:val="0011228C"/>
    <w:rsid w:val="001125E0"/>
    <w:rsid w:val="0011309F"/>
    <w:rsid w:val="001133F2"/>
    <w:rsid w:val="0011375B"/>
    <w:rsid w:val="00113808"/>
    <w:rsid w:val="00113CB7"/>
    <w:rsid w:val="00113E53"/>
    <w:rsid w:val="0011400F"/>
    <w:rsid w:val="00114013"/>
    <w:rsid w:val="001141E7"/>
    <w:rsid w:val="001143D6"/>
    <w:rsid w:val="00114E15"/>
    <w:rsid w:val="00114E97"/>
    <w:rsid w:val="00115252"/>
    <w:rsid w:val="0011533F"/>
    <w:rsid w:val="001153E9"/>
    <w:rsid w:val="0011569F"/>
    <w:rsid w:val="00115FFC"/>
    <w:rsid w:val="001161E7"/>
    <w:rsid w:val="0011648B"/>
    <w:rsid w:val="00116902"/>
    <w:rsid w:val="00116B35"/>
    <w:rsid w:val="00116C79"/>
    <w:rsid w:val="00116C91"/>
    <w:rsid w:val="00117366"/>
    <w:rsid w:val="001175D3"/>
    <w:rsid w:val="00117666"/>
    <w:rsid w:val="00117C23"/>
    <w:rsid w:val="0012076A"/>
    <w:rsid w:val="001208A0"/>
    <w:rsid w:val="00120A3C"/>
    <w:rsid w:val="00120CA5"/>
    <w:rsid w:val="001213F2"/>
    <w:rsid w:val="00121BD9"/>
    <w:rsid w:val="00121D1D"/>
    <w:rsid w:val="00121D62"/>
    <w:rsid w:val="00122009"/>
    <w:rsid w:val="0012224D"/>
    <w:rsid w:val="00122526"/>
    <w:rsid w:val="0012293A"/>
    <w:rsid w:val="00122AC3"/>
    <w:rsid w:val="00122B6D"/>
    <w:rsid w:val="00122CA3"/>
    <w:rsid w:val="00122E11"/>
    <w:rsid w:val="00123198"/>
    <w:rsid w:val="001237A7"/>
    <w:rsid w:val="00123B13"/>
    <w:rsid w:val="00123B95"/>
    <w:rsid w:val="00123D2D"/>
    <w:rsid w:val="00123F83"/>
    <w:rsid w:val="001241BA"/>
    <w:rsid w:val="0012442A"/>
    <w:rsid w:val="00124631"/>
    <w:rsid w:val="00124920"/>
    <w:rsid w:val="00124C88"/>
    <w:rsid w:val="00124CD0"/>
    <w:rsid w:val="00124D2A"/>
    <w:rsid w:val="00125797"/>
    <w:rsid w:val="00125B68"/>
    <w:rsid w:val="001267C0"/>
    <w:rsid w:val="0012684E"/>
    <w:rsid w:val="00126D0D"/>
    <w:rsid w:val="0012711D"/>
    <w:rsid w:val="001274E2"/>
    <w:rsid w:val="0012769A"/>
    <w:rsid w:val="00127D3A"/>
    <w:rsid w:val="00127D7D"/>
    <w:rsid w:val="00130063"/>
    <w:rsid w:val="0013030D"/>
    <w:rsid w:val="001304AC"/>
    <w:rsid w:val="001304F0"/>
    <w:rsid w:val="0013052B"/>
    <w:rsid w:val="0013074C"/>
    <w:rsid w:val="00130D80"/>
    <w:rsid w:val="00130FD7"/>
    <w:rsid w:val="00131090"/>
    <w:rsid w:val="0013149B"/>
    <w:rsid w:val="00131628"/>
    <w:rsid w:val="0013171D"/>
    <w:rsid w:val="001317E9"/>
    <w:rsid w:val="00131FBF"/>
    <w:rsid w:val="0013206C"/>
    <w:rsid w:val="00132164"/>
    <w:rsid w:val="00132176"/>
    <w:rsid w:val="00132363"/>
    <w:rsid w:val="001323A7"/>
    <w:rsid w:val="00132844"/>
    <w:rsid w:val="001328F2"/>
    <w:rsid w:val="00132D57"/>
    <w:rsid w:val="00132E07"/>
    <w:rsid w:val="001330B8"/>
    <w:rsid w:val="00133467"/>
    <w:rsid w:val="0013355E"/>
    <w:rsid w:val="001335D3"/>
    <w:rsid w:val="001336DD"/>
    <w:rsid w:val="001338C9"/>
    <w:rsid w:val="00133918"/>
    <w:rsid w:val="00133C30"/>
    <w:rsid w:val="00133CAC"/>
    <w:rsid w:val="00133D23"/>
    <w:rsid w:val="001340B6"/>
    <w:rsid w:val="001342A7"/>
    <w:rsid w:val="001342F2"/>
    <w:rsid w:val="00134A08"/>
    <w:rsid w:val="00134A6E"/>
    <w:rsid w:val="00134B15"/>
    <w:rsid w:val="00134FD3"/>
    <w:rsid w:val="001353AB"/>
    <w:rsid w:val="00135664"/>
    <w:rsid w:val="00135802"/>
    <w:rsid w:val="0013589D"/>
    <w:rsid w:val="001358D9"/>
    <w:rsid w:val="001358EC"/>
    <w:rsid w:val="00135DBD"/>
    <w:rsid w:val="00135E55"/>
    <w:rsid w:val="001360D0"/>
    <w:rsid w:val="001361C8"/>
    <w:rsid w:val="00136605"/>
    <w:rsid w:val="001368C6"/>
    <w:rsid w:val="00136E7B"/>
    <w:rsid w:val="00137151"/>
    <w:rsid w:val="00137330"/>
    <w:rsid w:val="00137654"/>
    <w:rsid w:val="0013783D"/>
    <w:rsid w:val="00137E22"/>
    <w:rsid w:val="00140397"/>
    <w:rsid w:val="001404B2"/>
    <w:rsid w:val="001405B5"/>
    <w:rsid w:val="001406A4"/>
    <w:rsid w:val="001407A8"/>
    <w:rsid w:val="00140A87"/>
    <w:rsid w:val="00140B73"/>
    <w:rsid w:val="00140E68"/>
    <w:rsid w:val="00140F5B"/>
    <w:rsid w:val="00141468"/>
    <w:rsid w:val="001416FB"/>
    <w:rsid w:val="0014171F"/>
    <w:rsid w:val="00141999"/>
    <w:rsid w:val="00141EDD"/>
    <w:rsid w:val="001424CF"/>
    <w:rsid w:val="00142674"/>
    <w:rsid w:val="001426E7"/>
    <w:rsid w:val="00142805"/>
    <w:rsid w:val="001428C2"/>
    <w:rsid w:val="00142C6E"/>
    <w:rsid w:val="001433A0"/>
    <w:rsid w:val="001433B9"/>
    <w:rsid w:val="0014340E"/>
    <w:rsid w:val="001436ED"/>
    <w:rsid w:val="001437A7"/>
    <w:rsid w:val="0014388D"/>
    <w:rsid w:val="0014399F"/>
    <w:rsid w:val="00143A41"/>
    <w:rsid w:val="00143CB0"/>
    <w:rsid w:val="00143DF8"/>
    <w:rsid w:val="00143EF8"/>
    <w:rsid w:val="001442A9"/>
    <w:rsid w:val="001443C7"/>
    <w:rsid w:val="00144407"/>
    <w:rsid w:val="00144C41"/>
    <w:rsid w:val="00144E08"/>
    <w:rsid w:val="00144FD4"/>
    <w:rsid w:val="00145154"/>
    <w:rsid w:val="00145474"/>
    <w:rsid w:val="00145669"/>
    <w:rsid w:val="00145974"/>
    <w:rsid w:val="001459AE"/>
    <w:rsid w:val="00145B41"/>
    <w:rsid w:val="00145E2A"/>
    <w:rsid w:val="00145FC4"/>
    <w:rsid w:val="001463A3"/>
    <w:rsid w:val="00146729"/>
    <w:rsid w:val="00146A37"/>
    <w:rsid w:val="00146F64"/>
    <w:rsid w:val="001472E5"/>
    <w:rsid w:val="00147666"/>
    <w:rsid w:val="0014792D"/>
    <w:rsid w:val="00147C69"/>
    <w:rsid w:val="00147DFF"/>
    <w:rsid w:val="00147FD0"/>
    <w:rsid w:val="0015010B"/>
    <w:rsid w:val="0015011C"/>
    <w:rsid w:val="00150385"/>
    <w:rsid w:val="00150495"/>
    <w:rsid w:val="001504C8"/>
    <w:rsid w:val="0015060A"/>
    <w:rsid w:val="00150717"/>
    <w:rsid w:val="00150827"/>
    <w:rsid w:val="00150A3B"/>
    <w:rsid w:val="00150E79"/>
    <w:rsid w:val="001513FD"/>
    <w:rsid w:val="0015146F"/>
    <w:rsid w:val="00151580"/>
    <w:rsid w:val="001518DC"/>
    <w:rsid w:val="00151A16"/>
    <w:rsid w:val="00151B9E"/>
    <w:rsid w:val="00151F22"/>
    <w:rsid w:val="00152283"/>
    <w:rsid w:val="00152536"/>
    <w:rsid w:val="001526F2"/>
    <w:rsid w:val="001529A3"/>
    <w:rsid w:val="0015326B"/>
    <w:rsid w:val="0015336E"/>
    <w:rsid w:val="00153BE4"/>
    <w:rsid w:val="00153C13"/>
    <w:rsid w:val="00154017"/>
    <w:rsid w:val="00154313"/>
    <w:rsid w:val="0015449E"/>
    <w:rsid w:val="001546EA"/>
    <w:rsid w:val="00154FD1"/>
    <w:rsid w:val="0015533C"/>
    <w:rsid w:val="00155412"/>
    <w:rsid w:val="001556AC"/>
    <w:rsid w:val="00155CD0"/>
    <w:rsid w:val="00155DFC"/>
    <w:rsid w:val="00155E2F"/>
    <w:rsid w:val="00156264"/>
    <w:rsid w:val="00156BB8"/>
    <w:rsid w:val="00156CD6"/>
    <w:rsid w:val="0015756E"/>
    <w:rsid w:val="00157767"/>
    <w:rsid w:val="00157A40"/>
    <w:rsid w:val="00157E49"/>
    <w:rsid w:val="00157FC7"/>
    <w:rsid w:val="0016035E"/>
    <w:rsid w:val="00160623"/>
    <w:rsid w:val="00160EFF"/>
    <w:rsid w:val="001614A7"/>
    <w:rsid w:val="0016154C"/>
    <w:rsid w:val="00161680"/>
    <w:rsid w:val="00161C2A"/>
    <w:rsid w:val="00161CAF"/>
    <w:rsid w:val="00161E57"/>
    <w:rsid w:val="001621F2"/>
    <w:rsid w:val="001624EC"/>
    <w:rsid w:val="00162598"/>
    <w:rsid w:val="0016277E"/>
    <w:rsid w:val="00162966"/>
    <w:rsid w:val="00162C46"/>
    <w:rsid w:val="0016312E"/>
    <w:rsid w:val="001631F9"/>
    <w:rsid w:val="00163239"/>
    <w:rsid w:val="00163307"/>
    <w:rsid w:val="001635CE"/>
    <w:rsid w:val="001637E0"/>
    <w:rsid w:val="00163A28"/>
    <w:rsid w:val="00163B54"/>
    <w:rsid w:val="00163C43"/>
    <w:rsid w:val="00163CB3"/>
    <w:rsid w:val="00163D48"/>
    <w:rsid w:val="001641CB"/>
    <w:rsid w:val="001641EE"/>
    <w:rsid w:val="001642A8"/>
    <w:rsid w:val="00164514"/>
    <w:rsid w:val="00164789"/>
    <w:rsid w:val="001647EB"/>
    <w:rsid w:val="00164AA1"/>
    <w:rsid w:val="00164BA2"/>
    <w:rsid w:val="00164C1F"/>
    <w:rsid w:val="00164F4D"/>
    <w:rsid w:val="00165096"/>
    <w:rsid w:val="0016559E"/>
    <w:rsid w:val="00165694"/>
    <w:rsid w:val="0016581C"/>
    <w:rsid w:val="00165A1D"/>
    <w:rsid w:val="00165A7A"/>
    <w:rsid w:val="00165B5E"/>
    <w:rsid w:val="00165CD7"/>
    <w:rsid w:val="00166188"/>
    <w:rsid w:val="0016666F"/>
    <w:rsid w:val="00166A0A"/>
    <w:rsid w:val="00166C8D"/>
    <w:rsid w:val="00166D4D"/>
    <w:rsid w:val="00166FD3"/>
    <w:rsid w:val="00167090"/>
    <w:rsid w:val="00167180"/>
    <w:rsid w:val="001673F6"/>
    <w:rsid w:val="0016741D"/>
    <w:rsid w:val="001700E8"/>
    <w:rsid w:val="00170114"/>
    <w:rsid w:val="001703D0"/>
    <w:rsid w:val="00170735"/>
    <w:rsid w:val="00170963"/>
    <w:rsid w:val="00170A8B"/>
    <w:rsid w:val="00170DAB"/>
    <w:rsid w:val="00171160"/>
    <w:rsid w:val="001715D0"/>
    <w:rsid w:val="00171613"/>
    <w:rsid w:val="00171798"/>
    <w:rsid w:val="001718E8"/>
    <w:rsid w:val="00171ACB"/>
    <w:rsid w:val="00172062"/>
    <w:rsid w:val="001722E0"/>
    <w:rsid w:val="00172358"/>
    <w:rsid w:val="00172412"/>
    <w:rsid w:val="001724DC"/>
    <w:rsid w:val="0017269C"/>
    <w:rsid w:val="00172725"/>
    <w:rsid w:val="001728BE"/>
    <w:rsid w:val="00172F50"/>
    <w:rsid w:val="00173106"/>
    <w:rsid w:val="0017333B"/>
    <w:rsid w:val="001733DD"/>
    <w:rsid w:val="001733FD"/>
    <w:rsid w:val="00173D85"/>
    <w:rsid w:val="00174096"/>
    <w:rsid w:val="001740D9"/>
    <w:rsid w:val="001741AC"/>
    <w:rsid w:val="00174345"/>
    <w:rsid w:val="001743BB"/>
    <w:rsid w:val="0017453D"/>
    <w:rsid w:val="00174613"/>
    <w:rsid w:val="00174929"/>
    <w:rsid w:val="00174EFE"/>
    <w:rsid w:val="0017502E"/>
    <w:rsid w:val="001752A0"/>
    <w:rsid w:val="00175796"/>
    <w:rsid w:val="001761F2"/>
    <w:rsid w:val="0017674A"/>
    <w:rsid w:val="00176C2F"/>
    <w:rsid w:val="0017726A"/>
    <w:rsid w:val="00177318"/>
    <w:rsid w:val="001773AE"/>
    <w:rsid w:val="001776AD"/>
    <w:rsid w:val="00177839"/>
    <w:rsid w:val="001778D1"/>
    <w:rsid w:val="00177B52"/>
    <w:rsid w:val="00177C4E"/>
    <w:rsid w:val="00177F90"/>
    <w:rsid w:val="00180105"/>
    <w:rsid w:val="00180629"/>
    <w:rsid w:val="00180750"/>
    <w:rsid w:val="00180DDF"/>
    <w:rsid w:val="00180DF8"/>
    <w:rsid w:val="00181245"/>
    <w:rsid w:val="00181387"/>
    <w:rsid w:val="00181673"/>
    <w:rsid w:val="00181849"/>
    <w:rsid w:val="001818BE"/>
    <w:rsid w:val="001818E7"/>
    <w:rsid w:val="00181938"/>
    <w:rsid w:val="00181B75"/>
    <w:rsid w:val="00181BE7"/>
    <w:rsid w:val="00182476"/>
    <w:rsid w:val="001825C6"/>
    <w:rsid w:val="00182A1E"/>
    <w:rsid w:val="00182DD1"/>
    <w:rsid w:val="00182DDA"/>
    <w:rsid w:val="00183233"/>
    <w:rsid w:val="00183659"/>
    <w:rsid w:val="0018372E"/>
    <w:rsid w:val="001837C6"/>
    <w:rsid w:val="001837EB"/>
    <w:rsid w:val="00183B68"/>
    <w:rsid w:val="00183E9C"/>
    <w:rsid w:val="00184012"/>
    <w:rsid w:val="0018427D"/>
    <w:rsid w:val="001842FF"/>
    <w:rsid w:val="0018445D"/>
    <w:rsid w:val="001844B0"/>
    <w:rsid w:val="001847E1"/>
    <w:rsid w:val="001848E5"/>
    <w:rsid w:val="0018499B"/>
    <w:rsid w:val="00184C8B"/>
    <w:rsid w:val="00184F1A"/>
    <w:rsid w:val="00184FF6"/>
    <w:rsid w:val="0018512E"/>
    <w:rsid w:val="001852C1"/>
    <w:rsid w:val="00185374"/>
    <w:rsid w:val="0018540C"/>
    <w:rsid w:val="001854F8"/>
    <w:rsid w:val="00185605"/>
    <w:rsid w:val="0018570B"/>
    <w:rsid w:val="001857DA"/>
    <w:rsid w:val="00186203"/>
    <w:rsid w:val="0018654D"/>
    <w:rsid w:val="00186CDE"/>
    <w:rsid w:val="00187581"/>
    <w:rsid w:val="001877B1"/>
    <w:rsid w:val="00187854"/>
    <w:rsid w:val="00187EE8"/>
    <w:rsid w:val="001902D9"/>
    <w:rsid w:val="001903F4"/>
    <w:rsid w:val="0019092C"/>
    <w:rsid w:val="00190D34"/>
    <w:rsid w:val="00190D5D"/>
    <w:rsid w:val="001912ED"/>
    <w:rsid w:val="00191474"/>
    <w:rsid w:val="001918D6"/>
    <w:rsid w:val="0019191E"/>
    <w:rsid w:val="00192627"/>
    <w:rsid w:val="001929C7"/>
    <w:rsid w:val="00192D0A"/>
    <w:rsid w:val="00193582"/>
    <w:rsid w:val="00193799"/>
    <w:rsid w:val="00193815"/>
    <w:rsid w:val="00193A4A"/>
    <w:rsid w:val="00193C9A"/>
    <w:rsid w:val="00193ECF"/>
    <w:rsid w:val="00193F57"/>
    <w:rsid w:val="00193F9E"/>
    <w:rsid w:val="00194613"/>
    <w:rsid w:val="0019468B"/>
    <w:rsid w:val="001946F9"/>
    <w:rsid w:val="001947A1"/>
    <w:rsid w:val="00195102"/>
    <w:rsid w:val="0019510E"/>
    <w:rsid w:val="0019558B"/>
    <w:rsid w:val="001955C5"/>
    <w:rsid w:val="001956FB"/>
    <w:rsid w:val="00195B07"/>
    <w:rsid w:val="00195BA5"/>
    <w:rsid w:val="00195F8E"/>
    <w:rsid w:val="001961A1"/>
    <w:rsid w:val="001962BF"/>
    <w:rsid w:val="00196A36"/>
    <w:rsid w:val="00196C1B"/>
    <w:rsid w:val="00197226"/>
    <w:rsid w:val="0019723F"/>
    <w:rsid w:val="00197275"/>
    <w:rsid w:val="001977CA"/>
    <w:rsid w:val="001978AA"/>
    <w:rsid w:val="00197905"/>
    <w:rsid w:val="00197956"/>
    <w:rsid w:val="00197BE3"/>
    <w:rsid w:val="00197C3C"/>
    <w:rsid w:val="00197CAE"/>
    <w:rsid w:val="001A01DC"/>
    <w:rsid w:val="001A031C"/>
    <w:rsid w:val="001A04D8"/>
    <w:rsid w:val="001A0552"/>
    <w:rsid w:val="001A0612"/>
    <w:rsid w:val="001A0C5D"/>
    <w:rsid w:val="001A0EEE"/>
    <w:rsid w:val="001A116A"/>
    <w:rsid w:val="001A1488"/>
    <w:rsid w:val="001A169E"/>
    <w:rsid w:val="001A1720"/>
    <w:rsid w:val="001A1BB0"/>
    <w:rsid w:val="001A1EC8"/>
    <w:rsid w:val="001A1F56"/>
    <w:rsid w:val="001A1FFC"/>
    <w:rsid w:val="001A2771"/>
    <w:rsid w:val="001A277B"/>
    <w:rsid w:val="001A2CEC"/>
    <w:rsid w:val="001A2F19"/>
    <w:rsid w:val="001A3290"/>
    <w:rsid w:val="001A3395"/>
    <w:rsid w:val="001A38B4"/>
    <w:rsid w:val="001A396E"/>
    <w:rsid w:val="001A3BFD"/>
    <w:rsid w:val="001A3C7E"/>
    <w:rsid w:val="001A3CC7"/>
    <w:rsid w:val="001A404A"/>
    <w:rsid w:val="001A4302"/>
    <w:rsid w:val="001A439B"/>
    <w:rsid w:val="001A450B"/>
    <w:rsid w:val="001A4760"/>
    <w:rsid w:val="001A4BA7"/>
    <w:rsid w:val="001A4FCF"/>
    <w:rsid w:val="001A55EF"/>
    <w:rsid w:val="001A5C28"/>
    <w:rsid w:val="001A63F9"/>
    <w:rsid w:val="001A653F"/>
    <w:rsid w:val="001A65D8"/>
    <w:rsid w:val="001A669D"/>
    <w:rsid w:val="001A68FB"/>
    <w:rsid w:val="001A6B44"/>
    <w:rsid w:val="001A76F8"/>
    <w:rsid w:val="001A7B75"/>
    <w:rsid w:val="001A7E12"/>
    <w:rsid w:val="001B03E1"/>
    <w:rsid w:val="001B043B"/>
    <w:rsid w:val="001B04C8"/>
    <w:rsid w:val="001B0C40"/>
    <w:rsid w:val="001B0D1E"/>
    <w:rsid w:val="001B0D21"/>
    <w:rsid w:val="001B1202"/>
    <w:rsid w:val="001B1519"/>
    <w:rsid w:val="001B15CA"/>
    <w:rsid w:val="001B194D"/>
    <w:rsid w:val="001B1A51"/>
    <w:rsid w:val="001B1A86"/>
    <w:rsid w:val="001B1D45"/>
    <w:rsid w:val="001B1DBC"/>
    <w:rsid w:val="001B1E95"/>
    <w:rsid w:val="001B1F73"/>
    <w:rsid w:val="001B28CF"/>
    <w:rsid w:val="001B2BD1"/>
    <w:rsid w:val="001B2E69"/>
    <w:rsid w:val="001B2E6C"/>
    <w:rsid w:val="001B2ED1"/>
    <w:rsid w:val="001B2FA0"/>
    <w:rsid w:val="001B2FBC"/>
    <w:rsid w:val="001B35CE"/>
    <w:rsid w:val="001B3638"/>
    <w:rsid w:val="001B37FA"/>
    <w:rsid w:val="001B39D5"/>
    <w:rsid w:val="001B3D87"/>
    <w:rsid w:val="001B3E73"/>
    <w:rsid w:val="001B4051"/>
    <w:rsid w:val="001B41EE"/>
    <w:rsid w:val="001B4242"/>
    <w:rsid w:val="001B443C"/>
    <w:rsid w:val="001B478A"/>
    <w:rsid w:val="001B485E"/>
    <w:rsid w:val="001B4942"/>
    <w:rsid w:val="001B4B5C"/>
    <w:rsid w:val="001B51AB"/>
    <w:rsid w:val="001B5732"/>
    <w:rsid w:val="001B5A59"/>
    <w:rsid w:val="001B5A8F"/>
    <w:rsid w:val="001B5D0A"/>
    <w:rsid w:val="001B61D6"/>
    <w:rsid w:val="001B63CB"/>
    <w:rsid w:val="001B64E1"/>
    <w:rsid w:val="001B674C"/>
    <w:rsid w:val="001B67A2"/>
    <w:rsid w:val="001B6CC3"/>
    <w:rsid w:val="001B6D3C"/>
    <w:rsid w:val="001B6D73"/>
    <w:rsid w:val="001B6DBF"/>
    <w:rsid w:val="001B6FBF"/>
    <w:rsid w:val="001B7112"/>
    <w:rsid w:val="001B7535"/>
    <w:rsid w:val="001B75C9"/>
    <w:rsid w:val="001B77E2"/>
    <w:rsid w:val="001B7A36"/>
    <w:rsid w:val="001B7B27"/>
    <w:rsid w:val="001B7BF5"/>
    <w:rsid w:val="001B7C2F"/>
    <w:rsid w:val="001B7EEC"/>
    <w:rsid w:val="001C0108"/>
    <w:rsid w:val="001C0248"/>
    <w:rsid w:val="001C03B2"/>
    <w:rsid w:val="001C0462"/>
    <w:rsid w:val="001C0484"/>
    <w:rsid w:val="001C05AE"/>
    <w:rsid w:val="001C07AE"/>
    <w:rsid w:val="001C08D1"/>
    <w:rsid w:val="001C0965"/>
    <w:rsid w:val="001C0FA4"/>
    <w:rsid w:val="001C12F1"/>
    <w:rsid w:val="001C1627"/>
    <w:rsid w:val="001C1675"/>
    <w:rsid w:val="001C1676"/>
    <w:rsid w:val="001C1A09"/>
    <w:rsid w:val="001C1A77"/>
    <w:rsid w:val="001C1D49"/>
    <w:rsid w:val="001C1F77"/>
    <w:rsid w:val="001C2369"/>
    <w:rsid w:val="001C24DF"/>
    <w:rsid w:val="001C2820"/>
    <w:rsid w:val="001C290F"/>
    <w:rsid w:val="001C2B0B"/>
    <w:rsid w:val="001C3399"/>
    <w:rsid w:val="001C38DC"/>
    <w:rsid w:val="001C43CB"/>
    <w:rsid w:val="001C4692"/>
    <w:rsid w:val="001C4A2C"/>
    <w:rsid w:val="001C4C23"/>
    <w:rsid w:val="001C4CEC"/>
    <w:rsid w:val="001C4F6E"/>
    <w:rsid w:val="001C53A9"/>
    <w:rsid w:val="001C59D6"/>
    <w:rsid w:val="001C5B3C"/>
    <w:rsid w:val="001C5F77"/>
    <w:rsid w:val="001C6948"/>
    <w:rsid w:val="001C6ADB"/>
    <w:rsid w:val="001C6B30"/>
    <w:rsid w:val="001C6D1D"/>
    <w:rsid w:val="001C6DF7"/>
    <w:rsid w:val="001C6E1C"/>
    <w:rsid w:val="001C73B4"/>
    <w:rsid w:val="001C7553"/>
    <w:rsid w:val="001C790B"/>
    <w:rsid w:val="001C7A0F"/>
    <w:rsid w:val="001C7B3A"/>
    <w:rsid w:val="001C7E92"/>
    <w:rsid w:val="001D0217"/>
    <w:rsid w:val="001D027B"/>
    <w:rsid w:val="001D08E7"/>
    <w:rsid w:val="001D09C0"/>
    <w:rsid w:val="001D0C84"/>
    <w:rsid w:val="001D0D31"/>
    <w:rsid w:val="001D0D67"/>
    <w:rsid w:val="001D1362"/>
    <w:rsid w:val="001D159A"/>
    <w:rsid w:val="001D164D"/>
    <w:rsid w:val="001D19C5"/>
    <w:rsid w:val="001D19D2"/>
    <w:rsid w:val="001D1AB6"/>
    <w:rsid w:val="001D1B24"/>
    <w:rsid w:val="001D1C14"/>
    <w:rsid w:val="001D1C4A"/>
    <w:rsid w:val="001D2070"/>
    <w:rsid w:val="001D26C8"/>
    <w:rsid w:val="001D2759"/>
    <w:rsid w:val="001D279C"/>
    <w:rsid w:val="001D2A65"/>
    <w:rsid w:val="001D2C47"/>
    <w:rsid w:val="001D2F15"/>
    <w:rsid w:val="001D30C2"/>
    <w:rsid w:val="001D322C"/>
    <w:rsid w:val="001D340F"/>
    <w:rsid w:val="001D3415"/>
    <w:rsid w:val="001D35D2"/>
    <w:rsid w:val="001D38FE"/>
    <w:rsid w:val="001D3A35"/>
    <w:rsid w:val="001D3C7C"/>
    <w:rsid w:val="001D3C9A"/>
    <w:rsid w:val="001D3CEF"/>
    <w:rsid w:val="001D3DC9"/>
    <w:rsid w:val="001D3EA1"/>
    <w:rsid w:val="001D3FE7"/>
    <w:rsid w:val="001D46CD"/>
    <w:rsid w:val="001D4719"/>
    <w:rsid w:val="001D48E3"/>
    <w:rsid w:val="001D4A17"/>
    <w:rsid w:val="001D4A60"/>
    <w:rsid w:val="001D4B1A"/>
    <w:rsid w:val="001D4DEB"/>
    <w:rsid w:val="001D4F84"/>
    <w:rsid w:val="001D50AD"/>
    <w:rsid w:val="001D5662"/>
    <w:rsid w:val="001D57F2"/>
    <w:rsid w:val="001D58D1"/>
    <w:rsid w:val="001D5A5B"/>
    <w:rsid w:val="001D5CA1"/>
    <w:rsid w:val="001D5D56"/>
    <w:rsid w:val="001D5F6A"/>
    <w:rsid w:val="001D61E3"/>
    <w:rsid w:val="001D624B"/>
    <w:rsid w:val="001D6288"/>
    <w:rsid w:val="001D647D"/>
    <w:rsid w:val="001D65A1"/>
    <w:rsid w:val="001D65FC"/>
    <w:rsid w:val="001D673C"/>
    <w:rsid w:val="001D675A"/>
    <w:rsid w:val="001D6A47"/>
    <w:rsid w:val="001D6F0C"/>
    <w:rsid w:val="001D70F8"/>
    <w:rsid w:val="001D745C"/>
    <w:rsid w:val="001D76FF"/>
    <w:rsid w:val="001D7759"/>
    <w:rsid w:val="001D7961"/>
    <w:rsid w:val="001D7D15"/>
    <w:rsid w:val="001D7E12"/>
    <w:rsid w:val="001D7F8C"/>
    <w:rsid w:val="001E00FD"/>
    <w:rsid w:val="001E0421"/>
    <w:rsid w:val="001E049E"/>
    <w:rsid w:val="001E0552"/>
    <w:rsid w:val="001E06E3"/>
    <w:rsid w:val="001E07A0"/>
    <w:rsid w:val="001E0828"/>
    <w:rsid w:val="001E0865"/>
    <w:rsid w:val="001E0BAE"/>
    <w:rsid w:val="001E0EFD"/>
    <w:rsid w:val="001E1139"/>
    <w:rsid w:val="001E209D"/>
    <w:rsid w:val="001E23AE"/>
    <w:rsid w:val="001E2413"/>
    <w:rsid w:val="001E2452"/>
    <w:rsid w:val="001E27E6"/>
    <w:rsid w:val="001E2B2C"/>
    <w:rsid w:val="001E2B67"/>
    <w:rsid w:val="001E2E3C"/>
    <w:rsid w:val="001E2E90"/>
    <w:rsid w:val="001E332C"/>
    <w:rsid w:val="001E3517"/>
    <w:rsid w:val="001E3617"/>
    <w:rsid w:val="001E36F3"/>
    <w:rsid w:val="001E3C26"/>
    <w:rsid w:val="001E3D76"/>
    <w:rsid w:val="001E3E1B"/>
    <w:rsid w:val="001E40A6"/>
    <w:rsid w:val="001E446E"/>
    <w:rsid w:val="001E453B"/>
    <w:rsid w:val="001E45B1"/>
    <w:rsid w:val="001E4843"/>
    <w:rsid w:val="001E4882"/>
    <w:rsid w:val="001E4F2D"/>
    <w:rsid w:val="001E529E"/>
    <w:rsid w:val="001E5487"/>
    <w:rsid w:val="001E562E"/>
    <w:rsid w:val="001E56FA"/>
    <w:rsid w:val="001E5953"/>
    <w:rsid w:val="001E5A41"/>
    <w:rsid w:val="001E5B93"/>
    <w:rsid w:val="001E62A6"/>
    <w:rsid w:val="001E649A"/>
    <w:rsid w:val="001E65F9"/>
    <w:rsid w:val="001E67CE"/>
    <w:rsid w:val="001E6A91"/>
    <w:rsid w:val="001E6B8A"/>
    <w:rsid w:val="001E6B8F"/>
    <w:rsid w:val="001E71C5"/>
    <w:rsid w:val="001E7771"/>
    <w:rsid w:val="001E7B8B"/>
    <w:rsid w:val="001E7EA2"/>
    <w:rsid w:val="001E7EB2"/>
    <w:rsid w:val="001F0488"/>
    <w:rsid w:val="001F067C"/>
    <w:rsid w:val="001F06B9"/>
    <w:rsid w:val="001F0BEB"/>
    <w:rsid w:val="001F0CEF"/>
    <w:rsid w:val="001F0D1F"/>
    <w:rsid w:val="001F1233"/>
    <w:rsid w:val="001F139B"/>
    <w:rsid w:val="001F13E5"/>
    <w:rsid w:val="001F1491"/>
    <w:rsid w:val="001F16DD"/>
    <w:rsid w:val="001F18F9"/>
    <w:rsid w:val="001F1E18"/>
    <w:rsid w:val="001F2021"/>
    <w:rsid w:val="001F202A"/>
    <w:rsid w:val="001F22E8"/>
    <w:rsid w:val="001F2358"/>
    <w:rsid w:val="001F23D5"/>
    <w:rsid w:val="001F2822"/>
    <w:rsid w:val="001F2832"/>
    <w:rsid w:val="001F2CC7"/>
    <w:rsid w:val="001F2D0B"/>
    <w:rsid w:val="001F3111"/>
    <w:rsid w:val="001F311A"/>
    <w:rsid w:val="001F338B"/>
    <w:rsid w:val="001F3855"/>
    <w:rsid w:val="001F3934"/>
    <w:rsid w:val="001F3991"/>
    <w:rsid w:val="001F3AAF"/>
    <w:rsid w:val="001F3C54"/>
    <w:rsid w:val="001F3F06"/>
    <w:rsid w:val="001F4021"/>
    <w:rsid w:val="001F4040"/>
    <w:rsid w:val="001F43F3"/>
    <w:rsid w:val="001F4615"/>
    <w:rsid w:val="001F4698"/>
    <w:rsid w:val="001F47CD"/>
    <w:rsid w:val="001F4B07"/>
    <w:rsid w:val="001F4B2B"/>
    <w:rsid w:val="001F4BCD"/>
    <w:rsid w:val="001F4C5C"/>
    <w:rsid w:val="001F4C7B"/>
    <w:rsid w:val="001F5300"/>
    <w:rsid w:val="001F5573"/>
    <w:rsid w:val="001F6251"/>
    <w:rsid w:val="001F64C0"/>
    <w:rsid w:val="001F65ED"/>
    <w:rsid w:val="001F6788"/>
    <w:rsid w:val="001F6847"/>
    <w:rsid w:val="001F6B22"/>
    <w:rsid w:val="001F7079"/>
    <w:rsid w:val="001F713C"/>
    <w:rsid w:val="001F76A2"/>
    <w:rsid w:val="001F77C1"/>
    <w:rsid w:val="001F7819"/>
    <w:rsid w:val="001F7874"/>
    <w:rsid w:val="001F78EB"/>
    <w:rsid w:val="001F7A5C"/>
    <w:rsid w:val="001F7CF5"/>
    <w:rsid w:val="001F7E83"/>
    <w:rsid w:val="001F7FE4"/>
    <w:rsid w:val="002000F2"/>
    <w:rsid w:val="0020022A"/>
    <w:rsid w:val="0020027B"/>
    <w:rsid w:val="0020047B"/>
    <w:rsid w:val="00200603"/>
    <w:rsid w:val="00200C91"/>
    <w:rsid w:val="00200DED"/>
    <w:rsid w:val="0020137C"/>
    <w:rsid w:val="00201584"/>
    <w:rsid w:val="002015B3"/>
    <w:rsid w:val="00201A95"/>
    <w:rsid w:val="00201E42"/>
    <w:rsid w:val="00201EFF"/>
    <w:rsid w:val="00201F73"/>
    <w:rsid w:val="002026D2"/>
    <w:rsid w:val="002029C4"/>
    <w:rsid w:val="00202AD4"/>
    <w:rsid w:val="00202BF6"/>
    <w:rsid w:val="00202EA2"/>
    <w:rsid w:val="00202FB9"/>
    <w:rsid w:val="00203005"/>
    <w:rsid w:val="00203559"/>
    <w:rsid w:val="00203A19"/>
    <w:rsid w:val="00203BA1"/>
    <w:rsid w:val="00203D90"/>
    <w:rsid w:val="00203F38"/>
    <w:rsid w:val="00204540"/>
    <w:rsid w:val="002045E5"/>
    <w:rsid w:val="002049D4"/>
    <w:rsid w:val="00204A3B"/>
    <w:rsid w:val="00204AFE"/>
    <w:rsid w:val="002050DD"/>
    <w:rsid w:val="002051A2"/>
    <w:rsid w:val="0020571E"/>
    <w:rsid w:val="002057F2"/>
    <w:rsid w:val="00205998"/>
    <w:rsid w:val="00205ACB"/>
    <w:rsid w:val="00205CBE"/>
    <w:rsid w:val="00205DD1"/>
    <w:rsid w:val="00205E73"/>
    <w:rsid w:val="00205F3E"/>
    <w:rsid w:val="002063BF"/>
    <w:rsid w:val="00206661"/>
    <w:rsid w:val="00206B7F"/>
    <w:rsid w:val="00206BA7"/>
    <w:rsid w:val="00206BEC"/>
    <w:rsid w:val="00206D0F"/>
    <w:rsid w:val="00206E2C"/>
    <w:rsid w:val="00207011"/>
    <w:rsid w:val="002070BF"/>
    <w:rsid w:val="002070C8"/>
    <w:rsid w:val="002070F3"/>
    <w:rsid w:val="00207148"/>
    <w:rsid w:val="00207D2C"/>
    <w:rsid w:val="0021000E"/>
    <w:rsid w:val="002100FD"/>
    <w:rsid w:val="002108ED"/>
    <w:rsid w:val="00210A3D"/>
    <w:rsid w:val="00210E48"/>
    <w:rsid w:val="002110D5"/>
    <w:rsid w:val="00211385"/>
    <w:rsid w:val="002118AA"/>
    <w:rsid w:val="00211AAC"/>
    <w:rsid w:val="00211CAF"/>
    <w:rsid w:val="00211E5A"/>
    <w:rsid w:val="002121B7"/>
    <w:rsid w:val="002125D8"/>
    <w:rsid w:val="002127F3"/>
    <w:rsid w:val="0021287B"/>
    <w:rsid w:val="00212D40"/>
    <w:rsid w:val="0021376D"/>
    <w:rsid w:val="002138DC"/>
    <w:rsid w:val="00213E5F"/>
    <w:rsid w:val="00213F31"/>
    <w:rsid w:val="00213F79"/>
    <w:rsid w:val="0021421B"/>
    <w:rsid w:val="002142AB"/>
    <w:rsid w:val="0021460C"/>
    <w:rsid w:val="002148DC"/>
    <w:rsid w:val="00214B2A"/>
    <w:rsid w:val="00214F12"/>
    <w:rsid w:val="002159C7"/>
    <w:rsid w:val="00215B78"/>
    <w:rsid w:val="00215BDD"/>
    <w:rsid w:val="00215D8D"/>
    <w:rsid w:val="002168C7"/>
    <w:rsid w:val="00216D85"/>
    <w:rsid w:val="00216F6C"/>
    <w:rsid w:val="00217F2D"/>
    <w:rsid w:val="002200EA"/>
    <w:rsid w:val="0022016D"/>
    <w:rsid w:val="002201E0"/>
    <w:rsid w:val="00220217"/>
    <w:rsid w:val="002206FA"/>
    <w:rsid w:val="00220B90"/>
    <w:rsid w:val="00220E99"/>
    <w:rsid w:val="002212EF"/>
    <w:rsid w:val="00221657"/>
    <w:rsid w:val="002216FC"/>
    <w:rsid w:val="0022180A"/>
    <w:rsid w:val="00221A77"/>
    <w:rsid w:val="00221AA7"/>
    <w:rsid w:val="00221D9F"/>
    <w:rsid w:val="00222900"/>
    <w:rsid w:val="0022299F"/>
    <w:rsid w:val="00222B20"/>
    <w:rsid w:val="00222EB9"/>
    <w:rsid w:val="00222F50"/>
    <w:rsid w:val="00223337"/>
    <w:rsid w:val="00223685"/>
    <w:rsid w:val="00223719"/>
    <w:rsid w:val="00223FD3"/>
    <w:rsid w:val="00224598"/>
    <w:rsid w:val="002247E2"/>
    <w:rsid w:val="00224845"/>
    <w:rsid w:val="002248F0"/>
    <w:rsid w:val="002248FB"/>
    <w:rsid w:val="00224B69"/>
    <w:rsid w:val="00224DED"/>
    <w:rsid w:val="00224E42"/>
    <w:rsid w:val="00224FB7"/>
    <w:rsid w:val="00225688"/>
    <w:rsid w:val="002257C4"/>
    <w:rsid w:val="002257EB"/>
    <w:rsid w:val="0022592B"/>
    <w:rsid w:val="00226159"/>
    <w:rsid w:val="00226545"/>
    <w:rsid w:val="00226855"/>
    <w:rsid w:val="0022698D"/>
    <w:rsid w:val="00226DAF"/>
    <w:rsid w:val="0022721A"/>
    <w:rsid w:val="002273B4"/>
    <w:rsid w:val="0022749C"/>
    <w:rsid w:val="002277FC"/>
    <w:rsid w:val="00227B12"/>
    <w:rsid w:val="00227B61"/>
    <w:rsid w:val="00227C54"/>
    <w:rsid w:val="002301D6"/>
    <w:rsid w:val="002305D3"/>
    <w:rsid w:val="00230777"/>
    <w:rsid w:val="002307B5"/>
    <w:rsid w:val="00230906"/>
    <w:rsid w:val="00230C08"/>
    <w:rsid w:val="00230CD4"/>
    <w:rsid w:val="00230DE6"/>
    <w:rsid w:val="00230DE7"/>
    <w:rsid w:val="00230E15"/>
    <w:rsid w:val="00230FF5"/>
    <w:rsid w:val="00231154"/>
    <w:rsid w:val="0023133F"/>
    <w:rsid w:val="002316D0"/>
    <w:rsid w:val="002319A0"/>
    <w:rsid w:val="002319B3"/>
    <w:rsid w:val="00231CF5"/>
    <w:rsid w:val="0023203D"/>
    <w:rsid w:val="0023208E"/>
    <w:rsid w:val="00232799"/>
    <w:rsid w:val="0023293E"/>
    <w:rsid w:val="002329D9"/>
    <w:rsid w:val="002330F1"/>
    <w:rsid w:val="002335A4"/>
    <w:rsid w:val="002335B5"/>
    <w:rsid w:val="00233AE0"/>
    <w:rsid w:val="00233DD8"/>
    <w:rsid w:val="00233E19"/>
    <w:rsid w:val="00234028"/>
    <w:rsid w:val="002343BD"/>
    <w:rsid w:val="0023473C"/>
    <w:rsid w:val="002347EF"/>
    <w:rsid w:val="002347F9"/>
    <w:rsid w:val="0023499B"/>
    <w:rsid w:val="00234C3D"/>
    <w:rsid w:val="0023527B"/>
    <w:rsid w:val="00235369"/>
    <w:rsid w:val="0023574C"/>
    <w:rsid w:val="00235B49"/>
    <w:rsid w:val="00235BB4"/>
    <w:rsid w:val="00235BEE"/>
    <w:rsid w:val="00235D0B"/>
    <w:rsid w:val="00235D56"/>
    <w:rsid w:val="0023608A"/>
    <w:rsid w:val="00236256"/>
    <w:rsid w:val="00236466"/>
    <w:rsid w:val="002366E5"/>
    <w:rsid w:val="002367EA"/>
    <w:rsid w:val="00236821"/>
    <w:rsid w:val="002371F1"/>
    <w:rsid w:val="00240A0D"/>
    <w:rsid w:val="002413F5"/>
    <w:rsid w:val="00241432"/>
    <w:rsid w:val="00241688"/>
    <w:rsid w:val="002418BD"/>
    <w:rsid w:val="00241942"/>
    <w:rsid w:val="00241986"/>
    <w:rsid w:val="00241BF5"/>
    <w:rsid w:val="00241E53"/>
    <w:rsid w:val="00241FE4"/>
    <w:rsid w:val="00242408"/>
    <w:rsid w:val="00242613"/>
    <w:rsid w:val="00242AA4"/>
    <w:rsid w:val="00242DA0"/>
    <w:rsid w:val="00242FE1"/>
    <w:rsid w:val="002431A6"/>
    <w:rsid w:val="00243321"/>
    <w:rsid w:val="0024333C"/>
    <w:rsid w:val="0024353F"/>
    <w:rsid w:val="0024390A"/>
    <w:rsid w:val="002439DB"/>
    <w:rsid w:val="00243C31"/>
    <w:rsid w:val="002443A7"/>
    <w:rsid w:val="002444D9"/>
    <w:rsid w:val="0024482A"/>
    <w:rsid w:val="00244A51"/>
    <w:rsid w:val="00244C3D"/>
    <w:rsid w:val="002450D7"/>
    <w:rsid w:val="0024539A"/>
    <w:rsid w:val="00245B62"/>
    <w:rsid w:val="00245F67"/>
    <w:rsid w:val="00246031"/>
    <w:rsid w:val="00246596"/>
    <w:rsid w:val="00246711"/>
    <w:rsid w:val="002469CF"/>
    <w:rsid w:val="00246DFB"/>
    <w:rsid w:val="00247067"/>
    <w:rsid w:val="002473DC"/>
    <w:rsid w:val="0024741B"/>
    <w:rsid w:val="0024747A"/>
    <w:rsid w:val="00247843"/>
    <w:rsid w:val="00247C1E"/>
    <w:rsid w:val="00247C3A"/>
    <w:rsid w:val="00247FCE"/>
    <w:rsid w:val="002503A9"/>
    <w:rsid w:val="00250441"/>
    <w:rsid w:val="00250A1B"/>
    <w:rsid w:val="0025118C"/>
    <w:rsid w:val="00251471"/>
    <w:rsid w:val="00251AAD"/>
    <w:rsid w:val="00251E21"/>
    <w:rsid w:val="00251EAD"/>
    <w:rsid w:val="002522D3"/>
    <w:rsid w:val="0025261B"/>
    <w:rsid w:val="00252B83"/>
    <w:rsid w:val="00253475"/>
    <w:rsid w:val="00253550"/>
    <w:rsid w:val="002536DD"/>
    <w:rsid w:val="0025381A"/>
    <w:rsid w:val="00253EA6"/>
    <w:rsid w:val="00253EBC"/>
    <w:rsid w:val="00253EE8"/>
    <w:rsid w:val="00254213"/>
    <w:rsid w:val="00254273"/>
    <w:rsid w:val="00254694"/>
    <w:rsid w:val="00254771"/>
    <w:rsid w:val="002549CD"/>
    <w:rsid w:val="00254A90"/>
    <w:rsid w:val="00254B31"/>
    <w:rsid w:val="00254D36"/>
    <w:rsid w:val="00254FB1"/>
    <w:rsid w:val="002550D0"/>
    <w:rsid w:val="00255224"/>
    <w:rsid w:val="002554EE"/>
    <w:rsid w:val="00255536"/>
    <w:rsid w:val="002558FD"/>
    <w:rsid w:val="00255ACE"/>
    <w:rsid w:val="00255AF7"/>
    <w:rsid w:val="00255CC4"/>
    <w:rsid w:val="00256318"/>
    <w:rsid w:val="002563C0"/>
    <w:rsid w:val="002566EB"/>
    <w:rsid w:val="00256B9B"/>
    <w:rsid w:val="0025736B"/>
    <w:rsid w:val="002573B0"/>
    <w:rsid w:val="0025753B"/>
    <w:rsid w:val="002575F9"/>
    <w:rsid w:val="00257A5A"/>
    <w:rsid w:val="00257F6B"/>
    <w:rsid w:val="002602C8"/>
    <w:rsid w:val="0026059A"/>
    <w:rsid w:val="00260773"/>
    <w:rsid w:val="0026085A"/>
    <w:rsid w:val="00260920"/>
    <w:rsid w:val="00260B26"/>
    <w:rsid w:val="00260B9C"/>
    <w:rsid w:val="00260E69"/>
    <w:rsid w:val="00261579"/>
    <w:rsid w:val="002616C6"/>
    <w:rsid w:val="00261A17"/>
    <w:rsid w:val="00261DA8"/>
    <w:rsid w:val="00261DDC"/>
    <w:rsid w:val="00261E9A"/>
    <w:rsid w:val="00261EBB"/>
    <w:rsid w:val="00261F4E"/>
    <w:rsid w:val="00261F98"/>
    <w:rsid w:val="0026249C"/>
    <w:rsid w:val="00262727"/>
    <w:rsid w:val="00262810"/>
    <w:rsid w:val="00262ACD"/>
    <w:rsid w:val="00262B7C"/>
    <w:rsid w:val="00262C3A"/>
    <w:rsid w:val="002633A1"/>
    <w:rsid w:val="00263552"/>
    <w:rsid w:val="0026384E"/>
    <w:rsid w:val="00263948"/>
    <w:rsid w:val="0026398D"/>
    <w:rsid w:val="00263F19"/>
    <w:rsid w:val="00264149"/>
    <w:rsid w:val="002642C9"/>
    <w:rsid w:val="00264519"/>
    <w:rsid w:val="00264D61"/>
    <w:rsid w:val="00264E8C"/>
    <w:rsid w:val="00264F12"/>
    <w:rsid w:val="0026508A"/>
    <w:rsid w:val="002650EB"/>
    <w:rsid w:val="00266031"/>
    <w:rsid w:val="0026618F"/>
    <w:rsid w:val="00266334"/>
    <w:rsid w:val="00266339"/>
    <w:rsid w:val="00266385"/>
    <w:rsid w:val="002663B8"/>
    <w:rsid w:val="002664E2"/>
    <w:rsid w:val="0026684D"/>
    <w:rsid w:val="00266865"/>
    <w:rsid w:val="00266A05"/>
    <w:rsid w:val="00266AA9"/>
    <w:rsid w:val="00266F57"/>
    <w:rsid w:val="002671D0"/>
    <w:rsid w:val="0026768B"/>
    <w:rsid w:val="0026771B"/>
    <w:rsid w:val="002679CC"/>
    <w:rsid w:val="00270059"/>
    <w:rsid w:val="0027012A"/>
    <w:rsid w:val="00270157"/>
    <w:rsid w:val="002706C2"/>
    <w:rsid w:val="0027081C"/>
    <w:rsid w:val="00270870"/>
    <w:rsid w:val="00270B29"/>
    <w:rsid w:val="00270DA5"/>
    <w:rsid w:val="00270F76"/>
    <w:rsid w:val="00271488"/>
    <w:rsid w:val="002717BB"/>
    <w:rsid w:val="00271847"/>
    <w:rsid w:val="00271884"/>
    <w:rsid w:val="002718E2"/>
    <w:rsid w:val="00271E37"/>
    <w:rsid w:val="00272AD3"/>
    <w:rsid w:val="00272C3F"/>
    <w:rsid w:val="00272FEA"/>
    <w:rsid w:val="00273030"/>
    <w:rsid w:val="0027337D"/>
    <w:rsid w:val="00273748"/>
    <w:rsid w:val="00273A74"/>
    <w:rsid w:val="00273B42"/>
    <w:rsid w:val="00273E4B"/>
    <w:rsid w:val="0027412E"/>
    <w:rsid w:val="002741DE"/>
    <w:rsid w:val="00274297"/>
    <w:rsid w:val="00274BC1"/>
    <w:rsid w:val="00274C1F"/>
    <w:rsid w:val="00274C94"/>
    <w:rsid w:val="00274EF6"/>
    <w:rsid w:val="0027508B"/>
    <w:rsid w:val="00275363"/>
    <w:rsid w:val="002756F8"/>
    <w:rsid w:val="00275805"/>
    <w:rsid w:val="002759FB"/>
    <w:rsid w:val="00275A0B"/>
    <w:rsid w:val="00275B22"/>
    <w:rsid w:val="00275F83"/>
    <w:rsid w:val="00275FEF"/>
    <w:rsid w:val="00276335"/>
    <w:rsid w:val="002764A1"/>
    <w:rsid w:val="002765D1"/>
    <w:rsid w:val="002768A3"/>
    <w:rsid w:val="00276AD5"/>
    <w:rsid w:val="00276B11"/>
    <w:rsid w:val="0027714D"/>
    <w:rsid w:val="0027736D"/>
    <w:rsid w:val="002773B4"/>
    <w:rsid w:val="0027775D"/>
    <w:rsid w:val="00277E8E"/>
    <w:rsid w:val="00277FA2"/>
    <w:rsid w:val="0028059B"/>
    <w:rsid w:val="002807E3"/>
    <w:rsid w:val="00280817"/>
    <w:rsid w:val="00280820"/>
    <w:rsid w:val="002809F5"/>
    <w:rsid w:val="00280B52"/>
    <w:rsid w:val="00280B6F"/>
    <w:rsid w:val="00280D86"/>
    <w:rsid w:val="00281531"/>
    <w:rsid w:val="00281691"/>
    <w:rsid w:val="00281A5F"/>
    <w:rsid w:val="00281EE6"/>
    <w:rsid w:val="002821CC"/>
    <w:rsid w:val="00282257"/>
    <w:rsid w:val="0028254F"/>
    <w:rsid w:val="002825A8"/>
    <w:rsid w:val="00282FCC"/>
    <w:rsid w:val="00283454"/>
    <w:rsid w:val="002834EC"/>
    <w:rsid w:val="00283523"/>
    <w:rsid w:val="002836D3"/>
    <w:rsid w:val="00283CA3"/>
    <w:rsid w:val="00283ED8"/>
    <w:rsid w:val="00283F64"/>
    <w:rsid w:val="002842B4"/>
    <w:rsid w:val="002845F5"/>
    <w:rsid w:val="00284693"/>
    <w:rsid w:val="00284B58"/>
    <w:rsid w:val="00284CFF"/>
    <w:rsid w:val="00284D73"/>
    <w:rsid w:val="00284EBB"/>
    <w:rsid w:val="00285062"/>
    <w:rsid w:val="002851EE"/>
    <w:rsid w:val="002855AD"/>
    <w:rsid w:val="002857D8"/>
    <w:rsid w:val="00285A4D"/>
    <w:rsid w:val="00285A8F"/>
    <w:rsid w:val="00285C36"/>
    <w:rsid w:val="00285E10"/>
    <w:rsid w:val="00286691"/>
    <w:rsid w:val="0028683C"/>
    <w:rsid w:val="00286F70"/>
    <w:rsid w:val="002872FF"/>
    <w:rsid w:val="002877EC"/>
    <w:rsid w:val="00287886"/>
    <w:rsid w:val="00287991"/>
    <w:rsid w:val="0029009A"/>
    <w:rsid w:val="00290134"/>
    <w:rsid w:val="002904F2"/>
    <w:rsid w:val="00290515"/>
    <w:rsid w:val="0029079B"/>
    <w:rsid w:val="0029096D"/>
    <w:rsid w:val="002909B5"/>
    <w:rsid w:val="00290BFB"/>
    <w:rsid w:val="00291130"/>
    <w:rsid w:val="002917C7"/>
    <w:rsid w:val="002919D4"/>
    <w:rsid w:val="0029209F"/>
    <w:rsid w:val="00292524"/>
    <w:rsid w:val="002925DA"/>
    <w:rsid w:val="0029286B"/>
    <w:rsid w:val="0029288E"/>
    <w:rsid w:val="00292980"/>
    <w:rsid w:val="00292CC4"/>
    <w:rsid w:val="00292FCB"/>
    <w:rsid w:val="00293188"/>
    <w:rsid w:val="00293BC8"/>
    <w:rsid w:val="00293D25"/>
    <w:rsid w:val="00293F95"/>
    <w:rsid w:val="002947CA"/>
    <w:rsid w:val="00294C28"/>
    <w:rsid w:val="00294D45"/>
    <w:rsid w:val="00295266"/>
    <w:rsid w:val="0029576E"/>
    <w:rsid w:val="0029589B"/>
    <w:rsid w:val="002958D1"/>
    <w:rsid w:val="00295A6E"/>
    <w:rsid w:val="00295C4A"/>
    <w:rsid w:val="00296195"/>
    <w:rsid w:val="00296224"/>
    <w:rsid w:val="00296BD3"/>
    <w:rsid w:val="00296D2B"/>
    <w:rsid w:val="00296D8F"/>
    <w:rsid w:val="00297648"/>
    <w:rsid w:val="00297774"/>
    <w:rsid w:val="00297AA9"/>
    <w:rsid w:val="00297BDC"/>
    <w:rsid w:val="00297D1F"/>
    <w:rsid w:val="00297F7B"/>
    <w:rsid w:val="00297FC5"/>
    <w:rsid w:val="002A0062"/>
    <w:rsid w:val="002A078A"/>
    <w:rsid w:val="002A0999"/>
    <w:rsid w:val="002A0D94"/>
    <w:rsid w:val="002A130F"/>
    <w:rsid w:val="002A1CCE"/>
    <w:rsid w:val="002A1D1A"/>
    <w:rsid w:val="002A1D93"/>
    <w:rsid w:val="002A2400"/>
    <w:rsid w:val="002A24FA"/>
    <w:rsid w:val="002A2530"/>
    <w:rsid w:val="002A280F"/>
    <w:rsid w:val="002A2B4F"/>
    <w:rsid w:val="002A2BF4"/>
    <w:rsid w:val="002A2C5A"/>
    <w:rsid w:val="002A2CE8"/>
    <w:rsid w:val="002A2D92"/>
    <w:rsid w:val="002A2DD5"/>
    <w:rsid w:val="002A2E3E"/>
    <w:rsid w:val="002A2E6D"/>
    <w:rsid w:val="002A2FD4"/>
    <w:rsid w:val="002A30C5"/>
    <w:rsid w:val="002A336B"/>
    <w:rsid w:val="002A3388"/>
    <w:rsid w:val="002A3630"/>
    <w:rsid w:val="002A3666"/>
    <w:rsid w:val="002A3857"/>
    <w:rsid w:val="002A39B0"/>
    <w:rsid w:val="002A3D83"/>
    <w:rsid w:val="002A3E8F"/>
    <w:rsid w:val="002A3F83"/>
    <w:rsid w:val="002A429C"/>
    <w:rsid w:val="002A46C0"/>
    <w:rsid w:val="002A4B40"/>
    <w:rsid w:val="002A507E"/>
    <w:rsid w:val="002A50C7"/>
    <w:rsid w:val="002A52F3"/>
    <w:rsid w:val="002A56FE"/>
    <w:rsid w:val="002A5823"/>
    <w:rsid w:val="002A5873"/>
    <w:rsid w:val="002A588A"/>
    <w:rsid w:val="002A58FC"/>
    <w:rsid w:val="002A610C"/>
    <w:rsid w:val="002A615F"/>
    <w:rsid w:val="002A650A"/>
    <w:rsid w:val="002A6605"/>
    <w:rsid w:val="002A67B6"/>
    <w:rsid w:val="002A6DB1"/>
    <w:rsid w:val="002A6E78"/>
    <w:rsid w:val="002A6FF7"/>
    <w:rsid w:val="002A7139"/>
    <w:rsid w:val="002A7269"/>
    <w:rsid w:val="002A7635"/>
    <w:rsid w:val="002A7957"/>
    <w:rsid w:val="002A7A2C"/>
    <w:rsid w:val="002A7A80"/>
    <w:rsid w:val="002A7E92"/>
    <w:rsid w:val="002B00F6"/>
    <w:rsid w:val="002B02CC"/>
    <w:rsid w:val="002B02F5"/>
    <w:rsid w:val="002B0556"/>
    <w:rsid w:val="002B08FC"/>
    <w:rsid w:val="002B0EC1"/>
    <w:rsid w:val="002B1027"/>
    <w:rsid w:val="002B111D"/>
    <w:rsid w:val="002B1315"/>
    <w:rsid w:val="002B139D"/>
    <w:rsid w:val="002B15E2"/>
    <w:rsid w:val="002B1C87"/>
    <w:rsid w:val="002B248C"/>
    <w:rsid w:val="002B24D9"/>
    <w:rsid w:val="002B27C6"/>
    <w:rsid w:val="002B28B8"/>
    <w:rsid w:val="002B2AEF"/>
    <w:rsid w:val="002B2C60"/>
    <w:rsid w:val="002B2E43"/>
    <w:rsid w:val="002B3187"/>
    <w:rsid w:val="002B3DAE"/>
    <w:rsid w:val="002B3F82"/>
    <w:rsid w:val="002B406B"/>
    <w:rsid w:val="002B440E"/>
    <w:rsid w:val="002B44C3"/>
    <w:rsid w:val="002B4510"/>
    <w:rsid w:val="002B494A"/>
    <w:rsid w:val="002B4A46"/>
    <w:rsid w:val="002B4ADE"/>
    <w:rsid w:val="002B4B57"/>
    <w:rsid w:val="002B4E49"/>
    <w:rsid w:val="002B5292"/>
    <w:rsid w:val="002B5390"/>
    <w:rsid w:val="002B53CF"/>
    <w:rsid w:val="002B5519"/>
    <w:rsid w:val="002B56FE"/>
    <w:rsid w:val="002B65E6"/>
    <w:rsid w:val="002B670C"/>
    <w:rsid w:val="002B69EA"/>
    <w:rsid w:val="002B6A07"/>
    <w:rsid w:val="002B6A8E"/>
    <w:rsid w:val="002B6BE8"/>
    <w:rsid w:val="002B6C86"/>
    <w:rsid w:val="002B6CEB"/>
    <w:rsid w:val="002B6F45"/>
    <w:rsid w:val="002B72D9"/>
    <w:rsid w:val="002B7C75"/>
    <w:rsid w:val="002B7DEA"/>
    <w:rsid w:val="002B7E2E"/>
    <w:rsid w:val="002C06EF"/>
    <w:rsid w:val="002C09B4"/>
    <w:rsid w:val="002C0A18"/>
    <w:rsid w:val="002C0B2F"/>
    <w:rsid w:val="002C0FAC"/>
    <w:rsid w:val="002C1081"/>
    <w:rsid w:val="002C1105"/>
    <w:rsid w:val="002C1140"/>
    <w:rsid w:val="002C133C"/>
    <w:rsid w:val="002C1461"/>
    <w:rsid w:val="002C1AC1"/>
    <w:rsid w:val="002C1DBF"/>
    <w:rsid w:val="002C225C"/>
    <w:rsid w:val="002C272D"/>
    <w:rsid w:val="002C2836"/>
    <w:rsid w:val="002C2A7A"/>
    <w:rsid w:val="002C31A5"/>
    <w:rsid w:val="002C3700"/>
    <w:rsid w:val="002C3F03"/>
    <w:rsid w:val="002C414B"/>
    <w:rsid w:val="002C42BD"/>
    <w:rsid w:val="002C4525"/>
    <w:rsid w:val="002C459D"/>
    <w:rsid w:val="002C47A5"/>
    <w:rsid w:val="002C4C03"/>
    <w:rsid w:val="002C4F08"/>
    <w:rsid w:val="002C4F56"/>
    <w:rsid w:val="002C4FCA"/>
    <w:rsid w:val="002C5114"/>
    <w:rsid w:val="002C51A6"/>
    <w:rsid w:val="002C5986"/>
    <w:rsid w:val="002C5A55"/>
    <w:rsid w:val="002C5A96"/>
    <w:rsid w:val="002C5D61"/>
    <w:rsid w:val="002C6225"/>
    <w:rsid w:val="002C6294"/>
    <w:rsid w:val="002C62CB"/>
    <w:rsid w:val="002C644C"/>
    <w:rsid w:val="002C6839"/>
    <w:rsid w:val="002C6A0D"/>
    <w:rsid w:val="002C73CD"/>
    <w:rsid w:val="002C7C05"/>
    <w:rsid w:val="002C7C50"/>
    <w:rsid w:val="002D002E"/>
    <w:rsid w:val="002D0719"/>
    <w:rsid w:val="002D09B4"/>
    <w:rsid w:val="002D0B10"/>
    <w:rsid w:val="002D0E20"/>
    <w:rsid w:val="002D1106"/>
    <w:rsid w:val="002D15E5"/>
    <w:rsid w:val="002D19D7"/>
    <w:rsid w:val="002D1B9C"/>
    <w:rsid w:val="002D2237"/>
    <w:rsid w:val="002D2774"/>
    <w:rsid w:val="002D2B14"/>
    <w:rsid w:val="002D2D08"/>
    <w:rsid w:val="002D2D0E"/>
    <w:rsid w:val="002D2DC6"/>
    <w:rsid w:val="002D2E11"/>
    <w:rsid w:val="002D306F"/>
    <w:rsid w:val="002D30C5"/>
    <w:rsid w:val="002D3359"/>
    <w:rsid w:val="002D3518"/>
    <w:rsid w:val="002D375B"/>
    <w:rsid w:val="002D3844"/>
    <w:rsid w:val="002D3B7A"/>
    <w:rsid w:val="002D428A"/>
    <w:rsid w:val="002D42C4"/>
    <w:rsid w:val="002D48C5"/>
    <w:rsid w:val="002D4B13"/>
    <w:rsid w:val="002D4CF4"/>
    <w:rsid w:val="002D4E9B"/>
    <w:rsid w:val="002D5277"/>
    <w:rsid w:val="002D54B5"/>
    <w:rsid w:val="002D57C2"/>
    <w:rsid w:val="002D59A3"/>
    <w:rsid w:val="002D5A83"/>
    <w:rsid w:val="002D5AF1"/>
    <w:rsid w:val="002D5DF6"/>
    <w:rsid w:val="002D60AF"/>
    <w:rsid w:val="002D620D"/>
    <w:rsid w:val="002D6667"/>
    <w:rsid w:val="002D66DF"/>
    <w:rsid w:val="002D6B7B"/>
    <w:rsid w:val="002D759D"/>
    <w:rsid w:val="002D7607"/>
    <w:rsid w:val="002D7805"/>
    <w:rsid w:val="002D7A30"/>
    <w:rsid w:val="002D7B90"/>
    <w:rsid w:val="002D7EBB"/>
    <w:rsid w:val="002D7EC8"/>
    <w:rsid w:val="002E0195"/>
    <w:rsid w:val="002E01E2"/>
    <w:rsid w:val="002E0537"/>
    <w:rsid w:val="002E0774"/>
    <w:rsid w:val="002E08DD"/>
    <w:rsid w:val="002E08F8"/>
    <w:rsid w:val="002E0C14"/>
    <w:rsid w:val="002E0CB6"/>
    <w:rsid w:val="002E11A4"/>
    <w:rsid w:val="002E12D0"/>
    <w:rsid w:val="002E1827"/>
    <w:rsid w:val="002E19BB"/>
    <w:rsid w:val="002E1B4C"/>
    <w:rsid w:val="002E1CA6"/>
    <w:rsid w:val="002E20FF"/>
    <w:rsid w:val="002E21DF"/>
    <w:rsid w:val="002E2216"/>
    <w:rsid w:val="002E2518"/>
    <w:rsid w:val="002E26B3"/>
    <w:rsid w:val="002E285B"/>
    <w:rsid w:val="002E285C"/>
    <w:rsid w:val="002E2927"/>
    <w:rsid w:val="002E2C5E"/>
    <w:rsid w:val="002E2D3A"/>
    <w:rsid w:val="002E2E48"/>
    <w:rsid w:val="002E2EAC"/>
    <w:rsid w:val="002E30BD"/>
    <w:rsid w:val="002E31CF"/>
    <w:rsid w:val="002E33ED"/>
    <w:rsid w:val="002E369B"/>
    <w:rsid w:val="002E3DA6"/>
    <w:rsid w:val="002E3FC4"/>
    <w:rsid w:val="002E495A"/>
    <w:rsid w:val="002E4C70"/>
    <w:rsid w:val="002E4C99"/>
    <w:rsid w:val="002E4CC2"/>
    <w:rsid w:val="002E4F7F"/>
    <w:rsid w:val="002E4F8C"/>
    <w:rsid w:val="002E51BB"/>
    <w:rsid w:val="002E56B5"/>
    <w:rsid w:val="002E5FF2"/>
    <w:rsid w:val="002E62C5"/>
    <w:rsid w:val="002E633A"/>
    <w:rsid w:val="002E6665"/>
    <w:rsid w:val="002E6AD0"/>
    <w:rsid w:val="002E6B3B"/>
    <w:rsid w:val="002E6DA6"/>
    <w:rsid w:val="002E6F92"/>
    <w:rsid w:val="002E74DA"/>
    <w:rsid w:val="002E7A66"/>
    <w:rsid w:val="002E7AC3"/>
    <w:rsid w:val="002E7C84"/>
    <w:rsid w:val="002E7CFF"/>
    <w:rsid w:val="002F020D"/>
    <w:rsid w:val="002F053F"/>
    <w:rsid w:val="002F08DC"/>
    <w:rsid w:val="002F094E"/>
    <w:rsid w:val="002F09DD"/>
    <w:rsid w:val="002F09E4"/>
    <w:rsid w:val="002F0F13"/>
    <w:rsid w:val="002F18C8"/>
    <w:rsid w:val="002F1A76"/>
    <w:rsid w:val="002F1BEF"/>
    <w:rsid w:val="002F2033"/>
    <w:rsid w:val="002F2333"/>
    <w:rsid w:val="002F276C"/>
    <w:rsid w:val="002F280D"/>
    <w:rsid w:val="002F2857"/>
    <w:rsid w:val="002F297E"/>
    <w:rsid w:val="002F2A87"/>
    <w:rsid w:val="002F2DF6"/>
    <w:rsid w:val="002F343D"/>
    <w:rsid w:val="002F351E"/>
    <w:rsid w:val="002F35EB"/>
    <w:rsid w:val="002F3AD2"/>
    <w:rsid w:val="002F3B30"/>
    <w:rsid w:val="002F4056"/>
    <w:rsid w:val="002F4092"/>
    <w:rsid w:val="002F41D9"/>
    <w:rsid w:val="002F4215"/>
    <w:rsid w:val="002F4235"/>
    <w:rsid w:val="002F42CF"/>
    <w:rsid w:val="002F442E"/>
    <w:rsid w:val="002F4BFD"/>
    <w:rsid w:val="002F54EB"/>
    <w:rsid w:val="002F564D"/>
    <w:rsid w:val="002F5949"/>
    <w:rsid w:val="002F5B44"/>
    <w:rsid w:val="002F5EF9"/>
    <w:rsid w:val="002F606A"/>
    <w:rsid w:val="002F616C"/>
    <w:rsid w:val="002F63C4"/>
    <w:rsid w:val="002F6477"/>
    <w:rsid w:val="002F666D"/>
    <w:rsid w:val="002F6DCF"/>
    <w:rsid w:val="002F6DF8"/>
    <w:rsid w:val="002F6E11"/>
    <w:rsid w:val="002F6F5D"/>
    <w:rsid w:val="002F7181"/>
    <w:rsid w:val="002F71D3"/>
    <w:rsid w:val="002F72DD"/>
    <w:rsid w:val="002F7579"/>
    <w:rsid w:val="002F7711"/>
    <w:rsid w:val="002F7BCD"/>
    <w:rsid w:val="002F7BFB"/>
    <w:rsid w:val="002F7F0B"/>
    <w:rsid w:val="00300004"/>
    <w:rsid w:val="003000EF"/>
    <w:rsid w:val="0030033A"/>
    <w:rsid w:val="003004C5"/>
    <w:rsid w:val="003005D6"/>
    <w:rsid w:val="00300740"/>
    <w:rsid w:val="00300D87"/>
    <w:rsid w:val="00300E3D"/>
    <w:rsid w:val="0030124D"/>
    <w:rsid w:val="003012A1"/>
    <w:rsid w:val="00301931"/>
    <w:rsid w:val="00301A14"/>
    <w:rsid w:val="00301F30"/>
    <w:rsid w:val="00302077"/>
    <w:rsid w:val="00302147"/>
    <w:rsid w:val="003021DF"/>
    <w:rsid w:val="0030227A"/>
    <w:rsid w:val="00302597"/>
    <w:rsid w:val="003026C5"/>
    <w:rsid w:val="00302984"/>
    <w:rsid w:val="00302A59"/>
    <w:rsid w:val="00302AF6"/>
    <w:rsid w:val="00302DAF"/>
    <w:rsid w:val="00302E1D"/>
    <w:rsid w:val="00302ECA"/>
    <w:rsid w:val="003035AE"/>
    <w:rsid w:val="00303A89"/>
    <w:rsid w:val="00303DDD"/>
    <w:rsid w:val="00304086"/>
    <w:rsid w:val="0030426D"/>
    <w:rsid w:val="003047B7"/>
    <w:rsid w:val="00304B6B"/>
    <w:rsid w:val="00304C82"/>
    <w:rsid w:val="00305010"/>
    <w:rsid w:val="0030555E"/>
    <w:rsid w:val="003055AE"/>
    <w:rsid w:val="00305DA9"/>
    <w:rsid w:val="00305EB3"/>
    <w:rsid w:val="00305EFB"/>
    <w:rsid w:val="00306394"/>
    <w:rsid w:val="00306397"/>
    <w:rsid w:val="0030655B"/>
    <w:rsid w:val="00306869"/>
    <w:rsid w:val="00306996"/>
    <w:rsid w:val="00306B31"/>
    <w:rsid w:val="00306BD0"/>
    <w:rsid w:val="00306FDF"/>
    <w:rsid w:val="0030720C"/>
    <w:rsid w:val="0030733A"/>
    <w:rsid w:val="00307390"/>
    <w:rsid w:val="00307425"/>
    <w:rsid w:val="003079F6"/>
    <w:rsid w:val="00307A6A"/>
    <w:rsid w:val="00307B9B"/>
    <w:rsid w:val="00307D68"/>
    <w:rsid w:val="00307DF7"/>
    <w:rsid w:val="00310127"/>
    <w:rsid w:val="0031016D"/>
    <w:rsid w:val="0031018B"/>
    <w:rsid w:val="003101BF"/>
    <w:rsid w:val="003102AD"/>
    <w:rsid w:val="00310899"/>
    <w:rsid w:val="00310A17"/>
    <w:rsid w:val="00310B90"/>
    <w:rsid w:val="00311503"/>
    <w:rsid w:val="00311579"/>
    <w:rsid w:val="00311641"/>
    <w:rsid w:val="003116C3"/>
    <w:rsid w:val="00311B77"/>
    <w:rsid w:val="00312111"/>
    <w:rsid w:val="00312415"/>
    <w:rsid w:val="0031283B"/>
    <w:rsid w:val="003128C9"/>
    <w:rsid w:val="003129C2"/>
    <w:rsid w:val="00312FCA"/>
    <w:rsid w:val="003130D3"/>
    <w:rsid w:val="003134CA"/>
    <w:rsid w:val="003136C7"/>
    <w:rsid w:val="003139AF"/>
    <w:rsid w:val="00313D2E"/>
    <w:rsid w:val="0031408A"/>
    <w:rsid w:val="003141F1"/>
    <w:rsid w:val="003142C2"/>
    <w:rsid w:val="00314601"/>
    <w:rsid w:val="00314A15"/>
    <w:rsid w:val="00314B5A"/>
    <w:rsid w:val="00315044"/>
    <w:rsid w:val="0031515A"/>
    <w:rsid w:val="003154C7"/>
    <w:rsid w:val="00315634"/>
    <w:rsid w:val="00315702"/>
    <w:rsid w:val="003157E2"/>
    <w:rsid w:val="003158EA"/>
    <w:rsid w:val="003159BB"/>
    <w:rsid w:val="00315A97"/>
    <w:rsid w:val="00315B0D"/>
    <w:rsid w:val="00315DAB"/>
    <w:rsid w:val="00315EE8"/>
    <w:rsid w:val="00316134"/>
    <w:rsid w:val="0031636E"/>
    <w:rsid w:val="0031637C"/>
    <w:rsid w:val="003166B0"/>
    <w:rsid w:val="00316AE1"/>
    <w:rsid w:val="00316C2F"/>
    <w:rsid w:val="00316EFE"/>
    <w:rsid w:val="00316F35"/>
    <w:rsid w:val="00317103"/>
    <w:rsid w:val="003171A0"/>
    <w:rsid w:val="00317445"/>
    <w:rsid w:val="0031750B"/>
    <w:rsid w:val="00317857"/>
    <w:rsid w:val="003178A4"/>
    <w:rsid w:val="00317B6C"/>
    <w:rsid w:val="00317F40"/>
    <w:rsid w:val="0032026F"/>
    <w:rsid w:val="0032028C"/>
    <w:rsid w:val="00320EAE"/>
    <w:rsid w:val="00321001"/>
    <w:rsid w:val="00321126"/>
    <w:rsid w:val="00321471"/>
    <w:rsid w:val="0032169D"/>
    <w:rsid w:val="003216E1"/>
    <w:rsid w:val="003217D5"/>
    <w:rsid w:val="003217EE"/>
    <w:rsid w:val="00321A6A"/>
    <w:rsid w:val="00321AAA"/>
    <w:rsid w:val="00321E58"/>
    <w:rsid w:val="003220A6"/>
    <w:rsid w:val="0032232A"/>
    <w:rsid w:val="00322803"/>
    <w:rsid w:val="003230F7"/>
    <w:rsid w:val="003233F9"/>
    <w:rsid w:val="003234DF"/>
    <w:rsid w:val="00323643"/>
    <w:rsid w:val="00323A88"/>
    <w:rsid w:val="00323BB3"/>
    <w:rsid w:val="00323C70"/>
    <w:rsid w:val="003241E9"/>
    <w:rsid w:val="00324671"/>
    <w:rsid w:val="00324886"/>
    <w:rsid w:val="00324C35"/>
    <w:rsid w:val="00324CF1"/>
    <w:rsid w:val="00325136"/>
    <w:rsid w:val="003255E1"/>
    <w:rsid w:val="003256EC"/>
    <w:rsid w:val="00325A1F"/>
    <w:rsid w:val="00325C48"/>
    <w:rsid w:val="00325C5A"/>
    <w:rsid w:val="00325CA1"/>
    <w:rsid w:val="00325D4C"/>
    <w:rsid w:val="00325DA0"/>
    <w:rsid w:val="00325DA1"/>
    <w:rsid w:val="00325F8E"/>
    <w:rsid w:val="003262E0"/>
    <w:rsid w:val="00326415"/>
    <w:rsid w:val="00326CBA"/>
    <w:rsid w:val="00327376"/>
    <w:rsid w:val="00327E0A"/>
    <w:rsid w:val="00330501"/>
    <w:rsid w:val="003307D9"/>
    <w:rsid w:val="003309E2"/>
    <w:rsid w:val="00330A00"/>
    <w:rsid w:val="00330C80"/>
    <w:rsid w:val="00330C97"/>
    <w:rsid w:val="00330F1D"/>
    <w:rsid w:val="003310BA"/>
    <w:rsid w:val="00331171"/>
    <w:rsid w:val="00331277"/>
    <w:rsid w:val="003312DB"/>
    <w:rsid w:val="003317DC"/>
    <w:rsid w:val="00331E52"/>
    <w:rsid w:val="0033238D"/>
    <w:rsid w:val="00332570"/>
    <w:rsid w:val="0033271F"/>
    <w:rsid w:val="00332A54"/>
    <w:rsid w:val="00332B7B"/>
    <w:rsid w:val="00332D9F"/>
    <w:rsid w:val="00332EAD"/>
    <w:rsid w:val="003330E5"/>
    <w:rsid w:val="00333108"/>
    <w:rsid w:val="003334CB"/>
    <w:rsid w:val="003336AA"/>
    <w:rsid w:val="0033378A"/>
    <w:rsid w:val="00333826"/>
    <w:rsid w:val="0033385F"/>
    <w:rsid w:val="003338E0"/>
    <w:rsid w:val="00333920"/>
    <w:rsid w:val="00333ABA"/>
    <w:rsid w:val="00333C3A"/>
    <w:rsid w:val="003341A5"/>
    <w:rsid w:val="003342FA"/>
    <w:rsid w:val="003343CB"/>
    <w:rsid w:val="00334783"/>
    <w:rsid w:val="00334981"/>
    <w:rsid w:val="00334A21"/>
    <w:rsid w:val="00335036"/>
    <w:rsid w:val="003352C5"/>
    <w:rsid w:val="0033545B"/>
    <w:rsid w:val="00335631"/>
    <w:rsid w:val="003356FD"/>
    <w:rsid w:val="00335D99"/>
    <w:rsid w:val="00335F0D"/>
    <w:rsid w:val="003361D9"/>
    <w:rsid w:val="00336CC6"/>
    <w:rsid w:val="0033727A"/>
    <w:rsid w:val="00337394"/>
    <w:rsid w:val="0033743D"/>
    <w:rsid w:val="00337661"/>
    <w:rsid w:val="00337713"/>
    <w:rsid w:val="0033788E"/>
    <w:rsid w:val="00337962"/>
    <w:rsid w:val="00340077"/>
    <w:rsid w:val="003402E2"/>
    <w:rsid w:val="003403B0"/>
    <w:rsid w:val="00340602"/>
    <w:rsid w:val="00340639"/>
    <w:rsid w:val="00340D4B"/>
    <w:rsid w:val="00340F36"/>
    <w:rsid w:val="0034112B"/>
    <w:rsid w:val="00341206"/>
    <w:rsid w:val="003412B2"/>
    <w:rsid w:val="00341468"/>
    <w:rsid w:val="0034147C"/>
    <w:rsid w:val="003417F8"/>
    <w:rsid w:val="00341D0C"/>
    <w:rsid w:val="0034248D"/>
    <w:rsid w:val="003428AF"/>
    <w:rsid w:val="0034295A"/>
    <w:rsid w:val="00342985"/>
    <w:rsid w:val="00342B65"/>
    <w:rsid w:val="00342F4B"/>
    <w:rsid w:val="00342FB3"/>
    <w:rsid w:val="003439A0"/>
    <w:rsid w:val="003439CD"/>
    <w:rsid w:val="00343A29"/>
    <w:rsid w:val="00343CF9"/>
    <w:rsid w:val="00343D0D"/>
    <w:rsid w:val="00343DEA"/>
    <w:rsid w:val="0034452D"/>
    <w:rsid w:val="003447C2"/>
    <w:rsid w:val="003448C4"/>
    <w:rsid w:val="0034493C"/>
    <w:rsid w:val="00344CAC"/>
    <w:rsid w:val="0034516A"/>
    <w:rsid w:val="003453C2"/>
    <w:rsid w:val="00345648"/>
    <w:rsid w:val="00345D02"/>
    <w:rsid w:val="00345F54"/>
    <w:rsid w:val="003462F4"/>
    <w:rsid w:val="0034666A"/>
    <w:rsid w:val="00346C4C"/>
    <w:rsid w:val="00346D92"/>
    <w:rsid w:val="00346E9C"/>
    <w:rsid w:val="00347210"/>
    <w:rsid w:val="00347350"/>
    <w:rsid w:val="003473AE"/>
    <w:rsid w:val="00347421"/>
    <w:rsid w:val="00347837"/>
    <w:rsid w:val="003478E8"/>
    <w:rsid w:val="00347A77"/>
    <w:rsid w:val="00347C35"/>
    <w:rsid w:val="00347C52"/>
    <w:rsid w:val="00350421"/>
    <w:rsid w:val="003508D6"/>
    <w:rsid w:val="003508DA"/>
    <w:rsid w:val="0035113F"/>
    <w:rsid w:val="00351961"/>
    <w:rsid w:val="0035196E"/>
    <w:rsid w:val="00351985"/>
    <w:rsid w:val="00351BF1"/>
    <w:rsid w:val="00351D2E"/>
    <w:rsid w:val="00352112"/>
    <w:rsid w:val="00352215"/>
    <w:rsid w:val="003527D2"/>
    <w:rsid w:val="00352ABB"/>
    <w:rsid w:val="00352BDB"/>
    <w:rsid w:val="003531E4"/>
    <w:rsid w:val="003532AD"/>
    <w:rsid w:val="0035348A"/>
    <w:rsid w:val="00353699"/>
    <w:rsid w:val="00353A26"/>
    <w:rsid w:val="00353E9B"/>
    <w:rsid w:val="00353F35"/>
    <w:rsid w:val="00353F47"/>
    <w:rsid w:val="0035416E"/>
    <w:rsid w:val="00354366"/>
    <w:rsid w:val="0035474E"/>
    <w:rsid w:val="003548A9"/>
    <w:rsid w:val="003548C4"/>
    <w:rsid w:val="003549B6"/>
    <w:rsid w:val="00354CB2"/>
    <w:rsid w:val="00354CF1"/>
    <w:rsid w:val="00354DCD"/>
    <w:rsid w:val="00355104"/>
    <w:rsid w:val="00355336"/>
    <w:rsid w:val="00355433"/>
    <w:rsid w:val="00355511"/>
    <w:rsid w:val="0035558F"/>
    <w:rsid w:val="003557F7"/>
    <w:rsid w:val="0035583A"/>
    <w:rsid w:val="0035586B"/>
    <w:rsid w:val="00355DF4"/>
    <w:rsid w:val="00355DFE"/>
    <w:rsid w:val="00355E38"/>
    <w:rsid w:val="003561AE"/>
    <w:rsid w:val="0035644A"/>
    <w:rsid w:val="0035651A"/>
    <w:rsid w:val="003567C7"/>
    <w:rsid w:val="00356C51"/>
    <w:rsid w:val="00356CA2"/>
    <w:rsid w:val="00356F80"/>
    <w:rsid w:val="00357AD7"/>
    <w:rsid w:val="00357AE3"/>
    <w:rsid w:val="00357C31"/>
    <w:rsid w:val="00357CF5"/>
    <w:rsid w:val="00360070"/>
    <w:rsid w:val="003600C5"/>
    <w:rsid w:val="003607D8"/>
    <w:rsid w:val="00360885"/>
    <w:rsid w:val="00361093"/>
    <w:rsid w:val="003611E1"/>
    <w:rsid w:val="00361437"/>
    <w:rsid w:val="0036153F"/>
    <w:rsid w:val="00361D0D"/>
    <w:rsid w:val="00362186"/>
    <w:rsid w:val="00362539"/>
    <w:rsid w:val="00362566"/>
    <w:rsid w:val="00362691"/>
    <w:rsid w:val="00362732"/>
    <w:rsid w:val="00362817"/>
    <w:rsid w:val="003629C5"/>
    <w:rsid w:val="00362A09"/>
    <w:rsid w:val="003631BF"/>
    <w:rsid w:val="0036330D"/>
    <w:rsid w:val="00363312"/>
    <w:rsid w:val="003633BF"/>
    <w:rsid w:val="00363739"/>
    <w:rsid w:val="00363DD2"/>
    <w:rsid w:val="0036437F"/>
    <w:rsid w:val="003645A0"/>
    <w:rsid w:val="00364736"/>
    <w:rsid w:val="003647C2"/>
    <w:rsid w:val="003647DB"/>
    <w:rsid w:val="00364868"/>
    <w:rsid w:val="00364A64"/>
    <w:rsid w:val="00364DF3"/>
    <w:rsid w:val="00364FB6"/>
    <w:rsid w:val="003652B8"/>
    <w:rsid w:val="00365407"/>
    <w:rsid w:val="00365497"/>
    <w:rsid w:val="00365514"/>
    <w:rsid w:val="003655B6"/>
    <w:rsid w:val="00365906"/>
    <w:rsid w:val="00365C4C"/>
    <w:rsid w:val="0036613F"/>
    <w:rsid w:val="003669DD"/>
    <w:rsid w:val="00366A76"/>
    <w:rsid w:val="00366BDD"/>
    <w:rsid w:val="00366C2E"/>
    <w:rsid w:val="00366C7C"/>
    <w:rsid w:val="00366EF2"/>
    <w:rsid w:val="00366F18"/>
    <w:rsid w:val="00367218"/>
    <w:rsid w:val="00367444"/>
    <w:rsid w:val="00367485"/>
    <w:rsid w:val="003674E2"/>
    <w:rsid w:val="003677ED"/>
    <w:rsid w:val="00367821"/>
    <w:rsid w:val="00370271"/>
    <w:rsid w:val="00370448"/>
    <w:rsid w:val="0037054B"/>
    <w:rsid w:val="00370914"/>
    <w:rsid w:val="00370A82"/>
    <w:rsid w:val="00370D4D"/>
    <w:rsid w:val="00370DB4"/>
    <w:rsid w:val="00370DD2"/>
    <w:rsid w:val="00370EC8"/>
    <w:rsid w:val="00371052"/>
    <w:rsid w:val="003710F1"/>
    <w:rsid w:val="00371541"/>
    <w:rsid w:val="00371A21"/>
    <w:rsid w:val="00371B8F"/>
    <w:rsid w:val="00371EBF"/>
    <w:rsid w:val="0037212B"/>
    <w:rsid w:val="0037212D"/>
    <w:rsid w:val="003723D8"/>
    <w:rsid w:val="00372707"/>
    <w:rsid w:val="00372EDA"/>
    <w:rsid w:val="00372F9D"/>
    <w:rsid w:val="00373375"/>
    <w:rsid w:val="00373449"/>
    <w:rsid w:val="003735F9"/>
    <w:rsid w:val="0037368B"/>
    <w:rsid w:val="00373944"/>
    <w:rsid w:val="00373A5C"/>
    <w:rsid w:val="00373AE4"/>
    <w:rsid w:val="00373BE9"/>
    <w:rsid w:val="00373D0C"/>
    <w:rsid w:val="00373E1C"/>
    <w:rsid w:val="00373E48"/>
    <w:rsid w:val="00374184"/>
    <w:rsid w:val="003741CB"/>
    <w:rsid w:val="003747E7"/>
    <w:rsid w:val="00374961"/>
    <w:rsid w:val="003749C1"/>
    <w:rsid w:val="003749D3"/>
    <w:rsid w:val="00374B5E"/>
    <w:rsid w:val="00374DE2"/>
    <w:rsid w:val="003753CE"/>
    <w:rsid w:val="003753F1"/>
    <w:rsid w:val="00375639"/>
    <w:rsid w:val="00375965"/>
    <w:rsid w:val="00375A48"/>
    <w:rsid w:val="00375E57"/>
    <w:rsid w:val="00375E5C"/>
    <w:rsid w:val="0037643B"/>
    <w:rsid w:val="00376510"/>
    <w:rsid w:val="00376565"/>
    <w:rsid w:val="003765F8"/>
    <w:rsid w:val="003767F4"/>
    <w:rsid w:val="003768D0"/>
    <w:rsid w:val="00376CC0"/>
    <w:rsid w:val="00376CFA"/>
    <w:rsid w:val="00376E2D"/>
    <w:rsid w:val="0037767C"/>
    <w:rsid w:val="0037792E"/>
    <w:rsid w:val="00377D70"/>
    <w:rsid w:val="00380284"/>
    <w:rsid w:val="00380323"/>
    <w:rsid w:val="00380836"/>
    <w:rsid w:val="003810A9"/>
    <w:rsid w:val="00381138"/>
    <w:rsid w:val="003811F0"/>
    <w:rsid w:val="00381500"/>
    <w:rsid w:val="00381523"/>
    <w:rsid w:val="00381F13"/>
    <w:rsid w:val="003822F0"/>
    <w:rsid w:val="0038274D"/>
    <w:rsid w:val="00382CEB"/>
    <w:rsid w:val="00382E47"/>
    <w:rsid w:val="00382F4A"/>
    <w:rsid w:val="00383589"/>
    <w:rsid w:val="003835A3"/>
    <w:rsid w:val="00383676"/>
    <w:rsid w:val="003839B6"/>
    <w:rsid w:val="00383A26"/>
    <w:rsid w:val="00383B71"/>
    <w:rsid w:val="00383D4C"/>
    <w:rsid w:val="00383D80"/>
    <w:rsid w:val="00383F8D"/>
    <w:rsid w:val="0038406B"/>
    <w:rsid w:val="003841BA"/>
    <w:rsid w:val="00384208"/>
    <w:rsid w:val="00384508"/>
    <w:rsid w:val="00384AAA"/>
    <w:rsid w:val="00384C31"/>
    <w:rsid w:val="00385060"/>
    <w:rsid w:val="0038539F"/>
    <w:rsid w:val="003853F2"/>
    <w:rsid w:val="00385427"/>
    <w:rsid w:val="00385717"/>
    <w:rsid w:val="00385870"/>
    <w:rsid w:val="00385C1C"/>
    <w:rsid w:val="00385CBB"/>
    <w:rsid w:val="00385F55"/>
    <w:rsid w:val="003860A3"/>
    <w:rsid w:val="0038627B"/>
    <w:rsid w:val="00386854"/>
    <w:rsid w:val="00386C8E"/>
    <w:rsid w:val="00386CF1"/>
    <w:rsid w:val="00386EAC"/>
    <w:rsid w:val="003870A1"/>
    <w:rsid w:val="003871B3"/>
    <w:rsid w:val="00387468"/>
    <w:rsid w:val="003874B0"/>
    <w:rsid w:val="0038760D"/>
    <w:rsid w:val="00387689"/>
    <w:rsid w:val="0038768A"/>
    <w:rsid w:val="003879D4"/>
    <w:rsid w:val="00387B09"/>
    <w:rsid w:val="00387C47"/>
    <w:rsid w:val="00387DAC"/>
    <w:rsid w:val="0039000D"/>
    <w:rsid w:val="00390027"/>
    <w:rsid w:val="003901B2"/>
    <w:rsid w:val="00390330"/>
    <w:rsid w:val="00390366"/>
    <w:rsid w:val="00390477"/>
    <w:rsid w:val="003905C7"/>
    <w:rsid w:val="00390B37"/>
    <w:rsid w:val="00390EAB"/>
    <w:rsid w:val="003911A9"/>
    <w:rsid w:val="00391264"/>
    <w:rsid w:val="003912C8"/>
    <w:rsid w:val="0039163B"/>
    <w:rsid w:val="00391B90"/>
    <w:rsid w:val="00391F35"/>
    <w:rsid w:val="00391F83"/>
    <w:rsid w:val="00391F92"/>
    <w:rsid w:val="00392089"/>
    <w:rsid w:val="0039272A"/>
    <w:rsid w:val="00392A53"/>
    <w:rsid w:val="00392AAF"/>
    <w:rsid w:val="00392CEF"/>
    <w:rsid w:val="00392E7E"/>
    <w:rsid w:val="00392FE2"/>
    <w:rsid w:val="003933F5"/>
    <w:rsid w:val="00393635"/>
    <w:rsid w:val="0039369E"/>
    <w:rsid w:val="00393780"/>
    <w:rsid w:val="0039390B"/>
    <w:rsid w:val="00393D79"/>
    <w:rsid w:val="00393F7E"/>
    <w:rsid w:val="00394004"/>
    <w:rsid w:val="00394BB1"/>
    <w:rsid w:val="0039566C"/>
    <w:rsid w:val="00395820"/>
    <w:rsid w:val="003959E0"/>
    <w:rsid w:val="003959EC"/>
    <w:rsid w:val="00395F20"/>
    <w:rsid w:val="00395F90"/>
    <w:rsid w:val="003962AA"/>
    <w:rsid w:val="00396385"/>
    <w:rsid w:val="00396424"/>
    <w:rsid w:val="0039653F"/>
    <w:rsid w:val="00396728"/>
    <w:rsid w:val="00396CDB"/>
    <w:rsid w:val="003970B6"/>
    <w:rsid w:val="003972A4"/>
    <w:rsid w:val="00397638"/>
    <w:rsid w:val="0039766A"/>
    <w:rsid w:val="00397712"/>
    <w:rsid w:val="00397888"/>
    <w:rsid w:val="003979EF"/>
    <w:rsid w:val="00397CE0"/>
    <w:rsid w:val="00397DC0"/>
    <w:rsid w:val="003A0009"/>
    <w:rsid w:val="003A0160"/>
    <w:rsid w:val="003A0386"/>
    <w:rsid w:val="003A0419"/>
    <w:rsid w:val="003A0545"/>
    <w:rsid w:val="003A0609"/>
    <w:rsid w:val="003A0651"/>
    <w:rsid w:val="003A07BC"/>
    <w:rsid w:val="003A07E4"/>
    <w:rsid w:val="003A0BEA"/>
    <w:rsid w:val="003A0C6A"/>
    <w:rsid w:val="003A0DBF"/>
    <w:rsid w:val="003A0E90"/>
    <w:rsid w:val="003A0F0E"/>
    <w:rsid w:val="003A12F1"/>
    <w:rsid w:val="003A15C6"/>
    <w:rsid w:val="003A16CB"/>
    <w:rsid w:val="003A1826"/>
    <w:rsid w:val="003A1A7F"/>
    <w:rsid w:val="003A23E8"/>
    <w:rsid w:val="003A268F"/>
    <w:rsid w:val="003A269A"/>
    <w:rsid w:val="003A2C5B"/>
    <w:rsid w:val="003A2D65"/>
    <w:rsid w:val="003A2FD2"/>
    <w:rsid w:val="003A31A4"/>
    <w:rsid w:val="003A339E"/>
    <w:rsid w:val="003A3566"/>
    <w:rsid w:val="003A367F"/>
    <w:rsid w:val="003A3A7B"/>
    <w:rsid w:val="003A3B8B"/>
    <w:rsid w:val="003A3D55"/>
    <w:rsid w:val="003A412A"/>
    <w:rsid w:val="003A43D1"/>
    <w:rsid w:val="003A43EA"/>
    <w:rsid w:val="003A46A2"/>
    <w:rsid w:val="003A47AD"/>
    <w:rsid w:val="003A4834"/>
    <w:rsid w:val="003A551E"/>
    <w:rsid w:val="003A5AA2"/>
    <w:rsid w:val="003A61B2"/>
    <w:rsid w:val="003A61F1"/>
    <w:rsid w:val="003A6262"/>
    <w:rsid w:val="003A626B"/>
    <w:rsid w:val="003A6472"/>
    <w:rsid w:val="003A667B"/>
    <w:rsid w:val="003A700B"/>
    <w:rsid w:val="003A7062"/>
    <w:rsid w:val="003A71D9"/>
    <w:rsid w:val="003A7455"/>
    <w:rsid w:val="003A7592"/>
    <w:rsid w:val="003A7D6E"/>
    <w:rsid w:val="003B00DB"/>
    <w:rsid w:val="003B03DD"/>
    <w:rsid w:val="003B053F"/>
    <w:rsid w:val="003B09AA"/>
    <w:rsid w:val="003B0A40"/>
    <w:rsid w:val="003B0AB6"/>
    <w:rsid w:val="003B0E2E"/>
    <w:rsid w:val="003B0F89"/>
    <w:rsid w:val="003B10B1"/>
    <w:rsid w:val="003B10DC"/>
    <w:rsid w:val="003B18F6"/>
    <w:rsid w:val="003B23C2"/>
    <w:rsid w:val="003B244C"/>
    <w:rsid w:val="003B2953"/>
    <w:rsid w:val="003B2985"/>
    <w:rsid w:val="003B2A3C"/>
    <w:rsid w:val="003B2C6C"/>
    <w:rsid w:val="003B33DB"/>
    <w:rsid w:val="003B3545"/>
    <w:rsid w:val="003B3648"/>
    <w:rsid w:val="003B38E5"/>
    <w:rsid w:val="003B3BDF"/>
    <w:rsid w:val="003B3C40"/>
    <w:rsid w:val="003B4169"/>
    <w:rsid w:val="003B42C1"/>
    <w:rsid w:val="003B43A3"/>
    <w:rsid w:val="003B48E0"/>
    <w:rsid w:val="003B4B7C"/>
    <w:rsid w:val="003B4D0D"/>
    <w:rsid w:val="003B4F08"/>
    <w:rsid w:val="003B548F"/>
    <w:rsid w:val="003B595E"/>
    <w:rsid w:val="003B5B70"/>
    <w:rsid w:val="003B5CF1"/>
    <w:rsid w:val="003B5DF9"/>
    <w:rsid w:val="003B6230"/>
    <w:rsid w:val="003B62B3"/>
    <w:rsid w:val="003B64AC"/>
    <w:rsid w:val="003B673E"/>
    <w:rsid w:val="003B67A0"/>
    <w:rsid w:val="003B7120"/>
    <w:rsid w:val="003B7393"/>
    <w:rsid w:val="003B75A7"/>
    <w:rsid w:val="003B76CA"/>
    <w:rsid w:val="003B7A75"/>
    <w:rsid w:val="003B7DBF"/>
    <w:rsid w:val="003C04E5"/>
    <w:rsid w:val="003C06FA"/>
    <w:rsid w:val="003C0829"/>
    <w:rsid w:val="003C0C8F"/>
    <w:rsid w:val="003C0D63"/>
    <w:rsid w:val="003C104E"/>
    <w:rsid w:val="003C1262"/>
    <w:rsid w:val="003C14DC"/>
    <w:rsid w:val="003C1591"/>
    <w:rsid w:val="003C1618"/>
    <w:rsid w:val="003C18C2"/>
    <w:rsid w:val="003C1BF8"/>
    <w:rsid w:val="003C21A0"/>
    <w:rsid w:val="003C21D4"/>
    <w:rsid w:val="003C26BF"/>
    <w:rsid w:val="003C2743"/>
    <w:rsid w:val="003C2899"/>
    <w:rsid w:val="003C2D80"/>
    <w:rsid w:val="003C2FEE"/>
    <w:rsid w:val="003C35E0"/>
    <w:rsid w:val="003C3BB3"/>
    <w:rsid w:val="003C40FC"/>
    <w:rsid w:val="003C42C4"/>
    <w:rsid w:val="003C476C"/>
    <w:rsid w:val="003C4789"/>
    <w:rsid w:val="003C48EC"/>
    <w:rsid w:val="003C4AC6"/>
    <w:rsid w:val="003C4BC4"/>
    <w:rsid w:val="003C50F9"/>
    <w:rsid w:val="003C51EB"/>
    <w:rsid w:val="003C550A"/>
    <w:rsid w:val="003C553C"/>
    <w:rsid w:val="003C5928"/>
    <w:rsid w:val="003C5F70"/>
    <w:rsid w:val="003C60DB"/>
    <w:rsid w:val="003C6660"/>
    <w:rsid w:val="003C6844"/>
    <w:rsid w:val="003C69F6"/>
    <w:rsid w:val="003C6AE6"/>
    <w:rsid w:val="003C6E29"/>
    <w:rsid w:val="003C6F6F"/>
    <w:rsid w:val="003C71EF"/>
    <w:rsid w:val="003C73FF"/>
    <w:rsid w:val="003C7841"/>
    <w:rsid w:val="003C7929"/>
    <w:rsid w:val="003C795F"/>
    <w:rsid w:val="003C7C29"/>
    <w:rsid w:val="003C7DF8"/>
    <w:rsid w:val="003C7E1E"/>
    <w:rsid w:val="003C7F42"/>
    <w:rsid w:val="003D03F0"/>
    <w:rsid w:val="003D04C9"/>
    <w:rsid w:val="003D0B5B"/>
    <w:rsid w:val="003D0E47"/>
    <w:rsid w:val="003D0EE9"/>
    <w:rsid w:val="003D0F2A"/>
    <w:rsid w:val="003D12A1"/>
    <w:rsid w:val="003D1441"/>
    <w:rsid w:val="003D19CB"/>
    <w:rsid w:val="003D1C9E"/>
    <w:rsid w:val="003D2406"/>
    <w:rsid w:val="003D266C"/>
    <w:rsid w:val="003D2754"/>
    <w:rsid w:val="003D2BC5"/>
    <w:rsid w:val="003D3037"/>
    <w:rsid w:val="003D36CA"/>
    <w:rsid w:val="003D3996"/>
    <w:rsid w:val="003D3AE8"/>
    <w:rsid w:val="003D3E4B"/>
    <w:rsid w:val="003D3EC3"/>
    <w:rsid w:val="003D4455"/>
    <w:rsid w:val="003D45EE"/>
    <w:rsid w:val="003D48C4"/>
    <w:rsid w:val="003D4A45"/>
    <w:rsid w:val="003D4EB6"/>
    <w:rsid w:val="003D5629"/>
    <w:rsid w:val="003D56A7"/>
    <w:rsid w:val="003D57B6"/>
    <w:rsid w:val="003D5D69"/>
    <w:rsid w:val="003D606E"/>
    <w:rsid w:val="003D6369"/>
    <w:rsid w:val="003D65D5"/>
    <w:rsid w:val="003D66D5"/>
    <w:rsid w:val="003D6A78"/>
    <w:rsid w:val="003D6C35"/>
    <w:rsid w:val="003D6C75"/>
    <w:rsid w:val="003D6EBA"/>
    <w:rsid w:val="003D6EFD"/>
    <w:rsid w:val="003D6FEB"/>
    <w:rsid w:val="003D729F"/>
    <w:rsid w:val="003D72A2"/>
    <w:rsid w:val="003D7ACD"/>
    <w:rsid w:val="003D7C84"/>
    <w:rsid w:val="003D7FE5"/>
    <w:rsid w:val="003E0214"/>
    <w:rsid w:val="003E049F"/>
    <w:rsid w:val="003E05CA"/>
    <w:rsid w:val="003E0AD0"/>
    <w:rsid w:val="003E0E1B"/>
    <w:rsid w:val="003E100B"/>
    <w:rsid w:val="003E1337"/>
    <w:rsid w:val="003E155F"/>
    <w:rsid w:val="003E15AC"/>
    <w:rsid w:val="003E15CD"/>
    <w:rsid w:val="003E1714"/>
    <w:rsid w:val="003E1B6F"/>
    <w:rsid w:val="003E1C34"/>
    <w:rsid w:val="003E2236"/>
    <w:rsid w:val="003E22B7"/>
    <w:rsid w:val="003E25DE"/>
    <w:rsid w:val="003E274B"/>
    <w:rsid w:val="003E2CAB"/>
    <w:rsid w:val="003E3569"/>
    <w:rsid w:val="003E3847"/>
    <w:rsid w:val="003E3A7F"/>
    <w:rsid w:val="003E3AC3"/>
    <w:rsid w:val="003E3B78"/>
    <w:rsid w:val="003E3BE8"/>
    <w:rsid w:val="003E3DB3"/>
    <w:rsid w:val="003E3DC3"/>
    <w:rsid w:val="003E3EEB"/>
    <w:rsid w:val="003E4079"/>
    <w:rsid w:val="003E445E"/>
    <w:rsid w:val="003E46C5"/>
    <w:rsid w:val="003E4785"/>
    <w:rsid w:val="003E4964"/>
    <w:rsid w:val="003E49BF"/>
    <w:rsid w:val="003E4B3B"/>
    <w:rsid w:val="003E5007"/>
    <w:rsid w:val="003E5250"/>
    <w:rsid w:val="003E543E"/>
    <w:rsid w:val="003E557C"/>
    <w:rsid w:val="003E5CBA"/>
    <w:rsid w:val="003E64C9"/>
    <w:rsid w:val="003E6516"/>
    <w:rsid w:val="003E67FE"/>
    <w:rsid w:val="003E6A68"/>
    <w:rsid w:val="003E6A70"/>
    <w:rsid w:val="003E6E89"/>
    <w:rsid w:val="003E6F52"/>
    <w:rsid w:val="003E7041"/>
    <w:rsid w:val="003E70D7"/>
    <w:rsid w:val="003E7393"/>
    <w:rsid w:val="003E741B"/>
    <w:rsid w:val="003E7428"/>
    <w:rsid w:val="003E7C12"/>
    <w:rsid w:val="003E7CA3"/>
    <w:rsid w:val="003E7FBB"/>
    <w:rsid w:val="003F01AC"/>
    <w:rsid w:val="003F05B9"/>
    <w:rsid w:val="003F07A0"/>
    <w:rsid w:val="003F0BB6"/>
    <w:rsid w:val="003F0D8C"/>
    <w:rsid w:val="003F1219"/>
    <w:rsid w:val="003F1373"/>
    <w:rsid w:val="003F13A2"/>
    <w:rsid w:val="003F1602"/>
    <w:rsid w:val="003F17FA"/>
    <w:rsid w:val="003F17FE"/>
    <w:rsid w:val="003F1B1B"/>
    <w:rsid w:val="003F1B31"/>
    <w:rsid w:val="003F1CD8"/>
    <w:rsid w:val="003F1D7F"/>
    <w:rsid w:val="003F207D"/>
    <w:rsid w:val="003F2233"/>
    <w:rsid w:val="003F22BD"/>
    <w:rsid w:val="003F248B"/>
    <w:rsid w:val="003F2495"/>
    <w:rsid w:val="003F28B1"/>
    <w:rsid w:val="003F2992"/>
    <w:rsid w:val="003F2B54"/>
    <w:rsid w:val="003F302C"/>
    <w:rsid w:val="003F308A"/>
    <w:rsid w:val="003F3120"/>
    <w:rsid w:val="003F34E3"/>
    <w:rsid w:val="003F3893"/>
    <w:rsid w:val="003F3961"/>
    <w:rsid w:val="003F3A2C"/>
    <w:rsid w:val="003F3AB6"/>
    <w:rsid w:val="003F3C92"/>
    <w:rsid w:val="003F3E37"/>
    <w:rsid w:val="003F3E76"/>
    <w:rsid w:val="003F4042"/>
    <w:rsid w:val="003F41D9"/>
    <w:rsid w:val="003F45B7"/>
    <w:rsid w:val="003F46CB"/>
    <w:rsid w:val="003F4854"/>
    <w:rsid w:val="003F4FD7"/>
    <w:rsid w:val="003F4FE6"/>
    <w:rsid w:val="003F50A2"/>
    <w:rsid w:val="003F523F"/>
    <w:rsid w:val="003F5A20"/>
    <w:rsid w:val="003F5AF5"/>
    <w:rsid w:val="003F5F49"/>
    <w:rsid w:val="003F611E"/>
    <w:rsid w:val="003F66B1"/>
    <w:rsid w:val="003F674C"/>
    <w:rsid w:val="003F691D"/>
    <w:rsid w:val="003F7599"/>
    <w:rsid w:val="003F75B6"/>
    <w:rsid w:val="003F7611"/>
    <w:rsid w:val="003F767C"/>
    <w:rsid w:val="003F7FAC"/>
    <w:rsid w:val="004001D4"/>
    <w:rsid w:val="004005D0"/>
    <w:rsid w:val="00401400"/>
    <w:rsid w:val="0040146D"/>
    <w:rsid w:val="0040165E"/>
    <w:rsid w:val="004016B0"/>
    <w:rsid w:val="004016F2"/>
    <w:rsid w:val="00401F82"/>
    <w:rsid w:val="00401F94"/>
    <w:rsid w:val="00402053"/>
    <w:rsid w:val="00402439"/>
    <w:rsid w:val="00402725"/>
    <w:rsid w:val="004027FA"/>
    <w:rsid w:val="00402835"/>
    <w:rsid w:val="00402B05"/>
    <w:rsid w:val="00402B97"/>
    <w:rsid w:val="00402D4A"/>
    <w:rsid w:val="00402F4F"/>
    <w:rsid w:val="00403138"/>
    <w:rsid w:val="00403627"/>
    <w:rsid w:val="00403949"/>
    <w:rsid w:val="004039D7"/>
    <w:rsid w:val="00403EBB"/>
    <w:rsid w:val="00404759"/>
    <w:rsid w:val="00404764"/>
    <w:rsid w:val="00404863"/>
    <w:rsid w:val="00404C10"/>
    <w:rsid w:val="00404D5F"/>
    <w:rsid w:val="00404E93"/>
    <w:rsid w:val="00404ED1"/>
    <w:rsid w:val="004050A0"/>
    <w:rsid w:val="004050D3"/>
    <w:rsid w:val="004050ED"/>
    <w:rsid w:val="004053DE"/>
    <w:rsid w:val="004056EE"/>
    <w:rsid w:val="00405D91"/>
    <w:rsid w:val="00405DF3"/>
    <w:rsid w:val="004060BD"/>
    <w:rsid w:val="0040611D"/>
    <w:rsid w:val="00406250"/>
    <w:rsid w:val="0040629E"/>
    <w:rsid w:val="00406355"/>
    <w:rsid w:val="0040639A"/>
    <w:rsid w:val="004064E0"/>
    <w:rsid w:val="00406670"/>
    <w:rsid w:val="00406721"/>
    <w:rsid w:val="00406763"/>
    <w:rsid w:val="0040683A"/>
    <w:rsid w:val="00406FAD"/>
    <w:rsid w:val="00407092"/>
    <w:rsid w:val="004071EC"/>
    <w:rsid w:val="00407400"/>
    <w:rsid w:val="004075B0"/>
    <w:rsid w:val="004076C7"/>
    <w:rsid w:val="00407881"/>
    <w:rsid w:val="00407980"/>
    <w:rsid w:val="00410089"/>
    <w:rsid w:val="00410236"/>
    <w:rsid w:val="004103C8"/>
    <w:rsid w:val="004105A2"/>
    <w:rsid w:val="004106B5"/>
    <w:rsid w:val="00410839"/>
    <w:rsid w:val="00410AFA"/>
    <w:rsid w:val="00410DC2"/>
    <w:rsid w:val="00410E2D"/>
    <w:rsid w:val="00410FF4"/>
    <w:rsid w:val="00411274"/>
    <w:rsid w:val="004115A4"/>
    <w:rsid w:val="004117F1"/>
    <w:rsid w:val="004118C7"/>
    <w:rsid w:val="00411AAA"/>
    <w:rsid w:val="0041240C"/>
    <w:rsid w:val="00412416"/>
    <w:rsid w:val="004124B6"/>
    <w:rsid w:val="004126E7"/>
    <w:rsid w:val="00412AFF"/>
    <w:rsid w:val="00412D2A"/>
    <w:rsid w:val="004132E8"/>
    <w:rsid w:val="0041340F"/>
    <w:rsid w:val="0041358A"/>
    <w:rsid w:val="004137AB"/>
    <w:rsid w:val="00413895"/>
    <w:rsid w:val="00413947"/>
    <w:rsid w:val="00413C7C"/>
    <w:rsid w:val="004140E4"/>
    <w:rsid w:val="004144AF"/>
    <w:rsid w:val="00414827"/>
    <w:rsid w:val="00414843"/>
    <w:rsid w:val="004148B2"/>
    <w:rsid w:val="00414C0B"/>
    <w:rsid w:val="00414E5A"/>
    <w:rsid w:val="00414F84"/>
    <w:rsid w:val="004151D7"/>
    <w:rsid w:val="00415252"/>
    <w:rsid w:val="004153A5"/>
    <w:rsid w:val="0041543D"/>
    <w:rsid w:val="004155E0"/>
    <w:rsid w:val="00415639"/>
    <w:rsid w:val="00415A87"/>
    <w:rsid w:val="00415B55"/>
    <w:rsid w:val="00415C80"/>
    <w:rsid w:val="00415D81"/>
    <w:rsid w:val="00415DED"/>
    <w:rsid w:val="004161CA"/>
    <w:rsid w:val="0041652F"/>
    <w:rsid w:val="0041660E"/>
    <w:rsid w:val="004166CF"/>
    <w:rsid w:val="00416829"/>
    <w:rsid w:val="00416BEE"/>
    <w:rsid w:val="00416C91"/>
    <w:rsid w:val="00416EC0"/>
    <w:rsid w:val="00417256"/>
    <w:rsid w:val="004174C5"/>
    <w:rsid w:val="004176CA"/>
    <w:rsid w:val="00420353"/>
    <w:rsid w:val="0042036B"/>
    <w:rsid w:val="00420398"/>
    <w:rsid w:val="004203B2"/>
    <w:rsid w:val="00420417"/>
    <w:rsid w:val="0042070A"/>
    <w:rsid w:val="00420BCB"/>
    <w:rsid w:val="00420C94"/>
    <w:rsid w:val="00421416"/>
    <w:rsid w:val="004214A8"/>
    <w:rsid w:val="004216F8"/>
    <w:rsid w:val="00421726"/>
    <w:rsid w:val="00421C2E"/>
    <w:rsid w:val="00421F4A"/>
    <w:rsid w:val="00421F50"/>
    <w:rsid w:val="0042257D"/>
    <w:rsid w:val="004228B6"/>
    <w:rsid w:val="00422CD9"/>
    <w:rsid w:val="00422DA4"/>
    <w:rsid w:val="0042307D"/>
    <w:rsid w:val="004232E3"/>
    <w:rsid w:val="00423E85"/>
    <w:rsid w:val="00423EB8"/>
    <w:rsid w:val="004240DE"/>
    <w:rsid w:val="004241AF"/>
    <w:rsid w:val="00424679"/>
    <w:rsid w:val="00424821"/>
    <w:rsid w:val="00424F5A"/>
    <w:rsid w:val="00425445"/>
    <w:rsid w:val="004254C7"/>
    <w:rsid w:val="00425660"/>
    <w:rsid w:val="004258EA"/>
    <w:rsid w:val="00425D2F"/>
    <w:rsid w:val="00425EDA"/>
    <w:rsid w:val="00426132"/>
    <w:rsid w:val="00426289"/>
    <w:rsid w:val="004262F5"/>
    <w:rsid w:val="00426E1B"/>
    <w:rsid w:val="00426E4C"/>
    <w:rsid w:val="0042747D"/>
    <w:rsid w:val="0042780F"/>
    <w:rsid w:val="004278D1"/>
    <w:rsid w:val="00427C10"/>
    <w:rsid w:val="004300C2"/>
    <w:rsid w:val="004300D3"/>
    <w:rsid w:val="004302F2"/>
    <w:rsid w:val="00430479"/>
    <w:rsid w:val="004304BA"/>
    <w:rsid w:val="00430AD4"/>
    <w:rsid w:val="00430C76"/>
    <w:rsid w:val="00431074"/>
    <w:rsid w:val="004310CE"/>
    <w:rsid w:val="004311E1"/>
    <w:rsid w:val="00431333"/>
    <w:rsid w:val="004313F2"/>
    <w:rsid w:val="004318C1"/>
    <w:rsid w:val="004318F8"/>
    <w:rsid w:val="00431BFC"/>
    <w:rsid w:val="00431FFA"/>
    <w:rsid w:val="004320AB"/>
    <w:rsid w:val="004323D5"/>
    <w:rsid w:val="004328C2"/>
    <w:rsid w:val="0043298D"/>
    <w:rsid w:val="00432BFA"/>
    <w:rsid w:val="00432C73"/>
    <w:rsid w:val="004331BD"/>
    <w:rsid w:val="0043359E"/>
    <w:rsid w:val="0043387D"/>
    <w:rsid w:val="00433BE8"/>
    <w:rsid w:val="00433E7D"/>
    <w:rsid w:val="004342EC"/>
    <w:rsid w:val="00434C88"/>
    <w:rsid w:val="00434E1D"/>
    <w:rsid w:val="0043542E"/>
    <w:rsid w:val="00435453"/>
    <w:rsid w:val="004354B7"/>
    <w:rsid w:val="004358EF"/>
    <w:rsid w:val="004359D6"/>
    <w:rsid w:val="00435C3E"/>
    <w:rsid w:val="004361A1"/>
    <w:rsid w:val="004363BE"/>
    <w:rsid w:val="00436D8B"/>
    <w:rsid w:val="004371F7"/>
    <w:rsid w:val="004374DE"/>
    <w:rsid w:val="0043754A"/>
    <w:rsid w:val="00437D94"/>
    <w:rsid w:val="004400C1"/>
    <w:rsid w:val="004400E8"/>
    <w:rsid w:val="00440170"/>
    <w:rsid w:val="00440245"/>
    <w:rsid w:val="004402EB"/>
    <w:rsid w:val="0044035D"/>
    <w:rsid w:val="004403A3"/>
    <w:rsid w:val="00440411"/>
    <w:rsid w:val="00440636"/>
    <w:rsid w:val="00440951"/>
    <w:rsid w:val="00441065"/>
    <w:rsid w:val="004415F6"/>
    <w:rsid w:val="004416BB"/>
    <w:rsid w:val="00441838"/>
    <w:rsid w:val="00441BA8"/>
    <w:rsid w:val="00441D22"/>
    <w:rsid w:val="00441E63"/>
    <w:rsid w:val="00441EFA"/>
    <w:rsid w:val="0044221F"/>
    <w:rsid w:val="00442249"/>
    <w:rsid w:val="004428D3"/>
    <w:rsid w:val="00442A60"/>
    <w:rsid w:val="00442BD2"/>
    <w:rsid w:val="00442D30"/>
    <w:rsid w:val="00442F9A"/>
    <w:rsid w:val="004431B8"/>
    <w:rsid w:val="004436D8"/>
    <w:rsid w:val="004438AA"/>
    <w:rsid w:val="00443ACD"/>
    <w:rsid w:val="00443AFD"/>
    <w:rsid w:val="00443B2C"/>
    <w:rsid w:val="00443EA4"/>
    <w:rsid w:val="00443F54"/>
    <w:rsid w:val="00444336"/>
    <w:rsid w:val="004443AE"/>
    <w:rsid w:val="004443D9"/>
    <w:rsid w:val="0044447B"/>
    <w:rsid w:val="004449E7"/>
    <w:rsid w:val="00444AC6"/>
    <w:rsid w:val="00444F65"/>
    <w:rsid w:val="00445135"/>
    <w:rsid w:val="0044529D"/>
    <w:rsid w:val="004455C3"/>
    <w:rsid w:val="0044573D"/>
    <w:rsid w:val="00445788"/>
    <w:rsid w:val="004459C2"/>
    <w:rsid w:val="00445C42"/>
    <w:rsid w:val="00446103"/>
    <w:rsid w:val="00446368"/>
    <w:rsid w:val="0044644D"/>
    <w:rsid w:val="00446577"/>
    <w:rsid w:val="00446714"/>
    <w:rsid w:val="0044671E"/>
    <w:rsid w:val="00446B53"/>
    <w:rsid w:val="00446CAD"/>
    <w:rsid w:val="00446E90"/>
    <w:rsid w:val="00447203"/>
    <w:rsid w:val="00447213"/>
    <w:rsid w:val="004472F4"/>
    <w:rsid w:val="004472F6"/>
    <w:rsid w:val="00447375"/>
    <w:rsid w:val="004478E3"/>
    <w:rsid w:val="00447B43"/>
    <w:rsid w:val="00447BD2"/>
    <w:rsid w:val="00447F71"/>
    <w:rsid w:val="004503A9"/>
    <w:rsid w:val="00450A7D"/>
    <w:rsid w:val="00450D73"/>
    <w:rsid w:val="004512F3"/>
    <w:rsid w:val="0045149D"/>
    <w:rsid w:val="004517F0"/>
    <w:rsid w:val="00451846"/>
    <w:rsid w:val="00451AF3"/>
    <w:rsid w:val="00451D2E"/>
    <w:rsid w:val="0045229E"/>
    <w:rsid w:val="004524A1"/>
    <w:rsid w:val="00452708"/>
    <w:rsid w:val="00452A01"/>
    <w:rsid w:val="00452B32"/>
    <w:rsid w:val="00452E5C"/>
    <w:rsid w:val="0045381E"/>
    <w:rsid w:val="00453923"/>
    <w:rsid w:val="00453A00"/>
    <w:rsid w:val="00453E00"/>
    <w:rsid w:val="00453EFB"/>
    <w:rsid w:val="00454A3A"/>
    <w:rsid w:val="00454F55"/>
    <w:rsid w:val="004550AB"/>
    <w:rsid w:val="00455187"/>
    <w:rsid w:val="00455202"/>
    <w:rsid w:val="00455DB6"/>
    <w:rsid w:val="00455DFF"/>
    <w:rsid w:val="00455E91"/>
    <w:rsid w:val="004561A2"/>
    <w:rsid w:val="00456439"/>
    <w:rsid w:val="0045656F"/>
    <w:rsid w:val="00456637"/>
    <w:rsid w:val="0045695B"/>
    <w:rsid w:val="00456A5C"/>
    <w:rsid w:val="00456B74"/>
    <w:rsid w:val="00456B8F"/>
    <w:rsid w:val="00456C5D"/>
    <w:rsid w:val="0045720E"/>
    <w:rsid w:val="00457296"/>
    <w:rsid w:val="004572D1"/>
    <w:rsid w:val="00457644"/>
    <w:rsid w:val="00457A6E"/>
    <w:rsid w:val="00457AE4"/>
    <w:rsid w:val="00457FC7"/>
    <w:rsid w:val="00460421"/>
    <w:rsid w:val="00460C11"/>
    <w:rsid w:val="00460E7B"/>
    <w:rsid w:val="00460F29"/>
    <w:rsid w:val="00461A16"/>
    <w:rsid w:val="00461F5B"/>
    <w:rsid w:val="00461FB3"/>
    <w:rsid w:val="00462461"/>
    <w:rsid w:val="004624FA"/>
    <w:rsid w:val="004629CD"/>
    <w:rsid w:val="00462C9A"/>
    <w:rsid w:val="00462EDA"/>
    <w:rsid w:val="00462EF1"/>
    <w:rsid w:val="0046355C"/>
    <w:rsid w:val="00463AD6"/>
    <w:rsid w:val="00463CB6"/>
    <w:rsid w:val="00464012"/>
    <w:rsid w:val="00464014"/>
    <w:rsid w:val="0046411F"/>
    <w:rsid w:val="0046417E"/>
    <w:rsid w:val="004642FB"/>
    <w:rsid w:val="00464515"/>
    <w:rsid w:val="0046459F"/>
    <w:rsid w:val="00464B06"/>
    <w:rsid w:val="00464F7B"/>
    <w:rsid w:val="00465088"/>
    <w:rsid w:val="00465359"/>
    <w:rsid w:val="004653D7"/>
    <w:rsid w:val="00465746"/>
    <w:rsid w:val="00465892"/>
    <w:rsid w:val="00465A6D"/>
    <w:rsid w:val="0046644A"/>
    <w:rsid w:val="004666F4"/>
    <w:rsid w:val="00466A1B"/>
    <w:rsid w:val="00466E4F"/>
    <w:rsid w:val="00467210"/>
    <w:rsid w:val="004674CB"/>
    <w:rsid w:val="0046790B"/>
    <w:rsid w:val="00467A74"/>
    <w:rsid w:val="00467BAB"/>
    <w:rsid w:val="00467CEA"/>
    <w:rsid w:val="00467E87"/>
    <w:rsid w:val="00467FA3"/>
    <w:rsid w:val="004704F0"/>
    <w:rsid w:val="00470506"/>
    <w:rsid w:val="00470A66"/>
    <w:rsid w:val="00470AC4"/>
    <w:rsid w:val="0047137D"/>
    <w:rsid w:val="0047156B"/>
    <w:rsid w:val="0047159C"/>
    <w:rsid w:val="00471686"/>
    <w:rsid w:val="0047178E"/>
    <w:rsid w:val="00471B9F"/>
    <w:rsid w:val="00471D1C"/>
    <w:rsid w:val="00471D52"/>
    <w:rsid w:val="004725CC"/>
    <w:rsid w:val="004726D4"/>
    <w:rsid w:val="0047273D"/>
    <w:rsid w:val="004729BB"/>
    <w:rsid w:val="00472E85"/>
    <w:rsid w:val="00472F1B"/>
    <w:rsid w:val="00472FDA"/>
    <w:rsid w:val="00473080"/>
    <w:rsid w:val="00473409"/>
    <w:rsid w:val="004734A2"/>
    <w:rsid w:val="004734B5"/>
    <w:rsid w:val="004737E8"/>
    <w:rsid w:val="0047397D"/>
    <w:rsid w:val="00473A8A"/>
    <w:rsid w:val="00473B11"/>
    <w:rsid w:val="00473ECF"/>
    <w:rsid w:val="004743EF"/>
    <w:rsid w:val="004746CD"/>
    <w:rsid w:val="004747D2"/>
    <w:rsid w:val="00474A7A"/>
    <w:rsid w:val="00474D75"/>
    <w:rsid w:val="00475128"/>
    <w:rsid w:val="0047531F"/>
    <w:rsid w:val="00475394"/>
    <w:rsid w:val="00475550"/>
    <w:rsid w:val="00475ABA"/>
    <w:rsid w:val="00475F90"/>
    <w:rsid w:val="0047608E"/>
    <w:rsid w:val="004763ED"/>
    <w:rsid w:val="004764EB"/>
    <w:rsid w:val="0047665B"/>
    <w:rsid w:val="004766AB"/>
    <w:rsid w:val="004767CC"/>
    <w:rsid w:val="004769E5"/>
    <w:rsid w:val="00476A1E"/>
    <w:rsid w:val="00476B83"/>
    <w:rsid w:val="00476EAC"/>
    <w:rsid w:val="0047742C"/>
    <w:rsid w:val="00477761"/>
    <w:rsid w:val="00477E87"/>
    <w:rsid w:val="00480356"/>
    <w:rsid w:val="00480B84"/>
    <w:rsid w:val="00480E5C"/>
    <w:rsid w:val="00480F97"/>
    <w:rsid w:val="00481336"/>
    <w:rsid w:val="0048149D"/>
    <w:rsid w:val="0048169B"/>
    <w:rsid w:val="00481882"/>
    <w:rsid w:val="004820F3"/>
    <w:rsid w:val="004821DB"/>
    <w:rsid w:val="004822AF"/>
    <w:rsid w:val="00482531"/>
    <w:rsid w:val="004827BB"/>
    <w:rsid w:val="004829CC"/>
    <w:rsid w:val="00482CE4"/>
    <w:rsid w:val="00482D3B"/>
    <w:rsid w:val="0048324B"/>
    <w:rsid w:val="0048328C"/>
    <w:rsid w:val="004832A8"/>
    <w:rsid w:val="004833B6"/>
    <w:rsid w:val="004834C0"/>
    <w:rsid w:val="004834EC"/>
    <w:rsid w:val="00483D0B"/>
    <w:rsid w:val="00483F9B"/>
    <w:rsid w:val="00484227"/>
    <w:rsid w:val="00484298"/>
    <w:rsid w:val="004843C1"/>
    <w:rsid w:val="004845DA"/>
    <w:rsid w:val="00484BDE"/>
    <w:rsid w:val="00484C7B"/>
    <w:rsid w:val="00484DA6"/>
    <w:rsid w:val="00484EE6"/>
    <w:rsid w:val="0048521F"/>
    <w:rsid w:val="00485885"/>
    <w:rsid w:val="00485999"/>
    <w:rsid w:val="00485B52"/>
    <w:rsid w:val="00485CCD"/>
    <w:rsid w:val="00485D36"/>
    <w:rsid w:val="00485DC5"/>
    <w:rsid w:val="00485E7E"/>
    <w:rsid w:val="00485F32"/>
    <w:rsid w:val="00486356"/>
    <w:rsid w:val="004866D1"/>
    <w:rsid w:val="00486C33"/>
    <w:rsid w:val="00486CE5"/>
    <w:rsid w:val="00486D03"/>
    <w:rsid w:val="00487053"/>
    <w:rsid w:val="004870D8"/>
    <w:rsid w:val="004871F5"/>
    <w:rsid w:val="00487368"/>
    <w:rsid w:val="00487539"/>
    <w:rsid w:val="0048772F"/>
    <w:rsid w:val="0048796C"/>
    <w:rsid w:val="00487A3A"/>
    <w:rsid w:val="004900A5"/>
    <w:rsid w:val="004901F5"/>
    <w:rsid w:val="004903CB"/>
    <w:rsid w:val="004904B0"/>
    <w:rsid w:val="004908F9"/>
    <w:rsid w:val="00490DA2"/>
    <w:rsid w:val="00490EF1"/>
    <w:rsid w:val="00490FAB"/>
    <w:rsid w:val="0049104A"/>
    <w:rsid w:val="004910C9"/>
    <w:rsid w:val="00491421"/>
    <w:rsid w:val="004915C0"/>
    <w:rsid w:val="00491C0F"/>
    <w:rsid w:val="00491FE5"/>
    <w:rsid w:val="0049205B"/>
    <w:rsid w:val="00492106"/>
    <w:rsid w:val="004923D8"/>
    <w:rsid w:val="00492458"/>
    <w:rsid w:val="004925AA"/>
    <w:rsid w:val="00492AC0"/>
    <w:rsid w:val="00492CC7"/>
    <w:rsid w:val="00492DAB"/>
    <w:rsid w:val="0049301A"/>
    <w:rsid w:val="00493025"/>
    <w:rsid w:val="00493426"/>
    <w:rsid w:val="004938F4"/>
    <w:rsid w:val="00493A9D"/>
    <w:rsid w:val="00493B90"/>
    <w:rsid w:val="00493DD5"/>
    <w:rsid w:val="00493E9F"/>
    <w:rsid w:val="00494080"/>
    <w:rsid w:val="004942C1"/>
    <w:rsid w:val="0049434C"/>
    <w:rsid w:val="0049462A"/>
    <w:rsid w:val="004946B6"/>
    <w:rsid w:val="00494AAB"/>
    <w:rsid w:val="00494F0C"/>
    <w:rsid w:val="0049511A"/>
    <w:rsid w:val="0049528E"/>
    <w:rsid w:val="004954C7"/>
    <w:rsid w:val="004955BB"/>
    <w:rsid w:val="0049589D"/>
    <w:rsid w:val="00495B8B"/>
    <w:rsid w:val="00495D21"/>
    <w:rsid w:val="0049614F"/>
    <w:rsid w:val="0049658B"/>
    <w:rsid w:val="004966F6"/>
    <w:rsid w:val="00496872"/>
    <w:rsid w:val="00496A92"/>
    <w:rsid w:val="0049709B"/>
    <w:rsid w:val="004973BC"/>
    <w:rsid w:val="0049745D"/>
    <w:rsid w:val="004974BE"/>
    <w:rsid w:val="0049752A"/>
    <w:rsid w:val="00497C07"/>
    <w:rsid w:val="00497FB5"/>
    <w:rsid w:val="0049EF02"/>
    <w:rsid w:val="004A019C"/>
    <w:rsid w:val="004A02AE"/>
    <w:rsid w:val="004A05B0"/>
    <w:rsid w:val="004A0A2F"/>
    <w:rsid w:val="004A0D4A"/>
    <w:rsid w:val="004A136F"/>
    <w:rsid w:val="004A14EF"/>
    <w:rsid w:val="004A16AF"/>
    <w:rsid w:val="004A1F1F"/>
    <w:rsid w:val="004A1FF0"/>
    <w:rsid w:val="004A2024"/>
    <w:rsid w:val="004A20D3"/>
    <w:rsid w:val="004A244A"/>
    <w:rsid w:val="004A254B"/>
    <w:rsid w:val="004A27F9"/>
    <w:rsid w:val="004A29CC"/>
    <w:rsid w:val="004A2AF7"/>
    <w:rsid w:val="004A2B0F"/>
    <w:rsid w:val="004A2E08"/>
    <w:rsid w:val="004A3169"/>
    <w:rsid w:val="004A32A6"/>
    <w:rsid w:val="004A3567"/>
    <w:rsid w:val="004A36A7"/>
    <w:rsid w:val="004A3B78"/>
    <w:rsid w:val="004A423C"/>
    <w:rsid w:val="004A458B"/>
    <w:rsid w:val="004A4597"/>
    <w:rsid w:val="004A4966"/>
    <w:rsid w:val="004A49DD"/>
    <w:rsid w:val="004A4ADD"/>
    <w:rsid w:val="004A4BF6"/>
    <w:rsid w:val="004A4D35"/>
    <w:rsid w:val="004A4F55"/>
    <w:rsid w:val="004A4FFE"/>
    <w:rsid w:val="004A53AF"/>
    <w:rsid w:val="004A5715"/>
    <w:rsid w:val="004A598D"/>
    <w:rsid w:val="004A5E2A"/>
    <w:rsid w:val="004A5E2C"/>
    <w:rsid w:val="004A5E8D"/>
    <w:rsid w:val="004A5FF9"/>
    <w:rsid w:val="004A62F4"/>
    <w:rsid w:val="004A67F7"/>
    <w:rsid w:val="004A6AA1"/>
    <w:rsid w:val="004A6AF2"/>
    <w:rsid w:val="004A6C70"/>
    <w:rsid w:val="004A6DF8"/>
    <w:rsid w:val="004A713D"/>
    <w:rsid w:val="004A71C8"/>
    <w:rsid w:val="004A7266"/>
    <w:rsid w:val="004A7399"/>
    <w:rsid w:val="004A73CF"/>
    <w:rsid w:val="004A7A42"/>
    <w:rsid w:val="004A7EC7"/>
    <w:rsid w:val="004B0286"/>
    <w:rsid w:val="004B095B"/>
    <w:rsid w:val="004B0A74"/>
    <w:rsid w:val="004B0AED"/>
    <w:rsid w:val="004B0C73"/>
    <w:rsid w:val="004B0CE0"/>
    <w:rsid w:val="004B0DB6"/>
    <w:rsid w:val="004B0EEF"/>
    <w:rsid w:val="004B130B"/>
    <w:rsid w:val="004B1ABC"/>
    <w:rsid w:val="004B1B3E"/>
    <w:rsid w:val="004B1DD3"/>
    <w:rsid w:val="004B1DDD"/>
    <w:rsid w:val="004B1DE1"/>
    <w:rsid w:val="004B2082"/>
    <w:rsid w:val="004B219F"/>
    <w:rsid w:val="004B21E1"/>
    <w:rsid w:val="004B22D5"/>
    <w:rsid w:val="004B24FD"/>
    <w:rsid w:val="004B2630"/>
    <w:rsid w:val="004B291D"/>
    <w:rsid w:val="004B2AE1"/>
    <w:rsid w:val="004B2BEF"/>
    <w:rsid w:val="004B2CD0"/>
    <w:rsid w:val="004B2E1D"/>
    <w:rsid w:val="004B3153"/>
    <w:rsid w:val="004B31CF"/>
    <w:rsid w:val="004B327E"/>
    <w:rsid w:val="004B3559"/>
    <w:rsid w:val="004B381F"/>
    <w:rsid w:val="004B39DF"/>
    <w:rsid w:val="004B4169"/>
    <w:rsid w:val="004B43E6"/>
    <w:rsid w:val="004B442E"/>
    <w:rsid w:val="004B4494"/>
    <w:rsid w:val="004B4591"/>
    <w:rsid w:val="004B4676"/>
    <w:rsid w:val="004B4691"/>
    <w:rsid w:val="004B48D6"/>
    <w:rsid w:val="004B4C33"/>
    <w:rsid w:val="004B508D"/>
    <w:rsid w:val="004B50C8"/>
    <w:rsid w:val="004B5277"/>
    <w:rsid w:val="004B541D"/>
    <w:rsid w:val="004B56CD"/>
    <w:rsid w:val="004B5952"/>
    <w:rsid w:val="004B5B57"/>
    <w:rsid w:val="004B5E85"/>
    <w:rsid w:val="004B5EDC"/>
    <w:rsid w:val="004B5FB5"/>
    <w:rsid w:val="004B60F0"/>
    <w:rsid w:val="004B6178"/>
    <w:rsid w:val="004B618D"/>
    <w:rsid w:val="004B621E"/>
    <w:rsid w:val="004B623F"/>
    <w:rsid w:val="004B627C"/>
    <w:rsid w:val="004B6768"/>
    <w:rsid w:val="004B6CC2"/>
    <w:rsid w:val="004B6CC8"/>
    <w:rsid w:val="004B6D01"/>
    <w:rsid w:val="004B76CB"/>
    <w:rsid w:val="004B76D4"/>
    <w:rsid w:val="004B77C1"/>
    <w:rsid w:val="004B796B"/>
    <w:rsid w:val="004B7E8F"/>
    <w:rsid w:val="004C03D1"/>
    <w:rsid w:val="004C06B7"/>
    <w:rsid w:val="004C06C3"/>
    <w:rsid w:val="004C1338"/>
    <w:rsid w:val="004C1414"/>
    <w:rsid w:val="004C1927"/>
    <w:rsid w:val="004C1B18"/>
    <w:rsid w:val="004C1B30"/>
    <w:rsid w:val="004C1BDE"/>
    <w:rsid w:val="004C1BF2"/>
    <w:rsid w:val="004C1E9A"/>
    <w:rsid w:val="004C2056"/>
    <w:rsid w:val="004C293D"/>
    <w:rsid w:val="004C2D8A"/>
    <w:rsid w:val="004C2F7C"/>
    <w:rsid w:val="004C3040"/>
    <w:rsid w:val="004C33EC"/>
    <w:rsid w:val="004C3545"/>
    <w:rsid w:val="004C3812"/>
    <w:rsid w:val="004C38CE"/>
    <w:rsid w:val="004C3C92"/>
    <w:rsid w:val="004C4C7C"/>
    <w:rsid w:val="004C5020"/>
    <w:rsid w:val="004C503F"/>
    <w:rsid w:val="004C5350"/>
    <w:rsid w:val="004C53D4"/>
    <w:rsid w:val="004C54F2"/>
    <w:rsid w:val="004C565A"/>
    <w:rsid w:val="004C56FD"/>
    <w:rsid w:val="004C59CE"/>
    <w:rsid w:val="004C59EE"/>
    <w:rsid w:val="004C5ACA"/>
    <w:rsid w:val="004C5BD8"/>
    <w:rsid w:val="004C5C97"/>
    <w:rsid w:val="004C5D63"/>
    <w:rsid w:val="004C5D8B"/>
    <w:rsid w:val="004C5E3E"/>
    <w:rsid w:val="004C6B94"/>
    <w:rsid w:val="004C6E57"/>
    <w:rsid w:val="004C71E6"/>
    <w:rsid w:val="004C71F6"/>
    <w:rsid w:val="004C74A1"/>
    <w:rsid w:val="004C75E4"/>
    <w:rsid w:val="004C76AA"/>
    <w:rsid w:val="004C7996"/>
    <w:rsid w:val="004C79CA"/>
    <w:rsid w:val="004C79D9"/>
    <w:rsid w:val="004C7B47"/>
    <w:rsid w:val="004D015D"/>
    <w:rsid w:val="004D0224"/>
    <w:rsid w:val="004D079B"/>
    <w:rsid w:val="004D097D"/>
    <w:rsid w:val="004D114F"/>
    <w:rsid w:val="004D11B0"/>
    <w:rsid w:val="004D11FE"/>
    <w:rsid w:val="004D1247"/>
    <w:rsid w:val="004D12CD"/>
    <w:rsid w:val="004D1420"/>
    <w:rsid w:val="004D1B09"/>
    <w:rsid w:val="004D21B3"/>
    <w:rsid w:val="004D22E6"/>
    <w:rsid w:val="004D2382"/>
    <w:rsid w:val="004D25A2"/>
    <w:rsid w:val="004D2684"/>
    <w:rsid w:val="004D287A"/>
    <w:rsid w:val="004D2AD0"/>
    <w:rsid w:val="004D2B52"/>
    <w:rsid w:val="004D2CAA"/>
    <w:rsid w:val="004D3281"/>
    <w:rsid w:val="004D3402"/>
    <w:rsid w:val="004D3480"/>
    <w:rsid w:val="004D37BF"/>
    <w:rsid w:val="004D3880"/>
    <w:rsid w:val="004D3E6F"/>
    <w:rsid w:val="004D3EAC"/>
    <w:rsid w:val="004D46B6"/>
    <w:rsid w:val="004D49A1"/>
    <w:rsid w:val="004D4B3C"/>
    <w:rsid w:val="004D4BD1"/>
    <w:rsid w:val="004D4E32"/>
    <w:rsid w:val="004D4F36"/>
    <w:rsid w:val="004D507E"/>
    <w:rsid w:val="004D518E"/>
    <w:rsid w:val="004D51E4"/>
    <w:rsid w:val="004D5353"/>
    <w:rsid w:val="004D536F"/>
    <w:rsid w:val="004D5545"/>
    <w:rsid w:val="004D5696"/>
    <w:rsid w:val="004D5750"/>
    <w:rsid w:val="004D5847"/>
    <w:rsid w:val="004D5914"/>
    <w:rsid w:val="004D5A20"/>
    <w:rsid w:val="004D5C4E"/>
    <w:rsid w:val="004D5D2B"/>
    <w:rsid w:val="004D64DD"/>
    <w:rsid w:val="004D6671"/>
    <w:rsid w:val="004D6957"/>
    <w:rsid w:val="004D6A11"/>
    <w:rsid w:val="004D6DFF"/>
    <w:rsid w:val="004D717C"/>
    <w:rsid w:val="004D7261"/>
    <w:rsid w:val="004D7494"/>
    <w:rsid w:val="004D78D6"/>
    <w:rsid w:val="004D7991"/>
    <w:rsid w:val="004D7CE2"/>
    <w:rsid w:val="004D7D9D"/>
    <w:rsid w:val="004D7EF2"/>
    <w:rsid w:val="004D7F24"/>
    <w:rsid w:val="004D7F4A"/>
    <w:rsid w:val="004E02C3"/>
    <w:rsid w:val="004E0836"/>
    <w:rsid w:val="004E0C90"/>
    <w:rsid w:val="004E1249"/>
    <w:rsid w:val="004E1743"/>
    <w:rsid w:val="004E1A87"/>
    <w:rsid w:val="004E1ABE"/>
    <w:rsid w:val="004E1B06"/>
    <w:rsid w:val="004E1FD6"/>
    <w:rsid w:val="004E28CA"/>
    <w:rsid w:val="004E2A0F"/>
    <w:rsid w:val="004E30B9"/>
    <w:rsid w:val="004E332B"/>
    <w:rsid w:val="004E33FB"/>
    <w:rsid w:val="004E35A7"/>
    <w:rsid w:val="004E35E9"/>
    <w:rsid w:val="004E38B6"/>
    <w:rsid w:val="004E38D3"/>
    <w:rsid w:val="004E3A9C"/>
    <w:rsid w:val="004E3F2D"/>
    <w:rsid w:val="004E4010"/>
    <w:rsid w:val="004E435F"/>
    <w:rsid w:val="004E46BE"/>
    <w:rsid w:val="004E4809"/>
    <w:rsid w:val="004E4882"/>
    <w:rsid w:val="004E4A31"/>
    <w:rsid w:val="004E4C66"/>
    <w:rsid w:val="004E4E79"/>
    <w:rsid w:val="004E4EDD"/>
    <w:rsid w:val="004E5087"/>
    <w:rsid w:val="004E511C"/>
    <w:rsid w:val="004E5255"/>
    <w:rsid w:val="004E52A0"/>
    <w:rsid w:val="004E581F"/>
    <w:rsid w:val="004E59BB"/>
    <w:rsid w:val="004E5BFF"/>
    <w:rsid w:val="004E5D26"/>
    <w:rsid w:val="004E6045"/>
    <w:rsid w:val="004E60C4"/>
    <w:rsid w:val="004E6258"/>
    <w:rsid w:val="004E6934"/>
    <w:rsid w:val="004E6A32"/>
    <w:rsid w:val="004E6A6F"/>
    <w:rsid w:val="004E6C75"/>
    <w:rsid w:val="004E6D59"/>
    <w:rsid w:val="004E6D62"/>
    <w:rsid w:val="004E6E92"/>
    <w:rsid w:val="004E6F61"/>
    <w:rsid w:val="004E71F6"/>
    <w:rsid w:val="004E722A"/>
    <w:rsid w:val="004E7265"/>
    <w:rsid w:val="004E7348"/>
    <w:rsid w:val="004E7365"/>
    <w:rsid w:val="004E7428"/>
    <w:rsid w:val="004E7961"/>
    <w:rsid w:val="004E7D1A"/>
    <w:rsid w:val="004F009A"/>
    <w:rsid w:val="004F01A7"/>
    <w:rsid w:val="004F0477"/>
    <w:rsid w:val="004F06E2"/>
    <w:rsid w:val="004F0704"/>
    <w:rsid w:val="004F07F3"/>
    <w:rsid w:val="004F0C98"/>
    <w:rsid w:val="004F0E1B"/>
    <w:rsid w:val="004F0E23"/>
    <w:rsid w:val="004F0EEC"/>
    <w:rsid w:val="004F0FAE"/>
    <w:rsid w:val="004F1543"/>
    <w:rsid w:val="004F15D2"/>
    <w:rsid w:val="004F18F5"/>
    <w:rsid w:val="004F2060"/>
    <w:rsid w:val="004F2564"/>
    <w:rsid w:val="004F279E"/>
    <w:rsid w:val="004F2844"/>
    <w:rsid w:val="004F2845"/>
    <w:rsid w:val="004F2AA5"/>
    <w:rsid w:val="004F2B19"/>
    <w:rsid w:val="004F2BD6"/>
    <w:rsid w:val="004F2E76"/>
    <w:rsid w:val="004F2F23"/>
    <w:rsid w:val="004F31CB"/>
    <w:rsid w:val="004F3266"/>
    <w:rsid w:val="004F32CF"/>
    <w:rsid w:val="004F3407"/>
    <w:rsid w:val="004F34D3"/>
    <w:rsid w:val="004F44D6"/>
    <w:rsid w:val="004F4632"/>
    <w:rsid w:val="004F4687"/>
    <w:rsid w:val="004F471E"/>
    <w:rsid w:val="004F49B2"/>
    <w:rsid w:val="004F4AFB"/>
    <w:rsid w:val="004F4BCD"/>
    <w:rsid w:val="004F4D1F"/>
    <w:rsid w:val="004F576D"/>
    <w:rsid w:val="004F588B"/>
    <w:rsid w:val="004F5BCE"/>
    <w:rsid w:val="004F5EFF"/>
    <w:rsid w:val="004F6048"/>
    <w:rsid w:val="004F62D0"/>
    <w:rsid w:val="004F6735"/>
    <w:rsid w:val="004F67B0"/>
    <w:rsid w:val="004F69F8"/>
    <w:rsid w:val="004F6BC4"/>
    <w:rsid w:val="004F6E7F"/>
    <w:rsid w:val="004F6FA0"/>
    <w:rsid w:val="004F70D3"/>
    <w:rsid w:val="004F7235"/>
    <w:rsid w:val="004F7413"/>
    <w:rsid w:val="004F761D"/>
    <w:rsid w:val="004F7C2B"/>
    <w:rsid w:val="00500000"/>
    <w:rsid w:val="00500300"/>
    <w:rsid w:val="00500608"/>
    <w:rsid w:val="0050091A"/>
    <w:rsid w:val="005009B1"/>
    <w:rsid w:val="00500B07"/>
    <w:rsid w:val="00500D0F"/>
    <w:rsid w:val="00500E31"/>
    <w:rsid w:val="00500FDE"/>
    <w:rsid w:val="00501339"/>
    <w:rsid w:val="00501520"/>
    <w:rsid w:val="00501E78"/>
    <w:rsid w:val="0050221D"/>
    <w:rsid w:val="00502444"/>
    <w:rsid w:val="0050298F"/>
    <w:rsid w:val="00502CCA"/>
    <w:rsid w:val="0050301E"/>
    <w:rsid w:val="005032B1"/>
    <w:rsid w:val="00503737"/>
    <w:rsid w:val="005039C9"/>
    <w:rsid w:val="00503A90"/>
    <w:rsid w:val="00503BAC"/>
    <w:rsid w:val="00503C1D"/>
    <w:rsid w:val="00503DAA"/>
    <w:rsid w:val="005047FA"/>
    <w:rsid w:val="00504DF6"/>
    <w:rsid w:val="00505077"/>
    <w:rsid w:val="005051F3"/>
    <w:rsid w:val="0050548B"/>
    <w:rsid w:val="00505595"/>
    <w:rsid w:val="0050568C"/>
    <w:rsid w:val="0050570A"/>
    <w:rsid w:val="00505983"/>
    <w:rsid w:val="00505987"/>
    <w:rsid w:val="00505CA7"/>
    <w:rsid w:val="00505DD0"/>
    <w:rsid w:val="00505FDF"/>
    <w:rsid w:val="00506638"/>
    <w:rsid w:val="0050690B"/>
    <w:rsid w:val="00506BE7"/>
    <w:rsid w:val="00506CD6"/>
    <w:rsid w:val="005074A9"/>
    <w:rsid w:val="005075F4"/>
    <w:rsid w:val="00507A03"/>
    <w:rsid w:val="00507EE4"/>
    <w:rsid w:val="00507F30"/>
    <w:rsid w:val="0051019E"/>
    <w:rsid w:val="0051069C"/>
    <w:rsid w:val="005106C6"/>
    <w:rsid w:val="0051074E"/>
    <w:rsid w:val="00510973"/>
    <w:rsid w:val="00510E21"/>
    <w:rsid w:val="00511047"/>
    <w:rsid w:val="0051105D"/>
    <w:rsid w:val="00511197"/>
    <w:rsid w:val="005112B0"/>
    <w:rsid w:val="00511628"/>
    <w:rsid w:val="005118F5"/>
    <w:rsid w:val="005119DD"/>
    <w:rsid w:val="00511A22"/>
    <w:rsid w:val="00511AAC"/>
    <w:rsid w:val="00511CA7"/>
    <w:rsid w:val="00511EE7"/>
    <w:rsid w:val="00511F22"/>
    <w:rsid w:val="0051200A"/>
    <w:rsid w:val="0051232A"/>
    <w:rsid w:val="005126DA"/>
    <w:rsid w:val="00512718"/>
    <w:rsid w:val="0051287F"/>
    <w:rsid w:val="0051299C"/>
    <w:rsid w:val="00512CB1"/>
    <w:rsid w:val="00512E72"/>
    <w:rsid w:val="0051310B"/>
    <w:rsid w:val="00513148"/>
    <w:rsid w:val="0051335E"/>
    <w:rsid w:val="00513B42"/>
    <w:rsid w:val="00513B7D"/>
    <w:rsid w:val="00513CC9"/>
    <w:rsid w:val="00513DE2"/>
    <w:rsid w:val="00514320"/>
    <w:rsid w:val="00514811"/>
    <w:rsid w:val="00514909"/>
    <w:rsid w:val="00514D48"/>
    <w:rsid w:val="00515727"/>
    <w:rsid w:val="00515777"/>
    <w:rsid w:val="00515F08"/>
    <w:rsid w:val="00516246"/>
    <w:rsid w:val="00516345"/>
    <w:rsid w:val="0051654A"/>
    <w:rsid w:val="00516798"/>
    <w:rsid w:val="0051683D"/>
    <w:rsid w:val="005168BE"/>
    <w:rsid w:val="00516BAB"/>
    <w:rsid w:val="00516C82"/>
    <w:rsid w:val="005170F1"/>
    <w:rsid w:val="00517883"/>
    <w:rsid w:val="00517A7C"/>
    <w:rsid w:val="00517F11"/>
    <w:rsid w:val="00520237"/>
    <w:rsid w:val="00520AA5"/>
    <w:rsid w:val="00520BB6"/>
    <w:rsid w:val="005210C6"/>
    <w:rsid w:val="005211E1"/>
    <w:rsid w:val="005212FA"/>
    <w:rsid w:val="005217D5"/>
    <w:rsid w:val="00521A8F"/>
    <w:rsid w:val="005221B8"/>
    <w:rsid w:val="0052231E"/>
    <w:rsid w:val="0052255C"/>
    <w:rsid w:val="00522681"/>
    <w:rsid w:val="00522CE5"/>
    <w:rsid w:val="00522DAC"/>
    <w:rsid w:val="00523106"/>
    <w:rsid w:val="00523175"/>
    <w:rsid w:val="00523267"/>
    <w:rsid w:val="005238F0"/>
    <w:rsid w:val="005239A5"/>
    <w:rsid w:val="00523C4C"/>
    <w:rsid w:val="00524126"/>
    <w:rsid w:val="00524C3A"/>
    <w:rsid w:val="00524D69"/>
    <w:rsid w:val="00524F3F"/>
    <w:rsid w:val="00524F70"/>
    <w:rsid w:val="00525090"/>
    <w:rsid w:val="005250EE"/>
    <w:rsid w:val="0052521E"/>
    <w:rsid w:val="0052531E"/>
    <w:rsid w:val="00525383"/>
    <w:rsid w:val="005256AA"/>
    <w:rsid w:val="005258BB"/>
    <w:rsid w:val="005258DF"/>
    <w:rsid w:val="005259C1"/>
    <w:rsid w:val="00525A88"/>
    <w:rsid w:val="00525AB8"/>
    <w:rsid w:val="00525BAC"/>
    <w:rsid w:val="00525D23"/>
    <w:rsid w:val="00525D55"/>
    <w:rsid w:val="00525E7B"/>
    <w:rsid w:val="00526390"/>
    <w:rsid w:val="005265CD"/>
    <w:rsid w:val="0052660E"/>
    <w:rsid w:val="00526669"/>
    <w:rsid w:val="005266EA"/>
    <w:rsid w:val="00526793"/>
    <w:rsid w:val="005267B8"/>
    <w:rsid w:val="00526DEE"/>
    <w:rsid w:val="00526ECF"/>
    <w:rsid w:val="00527130"/>
    <w:rsid w:val="0052754E"/>
    <w:rsid w:val="00527560"/>
    <w:rsid w:val="005275C4"/>
    <w:rsid w:val="00527795"/>
    <w:rsid w:val="00527C3E"/>
    <w:rsid w:val="00527D05"/>
    <w:rsid w:val="00527F02"/>
    <w:rsid w:val="00527FF2"/>
    <w:rsid w:val="0053006C"/>
    <w:rsid w:val="005306DB"/>
    <w:rsid w:val="00530939"/>
    <w:rsid w:val="00530B07"/>
    <w:rsid w:val="0053120A"/>
    <w:rsid w:val="005319F3"/>
    <w:rsid w:val="00531AF6"/>
    <w:rsid w:val="00531C3B"/>
    <w:rsid w:val="00531CFD"/>
    <w:rsid w:val="00531E3F"/>
    <w:rsid w:val="0053213C"/>
    <w:rsid w:val="00532205"/>
    <w:rsid w:val="005326EE"/>
    <w:rsid w:val="00532834"/>
    <w:rsid w:val="005328BB"/>
    <w:rsid w:val="005329D8"/>
    <w:rsid w:val="00532E0E"/>
    <w:rsid w:val="00532E7E"/>
    <w:rsid w:val="0053380C"/>
    <w:rsid w:val="00533859"/>
    <w:rsid w:val="0053413B"/>
    <w:rsid w:val="005343CB"/>
    <w:rsid w:val="00534739"/>
    <w:rsid w:val="005347D9"/>
    <w:rsid w:val="005349FA"/>
    <w:rsid w:val="00534F73"/>
    <w:rsid w:val="00534FC6"/>
    <w:rsid w:val="005356B1"/>
    <w:rsid w:val="00535BA4"/>
    <w:rsid w:val="00535DBA"/>
    <w:rsid w:val="00535FC5"/>
    <w:rsid w:val="00535FC8"/>
    <w:rsid w:val="0053604D"/>
    <w:rsid w:val="005360E0"/>
    <w:rsid w:val="005362A2"/>
    <w:rsid w:val="005363FE"/>
    <w:rsid w:val="00537832"/>
    <w:rsid w:val="00537899"/>
    <w:rsid w:val="00537A67"/>
    <w:rsid w:val="00537FBE"/>
    <w:rsid w:val="00537FC4"/>
    <w:rsid w:val="005400DD"/>
    <w:rsid w:val="00540175"/>
    <w:rsid w:val="00540316"/>
    <w:rsid w:val="005406E5"/>
    <w:rsid w:val="00540A38"/>
    <w:rsid w:val="00540BB2"/>
    <w:rsid w:val="00540C00"/>
    <w:rsid w:val="00541204"/>
    <w:rsid w:val="005414E0"/>
    <w:rsid w:val="00541570"/>
    <w:rsid w:val="0054172F"/>
    <w:rsid w:val="00541C3F"/>
    <w:rsid w:val="00541F75"/>
    <w:rsid w:val="00542045"/>
    <w:rsid w:val="005426F7"/>
    <w:rsid w:val="00542702"/>
    <w:rsid w:val="00542A51"/>
    <w:rsid w:val="00542A70"/>
    <w:rsid w:val="0054316E"/>
    <w:rsid w:val="00543A5D"/>
    <w:rsid w:val="00543B12"/>
    <w:rsid w:val="00543C5E"/>
    <w:rsid w:val="00543C68"/>
    <w:rsid w:val="005440B9"/>
    <w:rsid w:val="00544198"/>
    <w:rsid w:val="00544562"/>
    <w:rsid w:val="00544570"/>
    <w:rsid w:val="00544628"/>
    <w:rsid w:val="005451F8"/>
    <w:rsid w:val="005451F9"/>
    <w:rsid w:val="005452CF"/>
    <w:rsid w:val="005454D0"/>
    <w:rsid w:val="00545590"/>
    <w:rsid w:val="00545626"/>
    <w:rsid w:val="005459A9"/>
    <w:rsid w:val="00545CF6"/>
    <w:rsid w:val="00546254"/>
    <w:rsid w:val="0054628E"/>
    <w:rsid w:val="00546404"/>
    <w:rsid w:val="0054648E"/>
    <w:rsid w:val="00546769"/>
    <w:rsid w:val="0054698E"/>
    <w:rsid w:val="00546A92"/>
    <w:rsid w:val="00546CD8"/>
    <w:rsid w:val="00546DC4"/>
    <w:rsid w:val="00546E6C"/>
    <w:rsid w:val="00546F5A"/>
    <w:rsid w:val="0054720B"/>
    <w:rsid w:val="005473C6"/>
    <w:rsid w:val="005474EE"/>
    <w:rsid w:val="005476DF"/>
    <w:rsid w:val="00547A15"/>
    <w:rsid w:val="00547B7F"/>
    <w:rsid w:val="00550346"/>
    <w:rsid w:val="005505E3"/>
    <w:rsid w:val="0055065C"/>
    <w:rsid w:val="00550993"/>
    <w:rsid w:val="00550FD8"/>
    <w:rsid w:val="005512D2"/>
    <w:rsid w:val="005519CA"/>
    <w:rsid w:val="00551A85"/>
    <w:rsid w:val="00551AA6"/>
    <w:rsid w:val="00551C42"/>
    <w:rsid w:val="00551D16"/>
    <w:rsid w:val="00551D9D"/>
    <w:rsid w:val="00551E41"/>
    <w:rsid w:val="00552153"/>
    <w:rsid w:val="00552373"/>
    <w:rsid w:val="0055259C"/>
    <w:rsid w:val="00552688"/>
    <w:rsid w:val="005528ED"/>
    <w:rsid w:val="00552902"/>
    <w:rsid w:val="00552DA1"/>
    <w:rsid w:val="00552F04"/>
    <w:rsid w:val="00553023"/>
    <w:rsid w:val="005531AF"/>
    <w:rsid w:val="005531B0"/>
    <w:rsid w:val="0055320F"/>
    <w:rsid w:val="005535F9"/>
    <w:rsid w:val="00553736"/>
    <w:rsid w:val="0055398A"/>
    <w:rsid w:val="00553C5A"/>
    <w:rsid w:val="00553F0D"/>
    <w:rsid w:val="00554109"/>
    <w:rsid w:val="00554244"/>
    <w:rsid w:val="00554529"/>
    <w:rsid w:val="00554869"/>
    <w:rsid w:val="00554F46"/>
    <w:rsid w:val="00555754"/>
    <w:rsid w:val="005558C9"/>
    <w:rsid w:val="00555A8C"/>
    <w:rsid w:val="00555B4B"/>
    <w:rsid w:val="00555ECE"/>
    <w:rsid w:val="00556032"/>
    <w:rsid w:val="00556047"/>
    <w:rsid w:val="0055606F"/>
    <w:rsid w:val="005561B5"/>
    <w:rsid w:val="00556516"/>
    <w:rsid w:val="00556B23"/>
    <w:rsid w:val="00556E6E"/>
    <w:rsid w:val="00556FDB"/>
    <w:rsid w:val="0055700C"/>
    <w:rsid w:val="005570BA"/>
    <w:rsid w:val="0055727D"/>
    <w:rsid w:val="005572D2"/>
    <w:rsid w:val="005573E6"/>
    <w:rsid w:val="00557584"/>
    <w:rsid w:val="005576F8"/>
    <w:rsid w:val="0056020D"/>
    <w:rsid w:val="00560CB4"/>
    <w:rsid w:val="00560CBB"/>
    <w:rsid w:val="0056111D"/>
    <w:rsid w:val="005617CC"/>
    <w:rsid w:val="00561A0B"/>
    <w:rsid w:val="00561C29"/>
    <w:rsid w:val="00561D99"/>
    <w:rsid w:val="00561E82"/>
    <w:rsid w:val="00562138"/>
    <w:rsid w:val="005629B9"/>
    <w:rsid w:val="0056305D"/>
    <w:rsid w:val="00563475"/>
    <w:rsid w:val="00563593"/>
    <w:rsid w:val="005636D1"/>
    <w:rsid w:val="00563BF8"/>
    <w:rsid w:val="00563D25"/>
    <w:rsid w:val="00563FB3"/>
    <w:rsid w:val="005642F4"/>
    <w:rsid w:val="0056481D"/>
    <w:rsid w:val="00564E62"/>
    <w:rsid w:val="005651EE"/>
    <w:rsid w:val="00565348"/>
    <w:rsid w:val="005658DC"/>
    <w:rsid w:val="00565D78"/>
    <w:rsid w:val="00565E0E"/>
    <w:rsid w:val="00565F98"/>
    <w:rsid w:val="0056614E"/>
    <w:rsid w:val="0056631D"/>
    <w:rsid w:val="005664AC"/>
    <w:rsid w:val="0056685A"/>
    <w:rsid w:val="00566F9C"/>
    <w:rsid w:val="00567052"/>
    <w:rsid w:val="00567367"/>
    <w:rsid w:val="00567D6F"/>
    <w:rsid w:val="005704EF"/>
    <w:rsid w:val="00570875"/>
    <w:rsid w:val="00570AD3"/>
    <w:rsid w:val="00570C81"/>
    <w:rsid w:val="005712FF"/>
    <w:rsid w:val="00571503"/>
    <w:rsid w:val="005715BF"/>
    <w:rsid w:val="00571CC9"/>
    <w:rsid w:val="00572477"/>
    <w:rsid w:val="0057252E"/>
    <w:rsid w:val="0057282F"/>
    <w:rsid w:val="00572997"/>
    <w:rsid w:val="00572B6F"/>
    <w:rsid w:val="00572C23"/>
    <w:rsid w:val="00572EAF"/>
    <w:rsid w:val="00572EEF"/>
    <w:rsid w:val="00572FD4"/>
    <w:rsid w:val="0057302C"/>
    <w:rsid w:val="005736D4"/>
    <w:rsid w:val="00573ADA"/>
    <w:rsid w:val="00573BCF"/>
    <w:rsid w:val="00573C1F"/>
    <w:rsid w:val="00573DAF"/>
    <w:rsid w:val="00573ECE"/>
    <w:rsid w:val="005745C0"/>
    <w:rsid w:val="00574677"/>
    <w:rsid w:val="005749BF"/>
    <w:rsid w:val="00574D3A"/>
    <w:rsid w:val="0057532D"/>
    <w:rsid w:val="00575360"/>
    <w:rsid w:val="005754FC"/>
    <w:rsid w:val="005755AE"/>
    <w:rsid w:val="005757C6"/>
    <w:rsid w:val="00575EA9"/>
    <w:rsid w:val="00575F39"/>
    <w:rsid w:val="005760B3"/>
    <w:rsid w:val="00576101"/>
    <w:rsid w:val="00576251"/>
    <w:rsid w:val="005762F8"/>
    <w:rsid w:val="005765D2"/>
    <w:rsid w:val="00576BA7"/>
    <w:rsid w:val="00576C02"/>
    <w:rsid w:val="00576CE2"/>
    <w:rsid w:val="00576DFA"/>
    <w:rsid w:val="00576E7A"/>
    <w:rsid w:val="00577386"/>
    <w:rsid w:val="00577651"/>
    <w:rsid w:val="005776B0"/>
    <w:rsid w:val="0057796D"/>
    <w:rsid w:val="005779B2"/>
    <w:rsid w:val="00577EF7"/>
    <w:rsid w:val="00580D00"/>
    <w:rsid w:val="00580EC1"/>
    <w:rsid w:val="00580F89"/>
    <w:rsid w:val="00581025"/>
    <w:rsid w:val="00581178"/>
    <w:rsid w:val="0058124D"/>
    <w:rsid w:val="00581260"/>
    <w:rsid w:val="00581639"/>
    <w:rsid w:val="005818F8"/>
    <w:rsid w:val="00581EBC"/>
    <w:rsid w:val="005821D9"/>
    <w:rsid w:val="005822EB"/>
    <w:rsid w:val="0058261B"/>
    <w:rsid w:val="005826E7"/>
    <w:rsid w:val="00582913"/>
    <w:rsid w:val="005829B1"/>
    <w:rsid w:val="005830DB"/>
    <w:rsid w:val="00583217"/>
    <w:rsid w:val="00583566"/>
    <w:rsid w:val="00583701"/>
    <w:rsid w:val="005838A7"/>
    <w:rsid w:val="00583B9F"/>
    <w:rsid w:val="00584168"/>
    <w:rsid w:val="0058435B"/>
    <w:rsid w:val="00584658"/>
    <w:rsid w:val="00584935"/>
    <w:rsid w:val="00584A7A"/>
    <w:rsid w:val="00584BAE"/>
    <w:rsid w:val="00584CB1"/>
    <w:rsid w:val="00584CFA"/>
    <w:rsid w:val="00585260"/>
    <w:rsid w:val="00585582"/>
    <w:rsid w:val="00585857"/>
    <w:rsid w:val="005858BF"/>
    <w:rsid w:val="005858E7"/>
    <w:rsid w:val="005859CD"/>
    <w:rsid w:val="00585D71"/>
    <w:rsid w:val="0058612A"/>
    <w:rsid w:val="00586574"/>
    <w:rsid w:val="0058665E"/>
    <w:rsid w:val="005866F8"/>
    <w:rsid w:val="00586D6C"/>
    <w:rsid w:val="00586F33"/>
    <w:rsid w:val="0058751F"/>
    <w:rsid w:val="005875FA"/>
    <w:rsid w:val="0058762C"/>
    <w:rsid w:val="005878D1"/>
    <w:rsid w:val="00587980"/>
    <w:rsid w:val="00587B01"/>
    <w:rsid w:val="00587C66"/>
    <w:rsid w:val="00587D36"/>
    <w:rsid w:val="00587E7A"/>
    <w:rsid w:val="00590122"/>
    <w:rsid w:val="00590537"/>
    <w:rsid w:val="00590C81"/>
    <w:rsid w:val="00590C98"/>
    <w:rsid w:val="00590D1C"/>
    <w:rsid w:val="005910A4"/>
    <w:rsid w:val="0059149D"/>
    <w:rsid w:val="005915F9"/>
    <w:rsid w:val="00591BE7"/>
    <w:rsid w:val="00591C13"/>
    <w:rsid w:val="00591DF7"/>
    <w:rsid w:val="0059202B"/>
    <w:rsid w:val="00592166"/>
    <w:rsid w:val="0059307F"/>
    <w:rsid w:val="00593249"/>
    <w:rsid w:val="005934EC"/>
    <w:rsid w:val="005935AB"/>
    <w:rsid w:val="005935B9"/>
    <w:rsid w:val="0059363C"/>
    <w:rsid w:val="00593645"/>
    <w:rsid w:val="00593944"/>
    <w:rsid w:val="005939B9"/>
    <w:rsid w:val="005939C7"/>
    <w:rsid w:val="00593B55"/>
    <w:rsid w:val="00593B62"/>
    <w:rsid w:val="00593C0C"/>
    <w:rsid w:val="0059442E"/>
    <w:rsid w:val="0059459C"/>
    <w:rsid w:val="0059465B"/>
    <w:rsid w:val="005948C8"/>
    <w:rsid w:val="00594B4D"/>
    <w:rsid w:val="00594D7D"/>
    <w:rsid w:val="00594EE4"/>
    <w:rsid w:val="0059503E"/>
    <w:rsid w:val="00595116"/>
    <w:rsid w:val="005953F5"/>
    <w:rsid w:val="005954B1"/>
    <w:rsid w:val="00595B24"/>
    <w:rsid w:val="00595BFF"/>
    <w:rsid w:val="00595E07"/>
    <w:rsid w:val="00595E17"/>
    <w:rsid w:val="005963D5"/>
    <w:rsid w:val="00596562"/>
    <w:rsid w:val="005967E2"/>
    <w:rsid w:val="005968ED"/>
    <w:rsid w:val="00596C1F"/>
    <w:rsid w:val="00596C6A"/>
    <w:rsid w:val="00596DEA"/>
    <w:rsid w:val="00596EC9"/>
    <w:rsid w:val="005970A5"/>
    <w:rsid w:val="005971AD"/>
    <w:rsid w:val="005972A6"/>
    <w:rsid w:val="0059733C"/>
    <w:rsid w:val="005973AA"/>
    <w:rsid w:val="0059758C"/>
    <w:rsid w:val="0059768B"/>
    <w:rsid w:val="00597985"/>
    <w:rsid w:val="005A011A"/>
    <w:rsid w:val="005A01F4"/>
    <w:rsid w:val="005A0405"/>
    <w:rsid w:val="005A0414"/>
    <w:rsid w:val="005A049F"/>
    <w:rsid w:val="005A1001"/>
    <w:rsid w:val="005A130E"/>
    <w:rsid w:val="005A153C"/>
    <w:rsid w:val="005A1832"/>
    <w:rsid w:val="005A1CD4"/>
    <w:rsid w:val="005A1E98"/>
    <w:rsid w:val="005A2059"/>
    <w:rsid w:val="005A2454"/>
    <w:rsid w:val="005A306D"/>
    <w:rsid w:val="005A30E7"/>
    <w:rsid w:val="005A33AA"/>
    <w:rsid w:val="005A33DB"/>
    <w:rsid w:val="005A3EA6"/>
    <w:rsid w:val="005A4570"/>
    <w:rsid w:val="005A4771"/>
    <w:rsid w:val="005A4979"/>
    <w:rsid w:val="005A4FB8"/>
    <w:rsid w:val="005A5037"/>
    <w:rsid w:val="005A51A7"/>
    <w:rsid w:val="005A5439"/>
    <w:rsid w:val="005A5581"/>
    <w:rsid w:val="005A578B"/>
    <w:rsid w:val="005A58CD"/>
    <w:rsid w:val="005A631F"/>
    <w:rsid w:val="005A66E0"/>
    <w:rsid w:val="005A683D"/>
    <w:rsid w:val="005A6A11"/>
    <w:rsid w:val="005A6A79"/>
    <w:rsid w:val="005A6D03"/>
    <w:rsid w:val="005A6D61"/>
    <w:rsid w:val="005A7063"/>
    <w:rsid w:val="005A7130"/>
    <w:rsid w:val="005A7444"/>
    <w:rsid w:val="005A7559"/>
    <w:rsid w:val="005A757A"/>
    <w:rsid w:val="005A798D"/>
    <w:rsid w:val="005A7AA3"/>
    <w:rsid w:val="005B0108"/>
    <w:rsid w:val="005B0797"/>
    <w:rsid w:val="005B0891"/>
    <w:rsid w:val="005B08E4"/>
    <w:rsid w:val="005B0A74"/>
    <w:rsid w:val="005B0DE9"/>
    <w:rsid w:val="005B1471"/>
    <w:rsid w:val="005B1ACB"/>
    <w:rsid w:val="005B1B52"/>
    <w:rsid w:val="005B1E02"/>
    <w:rsid w:val="005B2095"/>
    <w:rsid w:val="005B2198"/>
    <w:rsid w:val="005B21A6"/>
    <w:rsid w:val="005B229C"/>
    <w:rsid w:val="005B2610"/>
    <w:rsid w:val="005B2671"/>
    <w:rsid w:val="005B278D"/>
    <w:rsid w:val="005B2B9F"/>
    <w:rsid w:val="005B2C40"/>
    <w:rsid w:val="005B2E73"/>
    <w:rsid w:val="005B2EFD"/>
    <w:rsid w:val="005B31BF"/>
    <w:rsid w:val="005B335C"/>
    <w:rsid w:val="005B35A6"/>
    <w:rsid w:val="005B39E6"/>
    <w:rsid w:val="005B3C09"/>
    <w:rsid w:val="005B3DE2"/>
    <w:rsid w:val="005B3E29"/>
    <w:rsid w:val="005B4110"/>
    <w:rsid w:val="005B4CE9"/>
    <w:rsid w:val="005B4E2C"/>
    <w:rsid w:val="005B5167"/>
    <w:rsid w:val="005B5228"/>
    <w:rsid w:val="005B5341"/>
    <w:rsid w:val="005B53D3"/>
    <w:rsid w:val="005B53F5"/>
    <w:rsid w:val="005B5471"/>
    <w:rsid w:val="005B5978"/>
    <w:rsid w:val="005B5C4F"/>
    <w:rsid w:val="005B60D3"/>
    <w:rsid w:val="005B61EE"/>
    <w:rsid w:val="005B633B"/>
    <w:rsid w:val="005B664E"/>
    <w:rsid w:val="005B6B96"/>
    <w:rsid w:val="005B6DAB"/>
    <w:rsid w:val="005B6DCD"/>
    <w:rsid w:val="005B6E87"/>
    <w:rsid w:val="005B6F28"/>
    <w:rsid w:val="005B717F"/>
    <w:rsid w:val="005B7390"/>
    <w:rsid w:val="005B78C0"/>
    <w:rsid w:val="005B7C0D"/>
    <w:rsid w:val="005B7D24"/>
    <w:rsid w:val="005B7DFC"/>
    <w:rsid w:val="005B7FD7"/>
    <w:rsid w:val="005C0020"/>
    <w:rsid w:val="005C01C5"/>
    <w:rsid w:val="005C034E"/>
    <w:rsid w:val="005C04A5"/>
    <w:rsid w:val="005C07B4"/>
    <w:rsid w:val="005C08B5"/>
    <w:rsid w:val="005C0904"/>
    <w:rsid w:val="005C0CD2"/>
    <w:rsid w:val="005C0E59"/>
    <w:rsid w:val="005C0FF4"/>
    <w:rsid w:val="005C12EA"/>
    <w:rsid w:val="005C130C"/>
    <w:rsid w:val="005C1422"/>
    <w:rsid w:val="005C1943"/>
    <w:rsid w:val="005C1A0B"/>
    <w:rsid w:val="005C1AB3"/>
    <w:rsid w:val="005C2039"/>
    <w:rsid w:val="005C20B0"/>
    <w:rsid w:val="005C2107"/>
    <w:rsid w:val="005C214E"/>
    <w:rsid w:val="005C2376"/>
    <w:rsid w:val="005C23DC"/>
    <w:rsid w:val="005C2593"/>
    <w:rsid w:val="005C280A"/>
    <w:rsid w:val="005C2C75"/>
    <w:rsid w:val="005C3105"/>
    <w:rsid w:val="005C33E1"/>
    <w:rsid w:val="005C349B"/>
    <w:rsid w:val="005C375D"/>
    <w:rsid w:val="005C3AC3"/>
    <w:rsid w:val="005C4809"/>
    <w:rsid w:val="005C4818"/>
    <w:rsid w:val="005C4830"/>
    <w:rsid w:val="005C4B01"/>
    <w:rsid w:val="005C51A6"/>
    <w:rsid w:val="005C53EF"/>
    <w:rsid w:val="005C53FC"/>
    <w:rsid w:val="005C54E5"/>
    <w:rsid w:val="005C550C"/>
    <w:rsid w:val="005C55A2"/>
    <w:rsid w:val="005C5E46"/>
    <w:rsid w:val="005C5EC2"/>
    <w:rsid w:val="005C6094"/>
    <w:rsid w:val="005C63B9"/>
    <w:rsid w:val="005C63F7"/>
    <w:rsid w:val="005C6682"/>
    <w:rsid w:val="005C66E8"/>
    <w:rsid w:val="005C6774"/>
    <w:rsid w:val="005C6A44"/>
    <w:rsid w:val="005C6C2F"/>
    <w:rsid w:val="005C6C57"/>
    <w:rsid w:val="005C7061"/>
    <w:rsid w:val="005C7580"/>
    <w:rsid w:val="005C7725"/>
    <w:rsid w:val="005C7745"/>
    <w:rsid w:val="005C7867"/>
    <w:rsid w:val="005C7971"/>
    <w:rsid w:val="005C79C9"/>
    <w:rsid w:val="005C7C69"/>
    <w:rsid w:val="005C7E00"/>
    <w:rsid w:val="005D020A"/>
    <w:rsid w:val="005D02D6"/>
    <w:rsid w:val="005D040F"/>
    <w:rsid w:val="005D08D0"/>
    <w:rsid w:val="005D0B2A"/>
    <w:rsid w:val="005D0CA7"/>
    <w:rsid w:val="005D0DD7"/>
    <w:rsid w:val="005D0E5B"/>
    <w:rsid w:val="005D0F2F"/>
    <w:rsid w:val="005D1262"/>
    <w:rsid w:val="005D1537"/>
    <w:rsid w:val="005D174A"/>
    <w:rsid w:val="005D17C6"/>
    <w:rsid w:val="005D1806"/>
    <w:rsid w:val="005D187D"/>
    <w:rsid w:val="005D18D3"/>
    <w:rsid w:val="005D1C3F"/>
    <w:rsid w:val="005D1CCA"/>
    <w:rsid w:val="005D1DDF"/>
    <w:rsid w:val="005D1E75"/>
    <w:rsid w:val="005D1F83"/>
    <w:rsid w:val="005D2090"/>
    <w:rsid w:val="005D248F"/>
    <w:rsid w:val="005D26BB"/>
    <w:rsid w:val="005D28CE"/>
    <w:rsid w:val="005D28DF"/>
    <w:rsid w:val="005D2A3C"/>
    <w:rsid w:val="005D2ACE"/>
    <w:rsid w:val="005D2CE4"/>
    <w:rsid w:val="005D2D34"/>
    <w:rsid w:val="005D2E43"/>
    <w:rsid w:val="005D2F92"/>
    <w:rsid w:val="005D2FFB"/>
    <w:rsid w:val="005D3B50"/>
    <w:rsid w:val="005D3CB1"/>
    <w:rsid w:val="005D3E5E"/>
    <w:rsid w:val="005D3EDA"/>
    <w:rsid w:val="005D3F80"/>
    <w:rsid w:val="005D414D"/>
    <w:rsid w:val="005D45EB"/>
    <w:rsid w:val="005D48FB"/>
    <w:rsid w:val="005D490B"/>
    <w:rsid w:val="005D4912"/>
    <w:rsid w:val="005D4EB6"/>
    <w:rsid w:val="005D5181"/>
    <w:rsid w:val="005D52B8"/>
    <w:rsid w:val="005D5899"/>
    <w:rsid w:val="005D594A"/>
    <w:rsid w:val="005D5996"/>
    <w:rsid w:val="005D5C4D"/>
    <w:rsid w:val="005D5C68"/>
    <w:rsid w:val="005D5E4D"/>
    <w:rsid w:val="005D626B"/>
    <w:rsid w:val="005D62BC"/>
    <w:rsid w:val="005D653D"/>
    <w:rsid w:val="005D6550"/>
    <w:rsid w:val="005D6E23"/>
    <w:rsid w:val="005D6E24"/>
    <w:rsid w:val="005D6E6A"/>
    <w:rsid w:val="005D6EAF"/>
    <w:rsid w:val="005D73D7"/>
    <w:rsid w:val="005D7543"/>
    <w:rsid w:val="005D7633"/>
    <w:rsid w:val="005D778B"/>
    <w:rsid w:val="005D7A2D"/>
    <w:rsid w:val="005E008A"/>
    <w:rsid w:val="005E011F"/>
    <w:rsid w:val="005E0263"/>
    <w:rsid w:val="005E045B"/>
    <w:rsid w:val="005E0DC6"/>
    <w:rsid w:val="005E11BA"/>
    <w:rsid w:val="005E1276"/>
    <w:rsid w:val="005E1494"/>
    <w:rsid w:val="005E1572"/>
    <w:rsid w:val="005E1D60"/>
    <w:rsid w:val="005E1E06"/>
    <w:rsid w:val="005E1ED6"/>
    <w:rsid w:val="005E206F"/>
    <w:rsid w:val="005E29B4"/>
    <w:rsid w:val="005E2B72"/>
    <w:rsid w:val="005E2D26"/>
    <w:rsid w:val="005E2D66"/>
    <w:rsid w:val="005E2DCC"/>
    <w:rsid w:val="005E2F07"/>
    <w:rsid w:val="005E3062"/>
    <w:rsid w:val="005E3C0C"/>
    <w:rsid w:val="005E3C3C"/>
    <w:rsid w:val="005E3DD4"/>
    <w:rsid w:val="005E4293"/>
    <w:rsid w:val="005E43ED"/>
    <w:rsid w:val="005E4472"/>
    <w:rsid w:val="005E4513"/>
    <w:rsid w:val="005E4D0D"/>
    <w:rsid w:val="005E5230"/>
    <w:rsid w:val="005E542F"/>
    <w:rsid w:val="005E5609"/>
    <w:rsid w:val="005E5662"/>
    <w:rsid w:val="005E5724"/>
    <w:rsid w:val="005E5751"/>
    <w:rsid w:val="005E58EA"/>
    <w:rsid w:val="005E5A41"/>
    <w:rsid w:val="005E5A5E"/>
    <w:rsid w:val="005E5DDC"/>
    <w:rsid w:val="005E6324"/>
    <w:rsid w:val="005E6326"/>
    <w:rsid w:val="005E6334"/>
    <w:rsid w:val="005E6444"/>
    <w:rsid w:val="005E67E1"/>
    <w:rsid w:val="005E6FC7"/>
    <w:rsid w:val="005E74F5"/>
    <w:rsid w:val="005E791A"/>
    <w:rsid w:val="005E7CEF"/>
    <w:rsid w:val="005E7D74"/>
    <w:rsid w:val="005E7E8F"/>
    <w:rsid w:val="005F00E8"/>
    <w:rsid w:val="005F03DF"/>
    <w:rsid w:val="005F052E"/>
    <w:rsid w:val="005F0703"/>
    <w:rsid w:val="005F0CF9"/>
    <w:rsid w:val="005F123F"/>
    <w:rsid w:val="005F14E0"/>
    <w:rsid w:val="005F15C3"/>
    <w:rsid w:val="005F174D"/>
    <w:rsid w:val="005F179A"/>
    <w:rsid w:val="005F19AB"/>
    <w:rsid w:val="005F21A2"/>
    <w:rsid w:val="005F224B"/>
    <w:rsid w:val="005F2298"/>
    <w:rsid w:val="005F22B0"/>
    <w:rsid w:val="005F22E4"/>
    <w:rsid w:val="005F22F7"/>
    <w:rsid w:val="005F2554"/>
    <w:rsid w:val="005F25CD"/>
    <w:rsid w:val="005F29D9"/>
    <w:rsid w:val="005F2ACA"/>
    <w:rsid w:val="005F32AC"/>
    <w:rsid w:val="005F3359"/>
    <w:rsid w:val="005F3A7D"/>
    <w:rsid w:val="005F4280"/>
    <w:rsid w:val="005F428E"/>
    <w:rsid w:val="005F43AA"/>
    <w:rsid w:val="005F4536"/>
    <w:rsid w:val="005F45E8"/>
    <w:rsid w:val="005F46F2"/>
    <w:rsid w:val="005F4BB7"/>
    <w:rsid w:val="005F4BBE"/>
    <w:rsid w:val="005F4F88"/>
    <w:rsid w:val="005F50E5"/>
    <w:rsid w:val="005F5178"/>
    <w:rsid w:val="005F5FC9"/>
    <w:rsid w:val="005F63A4"/>
    <w:rsid w:val="005F652C"/>
    <w:rsid w:val="005F67C7"/>
    <w:rsid w:val="005F67D1"/>
    <w:rsid w:val="005F69C2"/>
    <w:rsid w:val="005F6AA0"/>
    <w:rsid w:val="005F6B2C"/>
    <w:rsid w:val="005F6CB7"/>
    <w:rsid w:val="005F6CE0"/>
    <w:rsid w:val="005F6DB0"/>
    <w:rsid w:val="005F6DDA"/>
    <w:rsid w:val="005F6FD1"/>
    <w:rsid w:val="005F7040"/>
    <w:rsid w:val="005F78A5"/>
    <w:rsid w:val="005F7AA3"/>
    <w:rsid w:val="005F7D68"/>
    <w:rsid w:val="005F7EAB"/>
    <w:rsid w:val="005F7ED3"/>
    <w:rsid w:val="005F7F07"/>
    <w:rsid w:val="005F7F4B"/>
    <w:rsid w:val="006003DA"/>
    <w:rsid w:val="0060084D"/>
    <w:rsid w:val="00600926"/>
    <w:rsid w:val="0060146A"/>
    <w:rsid w:val="006014A0"/>
    <w:rsid w:val="006015A0"/>
    <w:rsid w:val="006016B5"/>
    <w:rsid w:val="00601709"/>
    <w:rsid w:val="00601AE9"/>
    <w:rsid w:val="00601CB4"/>
    <w:rsid w:val="00601D83"/>
    <w:rsid w:val="00601DD4"/>
    <w:rsid w:val="0060211E"/>
    <w:rsid w:val="006022A2"/>
    <w:rsid w:val="0060305D"/>
    <w:rsid w:val="006033F6"/>
    <w:rsid w:val="0060349F"/>
    <w:rsid w:val="006036B7"/>
    <w:rsid w:val="00603A4F"/>
    <w:rsid w:val="00603F53"/>
    <w:rsid w:val="0060407A"/>
    <w:rsid w:val="006042FE"/>
    <w:rsid w:val="00604598"/>
    <w:rsid w:val="00604629"/>
    <w:rsid w:val="006046D7"/>
    <w:rsid w:val="00604A8C"/>
    <w:rsid w:val="00604C24"/>
    <w:rsid w:val="00604E32"/>
    <w:rsid w:val="00605255"/>
    <w:rsid w:val="00605824"/>
    <w:rsid w:val="00605996"/>
    <w:rsid w:val="0060677D"/>
    <w:rsid w:val="00606952"/>
    <w:rsid w:val="00606D46"/>
    <w:rsid w:val="00607145"/>
    <w:rsid w:val="00607538"/>
    <w:rsid w:val="0060762B"/>
    <w:rsid w:val="0060764D"/>
    <w:rsid w:val="006077A1"/>
    <w:rsid w:val="00607B8B"/>
    <w:rsid w:val="00607E6C"/>
    <w:rsid w:val="00607EEE"/>
    <w:rsid w:val="00610856"/>
    <w:rsid w:val="006109F5"/>
    <w:rsid w:val="00610A07"/>
    <w:rsid w:val="00610DAC"/>
    <w:rsid w:val="00610E0E"/>
    <w:rsid w:val="0061103F"/>
    <w:rsid w:val="0061138B"/>
    <w:rsid w:val="00611836"/>
    <w:rsid w:val="006118D6"/>
    <w:rsid w:val="00611D5A"/>
    <w:rsid w:val="00611DD9"/>
    <w:rsid w:val="00611E5F"/>
    <w:rsid w:val="00611FCA"/>
    <w:rsid w:val="00612132"/>
    <w:rsid w:val="00612288"/>
    <w:rsid w:val="00612394"/>
    <w:rsid w:val="00612D6E"/>
    <w:rsid w:val="0061341B"/>
    <w:rsid w:val="00613478"/>
    <w:rsid w:val="00613D05"/>
    <w:rsid w:val="00613DF6"/>
    <w:rsid w:val="00613E6E"/>
    <w:rsid w:val="006140D4"/>
    <w:rsid w:val="00614156"/>
    <w:rsid w:val="006144CD"/>
    <w:rsid w:val="00614994"/>
    <w:rsid w:val="0061499C"/>
    <w:rsid w:val="00614C5E"/>
    <w:rsid w:val="006150C0"/>
    <w:rsid w:val="00616733"/>
    <w:rsid w:val="0061681C"/>
    <w:rsid w:val="0061689D"/>
    <w:rsid w:val="00616CC7"/>
    <w:rsid w:val="00616D45"/>
    <w:rsid w:val="00616ED6"/>
    <w:rsid w:val="00617226"/>
    <w:rsid w:val="00617324"/>
    <w:rsid w:val="006173E3"/>
    <w:rsid w:val="00617823"/>
    <w:rsid w:val="00617C3B"/>
    <w:rsid w:val="00617DD9"/>
    <w:rsid w:val="00620E1B"/>
    <w:rsid w:val="00620E7A"/>
    <w:rsid w:val="00620F91"/>
    <w:rsid w:val="0062103E"/>
    <w:rsid w:val="006211FD"/>
    <w:rsid w:val="006214CA"/>
    <w:rsid w:val="00621D7F"/>
    <w:rsid w:val="00621D94"/>
    <w:rsid w:val="006220CE"/>
    <w:rsid w:val="006222FD"/>
    <w:rsid w:val="0062254E"/>
    <w:rsid w:val="006226C3"/>
    <w:rsid w:val="00622796"/>
    <w:rsid w:val="006228D3"/>
    <w:rsid w:val="00622B3E"/>
    <w:rsid w:val="00622D99"/>
    <w:rsid w:val="00622E4A"/>
    <w:rsid w:val="00622EC3"/>
    <w:rsid w:val="00622F3D"/>
    <w:rsid w:val="00622FA7"/>
    <w:rsid w:val="00622FD7"/>
    <w:rsid w:val="006230F0"/>
    <w:rsid w:val="006231A8"/>
    <w:rsid w:val="006232C4"/>
    <w:rsid w:val="006233AB"/>
    <w:rsid w:val="00623455"/>
    <w:rsid w:val="00623603"/>
    <w:rsid w:val="00623962"/>
    <w:rsid w:val="00623F71"/>
    <w:rsid w:val="0062404C"/>
    <w:rsid w:val="006242A1"/>
    <w:rsid w:val="006242E6"/>
    <w:rsid w:val="00624353"/>
    <w:rsid w:val="0062446E"/>
    <w:rsid w:val="0062462A"/>
    <w:rsid w:val="00624932"/>
    <w:rsid w:val="00624970"/>
    <w:rsid w:val="00624E47"/>
    <w:rsid w:val="00624FB7"/>
    <w:rsid w:val="006256D2"/>
    <w:rsid w:val="00625B1C"/>
    <w:rsid w:val="00625CDF"/>
    <w:rsid w:val="006260E2"/>
    <w:rsid w:val="0062639B"/>
    <w:rsid w:val="00626865"/>
    <w:rsid w:val="00626A9E"/>
    <w:rsid w:val="00626C49"/>
    <w:rsid w:val="0062722D"/>
    <w:rsid w:val="00627408"/>
    <w:rsid w:val="00627486"/>
    <w:rsid w:val="0062749C"/>
    <w:rsid w:val="00627714"/>
    <w:rsid w:val="006279C6"/>
    <w:rsid w:val="00627BC8"/>
    <w:rsid w:val="00627CE5"/>
    <w:rsid w:val="00630050"/>
    <w:rsid w:val="006301BD"/>
    <w:rsid w:val="006302D2"/>
    <w:rsid w:val="00630718"/>
    <w:rsid w:val="006307E6"/>
    <w:rsid w:val="00630839"/>
    <w:rsid w:val="00630909"/>
    <w:rsid w:val="00630FE4"/>
    <w:rsid w:val="0063103B"/>
    <w:rsid w:val="0063157D"/>
    <w:rsid w:val="00631591"/>
    <w:rsid w:val="00631B1B"/>
    <w:rsid w:val="0063262E"/>
    <w:rsid w:val="006327E2"/>
    <w:rsid w:val="00632C51"/>
    <w:rsid w:val="00633426"/>
    <w:rsid w:val="00633618"/>
    <w:rsid w:val="00633870"/>
    <w:rsid w:val="006338F5"/>
    <w:rsid w:val="00633DE3"/>
    <w:rsid w:val="00634192"/>
    <w:rsid w:val="0063448C"/>
    <w:rsid w:val="006345F5"/>
    <w:rsid w:val="00634695"/>
    <w:rsid w:val="006347EC"/>
    <w:rsid w:val="00634DB2"/>
    <w:rsid w:val="00634FB0"/>
    <w:rsid w:val="0063505D"/>
    <w:rsid w:val="0063533E"/>
    <w:rsid w:val="006353A3"/>
    <w:rsid w:val="00635567"/>
    <w:rsid w:val="006356E5"/>
    <w:rsid w:val="00635DBF"/>
    <w:rsid w:val="00635E04"/>
    <w:rsid w:val="00635E05"/>
    <w:rsid w:val="00635F16"/>
    <w:rsid w:val="00636236"/>
    <w:rsid w:val="006362AE"/>
    <w:rsid w:val="00636379"/>
    <w:rsid w:val="0063688B"/>
    <w:rsid w:val="00636A7C"/>
    <w:rsid w:val="00636D9F"/>
    <w:rsid w:val="00636F6A"/>
    <w:rsid w:val="00637058"/>
    <w:rsid w:val="006371AF"/>
    <w:rsid w:val="006375CC"/>
    <w:rsid w:val="006377F2"/>
    <w:rsid w:val="00637CAD"/>
    <w:rsid w:val="00637D2B"/>
    <w:rsid w:val="0064016C"/>
    <w:rsid w:val="00640957"/>
    <w:rsid w:val="00640B07"/>
    <w:rsid w:val="0064105A"/>
    <w:rsid w:val="006410CD"/>
    <w:rsid w:val="006413D3"/>
    <w:rsid w:val="0064171C"/>
    <w:rsid w:val="006417E6"/>
    <w:rsid w:val="00641AB5"/>
    <w:rsid w:val="00641C5A"/>
    <w:rsid w:val="00641DD9"/>
    <w:rsid w:val="006426C5"/>
    <w:rsid w:val="00642755"/>
    <w:rsid w:val="00642D3C"/>
    <w:rsid w:val="00643017"/>
    <w:rsid w:val="0064313E"/>
    <w:rsid w:val="006432D1"/>
    <w:rsid w:val="0064344C"/>
    <w:rsid w:val="006434B9"/>
    <w:rsid w:val="0064387D"/>
    <w:rsid w:val="00643932"/>
    <w:rsid w:val="00643A90"/>
    <w:rsid w:val="00643D03"/>
    <w:rsid w:val="00643F55"/>
    <w:rsid w:val="00643FDF"/>
    <w:rsid w:val="00643FF6"/>
    <w:rsid w:val="00644013"/>
    <w:rsid w:val="006442A2"/>
    <w:rsid w:val="0064467C"/>
    <w:rsid w:val="00644C9E"/>
    <w:rsid w:val="00645129"/>
    <w:rsid w:val="006452AF"/>
    <w:rsid w:val="006455A6"/>
    <w:rsid w:val="00646275"/>
    <w:rsid w:val="00646281"/>
    <w:rsid w:val="0064637A"/>
    <w:rsid w:val="006463FB"/>
    <w:rsid w:val="006465C1"/>
    <w:rsid w:val="00646658"/>
    <w:rsid w:val="006466D6"/>
    <w:rsid w:val="0064691F"/>
    <w:rsid w:val="006469EC"/>
    <w:rsid w:val="00646A7D"/>
    <w:rsid w:val="00646BCF"/>
    <w:rsid w:val="00646DD6"/>
    <w:rsid w:val="00646E89"/>
    <w:rsid w:val="0064710F"/>
    <w:rsid w:val="006476FE"/>
    <w:rsid w:val="00647788"/>
    <w:rsid w:val="00647AE1"/>
    <w:rsid w:val="00647CD9"/>
    <w:rsid w:val="00650033"/>
    <w:rsid w:val="00650066"/>
    <w:rsid w:val="00650075"/>
    <w:rsid w:val="006501DC"/>
    <w:rsid w:val="0065041E"/>
    <w:rsid w:val="0065059C"/>
    <w:rsid w:val="0065070F"/>
    <w:rsid w:val="00650864"/>
    <w:rsid w:val="0065091A"/>
    <w:rsid w:val="00650961"/>
    <w:rsid w:val="006509B1"/>
    <w:rsid w:val="0065116A"/>
    <w:rsid w:val="00651384"/>
    <w:rsid w:val="006513E8"/>
    <w:rsid w:val="00651569"/>
    <w:rsid w:val="00651610"/>
    <w:rsid w:val="0065182D"/>
    <w:rsid w:val="0065243B"/>
    <w:rsid w:val="00652485"/>
    <w:rsid w:val="006525CC"/>
    <w:rsid w:val="00652AB0"/>
    <w:rsid w:val="00652F5E"/>
    <w:rsid w:val="00653263"/>
    <w:rsid w:val="00653319"/>
    <w:rsid w:val="006534EA"/>
    <w:rsid w:val="00653510"/>
    <w:rsid w:val="00653543"/>
    <w:rsid w:val="00653D08"/>
    <w:rsid w:val="00653D17"/>
    <w:rsid w:val="00653D57"/>
    <w:rsid w:val="00653F12"/>
    <w:rsid w:val="00653FAE"/>
    <w:rsid w:val="0065402C"/>
    <w:rsid w:val="00654173"/>
    <w:rsid w:val="006541A3"/>
    <w:rsid w:val="006551F6"/>
    <w:rsid w:val="006559CF"/>
    <w:rsid w:val="00655ABA"/>
    <w:rsid w:val="00655AEB"/>
    <w:rsid w:val="00655BFE"/>
    <w:rsid w:val="00655C32"/>
    <w:rsid w:val="0065657A"/>
    <w:rsid w:val="00656886"/>
    <w:rsid w:val="0065697F"/>
    <w:rsid w:val="00656AC3"/>
    <w:rsid w:val="00656D62"/>
    <w:rsid w:val="00656E51"/>
    <w:rsid w:val="00656F8A"/>
    <w:rsid w:val="0065781D"/>
    <w:rsid w:val="006579BC"/>
    <w:rsid w:val="0066042E"/>
    <w:rsid w:val="00660443"/>
    <w:rsid w:val="00660499"/>
    <w:rsid w:val="006608D2"/>
    <w:rsid w:val="00660B5B"/>
    <w:rsid w:val="00660C77"/>
    <w:rsid w:val="00660E6C"/>
    <w:rsid w:val="0066134C"/>
    <w:rsid w:val="006618A3"/>
    <w:rsid w:val="00661E13"/>
    <w:rsid w:val="00662055"/>
    <w:rsid w:val="006621BE"/>
    <w:rsid w:val="00662256"/>
    <w:rsid w:val="00662469"/>
    <w:rsid w:val="006624AA"/>
    <w:rsid w:val="006625B6"/>
    <w:rsid w:val="006628FF"/>
    <w:rsid w:val="00662C46"/>
    <w:rsid w:val="00662E98"/>
    <w:rsid w:val="00662F20"/>
    <w:rsid w:val="00663170"/>
    <w:rsid w:val="0066330D"/>
    <w:rsid w:val="00663608"/>
    <w:rsid w:val="006637AC"/>
    <w:rsid w:val="00663985"/>
    <w:rsid w:val="00663C60"/>
    <w:rsid w:val="0066404C"/>
    <w:rsid w:val="0066418A"/>
    <w:rsid w:val="00664202"/>
    <w:rsid w:val="0066448B"/>
    <w:rsid w:val="0066452F"/>
    <w:rsid w:val="00664579"/>
    <w:rsid w:val="006649A5"/>
    <w:rsid w:val="006649FC"/>
    <w:rsid w:val="00664D51"/>
    <w:rsid w:val="00664F6E"/>
    <w:rsid w:val="0066501A"/>
    <w:rsid w:val="006650D1"/>
    <w:rsid w:val="0066513B"/>
    <w:rsid w:val="006652D6"/>
    <w:rsid w:val="00665314"/>
    <w:rsid w:val="00665319"/>
    <w:rsid w:val="006653CD"/>
    <w:rsid w:val="00665AD0"/>
    <w:rsid w:val="00665BD2"/>
    <w:rsid w:val="00666036"/>
    <w:rsid w:val="0066637D"/>
    <w:rsid w:val="00666A94"/>
    <w:rsid w:val="00666BB6"/>
    <w:rsid w:val="00666D02"/>
    <w:rsid w:val="00666FB6"/>
    <w:rsid w:val="006670CC"/>
    <w:rsid w:val="006674AC"/>
    <w:rsid w:val="006674DB"/>
    <w:rsid w:val="006675D2"/>
    <w:rsid w:val="00667786"/>
    <w:rsid w:val="00667ABB"/>
    <w:rsid w:val="00667C7A"/>
    <w:rsid w:val="00667E8D"/>
    <w:rsid w:val="00670002"/>
    <w:rsid w:val="00670523"/>
    <w:rsid w:val="00670647"/>
    <w:rsid w:val="0067068F"/>
    <w:rsid w:val="00670789"/>
    <w:rsid w:val="00670A40"/>
    <w:rsid w:val="00670ABE"/>
    <w:rsid w:val="00670C81"/>
    <w:rsid w:val="00670D54"/>
    <w:rsid w:val="00670E4B"/>
    <w:rsid w:val="00670EA7"/>
    <w:rsid w:val="00670EDC"/>
    <w:rsid w:val="00671455"/>
    <w:rsid w:val="00671561"/>
    <w:rsid w:val="00671B92"/>
    <w:rsid w:val="00671D6F"/>
    <w:rsid w:val="00672117"/>
    <w:rsid w:val="0067221A"/>
    <w:rsid w:val="00672727"/>
    <w:rsid w:val="0067283D"/>
    <w:rsid w:val="00672855"/>
    <w:rsid w:val="00672C7A"/>
    <w:rsid w:val="00672EF9"/>
    <w:rsid w:val="00672F86"/>
    <w:rsid w:val="00673200"/>
    <w:rsid w:val="006732DE"/>
    <w:rsid w:val="00673424"/>
    <w:rsid w:val="00673955"/>
    <w:rsid w:val="00673C72"/>
    <w:rsid w:val="00673CAB"/>
    <w:rsid w:val="00673ED6"/>
    <w:rsid w:val="006740B2"/>
    <w:rsid w:val="00674380"/>
    <w:rsid w:val="006744E2"/>
    <w:rsid w:val="006745E3"/>
    <w:rsid w:val="00674676"/>
    <w:rsid w:val="006746DC"/>
    <w:rsid w:val="006748A5"/>
    <w:rsid w:val="006748E7"/>
    <w:rsid w:val="006751B5"/>
    <w:rsid w:val="006752DE"/>
    <w:rsid w:val="006754B5"/>
    <w:rsid w:val="00675678"/>
    <w:rsid w:val="00675BD8"/>
    <w:rsid w:val="006763FB"/>
    <w:rsid w:val="0067672E"/>
    <w:rsid w:val="00676DFF"/>
    <w:rsid w:val="00676F1A"/>
    <w:rsid w:val="00676F24"/>
    <w:rsid w:val="00677223"/>
    <w:rsid w:val="006776FA"/>
    <w:rsid w:val="00677738"/>
    <w:rsid w:val="00677F5D"/>
    <w:rsid w:val="00680073"/>
    <w:rsid w:val="006801B8"/>
    <w:rsid w:val="0068021C"/>
    <w:rsid w:val="00680234"/>
    <w:rsid w:val="00680238"/>
    <w:rsid w:val="006802B1"/>
    <w:rsid w:val="00680712"/>
    <w:rsid w:val="00680769"/>
    <w:rsid w:val="00680AEB"/>
    <w:rsid w:val="00680B45"/>
    <w:rsid w:val="00680BA2"/>
    <w:rsid w:val="00680FC4"/>
    <w:rsid w:val="0068170F"/>
    <w:rsid w:val="00681B4B"/>
    <w:rsid w:val="00681EBC"/>
    <w:rsid w:val="006820C7"/>
    <w:rsid w:val="0068213C"/>
    <w:rsid w:val="006828DD"/>
    <w:rsid w:val="00682963"/>
    <w:rsid w:val="00682A46"/>
    <w:rsid w:val="00682A83"/>
    <w:rsid w:val="00682BA9"/>
    <w:rsid w:val="00682D59"/>
    <w:rsid w:val="00682DB4"/>
    <w:rsid w:val="00683117"/>
    <w:rsid w:val="00683460"/>
    <w:rsid w:val="0068347D"/>
    <w:rsid w:val="006839F4"/>
    <w:rsid w:val="00683C93"/>
    <w:rsid w:val="00683E5A"/>
    <w:rsid w:val="00683F8C"/>
    <w:rsid w:val="00684446"/>
    <w:rsid w:val="006844F7"/>
    <w:rsid w:val="0068450A"/>
    <w:rsid w:val="00684686"/>
    <w:rsid w:val="006848A5"/>
    <w:rsid w:val="00684DEC"/>
    <w:rsid w:val="006850DE"/>
    <w:rsid w:val="00685155"/>
    <w:rsid w:val="00685561"/>
    <w:rsid w:val="00685640"/>
    <w:rsid w:val="00685D0E"/>
    <w:rsid w:val="00686048"/>
    <w:rsid w:val="006867C2"/>
    <w:rsid w:val="006869AC"/>
    <w:rsid w:val="00686A20"/>
    <w:rsid w:val="00686EC4"/>
    <w:rsid w:val="00686F2B"/>
    <w:rsid w:val="00687790"/>
    <w:rsid w:val="00687860"/>
    <w:rsid w:val="00690356"/>
    <w:rsid w:val="0069036B"/>
    <w:rsid w:val="00690A7B"/>
    <w:rsid w:val="006911AA"/>
    <w:rsid w:val="00691218"/>
    <w:rsid w:val="006913F0"/>
    <w:rsid w:val="006915B0"/>
    <w:rsid w:val="00691780"/>
    <w:rsid w:val="00691B32"/>
    <w:rsid w:val="00692227"/>
    <w:rsid w:val="00692821"/>
    <w:rsid w:val="00692963"/>
    <w:rsid w:val="00692A57"/>
    <w:rsid w:val="00693468"/>
    <w:rsid w:val="006935ED"/>
    <w:rsid w:val="00693720"/>
    <w:rsid w:val="006937B4"/>
    <w:rsid w:val="00693913"/>
    <w:rsid w:val="00693934"/>
    <w:rsid w:val="00693A7D"/>
    <w:rsid w:val="0069409F"/>
    <w:rsid w:val="00694622"/>
    <w:rsid w:val="006946FE"/>
    <w:rsid w:val="0069474A"/>
    <w:rsid w:val="006949A8"/>
    <w:rsid w:val="00694A58"/>
    <w:rsid w:val="00694B85"/>
    <w:rsid w:val="00694F3A"/>
    <w:rsid w:val="0069500E"/>
    <w:rsid w:val="00695033"/>
    <w:rsid w:val="00695288"/>
    <w:rsid w:val="00695446"/>
    <w:rsid w:val="0069574C"/>
    <w:rsid w:val="00695765"/>
    <w:rsid w:val="00695801"/>
    <w:rsid w:val="00695E81"/>
    <w:rsid w:val="00695EA7"/>
    <w:rsid w:val="00695F28"/>
    <w:rsid w:val="0069613D"/>
    <w:rsid w:val="0069633F"/>
    <w:rsid w:val="00696906"/>
    <w:rsid w:val="00696ECC"/>
    <w:rsid w:val="006972FD"/>
    <w:rsid w:val="00697454"/>
    <w:rsid w:val="0069764D"/>
    <w:rsid w:val="006977F7"/>
    <w:rsid w:val="006979A2"/>
    <w:rsid w:val="006A0541"/>
    <w:rsid w:val="006A070C"/>
    <w:rsid w:val="006A0942"/>
    <w:rsid w:val="006A0D4B"/>
    <w:rsid w:val="006A0FD9"/>
    <w:rsid w:val="006A1057"/>
    <w:rsid w:val="006A107B"/>
    <w:rsid w:val="006A140A"/>
    <w:rsid w:val="006A15D3"/>
    <w:rsid w:val="006A1A34"/>
    <w:rsid w:val="006A1CB9"/>
    <w:rsid w:val="006A1FD0"/>
    <w:rsid w:val="006A2020"/>
    <w:rsid w:val="006A2352"/>
    <w:rsid w:val="006A2489"/>
    <w:rsid w:val="006A2577"/>
    <w:rsid w:val="006A283D"/>
    <w:rsid w:val="006A28AE"/>
    <w:rsid w:val="006A2D5A"/>
    <w:rsid w:val="006A2FC7"/>
    <w:rsid w:val="006A301F"/>
    <w:rsid w:val="006A339B"/>
    <w:rsid w:val="006A39C4"/>
    <w:rsid w:val="006A3A31"/>
    <w:rsid w:val="006A3C9D"/>
    <w:rsid w:val="006A3D75"/>
    <w:rsid w:val="006A3F09"/>
    <w:rsid w:val="006A43DD"/>
    <w:rsid w:val="006A51CE"/>
    <w:rsid w:val="006A53EB"/>
    <w:rsid w:val="006A55DA"/>
    <w:rsid w:val="006A59CE"/>
    <w:rsid w:val="006A5F9B"/>
    <w:rsid w:val="006A62B3"/>
    <w:rsid w:val="006A665D"/>
    <w:rsid w:val="006A68BC"/>
    <w:rsid w:val="006A69FD"/>
    <w:rsid w:val="006A6B7F"/>
    <w:rsid w:val="006A6E38"/>
    <w:rsid w:val="006A7186"/>
    <w:rsid w:val="006A73B9"/>
    <w:rsid w:val="006A76B2"/>
    <w:rsid w:val="006A76BB"/>
    <w:rsid w:val="006A77CA"/>
    <w:rsid w:val="006A7800"/>
    <w:rsid w:val="006A7810"/>
    <w:rsid w:val="006A78A6"/>
    <w:rsid w:val="006A7920"/>
    <w:rsid w:val="006A79B7"/>
    <w:rsid w:val="006A79E3"/>
    <w:rsid w:val="006A7F23"/>
    <w:rsid w:val="006B0225"/>
    <w:rsid w:val="006B0290"/>
    <w:rsid w:val="006B0302"/>
    <w:rsid w:val="006B031E"/>
    <w:rsid w:val="006B0433"/>
    <w:rsid w:val="006B0788"/>
    <w:rsid w:val="006B07E9"/>
    <w:rsid w:val="006B0C45"/>
    <w:rsid w:val="006B0EAF"/>
    <w:rsid w:val="006B111C"/>
    <w:rsid w:val="006B130B"/>
    <w:rsid w:val="006B134F"/>
    <w:rsid w:val="006B1807"/>
    <w:rsid w:val="006B186D"/>
    <w:rsid w:val="006B199E"/>
    <w:rsid w:val="006B1BE2"/>
    <w:rsid w:val="006B1C55"/>
    <w:rsid w:val="006B1D09"/>
    <w:rsid w:val="006B20C3"/>
    <w:rsid w:val="006B25C3"/>
    <w:rsid w:val="006B2B61"/>
    <w:rsid w:val="006B358A"/>
    <w:rsid w:val="006B35EB"/>
    <w:rsid w:val="006B360C"/>
    <w:rsid w:val="006B36B5"/>
    <w:rsid w:val="006B3709"/>
    <w:rsid w:val="006B3729"/>
    <w:rsid w:val="006B382F"/>
    <w:rsid w:val="006B3930"/>
    <w:rsid w:val="006B3C76"/>
    <w:rsid w:val="006B3F93"/>
    <w:rsid w:val="006B4426"/>
    <w:rsid w:val="006B484E"/>
    <w:rsid w:val="006B48EE"/>
    <w:rsid w:val="006B4A33"/>
    <w:rsid w:val="006B4D67"/>
    <w:rsid w:val="006B4FD0"/>
    <w:rsid w:val="006B50D7"/>
    <w:rsid w:val="006B5AED"/>
    <w:rsid w:val="006B6014"/>
    <w:rsid w:val="006B666E"/>
    <w:rsid w:val="006B697C"/>
    <w:rsid w:val="006B6B1A"/>
    <w:rsid w:val="006B6D01"/>
    <w:rsid w:val="006B6F35"/>
    <w:rsid w:val="006B6FD3"/>
    <w:rsid w:val="006B71B2"/>
    <w:rsid w:val="006B7266"/>
    <w:rsid w:val="006B730E"/>
    <w:rsid w:val="006B7A7C"/>
    <w:rsid w:val="006B7EB2"/>
    <w:rsid w:val="006C01E4"/>
    <w:rsid w:val="006C0318"/>
    <w:rsid w:val="006C03B1"/>
    <w:rsid w:val="006C05B8"/>
    <w:rsid w:val="006C05E4"/>
    <w:rsid w:val="006C0918"/>
    <w:rsid w:val="006C09A9"/>
    <w:rsid w:val="006C0EDF"/>
    <w:rsid w:val="006C1070"/>
    <w:rsid w:val="006C137C"/>
    <w:rsid w:val="006C17A7"/>
    <w:rsid w:val="006C184C"/>
    <w:rsid w:val="006C1C94"/>
    <w:rsid w:val="006C1D37"/>
    <w:rsid w:val="006C205B"/>
    <w:rsid w:val="006C2352"/>
    <w:rsid w:val="006C2946"/>
    <w:rsid w:val="006C2EEB"/>
    <w:rsid w:val="006C31AF"/>
    <w:rsid w:val="006C33A4"/>
    <w:rsid w:val="006C361C"/>
    <w:rsid w:val="006C3A7F"/>
    <w:rsid w:val="006C416A"/>
    <w:rsid w:val="006C4200"/>
    <w:rsid w:val="006C446C"/>
    <w:rsid w:val="006C447F"/>
    <w:rsid w:val="006C452E"/>
    <w:rsid w:val="006C483E"/>
    <w:rsid w:val="006C489C"/>
    <w:rsid w:val="006C4BFB"/>
    <w:rsid w:val="006C4DEA"/>
    <w:rsid w:val="006C4E26"/>
    <w:rsid w:val="006C4F37"/>
    <w:rsid w:val="006C5760"/>
    <w:rsid w:val="006C5C16"/>
    <w:rsid w:val="006C5DE4"/>
    <w:rsid w:val="006C5E10"/>
    <w:rsid w:val="006C5F43"/>
    <w:rsid w:val="006C601F"/>
    <w:rsid w:val="006C61BD"/>
    <w:rsid w:val="006C61C9"/>
    <w:rsid w:val="006C629F"/>
    <w:rsid w:val="006C6329"/>
    <w:rsid w:val="006C6379"/>
    <w:rsid w:val="006C656D"/>
    <w:rsid w:val="006C65B5"/>
    <w:rsid w:val="006C679C"/>
    <w:rsid w:val="006C69E3"/>
    <w:rsid w:val="006C6F87"/>
    <w:rsid w:val="006C7050"/>
    <w:rsid w:val="006C7C9C"/>
    <w:rsid w:val="006C7CC2"/>
    <w:rsid w:val="006D00E4"/>
    <w:rsid w:val="006D0997"/>
    <w:rsid w:val="006D0A3A"/>
    <w:rsid w:val="006D0C9C"/>
    <w:rsid w:val="006D0F94"/>
    <w:rsid w:val="006D1009"/>
    <w:rsid w:val="006D1384"/>
    <w:rsid w:val="006D1656"/>
    <w:rsid w:val="006D1759"/>
    <w:rsid w:val="006D1963"/>
    <w:rsid w:val="006D1989"/>
    <w:rsid w:val="006D1CBE"/>
    <w:rsid w:val="006D1DA0"/>
    <w:rsid w:val="006D1E3A"/>
    <w:rsid w:val="006D2846"/>
    <w:rsid w:val="006D29CA"/>
    <w:rsid w:val="006D2A10"/>
    <w:rsid w:val="006D2D19"/>
    <w:rsid w:val="006D2F60"/>
    <w:rsid w:val="006D323B"/>
    <w:rsid w:val="006D326B"/>
    <w:rsid w:val="006D339C"/>
    <w:rsid w:val="006D344F"/>
    <w:rsid w:val="006D3BF8"/>
    <w:rsid w:val="006D3CC0"/>
    <w:rsid w:val="006D3DF4"/>
    <w:rsid w:val="006D3F50"/>
    <w:rsid w:val="006D4105"/>
    <w:rsid w:val="006D4CF7"/>
    <w:rsid w:val="006D4E55"/>
    <w:rsid w:val="006D4EB6"/>
    <w:rsid w:val="006D4F38"/>
    <w:rsid w:val="006D5000"/>
    <w:rsid w:val="006D5036"/>
    <w:rsid w:val="006D5740"/>
    <w:rsid w:val="006D5ACD"/>
    <w:rsid w:val="006D5CB9"/>
    <w:rsid w:val="006D5F04"/>
    <w:rsid w:val="006D6429"/>
    <w:rsid w:val="006D65D2"/>
    <w:rsid w:val="006D6E03"/>
    <w:rsid w:val="006D73C7"/>
    <w:rsid w:val="006D7893"/>
    <w:rsid w:val="006D7ACB"/>
    <w:rsid w:val="006D7C74"/>
    <w:rsid w:val="006E0305"/>
    <w:rsid w:val="006E0ABF"/>
    <w:rsid w:val="006E0CB6"/>
    <w:rsid w:val="006E0D0A"/>
    <w:rsid w:val="006E11EC"/>
    <w:rsid w:val="006E13AE"/>
    <w:rsid w:val="006E15B5"/>
    <w:rsid w:val="006E1F16"/>
    <w:rsid w:val="006E21D9"/>
    <w:rsid w:val="006E2360"/>
    <w:rsid w:val="006E25C2"/>
    <w:rsid w:val="006E2858"/>
    <w:rsid w:val="006E291A"/>
    <w:rsid w:val="006E2C9B"/>
    <w:rsid w:val="006E2DBC"/>
    <w:rsid w:val="006E3150"/>
    <w:rsid w:val="006E3270"/>
    <w:rsid w:val="006E347E"/>
    <w:rsid w:val="006E384F"/>
    <w:rsid w:val="006E3A46"/>
    <w:rsid w:val="006E3E6F"/>
    <w:rsid w:val="006E42DC"/>
    <w:rsid w:val="006E456A"/>
    <w:rsid w:val="006E4592"/>
    <w:rsid w:val="006E45CF"/>
    <w:rsid w:val="006E48E6"/>
    <w:rsid w:val="006E4938"/>
    <w:rsid w:val="006E4AB6"/>
    <w:rsid w:val="006E4D59"/>
    <w:rsid w:val="006E5265"/>
    <w:rsid w:val="006E5269"/>
    <w:rsid w:val="006E58D2"/>
    <w:rsid w:val="006E5A6E"/>
    <w:rsid w:val="006E5EC8"/>
    <w:rsid w:val="006E5F71"/>
    <w:rsid w:val="006E6522"/>
    <w:rsid w:val="006E682D"/>
    <w:rsid w:val="006E6B58"/>
    <w:rsid w:val="006E7223"/>
    <w:rsid w:val="006E7352"/>
    <w:rsid w:val="006E74C0"/>
    <w:rsid w:val="006E76AC"/>
    <w:rsid w:val="006E7C5D"/>
    <w:rsid w:val="006E7E83"/>
    <w:rsid w:val="006E7F8C"/>
    <w:rsid w:val="006F00E7"/>
    <w:rsid w:val="006F0494"/>
    <w:rsid w:val="006F077D"/>
    <w:rsid w:val="006F0C54"/>
    <w:rsid w:val="006F0E63"/>
    <w:rsid w:val="006F1039"/>
    <w:rsid w:val="006F11C2"/>
    <w:rsid w:val="006F12C7"/>
    <w:rsid w:val="006F1409"/>
    <w:rsid w:val="006F1989"/>
    <w:rsid w:val="006F1A74"/>
    <w:rsid w:val="006F1C78"/>
    <w:rsid w:val="006F1D5B"/>
    <w:rsid w:val="006F20E9"/>
    <w:rsid w:val="006F2269"/>
    <w:rsid w:val="006F2850"/>
    <w:rsid w:val="006F2B62"/>
    <w:rsid w:val="006F2D70"/>
    <w:rsid w:val="006F2E53"/>
    <w:rsid w:val="006F31D7"/>
    <w:rsid w:val="006F32A1"/>
    <w:rsid w:val="006F32FF"/>
    <w:rsid w:val="006F3476"/>
    <w:rsid w:val="006F358F"/>
    <w:rsid w:val="006F35B1"/>
    <w:rsid w:val="006F363E"/>
    <w:rsid w:val="006F397A"/>
    <w:rsid w:val="006F3F3B"/>
    <w:rsid w:val="006F404C"/>
    <w:rsid w:val="006F40B5"/>
    <w:rsid w:val="006F4185"/>
    <w:rsid w:val="006F419B"/>
    <w:rsid w:val="006F42F3"/>
    <w:rsid w:val="006F43F4"/>
    <w:rsid w:val="006F4906"/>
    <w:rsid w:val="006F4A5D"/>
    <w:rsid w:val="006F4E20"/>
    <w:rsid w:val="006F5424"/>
    <w:rsid w:val="006F56D9"/>
    <w:rsid w:val="006F5D40"/>
    <w:rsid w:val="006F6055"/>
    <w:rsid w:val="006F62B3"/>
    <w:rsid w:val="006F62F7"/>
    <w:rsid w:val="006F641C"/>
    <w:rsid w:val="006F6597"/>
    <w:rsid w:val="006F6748"/>
    <w:rsid w:val="006F6AEA"/>
    <w:rsid w:val="006F6DC9"/>
    <w:rsid w:val="006F700C"/>
    <w:rsid w:val="006F72B8"/>
    <w:rsid w:val="006F7459"/>
    <w:rsid w:val="006F75FD"/>
    <w:rsid w:val="006F77C5"/>
    <w:rsid w:val="006F78BC"/>
    <w:rsid w:val="006F7991"/>
    <w:rsid w:val="006F7A59"/>
    <w:rsid w:val="006F7CB3"/>
    <w:rsid w:val="006F7FD0"/>
    <w:rsid w:val="00700074"/>
    <w:rsid w:val="00700282"/>
    <w:rsid w:val="00700852"/>
    <w:rsid w:val="00700F9D"/>
    <w:rsid w:val="00701024"/>
    <w:rsid w:val="00701124"/>
    <w:rsid w:val="00701184"/>
    <w:rsid w:val="00701526"/>
    <w:rsid w:val="007018B3"/>
    <w:rsid w:val="0070190D"/>
    <w:rsid w:val="007019CA"/>
    <w:rsid w:val="007019DC"/>
    <w:rsid w:val="00701A58"/>
    <w:rsid w:val="00701DD9"/>
    <w:rsid w:val="00701F02"/>
    <w:rsid w:val="007021C0"/>
    <w:rsid w:val="00702426"/>
    <w:rsid w:val="00702729"/>
    <w:rsid w:val="00702BBC"/>
    <w:rsid w:val="00702F04"/>
    <w:rsid w:val="00703291"/>
    <w:rsid w:val="00703372"/>
    <w:rsid w:val="0070365C"/>
    <w:rsid w:val="00703D27"/>
    <w:rsid w:val="00703D67"/>
    <w:rsid w:val="0070447D"/>
    <w:rsid w:val="00704768"/>
    <w:rsid w:val="00704B61"/>
    <w:rsid w:val="00704EBA"/>
    <w:rsid w:val="007051C7"/>
    <w:rsid w:val="00705B6E"/>
    <w:rsid w:val="00705FDC"/>
    <w:rsid w:val="00706180"/>
    <w:rsid w:val="007063BE"/>
    <w:rsid w:val="0070646C"/>
    <w:rsid w:val="0070648A"/>
    <w:rsid w:val="00706541"/>
    <w:rsid w:val="00706629"/>
    <w:rsid w:val="0070699D"/>
    <w:rsid w:val="00706BAF"/>
    <w:rsid w:val="00706DFE"/>
    <w:rsid w:val="00706EB1"/>
    <w:rsid w:val="0070704A"/>
    <w:rsid w:val="00707085"/>
    <w:rsid w:val="00707554"/>
    <w:rsid w:val="00707747"/>
    <w:rsid w:val="007078F3"/>
    <w:rsid w:val="007079FB"/>
    <w:rsid w:val="00707BCD"/>
    <w:rsid w:val="00707D53"/>
    <w:rsid w:val="00707DBE"/>
    <w:rsid w:val="00707F4A"/>
    <w:rsid w:val="00710325"/>
    <w:rsid w:val="007106C8"/>
    <w:rsid w:val="00710B3F"/>
    <w:rsid w:val="00710C86"/>
    <w:rsid w:val="00710F38"/>
    <w:rsid w:val="007112B3"/>
    <w:rsid w:val="007118AD"/>
    <w:rsid w:val="007118C4"/>
    <w:rsid w:val="007118D4"/>
    <w:rsid w:val="00711B01"/>
    <w:rsid w:val="00712311"/>
    <w:rsid w:val="0071276F"/>
    <w:rsid w:val="00712787"/>
    <w:rsid w:val="00712B72"/>
    <w:rsid w:val="00712C27"/>
    <w:rsid w:val="00712D5D"/>
    <w:rsid w:val="00712E50"/>
    <w:rsid w:val="00713261"/>
    <w:rsid w:val="00713374"/>
    <w:rsid w:val="0071368E"/>
    <w:rsid w:val="007136F1"/>
    <w:rsid w:val="0071379F"/>
    <w:rsid w:val="00713863"/>
    <w:rsid w:val="007138DD"/>
    <w:rsid w:val="00714381"/>
    <w:rsid w:val="007144A3"/>
    <w:rsid w:val="007145B6"/>
    <w:rsid w:val="007146DC"/>
    <w:rsid w:val="00714A54"/>
    <w:rsid w:val="00714F1B"/>
    <w:rsid w:val="00715166"/>
    <w:rsid w:val="00715338"/>
    <w:rsid w:val="00715377"/>
    <w:rsid w:val="00715451"/>
    <w:rsid w:val="0071579F"/>
    <w:rsid w:val="00715937"/>
    <w:rsid w:val="0071595D"/>
    <w:rsid w:val="007159B4"/>
    <w:rsid w:val="00715A03"/>
    <w:rsid w:val="00715AFC"/>
    <w:rsid w:val="00715C56"/>
    <w:rsid w:val="00715E1C"/>
    <w:rsid w:val="00716063"/>
    <w:rsid w:val="0071608B"/>
    <w:rsid w:val="007161AB"/>
    <w:rsid w:val="0071626F"/>
    <w:rsid w:val="007164B5"/>
    <w:rsid w:val="007166E4"/>
    <w:rsid w:val="00716881"/>
    <w:rsid w:val="007168FC"/>
    <w:rsid w:val="00716902"/>
    <w:rsid w:val="00716A45"/>
    <w:rsid w:val="00716F12"/>
    <w:rsid w:val="00716FE3"/>
    <w:rsid w:val="0071701C"/>
    <w:rsid w:val="00717198"/>
    <w:rsid w:val="00717276"/>
    <w:rsid w:val="00717546"/>
    <w:rsid w:val="007176DC"/>
    <w:rsid w:val="007177B5"/>
    <w:rsid w:val="0071780F"/>
    <w:rsid w:val="00717B1B"/>
    <w:rsid w:val="00717C1C"/>
    <w:rsid w:val="00717D86"/>
    <w:rsid w:val="00717E45"/>
    <w:rsid w:val="00717FB8"/>
    <w:rsid w:val="0072012B"/>
    <w:rsid w:val="0072015F"/>
    <w:rsid w:val="00720243"/>
    <w:rsid w:val="007209D4"/>
    <w:rsid w:val="00720A58"/>
    <w:rsid w:val="00720AA5"/>
    <w:rsid w:val="00720B3F"/>
    <w:rsid w:val="00720EDC"/>
    <w:rsid w:val="00720F69"/>
    <w:rsid w:val="00720FB8"/>
    <w:rsid w:val="0072102D"/>
    <w:rsid w:val="007211F0"/>
    <w:rsid w:val="0072132D"/>
    <w:rsid w:val="00721455"/>
    <w:rsid w:val="00721832"/>
    <w:rsid w:val="00721B10"/>
    <w:rsid w:val="007221A0"/>
    <w:rsid w:val="0072228F"/>
    <w:rsid w:val="007222A8"/>
    <w:rsid w:val="007227A4"/>
    <w:rsid w:val="00722895"/>
    <w:rsid w:val="007229BD"/>
    <w:rsid w:val="007229C2"/>
    <w:rsid w:val="00722D6D"/>
    <w:rsid w:val="007231F7"/>
    <w:rsid w:val="0072330F"/>
    <w:rsid w:val="00723446"/>
    <w:rsid w:val="007234BB"/>
    <w:rsid w:val="007236A9"/>
    <w:rsid w:val="007239DC"/>
    <w:rsid w:val="00723C5E"/>
    <w:rsid w:val="00723D60"/>
    <w:rsid w:val="00723E51"/>
    <w:rsid w:val="00724156"/>
    <w:rsid w:val="007241AF"/>
    <w:rsid w:val="0072429F"/>
    <w:rsid w:val="00724492"/>
    <w:rsid w:val="007244EE"/>
    <w:rsid w:val="007245D9"/>
    <w:rsid w:val="0072483C"/>
    <w:rsid w:val="00724F01"/>
    <w:rsid w:val="00725518"/>
    <w:rsid w:val="00725602"/>
    <w:rsid w:val="007257B5"/>
    <w:rsid w:val="007258CF"/>
    <w:rsid w:val="0072597B"/>
    <w:rsid w:val="007259C3"/>
    <w:rsid w:val="00726014"/>
    <w:rsid w:val="0072616C"/>
    <w:rsid w:val="0072646B"/>
    <w:rsid w:val="0072646D"/>
    <w:rsid w:val="007267E4"/>
    <w:rsid w:val="00726A3E"/>
    <w:rsid w:val="00726B02"/>
    <w:rsid w:val="00726B44"/>
    <w:rsid w:val="00726DDD"/>
    <w:rsid w:val="00726E5E"/>
    <w:rsid w:val="00726EC3"/>
    <w:rsid w:val="007278A0"/>
    <w:rsid w:val="00727DB6"/>
    <w:rsid w:val="00727EA9"/>
    <w:rsid w:val="00727F56"/>
    <w:rsid w:val="00727F5D"/>
    <w:rsid w:val="00730442"/>
    <w:rsid w:val="0073066E"/>
    <w:rsid w:val="007307CB"/>
    <w:rsid w:val="00730E40"/>
    <w:rsid w:val="0073187D"/>
    <w:rsid w:val="007319CE"/>
    <w:rsid w:val="0073209A"/>
    <w:rsid w:val="0073248C"/>
    <w:rsid w:val="0073251B"/>
    <w:rsid w:val="0073256B"/>
    <w:rsid w:val="00732749"/>
    <w:rsid w:val="0073281F"/>
    <w:rsid w:val="007328DF"/>
    <w:rsid w:val="007329AE"/>
    <w:rsid w:val="00732A26"/>
    <w:rsid w:val="00732DED"/>
    <w:rsid w:val="00732EC3"/>
    <w:rsid w:val="00732F05"/>
    <w:rsid w:val="0073304A"/>
    <w:rsid w:val="00733376"/>
    <w:rsid w:val="007335B1"/>
    <w:rsid w:val="00733A17"/>
    <w:rsid w:val="00733B07"/>
    <w:rsid w:val="00733E3F"/>
    <w:rsid w:val="007343A2"/>
    <w:rsid w:val="00734458"/>
    <w:rsid w:val="00734476"/>
    <w:rsid w:val="007345C1"/>
    <w:rsid w:val="007346DE"/>
    <w:rsid w:val="007346E4"/>
    <w:rsid w:val="007347F9"/>
    <w:rsid w:val="00734815"/>
    <w:rsid w:val="00734A31"/>
    <w:rsid w:val="00734ABB"/>
    <w:rsid w:val="007350CE"/>
    <w:rsid w:val="00735206"/>
    <w:rsid w:val="007352B0"/>
    <w:rsid w:val="0073537F"/>
    <w:rsid w:val="00735435"/>
    <w:rsid w:val="00735631"/>
    <w:rsid w:val="00735667"/>
    <w:rsid w:val="00735ACE"/>
    <w:rsid w:val="00735AF1"/>
    <w:rsid w:val="00735C9F"/>
    <w:rsid w:val="00735F07"/>
    <w:rsid w:val="007362B9"/>
    <w:rsid w:val="00736330"/>
    <w:rsid w:val="007364E5"/>
    <w:rsid w:val="00736992"/>
    <w:rsid w:val="00736ABD"/>
    <w:rsid w:val="00736CBB"/>
    <w:rsid w:val="00736DB9"/>
    <w:rsid w:val="00736DE6"/>
    <w:rsid w:val="00736EF0"/>
    <w:rsid w:val="007373EC"/>
    <w:rsid w:val="007378B9"/>
    <w:rsid w:val="00737E63"/>
    <w:rsid w:val="0074019F"/>
    <w:rsid w:val="007405B9"/>
    <w:rsid w:val="00740B2E"/>
    <w:rsid w:val="00740C63"/>
    <w:rsid w:val="00740E1C"/>
    <w:rsid w:val="0074114C"/>
    <w:rsid w:val="00741240"/>
    <w:rsid w:val="00741517"/>
    <w:rsid w:val="0074232A"/>
    <w:rsid w:val="00742350"/>
    <w:rsid w:val="00742678"/>
    <w:rsid w:val="007428EE"/>
    <w:rsid w:val="0074290A"/>
    <w:rsid w:val="00742981"/>
    <w:rsid w:val="00742AC7"/>
    <w:rsid w:val="00742F24"/>
    <w:rsid w:val="00743376"/>
    <w:rsid w:val="00743480"/>
    <w:rsid w:val="0074349C"/>
    <w:rsid w:val="007439B2"/>
    <w:rsid w:val="00743A3D"/>
    <w:rsid w:val="00743F5D"/>
    <w:rsid w:val="0074402D"/>
    <w:rsid w:val="007443B7"/>
    <w:rsid w:val="007444F7"/>
    <w:rsid w:val="0074466F"/>
    <w:rsid w:val="0074486C"/>
    <w:rsid w:val="00744D6E"/>
    <w:rsid w:val="007454B0"/>
    <w:rsid w:val="007456BB"/>
    <w:rsid w:val="00745723"/>
    <w:rsid w:val="00745A73"/>
    <w:rsid w:val="00745F27"/>
    <w:rsid w:val="00746071"/>
    <w:rsid w:val="0074631E"/>
    <w:rsid w:val="00746567"/>
    <w:rsid w:val="00746864"/>
    <w:rsid w:val="00746CC3"/>
    <w:rsid w:val="007470B9"/>
    <w:rsid w:val="00747638"/>
    <w:rsid w:val="00747668"/>
    <w:rsid w:val="00747831"/>
    <w:rsid w:val="0074799B"/>
    <w:rsid w:val="00747A3A"/>
    <w:rsid w:val="00747B69"/>
    <w:rsid w:val="00747C78"/>
    <w:rsid w:val="00747EC0"/>
    <w:rsid w:val="00747F0E"/>
    <w:rsid w:val="0075021C"/>
    <w:rsid w:val="0075028B"/>
    <w:rsid w:val="007502FF"/>
    <w:rsid w:val="00750350"/>
    <w:rsid w:val="007507FA"/>
    <w:rsid w:val="00750CE7"/>
    <w:rsid w:val="00750EB7"/>
    <w:rsid w:val="00751366"/>
    <w:rsid w:val="00751402"/>
    <w:rsid w:val="00751467"/>
    <w:rsid w:val="00751502"/>
    <w:rsid w:val="00751709"/>
    <w:rsid w:val="00751973"/>
    <w:rsid w:val="00751C29"/>
    <w:rsid w:val="00751F48"/>
    <w:rsid w:val="007525E6"/>
    <w:rsid w:val="00752813"/>
    <w:rsid w:val="00752A9B"/>
    <w:rsid w:val="00752A9F"/>
    <w:rsid w:val="00752C2D"/>
    <w:rsid w:val="00752D33"/>
    <w:rsid w:val="00752E1A"/>
    <w:rsid w:val="00753599"/>
    <w:rsid w:val="007538DC"/>
    <w:rsid w:val="0075390F"/>
    <w:rsid w:val="00753E03"/>
    <w:rsid w:val="00753E6F"/>
    <w:rsid w:val="00754134"/>
    <w:rsid w:val="00754453"/>
    <w:rsid w:val="00754688"/>
    <w:rsid w:val="0075494D"/>
    <w:rsid w:val="00754AAC"/>
    <w:rsid w:val="00754F14"/>
    <w:rsid w:val="00755133"/>
    <w:rsid w:val="00755135"/>
    <w:rsid w:val="0075520B"/>
    <w:rsid w:val="0075563D"/>
    <w:rsid w:val="00755A70"/>
    <w:rsid w:val="00755C57"/>
    <w:rsid w:val="0075614F"/>
    <w:rsid w:val="007564A4"/>
    <w:rsid w:val="0075658B"/>
    <w:rsid w:val="007565F6"/>
    <w:rsid w:val="007567FE"/>
    <w:rsid w:val="00756877"/>
    <w:rsid w:val="00756D61"/>
    <w:rsid w:val="00756DA0"/>
    <w:rsid w:val="00756DC7"/>
    <w:rsid w:val="00756DFA"/>
    <w:rsid w:val="00757085"/>
    <w:rsid w:val="007570A4"/>
    <w:rsid w:val="007573E0"/>
    <w:rsid w:val="007574FC"/>
    <w:rsid w:val="007575E1"/>
    <w:rsid w:val="00757744"/>
    <w:rsid w:val="00757827"/>
    <w:rsid w:val="007578B0"/>
    <w:rsid w:val="007579B9"/>
    <w:rsid w:val="00757B05"/>
    <w:rsid w:val="00757C9F"/>
    <w:rsid w:val="00757E75"/>
    <w:rsid w:val="007601D1"/>
    <w:rsid w:val="007609BC"/>
    <w:rsid w:val="007612B0"/>
    <w:rsid w:val="007614CE"/>
    <w:rsid w:val="00761655"/>
    <w:rsid w:val="007617A3"/>
    <w:rsid w:val="00761BC2"/>
    <w:rsid w:val="00761DE4"/>
    <w:rsid w:val="0076202E"/>
    <w:rsid w:val="007621A9"/>
    <w:rsid w:val="007622DD"/>
    <w:rsid w:val="00762DCF"/>
    <w:rsid w:val="00762FB9"/>
    <w:rsid w:val="00763300"/>
    <w:rsid w:val="00763932"/>
    <w:rsid w:val="00763B3D"/>
    <w:rsid w:val="00763C7F"/>
    <w:rsid w:val="00763D31"/>
    <w:rsid w:val="00763EC7"/>
    <w:rsid w:val="00764768"/>
    <w:rsid w:val="0076478A"/>
    <w:rsid w:val="00764859"/>
    <w:rsid w:val="007648A7"/>
    <w:rsid w:val="0076496C"/>
    <w:rsid w:val="00764B08"/>
    <w:rsid w:val="00764F7E"/>
    <w:rsid w:val="00765482"/>
    <w:rsid w:val="00765828"/>
    <w:rsid w:val="007658D6"/>
    <w:rsid w:val="00765C31"/>
    <w:rsid w:val="00765D3E"/>
    <w:rsid w:val="00765F92"/>
    <w:rsid w:val="0076643A"/>
    <w:rsid w:val="0076691F"/>
    <w:rsid w:val="00766CD9"/>
    <w:rsid w:val="0076723B"/>
    <w:rsid w:val="00767728"/>
    <w:rsid w:val="00767734"/>
    <w:rsid w:val="00767AC9"/>
    <w:rsid w:val="00767E5A"/>
    <w:rsid w:val="00767FD7"/>
    <w:rsid w:val="00770259"/>
    <w:rsid w:val="00770558"/>
    <w:rsid w:val="00770572"/>
    <w:rsid w:val="00770E6E"/>
    <w:rsid w:val="007713FD"/>
    <w:rsid w:val="00771B8C"/>
    <w:rsid w:val="0077206E"/>
    <w:rsid w:val="007720DE"/>
    <w:rsid w:val="00772351"/>
    <w:rsid w:val="0077241C"/>
    <w:rsid w:val="007725E1"/>
    <w:rsid w:val="00772773"/>
    <w:rsid w:val="00772812"/>
    <w:rsid w:val="007729B3"/>
    <w:rsid w:val="00772A7E"/>
    <w:rsid w:val="00772AC7"/>
    <w:rsid w:val="00772F61"/>
    <w:rsid w:val="00772FF5"/>
    <w:rsid w:val="00773028"/>
    <w:rsid w:val="007731E2"/>
    <w:rsid w:val="0077353C"/>
    <w:rsid w:val="00773644"/>
    <w:rsid w:val="007738A0"/>
    <w:rsid w:val="00773CF6"/>
    <w:rsid w:val="00773F81"/>
    <w:rsid w:val="00773FC0"/>
    <w:rsid w:val="0077424F"/>
    <w:rsid w:val="007743C0"/>
    <w:rsid w:val="00774808"/>
    <w:rsid w:val="007748DD"/>
    <w:rsid w:val="00774964"/>
    <w:rsid w:val="0077496B"/>
    <w:rsid w:val="00774F4C"/>
    <w:rsid w:val="00774FA8"/>
    <w:rsid w:val="0077503B"/>
    <w:rsid w:val="007753F8"/>
    <w:rsid w:val="0077547B"/>
    <w:rsid w:val="0077582A"/>
    <w:rsid w:val="00775C9F"/>
    <w:rsid w:val="00775CB2"/>
    <w:rsid w:val="00775CB3"/>
    <w:rsid w:val="00775DB4"/>
    <w:rsid w:val="00775E65"/>
    <w:rsid w:val="007760AF"/>
    <w:rsid w:val="007764F6"/>
    <w:rsid w:val="00777085"/>
    <w:rsid w:val="0077756D"/>
    <w:rsid w:val="00777D7F"/>
    <w:rsid w:val="00780547"/>
    <w:rsid w:val="007806ED"/>
    <w:rsid w:val="00780830"/>
    <w:rsid w:val="00780D25"/>
    <w:rsid w:val="00781AC8"/>
    <w:rsid w:val="00781EB6"/>
    <w:rsid w:val="00781F95"/>
    <w:rsid w:val="00782280"/>
    <w:rsid w:val="00782520"/>
    <w:rsid w:val="00782E04"/>
    <w:rsid w:val="00782E5B"/>
    <w:rsid w:val="00783794"/>
    <w:rsid w:val="007837B2"/>
    <w:rsid w:val="0078390A"/>
    <w:rsid w:val="00783CDF"/>
    <w:rsid w:val="00783D35"/>
    <w:rsid w:val="00783EDE"/>
    <w:rsid w:val="00784320"/>
    <w:rsid w:val="007843BE"/>
    <w:rsid w:val="00784440"/>
    <w:rsid w:val="00784582"/>
    <w:rsid w:val="0078464E"/>
    <w:rsid w:val="00784948"/>
    <w:rsid w:val="00784D86"/>
    <w:rsid w:val="00784E89"/>
    <w:rsid w:val="00784EDD"/>
    <w:rsid w:val="00784FA8"/>
    <w:rsid w:val="0078521C"/>
    <w:rsid w:val="00785241"/>
    <w:rsid w:val="007852F5"/>
    <w:rsid w:val="0078545D"/>
    <w:rsid w:val="007855E9"/>
    <w:rsid w:val="00785650"/>
    <w:rsid w:val="007856AA"/>
    <w:rsid w:val="00785DC3"/>
    <w:rsid w:val="00785F04"/>
    <w:rsid w:val="00785FCD"/>
    <w:rsid w:val="0078609B"/>
    <w:rsid w:val="00786282"/>
    <w:rsid w:val="007866D5"/>
    <w:rsid w:val="00786988"/>
    <w:rsid w:val="007869DB"/>
    <w:rsid w:val="00786AFF"/>
    <w:rsid w:val="00786F3B"/>
    <w:rsid w:val="007872D5"/>
    <w:rsid w:val="007872DD"/>
    <w:rsid w:val="0078772C"/>
    <w:rsid w:val="00787967"/>
    <w:rsid w:val="00787AA9"/>
    <w:rsid w:val="00787AAA"/>
    <w:rsid w:val="00787B6F"/>
    <w:rsid w:val="00787CB0"/>
    <w:rsid w:val="00787F44"/>
    <w:rsid w:val="00790306"/>
    <w:rsid w:val="0079059C"/>
    <w:rsid w:val="007906AD"/>
    <w:rsid w:val="00790798"/>
    <w:rsid w:val="00790883"/>
    <w:rsid w:val="00790944"/>
    <w:rsid w:val="00790AF2"/>
    <w:rsid w:val="00790AFA"/>
    <w:rsid w:val="00790FA0"/>
    <w:rsid w:val="0079178F"/>
    <w:rsid w:val="00791C16"/>
    <w:rsid w:val="00791FA2"/>
    <w:rsid w:val="00791FA7"/>
    <w:rsid w:val="0079241C"/>
    <w:rsid w:val="00792830"/>
    <w:rsid w:val="007929EC"/>
    <w:rsid w:val="00792A1E"/>
    <w:rsid w:val="00792A88"/>
    <w:rsid w:val="00792BA2"/>
    <w:rsid w:val="00792D8E"/>
    <w:rsid w:val="00792DD7"/>
    <w:rsid w:val="00792EEF"/>
    <w:rsid w:val="00793156"/>
    <w:rsid w:val="007931F1"/>
    <w:rsid w:val="007933A6"/>
    <w:rsid w:val="00793486"/>
    <w:rsid w:val="00793571"/>
    <w:rsid w:val="007938D1"/>
    <w:rsid w:val="0079390C"/>
    <w:rsid w:val="00793E44"/>
    <w:rsid w:val="00794222"/>
    <w:rsid w:val="0079425F"/>
    <w:rsid w:val="0079428B"/>
    <w:rsid w:val="00794B18"/>
    <w:rsid w:val="00794BCB"/>
    <w:rsid w:val="00794D4E"/>
    <w:rsid w:val="00795608"/>
    <w:rsid w:val="00795745"/>
    <w:rsid w:val="0079587D"/>
    <w:rsid w:val="00795882"/>
    <w:rsid w:val="00795CB7"/>
    <w:rsid w:val="00795CD6"/>
    <w:rsid w:val="00795E0A"/>
    <w:rsid w:val="00796491"/>
    <w:rsid w:val="00796A01"/>
    <w:rsid w:val="00796E58"/>
    <w:rsid w:val="00796F22"/>
    <w:rsid w:val="00797568"/>
    <w:rsid w:val="007979AA"/>
    <w:rsid w:val="00797BA6"/>
    <w:rsid w:val="00797CD4"/>
    <w:rsid w:val="00797F89"/>
    <w:rsid w:val="007A07CA"/>
    <w:rsid w:val="007A0C0F"/>
    <w:rsid w:val="007A16C2"/>
    <w:rsid w:val="007A16D7"/>
    <w:rsid w:val="007A182F"/>
    <w:rsid w:val="007A18B9"/>
    <w:rsid w:val="007A1CBB"/>
    <w:rsid w:val="007A1FD9"/>
    <w:rsid w:val="007A245A"/>
    <w:rsid w:val="007A2522"/>
    <w:rsid w:val="007A267E"/>
    <w:rsid w:val="007A2A35"/>
    <w:rsid w:val="007A2D47"/>
    <w:rsid w:val="007A2F74"/>
    <w:rsid w:val="007A2FD5"/>
    <w:rsid w:val="007A31A5"/>
    <w:rsid w:val="007A3263"/>
    <w:rsid w:val="007A3604"/>
    <w:rsid w:val="007A36DC"/>
    <w:rsid w:val="007A38FA"/>
    <w:rsid w:val="007A3A0A"/>
    <w:rsid w:val="007A3B2C"/>
    <w:rsid w:val="007A4074"/>
    <w:rsid w:val="007A440A"/>
    <w:rsid w:val="007A4721"/>
    <w:rsid w:val="007A4896"/>
    <w:rsid w:val="007A49A3"/>
    <w:rsid w:val="007A4A35"/>
    <w:rsid w:val="007A50B9"/>
    <w:rsid w:val="007A520E"/>
    <w:rsid w:val="007A5632"/>
    <w:rsid w:val="007A570D"/>
    <w:rsid w:val="007A5841"/>
    <w:rsid w:val="007A5916"/>
    <w:rsid w:val="007A5BF7"/>
    <w:rsid w:val="007A5C64"/>
    <w:rsid w:val="007A6CB4"/>
    <w:rsid w:val="007A6D50"/>
    <w:rsid w:val="007A6D94"/>
    <w:rsid w:val="007A6EA7"/>
    <w:rsid w:val="007A70B1"/>
    <w:rsid w:val="007A7882"/>
    <w:rsid w:val="007A795A"/>
    <w:rsid w:val="007A7FBB"/>
    <w:rsid w:val="007B034F"/>
    <w:rsid w:val="007B066E"/>
    <w:rsid w:val="007B0CC8"/>
    <w:rsid w:val="007B1146"/>
    <w:rsid w:val="007B1898"/>
    <w:rsid w:val="007B1CC6"/>
    <w:rsid w:val="007B2016"/>
    <w:rsid w:val="007B22D4"/>
    <w:rsid w:val="007B25FC"/>
    <w:rsid w:val="007B2E40"/>
    <w:rsid w:val="007B3C63"/>
    <w:rsid w:val="007B3D82"/>
    <w:rsid w:val="007B3E76"/>
    <w:rsid w:val="007B3E97"/>
    <w:rsid w:val="007B419D"/>
    <w:rsid w:val="007B4516"/>
    <w:rsid w:val="007B497C"/>
    <w:rsid w:val="007B4F9A"/>
    <w:rsid w:val="007B4FA9"/>
    <w:rsid w:val="007B549F"/>
    <w:rsid w:val="007B57FC"/>
    <w:rsid w:val="007B59D1"/>
    <w:rsid w:val="007B5D85"/>
    <w:rsid w:val="007B6010"/>
    <w:rsid w:val="007B60C4"/>
    <w:rsid w:val="007B6572"/>
    <w:rsid w:val="007B67CD"/>
    <w:rsid w:val="007B69E4"/>
    <w:rsid w:val="007B6C47"/>
    <w:rsid w:val="007B6D11"/>
    <w:rsid w:val="007B6E53"/>
    <w:rsid w:val="007B6F12"/>
    <w:rsid w:val="007B7086"/>
    <w:rsid w:val="007B709F"/>
    <w:rsid w:val="007B711E"/>
    <w:rsid w:val="007B7878"/>
    <w:rsid w:val="007B7E2F"/>
    <w:rsid w:val="007B7F55"/>
    <w:rsid w:val="007C002F"/>
    <w:rsid w:val="007C02C6"/>
    <w:rsid w:val="007C035E"/>
    <w:rsid w:val="007C03B2"/>
    <w:rsid w:val="007C04C5"/>
    <w:rsid w:val="007C06AB"/>
    <w:rsid w:val="007C07C3"/>
    <w:rsid w:val="007C08F3"/>
    <w:rsid w:val="007C0C17"/>
    <w:rsid w:val="007C0C4A"/>
    <w:rsid w:val="007C0CB6"/>
    <w:rsid w:val="007C0E27"/>
    <w:rsid w:val="007C0ED1"/>
    <w:rsid w:val="007C118D"/>
    <w:rsid w:val="007C153D"/>
    <w:rsid w:val="007C1620"/>
    <w:rsid w:val="007C170E"/>
    <w:rsid w:val="007C1756"/>
    <w:rsid w:val="007C183F"/>
    <w:rsid w:val="007C1AEE"/>
    <w:rsid w:val="007C1C5D"/>
    <w:rsid w:val="007C1CDC"/>
    <w:rsid w:val="007C1D01"/>
    <w:rsid w:val="007C1D56"/>
    <w:rsid w:val="007C1EAC"/>
    <w:rsid w:val="007C1F33"/>
    <w:rsid w:val="007C1F60"/>
    <w:rsid w:val="007C227A"/>
    <w:rsid w:val="007C23FC"/>
    <w:rsid w:val="007C2651"/>
    <w:rsid w:val="007C277B"/>
    <w:rsid w:val="007C2B47"/>
    <w:rsid w:val="007C2D0F"/>
    <w:rsid w:val="007C2D14"/>
    <w:rsid w:val="007C2E72"/>
    <w:rsid w:val="007C2F2B"/>
    <w:rsid w:val="007C32B8"/>
    <w:rsid w:val="007C33A7"/>
    <w:rsid w:val="007C3516"/>
    <w:rsid w:val="007C3595"/>
    <w:rsid w:val="007C39C9"/>
    <w:rsid w:val="007C3A53"/>
    <w:rsid w:val="007C3C01"/>
    <w:rsid w:val="007C4021"/>
    <w:rsid w:val="007C410C"/>
    <w:rsid w:val="007C45EF"/>
    <w:rsid w:val="007C47D2"/>
    <w:rsid w:val="007C4808"/>
    <w:rsid w:val="007C48BE"/>
    <w:rsid w:val="007C4A6A"/>
    <w:rsid w:val="007C4AE2"/>
    <w:rsid w:val="007C4C0F"/>
    <w:rsid w:val="007C54B3"/>
    <w:rsid w:val="007C58D3"/>
    <w:rsid w:val="007C5913"/>
    <w:rsid w:val="007C6251"/>
    <w:rsid w:val="007C629D"/>
    <w:rsid w:val="007C6307"/>
    <w:rsid w:val="007C666C"/>
    <w:rsid w:val="007C68AB"/>
    <w:rsid w:val="007C6921"/>
    <w:rsid w:val="007C6BD0"/>
    <w:rsid w:val="007C708A"/>
    <w:rsid w:val="007C7114"/>
    <w:rsid w:val="007C71B3"/>
    <w:rsid w:val="007C7231"/>
    <w:rsid w:val="007C775F"/>
    <w:rsid w:val="007C77FE"/>
    <w:rsid w:val="007C7804"/>
    <w:rsid w:val="007C79F1"/>
    <w:rsid w:val="007C7A16"/>
    <w:rsid w:val="007C7C63"/>
    <w:rsid w:val="007D0162"/>
    <w:rsid w:val="007D037F"/>
    <w:rsid w:val="007D0604"/>
    <w:rsid w:val="007D06D0"/>
    <w:rsid w:val="007D0DFF"/>
    <w:rsid w:val="007D0E71"/>
    <w:rsid w:val="007D116F"/>
    <w:rsid w:val="007D12B5"/>
    <w:rsid w:val="007D18F7"/>
    <w:rsid w:val="007D1BB9"/>
    <w:rsid w:val="007D1BE1"/>
    <w:rsid w:val="007D1CFE"/>
    <w:rsid w:val="007D21AC"/>
    <w:rsid w:val="007D29DC"/>
    <w:rsid w:val="007D2A51"/>
    <w:rsid w:val="007D2E5F"/>
    <w:rsid w:val="007D2FE2"/>
    <w:rsid w:val="007D2FFC"/>
    <w:rsid w:val="007D3102"/>
    <w:rsid w:val="007D33FA"/>
    <w:rsid w:val="007D34A8"/>
    <w:rsid w:val="007D3637"/>
    <w:rsid w:val="007D385E"/>
    <w:rsid w:val="007D3C8D"/>
    <w:rsid w:val="007D41B4"/>
    <w:rsid w:val="007D423F"/>
    <w:rsid w:val="007D437F"/>
    <w:rsid w:val="007D4867"/>
    <w:rsid w:val="007D48D9"/>
    <w:rsid w:val="007D4E04"/>
    <w:rsid w:val="007D5352"/>
    <w:rsid w:val="007D550A"/>
    <w:rsid w:val="007D5987"/>
    <w:rsid w:val="007D5BA8"/>
    <w:rsid w:val="007D6004"/>
    <w:rsid w:val="007D61E7"/>
    <w:rsid w:val="007D646A"/>
    <w:rsid w:val="007D681A"/>
    <w:rsid w:val="007D6912"/>
    <w:rsid w:val="007D6B16"/>
    <w:rsid w:val="007D6BAE"/>
    <w:rsid w:val="007D7387"/>
    <w:rsid w:val="007D752B"/>
    <w:rsid w:val="007D7616"/>
    <w:rsid w:val="007D7C49"/>
    <w:rsid w:val="007D7D1C"/>
    <w:rsid w:val="007D7D47"/>
    <w:rsid w:val="007E016D"/>
    <w:rsid w:val="007E04B9"/>
    <w:rsid w:val="007E0561"/>
    <w:rsid w:val="007E0D7A"/>
    <w:rsid w:val="007E12E8"/>
    <w:rsid w:val="007E161F"/>
    <w:rsid w:val="007E16F6"/>
    <w:rsid w:val="007E1B11"/>
    <w:rsid w:val="007E1B3E"/>
    <w:rsid w:val="007E1B6E"/>
    <w:rsid w:val="007E1BE5"/>
    <w:rsid w:val="007E1BF9"/>
    <w:rsid w:val="007E1C36"/>
    <w:rsid w:val="007E1EC7"/>
    <w:rsid w:val="007E255E"/>
    <w:rsid w:val="007E2627"/>
    <w:rsid w:val="007E293D"/>
    <w:rsid w:val="007E29B3"/>
    <w:rsid w:val="007E2E5F"/>
    <w:rsid w:val="007E2F3B"/>
    <w:rsid w:val="007E3033"/>
    <w:rsid w:val="007E3632"/>
    <w:rsid w:val="007E387E"/>
    <w:rsid w:val="007E3BEF"/>
    <w:rsid w:val="007E3C15"/>
    <w:rsid w:val="007E3EFF"/>
    <w:rsid w:val="007E3F6A"/>
    <w:rsid w:val="007E42F8"/>
    <w:rsid w:val="007E4362"/>
    <w:rsid w:val="007E44C7"/>
    <w:rsid w:val="007E46E6"/>
    <w:rsid w:val="007E498A"/>
    <w:rsid w:val="007E4A2D"/>
    <w:rsid w:val="007E5765"/>
    <w:rsid w:val="007E5838"/>
    <w:rsid w:val="007E59C3"/>
    <w:rsid w:val="007E5B65"/>
    <w:rsid w:val="007E5BDB"/>
    <w:rsid w:val="007E5C98"/>
    <w:rsid w:val="007E5E4F"/>
    <w:rsid w:val="007E64C7"/>
    <w:rsid w:val="007E695A"/>
    <w:rsid w:val="007E6B3C"/>
    <w:rsid w:val="007E6CF3"/>
    <w:rsid w:val="007E6E41"/>
    <w:rsid w:val="007E72A8"/>
    <w:rsid w:val="007E7534"/>
    <w:rsid w:val="007E7592"/>
    <w:rsid w:val="007E76EB"/>
    <w:rsid w:val="007E7AB8"/>
    <w:rsid w:val="007E7BB5"/>
    <w:rsid w:val="007E7DE1"/>
    <w:rsid w:val="007E7F09"/>
    <w:rsid w:val="007E7FA9"/>
    <w:rsid w:val="007F014B"/>
    <w:rsid w:val="007F0895"/>
    <w:rsid w:val="007F08E0"/>
    <w:rsid w:val="007F0BE0"/>
    <w:rsid w:val="007F0CB3"/>
    <w:rsid w:val="007F0E1E"/>
    <w:rsid w:val="007F11D1"/>
    <w:rsid w:val="007F15AF"/>
    <w:rsid w:val="007F15B8"/>
    <w:rsid w:val="007F1C33"/>
    <w:rsid w:val="007F1EA7"/>
    <w:rsid w:val="007F1EF8"/>
    <w:rsid w:val="007F2345"/>
    <w:rsid w:val="007F2416"/>
    <w:rsid w:val="007F26BA"/>
    <w:rsid w:val="007F2808"/>
    <w:rsid w:val="007F2B9F"/>
    <w:rsid w:val="007F2C4D"/>
    <w:rsid w:val="007F381F"/>
    <w:rsid w:val="007F3FC4"/>
    <w:rsid w:val="007F44D3"/>
    <w:rsid w:val="007F4818"/>
    <w:rsid w:val="007F4CFC"/>
    <w:rsid w:val="007F4EDC"/>
    <w:rsid w:val="007F526A"/>
    <w:rsid w:val="007F5355"/>
    <w:rsid w:val="007F55D7"/>
    <w:rsid w:val="007F55DC"/>
    <w:rsid w:val="007F5651"/>
    <w:rsid w:val="007F589F"/>
    <w:rsid w:val="007F58F4"/>
    <w:rsid w:val="007F5AAB"/>
    <w:rsid w:val="007F5B54"/>
    <w:rsid w:val="007F5C6C"/>
    <w:rsid w:val="007F5FDB"/>
    <w:rsid w:val="007F6094"/>
    <w:rsid w:val="007F62D2"/>
    <w:rsid w:val="007F66CE"/>
    <w:rsid w:val="007F6CE1"/>
    <w:rsid w:val="007F6F16"/>
    <w:rsid w:val="007F7283"/>
    <w:rsid w:val="007F7647"/>
    <w:rsid w:val="007F774B"/>
    <w:rsid w:val="007F7821"/>
    <w:rsid w:val="007F790F"/>
    <w:rsid w:val="007F7A09"/>
    <w:rsid w:val="007F7DD3"/>
    <w:rsid w:val="0080022C"/>
    <w:rsid w:val="00800463"/>
    <w:rsid w:val="008007EC"/>
    <w:rsid w:val="00800EAB"/>
    <w:rsid w:val="008017AD"/>
    <w:rsid w:val="00801898"/>
    <w:rsid w:val="00801A89"/>
    <w:rsid w:val="00801C56"/>
    <w:rsid w:val="00801FD8"/>
    <w:rsid w:val="0080204E"/>
    <w:rsid w:val="0080206E"/>
    <w:rsid w:val="00802100"/>
    <w:rsid w:val="00802452"/>
    <w:rsid w:val="00802954"/>
    <w:rsid w:val="00803162"/>
    <w:rsid w:val="00803646"/>
    <w:rsid w:val="0080394C"/>
    <w:rsid w:val="00803A1A"/>
    <w:rsid w:val="00803BE7"/>
    <w:rsid w:val="00803D5E"/>
    <w:rsid w:val="00804088"/>
    <w:rsid w:val="008042F4"/>
    <w:rsid w:val="0080459F"/>
    <w:rsid w:val="00804628"/>
    <w:rsid w:val="0080468A"/>
    <w:rsid w:val="0080477B"/>
    <w:rsid w:val="00804B0D"/>
    <w:rsid w:val="00804D9E"/>
    <w:rsid w:val="00804DFF"/>
    <w:rsid w:val="00805472"/>
    <w:rsid w:val="0080550F"/>
    <w:rsid w:val="00805755"/>
    <w:rsid w:val="008058EB"/>
    <w:rsid w:val="00805C27"/>
    <w:rsid w:val="00805D32"/>
    <w:rsid w:val="00805D3D"/>
    <w:rsid w:val="00805F27"/>
    <w:rsid w:val="0080610E"/>
    <w:rsid w:val="008062F4"/>
    <w:rsid w:val="008062FF"/>
    <w:rsid w:val="00806B7C"/>
    <w:rsid w:val="00806C32"/>
    <w:rsid w:val="00807428"/>
    <w:rsid w:val="00807892"/>
    <w:rsid w:val="00807AAA"/>
    <w:rsid w:val="00807F62"/>
    <w:rsid w:val="008100AC"/>
    <w:rsid w:val="008102D6"/>
    <w:rsid w:val="00810750"/>
    <w:rsid w:val="008107C6"/>
    <w:rsid w:val="00810CF1"/>
    <w:rsid w:val="00810FD3"/>
    <w:rsid w:val="00810FDA"/>
    <w:rsid w:val="0081135B"/>
    <w:rsid w:val="008113AE"/>
    <w:rsid w:val="00811636"/>
    <w:rsid w:val="008116DF"/>
    <w:rsid w:val="008117A3"/>
    <w:rsid w:val="00812027"/>
    <w:rsid w:val="00812271"/>
    <w:rsid w:val="00812CEC"/>
    <w:rsid w:val="00812E34"/>
    <w:rsid w:val="00812E47"/>
    <w:rsid w:val="008138B8"/>
    <w:rsid w:val="00813B40"/>
    <w:rsid w:val="00813BBC"/>
    <w:rsid w:val="00813CFC"/>
    <w:rsid w:val="00813D4C"/>
    <w:rsid w:val="00813F7C"/>
    <w:rsid w:val="00814203"/>
    <w:rsid w:val="008142AE"/>
    <w:rsid w:val="008143CC"/>
    <w:rsid w:val="0081469A"/>
    <w:rsid w:val="008148C3"/>
    <w:rsid w:val="008148DF"/>
    <w:rsid w:val="008149FB"/>
    <w:rsid w:val="00814FF4"/>
    <w:rsid w:val="008150FF"/>
    <w:rsid w:val="008155B1"/>
    <w:rsid w:val="00815665"/>
    <w:rsid w:val="00815712"/>
    <w:rsid w:val="008159BC"/>
    <w:rsid w:val="00815A9C"/>
    <w:rsid w:val="00815B18"/>
    <w:rsid w:val="00815F10"/>
    <w:rsid w:val="0081616E"/>
    <w:rsid w:val="00816432"/>
    <w:rsid w:val="008169B0"/>
    <w:rsid w:val="008169D6"/>
    <w:rsid w:val="00816A3E"/>
    <w:rsid w:val="00816A43"/>
    <w:rsid w:val="00816B0D"/>
    <w:rsid w:val="00816D46"/>
    <w:rsid w:val="008175DC"/>
    <w:rsid w:val="00817B6F"/>
    <w:rsid w:val="00817C96"/>
    <w:rsid w:val="00817E95"/>
    <w:rsid w:val="0082037F"/>
    <w:rsid w:val="0082051F"/>
    <w:rsid w:val="008209DC"/>
    <w:rsid w:val="00820F18"/>
    <w:rsid w:val="0082134C"/>
    <w:rsid w:val="00821854"/>
    <w:rsid w:val="00821862"/>
    <w:rsid w:val="0082189E"/>
    <w:rsid w:val="00821A02"/>
    <w:rsid w:val="00821C9F"/>
    <w:rsid w:val="00822031"/>
    <w:rsid w:val="00822165"/>
    <w:rsid w:val="00822315"/>
    <w:rsid w:val="008227A3"/>
    <w:rsid w:val="008227F7"/>
    <w:rsid w:val="00822AB8"/>
    <w:rsid w:val="00822ACF"/>
    <w:rsid w:val="00822BED"/>
    <w:rsid w:val="00822DE3"/>
    <w:rsid w:val="00822F35"/>
    <w:rsid w:val="00822F55"/>
    <w:rsid w:val="00823125"/>
    <w:rsid w:val="00823264"/>
    <w:rsid w:val="00823617"/>
    <w:rsid w:val="00823969"/>
    <w:rsid w:val="00823A2C"/>
    <w:rsid w:val="00823A8B"/>
    <w:rsid w:val="00823CCC"/>
    <w:rsid w:val="00823DAC"/>
    <w:rsid w:val="00823EC4"/>
    <w:rsid w:val="0082426C"/>
    <w:rsid w:val="00824578"/>
    <w:rsid w:val="00824BC1"/>
    <w:rsid w:val="00824C28"/>
    <w:rsid w:val="00824CBE"/>
    <w:rsid w:val="0082570F"/>
    <w:rsid w:val="00825EB7"/>
    <w:rsid w:val="00825FC3"/>
    <w:rsid w:val="00826829"/>
    <w:rsid w:val="008268CC"/>
    <w:rsid w:val="00826EC9"/>
    <w:rsid w:val="00827031"/>
    <w:rsid w:val="008270B1"/>
    <w:rsid w:val="008272F8"/>
    <w:rsid w:val="0082762C"/>
    <w:rsid w:val="0082782F"/>
    <w:rsid w:val="00827AA0"/>
    <w:rsid w:val="00827BE3"/>
    <w:rsid w:val="0083020A"/>
    <w:rsid w:val="008302F7"/>
    <w:rsid w:val="00830C33"/>
    <w:rsid w:val="0083182F"/>
    <w:rsid w:val="0083185E"/>
    <w:rsid w:val="008318A1"/>
    <w:rsid w:val="008318CC"/>
    <w:rsid w:val="00831ADC"/>
    <w:rsid w:val="00831D67"/>
    <w:rsid w:val="00832A66"/>
    <w:rsid w:val="00832A8C"/>
    <w:rsid w:val="00832C35"/>
    <w:rsid w:val="00832D0E"/>
    <w:rsid w:val="00832DB1"/>
    <w:rsid w:val="00832DD1"/>
    <w:rsid w:val="00833469"/>
    <w:rsid w:val="00833688"/>
    <w:rsid w:val="00833AD5"/>
    <w:rsid w:val="00834372"/>
    <w:rsid w:val="00834485"/>
    <w:rsid w:val="008346CD"/>
    <w:rsid w:val="00834FC9"/>
    <w:rsid w:val="00834FD7"/>
    <w:rsid w:val="008350A0"/>
    <w:rsid w:val="008351BF"/>
    <w:rsid w:val="008351CB"/>
    <w:rsid w:val="00835B30"/>
    <w:rsid w:val="00835F33"/>
    <w:rsid w:val="00835F92"/>
    <w:rsid w:val="00836311"/>
    <w:rsid w:val="008368A0"/>
    <w:rsid w:val="008369F2"/>
    <w:rsid w:val="00836B68"/>
    <w:rsid w:val="00837185"/>
    <w:rsid w:val="00837440"/>
    <w:rsid w:val="008378EC"/>
    <w:rsid w:val="0083794B"/>
    <w:rsid w:val="00837BF1"/>
    <w:rsid w:val="00837DCD"/>
    <w:rsid w:val="00837F0F"/>
    <w:rsid w:val="0084006A"/>
    <w:rsid w:val="00840255"/>
    <w:rsid w:val="008403EA"/>
    <w:rsid w:val="008405C1"/>
    <w:rsid w:val="008407FE"/>
    <w:rsid w:val="00840AFD"/>
    <w:rsid w:val="00840C9A"/>
    <w:rsid w:val="00841004"/>
    <w:rsid w:val="008411EA"/>
    <w:rsid w:val="0084216A"/>
    <w:rsid w:val="008423E3"/>
    <w:rsid w:val="008425F4"/>
    <w:rsid w:val="00842645"/>
    <w:rsid w:val="0084285D"/>
    <w:rsid w:val="0084289E"/>
    <w:rsid w:val="008428EC"/>
    <w:rsid w:val="00842B21"/>
    <w:rsid w:val="00842C4E"/>
    <w:rsid w:val="00842C95"/>
    <w:rsid w:val="00842CAD"/>
    <w:rsid w:val="00842DA8"/>
    <w:rsid w:val="00842F93"/>
    <w:rsid w:val="008430C2"/>
    <w:rsid w:val="00843572"/>
    <w:rsid w:val="00843694"/>
    <w:rsid w:val="00843810"/>
    <w:rsid w:val="008439F5"/>
    <w:rsid w:val="00843B1C"/>
    <w:rsid w:val="00844478"/>
    <w:rsid w:val="008445AB"/>
    <w:rsid w:val="008445D9"/>
    <w:rsid w:val="008448DE"/>
    <w:rsid w:val="00844BFA"/>
    <w:rsid w:val="00844FAC"/>
    <w:rsid w:val="00845016"/>
    <w:rsid w:val="0084547F"/>
    <w:rsid w:val="00845BDE"/>
    <w:rsid w:val="00846295"/>
    <w:rsid w:val="00846769"/>
    <w:rsid w:val="008468FF"/>
    <w:rsid w:val="008469A9"/>
    <w:rsid w:val="008469FC"/>
    <w:rsid w:val="00846C1F"/>
    <w:rsid w:val="00846E0A"/>
    <w:rsid w:val="0084704F"/>
    <w:rsid w:val="0084716F"/>
    <w:rsid w:val="008476FF"/>
    <w:rsid w:val="008477C5"/>
    <w:rsid w:val="008479F5"/>
    <w:rsid w:val="00847C69"/>
    <w:rsid w:val="00847DE2"/>
    <w:rsid w:val="00847F9E"/>
    <w:rsid w:val="00850104"/>
    <w:rsid w:val="00850215"/>
    <w:rsid w:val="0085040B"/>
    <w:rsid w:val="0085043E"/>
    <w:rsid w:val="008505BA"/>
    <w:rsid w:val="008508FC"/>
    <w:rsid w:val="00850E6E"/>
    <w:rsid w:val="00850EB4"/>
    <w:rsid w:val="00851428"/>
    <w:rsid w:val="00851953"/>
    <w:rsid w:val="00851B83"/>
    <w:rsid w:val="00851CB6"/>
    <w:rsid w:val="0085204C"/>
    <w:rsid w:val="008524EB"/>
    <w:rsid w:val="008525E1"/>
    <w:rsid w:val="0085282F"/>
    <w:rsid w:val="00852AA3"/>
    <w:rsid w:val="00852BC5"/>
    <w:rsid w:val="00852D17"/>
    <w:rsid w:val="00852DBA"/>
    <w:rsid w:val="00852F6B"/>
    <w:rsid w:val="00853626"/>
    <w:rsid w:val="00853665"/>
    <w:rsid w:val="00853679"/>
    <w:rsid w:val="00853DF5"/>
    <w:rsid w:val="00853FCE"/>
    <w:rsid w:val="00854176"/>
    <w:rsid w:val="008548BE"/>
    <w:rsid w:val="00854AAE"/>
    <w:rsid w:val="0085510A"/>
    <w:rsid w:val="0085539A"/>
    <w:rsid w:val="00855466"/>
    <w:rsid w:val="008554E3"/>
    <w:rsid w:val="00856188"/>
    <w:rsid w:val="0085628A"/>
    <w:rsid w:val="008563D0"/>
    <w:rsid w:val="008564D3"/>
    <w:rsid w:val="008567ED"/>
    <w:rsid w:val="00856848"/>
    <w:rsid w:val="0085698E"/>
    <w:rsid w:val="00856DDF"/>
    <w:rsid w:val="00856F69"/>
    <w:rsid w:val="0085711B"/>
    <w:rsid w:val="008571ED"/>
    <w:rsid w:val="008574F6"/>
    <w:rsid w:val="0085794C"/>
    <w:rsid w:val="00857AF3"/>
    <w:rsid w:val="00857C30"/>
    <w:rsid w:val="00857C74"/>
    <w:rsid w:val="008601D2"/>
    <w:rsid w:val="008604B4"/>
    <w:rsid w:val="00860A12"/>
    <w:rsid w:val="00860FEB"/>
    <w:rsid w:val="0086116D"/>
    <w:rsid w:val="0086162A"/>
    <w:rsid w:val="00861756"/>
    <w:rsid w:val="00861961"/>
    <w:rsid w:val="00861A50"/>
    <w:rsid w:val="00861A7B"/>
    <w:rsid w:val="00861A88"/>
    <w:rsid w:val="00861C2A"/>
    <w:rsid w:val="00861D14"/>
    <w:rsid w:val="00861F60"/>
    <w:rsid w:val="00862087"/>
    <w:rsid w:val="00862448"/>
    <w:rsid w:val="00862927"/>
    <w:rsid w:val="00862A50"/>
    <w:rsid w:val="0086340D"/>
    <w:rsid w:val="0086345D"/>
    <w:rsid w:val="00863CA9"/>
    <w:rsid w:val="0086401C"/>
    <w:rsid w:val="008640C6"/>
    <w:rsid w:val="008643BD"/>
    <w:rsid w:val="008643C5"/>
    <w:rsid w:val="0086486C"/>
    <w:rsid w:val="00864A9D"/>
    <w:rsid w:val="00864D80"/>
    <w:rsid w:val="00864E16"/>
    <w:rsid w:val="00864F6E"/>
    <w:rsid w:val="0086505D"/>
    <w:rsid w:val="00865253"/>
    <w:rsid w:val="00865362"/>
    <w:rsid w:val="00865389"/>
    <w:rsid w:val="00865669"/>
    <w:rsid w:val="00865885"/>
    <w:rsid w:val="00865A6F"/>
    <w:rsid w:val="00865B13"/>
    <w:rsid w:val="00865B7B"/>
    <w:rsid w:val="00865C29"/>
    <w:rsid w:val="0086612F"/>
    <w:rsid w:val="008662BE"/>
    <w:rsid w:val="00866E32"/>
    <w:rsid w:val="00866EFC"/>
    <w:rsid w:val="008671B4"/>
    <w:rsid w:val="00867261"/>
    <w:rsid w:val="008674EE"/>
    <w:rsid w:val="00867565"/>
    <w:rsid w:val="00867919"/>
    <w:rsid w:val="00867944"/>
    <w:rsid w:val="008679CC"/>
    <w:rsid w:val="00867AE0"/>
    <w:rsid w:val="00867EC4"/>
    <w:rsid w:val="008701BF"/>
    <w:rsid w:val="008702F9"/>
    <w:rsid w:val="00870379"/>
    <w:rsid w:val="008704CE"/>
    <w:rsid w:val="008705B3"/>
    <w:rsid w:val="0087076B"/>
    <w:rsid w:val="00870868"/>
    <w:rsid w:val="00870951"/>
    <w:rsid w:val="00870FA1"/>
    <w:rsid w:val="008712B6"/>
    <w:rsid w:val="00871347"/>
    <w:rsid w:val="00871481"/>
    <w:rsid w:val="00871A89"/>
    <w:rsid w:val="00871D01"/>
    <w:rsid w:val="008721D2"/>
    <w:rsid w:val="00872416"/>
    <w:rsid w:val="008724DA"/>
    <w:rsid w:val="00872A1E"/>
    <w:rsid w:val="00872A6F"/>
    <w:rsid w:val="00872B8B"/>
    <w:rsid w:val="00872C3A"/>
    <w:rsid w:val="00873339"/>
    <w:rsid w:val="00873C1C"/>
    <w:rsid w:val="00873D58"/>
    <w:rsid w:val="00874110"/>
    <w:rsid w:val="008741D4"/>
    <w:rsid w:val="008742A1"/>
    <w:rsid w:val="0087434D"/>
    <w:rsid w:val="00874429"/>
    <w:rsid w:val="008744A3"/>
    <w:rsid w:val="008748F0"/>
    <w:rsid w:val="008750FA"/>
    <w:rsid w:val="008751FB"/>
    <w:rsid w:val="0087587C"/>
    <w:rsid w:val="00875892"/>
    <w:rsid w:val="00875973"/>
    <w:rsid w:val="00875ADD"/>
    <w:rsid w:val="00875AF5"/>
    <w:rsid w:val="0087652E"/>
    <w:rsid w:val="00876844"/>
    <w:rsid w:val="00876D7F"/>
    <w:rsid w:val="00876F0C"/>
    <w:rsid w:val="0087733F"/>
    <w:rsid w:val="008773E1"/>
    <w:rsid w:val="00877494"/>
    <w:rsid w:val="00877670"/>
    <w:rsid w:val="008777DE"/>
    <w:rsid w:val="008779C9"/>
    <w:rsid w:val="00877C2A"/>
    <w:rsid w:val="00877E65"/>
    <w:rsid w:val="00877F17"/>
    <w:rsid w:val="0088006A"/>
    <w:rsid w:val="008802AD"/>
    <w:rsid w:val="008802DA"/>
    <w:rsid w:val="00880702"/>
    <w:rsid w:val="00880AE1"/>
    <w:rsid w:val="00880C7A"/>
    <w:rsid w:val="00880D72"/>
    <w:rsid w:val="00880E4B"/>
    <w:rsid w:val="00881165"/>
    <w:rsid w:val="0088117F"/>
    <w:rsid w:val="008812E6"/>
    <w:rsid w:val="00881521"/>
    <w:rsid w:val="00881761"/>
    <w:rsid w:val="00881869"/>
    <w:rsid w:val="0088196D"/>
    <w:rsid w:val="00881AB1"/>
    <w:rsid w:val="00881B1A"/>
    <w:rsid w:val="00881C66"/>
    <w:rsid w:val="00881D6E"/>
    <w:rsid w:val="00881D8F"/>
    <w:rsid w:val="00881EC7"/>
    <w:rsid w:val="0088200C"/>
    <w:rsid w:val="00882297"/>
    <w:rsid w:val="008828CB"/>
    <w:rsid w:val="008829C6"/>
    <w:rsid w:val="00882AC5"/>
    <w:rsid w:val="00882C67"/>
    <w:rsid w:val="00883723"/>
    <w:rsid w:val="00883D5A"/>
    <w:rsid w:val="00883DE8"/>
    <w:rsid w:val="00883F2A"/>
    <w:rsid w:val="00884025"/>
    <w:rsid w:val="00884175"/>
    <w:rsid w:val="00884291"/>
    <w:rsid w:val="0088493C"/>
    <w:rsid w:val="00884AA8"/>
    <w:rsid w:val="00884B7F"/>
    <w:rsid w:val="00884E1D"/>
    <w:rsid w:val="00884F58"/>
    <w:rsid w:val="00885484"/>
    <w:rsid w:val="008859E9"/>
    <w:rsid w:val="00885B6E"/>
    <w:rsid w:val="00885E59"/>
    <w:rsid w:val="0088605B"/>
    <w:rsid w:val="00886578"/>
    <w:rsid w:val="00886A76"/>
    <w:rsid w:val="00886B7A"/>
    <w:rsid w:val="00886DEB"/>
    <w:rsid w:val="00887476"/>
    <w:rsid w:val="008875E4"/>
    <w:rsid w:val="00887853"/>
    <w:rsid w:val="00887A10"/>
    <w:rsid w:val="00887A42"/>
    <w:rsid w:val="00887B86"/>
    <w:rsid w:val="00887BA0"/>
    <w:rsid w:val="00887BD7"/>
    <w:rsid w:val="00887CC9"/>
    <w:rsid w:val="00887E09"/>
    <w:rsid w:val="00887E2D"/>
    <w:rsid w:val="008901A0"/>
    <w:rsid w:val="008901E2"/>
    <w:rsid w:val="0089020D"/>
    <w:rsid w:val="008902D4"/>
    <w:rsid w:val="0089072B"/>
    <w:rsid w:val="0089075F"/>
    <w:rsid w:val="00890AA4"/>
    <w:rsid w:val="00890C87"/>
    <w:rsid w:val="00890EB6"/>
    <w:rsid w:val="00890F10"/>
    <w:rsid w:val="00890F5D"/>
    <w:rsid w:val="00891109"/>
    <w:rsid w:val="00891288"/>
    <w:rsid w:val="008914E4"/>
    <w:rsid w:val="00891792"/>
    <w:rsid w:val="008919DF"/>
    <w:rsid w:val="00891E39"/>
    <w:rsid w:val="00891F94"/>
    <w:rsid w:val="00892135"/>
    <w:rsid w:val="0089259D"/>
    <w:rsid w:val="008925D9"/>
    <w:rsid w:val="008927F6"/>
    <w:rsid w:val="00892911"/>
    <w:rsid w:val="0089307B"/>
    <w:rsid w:val="00893175"/>
    <w:rsid w:val="0089329F"/>
    <w:rsid w:val="00893301"/>
    <w:rsid w:val="008933D3"/>
    <w:rsid w:val="0089358A"/>
    <w:rsid w:val="008938B4"/>
    <w:rsid w:val="00893924"/>
    <w:rsid w:val="00893D36"/>
    <w:rsid w:val="00893DA4"/>
    <w:rsid w:val="00893F06"/>
    <w:rsid w:val="00893FC7"/>
    <w:rsid w:val="008944BB"/>
    <w:rsid w:val="008946D6"/>
    <w:rsid w:val="008948BB"/>
    <w:rsid w:val="00894B34"/>
    <w:rsid w:val="008951AF"/>
    <w:rsid w:val="0089527F"/>
    <w:rsid w:val="00895AEC"/>
    <w:rsid w:val="00895EFB"/>
    <w:rsid w:val="00895FEB"/>
    <w:rsid w:val="00895FF1"/>
    <w:rsid w:val="00896131"/>
    <w:rsid w:val="008966F0"/>
    <w:rsid w:val="00896929"/>
    <w:rsid w:val="00896CA0"/>
    <w:rsid w:val="008976D4"/>
    <w:rsid w:val="00897DF3"/>
    <w:rsid w:val="00897EC1"/>
    <w:rsid w:val="00897F1A"/>
    <w:rsid w:val="008A05C5"/>
    <w:rsid w:val="008A098D"/>
    <w:rsid w:val="008A0C1F"/>
    <w:rsid w:val="008A0DAF"/>
    <w:rsid w:val="008A11A9"/>
    <w:rsid w:val="008A13AA"/>
    <w:rsid w:val="008A142A"/>
    <w:rsid w:val="008A1521"/>
    <w:rsid w:val="008A1632"/>
    <w:rsid w:val="008A20EB"/>
    <w:rsid w:val="008A221E"/>
    <w:rsid w:val="008A2865"/>
    <w:rsid w:val="008A2871"/>
    <w:rsid w:val="008A2914"/>
    <w:rsid w:val="008A2EC8"/>
    <w:rsid w:val="008A2F41"/>
    <w:rsid w:val="008A3012"/>
    <w:rsid w:val="008A327F"/>
    <w:rsid w:val="008A3865"/>
    <w:rsid w:val="008A38FA"/>
    <w:rsid w:val="008A3A37"/>
    <w:rsid w:val="008A3A73"/>
    <w:rsid w:val="008A3BAF"/>
    <w:rsid w:val="008A3D19"/>
    <w:rsid w:val="008A3FE2"/>
    <w:rsid w:val="008A4029"/>
    <w:rsid w:val="008A40FA"/>
    <w:rsid w:val="008A4726"/>
    <w:rsid w:val="008A47B4"/>
    <w:rsid w:val="008A48EC"/>
    <w:rsid w:val="008A4A4B"/>
    <w:rsid w:val="008A4D7C"/>
    <w:rsid w:val="008A50FF"/>
    <w:rsid w:val="008A5A35"/>
    <w:rsid w:val="008A5C0D"/>
    <w:rsid w:val="008A5EB2"/>
    <w:rsid w:val="008A601A"/>
    <w:rsid w:val="008A6272"/>
    <w:rsid w:val="008A6664"/>
    <w:rsid w:val="008A6671"/>
    <w:rsid w:val="008A6A0C"/>
    <w:rsid w:val="008A712C"/>
    <w:rsid w:val="008A7321"/>
    <w:rsid w:val="008A7532"/>
    <w:rsid w:val="008A7593"/>
    <w:rsid w:val="008A771C"/>
    <w:rsid w:val="008A7925"/>
    <w:rsid w:val="008A7951"/>
    <w:rsid w:val="008A7C79"/>
    <w:rsid w:val="008A7DFB"/>
    <w:rsid w:val="008A7F22"/>
    <w:rsid w:val="008A7FCB"/>
    <w:rsid w:val="008ADD59"/>
    <w:rsid w:val="008B0118"/>
    <w:rsid w:val="008B030A"/>
    <w:rsid w:val="008B042F"/>
    <w:rsid w:val="008B0452"/>
    <w:rsid w:val="008B06C9"/>
    <w:rsid w:val="008B0952"/>
    <w:rsid w:val="008B0A70"/>
    <w:rsid w:val="008B0C9F"/>
    <w:rsid w:val="008B0E0E"/>
    <w:rsid w:val="008B0FAD"/>
    <w:rsid w:val="008B10DA"/>
    <w:rsid w:val="008B13D5"/>
    <w:rsid w:val="008B1540"/>
    <w:rsid w:val="008B155A"/>
    <w:rsid w:val="008B16FB"/>
    <w:rsid w:val="008B1B04"/>
    <w:rsid w:val="008B1C75"/>
    <w:rsid w:val="008B201D"/>
    <w:rsid w:val="008B21BC"/>
    <w:rsid w:val="008B24D8"/>
    <w:rsid w:val="008B298A"/>
    <w:rsid w:val="008B29CC"/>
    <w:rsid w:val="008B2F59"/>
    <w:rsid w:val="008B330A"/>
    <w:rsid w:val="008B3395"/>
    <w:rsid w:val="008B33E7"/>
    <w:rsid w:val="008B370E"/>
    <w:rsid w:val="008B37F0"/>
    <w:rsid w:val="008B3846"/>
    <w:rsid w:val="008B38FF"/>
    <w:rsid w:val="008B445E"/>
    <w:rsid w:val="008B459B"/>
    <w:rsid w:val="008B45E1"/>
    <w:rsid w:val="008B4641"/>
    <w:rsid w:val="008B499A"/>
    <w:rsid w:val="008B4CF8"/>
    <w:rsid w:val="008B4EF7"/>
    <w:rsid w:val="008B4FD3"/>
    <w:rsid w:val="008B4FE9"/>
    <w:rsid w:val="008B5593"/>
    <w:rsid w:val="008B56AA"/>
    <w:rsid w:val="008B5788"/>
    <w:rsid w:val="008B58F7"/>
    <w:rsid w:val="008B5A01"/>
    <w:rsid w:val="008B5D9F"/>
    <w:rsid w:val="008B5EF3"/>
    <w:rsid w:val="008B610F"/>
    <w:rsid w:val="008B6192"/>
    <w:rsid w:val="008B62A8"/>
    <w:rsid w:val="008B62B2"/>
    <w:rsid w:val="008B66A9"/>
    <w:rsid w:val="008B6781"/>
    <w:rsid w:val="008B6DF3"/>
    <w:rsid w:val="008B7017"/>
    <w:rsid w:val="008B72CB"/>
    <w:rsid w:val="008B73EE"/>
    <w:rsid w:val="008B7659"/>
    <w:rsid w:val="008B7ECF"/>
    <w:rsid w:val="008C0095"/>
    <w:rsid w:val="008C00CA"/>
    <w:rsid w:val="008C05A8"/>
    <w:rsid w:val="008C05C4"/>
    <w:rsid w:val="008C0BAB"/>
    <w:rsid w:val="008C0C5E"/>
    <w:rsid w:val="008C0DDB"/>
    <w:rsid w:val="008C10AA"/>
    <w:rsid w:val="008C12F8"/>
    <w:rsid w:val="008C137B"/>
    <w:rsid w:val="008C15B9"/>
    <w:rsid w:val="008C16F9"/>
    <w:rsid w:val="008C182E"/>
    <w:rsid w:val="008C1CBE"/>
    <w:rsid w:val="008C1DF8"/>
    <w:rsid w:val="008C21F8"/>
    <w:rsid w:val="008C2470"/>
    <w:rsid w:val="008C2600"/>
    <w:rsid w:val="008C29A4"/>
    <w:rsid w:val="008C29BC"/>
    <w:rsid w:val="008C3330"/>
    <w:rsid w:val="008C3842"/>
    <w:rsid w:val="008C3B38"/>
    <w:rsid w:val="008C3CE4"/>
    <w:rsid w:val="008C3D62"/>
    <w:rsid w:val="008C41CC"/>
    <w:rsid w:val="008C4916"/>
    <w:rsid w:val="008C498C"/>
    <w:rsid w:val="008C4A53"/>
    <w:rsid w:val="008C4A72"/>
    <w:rsid w:val="008C4B8F"/>
    <w:rsid w:val="008C4FD7"/>
    <w:rsid w:val="008C5362"/>
    <w:rsid w:val="008C5686"/>
    <w:rsid w:val="008C5A58"/>
    <w:rsid w:val="008C5CAA"/>
    <w:rsid w:val="008C5D79"/>
    <w:rsid w:val="008C615B"/>
    <w:rsid w:val="008C6503"/>
    <w:rsid w:val="008C6C7E"/>
    <w:rsid w:val="008C6DDD"/>
    <w:rsid w:val="008C6FDA"/>
    <w:rsid w:val="008C72A4"/>
    <w:rsid w:val="008C75B6"/>
    <w:rsid w:val="008C7F75"/>
    <w:rsid w:val="008D078B"/>
    <w:rsid w:val="008D087C"/>
    <w:rsid w:val="008D09B8"/>
    <w:rsid w:val="008D0B92"/>
    <w:rsid w:val="008D0C22"/>
    <w:rsid w:val="008D0CCB"/>
    <w:rsid w:val="008D0F28"/>
    <w:rsid w:val="008D11B1"/>
    <w:rsid w:val="008D1811"/>
    <w:rsid w:val="008D1829"/>
    <w:rsid w:val="008D1C10"/>
    <w:rsid w:val="008D1C1B"/>
    <w:rsid w:val="008D2146"/>
    <w:rsid w:val="008D21F7"/>
    <w:rsid w:val="008D2BDE"/>
    <w:rsid w:val="008D2D95"/>
    <w:rsid w:val="008D2E82"/>
    <w:rsid w:val="008D3495"/>
    <w:rsid w:val="008D38BF"/>
    <w:rsid w:val="008D3BED"/>
    <w:rsid w:val="008D3BFB"/>
    <w:rsid w:val="008D3C8F"/>
    <w:rsid w:val="008D3DA9"/>
    <w:rsid w:val="008D4028"/>
    <w:rsid w:val="008D438A"/>
    <w:rsid w:val="008D4706"/>
    <w:rsid w:val="008D47D9"/>
    <w:rsid w:val="008D487A"/>
    <w:rsid w:val="008D50CF"/>
    <w:rsid w:val="008D512A"/>
    <w:rsid w:val="008D56B2"/>
    <w:rsid w:val="008D5757"/>
    <w:rsid w:val="008D58D4"/>
    <w:rsid w:val="008D5BF8"/>
    <w:rsid w:val="008D5C0A"/>
    <w:rsid w:val="008D5C28"/>
    <w:rsid w:val="008D5DA1"/>
    <w:rsid w:val="008D65AF"/>
    <w:rsid w:val="008D66D4"/>
    <w:rsid w:val="008D6752"/>
    <w:rsid w:val="008D689D"/>
    <w:rsid w:val="008D6B8E"/>
    <w:rsid w:val="008D6D00"/>
    <w:rsid w:val="008D6FA9"/>
    <w:rsid w:val="008D7446"/>
    <w:rsid w:val="008D74E9"/>
    <w:rsid w:val="008D7E61"/>
    <w:rsid w:val="008E0751"/>
    <w:rsid w:val="008E0A8F"/>
    <w:rsid w:val="008E0AAB"/>
    <w:rsid w:val="008E0DBB"/>
    <w:rsid w:val="008E0FC3"/>
    <w:rsid w:val="008E113A"/>
    <w:rsid w:val="008E1170"/>
    <w:rsid w:val="008E12CF"/>
    <w:rsid w:val="008E135A"/>
    <w:rsid w:val="008E19D6"/>
    <w:rsid w:val="008E1C75"/>
    <w:rsid w:val="008E1C7A"/>
    <w:rsid w:val="008E1D5F"/>
    <w:rsid w:val="008E1EEE"/>
    <w:rsid w:val="008E2580"/>
    <w:rsid w:val="008E26EA"/>
    <w:rsid w:val="008E29DB"/>
    <w:rsid w:val="008E2AF2"/>
    <w:rsid w:val="008E2CDC"/>
    <w:rsid w:val="008E32CE"/>
    <w:rsid w:val="008E3328"/>
    <w:rsid w:val="008E343D"/>
    <w:rsid w:val="008E34AC"/>
    <w:rsid w:val="008E393C"/>
    <w:rsid w:val="008E3AAD"/>
    <w:rsid w:val="008E3B35"/>
    <w:rsid w:val="008E3B52"/>
    <w:rsid w:val="008E3E67"/>
    <w:rsid w:val="008E3FD1"/>
    <w:rsid w:val="008E41A5"/>
    <w:rsid w:val="008E455C"/>
    <w:rsid w:val="008E47FF"/>
    <w:rsid w:val="008E4FEE"/>
    <w:rsid w:val="008E513A"/>
    <w:rsid w:val="008E5182"/>
    <w:rsid w:val="008E51FC"/>
    <w:rsid w:val="008E537E"/>
    <w:rsid w:val="008E54FE"/>
    <w:rsid w:val="008E5AAE"/>
    <w:rsid w:val="008E5AD4"/>
    <w:rsid w:val="008E5CC9"/>
    <w:rsid w:val="008E5E65"/>
    <w:rsid w:val="008E5FB3"/>
    <w:rsid w:val="008E6229"/>
    <w:rsid w:val="008E6239"/>
    <w:rsid w:val="008E6360"/>
    <w:rsid w:val="008E6558"/>
    <w:rsid w:val="008E666D"/>
    <w:rsid w:val="008E6B73"/>
    <w:rsid w:val="008E6C69"/>
    <w:rsid w:val="008E6CD7"/>
    <w:rsid w:val="008E6F53"/>
    <w:rsid w:val="008E708A"/>
    <w:rsid w:val="008E7146"/>
    <w:rsid w:val="008E71B1"/>
    <w:rsid w:val="008E76DD"/>
    <w:rsid w:val="008E7B59"/>
    <w:rsid w:val="008E7EE1"/>
    <w:rsid w:val="008F005F"/>
    <w:rsid w:val="008F00D0"/>
    <w:rsid w:val="008F01C5"/>
    <w:rsid w:val="008F043D"/>
    <w:rsid w:val="008F0524"/>
    <w:rsid w:val="008F0630"/>
    <w:rsid w:val="008F0666"/>
    <w:rsid w:val="008F0A01"/>
    <w:rsid w:val="008F0ED5"/>
    <w:rsid w:val="008F1297"/>
    <w:rsid w:val="008F13DE"/>
    <w:rsid w:val="008F16A7"/>
    <w:rsid w:val="008F1751"/>
    <w:rsid w:val="008F17AD"/>
    <w:rsid w:val="008F184F"/>
    <w:rsid w:val="008F1DB7"/>
    <w:rsid w:val="008F2316"/>
    <w:rsid w:val="008F23C4"/>
    <w:rsid w:val="008F2496"/>
    <w:rsid w:val="008F266A"/>
    <w:rsid w:val="008F289D"/>
    <w:rsid w:val="008F28B5"/>
    <w:rsid w:val="008F2922"/>
    <w:rsid w:val="008F2957"/>
    <w:rsid w:val="008F3446"/>
    <w:rsid w:val="008F3491"/>
    <w:rsid w:val="008F3C76"/>
    <w:rsid w:val="008F3D2C"/>
    <w:rsid w:val="008F3D2E"/>
    <w:rsid w:val="008F3D93"/>
    <w:rsid w:val="008F3EFF"/>
    <w:rsid w:val="008F3F60"/>
    <w:rsid w:val="008F3F7F"/>
    <w:rsid w:val="008F3FEF"/>
    <w:rsid w:val="008F41DE"/>
    <w:rsid w:val="008F42DB"/>
    <w:rsid w:val="008F4656"/>
    <w:rsid w:val="008F4675"/>
    <w:rsid w:val="008F47FB"/>
    <w:rsid w:val="008F4848"/>
    <w:rsid w:val="008F4E42"/>
    <w:rsid w:val="008F5467"/>
    <w:rsid w:val="008F588A"/>
    <w:rsid w:val="008F5A93"/>
    <w:rsid w:val="008F5FC0"/>
    <w:rsid w:val="008F624B"/>
    <w:rsid w:val="008F68AF"/>
    <w:rsid w:val="008F6A59"/>
    <w:rsid w:val="008F6BD9"/>
    <w:rsid w:val="008F6C8A"/>
    <w:rsid w:val="008F6D07"/>
    <w:rsid w:val="008F6F43"/>
    <w:rsid w:val="008F6FAF"/>
    <w:rsid w:val="008F7503"/>
    <w:rsid w:val="008F784E"/>
    <w:rsid w:val="008F78B8"/>
    <w:rsid w:val="008F7E47"/>
    <w:rsid w:val="008F7E9A"/>
    <w:rsid w:val="009003AC"/>
    <w:rsid w:val="009005C3"/>
    <w:rsid w:val="009008FD"/>
    <w:rsid w:val="00900BC8"/>
    <w:rsid w:val="00900CF3"/>
    <w:rsid w:val="00900D64"/>
    <w:rsid w:val="009010A6"/>
    <w:rsid w:val="0090123D"/>
    <w:rsid w:val="00901661"/>
    <w:rsid w:val="0090170C"/>
    <w:rsid w:val="00902063"/>
    <w:rsid w:val="00902215"/>
    <w:rsid w:val="009022F4"/>
    <w:rsid w:val="009024C0"/>
    <w:rsid w:val="009025FF"/>
    <w:rsid w:val="009028C3"/>
    <w:rsid w:val="00902A55"/>
    <w:rsid w:val="00902AE5"/>
    <w:rsid w:val="00902C4C"/>
    <w:rsid w:val="00903362"/>
    <w:rsid w:val="00903432"/>
    <w:rsid w:val="009034DD"/>
    <w:rsid w:val="0090382F"/>
    <w:rsid w:val="00903E4C"/>
    <w:rsid w:val="0090460E"/>
    <w:rsid w:val="0090470D"/>
    <w:rsid w:val="00904B59"/>
    <w:rsid w:val="00904E5A"/>
    <w:rsid w:val="0090560C"/>
    <w:rsid w:val="00905883"/>
    <w:rsid w:val="0090662F"/>
    <w:rsid w:val="009070A0"/>
    <w:rsid w:val="0090729A"/>
    <w:rsid w:val="009072F4"/>
    <w:rsid w:val="0090738B"/>
    <w:rsid w:val="0090755A"/>
    <w:rsid w:val="0090776C"/>
    <w:rsid w:val="00907A65"/>
    <w:rsid w:val="00907CB0"/>
    <w:rsid w:val="00907CBE"/>
    <w:rsid w:val="00907E68"/>
    <w:rsid w:val="00907F5A"/>
    <w:rsid w:val="0091019B"/>
    <w:rsid w:val="00910497"/>
    <w:rsid w:val="0091059E"/>
    <w:rsid w:val="00910BBE"/>
    <w:rsid w:val="00910CB9"/>
    <w:rsid w:val="00910EDD"/>
    <w:rsid w:val="0091133F"/>
    <w:rsid w:val="0091143F"/>
    <w:rsid w:val="009114B8"/>
    <w:rsid w:val="00911524"/>
    <w:rsid w:val="009118FF"/>
    <w:rsid w:val="009119CC"/>
    <w:rsid w:val="00911B5B"/>
    <w:rsid w:val="00911CD0"/>
    <w:rsid w:val="00911FF0"/>
    <w:rsid w:val="0091248A"/>
    <w:rsid w:val="00912536"/>
    <w:rsid w:val="00912685"/>
    <w:rsid w:val="009129D2"/>
    <w:rsid w:val="00912D9C"/>
    <w:rsid w:val="0091338A"/>
    <w:rsid w:val="00913530"/>
    <w:rsid w:val="00913B63"/>
    <w:rsid w:val="00913BA9"/>
    <w:rsid w:val="00913C28"/>
    <w:rsid w:val="00913D83"/>
    <w:rsid w:val="00913F0D"/>
    <w:rsid w:val="009149E1"/>
    <w:rsid w:val="00914A75"/>
    <w:rsid w:val="00914C80"/>
    <w:rsid w:val="00914F8A"/>
    <w:rsid w:val="0091542B"/>
    <w:rsid w:val="009154B8"/>
    <w:rsid w:val="00915875"/>
    <w:rsid w:val="009159A0"/>
    <w:rsid w:val="00915F15"/>
    <w:rsid w:val="0091634F"/>
    <w:rsid w:val="00916478"/>
    <w:rsid w:val="00916534"/>
    <w:rsid w:val="0091678D"/>
    <w:rsid w:val="00916C6E"/>
    <w:rsid w:val="00917165"/>
    <w:rsid w:val="00917599"/>
    <w:rsid w:val="0091763A"/>
    <w:rsid w:val="0091789E"/>
    <w:rsid w:val="009178C3"/>
    <w:rsid w:val="00917A62"/>
    <w:rsid w:val="00920121"/>
    <w:rsid w:val="00920402"/>
    <w:rsid w:val="0092071E"/>
    <w:rsid w:val="00920B66"/>
    <w:rsid w:val="00920DE1"/>
    <w:rsid w:val="00920F0A"/>
    <w:rsid w:val="00920FFF"/>
    <w:rsid w:val="0092126E"/>
    <w:rsid w:val="00921432"/>
    <w:rsid w:val="0092143A"/>
    <w:rsid w:val="009218A8"/>
    <w:rsid w:val="00921990"/>
    <w:rsid w:val="00921A9F"/>
    <w:rsid w:val="00921EF2"/>
    <w:rsid w:val="009222F1"/>
    <w:rsid w:val="0092239D"/>
    <w:rsid w:val="00922A1F"/>
    <w:rsid w:val="00922EDB"/>
    <w:rsid w:val="009231FF"/>
    <w:rsid w:val="00923621"/>
    <w:rsid w:val="009237C4"/>
    <w:rsid w:val="009238D2"/>
    <w:rsid w:val="00924009"/>
    <w:rsid w:val="009242CF"/>
    <w:rsid w:val="0092462B"/>
    <w:rsid w:val="00924DC7"/>
    <w:rsid w:val="009252FE"/>
    <w:rsid w:val="00925401"/>
    <w:rsid w:val="0092553D"/>
    <w:rsid w:val="00925677"/>
    <w:rsid w:val="00925A64"/>
    <w:rsid w:val="00925B42"/>
    <w:rsid w:val="00925FCB"/>
    <w:rsid w:val="00926053"/>
    <w:rsid w:val="0092626C"/>
    <w:rsid w:val="00926E0C"/>
    <w:rsid w:val="009270A6"/>
    <w:rsid w:val="009271DF"/>
    <w:rsid w:val="0092730F"/>
    <w:rsid w:val="00927843"/>
    <w:rsid w:val="00927C98"/>
    <w:rsid w:val="00930167"/>
    <w:rsid w:val="009301BE"/>
    <w:rsid w:val="0093029B"/>
    <w:rsid w:val="00930360"/>
    <w:rsid w:val="009305FF"/>
    <w:rsid w:val="00930758"/>
    <w:rsid w:val="009309C8"/>
    <w:rsid w:val="00930B90"/>
    <w:rsid w:val="00930BE4"/>
    <w:rsid w:val="00930D13"/>
    <w:rsid w:val="00930F05"/>
    <w:rsid w:val="0093111D"/>
    <w:rsid w:val="00931157"/>
    <w:rsid w:val="00931394"/>
    <w:rsid w:val="009313E4"/>
    <w:rsid w:val="009314B2"/>
    <w:rsid w:val="00931816"/>
    <w:rsid w:val="0093185D"/>
    <w:rsid w:val="00931A6D"/>
    <w:rsid w:val="00931CBA"/>
    <w:rsid w:val="00931FFD"/>
    <w:rsid w:val="00932399"/>
    <w:rsid w:val="009323B2"/>
    <w:rsid w:val="00933063"/>
    <w:rsid w:val="0093368B"/>
    <w:rsid w:val="00933A6D"/>
    <w:rsid w:val="00933C85"/>
    <w:rsid w:val="00933F06"/>
    <w:rsid w:val="00933F62"/>
    <w:rsid w:val="0093414A"/>
    <w:rsid w:val="0093417C"/>
    <w:rsid w:val="00934330"/>
    <w:rsid w:val="0093434D"/>
    <w:rsid w:val="009343D8"/>
    <w:rsid w:val="00934411"/>
    <w:rsid w:val="009345F7"/>
    <w:rsid w:val="00934ABB"/>
    <w:rsid w:val="00934ACA"/>
    <w:rsid w:val="00934B7E"/>
    <w:rsid w:val="00934C3A"/>
    <w:rsid w:val="00934C54"/>
    <w:rsid w:val="00934CDD"/>
    <w:rsid w:val="00934E2F"/>
    <w:rsid w:val="00934EB3"/>
    <w:rsid w:val="00935021"/>
    <w:rsid w:val="00935572"/>
    <w:rsid w:val="00935632"/>
    <w:rsid w:val="0093584E"/>
    <w:rsid w:val="00935CBA"/>
    <w:rsid w:val="00935D15"/>
    <w:rsid w:val="00935D9C"/>
    <w:rsid w:val="00935F46"/>
    <w:rsid w:val="00936232"/>
    <w:rsid w:val="00936324"/>
    <w:rsid w:val="009364E2"/>
    <w:rsid w:val="009368DD"/>
    <w:rsid w:val="00936A5E"/>
    <w:rsid w:val="00936BF3"/>
    <w:rsid w:val="00936DBE"/>
    <w:rsid w:val="00936E69"/>
    <w:rsid w:val="00936EB2"/>
    <w:rsid w:val="00937039"/>
    <w:rsid w:val="009375B4"/>
    <w:rsid w:val="009375E6"/>
    <w:rsid w:val="00937878"/>
    <w:rsid w:val="00937964"/>
    <w:rsid w:val="009379CB"/>
    <w:rsid w:val="00937A61"/>
    <w:rsid w:val="00937EC0"/>
    <w:rsid w:val="009405CE"/>
    <w:rsid w:val="00940932"/>
    <w:rsid w:val="00940992"/>
    <w:rsid w:val="00940B34"/>
    <w:rsid w:val="00940D2E"/>
    <w:rsid w:val="00940D4D"/>
    <w:rsid w:val="00940D7D"/>
    <w:rsid w:val="00941139"/>
    <w:rsid w:val="009412AC"/>
    <w:rsid w:val="009414A0"/>
    <w:rsid w:val="009414DD"/>
    <w:rsid w:val="0094155E"/>
    <w:rsid w:val="009419F6"/>
    <w:rsid w:val="00941E21"/>
    <w:rsid w:val="00941FF1"/>
    <w:rsid w:val="009424DB"/>
    <w:rsid w:val="00942967"/>
    <w:rsid w:val="00942C57"/>
    <w:rsid w:val="00942EF9"/>
    <w:rsid w:val="00943084"/>
    <w:rsid w:val="00943128"/>
    <w:rsid w:val="00943771"/>
    <w:rsid w:val="00943A70"/>
    <w:rsid w:val="00943AC4"/>
    <w:rsid w:val="00943F6A"/>
    <w:rsid w:val="0094433D"/>
    <w:rsid w:val="009444D0"/>
    <w:rsid w:val="009444EA"/>
    <w:rsid w:val="00944A27"/>
    <w:rsid w:val="00944AD3"/>
    <w:rsid w:val="00944BCD"/>
    <w:rsid w:val="00945312"/>
    <w:rsid w:val="009455BF"/>
    <w:rsid w:val="0094583D"/>
    <w:rsid w:val="00945D36"/>
    <w:rsid w:val="0094606D"/>
    <w:rsid w:val="00946315"/>
    <w:rsid w:val="009463C7"/>
    <w:rsid w:val="0094643A"/>
    <w:rsid w:val="00946731"/>
    <w:rsid w:val="00946734"/>
    <w:rsid w:val="0094683C"/>
    <w:rsid w:val="00946AC1"/>
    <w:rsid w:val="00946C58"/>
    <w:rsid w:val="00946D9D"/>
    <w:rsid w:val="00946DCD"/>
    <w:rsid w:val="0094718B"/>
    <w:rsid w:val="00947AE6"/>
    <w:rsid w:val="00947B5B"/>
    <w:rsid w:val="00950044"/>
    <w:rsid w:val="00950376"/>
    <w:rsid w:val="009507F2"/>
    <w:rsid w:val="0095090F"/>
    <w:rsid w:val="00950CD5"/>
    <w:rsid w:val="00950D33"/>
    <w:rsid w:val="00951098"/>
    <w:rsid w:val="00951304"/>
    <w:rsid w:val="00951665"/>
    <w:rsid w:val="009517C2"/>
    <w:rsid w:val="00951BE9"/>
    <w:rsid w:val="00951D99"/>
    <w:rsid w:val="00951FDA"/>
    <w:rsid w:val="009521DC"/>
    <w:rsid w:val="00952229"/>
    <w:rsid w:val="0095222A"/>
    <w:rsid w:val="00952538"/>
    <w:rsid w:val="0095282F"/>
    <w:rsid w:val="00952C31"/>
    <w:rsid w:val="00952D24"/>
    <w:rsid w:val="00952D64"/>
    <w:rsid w:val="00952DE9"/>
    <w:rsid w:val="00953151"/>
    <w:rsid w:val="009532A4"/>
    <w:rsid w:val="0095376B"/>
    <w:rsid w:val="00953C7A"/>
    <w:rsid w:val="00953CF8"/>
    <w:rsid w:val="009544EE"/>
    <w:rsid w:val="00954501"/>
    <w:rsid w:val="009547B0"/>
    <w:rsid w:val="00954B78"/>
    <w:rsid w:val="00955374"/>
    <w:rsid w:val="009559E3"/>
    <w:rsid w:val="00956197"/>
    <w:rsid w:val="0095693B"/>
    <w:rsid w:val="00956A11"/>
    <w:rsid w:val="00956B38"/>
    <w:rsid w:val="00956C62"/>
    <w:rsid w:val="00956CBD"/>
    <w:rsid w:val="00956D24"/>
    <w:rsid w:val="009576D5"/>
    <w:rsid w:val="009576F7"/>
    <w:rsid w:val="009577A8"/>
    <w:rsid w:val="009577DA"/>
    <w:rsid w:val="00957E82"/>
    <w:rsid w:val="009600BF"/>
    <w:rsid w:val="00960500"/>
    <w:rsid w:val="00960B29"/>
    <w:rsid w:val="00961708"/>
    <w:rsid w:val="00961A75"/>
    <w:rsid w:val="00961B9A"/>
    <w:rsid w:val="00961C54"/>
    <w:rsid w:val="0096231C"/>
    <w:rsid w:val="00962544"/>
    <w:rsid w:val="009627AA"/>
    <w:rsid w:val="00962999"/>
    <w:rsid w:val="00962A4D"/>
    <w:rsid w:val="00963247"/>
    <w:rsid w:val="009632D0"/>
    <w:rsid w:val="009637F4"/>
    <w:rsid w:val="00963D0C"/>
    <w:rsid w:val="00963E0F"/>
    <w:rsid w:val="00963F4C"/>
    <w:rsid w:val="00964644"/>
    <w:rsid w:val="00964DDB"/>
    <w:rsid w:val="00964FB0"/>
    <w:rsid w:val="0096507E"/>
    <w:rsid w:val="0096509E"/>
    <w:rsid w:val="009651F7"/>
    <w:rsid w:val="009652EC"/>
    <w:rsid w:val="00965550"/>
    <w:rsid w:val="00965677"/>
    <w:rsid w:val="009659B3"/>
    <w:rsid w:val="00965DBA"/>
    <w:rsid w:val="00965EAB"/>
    <w:rsid w:val="00965FA5"/>
    <w:rsid w:val="009660F6"/>
    <w:rsid w:val="00966350"/>
    <w:rsid w:val="009664BB"/>
    <w:rsid w:val="00966BAB"/>
    <w:rsid w:val="00966BFB"/>
    <w:rsid w:val="00966D43"/>
    <w:rsid w:val="00967031"/>
    <w:rsid w:val="009671AD"/>
    <w:rsid w:val="00967815"/>
    <w:rsid w:val="00967C10"/>
    <w:rsid w:val="00967E6E"/>
    <w:rsid w:val="00967F79"/>
    <w:rsid w:val="00970063"/>
    <w:rsid w:val="00970064"/>
    <w:rsid w:val="009705E3"/>
    <w:rsid w:val="00970800"/>
    <w:rsid w:val="009709B3"/>
    <w:rsid w:val="00970AD8"/>
    <w:rsid w:val="00971190"/>
    <w:rsid w:val="0097170A"/>
    <w:rsid w:val="0097196C"/>
    <w:rsid w:val="00971979"/>
    <w:rsid w:val="00971CC6"/>
    <w:rsid w:val="00972425"/>
    <w:rsid w:val="009724A6"/>
    <w:rsid w:val="009729B9"/>
    <w:rsid w:val="00972FC6"/>
    <w:rsid w:val="00973310"/>
    <w:rsid w:val="009736C7"/>
    <w:rsid w:val="009737C5"/>
    <w:rsid w:val="009737FE"/>
    <w:rsid w:val="009738FF"/>
    <w:rsid w:val="00973A4B"/>
    <w:rsid w:val="00973CC6"/>
    <w:rsid w:val="00973CD0"/>
    <w:rsid w:val="00973D7A"/>
    <w:rsid w:val="00973DE7"/>
    <w:rsid w:val="00973E5C"/>
    <w:rsid w:val="00973E9A"/>
    <w:rsid w:val="00973F4A"/>
    <w:rsid w:val="00973FD5"/>
    <w:rsid w:val="00974C84"/>
    <w:rsid w:val="00974CAF"/>
    <w:rsid w:val="009751E1"/>
    <w:rsid w:val="00975497"/>
    <w:rsid w:val="00975516"/>
    <w:rsid w:val="00975E37"/>
    <w:rsid w:val="00975FA8"/>
    <w:rsid w:val="00975FB4"/>
    <w:rsid w:val="00975FB8"/>
    <w:rsid w:val="00976256"/>
    <w:rsid w:val="00976B9F"/>
    <w:rsid w:val="00977167"/>
    <w:rsid w:val="00977281"/>
    <w:rsid w:val="00977D6A"/>
    <w:rsid w:val="00977EE7"/>
    <w:rsid w:val="0098030E"/>
    <w:rsid w:val="009806EE"/>
    <w:rsid w:val="00980998"/>
    <w:rsid w:val="00980D5A"/>
    <w:rsid w:val="00980EEA"/>
    <w:rsid w:val="00980FD2"/>
    <w:rsid w:val="00981204"/>
    <w:rsid w:val="009813A2"/>
    <w:rsid w:val="00981807"/>
    <w:rsid w:val="00981C3B"/>
    <w:rsid w:val="00981CE5"/>
    <w:rsid w:val="00981CE6"/>
    <w:rsid w:val="00982198"/>
    <w:rsid w:val="009821B8"/>
    <w:rsid w:val="0098239D"/>
    <w:rsid w:val="009824DF"/>
    <w:rsid w:val="00982945"/>
    <w:rsid w:val="00982A87"/>
    <w:rsid w:val="00982AE9"/>
    <w:rsid w:val="00982B0D"/>
    <w:rsid w:val="00983599"/>
    <w:rsid w:val="00983C4F"/>
    <w:rsid w:val="00983E45"/>
    <w:rsid w:val="0098406A"/>
    <w:rsid w:val="009840B1"/>
    <w:rsid w:val="00984170"/>
    <w:rsid w:val="009841B3"/>
    <w:rsid w:val="009841D1"/>
    <w:rsid w:val="009846B6"/>
    <w:rsid w:val="009846F8"/>
    <w:rsid w:val="00984739"/>
    <w:rsid w:val="0098486B"/>
    <w:rsid w:val="0098497B"/>
    <w:rsid w:val="00984AA6"/>
    <w:rsid w:val="00984C0B"/>
    <w:rsid w:val="00984CC8"/>
    <w:rsid w:val="00984F67"/>
    <w:rsid w:val="0098510C"/>
    <w:rsid w:val="009851E1"/>
    <w:rsid w:val="00985507"/>
    <w:rsid w:val="00985888"/>
    <w:rsid w:val="00985B74"/>
    <w:rsid w:val="009864FA"/>
    <w:rsid w:val="0098697A"/>
    <w:rsid w:val="00986C11"/>
    <w:rsid w:val="00986F0E"/>
    <w:rsid w:val="00986F32"/>
    <w:rsid w:val="00986F4A"/>
    <w:rsid w:val="009872C1"/>
    <w:rsid w:val="00987392"/>
    <w:rsid w:val="009875D7"/>
    <w:rsid w:val="0098770F"/>
    <w:rsid w:val="00987BA0"/>
    <w:rsid w:val="00987C9A"/>
    <w:rsid w:val="00987D3E"/>
    <w:rsid w:val="00987EA7"/>
    <w:rsid w:val="00990304"/>
    <w:rsid w:val="00990992"/>
    <w:rsid w:val="00990BF7"/>
    <w:rsid w:val="00990DAA"/>
    <w:rsid w:val="00990EB0"/>
    <w:rsid w:val="00990FF2"/>
    <w:rsid w:val="009913DF"/>
    <w:rsid w:val="0099152E"/>
    <w:rsid w:val="00991869"/>
    <w:rsid w:val="00991A65"/>
    <w:rsid w:val="00991E88"/>
    <w:rsid w:val="0099217A"/>
    <w:rsid w:val="0099287B"/>
    <w:rsid w:val="00992B87"/>
    <w:rsid w:val="0099314E"/>
    <w:rsid w:val="00993CFE"/>
    <w:rsid w:val="00993DB4"/>
    <w:rsid w:val="00993E7F"/>
    <w:rsid w:val="00994107"/>
    <w:rsid w:val="00994576"/>
    <w:rsid w:val="009945A5"/>
    <w:rsid w:val="009945EB"/>
    <w:rsid w:val="0099484F"/>
    <w:rsid w:val="00994DEA"/>
    <w:rsid w:val="00994E39"/>
    <w:rsid w:val="00994FC3"/>
    <w:rsid w:val="009950CD"/>
    <w:rsid w:val="0099523B"/>
    <w:rsid w:val="009954FD"/>
    <w:rsid w:val="00995556"/>
    <w:rsid w:val="009955DD"/>
    <w:rsid w:val="00995B9E"/>
    <w:rsid w:val="00995BE2"/>
    <w:rsid w:val="00995C5A"/>
    <w:rsid w:val="00995DAA"/>
    <w:rsid w:val="00995EB1"/>
    <w:rsid w:val="00995EE9"/>
    <w:rsid w:val="009961A4"/>
    <w:rsid w:val="009963A9"/>
    <w:rsid w:val="00996654"/>
    <w:rsid w:val="0099668A"/>
    <w:rsid w:val="00996937"/>
    <w:rsid w:val="00996E00"/>
    <w:rsid w:val="00996F3D"/>
    <w:rsid w:val="00996F59"/>
    <w:rsid w:val="009970E5"/>
    <w:rsid w:val="009972A8"/>
    <w:rsid w:val="009975CF"/>
    <w:rsid w:val="00997C96"/>
    <w:rsid w:val="009A023C"/>
    <w:rsid w:val="009A05DD"/>
    <w:rsid w:val="009A0626"/>
    <w:rsid w:val="009A06D6"/>
    <w:rsid w:val="009A09A6"/>
    <w:rsid w:val="009A09A7"/>
    <w:rsid w:val="009A0BC5"/>
    <w:rsid w:val="009A0C59"/>
    <w:rsid w:val="009A1094"/>
    <w:rsid w:val="009A1157"/>
    <w:rsid w:val="009A1160"/>
    <w:rsid w:val="009A1165"/>
    <w:rsid w:val="009A1203"/>
    <w:rsid w:val="009A14F8"/>
    <w:rsid w:val="009A177F"/>
    <w:rsid w:val="009A1857"/>
    <w:rsid w:val="009A1924"/>
    <w:rsid w:val="009A1A45"/>
    <w:rsid w:val="009A1BB1"/>
    <w:rsid w:val="009A203E"/>
    <w:rsid w:val="009A2106"/>
    <w:rsid w:val="009A248F"/>
    <w:rsid w:val="009A2B0A"/>
    <w:rsid w:val="009A2B47"/>
    <w:rsid w:val="009A2BE7"/>
    <w:rsid w:val="009A2ECA"/>
    <w:rsid w:val="009A3125"/>
    <w:rsid w:val="009A33AE"/>
    <w:rsid w:val="009A33CF"/>
    <w:rsid w:val="009A34E9"/>
    <w:rsid w:val="009A372E"/>
    <w:rsid w:val="009A3EBB"/>
    <w:rsid w:val="009A3FB3"/>
    <w:rsid w:val="009A4002"/>
    <w:rsid w:val="009A41C1"/>
    <w:rsid w:val="009A4BD5"/>
    <w:rsid w:val="009A4DD1"/>
    <w:rsid w:val="009A5125"/>
    <w:rsid w:val="009A52DE"/>
    <w:rsid w:val="009A562D"/>
    <w:rsid w:val="009A5879"/>
    <w:rsid w:val="009A598A"/>
    <w:rsid w:val="009A5D0F"/>
    <w:rsid w:val="009A5ED8"/>
    <w:rsid w:val="009A60BC"/>
    <w:rsid w:val="009A614F"/>
    <w:rsid w:val="009A6A2D"/>
    <w:rsid w:val="009A6DE4"/>
    <w:rsid w:val="009A6DFF"/>
    <w:rsid w:val="009A708F"/>
    <w:rsid w:val="009A7C50"/>
    <w:rsid w:val="009A7F7E"/>
    <w:rsid w:val="009A7FFD"/>
    <w:rsid w:val="009B08DB"/>
    <w:rsid w:val="009B0ACC"/>
    <w:rsid w:val="009B0B6B"/>
    <w:rsid w:val="009B0E31"/>
    <w:rsid w:val="009B0EE6"/>
    <w:rsid w:val="009B118B"/>
    <w:rsid w:val="009B1224"/>
    <w:rsid w:val="009B13D8"/>
    <w:rsid w:val="009B158D"/>
    <w:rsid w:val="009B17DB"/>
    <w:rsid w:val="009B19E4"/>
    <w:rsid w:val="009B1AB9"/>
    <w:rsid w:val="009B217E"/>
    <w:rsid w:val="009B2207"/>
    <w:rsid w:val="009B2243"/>
    <w:rsid w:val="009B250C"/>
    <w:rsid w:val="009B2700"/>
    <w:rsid w:val="009B278D"/>
    <w:rsid w:val="009B2C9E"/>
    <w:rsid w:val="009B2DBB"/>
    <w:rsid w:val="009B2E72"/>
    <w:rsid w:val="009B2F15"/>
    <w:rsid w:val="009B31B6"/>
    <w:rsid w:val="009B3441"/>
    <w:rsid w:val="009B348F"/>
    <w:rsid w:val="009B34A8"/>
    <w:rsid w:val="009B3691"/>
    <w:rsid w:val="009B3802"/>
    <w:rsid w:val="009B3858"/>
    <w:rsid w:val="009B3952"/>
    <w:rsid w:val="009B39D8"/>
    <w:rsid w:val="009B3BB4"/>
    <w:rsid w:val="009B3CF5"/>
    <w:rsid w:val="009B3DEB"/>
    <w:rsid w:val="009B3DEC"/>
    <w:rsid w:val="009B3E01"/>
    <w:rsid w:val="009B3E1F"/>
    <w:rsid w:val="009B41EF"/>
    <w:rsid w:val="009B443F"/>
    <w:rsid w:val="009B4442"/>
    <w:rsid w:val="009B4652"/>
    <w:rsid w:val="009B4759"/>
    <w:rsid w:val="009B4C4F"/>
    <w:rsid w:val="009B4C69"/>
    <w:rsid w:val="009B5249"/>
    <w:rsid w:val="009B529E"/>
    <w:rsid w:val="009B54E0"/>
    <w:rsid w:val="009B571F"/>
    <w:rsid w:val="009B5CB2"/>
    <w:rsid w:val="009B6293"/>
    <w:rsid w:val="009B62F1"/>
    <w:rsid w:val="009B648D"/>
    <w:rsid w:val="009B657F"/>
    <w:rsid w:val="009B679A"/>
    <w:rsid w:val="009B679E"/>
    <w:rsid w:val="009B6CBD"/>
    <w:rsid w:val="009B6D0C"/>
    <w:rsid w:val="009B71BF"/>
    <w:rsid w:val="009B7277"/>
    <w:rsid w:val="009B72BA"/>
    <w:rsid w:val="009B798E"/>
    <w:rsid w:val="009B7A0E"/>
    <w:rsid w:val="009B7C71"/>
    <w:rsid w:val="009C0773"/>
    <w:rsid w:val="009C08C7"/>
    <w:rsid w:val="009C0C60"/>
    <w:rsid w:val="009C0DF8"/>
    <w:rsid w:val="009C10BA"/>
    <w:rsid w:val="009C12D1"/>
    <w:rsid w:val="009C1755"/>
    <w:rsid w:val="009C1AB1"/>
    <w:rsid w:val="009C1C1F"/>
    <w:rsid w:val="009C1C84"/>
    <w:rsid w:val="009C1C85"/>
    <w:rsid w:val="009C1F4B"/>
    <w:rsid w:val="009C231D"/>
    <w:rsid w:val="009C23A0"/>
    <w:rsid w:val="009C276C"/>
    <w:rsid w:val="009C2800"/>
    <w:rsid w:val="009C2F55"/>
    <w:rsid w:val="009C31F2"/>
    <w:rsid w:val="009C394C"/>
    <w:rsid w:val="009C3AC9"/>
    <w:rsid w:val="009C3EB3"/>
    <w:rsid w:val="009C40E0"/>
    <w:rsid w:val="009C4643"/>
    <w:rsid w:val="009C49F2"/>
    <w:rsid w:val="009C4F1E"/>
    <w:rsid w:val="009C50D2"/>
    <w:rsid w:val="009C516B"/>
    <w:rsid w:val="009C5841"/>
    <w:rsid w:val="009C586F"/>
    <w:rsid w:val="009C5B3C"/>
    <w:rsid w:val="009C5BED"/>
    <w:rsid w:val="009C5DB9"/>
    <w:rsid w:val="009C5E0A"/>
    <w:rsid w:val="009C5E10"/>
    <w:rsid w:val="009C66AB"/>
    <w:rsid w:val="009C6C12"/>
    <w:rsid w:val="009C6DE3"/>
    <w:rsid w:val="009C6E5A"/>
    <w:rsid w:val="009C70F2"/>
    <w:rsid w:val="009C73E9"/>
    <w:rsid w:val="009C7487"/>
    <w:rsid w:val="009C750F"/>
    <w:rsid w:val="009C753A"/>
    <w:rsid w:val="009C76E4"/>
    <w:rsid w:val="009C7FBB"/>
    <w:rsid w:val="009C7FC7"/>
    <w:rsid w:val="009D019F"/>
    <w:rsid w:val="009D01A8"/>
    <w:rsid w:val="009D02F4"/>
    <w:rsid w:val="009D05E4"/>
    <w:rsid w:val="009D0672"/>
    <w:rsid w:val="009D07F8"/>
    <w:rsid w:val="009D09D4"/>
    <w:rsid w:val="009D0A7F"/>
    <w:rsid w:val="009D0AFE"/>
    <w:rsid w:val="009D0B7B"/>
    <w:rsid w:val="009D0BA4"/>
    <w:rsid w:val="009D0BCA"/>
    <w:rsid w:val="009D0DAE"/>
    <w:rsid w:val="009D1272"/>
    <w:rsid w:val="009D13A9"/>
    <w:rsid w:val="009D179A"/>
    <w:rsid w:val="009D1ACA"/>
    <w:rsid w:val="009D1AF3"/>
    <w:rsid w:val="009D1C0C"/>
    <w:rsid w:val="009D1E45"/>
    <w:rsid w:val="009D2233"/>
    <w:rsid w:val="009D2771"/>
    <w:rsid w:val="009D2B2D"/>
    <w:rsid w:val="009D2E89"/>
    <w:rsid w:val="009D2F61"/>
    <w:rsid w:val="009D2F92"/>
    <w:rsid w:val="009D3157"/>
    <w:rsid w:val="009D32C1"/>
    <w:rsid w:val="009D36A5"/>
    <w:rsid w:val="009D3710"/>
    <w:rsid w:val="009D38EA"/>
    <w:rsid w:val="009D396B"/>
    <w:rsid w:val="009D3ACA"/>
    <w:rsid w:val="009D3C23"/>
    <w:rsid w:val="009D3CC5"/>
    <w:rsid w:val="009D3D4F"/>
    <w:rsid w:val="009D3EDE"/>
    <w:rsid w:val="009D3FED"/>
    <w:rsid w:val="009D40F5"/>
    <w:rsid w:val="009D41C8"/>
    <w:rsid w:val="009D4221"/>
    <w:rsid w:val="009D4541"/>
    <w:rsid w:val="009D4AF0"/>
    <w:rsid w:val="009D4CC2"/>
    <w:rsid w:val="009D4FE7"/>
    <w:rsid w:val="009D5280"/>
    <w:rsid w:val="009D52B3"/>
    <w:rsid w:val="009D52E4"/>
    <w:rsid w:val="009D5419"/>
    <w:rsid w:val="009D56AB"/>
    <w:rsid w:val="009D5B8A"/>
    <w:rsid w:val="009D5ED9"/>
    <w:rsid w:val="009D5F20"/>
    <w:rsid w:val="009D60EF"/>
    <w:rsid w:val="009D6449"/>
    <w:rsid w:val="009D6809"/>
    <w:rsid w:val="009D6874"/>
    <w:rsid w:val="009D6B65"/>
    <w:rsid w:val="009D6F3B"/>
    <w:rsid w:val="009D6F65"/>
    <w:rsid w:val="009D75E9"/>
    <w:rsid w:val="009D77A1"/>
    <w:rsid w:val="009D7813"/>
    <w:rsid w:val="009D79AE"/>
    <w:rsid w:val="009D7ADD"/>
    <w:rsid w:val="009D7AF0"/>
    <w:rsid w:val="009D7B94"/>
    <w:rsid w:val="009D7C20"/>
    <w:rsid w:val="009E0006"/>
    <w:rsid w:val="009E0302"/>
    <w:rsid w:val="009E08A2"/>
    <w:rsid w:val="009E0A70"/>
    <w:rsid w:val="009E0D2D"/>
    <w:rsid w:val="009E0DB6"/>
    <w:rsid w:val="009E0E2C"/>
    <w:rsid w:val="009E1135"/>
    <w:rsid w:val="009E11A5"/>
    <w:rsid w:val="009E14B7"/>
    <w:rsid w:val="009E158D"/>
    <w:rsid w:val="009E197B"/>
    <w:rsid w:val="009E1BEB"/>
    <w:rsid w:val="009E1C94"/>
    <w:rsid w:val="009E240D"/>
    <w:rsid w:val="009E24DC"/>
    <w:rsid w:val="009E27D0"/>
    <w:rsid w:val="009E2925"/>
    <w:rsid w:val="009E29F2"/>
    <w:rsid w:val="009E2D8A"/>
    <w:rsid w:val="009E2D8C"/>
    <w:rsid w:val="009E2E79"/>
    <w:rsid w:val="009E33F1"/>
    <w:rsid w:val="009E34E4"/>
    <w:rsid w:val="009E3639"/>
    <w:rsid w:val="009E3650"/>
    <w:rsid w:val="009E38A7"/>
    <w:rsid w:val="009E3CE0"/>
    <w:rsid w:val="009E3EED"/>
    <w:rsid w:val="009E4073"/>
    <w:rsid w:val="009E4521"/>
    <w:rsid w:val="009E485D"/>
    <w:rsid w:val="009E4FE6"/>
    <w:rsid w:val="009E503A"/>
    <w:rsid w:val="009E516A"/>
    <w:rsid w:val="009E531C"/>
    <w:rsid w:val="009E5A56"/>
    <w:rsid w:val="009E5AE1"/>
    <w:rsid w:val="009E5B78"/>
    <w:rsid w:val="009E5CA1"/>
    <w:rsid w:val="009E63C5"/>
    <w:rsid w:val="009E6561"/>
    <w:rsid w:val="009E65B9"/>
    <w:rsid w:val="009E6664"/>
    <w:rsid w:val="009E68AC"/>
    <w:rsid w:val="009E692C"/>
    <w:rsid w:val="009E6E59"/>
    <w:rsid w:val="009E6E88"/>
    <w:rsid w:val="009E6EC1"/>
    <w:rsid w:val="009E79FB"/>
    <w:rsid w:val="009E7B8D"/>
    <w:rsid w:val="009E7C9B"/>
    <w:rsid w:val="009F000D"/>
    <w:rsid w:val="009F022C"/>
    <w:rsid w:val="009F045A"/>
    <w:rsid w:val="009F0529"/>
    <w:rsid w:val="009F097A"/>
    <w:rsid w:val="009F0B59"/>
    <w:rsid w:val="009F0C35"/>
    <w:rsid w:val="009F1150"/>
    <w:rsid w:val="009F1361"/>
    <w:rsid w:val="009F15DE"/>
    <w:rsid w:val="009F1A1C"/>
    <w:rsid w:val="009F1A7A"/>
    <w:rsid w:val="009F1ACE"/>
    <w:rsid w:val="009F208E"/>
    <w:rsid w:val="009F21DD"/>
    <w:rsid w:val="009F2296"/>
    <w:rsid w:val="009F242E"/>
    <w:rsid w:val="009F2547"/>
    <w:rsid w:val="009F258C"/>
    <w:rsid w:val="009F2887"/>
    <w:rsid w:val="009F2889"/>
    <w:rsid w:val="009F293B"/>
    <w:rsid w:val="009F29A7"/>
    <w:rsid w:val="009F2A74"/>
    <w:rsid w:val="009F2AD0"/>
    <w:rsid w:val="009F2F9F"/>
    <w:rsid w:val="009F3002"/>
    <w:rsid w:val="009F30ED"/>
    <w:rsid w:val="009F30FC"/>
    <w:rsid w:val="009F3120"/>
    <w:rsid w:val="009F358C"/>
    <w:rsid w:val="009F3826"/>
    <w:rsid w:val="009F394B"/>
    <w:rsid w:val="009F39C2"/>
    <w:rsid w:val="009F3ACA"/>
    <w:rsid w:val="009F3EFC"/>
    <w:rsid w:val="009F3FD7"/>
    <w:rsid w:val="009F445A"/>
    <w:rsid w:val="009F48E6"/>
    <w:rsid w:val="009F4E6A"/>
    <w:rsid w:val="009F57D4"/>
    <w:rsid w:val="009F5889"/>
    <w:rsid w:val="009F5ADB"/>
    <w:rsid w:val="009F5D00"/>
    <w:rsid w:val="009F5D28"/>
    <w:rsid w:val="009F5D5A"/>
    <w:rsid w:val="009F5E99"/>
    <w:rsid w:val="009F5EAC"/>
    <w:rsid w:val="009F61FD"/>
    <w:rsid w:val="009F629E"/>
    <w:rsid w:val="009F6593"/>
    <w:rsid w:val="009F674F"/>
    <w:rsid w:val="009F6AE5"/>
    <w:rsid w:val="009F6BDA"/>
    <w:rsid w:val="009F6C0F"/>
    <w:rsid w:val="009F7108"/>
    <w:rsid w:val="009F72F3"/>
    <w:rsid w:val="009F73DF"/>
    <w:rsid w:val="009F74D3"/>
    <w:rsid w:val="009F752B"/>
    <w:rsid w:val="009F7D18"/>
    <w:rsid w:val="009F7DD8"/>
    <w:rsid w:val="009F7F32"/>
    <w:rsid w:val="00A00115"/>
    <w:rsid w:val="00A00221"/>
    <w:rsid w:val="00A0031A"/>
    <w:rsid w:val="00A0064D"/>
    <w:rsid w:val="00A00662"/>
    <w:rsid w:val="00A00A35"/>
    <w:rsid w:val="00A00CF5"/>
    <w:rsid w:val="00A012D3"/>
    <w:rsid w:val="00A01418"/>
    <w:rsid w:val="00A015CD"/>
    <w:rsid w:val="00A01E1E"/>
    <w:rsid w:val="00A01FC4"/>
    <w:rsid w:val="00A02484"/>
    <w:rsid w:val="00A02526"/>
    <w:rsid w:val="00A02C00"/>
    <w:rsid w:val="00A02DAF"/>
    <w:rsid w:val="00A02E85"/>
    <w:rsid w:val="00A03027"/>
    <w:rsid w:val="00A031D5"/>
    <w:rsid w:val="00A031F5"/>
    <w:rsid w:val="00A033DE"/>
    <w:rsid w:val="00A03662"/>
    <w:rsid w:val="00A039DB"/>
    <w:rsid w:val="00A03E03"/>
    <w:rsid w:val="00A043AD"/>
    <w:rsid w:val="00A0440D"/>
    <w:rsid w:val="00A0451A"/>
    <w:rsid w:val="00A04647"/>
    <w:rsid w:val="00A0488A"/>
    <w:rsid w:val="00A04C80"/>
    <w:rsid w:val="00A05007"/>
    <w:rsid w:val="00A051F5"/>
    <w:rsid w:val="00A052B1"/>
    <w:rsid w:val="00A052F7"/>
    <w:rsid w:val="00A05400"/>
    <w:rsid w:val="00A05808"/>
    <w:rsid w:val="00A05987"/>
    <w:rsid w:val="00A059BE"/>
    <w:rsid w:val="00A059E1"/>
    <w:rsid w:val="00A05E9D"/>
    <w:rsid w:val="00A0662F"/>
    <w:rsid w:val="00A06659"/>
    <w:rsid w:val="00A069A8"/>
    <w:rsid w:val="00A069F4"/>
    <w:rsid w:val="00A06DCF"/>
    <w:rsid w:val="00A06FF0"/>
    <w:rsid w:val="00A0725D"/>
    <w:rsid w:val="00A077CF"/>
    <w:rsid w:val="00A07878"/>
    <w:rsid w:val="00A07A37"/>
    <w:rsid w:val="00A07E20"/>
    <w:rsid w:val="00A07E33"/>
    <w:rsid w:val="00A07E88"/>
    <w:rsid w:val="00A1062E"/>
    <w:rsid w:val="00A108CA"/>
    <w:rsid w:val="00A10911"/>
    <w:rsid w:val="00A10A0E"/>
    <w:rsid w:val="00A10BE6"/>
    <w:rsid w:val="00A10E3D"/>
    <w:rsid w:val="00A110D3"/>
    <w:rsid w:val="00A110ED"/>
    <w:rsid w:val="00A11106"/>
    <w:rsid w:val="00A11966"/>
    <w:rsid w:val="00A11B38"/>
    <w:rsid w:val="00A11E74"/>
    <w:rsid w:val="00A11EFC"/>
    <w:rsid w:val="00A12127"/>
    <w:rsid w:val="00A1228D"/>
    <w:rsid w:val="00A12463"/>
    <w:rsid w:val="00A1255D"/>
    <w:rsid w:val="00A126F0"/>
    <w:rsid w:val="00A1283D"/>
    <w:rsid w:val="00A12C9F"/>
    <w:rsid w:val="00A12D79"/>
    <w:rsid w:val="00A12D89"/>
    <w:rsid w:val="00A12E7F"/>
    <w:rsid w:val="00A12F0A"/>
    <w:rsid w:val="00A12F9A"/>
    <w:rsid w:val="00A12FE8"/>
    <w:rsid w:val="00A132B5"/>
    <w:rsid w:val="00A1330E"/>
    <w:rsid w:val="00A1344F"/>
    <w:rsid w:val="00A13495"/>
    <w:rsid w:val="00A13F87"/>
    <w:rsid w:val="00A140C8"/>
    <w:rsid w:val="00A142E7"/>
    <w:rsid w:val="00A1443E"/>
    <w:rsid w:val="00A14B5D"/>
    <w:rsid w:val="00A14C5B"/>
    <w:rsid w:val="00A14EC4"/>
    <w:rsid w:val="00A15471"/>
    <w:rsid w:val="00A156B9"/>
    <w:rsid w:val="00A15775"/>
    <w:rsid w:val="00A15914"/>
    <w:rsid w:val="00A16793"/>
    <w:rsid w:val="00A1679C"/>
    <w:rsid w:val="00A1696E"/>
    <w:rsid w:val="00A16D3C"/>
    <w:rsid w:val="00A171C4"/>
    <w:rsid w:val="00A17220"/>
    <w:rsid w:val="00A1724F"/>
    <w:rsid w:val="00A1792F"/>
    <w:rsid w:val="00A17C28"/>
    <w:rsid w:val="00A203D4"/>
    <w:rsid w:val="00A20477"/>
    <w:rsid w:val="00A204BF"/>
    <w:rsid w:val="00A20645"/>
    <w:rsid w:val="00A2071C"/>
    <w:rsid w:val="00A2077C"/>
    <w:rsid w:val="00A207C8"/>
    <w:rsid w:val="00A20C93"/>
    <w:rsid w:val="00A20CD0"/>
    <w:rsid w:val="00A20CDE"/>
    <w:rsid w:val="00A2176A"/>
    <w:rsid w:val="00A217AF"/>
    <w:rsid w:val="00A21CED"/>
    <w:rsid w:val="00A21F17"/>
    <w:rsid w:val="00A22426"/>
    <w:rsid w:val="00A22502"/>
    <w:rsid w:val="00A22950"/>
    <w:rsid w:val="00A22A71"/>
    <w:rsid w:val="00A22B51"/>
    <w:rsid w:val="00A23A15"/>
    <w:rsid w:val="00A23AF6"/>
    <w:rsid w:val="00A23E0F"/>
    <w:rsid w:val="00A23F04"/>
    <w:rsid w:val="00A2413E"/>
    <w:rsid w:val="00A2419B"/>
    <w:rsid w:val="00A241E8"/>
    <w:rsid w:val="00A243E3"/>
    <w:rsid w:val="00A24605"/>
    <w:rsid w:val="00A24AD8"/>
    <w:rsid w:val="00A256BB"/>
    <w:rsid w:val="00A2570C"/>
    <w:rsid w:val="00A257DF"/>
    <w:rsid w:val="00A258AB"/>
    <w:rsid w:val="00A25A2D"/>
    <w:rsid w:val="00A25A92"/>
    <w:rsid w:val="00A25AF0"/>
    <w:rsid w:val="00A25CC6"/>
    <w:rsid w:val="00A261DA"/>
    <w:rsid w:val="00A26895"/>
    <w:rsid w:val="00A26978"/>
    <w:rsid w:val="00A26B14"/>
    <w:rsid w:val="00A26B34"/>
    <w:rsid w:val="00A27507"/>
    <w:rsid w:val="00A27535"/>
    <w:rsid w:val="00A276EA"/>
    <w:rsid w:val="00A279D5"/>
    <w:rsid w:val="00A27D2B"/>
    <w:rsid w:val="00A27D4E"/>
    <w:rsid w:val="00A27FDD"/>
    <w:rsid w:val="00A30161"/>
    <w:rsid w:val="00A302DD"/>
    <w:rsid w:val="00A3089B"/>
    <w:rsid w:val="00A30A7C"/>
    <w:rsid w:val="00A30ACE"/>
    <w:rsid w:val="00A30CC4"/>
    <w:rsid w:val="00A30CEE"/>
    <w:rsid w:val="00A3114F"/>
    <w:rsid w:val="00A31607"/>
    <w:rsid w:val="00A31CFF"/>
    <w:rsid w:val="00A31E92"/>
    <w:rsid w:val="00A320D0"/>
    <w:rsid w:val="00A32501"/>
    <w:rsid w:val="00A326F4"/>
    <w:rsid w:val="00A32AA8"/>
    <w:rsid w:val="00A336D6"/>
    <w:rsid w:val="00A33873"/>
    <w:rsid w:val="00A33B5B"/>
    <w:rsid w:val="00A33F8C"/>
    <w:rsid w:val="00A343E7"/>
    <w:rsid w:val="00A3524E"/>
    <w:rsid w:val="00A35264"/>
    <w:rsid w:val="00A353A9"/>
    <w:rsid w:val="00A3545F"/>
    <w:rsid w:val="00A35488"/>
    <w:rsid w:val="00A359D6"/>
    <w:rsid w:val="00A359EA"/>
    <w:rsid w:val="00A35E2B"/>
    <w:rsid w:val="00A35FE1"/>
    <w:rsid w:val="00A360E3"/>
    <w:rsid w:val="00A36218"/>
    <w:rsid w:val="00A3631A"/>
    <w:rsid w:val="00A36599"/>
    <w:rsid w:val="00A36DDF"/>
    <w:rsid w:val="00A372D3"/>
    <w:rsid w:val="00A372F7"/>
    <w:rsid w:val="00A376F4"/>
    <w:rsid w:val="00A37805"/>
    <w:rsid w:val="00A37A2D"/>
    <w:rsid w:val="00A37C33"/>
    <w:rsid w:val="00A37C7D"/>
    <w:rsid w:val="00A40128"/>
    <w:rsid w:val="00A4031C"/>
    <w:rsid w:val="00A403F8"/>
    <w:rsid w:val="00A4061D"/>
    <w:rsid w:val="00A407C8"/>
    <w:rsid w:val="00A407FE"/>
    <w:rsid w:val="00A409C1"/>
    <w:rsid w:val="00A40A8E"/>
    <w:rsid w:val="00A40E4E"/>
    <w:rsid w:val="00A410BB"/>
    <w:rsid w:val="00A410D7"/>
    <w:rsid w:val="00A41150"/>
    <w:rsid w:val="00A4163A"/>
    <w:rsid w:val="00A41875"/>
    <w:rsid w:val="00A41972"/>
    <w:rsid w:val="00A41A85"/>
    <w:rsid w:val="00A41A94"/>
    <w:rsid w:val="00A41D65"/>
    <w:rsid w:val="00A41D86"/>
    <w:rsid w:val="00A41D94"/>
    <w:rsid w:val="00A41E07"/>
    <w:rsid w:val="00A420FD"/>
    <w:rsid w:val="00A426FC"/>
    <w:rsid w:val="00A42A5A"/>
    <w:rsid w:val="00A42C71"/>
    <w:rsid w:val="00A42D94"/>
    <w:rsid w:val="00A43168"/>
    <w:rsid w:val="00A43302"/>
    <w:rsid w:val="00A43304"/>
    <w:rsid w:val="00A433B7"/>
    <w:rsid w:val="00A4353C"/>
    <w:rsid w:val="00A43548"/>
    <w:rsid w:val="00A43927"/>
    <w:rsid w:val="00A43EA8"/>
    <w:rsid w:val="00A44AC6"/>
    <w:rsid w:val="00A44BAF"/>
    <w:rsid w:val="00A44BBD"/>
    <w:rsid w:val="00A44D1D"/>
    <w:rsid w:val="00A44EC8"/>
    <w:rsid w:val="00A45012"/>
    <w:rsid w:val="00A45457"/>
    <w:rsid w:val="00A45857"/>
    <w:rsid w:val="00A45DE6"/>
    <w:rsid w:val="00A4616C"/>
    <w:rsid w:val="00A461A8"/>
    <w:rsid w:val="00A4629A"/>
    <w:rsid w:val="00A463EB"/>
    <w:rsid w:val="00A464F7"/>
    <w:rsid w:val="00A46648"/>
    <w:rsid w:val="00A467E4"/>
    <w:rsid w:val="00A46C83"/>
    <w:rsid w:val="00A46F8B"/>
    <w:rsid w:val="00A47663"/>
    <w:rsid w:val="00A477E3"/>
    <w:rsid w:val="00A479A4"/>
    <w:rsid w:val="00A47AB3"/>
    <w:rsid w:val="00A47AFE"/>
    <w:rsid w:val="00A47B33"/>
    <w:rsid w:val="00A47CBC"/>
    <w:rsid w:val="00A47F79"/>
    <w:rsid w:val="00A50100"/>
    <w:rsid w:val="00A503B2"/>
    <w:rsid w:val="00A50C1A"/>
    <w:rsid w:val="00A50D77"/>
    <w:rsid w:val="00A50E5B"/>
    <w:rsid w:val="00A51025"/>
    <w:rsid w:val="00A511F0"/>
    <w:rsid w:val="00A51201"/>
    <w:rsid w:val="00A514D5"/>
    <w:rsid w:val="00A5166E"/>
    <w:rsid w:val="00A51964"/>
    <w:rsid w:val="00A5198F"/>
    <w:rsid w:val="00A51D3B"/>
    <w:rsid w:val="00A51E55"/>
    <w:rsid w:val="00A51EBE"/>
    <w:rsid w:val="00A51F4F"/>
    <w:rsid w:val="00A52035"/>
    <w:rsid w:val="00A52605"/>
    <w:rsid w:val="00A52672"/>
    <w:rsid w:val="00A5270A"/>
    <w:rsid w:val="00A52803"/>
    <w:rsid w:val="00A528A5"/>
    <w:rsid w:val="00A52BC4"/>
    <w:rsid w:val="00A531F8"/>
    <w:rsid w:val="00A53463"/>
    <w:rsid w:val="00A535E4"/>
    <w:rsid w:val="00A5368B"/>
    <w:rsid w:val="00A536F6"/>
    <w:rsid w:val="00A53E65"/>
    <w:rsid w:val="00A540C5"/>
    <w:rsid w:val="00A5431E"/>
    <w:rsid w:val="00A5451C"/>
    <w:rsid w:val="00A54622"/>
    <w:rsid w:val="00A54704"/>
    <w:rsid w:val="00A5470D"/>
    <w:rsid w:val="00A54830"/>
    <w:rsid w:val="00A548C5"/>
    <w:rsid w:val="00A549BE"/>
    <w:rsid w:val="00A54CDF"/>
    <w:rsid w:val="00A54E17"/>
    <w:rsid w:val="00A54FB8"/>
    <w:rsid w:val="00A55473"/>
    <w:rsid w:val="00A55719"/>
    <w:rsid w:val="00A5571F"/>
    <w:rsid w:val="00A562A9"/>
    <w:rsid w:val="00A5644E"/>
    <w:rsid w:val="00A56528"/>
    <w:rsid w:val="00A56EB8"/>
    <w:rsid w:val="00A56F12"/>
    <w:rsid w:val="00A57227"/>
    <w:rsid w:val="00A57297"/>
    <w:rsid w:val="00A57352"/>
    <w:rsid w:val="00A574B9"/>
    <w:rsid w:val="00A578E0"/>
    <w:rsid w:val="00A57CE0"/>
    <w:rsid w:val="00A600C3"/>
    <w:rsid w:val="00A60235"/>
    <w:rsid w:val="00A602A2"/>
    <w:rsid w:val="00A6038D"/>
    <w:rsid w:val="00A6048D"/>
    <w:rsid w:val="00A6079F"/>
    <w:rsid w:val="00A60BF2"/>
    <w:rsid w:val="00A60F73"/>
    <w:rsid w:val="00A60FE0"/>
    <w:rsid w:val="00A6138E"/>
    <w:rsid w:val="00A615E9"/>
    <w:rsid w:val="00A61727"/>
    <w:rsid w:val="00A618E6"/>
    <w:rsid w:val="00A61B11"/>
    <w:rsid w:val="00A61E01"/>
    <w:rsid w:val="00A61F79"/>
    <w:rsid w:val="00A62159"/>
    <w:rsid w:val="00A622A4"/>
    <w:rsid w:val="00A6241C"/>
    <w:rsid w:val="00A62BE2"/>
    <w:rsid w:val="00A62D0D"/>
    <w:rsid w:val="00A62FEB"/>
    <w:rsid w:val="00A6333F"/>
    <w:rsid w:val="00A63504"/>
    <w:rsid w:val="00A635DE"/>
    <w:rsid w:val="00A63682"/>
    <w:rsid w:val="00A63AAC"/>
    <w:rsid w:val="00A63DA3"/>
    <w:rsid w:val="00A646AD"/>
    <w:rsid w:val="00A64771"/>
    <w:rsid w:val="00A648CD"/>
    <w:rsid w:val="00A649AC"/>
    <w:rsid w:val="00A6508E"/>
    <w:rsid w:val="00A652B4"/>
    <w:rsid w:val="00A65355"/>
    <w:rsid w:val="00A65420"/>
    <w:rsid w:val="00A65460"/>
    <w:rsid w:val="00A6560C"/>
    <w:rsid w:val="00A657C7"/>
    <w:rsid w:val="00A659CA"/>
    <w:rsid w:val="00A65B0F"/>
    <w:rsid w:val="00A65D36"/>
    <w:rsid w:val="00A6610E"/>
    <w:rsid w:val="00A665FA"/>
    <w:rsid w:val="00A66721"/>
    <w:rsid w:val="00A667AE"/>
    <w:rsid w:val="00A6682F"/>
    <w:rsid w:val="00A66844"/>
    <w:rsid w:val="00A6687E"/>
    <w:rsid w:val="00A668B3"/>
    <w:rsid w:val="00A66C20"/>
    <w:rsid w:val="00A6721A"/>
    <w:rsid w:val="00A67513"/>
    <w:rsid w:val="00A675A6"/>
    <w:rsid w:val="00A67DA2"/>
    <w:rsid w:val="00A70172"/>
    <w:rsid w:val="00A704DE"/>
    <w:rsid w:val="00A70512"/>
    <w:rsid w:val="00A70A6C"/>
    <w:rsid w:val="00A70C67"/>
    <w:rsid w:val="00A70D0A"/>
    <w:rsid w:val="00A7115A"/>
    <w:rsid w:val="00A713F7"/>
    <w:rsid w:val="00A7183C"/>
    <w:rsid w:val="00A7185A"/>
    <w:rsid w:val="00A7198C"/>
    <w:rsid w:val="00A71C7C"/>
    <w:rsid w:val="00A71CAF"/>
    <w:rsid w:val="00A71DDD"/>
    <w:rsid w:val="00A71E0B"/>
    <w:rsid w:val="00A71F57"/>
    <w:rsid w:val="00A71F58"/>
    <w:rsid w:val="00A72215"/>
    <w:rsid w:val="00A72255"/>
    <w:rsid w:val="00A724DF"/>
    <w:rsid w:val="00A7265B"/>
    <w:rsid w:val="00A72720"/>
    <w:rsid w:val="00A72C1B"/>
    <w:rsid w:val="00A7337A"/>
    <w:rsid w:val="00A733BF"/>
    <w:rsid w:val="00A733F1"/>
    <w:rsid w:val="00A73622"/>
    <w:rsid w:val="00A7379D"/>
    <w:rsid w:val="00A7380A"/>
    <w:rsid w:val="00A73DBC"/>
    <w:rsid w:val="00A7505B"/>
    <w:rsid w:val="00A750EB"/>
    <w:rsid w:val="00A751CD"/>
    <w:rsid w:val="00A751FC"/>
    <w:rsid w:val="00A75324"/>
    <w:rsid w:val="00A761D5"/>
    <w:rsid w:val="00A763D2"/>
    <w:rsid w:val="00A76675"/>
    <w:rsid w:val="00A76719"/>
    <w:rsid w:val="00A76B55"/>
    <w:rsid w:val="00A77200"/>
    <w:rsid w:val="00A77919"/>
    <w:rsid w:val="00A7798E"/>
    <w:rsid w:val="00A77AAF"/>
    <w:rsid w:val="00A77B2C"/>
    <w:rsid w:val="00A8025B"/>
    <w:rsid w:val="00A8026A"/>
    <w:rsid w:val="00A8045E"/>
    <w:rsid w:val="00A81122"/>
    <w:rsid w:val="00A8142D"/>
    <w:rsid w:val="00A82303"/>
    <w:rsid w:val="00A82479"/>
    <w:rsid w:val="00A82745"/>
    <w:rsid w:val="00A827D5"/>
    <w:rsid w:val="00A8288F"/>
    <w:rsid w:val="00A828F5"/>
    <w:rsid w:val="00A82939"/>
    <w:rsid w:val="00A82D82"/>
    <w:rsid w:val="00A83179"/>
    <w:rsid w:val="00A8338E"/>
    <w:rsid w:val="00A8376E"/>
    <w:rsid w:val="00A838A5"/>
    <w:rsid w:val="00A838AE"/>
    <w:rsid w:val="00A83B7D"/>
    <w:rsid w:val="00A83D00"/>
    <w:rsid w:val="00A84279"/>
    <w:rsid w:val="00A842D1"/>
    <w:rsid w:val="00A84686"/>
    <w:rsid w:val="00A847DD"/>
    <w:rsid w:val="00A84A69"/>
    <w:rsid w:val="00A8506F"/>
    <w:rsid w:val="00A85140"/>
    <w:rsid w:val="00A852AC"/>
    <w:rsid w:val="00A85A95"/>
    <w:rsid w:val="00A85E2F"/>
    <w:rsid w:val="00A863DC"/>
    <w:rsid w:val="00A865B7"/>
    <w:rsid w:val="00A867D9"/>
    <w:rsid w:val="00A86D4B"/>
    <w:rsid w:val="00A86D65"/>
    <w:rsid w:val="00A86D9F"/>
    <w:rsid w:val="00A86FA9"/>
    <w:rsid w:val="00A8733F"/>
    <w:rsid w:val="00A87C43"/>
    <w:rsid w:val="00A87DD1"/>
    <w:rsid w:val="00A904AC"/>
    <w:rsid w:val="00A9066A"/>
    <w:rsid w:val="00A909E3"/>
    <w:rsid w:val="00A909E6"/>
    <w:rsid w:val="00A90C7E"/>
    <w:rsid w:val="00A90D43"/>
    <w:rsid w:val="00A90E37"/>
    <w:rsid w:val="00A90F23"/>
    <w:rsid w:val="00A90FAE"/>
    <w:rsid w:val="00A91045"/>
    <w:rsid w:val="00A9134D"/>
    <w:rsid w:val="00A91367"/>
    <w:rsid w:val="00A9177E"/>
    <w:rsid w:val="00A91B5F"/>
    <w:rsid w:val="00A91E6D"/>
    <w:rsid w:val="00A91EC1"/>
    <w:rsid w:val="00A91EC2"/>
    <w:rsid w:val="00A921B9"/>
    <w:rsid w:val="00A9225A"/>
    <w:rsid w:val="00A92290"/>
    <w:rsid w:val="00A92459"/>
    <w:rsid w:val="00A92549"/>
    <w:rsid w:val="00A92567"/>
    <w:rsid w:val="00A92714"/>
    <w:rsid w:val="00A92D4D"/>
    <w:rsid w:val="00A92D82"/>
    <w:rsid w:val="00A930A2"/>
    <w:rsid w:val="00A931DF"/>
    <w:rsid w:val="00A938B6"/>
    <w:rsid w:val="00A93C82"/>
    <w:rsid w:val="00A93DF0"/>
    <w:rsid w:val="00A93F7F"/>
    <w:rsid w:val="00A94098"/>
    <w:rsid w:val="00A94341"/>
    <w:rsid w:val="00A943FF"/>
    <w:rsid w:val="00A94648"/>
    <w:rsid w:val="00A946DD"/>
    <w:rsid w:val="00A948E5"/>
    <w:rsid w:val="00A94AE4"/>
    <w:rsid w:val="00A94DEF"/>
    <w:rsid w:val="00A95385"/>
    <w:rsid w:val="00A9579A"/>
    <w:rsid w:val="00A9597F"/>
    <w:rsid w:val="00A959B6"/>
    <w:rsid w:val="00A95A2A"/>
    <w:rsid w:val="00A95B85"/>
    <w:rsid w:val="00A9612F"/>
    <w:rsid w:val="00A961AC"/>
    <w:rsid w:val="00A969E1"/>
    <w:rsid w:val="00A96E3B"/>
    <w:rsid w:val="00A97071"/>
    <w:rsid w:val="00A977F5"/>
    <w:rsid w:val="00A97ABD"/>
    <w:rsid w:val="00AA01C5"/>
    <w:rsid w:val="00AA02BE"/>
    <w:rsid w:val="00AA02E9"/>
    <w:rsid w:val="00AA034B"/>
    <w:rsid w:val="00AA06D3"/>
    <w:rsid w:val="00AA084F"/>
    <w:rsid w:val="00AA085F"/>
    <w:rsid w:val="00AA0D14"/>
    <w:rsid w:val="00AA0D18"/>
    <w:rsid w:val="00AA1009"/>
    <w:rsid w:val="00AA1119"/>
    <w:rsid w:val="00AA1CAC"/>
    <w:rsid w:val="00AA1F7C"/>
    <w:rsid w:val="00AA20DD"/>
    <w:rsid w:val="00AA25E3"/>
    <w:rsid w:val="00AA2822"/>
    <w:rsid w:val="00AA2BB4"/>
    <w:rsid w:val="00AA31A6"/>
    <w:rsid w:val="00AA3534"/>
    <w:rsid w:val="00AA3696"/>
    <w:rsid w:val="00AA3992"/>
    <w:rsid w:val="00AA3AE4"/>
    <w:rsid w:val="00AA3B8C"/>
    <w:rsid w:val="00AA4F56"/>
    <w:rsid w:val="00AA5C92"/>
    <w:rsid w:val="00AA5D89"/>
    <w:rsid w:val="00AA60AD"/>
    <w:rsid w:val="00AA6403"/>
    <w:rsid w:val="00AA69C4"/>
    <w:rsid w:val="00AA77C5"/>
    <w:rsid w:val="00AA78BE"/>
    <w:rsid w:val="00AA7A3E"/>
    <w:rsid w:val="00AA7EA9"/>
    <w:rsid w:val="00AB0031"/>
    <w:rsid w:val="00AB0176"/>
    <w:rsid w:val="00AB0314"/>
    <w:rsid w:val="00AB039B"/>
    <w:rsid w:val="00AB0675"/>
    <w:rsid w:val="00AB0A9A"/>
    <w:rsid w:val="00AB0BD5"/>
    <w:rsid w:val="00AB0E78"/>
    <w:rsid w:val="00AB1248"/>
    <w:rsid w:val="00AB1398"/>
    <w:rsid w:val="00AB149B"/>
    <w:rsid w:val="00AB1A44"/>
    <w:rsid w:val="00AB1AC8"/>
    <w:rsid w:val="00AB1C2E"/>
    <w:rsid w:val="00AB1D56"/>
    <w:rsid w:val="00AB1E43"/>
    <w:rsid w:val="00AB2086"/>
    <w:rsid w:val="00AB217D"/>
    <w:rsid w:val="00AB2189"/>
    <w:rsid w:val="00AB242A"/>
    <w:rsid w:val="00AB25F7"/>
    <w:rsid w:val="00AB2651"/>
    <w:rsid w:val="00AB2688"/>
    <w:rsid w:val="00AB270C"/>
    <w:rsid w:val="00AB271A"/>
    <w:rsid w:val="00AB2869"/>
    <w:rsid w:val="00AB28B3"/>
    <w:rsid w:val="00AB299B"/>
    <w:rsid w:val="00AB29D1"/>
    <w:rsid w:val="00AB2BF0"/>
    <w:rsid w:val="00AB3262"/>
    <w:rsid w:val="00AB33ED"/>
    <w:rsid w:val="00AB37E4"/>
    <w:rsid w:val="00AB3876"/>
    <w:rsid w:val="00AB398E"/>
    <w:rsid w:val="00AB3B36"/>
    <w:rsid w:val="00AB3B64"/>
    <w:rsid w:val="00AB3D2B"/>
    <w:rsid w:val="00AB3EB4"/>
    <w:rsid w:val="00AB41AD"/>
    <w:rsid w:val="00AB4298"/>
    <w:rsid w:val="00AB462F"/>
    <w:rsid w:val="00AB4870"/>
    <w:rsid w:val="00AB4899"/>
    <w:rsid w:val="00AB4D1D"/>
    <w:rsid w:val="00AB54E2"/>
    <w:rsid w:val="00AB5668"/>
    <w:rsid w:val="00AB594E"/>
    <w:rsid w:val="00AB5CC6"/>
    <w:rsid w:val="00AB5D9C"/>
    <w:rsid w:val="00AB64F0"/>
    <w:rsid w:val="00AB6717"/>
    <w:rsid w:val="00AB6E8A"/>
    <w:rsid w:val="00AB6F8F"/>
    <w:rsid w:val="00AB75E3"/>
    <w:rsid w:val="00AB763E"/>
    <w:rsid w:val="00AB77E5"/>
    <w:rsid w:val="00AB7C6D"/>
    <w:rsid w:val="00AB7DEF"/>
    <w:rsid w:val="00AB7E12"/>
    <w:rsid w:val="00AB7EE6"/>
    <w:rsid w:val="00AC000A"/>
    <w:rsid w:val="00AC01C8"/>
    <w:rsid w:val="00AC02B0"/>
    <w:rsid w:val="00AC06DB"/>
    <w:rsid w:val="00AC08C3"/>
    <w:rsid w:val="00AC0943"/>
    <w:rsid w:val="00AC0A6F"/>
    <w:rsid w:val="00AC0D58"/>
    <w:rsid w:val="00AC10BB"/>
    <w:rsid w:val="00AC195A"/>
    <w:rsid w:val="00AC1B63"/>
    <w:rsid w:val="00AC1D81"/>
    <w:rsid w:val="00AC2119"/>
    <w:rsid w:val="00AC23B8"/>
    <w:rsid w:val="00AC25A8"/>
    <w:rsid w:val="00AC262B"/>
    <w:rsid w:val="00AC2872"/>
    <w:rsid w:val="00AC2CA9"/>
    <w:rsid w:val="00AC2F5C"/>
    <w:rsid w:val="00AC2FC7"/>
    <w:rsid w:val="00AC3652"/>
    <w:rsid w:val="00AC3F3F"/>
    <w:rsid w:val="00AC4102"/>
    <w:rsid w:val="00AC43A3"/>
    <w:rsid w:val="00AC479B"/>
    <w:rsid w:val="00AC4B03"/>
    <w:rsid w:val="00AC4BB9"/>
    <w:rsid w:val="00AC51A5"/>
    <w:rsid w:val="00AC5B5C"/>
    <w:rsid w:val="00AC5C3C"/>
    <w:rsid w:val="00AC5D54"/>
    <w:rsid w:val="00AC5DC2"/>
    <w:rsid w:val="00AC6592"/>
    <w:rsid w:val="00AC65D6"/>
    <w:rsid w:val="00AC668C"/>
    <w:rsid w:val="00AC671D"/>
    <w:rsid w:val="00AC6847"/>
    <w:rsid w:val="00AC68F1"/>
    <w:rsid w:val="00AC6D61"/>
    <w:rsid w:val="00AC6D76"/>
    <w:rsid w:val="00AC71BC"/>
    <w:rsid w:val="00AC7A4F"/>
    <w:rsid w:val="00AC7F3C"/>
    <w:rsid w:val="00AD03AB"/>
    <w:rsid w:val="00AD0466"/>
    <w:rsid w:val="00AD0639"/>
    <w:rsid w:val="00AD0843"/>
    <w:rsid w:val="00AD0AF3"/>
    <w:rsid w:val="00AD0C2E"/>
    <w:rsid w:val="00AD0D47"/>
    <w:rsid w:val="00AD0F89"/>
    <w:rsid w:val="00AD1062"/>
    <w:rsid w:val="00AD11D8"/>
    <w:rsid w:val="00AD1552"/>
    <w:rsid w:val="00AD161A"/>
    <w:rsid w:val="00AD1B18"/>
    <w:rsid w:val="00AD1D6C"/>
    <w:rsid w:val="00AD20FB"/>
    <w:rsid w:val="00AD2849"/>
    <w:rsid w:val="00AD2E36"/>
    <w:rsid w:val="00AD326B"/>
    <w:rsid w:val="00AD3271"/>
    <w:rsid w:val="00AD3396"/>
    <w:rsid w:val="00AD3424"/>
    <w:rsid w:val="00AD3441"/>
    <w:rsid w:val="00AD3466"/>
    <w:rsid w:val="00AD40CE"/>
    <w:rsid w:val="00AD41FE"/>
    <w:rsid w:val="00AD44EA"/>
    <w:rsid w:val="00AD462F"/>
    <w:rsid w:val="00AD47DF"/>
    <w:rsid w:val="00AD4BB1"/>
    <w:rsid w:val="00AD4D74"/>
    <w:rsid w:val="00AD52CC"/>
    <w:rsid w:val="00AD5452"/>
    <w:rsid w:val="00AD5D91"/>
    <w:rsid w:val="00AD61AC"/>
    <w:rsid w:val="00AD6205"/>
    <w:rsid w:val="00AD6614"/>
    <w:rsid w:val="00AD6D16"/>
    <w:rsid w:val="00AD71F5"/>
    <w:rsid w:val="00AD73FE"/>
    <w:rsid w:val="00AD757F"/>
    <w:rsid w:val="00AD77F7"/>
    <w:rsid w:val="00AD7849"/>
    <w:rsid w:val="00AE0185"/>
    <w:rsid w:val="00AE023F"/>
    <w:rsid w:val="00AE0528"/>
    <w:rsid w:val="00AE0873"/>
    <w:rsid w:val="00AE0DA3"/>
    <w:rsid w:val="00AE0FF7"/>
    <w:rsid w:val="00AE1035"/>
    <w:rsid w:val="00AE116B"/>
    <w:rsid w:val="00AE156D"/>
    <w:rsid w:val="00AE157C"/>
    <w:rsid w:val="00AE16ED"/>
    <w:rsid w:val="00AE16F1"/>
    <w:rsid w:val="00AE179F"/>
    <w:rsid w:val="00AE1A4E"/>
    <w:rsid w:val="00AE1B67"/>
    <w:rsid w:val="00AE1BD1"/>
    <w:rsid w:val="00AE1C02"/>
    <w:rsid w:val="00AE1F0D"/>
    <w:rsid w:val="00AE20AC"/>
    <w:rsid w:val="00AE2204"/>
    <w:rsid w:val="00AE2580"/>
    <w:rsid w:val="00AE2609"/>
    <w:rsid w:val="00AE2F30"/>
    <w:rsid w:val="00AE2F49"/>
    <w:rsid w:val="00AE318E"/>
    <w:rsid w:val="00AE36B0"/>
    <w:rsid w:val="00AE36DC"/>
    <w:rsid w:val="00AE3947"/>
    <w:rsid w:val="00AE3A41"/>
    <w:rsid w:val="00AE40AB"/>
    <w:rsid w:val="00AE40CD"/>
    <w:rsid w:val="00AE4462"/>
    <w:rsid w:val="00AE448E"/>
    <w:rsid w:val="00AE46C2"/>
    <w:rsid w:val="00AE4716"/>
    <w:rsid w:val="00AE4A27"/>
    <w:rsid w:val="00AE4C86"/>
    <w:rsid w:val="00AE50AA"/>
    <w:rsid w:val="00AE51D8"/>
    <w:rsid w:val="00AE551C"/>
    <w:rsid w:val="00AE5691"/>
    <w:rsid w:val="00AE586B"/>
    <w:rsid w:val="00AE59B3"/>
    <w:rsid w:val="00AE5A83"/>
    <w:rsid w:val="00AE5D51"/>
    <w:rsid w:val="00AE5DEB"/>
    <w:rsid w:val="00AE647F"/>
    <w:rsid w:val="00AE6A96"/>
    <w:rsid w:val="00AE6AC3"/>
    <w:rsid w:val="00AE6CF3"/>
    <w:rsid w:val="00AE6D03"/>
    <w:rsid w:val="00AE6D20"/>
    <w:rsid w:val="00AE6E1C"/>
    <w:rsid w:val="00AE6F15"/>
    <w:rsid w:val="00AE7646"/>
    <w:rsid w:val="00AE7653"/>
    <w:rsid w:val="00AE766F"/>
    <w:rsid w:val="00AE7C96"/>
    <w:rsid w:val="00AF03A5"/>
    <w:rsid w:val="00AF05E8"/>
    <w:rsid w:val="00AF0A19"/>
    <w:rsid w:val="00AF0DB4"/>
    <w:rsid w:val="00AF0EB2"/>
    <w:rsid w:val="00AF10B2"/>
    <w:rsid w:val="00AF15E3"/>
    <w:rsid w:val="00AF1648"/>
    <w:rsid w:val="00AF1AC0"/>
    <w:rsid w:val="00AF1D48"/>
    <w:rsid w:val="00AF1E2A"/>
    <w:rsid w:val="00AF21FA"/>
    <w:rsid w:val="00AF23CC"/>
    <w:rsid w:val="00AF2421"/>
    <w:rsid w:val="00AF2473"/>
    <w:rsid w:val="00AF2912"/>
    <w:rsid w:val="00AF2982"/>
    <w:rsid w:val="00AF2B22"/>
    <w:rsid w:val="00AF2CD1"/>
    <w:rsid w:val="00AF2DF6"/>
    <w:rsid w:val="00AF2EAE"/>
    <w:rsid w:val="00AF2EF9"/>
    <w:rsid w:val="00AF31F7"/>
    <w:rsid w:val="00AF356B"/>
    <w:rsid w:val="00AF388D"/>
    <w:rsid w:val="00AF3A95"/>
    <w:rsid w:val="00AF3AB8"/>
    <w:rsid w:val="00AF3AEB"/>
    <w:rsid w:val="00AF3D6E"/>
    <w:rsid w:val="00AF4287"/>
    <w:rsid w:val="00AF4322"/>
    <w:rsid w:val="00AF43A1"/>
    <w:rsid w:val="00AF4741"/>
    <w:rsid w:val="00AF48FF"/>
    <w:rsid w:val="00AF4C82"/>
    <w:rsid w:val="00AF4FBA"/>
    <w:rsid w:val="00AF556D"/>
    <w:rsid w:val="00AF55E9"/>
    <w:rsid w:val="00AF5821"/>
    <w:rsid w:val="00AF5B19"/>
    <w:rsid w:val="00AF5CBA"/>
    <w:rsid w:val="00AF600D"/>
    <w:rsid w:val="00AF6247"/>
    <w:rsid w:val="00AF6259"/>
    <w:rsid w:val="00AF653D"/>
    <w:rsid w:val="00AF655F"/>
    <w:rsid w:val="00AF67BA"/>
    <w:rsid w:val="00AF6E44"/>
    <w:rsid w:val="00AF711A"/>
    <w:rsid w:val="00AF7172"/>
    <w:rsid w:val="00AF7B16"/>
    <w:rsid w:val="00AF7F89"/>
    <w:rsid w:val="00AF7F8A"/>
    <w:rsid w:val="00B00143"/>
    <w:rsid w:val="00B007EB"/>
    <w:rsid w:val="00B009D4"/>
    <w:rsid w:val="00B009DF"/>
    <w:rsid w:val="00B00ADD"/>
    <w:rsid w:val="00B00AF0"/>
    <w:rsid w:val="00B00C41"/>
    <w:rsid w:val="00B00C91"/>
    <w:rsid w:val="00B01060"/>
    <w:rsid w:val="00B01286"/>
    <w:rsid w:val="00B014C8"/>
    <w:rsid w:val="00B01D68"/>
    <w:rsid w:val="00B02119"/>
    <w:rsid w:val="00B02752"/>
    <w:rsid w:val="00B02929"/>
    <w:rsid w:val="00B02BCB"/>
    <w:rsid w:val="00B0318E"/>
    <w:rsid w:val="00B0340F"/>
    <w:rsid w:val="00B0386F"/>
    <w:rsid w:val="00B039A5"/>
    <w:rsid w:val="00B03A24"/>
    <w:rsid w:val="00B03A37"/>
    <w:rsid w:val="00B03B24"/>
    <w:rsid w:val="00B040CF"/>
    <w:rsid w:val="00B041C9"/>
    <w:rsid w:val="00B04330"/>
    <w:rsid w:val="00B04528"/>
    <w:rsid w:val="00B04C88"/>
    <w:rsid w:val="00B0502B"/>
    <w:rsid w:val="00B0502D"/>
    <w:rsid w:val="00B0509E"/>
    <w:rsid w:val="00B05234"/>
    <w:rsid w:val="00B0524B"/>
    <w:rsid w:val="00B054E5"/>
    <w:rsid w:val="00B055CD"/>
    <w:rsid w:val="00B058B3"/>
    <w:rsid w:val="00B05B23"/>
    <w:rsid w:val="00B05B9C"/>
    <w:rsid w:val="00B05DF3"/>
    <w:rsid w:val="00B06153"/>
    <w:rsid w:val="00B06314"/>
    <w:rsid w:val="00B06368"/>
    <w:rsid w:val="00B0643D"/>
    <w:rsid w:val="00B06483"/>
    <w:rsid w:val="00B065D4"/>
    <w:rsid w:val="00B066F0"/>
    <w:rsid w:val="00B068C9"/>
    <w:rsid w:val="00B0692E"/>
    <w:rsid w:val="00B06A0B"/>
    <w:rsid w:val="00B06AA9"/>
    <w:rsid w:val="00B06CD7"/>
    <w:rsid w:val="00B06D86"/>
    <w:rsid w:val="00B06F05"/>
    <w:rsid w:val="00B071D2"/>
    <w:rsid w:val="00B071E5"/>
    <w:rsid w:val="00B07276"/>
    <w:rsid w:val="00B0745C"/>
    <w:rsid w:val="00B0754C"/>
    <w:rsid w:val="00B07852"/>
    <w:rsid w:val="00B07A23"/>
    <w:rsid w:val="00B07A43"/>
    <w:rsid w:val="00B07C8C"/>
    <w:rsid w:val="00B07F18"/>
    <w:rsid w:val="00B1024E"/>
    <w:rsid w:val="00B103E1"/>
    <w:rsid w:val="00B105F4"/>
    <w:rsid w:val="00B1063F"/>
    <w:rsid w:val="00B10899"/>
    <w:rsid w:val="00B108B7"/>
    <w:rsid w:val="00B10B3B"/>
    <w:rsid w:val="00B10CA1"/>
    <w:rsid w:val="00B10EC4"/>
    <w:rsid w:val="00B10F4D"/>
    <w:rsid w:val="00B11053"/>
    <w:rsid w:val="00B112B4"/>
    <w:rsid w:val="00B114AB"/>
    <w:rsid w:val="00B116B4"/>
    <w:rsid w:val="00B116D9"/>
    <w:rsid w:val="00B11A82"/>
    <w:rsid w:val="00B11C02"/>
    <w:rsid w:val="00B12244"/>
    <w:rsid w:val="00B127EB"/>
    <w:rsid w:val="00B1290C"/>
    <w:rsid w:val="00B130C1"/>
    <w:rsid w:val="00B133FE"/>
    <w:rsid w:val="00B13455"/>
    <w:rsid w:val="00B1345F"/>
    <w:rsid w:val="00B13489"/>
    <w:rsid w:val="00B135B6"/>
    <w:rsid w:val="00B138A1"/>
    <w:rsid w:val="00B138CE"/>
    <w:rsid w:val="00B13A2E"/>
    <w:rsid w:val="00B13BCC"/>
    <w:rsid w:val="00B14014"/>
    <w:rsid w:val="00B141A6"/>
    <w:rsid w:val="00B142BC"/>
    <w:rsid w:val="00B147C2"/>
    <w:rsid w:val="00B148A1"/>
    <w:rsid w:val="00B14CCF"/>
    <w:rsid w:val="00B1529D"/>
    <w:rsid w:val="00B15313"/>
    <w:rsid w:val="00B15567"/>
    <w:rsid w:val="00B15F0F"/>
    <w:rsid w:val="00B16017"/>
    <w:rsid w:val="00B16302"/>
    <w:rsid w:val="00B16397"/>
    <w:rsid w:val="00B164F9"/>
    <w:rsid w:val="00B16591"/>
    <w:rsid w:val="00B167AF"/>
    <w:rsid w:val="00B16F84"/>
    <w:rsid w:val="00B17477"/>
    <w:rsid w:val="00B1765F"/>
    <w:rsid w:val="00B176F3"/>
    <w:rsid w:val="00B17ED1"/>
    <w:rsid w:val="00B200E9"/>
    <w:rsid w:val="00B206FC"/>
    <w:rsid w:val="00B2115C"/>
    <w:rsid w:val="00B2116B"/>
    <w:rsid w:val="00B21215"/>
    <w:rsid w:val="00B214BD"/>
    <w:rsid w:val="00B216FC"/>
    <w:rsid w:val="00B21A8D"/>
    <w:rsid w:val="00B21BCF"/>
    <w:rsid w:val="00B21BE8"/>
    <w:rsid w:val="00B2213D"/>
    <w:rsid w:val="00B22158"/>
    <w:rsid w:val="00B224CB"/>
    <w:rsid w:val="00B2251D"/>
    <w:rsid w:val="00B22AA4"/>
    <w:rsid w:val="00B22D39"/>
    <w:rsid w:val="00B23172"/>
    <w:rsid w:val="00B2330E"/>
    <w:rsid w:val="00B23573"/>
    <w:rsid w:val="00B235EB"/>
    <w:rsid w:val="00B2396D"/>
    <w:rsid w:val="00B23AF0"/>
    <w:rsid w:val="00B23B5E"/>
    <w:rsid w:val="00B23CB6"/>
    <w:rsid w:val="00B23CBF"/>
    <w:rsid w:val="00B23DC2"/>
    <w:rsid w:val="00B24348"/>
    <w:rsid w:val="00B243A0"/>
    <w:rsid w:val="00B246E1"/>
    <w:rsid w:val="00B24A09"/>
    <w:rsid w:val="00B24E6E"/>
    <w:rsid w:val="00B24EFD"/>
    <w:rsid w:val="00B25023"/>
    <w:rsid w:val="00B257C3"/>
    <w:rsid w:val="00B25876"/>
    <w:rsid w:val="00B25935"/>
    <w:rsid w:val="00B25B23"/>
    <w:rsid w:val="00B25D4F"/>
    <w:rsid w:val="00B26054"/>
    <w:rsid w:val="00B26288"/>
    <w:rsid w:val="00B26303"/>
    <w:rsid w:val="00B26361"/>
    <w:rsid w:val="00B263B6"/>
    <w:rsid w:val="00B264C1"/>
    <w:rsid w:val="00B264E4"/>
    <w:rsid w:val="00B26636"/>
    <w:rsid w:val="00B26DFB"/>
    <w:rsid w:val="00B27074"/>
    <w:rsid w:val="00B271A7"/>
    <w:rsid w:val="00B2780E"/>
    <w:rsid w:val="00B27C69"/>
    <w:rsid w:val="00B30045"/>
    <w:rsid w:val="00B3018F"/>
    <w:rsid w:val="00B30492"/>
    <w:rsid w:val="00B30A92"/>
    <w:rsid w:val="00B30D67"/>
    <w:rsid w:val="00B311E3"/>
    <w:rsid w:val="00B311FF"/>
    <w:rsid w:val="00B3138A"/>
    <w:rsid w:val="00B31B04"/>
    <w:rsid w:val="00B31C0F"/>
    <w:rsid w:val="00B31CE1"/>
    <w:rsid w:val="00B31E73"/>
    <w:rsid w:val="00B32464"/>
    <w:rsid w:val="00B32CDD"/>
    <w:rsid w:val="00B33140"/>
    <w:rsid w:val="00B332CE"/>
    <w:rsid w:val="00B33756"/>
    <w:rsid w:val="00B338C4"/>
    <w:rsid w:val="00B33A81"/>
    <w:rsid w:val="00B33AD6"/>
    <w:rsid w:val="00B3430A"/>
    <w:rsid w:val="00B34468"/>
    <w:rsid w:val="00B3458B"/>
    <w:rsid w:val="00B34D84"/>
    <w:rsid w:val="00B351C3"/>
    <w:rsid w:val="00B3526F"/>
    <w:rsid w:val="00B355BD"/>
    <w:rsid w:val="00B356D5"/>
    <w:rsid w:val="00B362DE"/>
    <w:rsid w:val="00B365AF"/>
    <w:rsid w:val="00B3686D"/>
    <w:rsid w:val="00B36A9A"/>
    <w:rsid w:val="00B3708B"/>
    <w:rsid w:val="00B37273"/>
    <w:rsid w:val="00B372B3"/>
    <w:rsid w:val="00B37C02"/>
    <w:rsid w:val="00B4051E"/>
    <w:rsid w:val="00B40773"/>
    <w:rsid w:val="00B40792"/>
    <w:rsid w:val="00B4089E"/>
    <w:rsid w:val="00B40AE1"/>
    <w:rsid w:val="00B40D94"/>
    <w:rsid w:val="00B41214"/>
    <w:rsid w:val="00B41271"/>
    <w:rsid w:val="00B414BB"/>
    <w:rsid w:val="00B41544"/>
    <w:rsid w:val="00B4164E"/>
    <w:rsid w:val="00B4192C"/>
    <w:rsid w:val="00B41C2C"/>
    <w:rsid w:val="00B41DDF"/>
    <w:rsid w:val="00B41FB6"/>
    <w:rsid w:val="00B420BC"/>
    <w:rsid w:val="00B42494"/>
    <w:rsid w:val="00B428D4"/>
    <w:rsid w:val="00B42B4B"/>
    <w:rsid w:val="00B43289"/>
    <w:rsid w:val="00B4335D"/>
    <w:rsid w:val="00B435FD"/>
    <w:rsid w:val="00B438C9"/>
    <w:rsid w:val="00B43BDA"/>
    <w:rsid w:val="00B43BEA"/>
    <w:rsid w:val="00B440F2"/>
    <w:rsid w:val="00B44624"/>
    <w:rsid w:val="00B448C9"/>
    <w:rsid w:val="00B44CB5"/>
    <w:rsid w:val="00B450F1"/>
    <w:rsid w:val="00B45159"/>
    <w:rsid w:val="00B45312"/>
    <w:rsid w:val="00B4548B"/>
    <w:rsid w:val="00B45630"/>
    <w:rsid w:val="00B45673"/>
    <w:rsid w:val="00B45755"/>
    <w:rsid w:val="00B457CA"/>
    <w:rsid w:val="00B45B7E"/>
    <w:rsid w:val="00B46024"/>
    <w:rsid w:val="00B461ED"/>
    <w:rsid w:val="00B46401"/>
    <w:rsid w:val="00B4650A"/>
    <w:rsid w:val="00B46AF6"/>
    <w:rsid w:val="00B46B58"/>
    <w:rsid w:val="00B46FBC"/>
    <w:rsid w:val="00B471AC"/>
    <w:rsid w:val="00B47223"/>
    <w:rsid w:val="00B47379"/>
    <w:rsid w:val="00B474F4"/>
    <w:rsid w:val="00B47536"/>
    <w:rsid w:val="00B47863"/>
    <w:rsid w:val="00B4793F"/>
    <w:rsid w:val="00B47C27"/>
    <w:rsid w:val="00B47F95"/>
    <w:rsid w:val="00B47FC2"/>
    <w:rsid w:val="00B50468"/>
    <w:rsid w:val="00B50547"/>
    <w:rsid w:val="00B5063D"/>
    <w:rsid w:val="00B506FC"/>
    <w:rsid w:val="00B5084F"/>
    <w:rsid w:val="00B50B18"/>
    <w:rsid w:val="00B50C78"/>
    <w:rsid w:val="00B50C95"/>
    <w:rsid w:val="00B50E76"/>
    <w:rsid w:val="00B51024"/>
    <w:rsid w:val="00B514D3"/>
    <w:rsid w:val="00B51A15"/>
    <w:rsid w:val="00B51B34"/>
    <w:rsid w:val="00B51DA6"/>
    <w:rsid w:val="00B51DFF"/>
    <w:rsid w:val="00B51EBA"/>
    <w:rsid w:val="00B51EF1"/>
    <w:rsid w:val="00B522F7"/>
    <w:rsid w:val="00B52368"/>
    <w:rsid w:val="00B52568"/>
    <w:rsid w:val="00B52604"/>
    <w:rsid w:val="00B52720"/>
    <w:rsid w:val="00B52897"/>
    <w:rsid w:val="00B52B60"/>
    <w:rsid w:val="00B52C09"/>
    <w:rsid w:val="00B52E6E"/>
    <w:rsid w:val="00B530C4"/>
    <w:rsid w:val="00B53180"/>
    <w:rsid w:val="00B5322D"/>
    <w:rsid w:val="00B535F8"/>
    <w:rsid w:val="00B53C4B"/>
    <w:rsid w:val="00B54218"/>
    <w:rsid w:val="00B5455E"/>
    <w:rsid w:val="00B54703"/>
    <w:rsid w:val="00B54754"/>
    <w:rsid w:val="00B54900"/>
    <w:rsid w:val="00B549EB"/>
    <w:rsid w:val="00B54A59"/>
    <w:rsid w:val="00B54B13"/>
    <w:rsid w:val="00B54E38"/>
    <w:rsid w:val="00B550CE"/>
    <w:rsid w:val="00B5515E"/>
    <w:rsid w:val="00B551AF"/>
    <w:rsid w:val="00B5545E"/>
    <w:rsid w:val="00B557D9"/>
    <w:rsid w:val="00B55C3E"/>
    <w:rsid w:val="00B55E5D"/>
    <w:rsid w:val="00B55E73"/>
    <w:rsid w:val="00B560B9"/>
    <w:rsid w:val="00B56226"/>
    <w:rsid w:val="00B56633"/>
    <w:rsid w:val="00B5681B"/>
    <w:rsid w:val="00B569DD"/>
    <w:rsid w:val="00B56A15"/>
    <w:rsid w:val="00B56DAF"/>
    <w:rsid w:val="00B57384"/>
    <w:rsid w:val="00B57529"/>
    <w:rsid w:val="00B57AE0"/>
    <w:rsid w:val="00B57F6A"/>
    <w:rsid w:val="00B602F3"/>
    <w:rsid w:val="00B60319"/>
    <w:rsid w:val="00B6048D"/>
    <w:rsid w:val="00B604F6"/>
    <w:rsid w:val="00B606F3"/>
    <w:rsid w:val="00B60852"/>
    <w:rsid w:val="00B60884"/>
    <w:rsid w:val="00B608FF"/>
    <w:rsid w:val="00B60E3E"/>
    <w:rsid w:val="00B615FA"/>
    <w:rsid w:val="00B61967"/>
    <w:rsid w:val="00B61C6C"/>
    <w:rsid w:val="00B61D4F"/>
    <w:rsid w:val="00B61D8B"/>
    <w:rsid w:val="00B61F3D"/>
    <w:rsid w:val="00B621EA"/>
    <w:rsid w:val="00B622B2"/>
    <w:rsid w:val="00B629A7"/>
    <w:rsid w:val="00B62BF0"/>
    <w:rsid w:val="00B62CEF"/>
    <w:rsid w:val="00B63025"/>
    <w:rsid w:val="00B631B3"/>
    <w:rsid w:val="00B638B7"/>
    <w:rsid w:val="00B63935"/>
    <w:rsid w:val="00B63A73"/>
    <w:rsid w:val="00B641DA"/>
    <w:rsid w:val="00B64258"/>
    <w:rsid w:val="00B64443"/>
    <w:rsid w:val="00B6491F"/>
    <w:rsid w:val="00B64AFB"/>
    <w:rsid w:val="00B64B21"/>
    <w:rsid w:val="00B64B9A"/>
    <w:rsid w:val="00B64BBE"/>
    <w:rsid w:val="00B6523A"/>
    <w:rsid w:val="00B6529A"/>
    <w:rsid w:val="00B65583"/>
    <w:rsid w:val="00B6573E"/>
    <w:rsid w:val="00B657F0"/>
    <w:rsid w:val="00B659AA"/>
    <w:rsid w:val="00B65C2B"/>
    <w:rsid w:val="00B65E8A"/>
    <w:rsid w:val="00B65F05"/>
    <w:rsid w:val="00B66172"/>
    <w:rsid w:val="00B661B4"/>
    <w:rsid w:val="00B66369"/>
    <w:rsid w:val="00B663C4"/>
    <w:rsid w:val="00B66527"/>
    <w:rsid w:val="00B66560"/>
    <w:rsid w:val="00B6666D"/>
    <w:rsid w:val="00B66885"/>
    <w:rsid w:val="00B66894"/>
    <w:rsid w:val="00B66945"/>
    <w:rsid w:val="00B66CC9"/>
    <w:rsid w:val="00B66F8C"/>
    <w:rsid w:val="00B67021"/>
    <w:rsid w:val="00B6709B"/>
    <w:rsid w:val="00B676D2"/>
    <w:rsid w:val="00B67AE2"/>
    <w:rsid w:val="00B67F66"/>
    <w:rsid w:val="00B7017B"/>
    <w:rsid w:val="00B7056A"/>
    <w:rsid w:val="00B70778"/>
    <w:rsid w:val="00B7082F"/>
    <w:rsid w:val="00B70B5A"/>
    <w:rsid w:val="00B70C8F"/>
    <w:rsid w:val="00B70D50"/>
    <w:rsid w:val="00B70DCE"/>
    <w:rsid w:val="00B70FB0"/>
    <w:rsid w:val="00B710E3"/>
    <w:rsid w:val="00B713AC"/>
    <w:rsid w:val="00B71673"/>
    <w:rsid w:val="00B7171E"/>
    <w:rsid w:val="00B717E8"/>
    <w:rsid w:val="00B71904"/>
    <w:rsid w:val="00B71916"/>
    <w:rsid w:val="00B71F6E"/>
    <w:rsid w:val="00B720C6"/>
    <w:rsid w:val="00B721B2"/>
    <w:rsid w:val="00B72318"/>
    <w:rsid w:val="00B723F4"/>
    <w:rsid w:val="00B725D7"/>
    <w:rsid w:val="00B72892"/>
    <w:rsid w:val="00B7313C"/>
    <w:rsid w:val="00B739B4"/>
    <w:rsid w:val="00B739FE"/>
    <w:rsid w:val="00B73BD9"/>
    <w:rsid w:val="00B73D94"/>
    <w:rsid w:val="00B73F2C"/>
    <w:rsid w:val="00B741A7"/>
    <w:rsid w:val="00B742CE"/>
    <w:rsid w:val="00B748CB"/>
    <w:rsid w:val="00B74C56"/>
    <w:rsid w:val="00B74C78"/>
    <w:rsid w:val="00B74EE6"/>
    <w:rsid w:val="00B75058"/>
    <w:rsid w:val="00B75354"/>
    <w:rsid w:val="00B753A3"/>
    <w:rsid w:val="00B75569"/>
    <w:rsid w:val="00B761F3"/>
    <w:rsid w:val="00B76297"/>
    <w:rsid w:val="00B764C9"/>
    <w:rsid w:val="00B7666E"/>
    <w:rsid w:val="00B76915"/>
    <w:rsid w:val="00B76AA1"/>
    <w:rsid w:val="00B76C63"/>
    <w:rsid w:val="00B76FA4"/>
    <w:rsid w:val="00B7726E"/>
    <w:rsid w:val="00B772DB"/>
    <w:rsid w:val="00B77538"/>
    <w:rsid w:val="00B775B5"/>
    <w:rsid w:val="00B7785C"/>
    <w:rsid w:val="00B77C27"/>
    <w:rsid w:val="00B77D35"/>
    <w:rsid w:val="00B77E09"/>
    <w:rsid w:val="00B80051"/>
    <w:rsid w:val="00B80325"/>
    <w:rsid w:val="00B8035F"/>
    <w:rsid w:val="00B805AF"/>
    <w:rsid w:val="00B805F7"/>
    <w:rsid w:val="00B807C4"/>
    <w:rsid w:val="00B80D17"/>
    <w:rsid w:val="00B80E58"/>
    <w:rsid w:val="00B81167"/>
    <w:rsid w:val="00B81230"/>
    <w:rsid w:val="00B81286"/>
    <w:rsid w:val="00B81509"/>
    <w:rsid w:val="00B81A4B"/>
    <w:rsid w:val="00B81AE3"/>
    <w:rsid w:val="00B81D03"/>
    <w:rsid w:val="00B81F01"/>
    <w:rsid w:val="00B82277"/>
    <w:rsid w:val="00B822BA"/>
    <w:rsid w:val="00B826C4"/>
    <w:rsid w:val="00B8271E"/>
    <w:rsid w:val="00B8273D"/>
    <w:rsid w:val="00B827EA"/>
    <w:rsid w:val="00B82A92"/>
    <w:rsid w:val="00B82C93"/>
    <w:rsid w:val="00B8303B"/>
    <w:rsid w:val="00B832BA"/>
    <w:rsid w:val="00B833B9"/>
    <w:rsid w:val="00B83652"/>
    <w:rsid w:val="00B837DC"/>
    <w:rsid w:val="00B837F8"/>
    <w:rsid w:val="00B839B1"/>
    <w:rsid w:val="00B83B21"/>
    <w:rsid w:val="00B83B4C"/>
    <w:rsid w:val="00B83CD0"/>
    <w:rsid w:val="00B83D62"/>
    <w:rsid w:val="00B84297"/>
    <w:rsid w:val="00B846FA"/>
    <w:rsid w:val="00B847D4"/>
    <w:rsid w:val="00B84840"/>
    <w:rsid w:val="00B8493B"/>
    <w:rsid w:val="00B84A7A"/>
    <w:rsid w:val="00B84C43"/>
    <w:rsid w:val="00B84C60"/>
    <w:rsid w:val="00B85064"/>
    <w:rsid w:val="00B8589A"/>
    <w:rsid w:val="00B859FE"/>
    <w:rsid w:val="00B86205"/>
    <w:rsid w:val="00B86BD7"/>
    <w:rsid w:val="00B86E90"/>
    <w:rsid w:val="00B86F45"/>
    <w:rsid w:val="00B870A0"/>
    <w:rsid w:val="00B877FF"/>
    <w:rsid w:val="00B879FB"/>
    <w:rsid w:val="00B87A49"/>
    <w:rsid w:val="00B87AC7"/>
    <w:rsid w:val="00B87C5F"/>
    <w:rsid w:val="00B87D10"/>
    <w:rsid w:val="00B87FCA"/>
    <w:rsid w:val="00B87FCD"/>
    <w:rsid w:val="00B901D8"/>
    <w:rsid w:val="00B90429"/>
    <w:rsid w:val="00B907CE"/>
    <w:rsid w:val="00B908C9"/>
    <w:rsid w:val="00B90EDF"/>
    <w:rsid w:val="00B91150"/>
    <w:rsid w:val="00B914B3"/>
    <w:rsid w:val="00B91F00"/>
    <w:rsid w:val="00B929F1"/>
    <w:rsid w:val="00B92B2A"/>
    <w:rsid w:val="00B92FB8"/>
    <w:rsid w:val="00B92FC7"/>
    <w:rsid w:val="00B93284"/>
    <w:rsid w:val="00B9328E"/>
    <w:rsid w:val="00B934A6"/>
    <w:rsid w:val="00B935FB"/>
    <w:rsid w:val="00B93CB2"/>
    <w:rsid w:val="00B94139"/>
    <w:rsid w:val="00B94171"/>
    <w:rsid w:val="00B94292"/>
    <w:rsid w:val="00B942CC"/>
    <w:rsid w:val="00B94365"/>
    <w:rsid w:val="00B94697"/>
    <w:rsid w:val="00B9481B"/>
    <w:rsid w:val="00B94A04"/>
    <w:rsid w:val="00B94EA7"/>
    <w:rsid w:val="00B95141"/>
    <w:rsid w:val="00B952CF"/>
    <w:rsid w:val="00B95547"/>
    <w:rsid w:val="00B956FA"/>
    <w:rsid w:val="00B95959"/>
    <w:rsid w:val="00B9596E"/>
    <w:rsid w:val="00B959E7"/>
    <w:rsid w:val="00B95BB7"/>
    <w:rsid w:val="00B9620E"/>
    <w:rsid w:val="00B96268"/>
    <w:rsid w:val="00B962A5"/>
    <w:rsid w:val="00B962A8"/>
    <w:rsid w:val="00B9675B"/>
    <w:rsid w:val="00B96B96"/>
    <w:rsid w:val="00B96D84"/>
    <w:rsid w:val="00B96F0C"/>
    <w:rsid w:val="00B970A4"/>
    <w:rsid w:val="00B97326"/>
    <w:rsid w:val="00B97AE4"/>
    <w:rsid w:val="00B97C50"/>
    <w:rsid w:val="00B97CC9"/>
    <w:rsid w:val="00B97CD0"/>
    <w:rsid w:val="00B97CFA"/>
    <w:rsid w:val="00B97D39"/>
    <w:rsid w:val="00B97F22"/>
    <w:rsid w:val="00BA0151"/>
    <w:rsid w:val="00BA0738"/>
    <w:rsid w:val="00BA099D"/>
    <w:rsid w:val="00BA09D3"/>
    <w:rsid w:val="00BA1043"/>
    <w:rsid w:val="00BA10AF"/>
    <w:rsid w:val="00BA10DA"/>
    <w:rsid w:val="00BA1224"/>
    <w:rsid w:val="00BA12CD"/>
    <w:rsid w:val="00BA13A2"/>
    <w:rsid w:val="00BA14B9"/>
    <w:rsid w:val="00BA150D"/>
    <w:rsid w:val="00BA1545"/>
    <w:rsid w:val="00BA1A7E"/>
    <w:rsid w:val="00BA1BC6"/>
    <w:rsid w:val="00BA1C9E"/>
    <w:rsid w:val="00BA1D80"/>
    <w:rsid w:val="00BA23F5"/>
    <w:rsid w:val="00BA28F4"/>
    <w:rsid w:val="00BA298D"/>
    <w:rsid w:val="00BA2CAB"/>
    <w:rsid w:val="00BA2DB3"/>
    <w:rsid w:val="00BA2E42"/>
    <w:rsid w:val="00BA2F10"/>
    <w:rsid w:val="00BA2F50"/>
    <w:rsid w:val="00BA3396"/>
    <w:rsid w:val="00BA3547"/>
    <w:rsid w:val="00BA3723"/>
    <w:rsid w:val="00BA37E4"/>
    <w:rsid w:val="00BA3907"/>
    <w:rsid w:val="00BA3B85"/>
    <w:rsid w:val="00BA3C92"/>
    <w:rsid w:val="00BA459D"/>
    <w:rsid w:val="00BA4703"/>
    <w:rsid w:val="00BA47B2"/>
    <w:rsid w:val="00BA48DB"/>
    <w:rsid w:val="00BA4B05"/>
    <w:rsid w:val="00BA4B3D"/>
    <w:rsid w:val="00BA4F3B"/>
    <w:rsid w:val="00BA4F70"/>
    <w:rsid w:val="00BA50EF"/>
    <w:rsid w:val="00BA5148"/>
    <w:rsid w:val="00BA5183"/>
    <w:rsid w:val="00BA51D9"/>
    <w:rsid w:val="00BA5541"/>
    <w:rsid w:val="00BA56C8"/>
    <w:rsid w:val="00BA5B48"/>
    <w:rsid w:val="00BA5F28"/>
    <w:rsid w:val="00BA63CF"/>
    <w:rsid w:val="00BA65EF"/>
    <w:rsid w:val="00BA6672"/>
    <w:rsid w:val="00BA667E"/>
    <w:rsid w:val="00BA6E2A"/>
    <w:rsid w:val="00BA7086"/>
    <w:rsid w:val="00BA7432"/>
    <w:rsid w:val="00BA75BA"/>
    <w:rsid w:val="00BA762E"/>
    <w:rsid w:val="00BA78F5"/>
    <w:rsid w:val="00BA7A65"/>
    <w:rsid w:val="00BA7A9D"/>
    <w:rsid w:val="00BA7C94"/>
    <w:rsid w:val="00BA7D80"/>
    <w:rsid w:val="00BA7E1C"/>
    <w:rsid w:val="00BA7F9B"/>
    <w:rsid w:val="00BB015C"/>
    <w:rsid w:val="00BB0560"/>
    <w:rsid w:val="00BB1069"/>
    <w:rsid w:val="00BB18AE"/>
    <w:rsid w:val="00BB1A09"/>
    <w:rsid w:val="00BB1D08"/>
    <w:rsid w:val="00BB1FEB"/>
    <w:rsid w:val="00BB250F"/>
    <w:rsid w:val="00BB25E0"/>
    <w:rsid w:val="00BB25F3"/>
    <w:rsid w:val="00BB2606"/>
    <w:rsid w:val="00BB2921"/>
    <w:rsid w:val="00BB29CE"/>
    <w:rsid w:val="00BB2B38"/>
    <w:rsid w:val="00BB2CC4"/>
    <w:rsid w:val="00BB2EEC"/>
    <w:rsid w:val="00BB309C"/>
    <w:rsid w:val="00BB33EB"/>
    <w:rsid w:val="00BB347D"/>
    <w:rsid w:val="00BB3AE2"/>
    <w:rsid w:val="00BB3AEE"/>
    <w:rsid w:val="00BB3BCC"/>
    <w:rsid w:val="00BB3DFC"/>
    <w:rsid w:val="00BB41EE"/>
    <w:rsid w:val="00BB4350"/>
    <w:rsid w:val="00BB4466"/>
    <w:rsid w:val="00BB4969"/>
    <w:rsid w:val="00BB4A09"/>
    <w:rsid w:val="00BB524A"/>
    <w:rsid w:val="00BB5473"/>
    <w:rsid w:val="00BB5490"/>
    <w:rsid w:val="00BB55C1"/>
    <w:rsid w:val="00BB5941"/>
    <w:rsid w:val="00BB5C88"/>
    <w:rsid w:val="00BB5D62"/>
    <w:rsid w:val="00BB5DDD"/>
    <w:rsid w:val="00BB6020"/>
    <w:rsid w:val="00BB606D"/>
    <w:rsid w:val="00BB60EF"/>
    <w:rsid w:val="00BB64FB"/>
    <w:rsid w:val="00BB662C"/>
    <w:rsid w:val="00BB69BB"/>
    <w:rsid w:val="00BB6A0C"/>
    <w:rsid w:val="00BB6A14"/>
    <w:rsid w:val="00BB6C89"/>
    <w:rsid w:val="00BB6CF4"/>
    <w:rsid w:val="00BB6ED1"/>
    <w:rsid w:val="00BB6FC8"/>
    <w:rsid w:val="00BB714A"/>
    <w:rsid w:val="00BB765D"/>
    <w:rsid w:val="00BB785E"/>
    <w:rsid w:val="00BB795C"/>
    <w:rsid w:val="00BB7B15"/>
    <w:rsid w:val="00BB7D0B"/>
    <w:rsid w:val="00BB7F6D"/>
    <w:rsid w:val="00BC0085"/>
    <w:rsid w:val="00BC05BE"/>
    <w:rsid w:val="00BC0636"/>
    <w:rsid w:val="00BC06F2"/>
    <w:rsid w:val="00BC0D8C"/>
    <w:rsid w:val="00BC0EEC"/>
    <w:rsid w:val="00BC0F41"/>
    <w:rsid w:val="00BC1024"/>
    <w:rsid w:val="00BC165E"/>
    <w:rsid w:val="00BC16CF"/>
    <w:rsid w:val="00BC1D01"/>
    <w:rsid w:val="00BC1FC3"/>
    <w:rsid w:val="00BC2039"/>
    <w:rsid w:val="00BC217B"/>
    <w:rsid w:val="00BC2277"/>
    <w:rsid w:val="00BC2391"/>
    <w:rsid w:val="00BC2418"/>
    <w:rsid w:val="00BC24A4"/>
    <w:rsid w:val="00BC2657"/>
    <w:rsid w:val="00BC26BC"/>
    <w:rsid w:val="00BC29A0"/>
    <w:rsid w:val="00BC2AAD"/>
    <w:rsid w:val="00BC2BFE"/>
    <w:rsid w:val="00BC2EBF"/>
    <w:rsid w:val="00BC2FAE"/>
    <w:rsid w:val="00BC3160"/>
    <w:rsid w:val="00BC332B"/>
    <w:rsid w:val="00BC339F"/>
    <w:rsid w:val="00BC33BE"/>
    <w:rsid w:val="00BC355A"/>
    <w:rsid w:val="00BC3C2D"/>
    <w:rsid w:val="00BC3E6F"/>
    <w:rsid w:val="00BC42AC"/>
    <w:rsid w:val="00BC44F9"/>
    <w:rsid w:val="00BC4812"/>
    <w:rsid w:val="00BC483B"/>
    <w:rsid w:val="00BC486F"/>
    <w:rsid w:val="00BC50FA"/>
    <w:rsid w:val="00BC5611"/>
    <w:rsid w:val="00BC561C"/>
    <w:rsid w:val="00BC5635"/>
    <w:rsid w:val="00BC62AB"/>
    <w:rsid w:val="00BC62AF"/>
    <w:rsid w:val="00BC642A"/>
    <w:rsid w:val="00BC65E0"/>
    <w:rsid w:val="00BC663D"/>
    <w:rsid w:val="00BC6AFA"/>
    <w:rsid w:val="00BC6D87"/>
    <w:rsid w:val="00BC6D9E"/>
    <w:rsid w:val="00BC6E56"/>
    <w:rsid w:val="00BC6EAE"/>
    <w:rsid w:val="00BC6F86"/>
    <w:rsid w:val="00BC70A7"/>
    <w:rsid w:val="00BC78A4"/>
    <w:rsid w:val="00BC7BC5"/>
    <w:rsid w:val="00BD072C"/>
    <w:rsid w:val="00BD0CFF"/>
    <w:rsid w:val="00BD0D79"/>
    <w:rsid w:val="00BD11A1"/>
    <w:rsid w:val="00BD12DA"/>
    <w:rsid w:val="00BD145B"/>
    <w:rsid w:val="00BD16A1"/>
    <w:rsid w:val="00BD1876"/>
    <w:rsid w:val="00BD18A3"/>
    <w:rsid w:val="00BD1B51"/>
    <w:rsid w:val="00BD1C4B"/>
    <w:rsid w:val="00BD1D50"/>
    <w:rsid w:val="00BD1F13"/>
    <w:rsid w:val="00BD1F29"/>
    <w:rsid w:val="00BD2055"/>
    <w:rsid w:val="00BD22C9"/>
    <w:rsid w:val="00BD2740"/>
    <w:rsid w:val="00BD2B7F"/>
    <w:rsid w:val="00BD2D80"/>
    <w:rsid w:val="00BD2F3A"/>
    <w:rsid w:val="00BD2F75"/>
    <w:rsid w:val="00BD3372"/>
    <w:rsid w:val="00BD347D"/>
    <w:rsid w:val="00BD37F5"/>
    <w:rsid w:val="00BD3E7F"/>
    <w:rsid w:val="00BD42D1"/>
    <w:rsid w:val="00BD481B"/>
    <w:rsid w:val="00BD49B2"/>
    <w:rsid w:val="00BD4A1B"/>
    <w:rsid w:val="00BD4B2C"/>
    <w:rsid w:val="00BD4DEE"/>
    <w:rsid w:val="00BD54D9"/>
    <w:rsid w:val="00BD54F8"/>
    <w:rsid w:val="00BD5697"/>
    <w:rsid w:val="00BD574F"/>
    <w:rsid w:val="00BD5793"/>
    <w:rsid w:val="00BD585B"/>
    <w:rsid w:val="00BD59DF"/>
    <w:rsid w:val="00BD5CA7"/>
    <w:rsid w:val="00BD5E30"/>
    <w:rsid w:val="00BD5F48"/>
    <w:rsid w:val="00BD5FD0"/>
    <w:rsid w:val="00BD6028"/>
    <w:rsid w:val="00BD6082"/>
    <w:rsid w:val="00BD651F"/>
    <w:rsid w:val="00BD6551"/>
    <w:rsid w:val="00BD664F"/>
    <w:rsid w:val="00BD6661"/>
    <w:rsid w:val="00BD672D"/>
    <w:rsid w:val="00BD6D33"/>
    <w:rsid w:val="00BD6ED0"/>
    <w:rsid w:val="00BD7644"/>
    <w:rsid w:val="00BD7F07"/>
    <w:rsid w:val="00BE0087"/>
    <w:rsid w:val="00BE0111"/>
    <w:rsid w:val="00BE0553"/>
    <w:rsid w:val="00BE05B8"/>
    <w:rsid w:val="00BE0723"/>
    <w:rsid w:val="00BE07E8"/>
    <w:rsid w:val="00BE0901"/>
    <w:rsid w:val="00BE0A94"/>
    <w:rsid w:val="00BE1170"/>
    <w:rsid w:val="00BE132D"/>
    <w:rsid w:val="00BE1579"/>
    <w:rsid w:val="00BE17BE"/>
    <w:rsid w:val="00BE1878"/>
    <w:rsid w:val="00BE1A9B"/>
    <w:rsid w:val="00BE1B7A"/>
    <w:rsid w:val="00BE1CC6"/>
    <w:rsid w:val="00BE1D38"/>
    <w:rsid w:val="00BE1ECA"/>
    <w:rsid w:val="00BE20E5"/>
    <w:rsid w:val="00BE2135"/>
    <w:rsid w:val="00BE23F0"/>
    <w:rsid w:val="00BE2778"/>
    <w:rsid w:val="00BE2B63"/>
    <w:rsid w:val="00BE2CDC"/>
    <w:rsid w:val="00BE2FEC"/>
    <w:rsid w:val="00BE3D96"/>
    <w:rsid w:val="00BE3E20"/>
    <w:rsid w:val="00BE4306"/>
    <w:rsid w:val="00BE45E1"/>
    <w:rsid w:val="00BE4B9F"/>
    <w:rsid w:val="00BE4BB3"/>
    <w:rsid w:val="00BE4D1D"/>
    <w:rsid w:val="00BE5250"/>
    <w:rsid w:val="00BE56C0"/>
    <w:rsid w:val="00BE583B"/>
    <w:rsid w:val="00BE5B33"/>
    <w:rsid w:val="00BE609A"/>
    <w:rsid w:val="00BE6255"/>
    <w:rsid w:val="00BE6889"/>
    <w:rsid w:val="00BE68B6"/>
    <w:rsid w:val="00BE6990"/>
    <w:rsid w:val="00BE6A5F"/>
    <w:rsid w:val="00BE6E80"/>
    <w:rsid w:val="00BE738C"/>
    <w:rsid w:val="00BE73EE"/>
    <w:rsid w:val="00BE74E1"/>
    <w:rsid w:val="00BE7A26"/>
    <w:rsid w:val="00BE7C96"/>
    <w:rsid w:val="00BF09AA"/>
    <w:rsid w:val="00BF0A7F"/>
    <w:rsid w:val="00BF0AF6"/>
    <w:rsid w:val="00BF0BDC"/>
    <w:rsid w:val="00BF0CB3"/>
    <w:rsid w:val="00BF0FE5"/>
    <w:rsid w:val="00BF1015"/>
    <w:rsid w:val="00BF10F3"/>
    <w:rsid w:val="00BF14D5"/>
    <w:rsid w:val="00BF1586"/>
    <w:rsid w:val="00BF1B41"/>
    <w:rsid w:val="00BF220A"/>
    <w:rsid w:val="00BF2E19"/>
    <w:rsid w:val="00BF32FF"/>
    <w:rsid w:val="00BF3672"/>
    <w:rsid w:val="00BF3971"/>
    <w:rsid w:val="00BF40D1"/>
    <w:rsid w:val="00BF4848"/>
    <w:rsid w:val="00BF4955"/>
    <w:rsid w:val="00BF4CE3"/>
    <w:rsid w:val="00BF4DEB"/>
    <w:rsid w:val="00BF50C8"/>
    <w:rsid w:val="00BF5137"/>
    <w:rsid w:val="00BF5717"/>
    <w:rsid w:val="00BF5A72"/>
    <w:rsid w:val="00BF5BEE"/>
    <w:rsid w:val="00BF5DE9"/>
    <w:rsid w:val="00BF636F"/>
    <w:rsid w:val="00BF6689"/>
    <w:rsid w:val="00BF685C"/>
    <w:rsid w:val="00BF685D"/>
    <w:rsid w:val="00BF69CF"/>
    <w:rsid w:val="00BF6B6A"/>
    <w:rsid w:val="00BF6B6E"/>
    <w:rsid w:val="00BF6EAE"/>
    <w:rsid w:val="00BF6FC4"/>
    <w:rsid w:val="00BF7170"/>
    <w:rsid w:val="00BF7628"/>
    <w:rsid w:val="00BF7941"/>
    <w:rsid w:val="00BF7AF4"/>
    <w:rsid w:val="00BF7B7A"/>
    <w:rsid w:val="00BF7B92"/>
    <w:rsid w:val="00BF7C57"/>
    <w:rsid w:val="00C0028F"/>
    <w:rsid w:val="00C003CF"/>
    <w:rsid w:val="00C003D3"/>
    <w:rsid w:val="00C0045A"/>
    <w:rsid w:val="00C0088A"/>
    <w:rsid w:val="00C00B2D"/>
    <w:rsid w:val="00C00C88"/>
    <w:rsid w:val="00C00CFD"/>
    <w:rsid w:val="00C01365"/>
    <w:rsid w:val="00C013AE"/>
    <w:rsid w:val="00C01438"/>
    <w:rsid w:val="00C01772"/>
    <w:rsid w:val="00C01DE9"/>
    <w:rsid w:val="00C01EF6"/>
    <w:rsid w:val="00C02283"/>
    <w:rsid w:val="00C027BA"/>
    <w:rsid w:val="00C02B1A"/>
    <w:rsid w:val="00C02CF2"/>
    <w:rsid w:val="00C0305D"/>
    <w:rsid w:val="00C030DD"/>
    <w:rsid w:val="00C0359B"/>
    <w:rsid w:val="00C035D6"/>
    <w:rsid w:val="00C03890"/>
    <w:rsid w:val="00C03EC8"/>
    <w:rsid w:val="00C03F5D"/>
    <w:rsid w:val="00C0427E"/>
    <w:rsid w:val="00C042CA"/>
    <w:rsid w:val="00C0432C"/>
    <w:rsid w:val="00C04513"/>
    <w:rsid w:val="00C0453A"/>
    <w:rsid w:val="00C045D6"/>
    <w:rsid w:val="00C0474D"/>
    <w:rsid w:val="00C04BD0"/>
    <w:rsid w:val="00C05166"/>
    <w:rsid w:val="00C05215"/>
    <w:rsid w:val="00C056B8"/>
    <w:rsid w:val="00C05752"/>
    <w:rsid w:val="00C058FC"/>
    <w:rsid w:val="00C059F3"/>
    <w:rsid w:val="00C05CFD"/>
    <w:rsid w:val="00C05D90"/>
    <w:rsid w:val="00C0641E"/>
    <w:rsid w:val="00C06900"/>
    <w:rsid w:val="00C0692F"/>
    <w:rsid w:val="00C06A35"/>
    <w:rsid w:val="00C06A66"/>
    <w:rsid w:val="00C06E7A"/>
    <w:rsid w:val="00C0701D"/>
    <w:rsid w:val="00C070CE"/>
    <w:rsid w:val="00C071C9"/>
    <w:rsid w:val="00C07279"/>
    <w:rsid w:val="00C072C4"/>
    <w:rsid w:val="00C074C0"/>
    <w:rsid w:val="00C07796"/>
    <w:rsid w:val="00C07D63"/>
    <w:rsid w:val="00C07F10"/>
    <w:rsid w:val="00C10265"/>
    <w:rsid w:val="00C10627"/>
    <w:rsid w:val="00C108A7"/>
    <w:rsid w:val="00C1094D"/>
    <w:rsid w:val="00C10D46"/>
    <w:rsid w:val="00C10DEC"/>
    <w:rsid w:val="00C10EAC"/>
    <w:rsid w:val="00C10F26"/>
    <w:rsid w:val="00C11082"/>
    <w:rsid w:val="00C11223"/>
    <w:rsid w:val="00C11267"/>
    <w:rsid w:val="00C112F6"/>
    <w:rsid w:val="00C11798"/>
    <w:rsid w:val="00C118F3"/>
    <w:rsid w:val="00C11BB1"/>
    <w:rsid w:val="00C11D5F"/>
    <w:rsid w:val="00C11FFA"/>
    <w:rsid w:val="00C120C5"/>
    <w:rsid w:val="00C1248C"/>
    <w:rsid w:val="00C124A2"/>
    <w:rsid w:val="00C12994"/>
    <w:rsid w:val="00C12A74"/>
    <w:rsid w:val="00C12E83"/>
    <w:rsid w:val="00C130C2"/>
    <w:rsid w:val="00C13C3F"/>
    <w:rsid w:val="00C13CF4"/>
    <w:rsid w:val="00C144F9"/>
    <w:rsid w:val="00C14AD7"/>
    <w:rsid w:val="00C14CA2"/>
    <w:rsid w:val="00C150F0"/>
    <w:rsid w:val="00C151B5"/>
    <w:rsid w:val="00C154F3"/>
    <w:rsid w:val="00C15901"/>
    <w:rsid w:val="00C15CE4"/>
    <w:rsid w:val="00C15E45"/>
    <w:rsid w:val="00C15F63"/>
    <w:rsid w:val="00C15FAC"/>
    <w:rsid w:val="00C1620D"/>
    <w:rsid w:val="00C1636B"/>
    <w:rsid w:val="00C165B3"/>
    <w:rsid w:val="00C169CA"/>
    <w:rsid w:val="00C16C1F"/>
    <w:rsid w:val="00C16CCC"/>
    <w:rsid w:val="00C16ED4"/>
    <w:rsid w:val="00C1723C"/>
    <w:rsid w:val="00C1727A"/>
    <w:rsid w:val="00C172D4"/>
    <w:rsid w:val="00C172F7"/>
    <w:rsid w:val="00C17602"/>
    <w:rsid w:val="00C17A1C"/>
    <w:rsid w:val="00C17AF4"/>
    <w:rsid w:val="00C17D80"/>
    <w:rsid w:val="00C17F03"/>
    <w:rsid w:val="00C2021A"/>
    <w:rsid w:val="00C204BE"/>
    <w:rsid w:val="00C207ED"/>
    <w:rsid w:val="00C20B91"/>
    <w:rsid w:val="00C20CB0"/>
    <w:rsid w:val="00C20D26"/>
    <w:rsid w:val="00C20EA5"/>
    <w:rsid w:val="00C20F06"/>
    <w:rsid w:val="00C21489"/>
    <w:rsid w:val="00C21527"/>
    <w:rsid w:val="00C21DA7"/>
    <w:rsid w:val="00C2259A"/>
    <w:rsid w:val="00C22AB3"/>
    <w:rsid w:val="00C230D2"/>
    <w:rsid w:val="00C2343F"/>
    <w:rsid w:val="00C23532"/>
    <w:rsid w:val="00C23790"/>
    <w:rsid w:val="00C2394E"/>
    <w:rsid w:val="00C23EE9"/>
    <w:rsid w:val="00C23FC5"/>
    <w:rsid w:val="00C24183"/>
    <w:rsid w:val="00C241E4"/>
    <w:rsid w:val="00C242E4"/>
    <w:rsid w:val="00C242F8"/>
    <w:rsid w:val="00C24310"/>
    <w:rsid w:val="00C24885"/>
    <w:rsid w:val="00C24986"/>
    <w:rsid w:val="00C24A15"/>
    <w:rsid w:val="00C24A97"/>
    <w:rsid w:val="00C24C39"/>
    <w:rsid w:val="00C24C76"/>
    <w:rsid w:val="00C24FCB"/>
    <w:rsid w:val="00C253D8"/>
    <w:rsid w:val="00C2541F"/>
    <w:rsid w:val="00C2548A"/>
    <w:rsid w:val="00C25496"/>
    <w:rsid w:val="00C257C2"/>
    <w:rsid w:val="00C25C0D"/>
    <w:rsid w:val="00C25C69"/>
    <w:rsid w:val="00C25CA4"/>
    <w:rsid w:val="00C25DAB"/>
    <w:rsid w:val="00C25E15"/>
    <w:rsid w:val="00C26557"/>
    <w:rsid w:val="00C2670D"/>
    <w:rsid w:val="00C2758E"/>
    <w:rsid w:val="00C27782"/>
    <w:rsid w:val="00C300F4"/>
    <w:rsid w:val="00C306C8"/>
    <w:rsid w:val="00C306EA"/>
    <w:rsid w:val="00C30730"/>
    <w:rsid w:val="00C309BB"/>
    <w:rsid w:val="00C30A9F"/>
    <w:rsid w:val="00C30AFB"/>
    <w:rsid w:val="00C30D40"/>
    <w:rsid w:val="00C30FE0"/>
    <w:rsid w:val="00C310B9"/>
    <w:rsid w:val="00C315E9"/>
    <w:rsid w:val="00C316FF"/>
    <w:rsid w:val="00C317AE"/>
    <w:rsid w:val="00C31819"/>
    <w:rsid w:val="00C318C7"/>
    <w:rsid w:val="00C31DA2"/>
    <w:rsid w:val="00C32202"/>
    <w:rsid w:val="00C32497"/>
    <w:rsid w:val="00C329D5"/>
    <w:rsid w:val="00C32A23"/>
    <w:rsid w:val="00C32B96"/>
    <w:rsid w:val="00C32BD3"/>
    <w:rsid w:val="00C32D60"/>
    <w:rsid w:val="00C32F89"/>
    <w:rsid w:val="00C332E8"/>
    <w:rsid w:val="00C33A65"/>
    <w:rsid w:val="00C33D83"/>
    <w:rsid w:val="00C33F94"/>
    <w:rsid w:val="00C3416C"/>
    <w:rsid w:val="00C3448D"/>
    <w:rsid w:val="00C34BA6"/>
    <w:rsid w:val="00C34C70"/>
    <w:rsid w:val="00C34CDA"/>
    <w:rsid w:val="00C34EDC"/>
    <w:rsid w:val="00C34EF3"/>
    <w:rsid w:val="00C350C5"/>
    <w:rsid w:val="00C352A0"/>
    <w:rsid w:val="00C3565E"/>
    <w:rsid w:val="00C35683"/>
    <w:rsid w:val="00C3578A"/>
    <w:rsid w:val="00C35804"/>
    <w:rsid w:val="00C35934"/>
    <w:rsid w:val="00C3596B"/>
    <w:rsid w:val="00C35EE5"/>
    <w:rsid w:val="00C3620B"/>
    <w:rsid w:val="00C362E6"/>
    <w:rsid w:val="00C3646E"/>
    <w:rsid w:val="00C3688D"/>
    <w:rsid w:val="00C36B04"/>
    <w:rsid w:val="00C36E0C"/>
    <w:rsid w:val="00C37427"/>
    <w:rsid w:val="00C378DD"/>
    <w:rsid w:val="00C37F75"/>
    <w:rsid w:val="00C37FA7"/>
    <w:rsid w:val="00C37FB3"/>
    <w:rsid w:val="00C4035F"/>
    <w:rsid w:val="00C4053A"/>
    <w:rsid w:val="00C405BF"/>
    <w:rsid w:val="00C40A7A"/>
    <w:rsid w:val="00C40AF9"/>
    <w:rsid w:val="00C40D08"/>
    <w:rsid w:val="00C40FF3"/>
    <w:rsid w:val="00C41221"/>
    <w:rsid w:val="00C4133A"/>
    <w:rsid w:val="00C41584"/>
    <w:rsid w:val="00C41814"/>
    <w:rsid w:val="00C41968"/>
    <w:rsid w:val="00C41EFC"/>
    <w:rsid w:val="00C420EE"/>
    <w:rsid w:val="00C425A2"/>
    <w:rsid w:val="00C426CC"/>
    <w:rsid w:val="00C428AE"/>
    <w:rsid w:val="00C42D40"/>
    <w:rsid w:val="00C4301F"/>
    <w:rsid w:val="00C431B8"/>
    <w:rsid w:val="00C43233"/>
    <w:rsid w:val="00C432A0"/>
    <w:rsid w:val="00C433EE"/>
    <w:rsid w:val="00C4346E"/>
    <w:rsid w:val="00C434C4"/>
    <w:rsid w:val="00C4350A"/>
    <w:rsid w:val="00C43670"/>
    <w:rsid w:val="00C436EC"/>
    <w:rsid w:val="00C4380E"/>
    <w:rsid w:val="00C43835"/>
    <w:rsid w:val="00C43D91"/>
    <w:rsid w:val="00C43F66"/>
    <w:rsid w:val="00C440FA"/>
    <w:rsid w:val="00C442DA"/>
    <w:rsid w:val="00C44648"/>
    <w:rsid w:val="00C4469F"/>
    <w:rsid w:val="00C44EA3"/>
    <w:rsid w:val="00C44FB8"/>
    <w:rsid w:val="00C451ED"/>
    <w:rsid w:val="00C452F1"/>
    <w:rsid w:val="00C456E6"/>
    <w:rsid w:val="00C45850"/>
    <w:rsid w:val="00C45B66"/>
    <w:rsid w:val="00C45BA1"/>
    <w:rsid w:val="00C45D39"/>
    <w:rsid w:val="00C45E1C"/>
    <w:rsid w:val="00C46424"/>
    <w:rsid w:val="00C46773"/>
    <w:rsid w:val="00C46D3A"/>
    <w:rsid w:val="00C470EC"/>
    <w:rsid w:val="00C477AB"/>
    <w:rsid w:val="00C4791F"/>
    <w:rsid w:val="00C479D1"/>
    <w:rsid w:val="00C47A0B"/>
    <w:rsid w:val="00C47D55"/>
    <w:rsid w:val="00C47D7B"/>
    <w:rsid w:val="00C47F5E"/>
    <w:rsid w:val="00C50057"/>
    <w:rsid w:val="00C5023E"/>
    <w:rsid w:val="00C5088A"/>
    <w:rsid w:val="00C508DE"/>
    <w:rsid w:val="00C50BD1"/>
    <w:rsid w:val="00C510F0"/>
    <w:rsid w:val="00C511FB"/>
    <w:rsid w:val="00C513E4"/>
    <w:rsid w:val="00C517B5"/>
    <w:rsid w:val="00C51866"/>
    <w:rsid w:val="00C519A9"/>
    <w:rsid w:val="00C519BB"/>
    <w:rsid w:val="00C51C5C"/>
    <w:rsid w:val="00C522F9"/>
    <w:rsid w:val="00C524F3"/>
    <w:rsid w:val="00C52583"/>
    <w:rsid w:val="00C526CE"/>
    <w:rsid w:val="00C52B4E"/>
    <w:rsid w:val="00C5318F"/>
    <w:rsid w:val="00C533A8"/>
    <w:rsid w:val="00C533BA"/>
    <w:rsid w:val="00C5365C"/>
    <w:rsid w:val="00C53891"/>
    <w:rsid w:val="00C539B5"/>
    <w:rsid w:val="00C53B12"/>
    <w:rsid w:val="00C53F90"/>
    <w:rsid w:val="00C54254"/>
    <w:rsid w:val="00C542C9"/>
    <w:rsid w:val="00C543F3"/>
    <w:rsid w:val="00C54475"/>
    <w:rsid w:val="00C54591"/>
    <w:rsid w:val="00C54BC3"/>
    <w:rsid w:val="00C54C64"/>
    <w:rsid w:val="00C55317"/>
    <w:rsid w:val="00C55491"/>
    <w:rsid w:val="00C55714"/>
    <w:rsid w:val="00C557C6"/>
    <w:rsid w:val="00C5586A"/>
    <w:rsid w:val="00C56129"/>
    <w:rsid w:val="00C565F8"/>
    <w:rsid w:val="00C569F3"/>
    <w:rsid w:val="00C56E30"/>
    <w:rsid w:val="00C57078"/>
    <w:rsid w:val="00C570F2"/>
    <w:rsid w:val="00C5736F"/>
    <w:rsid w:val="00C573B7"/>
    <w:rsid w:val="00C57749"/>
    <w:rsid w:val="00C5789C"/>
    <w:rsid w:val="00C57B57"/>
    <w:rsid w:val="00C600F3"/>
    <w:rsid w:val="00C602B5"/>
    <w:rsid w:val="00C603E9"/>
    <w:rsid w:val="00C60858"/>
    <w:rsid w:val="00C60DCE"/>
    <w:rsid w:val="00C61482"/>
    <w:rsid w:val="00C61753"/>
    <w:rsid w:val="00C61802"/>
    <w:rsid w:val="00C619D6"/>
    <w:rsid w:val="00C61F5C"/>
    <w:rsid w:val="00C61F8F"/>
    <w:rsid w:val="00C620C5"/>
    <w:rsid w:val="00C62489"/>
    <w:rsid w:val="00C629BA"/>
    <w:rsid w:val="00C62A91"/>
    <w:rsid w:val="00C62DF7"/>
    <w:rsid w:val="00C636CD"/>
    <w:rsid w:val="00C63731"/>
    <w:rsid w:val="00C63989"/>
    <w:rsid w:val="00C63A12"/>
    <w:rsid w:val="00C63C30"/>
    <w:rsid w:val="00C63D38"/>
    <w:rsid w:val="00C63EEB"/>
    <w:rsid w:val="00C6411A"/>
    <w:rsid w:val="00C642EC"/>
    <w:rsid w:val="00C643A4"/>
    <w:rsid w:val="00C6462A"/>
    <w:rsid w:val="00C64687"/>
    <w:rsid w:val="00C647B6"/>
    <w:rsid w:val="00C64C57"/>
    <w:rsid w:val="00C64CDA"/>
    <w:rsid w:val="00C64F76"/>
    <w:rsid w:val="00C65571"/>
    <w:rsid w:val="00C65712"/>
    <w:rsid w:val="00C6575A"/>
    <w:rsid w:val="00C65D8A"/>
    <w:rsid w:val="00C65FFE"/>
    <w:rsid w:val="00C66624"/>
    <w:rsid w:val="00C6694B"/>
    <w:rsid w:val="00C66E71"/>
    <w:rsid w:val="00C66FD5"/>
    <w:rsid w:val="00C670F8"/>
    <w:rsid w:val="00C67260"/>
    <w:rsid w:val="00C6756B"/>
    <w:rsid w:val="00C67A2B"/>
    <w:rsid w:val="00C67F3A"/>
    <w:rsid w:val="00C70396"/>
    <w:rsid w:val="00C703B5"/>
    <w:rsid w:val="00C70872"/>
    <w:rsid w:val="00C70985"/>
    <w:rsid w:val="00C718FF"/>
    <w:rsid w:val="00C7193A"/>
    <w:rsid w:val="00C71CD4"/>
    <w:rsid w:val="00C71F2C"/>
    <w:rsid w:val="00C72466"/>
    <w:rsid w:val="00C72700"/>
    <w:rsid w:val="00C728FE"/>
    <w:rsid w:val="00C72972"/>
    <w:rsid w:val="00C72AB7"/>
    <w:rsid w:val="00C72E7D"/>
    <w:rsid w:val="00C72F72"/>
    <w:rsid w:val="00C73104"/>
    <w:rsid w:val="00C73140"/>
    <w:rsid w:val="00C7317F"/>
    <w:rsid w:val="00C73CF4"/>
    <w:rsid w:val="00C73EE6"/>
    <w:rsid w:val="00C73FFD"/>
    <w:rsid w:val="00C7404A"/>
    <w:rsid w:val="00C7465E"/>
    <w:rsid w:val="00C74684"/>
    <w:rsid w:val="00C74942"/>
    <w:rsid w:val="00C749C2"/>
    <w:rsid w:val="00C74FA3"/>
    <w:rsid w:val="00C74FCB"/>
    <w:rsid w:val="00C7501F"/>
    <w:rsid w:val="00C75503"/>
    <w:rsid w:val="00C75558"/>
    <w:rsid w:val="00C75573"/>
    <w:rsid w:val="00C755D8"/>
    <w:rsid w:val="00C75640"/>
    <w:rsid w:val="00C75750"/>
    <w:rsid w:val="00C7578E"/>
    <w:rsid w:val="00C757DB"/>
    <w:rsid w:val="00C757EF"/>
    <w:rsid w:val="00C75D1E"/>
    <w:rsid w:val="00C75DC8"/>
    <w:rsid w:val="00C760AD"/>
    <w:rsid w:val="00C760FE"/>
    <w:rsid w:val="00C762FA"/>
    <w:rsid w:val="00C76742"/>
    <w:rsid w:val="00C7690B"/>
    <w:rsid w:val="00C76B22"/>
    <w:rsid w:val="00C76B49"/>
    <w:rsid w:val="00C76B69"/>
    <w:rsid w:val="00C76B75"/>
    <w:rsid w:val="00C77013"/>
    <w:rsid w:val="00C770E2"/>
    <w:rsid w:val="00C77598"/>
    <w:rsid w:val="00C777A3"/>
    <w:rsid w:val="00C77814"/>
    <w:rsid w:val="00C77973"/>
    <w:rsid w:val="00C779A1"/>
    <w:rsid w:val="00C77B19"/>
    <w:rsid w:val="00C77BA8"/>
    <w:rsid w:val="00C77C9D"/>
    <w:rsid w:val="00C77D47"/>
    <w:rsid w:val="00C77E36"/>
    <w:rsid w:val="00C80985"/>
    <w:rsid w:val="00C81336"/>
    <w:rsid w:val="00C813C6"/>
    <w:rsid w:val="00C81409"/>
    <w:rsid w:val="00C81572"/>
    <w:rsid w:val="00C81623"/>
    <w:rsid w:val="00C81950"/>
    <w:rsid w:val="00C819C0"/>
    <w:rsid w:val="00C81FC9"/>
    <w:rsid w:val="00C82077"/>
    <w:rsid w:val="00C8221F"/>
    <w:rsid w:val="00C82493"/>
    <w:rsid w:val="00C8261D"/>
    <w:rsid w:val="00C828D1"/>
    <w:rsid w:val="00C82B5C"/>
    <w:rsid w:val="00C830AA"/>
    <w:rsid w:val="00C8313D"/>
    <w:rsid w:val="00C834ED"/>
    <w:rsid w:val="00C8366D"/>
    <w:rsid w:val="00C83872"/>
    <w:rsid w:val="00C83DB7"/>
    <w:rsid w:val="00C8403A"/>
    <w:rsid w:val="00C84144"/>
    <w:rsid w:val="00C84482"/>
    <w:rsid w:val="00C8451D"/>
    <w:rsid w:val="00C84570"/>
    <w:rsid w:val="00C84779"/>
    <w:rsid w:val="00C847DB"/>
    <w:rsid w:val="00C84BEA"/>
    <w:rsid w:val="00C84D83"/>
    <w:rsid w:val="00C851FD"/>
    <w:rsid w:val="00C853B9"/>
    <w:rsid w:val="00C85874"/>
    <w:rsid w:val="00C859D6"/>
    <w:rsid w:val="00C85A08"/>
    <w:rsid w:val="00C85A3E"/>
    <w:rsid w:val="00C85D9A"/>
    <w:rsid w:val="00C85E0F"/>
    <w:rsid w:val="00C85ECC"/>
    <w:rsid w:val="00C861F7"/>
    <w:rsid w:val="00C86603"/>
    <w:rsid w:val="00C8663C"/>
    <w:rsid w:val="00C8667F"/>
    <w:rsid w:val="00C866D4"/>
    <w:rsid w:val="00C86AA1"/>
    <w:rsid w:val="00C86E5C"/>
    <w:rsid w:val="00C871BF"/>
    <w:rsid w:val="00C874A0"/>
    <w:rsid w:val="00C874BB"/>
    <w:rsid w:val="00C87687"/>
    <w:rsid w:val="00C87F57"/>
    <w:rsid w:val="00C901A0"/>
    <w:rsid w:val="00C90224"/>
    <w:rsid w:val="00C902C1"/>
    <w:rsid w:val="00C904A1"/>
    <w:rsid w:val="00C90580"/>
    <w:rsid w:val="00C910A4"/>
    <w:rsid w:val="00C910BC"/>
    <w:rsid w:val="00C912C3"/>
    <w:rsid w:val="00C91380"/>
    <w:rsid w:val="00C915B5"/>
    <w:rsid w:val="00C9165F"/>
    <w:rsid w:val="00C916F8"/>
    <w:rsid w:val="00C9182C"/>
    <w:rsid w:val="00C919A7"/>
    <w:rsid w:val="00C923EB"/>
    <w:rsid w:val="00C924DD"/>
    <w:rsid w:val="00C9251B"/>
    <w:rsid w:val="00C9264D"/>
    <w:rsid w:val="00C92980"/>
    <w:rsid w:val="00C92B6C"/>
    <w:rsid w:val="00C92CC6"/>
    <w:rsid w:val="00C92D9B"/>
    <w:rsid w:val="00C92FDA"/>
    <w:rsid w:val="00C93078"/>
    <w:rsid w:val="00C93167"/>
    <w:rsid w:val="00C931AF"/>
    <w:rsid w:val="00C936C2"/>
    <w:rsid w:val="00C93821"/>
    <w:rsid w:val="00C93D5F"/>
    <w:rsid w:val="00C93E3C"/>
    <w:rsid w:val="00C94006"/>
    <w:rsid w:val="00C943D1"/>
    <w:rsid w:val="00C947F4"/>
    <w:rsid w:val="00C94AC9"/>
    <w:rsid w:val="00C94AEE"/>
    <w:rsid w:val="00C94CCD"/>
    <w:rsid w:val="00C94D59"/>
    <w:rsid w:val="00C94F69"/>
    <w:rsid w:val="00C951D7"/>
    <w:rsid w:val="00C95410"/>
    <w:rsid w:val="00C95468"/>
    <w:rsid w:val="00C955FC"/>
    <w:rsid w:val="00C95BE4"/>
    <w:rsid w:val="00C95DA5"/>
    <w:rsid w:val="00C9627E"/>
    <w:rsid w:val="00C9679A"/>
    <w:rsid w:val="00C96843"/>
    <w:rsid w:val="00C9687B"/>
    <w:rsid w:val="00C968EA"/>
    <w:rsid w:val="00C96D0C"/>
    <w:rsid w:val="00C96DAB"/>
    <w:rsid w:val="00C97270"/>
    <w:rsid w:val="00C9755D"/>
    <w:rsid w:val="00C978C5"/>
    <w:rsid w:val="00C978F1"/>
    <w:rsid w:val="00C97BD8"/>
    <w:rsid w:val="00C97CE8"/>
    <w:rsid w:val="00C97D2D"/>
    <w:rsid w:val="00C97FBF"/>
    <w:rsid w:val="00CA0071"/>
    <w:rsid w:val="00CA0A3D"/>
    <w:rsid w:val="00CA0A3E"/>
    <w:rsid w:val="00CA0AAD"/>
    <w:rsid w:val="00CA11C5"/>
    <w:rsid w:val="00CA1992"/>
    <w:rsid w:val="00CA1AA7"/>
    <w:rsid w:val="00CA1C43"/>
    <w:rsid w:val="00CA1CFB"/>
    <w:rsid w:val="00CA1D0C"/>
    <w:rsid w:val="00CA22B2"/>
    <w:rsid w:val="00CA2685"/>
    <w:rsid w:val="00CA27D6"/>
    <w:rsid w:val="00CA2807"/>
    <w:rsid w:val="00CA297F"/>
    <w:rsid w:val="00CA2AAB"/>
    <w:rsid w:val="00CA2BDA"/>
    <w:rsid w:val="00CA2D4D"/>
    <w:rsid w:val="00CA2F67"/>
    <w:rsid w:val="00CA3255"/>
    <w:rsid w:val="00CA34DE"/>
    <w:rsid w:val="00CA34EA"/>
    <w:rsid w:val="00CA34ED"/>
    <w:rsid w:val="00CA360F"/>
    <w:rsid w:val="00CA3D66"/>
    <w:rsid w:val="00CA3DA2"/>
    <w:rsid w:val="00CA409A"/>
    <w:rsid w:val="00CA4248"/>
    <w:rsid w:val="00CA470C"/>
    <w:rsid w:val="00CA497B"/>
    <w:rsid w:val="00CA4C2C"/>
    <w:rsid w:val="00CA572B"/>
    <w:rsid w:val="00CA5FBB"/>
    <w:rsid w:val="00CA6090"/>
    <w:rsid w:val="00CA6327"/>
    <w:rsid w:val="00CA6407"/>
    <w:rsid w:val="00CA6534"/>
    <w:rsid w:val="00CA683D"/>
    <w:rsid w:val="00CA69DB"/>
    <w:rsid w:val="00CA69FA"/>
    <w:rsid w:val="00CA6B40"/>
    <w:rsid w:val="00CA71B9"/>
    <w:rsid w:val="00CA7408"/>
    <w:rsid w:val="00CA76AF"/>
    <w:rsid w:val="00CA771E"/>
    <w:rsid w:val="00CA77CB"/>
    <w:rsid w:val="00CA7F82"/>
    <w:rsid w:val="00CB00ED"/>
    <w:rsid w:val="00CB068D"/>
    <w:rsid w:val="00CB06E1"/>
    <w:rsid w:val="00CB07C4"/>
    <w:rsid w:val="00CB0817"/>
    <w:rsid w:val="00CB0B28"/>
    <w:rsid w:val="00CB0F03"/>
    <w:rsid w:val="00CB1B6A"/>
    <w:rsid w:val="00CB1D8B"/>
    <w:rsid w:val="00CB2008"/>
    <w:rsid w:val="00CB261C"/>
    <w:rsid w:val="00CB2881"/>
    <w:rsid w:val="00CB2B0E"/>
    <w:rsid w:val="00CB2BD6"/>
    <w:rsid w:val="00CB3082"/>
    <w:rsid w:val="00CB3A11"/>
    <w:rsid w:val="00CB3A5D"/>
    <w:rsid w:val="00CB3E3F"/>
    <w:rsid w:val="00CB4040"/>
    <w:rsid w:val="00CB4883"/>
    <w:rsid w:val="00CB4B0C"/>
    <w:rsid w:val="00CB4E8E"/>
    <w:rsid w:val="00CB5117"/>
    <w:rsid w:val="00CB5267"/>
    <w:rsid w:val="00CB52F3"/>
    <w:rsid w:val="00CB567F"/>
    <w:rsid w:val="00CB591B"/>
    <w:rsid w:val="00CB5962"/>
    <w:rsid w:val="00CB5D45"/>
    <w:rsid w:val="00CB5F5D"/>
    <w:rsid w:val="00CB60F6"/>
    <w:rsid w:val="00CB6217"/>
    <w:rsid w:val="00CB6276"/>
    <w:rsid w:val="00CB64C7"/>
    <w:rsid w:val="00CB6D62"/>
    <w:rsid w:val="00CB70D2"/>
    <w:rsid w:val="00CB7212"/>
    <w:rsid w:val="00CB746E"/>
    <w:rsid w:val="00CB758F"/>
    <w:rsid w:val="00CB75C9"/>
    <w:rsid w:val="00CB77B0"/>
    <w:rsid w:val="00CB7806"/>
    <w:rsid w:val="00CB79F6"/>
    <w:rsid w:val="00CB7AC0"/>
    <w:rsid w:val="00CB7E7F"/>
    <w:rsid w:val="00CB7ED1"/>
    <w:rsid w:val="00CC0199"/>
    <w:rsid w:val="00CC0467"/>
    <w:rsid w:val="00CC0574"/>
    <w:rsid w:val="00CC08B0"/>
    <w:rsid w:val="00CC0A15"/>
    <w:rsid w:val="00CC0EB0"/>
    <w:rsid w:val="00CC1259"/>
    <w:rsid w:val="00CC14FF"/>
    <w:rsid w:val="00CC1598"/>
    <w:rsid w:val="00CC1648"/>
    <w:rsid w:val="00CC1669"/>
    <w:rsid w:val="00CC18DB"/>
    <w:rsid w:val="00CC19AD"/>
    <w:rsid w:val="00CC1B0B"/>
    <w:rsid w:val="00CC1B48"/>
    <w:rsid w:val="00CC2183"/>
    <w:rsid w:val="00CC286D"/>
    <w:rsid w:val="00CC29E5"/>
    <w:rsid w:val="00CC2BA5"/>
    <w:rsid w:val="00CC2D33"/>
    <w:rsid w:val="00CC2F92"/>
    <w:rsid w:val="00CC303C"/>
    <w:rsid w:val="00CC3239"/>
    <w:rsid w:val="00CC3499"/>
    <w:rsid w:val="00CC3D03"/>
    <w:rsid w:val="00CC403D"/>
    <w:rsid w:val="00CC40E4"/>
    <w:rsid w:val="00CC42B4"/>
    <w:rsid w:val="00CC43EF"/>
    <w:rsid w:val="00CC443F"/>
    <w:rsid w:val="00CC44A7"/>
    <w:rsid w:val="00CC45DC"/>
    <w:rsid w:val="00CC48AB"/>
    <w:rsid w:val="00CC49A4"/>
    <w:rsid w:val="00CC4CD6"/>
    <w:rsid w:val="00CC5071"/>
    <w:rsid w:val="00CC5395"/>
    <w:rsid w:val="00CC53A4"/>
    <w:rsid w:val="00CC53DB"/>
    <w:rsid w:val="00CC59F8"/>
    <w:rsid w:val="00CC5EFF"/>
    <w:rsid w:val="00CC5FF0"/>
    <w:rsid w:val="00CC65CC"/>
    <w:rsid w:val="00CC66EB"/>
    <w:rsid w:val="00CC6919"/>
    <w:rsid w:val="00CC6991"/>
    <w:rsid w:val="00CC6B12"/>
    <w:rsid w:val="00CC6BD1"/>
    <w:rsid w:val="00CC6C28"/>
    <w:rsid w:val="00CC6D08"/>
    <w:rsid w:val="00CC6E63"/>
    <w:rsid w:val="00CC6F6A"/>
    <w:rsid w:val="00CC6FC6"/>
    <w:rsid w:val="00CC7070"/>
    <w:rsid w:val="00CC78B4"/>
    <w:rsid w:val="00CC79D9"/>
    <w:rsid w:val="00CC7F5C"/>
    <w:rsid w:val="00CD007A"/>
    <w:rsid w:val="00CD0408"/>
    <w:rsid w:val="00CD0436"/>
    <w:rsid w:val="00CD0451"/>
    <w:rsid w:val="00CD054C"/>
    <w:rsid w:val="00CD05F3"/>
    <w:rsid w:val="00CD07A0"/>
    <w:rsid w:val="00CD1012"/>
    <w:rsid w:val="00CD105D"/>
    <w:rsid w:val="00CD108E"/>
    <w:rsid w:val="00CD1121"/>
    <w:rsid w:val="00CD1173"/>
    <w:rsid w:val="00CD1178"/>
    <w:rsid w:val="00CD11B1"/>
    <w:rsid w:val="00CD145C"/>
    <w:rsid w:val="00CD14B0"/>
    <w:rsid w:val="00CD1A8F"/>
    <w:rsid w:val="00CD1C87"/>
    <w:rsid w:val="00CD1EB7"/>
    <w:rsid w:val="00CD1F6F"/>
    <w:rsid w:val="00CD2044"/>
    <w:rsid w:val="00CD2145"/>
    <w:rsid w:val="00CD2166"/>
    <w:rsid w:val="00CD2409"/>
    <w:rsid w:val="00CD2925"/>
    <w:rsid w:val="00CD29CC"/>
    <w:rsid w:val="00CD29EC"/>
    <w:rsid w:val="00CD2AE3"/>
    <w:rsid w:val="00CD2B45"/>
    <w:rsid w:val="00CD2BCE"/>
    <w:rsid w:val="00CD2DD6"/>
    <w:rsid w:val="00CD2EB8"/>
    <w:rsid w:val="00CD30AD"/>
    <w:rsid w:val="00CD36C8"/>
    <w:rsid w:val="00CD3C81"/>
    <w:rsid w:val="00CD4016"/>
    <w:rsid w:val="00CD4128"/>
    <w:rsid w:val="00CD4355"/>
    <w:rsid w:val="00CD43B8"/>
    <w:rsid w:val="00CD48A8"/>
    <w:rsid w:val="00CD4985"/>
    <w:rsid w:val="00CD49A2"/>
    <w:rsid w:val="00CD4B99"/>
    <w:rsid w:val="00CD4BA2"/>
    <w:rsid w:val="00CD4BCC"/>
    <w:rsid w:val="00CD5905"/>
    <w:rsid w:val="00CD5D54"/>
    <w:rsid w:val="00CD5E55"/>
    <w:rsid w:val="00CD5F54"/>
    <w:rsid w:val="00CD634D"/>
    <w:rsid w:val="00CD6AC2"/>
    <w:rsid w:val="00CD70AC"/>
    <w:rsid w:val="00CD70E8"/>
    <w:rsid w:val="00CD7234"/>
    <w:rsid w:val="00CD7533"/>
    <w:rsid w:val="00CD7786"/>
    <w:rsid w:val="00CD78A9"/>
    <w:rsid w:val="00CD7C36"/>
    <w:rsid w:val="00CD7D21"/>
    <w:rsid w:val="00CD7F56"/>
    <w:rsid w:val="00CE075F"/>
    <w:rsid w:val="00CE0879"/>
    <w:rsid w:val="00CE0968"/>
    <w:rsid w:val="00CE0BE9"/>
    <w:rsid w:val="00CE0C39"/>
    <w:rsid w:val="00CE0C73"/>
    <w:rsid w:val="00CE0D01"/>
    <w:rsid w:val="00CE0D77"/>
    <w:rsid w:val="00CE1420"/>
    <w:rsid w:val="00CE1C29"/>
    <w:rsid w:val="00CE2311"/>
    <w:rsid w:val="00CE2BDB"/>
    <w:rsid w:val="00CE2D65"/>
    <w:rsid w:val="00CE3461"/>
    <w:rsid w:val="00CE3ABC"/>
    <w:rsid w:val="00CE3BD2"/>
    <w:rsid w:val="00CE3D57"/>
    <w:rsid w:val="00CE4057"/>
    <w:rsid w:val="00CE4393"/>
    <w:rsid w:val="00CE450D"/>
    <w:rsid w:val="00CE45BC"/>
    <w:rsid w:val="00CE45EA"/>
    <w:rsid w:val="00CE4C7E"/>
    <w:rsid w:val="00CE4C9F"/>
    <w:rsid w:val="00CE5019"/>
    <w:rsid w:val="00CE5190"/>
    <w:rsid w:val="00CE5454"/>
    <w:rsid w:val="00CE548D"/>
    <w:rsid w:val="00CE5525"/>
    <w:rsid w:val="00CE58C9"/>
    <w:rsid w:val="00CE5B47"/>
    <w:rsid w:val="00CE5DBF"/>
    <w:rsid w:val="00CE5E96"/>
    <w:rsid w:val="00CE5F95"/>
    <w:rsid w:val="00CE5F9D"/>
    <w:rsid w:val="00CE6127"/>
    <w:rsid w:val="00CE62CC"/>
    <w:rsid w:val="00CE634E"/>
    <w:rsid w:val="00CE691C"/>
    <w:rsid w:val="00CE6952"/>
    <w:rsid w:val="00CE6AFA"/>
    <w:rsid w:val="00CE6C0E"/>
    <w:rsid w:val="00CE6CA7"/>
    <w:rsid w:val="00CE6D20"/>
    <w:rsid w:val="00CE7426"/>
    <w:rsid w:val="00CE75DE"/>
    <w:rsid w:val="00CE7947"/>
    <w:rsid w:val="00CE7E62"/>
    <w:rsid w:val="00CF00BA"/>
    <w:rsid w:val="00CF00F4"/>
    <w:rsid w:val="00CF0167"/>
    <w:rsid w:val="00CF0581"/>
    <w:rsid w:val="00CF0E8F"/>
    <w:rsid w:val="00CF0F79"/>
    <w:rsid w:val="00CF121E"/>
    <w:rsid w:val="00CF12B6"/>
    <w:rsid w:val="00CF1781"/>
    <w:rsid w:val="00CF1C75"/>
    <w:rsid w:val="00CF21A1"/>
    <w:rsid w:val="00CF2798"/>
    <w:rsid w:val="00CF2B24"/>
    <w:rsid w:val="00CF2C61"/>
    <w:rsid w:val="00CF2DF4"/>
    <w:rsid w:val="00CF2FFE"/>
    <w:rsid w:val="00CF3089"/>
    <w:rsid w:val="00CF3116"/>
    <w:rsid w:val="00CF3389"/>
    <w:rsid w:val="00CF408A"/>
    <w:rsid w:val="00CF40FE"/>
    <w:rsid w:val="00CF4685"/>
    <w:rsid w:val="00CF474C"/>
    <w:rsid w:val="00CF510D"/>
    <w:rsid w:val="00CF531A"/>
    <w:rsid w:val="00CF5345"/>
    <w:rsid w:val="00CF5A5B"/>
    <w:rsid w:val="00CF5B76"/>
    <w:rsid w:val="00CF5C20"/>
    <w:rsid w:val="00CF5DB6"/>
    <w:rsid w:val="00CF612D"/>
    <w:rsid w:val="00CF63C3"/>
    <w:rsid w:val="00CF6740"/>
    <w:rsid w:val="00CF68C6"/>
    <w:rsid w:val="00CF68F0"/>
    <w:rsid w:val="00CF69BB"/>
    <w:rsid w:val="00CF7076"/>
    <w:rsid w:val="00CF7785"/>
    <w:rsid w:val="00CF79AE"/>
    <w:rsid w:val="00CF7CBB"/>
    <w:rsid w:val="00CF7D08"/>
    <w:rsid w:val="00D0008E"/>
    <w:rsid w:val="00D0008F"/>
    <w:rsid w:val="00D0018C"/>
    <w:rsid w:val="00D0048F"/>
    <w:rsid w:val="00D005CB"/>
    <w:rsid w:val="00D00647"/>
    <w:rsid w:val="00D009B5"/>
    <w:rsid w:val="00D00BE1"/>
    <w:rsid w:val="00D00EA5"/>
    <w:rsid w:val="00D00F7B"/>
    <w:rsid w:val="00D00FF3"/>
    <w:rsid w:val="00D011FD"/>
    <w:rsid w:val="00D0122F"/>
    <w:rsid w:val="00D012EA"/>
    <w:rsid w:val="00D014B2"/>
    <w:rsid w:val="00D01882"/>
    <w:rsid w:val="00D01B03"/>
    <w:rsid w:val="00D01D6F"/>
    <w:rsid w:val="00D01D9B"/>
    <w:rsid w:val="00D01EB9"/>
    <w:rsid w:val="00D01F14"/>
    <w:rsid w:val="00D021A0"/>
    <w:rsid w:val="00D023F2"/>
    <w:rsid w:val="00D024D5"/>
    <w:rsid w:val="00D02592"/>
    <w:rsid w:val="00D026B1"/>
    <w:rsid w:val="00D029BF"/>
    <w:rsid w:val="00D02ACD"/>
    <w:rsid w:val="00D02F50"/>
    <w:rsid w:val="00D033E4"/>
    <w:rsid w:val="00D037C7"/>
    <w:rsid w:val="00D0392D"/>
    <w:rsid w:val="00D039C1"/>
    <w:rsid w:val="00D039FA"/>
    <w:rsid w:val="00D03CA9"/>
    <w:rsid w:val="00D04149"/>
    <w:rsid w:val="00D044DA"/>
    <w:rsid w:val="00D048AE"/>
    <w:rsid w:val="00D04C83"/>
    <w:rsid w:val="00D051E4"/>
    <w:rsid w:val="00D0531D"/>
    <w:rsid w:val="00D0539B"/>
    <w:rsid w:val="00D05457"/>
    <w:rsid w:val="00D054DC"/>
    <w:rsid w:val="00D055D3"/>
    <w:rsid w:val="00D058D3"/>
    <w:rsid w:val="00D0592B"/>
    <w:rsid w:val="00D0599A"/>
    <w:rsid w:val="00D05D3B"/>
    <w:rsid w:val="00D05EF6"/>
    <w:rsid w:val="00D05F56"/>
    <w:rsid w:val="00D060E4"/>
    <w:rsid w:val="00D061B2"/>
    <w:rsid w:val="00D062A5"/>
    <w:rsid w:val="00D0664B"/>
    <w:rsid w:val="00D06695"/>
    <w:rsid w:val="00D0689C"/>
    <w:rsid w:val="00D06D03"/>
    <w:rsid w:val="00D06D74"/>
    <w:rsid w:val="00D06DDB"/>
    <w:rsid w:val="00D0708F"/>
    <w:rsid w:val="00D07347"/>
    <w:rsid w:val="00D07ABD"/>
    <w:rsid w:val="00D07EC8"/>
    <w:rsid w:val="00D102CA"/>
    <w:rsid w:val="00D10658"/>
    <w:rsid w:val="00D10875"/>
    <w:rsid w:val="00D10BCE"/>
    <w:rsid w:val="00D10C7C"/>
    <w:rsid w:val="00D11134"/>
    <w:rsid w:val="00D1124B"/>
    <w:rsid w:val="00D112ED"/>
    <w:rsid w:val="00D11D1E"/>
    <w:rsid w:val="00D1238F"/>
    <w:rsid w:val="00D1242A"/>
    <w:rsid w:val="00D12585"/>
    <w:rsid w:val="00D12896"/>
    <w:rsid w:val="00D1299E"/>
    <w:rsid w:val="00D129AF"/>
    <w:rsid w:val="00D12CBD"/>
    <w:rsid w:val="00D12EBF"/>
    <w:rsid w:val="00D13119"/>
    <w:rsid w:val="00D1324E"/>
    <w:rsid w:val="00D1328A"/>
    <w:rsid w:val="00D1367D"/>
    <w:rsid w:val="00D13C18"/>
    <w:rsid w:val="00D13C5D"/>
    <w:rsid w:val="00D13C74"/>
    <w:rsid w:val="00D13E05"/>
    <w:rsid w:val="00D13EF5"/>
    <w:rsid w:val="00D1421D"/>
    <w:rsid w:val="00D14384"/>
    <w:rsid w:val="00D14431"/>
    <w:rsid w:val="00D14579"/>
    <w:rsid w:val="00D14DE3"/>
    <w:rsid w:val="00D14E15"/>
    <w:rsid w:val="00D14E1E"/>
    <w:rsid w:val="00D15912"/>
    <w:rsid w:val="00D15E02"/>
    <w:rsid w:val="00D15EA0"/>
    <w:rsid w:val="00D161A2"/>
    <w:rsid w:val="00D164EF"/>
    <w:rsid w:val="00D169BB"/>
    <w:rsid w:val="00D16B5A"/>
    <w:rsid w:val="00D16D5C"/>
    <w:rsid w:val="00D170D5"/>
    <w:rsid w:val="00D17106"/>
    <w:rsid w:val="00D17997"/>
    <w:rsid w:val="00D17A9A"/>
    <w:rsid w:val="00D17BA1"/>
    <w:rsid w:val="00D17CD6"/>
    <w:rsid w:val="00D17F7D"/>
    <w:rsid w:val="00D2003E"/>
    <w:rsid w:val="00D201E9"/>
    <w:rsid w:val="00D20348"/>
    <w:rsid w:val="00D20385"/>
    <w:rsid w:val="00D20695"/>
    <w:rsid w:val="00D206C9"/>
    <w:rsid w:val="00D2097C"/>
    <w:rsid w:val="00D20A14"/>
    <w:rsid w:val="00D20C79"/>
    <w:rsid w:val="00D20E94"/>
    <w:rsid w:val="00D2103E"/>
    <w:rsid w:val="00D21047"/>
    <w:rsid w:val="00D2135D"/>
    <w:rsid w:val="00D21706"/>
    <w:rsid w:val="00D21AFB"/>
    <w:rsid w:val="00D2244B"/>
    <w:rsid w:val="00D227DA"/>
    <w:rsid w:val="00D2281B"/>
    <w:rsid w:val="00D23131"/>
    <w:rsid w:val="00D23291"/>
    <w:rsid w:val="00D234ED"/>
    <w:rsid w:val="00D23532"/>
    <w:rsid w:val="00D23988"/>
    <w:rsid w:val="00D23DC0"/>
    <w:rsid w:val="00D242C1"/>
    <w:rsid w:val="00D24701"/>
    <w:rsid w:val="00D248E7"/>
    <w:rsid w:val="00D24926"/>
    <w:rsid w:val="00D24ACD"/>
    <w:rsid w:val="00D24D09"/>
    <w:rsid w:val="00D251F0"/>
    <w:rsid w:val="00D25324"/>
    <w:rsid w:val="00D253FD"/>
    <w:rsid w:val="00D25872"/>
    <w:rsid w:val="00D25967"/>
    <w:rsid w:val="00D25B88"/>
    <w:rsid w:val="00D25BBB"/>
    <w:rsid w:val="00D2607A"/>
    <w:rsid w:val="00D260C3"/>
    <w:rsid w:val="00D263D6"/>
    <w:rsid w:val="00D26405"/>
    <w:rsid w:val="00D26474"/>
    <w:rsid w:val="00D2651A"/>
    <w:rsid w:val="00D26681"/>
    <w:rsid w:val="00D266EE"/>
    <w:rsid w:val="00D2679A"/>
    <w:rsid w:val="00D26A50"/>
    <w:rsid w:val="00D26CCB"/>
    <w:rsid w:val="00D26E67"/>
    <w:rsid w:val="00D2708C"/>
    <w:rsid w:val="00D27382"/>
    <w:rsid w:val="00D27A35"/>
    <w:rsid w:val="00D27BE6"/>
    <w:rsid w:val="00D27C15"/>
    <w:rsid w:val="00D3018A"/>
    <w:rsid w:val="00D30499"/>
    <w:rsid w:val="00D30917"/>
    <w:rsid w:val="00D30BAD"/>
    <w:rsid w:val="00D30E66"/>
    <w:rsid w:val="00D30F68"/>
    <w:rsid w:val="00D30FE7"/>
    <w:rsid w:val="00D310BF"/>
    <w:rsid w:val="00D31144"/>
    <w:rsid w:val="00D31375"/>
    <w:rsid w:val="00D3167B"/>
    <w:rsid w:val="00D316A1"/>
    <w:rsid w:val="00D31858"/>
    <w:rsid w:val="00D31973"/>
    <w:rsid w:val="00D31B05"/>
    <w:rsid w:val="00D31F8A"/>
    <w:rsid w:val="00D32077"/>
    <w:rsid w:val="00D3208A"/>
    <w:rsid w:val="00D320FA"/>
    <w:rsid w:val="00D3210A"/>
    <w:rsid w:val="00D3211A"/>
    <w:rsid w:val="00D3240B"/>
    <w:rsid w:val="00D328BA"/>
    <w:rsid w:val="00D329C6"/>
    <w:rsid w:val="00D32A35"/>
    <w:rsid w:val="00D32B17"/>
    <w:rsid w:val="00D32DDF"/>
    <w:rsid w:val="00D336D1"/>
    <w:rsid w:val="00D3376A"/>
    <w:rsid w:val="00D33A6F"/>
    <w:rsid w:val="00D33A8C"/>
    <w:rsid w:val="00D33BB8"/>
    <w:rsid w:val="00D33C73"/>
    <w:rsid w:val="00D33DDC"/>
    <w:rsid w:val="00D33DEE"/>
    <w:rsid w:val="00D34186"/>
    <w:rsid w:val="00D34220"/>
    <w:rsid w:val="00D34442"/>
    <w:rsid w:val="00D3454D"/>
    <w:rsid w:val="00D345BB"/>
    <w:rsid w:val="00D3475E"/>
    <w:rsid w:val="00D34D3C"/>
    <w:rsid w:val="00D3513F"/>
    <w:rsid w:val="00D354F7"/>
    <w:rsid w:val="00D35D47"/>
    <w:rsid w:val="00D35F56"/>
    <w:rsid w:val="00D36153"/>
    <w:rsid w:val="00D362F6"/>
    <w:rsid w:val="00D368D4"/>
    <w:rsid w:val="00D36FA5"/>
    <w:rsid w:val="00D37281"/>
    <w:rsid w:val="00D374AC"/>
    <w:rsid w:val="00D37501"/>
    <w:rsid w:val="00D37D55"/>
    <w:rsid w:val="00D37E71"/>
    <w:rsid w:val="00D40248"/>
    <w:rsid w:val="00D40283"/>
    <w:rsid w:val="00D408E1"/>
    <w:rsid w:val="00D4090E"/>
    <w:rsid w:val="00D40AA4"/>
    <w:rsid w:val="00D40B47"/>
    <w:rsid w:val="00D40E7A"/>
    <w:rsid w:val="00D411D0"/>
    <w:rsid w:val="00D41530"/>
    <w:rsid w:val="00D41E88"/>
    <w:rsid w:val="00D42379"/>
    <w:rsid w:val="00D425B9"/>
    <w:rsid w:val="00D42B89"/>
    <w:rsid w:val="00D42BCA"/>
    <w:rsid w:val="00D42CE2"/>
    <w:rsid w:val="00D42DF1"/>
    <w:rsid w:val="00D42F13"/>
    <w:rsid w:val="00D42F84"/>
    <w:rsid w:val="00D431A2"/>
    <w:rsid w:val="00D4332A"/>
    <w:rsid w:val="00D43569"/>
    <w:rsid w:val="00D43681"/>
    <w:rsid w:val="00D43890"/>
    <w:rsid w:val="00D43902"/>
    <w:rsid w:val="00D43A76"/>
    <w:rsid w:val="00D43DF5"/>
    <w:rsid w:val="00D4454C"/>
    <w:rsid w:val="00D44A3E"/>
    <w:rsid w:val="00D45006"/>
    <w:rsid w:val="00D45075"/>
    <w:rsid w:val="00D45082"/>
    <w:rsid w:val="00D451B6"/>
    <w:rsid w:val="00D45311"/>
    <w:rsid w:val="00D456FE"/>
    <w:rsid w:val="00D458B2"/>
    <w:rsid w:val="00D458C1"/>
    <w:rsid w:val="00D45915"/>
    <w:rsid w:val="00D45A31"/>
    <w:rsid w:val="00D45E07"/>
    <w:rsid w:val="00D4610A"/>
    <w:rsid w:val="00D46115"/>
    <w:rsid w:val="00D46128"/>
    <w:rsid w:val="00D466B4"/>
    <w:rsid w:val="00D469E0"/>
    <w:rsid w:val="00D46A80"/>
    <w:rsid w:val="00D46FE5"/>
    <w:rsid w:val="00D472DB"/>
    <w:rsid w:val="00D47614"/>
    <w:rsid w:val="00D47956"/>
    <w:rsid w:val="00D479D5"/>
    <w:rsid w:val="00D47DC6"/>
    <w:rsid w:val="00D5055A"/>
    <w:rsid w:val="00D506A5"/>
    <w:rsid w:val="00D5093D"/>
    <w:rsid w:val="00D50AAB"/>
    <w:rsid w:val="00D50D1B"/>
    <w:rsid w:val="00D50E06"/>
    <w:rsid w:val="00D51403"/>
    <w:rsid w:val="00D5154E"/>
    <w:rsid w:val="00D515F1"/>
    <w:rsid w:val="00D5184A"/>
    <w:rsid w:val="00D52209"/>
    <w:rsid w:val="00D5224B"/>
    <w:rsid w:val="00D5226F"/>
    <w:rsid w:val="00D523E6"/>
    <w:rsid w:val="00D52426"/>
    <w:rsid w:val="00D52BBF"/>
    <w:rsid w:val="00D52C1C"/>
    <w:rsid w:val="00D52C6B"/>
    <w:rsid w:val="00D52F75"/>
    <w:rsid w:val="00D53677"/>
    <w:rsid w:val="00D536E6"/>
    <w:rsid w:val="00D53C5B"/>
    <w:rsid w:val="00D53C9D"/>
    <w:rsid w:val="00D53D77"/>
    <w:rsid w:val="00D53F59"/>
    <w:rsid w:val="00D54060"/>
    <w:rsid w:val="00D540AB"/>
    <w:rsid w:val="00D54330"/>
    <w:rsid w:val="00D543D3"/>
    <w:rsid w:val="00D545D2"/>
    <w:rsid w:val="00D54604"/>
    <w:rsid w:val="00D54697"/>
    <w:rsid w:val="00D5469F"/>
    <w:rsid w:val="00D546DD"/>
    <w:rsid w:val="00D54734"/>
    <w:rsid w:val="00D55129"/>
    <w:rsid w:val="00D5526B"/>
    <w:rsid w:val="00D55279"/>
    <w:rsid w:val="00D55517"/>
    <w:rsid w:val="00D558AF"/>
    <w:rsid w:val="00D55D0B"/>
    <w:rsid w:val="00D566F5"/>
    <w:rsid w:val="00D56779"/>
    <w:rsid w:val="00D56892"/>
    <w:rsid w:val="00D569BF"/>
    <w:rsid w:val="00D56D35"/>
    <w:rsid w:val="00D5729A"/>
    <w:rsid w:val="00D57650"/>
    <w:rsid w:val="00D57664"/>
    <w:rsid w:val="00D5785B"/>
    <w:rsid w:val="00D579C4"/>
    <w:rsid w:val="00D579DC"/>
    <w:rsid w:val="00D57B57"/>
    <w:rsid w:val="00D57BC9"/>
    <w:rsid w:val="00D57C16"/>
    <w:rsid w:val="00D602C6"/>
    <w:rsid w:val="00D602D2"/>
    <w:rsid w:val="00D60383"/>
    <w:rsid w:val="00D60835"/>
    <w:rsid w:val="00D60C18"/>
    <w:rsid w:val="00D60FD6"/>
    <w:rsid w:val="00D61099"/>
    <w:rsid w:val="00D61261"/>
    <w:rsid w:val="00D61377"/>
    <w:rsid w:val="00D61A06"/>
    <w:rsid w:val="00D61B48"/>
    <w:rsid w:val="00D61CB4"/>
    <w:rsid w:val="00D629EB"/>
    <w:rsid w:val="00D62B7E"/>
    <w:rsid w:val="00D62E27"/>
    <w:rsid w:val="00D62F33"/>
    <w:rsid w:val="00D62F8E"/>
    <w:rsid w:val="00D63061"/>
    <w:rsid w:val="00D6345C"/>
    <w:rsid w:val="00D636A0"/>
    <w:rsid w:val="00D63BA9"/>
    <w:rsid w:val="00D63BCE"/>
    <w:rsid w:val="00D63C51"/>
    <w:rsid w:val="00D63E07"/>
    <w:rsid w:val="00D63E37"/>
    <w:rsid w:val="00D63F83"/>
    <w:rsid w:val="00D642B0"/>
    <w:rsid w:val="00D64367"/>
    <w:rsid w:val="00D64A76"/>
    <w:rsid w:val="00D64B28"/>
    <w:rsid w:val="00D64CE6"/>
    <w:rsid w:val="00D64E8C"/>
    <w:rsid w:val="00D65AAA"/>
    <w:rsid w:val="00D65EB8"/>
    <w:rsid w:val="00D66146"/>
    <w:rsid w:val="00D66910"/>
    <w:rsid w:val="00D66966"/>
    <w:rsid w:val="00D6699C"/>
    <w:rsid w:val="00D67108"/>
    <w:rsid w:val="00D67478"/>
    <w:rsid w:val="00D67641"/>
    <w:rsid w:val="00D6765B"/>
    <w:rsid w:val="00D67783"/>
    <w:rsid w:val="00D67C95"/>
    <w:rsid w:val="00D67D75"/>
    <w:rsid w:val="00D67E9F"/>
    <w:rsid w:val="00D67F77"/>
    <w:rsid w:val="00D7022B"/>
    <w:rsid w:val="00D70235"/>
    <w:rsid w:val="00D70620"/>
    <w:rsid w:val="00D70C7B"/>
    <w:rsid w:val="00D7161C"/>
    <w:rsid w:val="00D7172D"/>
    <w:rsid w:val="00D71756"/>
    <w:rsid w:val="00D7177A"/>
    <w:rsid w:val="00D71E34"/>
    <w:rsid w:val="00D71FEB"/>
    <w:rsid w:val="00D720C9"/>
    <w:rsid w:val="00D722BC"/>
    <w:rsid w:val="00D72B33"/>
    <w:rsid w:val="00D72D2A"/>
    <w:rsid w:val="00D731B7"/>
    <w:rsid w:val="00D73276"/>
    <w:rsid w:val="00D732D4"/>
    <w:rsid w:val="00D73437"/>
    <w:rsid w:val="00D73686"/>
    <w:rsid w:val="00D738A0"/>
    <w:rsid w:val="00D73DE6"/>
    <w:rsid w:val="00D73EC1"/>
    <w:rsid w:val="00D741D0"/>
    <w:rsid w:val="00D744E2"/>
    <w:rsid w:val="00D746C6"/>
    <w:rsid w:val="00D746F4"/>
    <w:rsid w:val="00D7476C"/>
    <w:rsid w:val="00D747E4"/>
    <w:rsid w:val="00D74A78"/>
    <w:rsid w:val="00D74D45"/>
    <w:rsid w:val="00D74D8E"/>
    <w:rsid w:val="00D75091"/>
    <w:rsid w:val="00D751C3"/>
    <w:rsid w:val="00D752EF"/>
    <w:rsid w:val="00D753D8"/>
    <w:rsid w:val="00D755DE"/>
    <w:rsid w:val="00D75615"/>
    <w:rsid w:val="00D756C3"/>
    <w:rsid w:val="00D75E88"/>
    <w:rsid w:val="00D760E4"/>
    <w:rsid w:val="00D76287"/>
    <w:rsid w:val="00D766AC"/>
    <w:rsid w:val="00D768B5"/>
    <w:rsid w:val="00D76A75"/>
    <w:rsid w:val="00D777BF"/>
    <w:rsid w:val="00D77D62"/>
    <w:rsid w:val="00D77DAB"/>
    <w:rsid w:val="00D8006D"/>
    <w:rsid w:val="00D804AD"/>
    <w:rsid w:val="00D808A0"/>
    <w:rsid w:val="00D809CA"/>
    <w:rsid w:val="00D80ADC"/>
    <w:rsid w:val="00D80B6B"/>
    <w:rsid w:val="00D80C66"/>
    <w:rsid w:val="00D80D59"/>
    <w:rsid w:val="00D80E0A"/>
    <w:rsid w:val="00D80E9F"/>
    <w:rsid w:val="00D815D4"/>
    <w:rsid w:val="00D818B1"/>
    <w:rsid w:val="00D81BC1"/>
    <w:rsid w:val="00D81E7C"/>
    <w:rsid w:val="00D81EAE"/>
    <w:rsid w:val="00D82274"/>
    <w:rsid w:val="00D825A4"/>
    <w:rsid w:val="00D82A44"/>
    <w:rsid w:val="00D82C3C"/>
    <w:rsid w:val="00D82F48"/>
    <w:rsid w:val="00D82FDE"/>
    <w:rsid w:val="00D8336C"/>
    <w:rsid w:val="00D839AB"/>
    <w:rsid w:val="00D83FC4"/>
    <w:rsid w:val="00D84440"/>
    <w:rsid w:val="00D845C2"/>
    <w:rsid w:val="00D8481C"/>
    <w:rsid w:val="00D8491D"/>
    <w:rsid w:val="00D84A86"/>
    <w:rsid w:val="00D84E64"/>
    <w:rsid w:val="00D85DD2"/>
    <w:rsid w:val="00D85E10"/>
    <w:rsid w:val="00D86150"/>
    <w:rsid w:val="00D86195"/>
    <w:rsid w:val="00D864A9"/>
    <w:rsid w:val="00D864B8"/>
    <w:rsid w:val="00D864C7"/>
    <w:rsid w:val="00D86AEC"/>
    <w:rsid w:val="00D86BC5"/>
    <w:rsid w:val="00D86E99"/>
    <w:rsid w:val="00D86EDF"/>
    <w:rsid w:val="00D8726F"/>
    <w:rsid w:val="00D872ED"/>
    <w:rsid w:val="00D879D4"/>
    <w:rsid w:val="00D87B5F"/>
    <w:rsid w:val="00D87CB2"/>
    <w:rsid w:val="00D87EAB"/>
    <w:rsid w:val="00D903FC"/>
    <w:rsid w:val="00D91080"/>
    <w:rsid w:val="00D9134E"/>
    <w:rsid w:val="00D91451"/>
    <w:rsid w:val="00D9155C"/>
    <w:rsid w:val="00D91708"/>
    <w:rsid w:val="00D91735"/>
    <w:rsid w:val="00D917A1"/>
    <w:rsid w:val="00D921C7"/>
    <w:rsid w:val="00D9228E"/>
    <w:rsid w:val="00D922FA"/>
    <w:rsid w:val="00D92410"/>
    <w:rsid w:val="00D9264B"/>
    <w:rsid w:val="00D926AA"/>
    <w:rsid w:val="00D92809"/>
    <w:rsid w:val="00D92821"/>
    <w:rsid w:val="00D9283A"/>
    <w:rsid w:val="00D92997"/>
    <w:rsid w:val="00D929FD"/>
    <w:rsid w:val="00D92B90"/>
    <w:rsid w:val="00D92D8B"/>
    <w:rsid w:val="00D92E0E"/>
    <w:rsid w:val="00D93067"/>
    <w:rsid w:val="00D93565"/>
    <w:rsid w:val="00D9365E"/>
    <w:rsid w:val="00D93E04"/>
    <w:rsid w:val="00D9406E"/>
    <w:rsid w:val="00D9458E"/>
    <w:rsid w:val="00D9481E"/>
    <w:rsid w:val="00D9483D"/>
    <w:rsid w:val="00D94A57"/>
    <w:rsid w:val="00D94B32"/>
    <w:rsid w:val="00D94B48"/>
    <w:rsid w:val="00D94CD3"/>
    <w:rsid w:val="00D952F4"/>
    <w:rsid w:val="00D95BB4"/>
    <w:rsid w:val="00D95BDF"/>
    <w:rsid w:val="00D95D3B"/>
    <w:rsid w:val="00D96347"/>
    <w:rsid w:val="00D96349"/>
    <w:rsid w:val="00D9675F"/>
    <w:rsid w:val="00D96BA5"/>
    <w:rsid w:val="00D96C72"/>
    <w:rsid w:val="00D971E2"/>
    <w:rsid w:val="00D975E5"/>
    <w:rsid w:val="00D9762F"/>
    <w:rsid w:val="00D9778D"/>
    <w:rsid w:val="00D977AF"/>
    <w:rsid w:val="00D97805"/>
    <w:rsid w:val="00D979C2"/>
    <w:rsid w:val="00D97A62"/>
    <w:rsid w:val="00D97BA3"/>
    <w:rsid w:val="00DA00F6"/>
    <w:rsid w:val="00DA010B"/>
    <w:rsid w:val="00DA0531"/>
    <w:rsid w:val="00DA0669"/>
    <w:rsid w:val="00DA090E"/>
    <w:rsid w:val="00DA0994"/>
    <w:rsid w:val="00DA1017"/>
    <w:rsid w:val="00DA10F9"/>
    <w:rsid w:val="00DA1294"/>
    <w:rsid w:val="00DA150F"/>
    <w:rsid w:val="00DA15BE"/>
    <w:rsid w:val="00DA16A5"/>
    <w:rsid w:val="00DA19F3"/>
    <w:rsid w:val="00DA1CA6"/>
    <w:rsid w:val="00DA1CC7"/>
    <w:rsid w:val="00DA1CF7"/>
    <w:rsid w:val="00DA2234"/>
    <w:rsid w:val="00DA2707"/>
    <w:rsid w:val="00DA273B"/>
    <w:rsid w:val="00DA2776"/>
    <w:rsid w:val="00DA28C1"/>
    <w:rsid w:val="00DA29DF"/>
    <w:rsid w:val="00DA2BF0"/>
    <w:rsid w:val="00DA2DF2"/>
    <w:rsid w:val="00DA3162"/>
    <w:rsid w:val="00DA31AB"/>
    <w:rsid w:val="00DA3295"/>
    <w:rsid w:val="00DA32AD"/>
    <w:rsid w:val="00DA3475"/>
    <w:rsid w:val="00DA359E"/>
    <w:rsid w:val="00DA35E7"/>
    <w:rsid w:val="00DA38F4"/>
    <w:rsid w:val="00DA3A04"/>
    <w:rsid w:val="00DA3B13"/>
    <w:rsid w:val="00DA3DF2"/>
    <w:rsid w:val="00DA40A1"/>
    <w:rsid w:val="00DA4207"/>
    <w:rsid w:val="00DA4414"/>
    <w:rsid w:val="00DA441C"/>
    <w:rsid w:val="00DA451F"/>
    <w:rsid w:val="00DA465A"/>
    <w:rsid w:val="00DA47D7"/>
    <w:rsid w:val="00DA4823"/>
    <w:rsid w:val="00DA4B6B"/>
    <w:rsid w:val="00DA4FD0"/>
    <w:rsid w:val="00DA52C9"/>
    <w:rsid w:val="00DA5599"/>
    <w:rsid w:val="00DA55D0"/>
    <w:rsid w:val="00DA576E"/>
    <w:rsid w:val="00DA5AC0"/>
    <w:rsid w:val="00DA60FE"/>
    <w:rsid w:val="00DA6275"/>
    <w:rsid w:val="00DA6439"/>
    <w:rsid w:val="00DA647B"/>
    <w:rsid w:val="00DA662F"/>
    <w:rsid w:val="00DA66EC"/>
    <w:rsid w:val="00DA6800"/>
    <w:rsid w:val="00DA6B7F"/>
    <w:rsid w:val="00DA6C4F"/>
    <w:rsid w:val="00DA6DFD"/>
    <w:rsid w:val="00DA777C"/>
    <w:rsid w:val="00DA7B81"/>
    <w:rsid w:val="00DB009F"/>
    <w:rsid w:val="00DB0107"/>
    <w:rsid w:val="00DB0420"/>
    <w:rsid w:val="00DB048A"/>
    <w:rsid w:val="00DB048B"/>
    <w:rsid w:val="00DB0537"/>
    <w:rsid w:val="00DB06CA"/>
    <w:rsid w:val="00DB0766"/>
    <w:rsid w:val="00DB07F9"/>
    <w:rsid w:val="00DB0A28"/>
    <w:rsid w:val="00DB0AAF"/>
    <w:rsid w:val="00DB0BC9"/>
    <w:rsid w:val="00DB0C33"/>
    <w:rsid w:val="00DB0D14"/>
    <w:rsid w:val="00DB119A"/>
    <w:rsid w:val="00DB1289"/>
    <w:rsid w:val="00DB1609"/>
    <w:rsid w:val="00DB1C6C"/>
    <w:rsid w:val="00DB1E27"/>
    <w:rsid w:val="00DB1F3D"/>
    <w:rsid w:val="00DB1FB7"/>
    <w:rsid w:val="00DB2235"/>
    <w:rsid w:val="00DB245E"/>
    <w:rsid w:val="00DB2913"/>
    <w:rsid w:val="00DB2CD9"/>
    <w:rsid w:val="00DB34E8"/>
    <w:rsid w:val="00DB3728"/>
    <w:rsid w:val="00DB37DB"/>
    <w:rsid w:val="00DB3932"/>
    <w:rsid w:val="00DB3966"/>
    <w:rsid w:val="00DB3970"/>
    <w:rsid w:val="00DB3A7F"/>
    <w:rsid w:val="00DB3BBA"/>
    <w:rsid w:val="00DB3E80"/>
    <w:rsid w:val="00DB40C0"/>
    <w:rsid w:val="00DB42CC"/>
    <w:rsid w:val="00DB4342"/>
    <w:rsid w:val="00DB4662"/>
    <w:rsid w:val="00DB4DA2"/>
    <w:rsid w:val="00DB5177"/>
    <w:rsid w:val="00DB5181"/>
    <w:rsid w:val="00DB518E"/>
    <w:rsid w:val="00DB54C5"/>
    <w:rsid w:val="00DB565E"/>
    <w:rsid w:val="00DB57EF"/>
    <w:rsid w:val="00DB587B"/>
    <w:rsid w:val="00DB58A8"/>
    <w:rsid w:val="00DB5A30"/>
    <w:rsid w:val="00DB5C0B"/>
    <w:rsid w:val="00DB5EA3"/>
    <w:rsid w:val="00DB61B9"/>
    <w:rsid w:val="00DB6382"/>
    <w:rsid w:val="00DB6800"/>
    <w:rsid w:val="00DB7885"/>
    <w:rsid w:val="00DB7DBE"/>
    <w:rsid w:val="00DC030B"/>
    <w:rsid w:val="00DC08DA"/>
    <w:rsid w:val="00DC0C36"/>
    <w:rsid w:val="00DC0C93"/>
    <w:rsid w:val="00DC0FAF"/>
    <w:rsid w:val="00DC11A3"/>
    <w:rsid w:val="00DC14B6"/>
    <w:rsid w:val="00DC189F"/>
    <w:rsid w:val="00DC1C36"/>
    <w:rsid w:val="00DC1D99"/>
    <w:rsid w:val="00DC1EA9"/>
    <w:rsid w:val="00DC1EE2"/>
    <w:rsid w:val="00DC1F40"/>
    <w:rsid w:val="00DC1F87"/>
    <w:rsid w:val="00DC2377"/>
    <w:rsid w:val="00DC2488"/>
    <w:rsid w:val="00DC267D"/>
    <w:rsid w:val="00DC2CF7"/>
    <w:rsid w:val="00DC2D65"/>
    <w:rsid w:val="00DC3223"/>
    <w:rsid w:val="00DC328B"/>
    <w:rsid w:val="00DC3526"/>
    <w:rsid w:val="00DC394B"/>
    <w:rsid w:val="00DC3A87"/>
    <w:rsid w:val="00DC3B52"/>
    <w:rsid w:val="00DC3E68"/>
    <w:rsid w:val="00DC421B"/>
    <w:rsid w:val="00DC44E3"/>
    <w:rsid w:val="00DC4542"/>
    <w:rsid w:val="00DC45ED"/>
    <w:rsid w:val="00DC47A6"/>
    <w:rsid w:val="00DC47FB"/>
    <w:rsid w:val="00DC49C2"/>
    <w:rsid w:val="00DC4E83"/>
    <w:rsid w:val="00DC4EFF"/>
    <w:rsid w:val="00DC4F85"/>
    <w:rsid w:val="00DC4F9C"/>
    <w:rsid w:val="00DC503B"/>
    <w:rsid w:val="00DC5415"/>
    <w:rsid w:val="00DC57AA"/>
    <w:rsid w:val="00DC589D"/>
    <w:rsid w:val="00DC5CBA"/>
    <w:rsid w:val="00DC5E8A"/>
    <w:rsid w:val="00DC5F5A"/>
    <w:rsid w:val="00DC6148"/>
    <w:rsid w:val="00DC64C8"/>
    <w:rsid w:val="00DC681F"/>
    <w:rsid w:val="00DC6A02"/>
    <w:rsid w:val="00DC6D47"/>
    <w:rsid w:val="00DC6F99"/>
    <w:rsid w:val="00DC7006"/>
    <w:rsid w:val="00DC70AE"/>
    <w:rsid w:val="00DC712C"/>
    <w:rsid w:val="00DC719D"/>
    <w:rsid w:val="00DC7364"/>
    <w:rsid w:val="00DC79DF"/>
    <w:rsid w:val="00DD000C"/>
    <w:rsid w:val="00DD0014"/>
    <w:rsid w:val="00DD01F0"/>
    <w:rsid w:val="00DD09D0"/>
    <w:rsid w:val="00DD0E7F"/>
    <w:rsid w:val="00DD127B"/>
    <w:rsid w:val="00DD135A"/>
    <w:rsid w:val="00DD1533"/>
    <w:rsid w:val="00DD16D5"/>
    <w:rsid w:val="00DD19FA"/>
    <w:rsid w:val="00DD1E1A"/>
    <w:rsid w:val="00DD259E"/>
    <w:rsid w:val="00DD274F"/>
    <w:rsid w:val="00DD27FD"/>
    <w:rsid w:val="00DD2BE5"/>
    <w:rsid w:val="00DD2F17"/>
    <w:rsid w:val="00DD2F26"/>
    <w:rsid w:val="00DD2FDF"/>
    <w:rsid w:val="00DD3329"/>
    <w:rsid w:val="00DD33B3"/>
    <w:rsid w:val="00DD33E2"/>
    <w:rsid w:val="00DD33E8"/>
    <w:rsid w:val="00DD34FB"/>
    <w:rsid w:val="00DD3520"/>
    <w:rsid w:val="00DD355A"/>
    <w:rsid w:val="00DD3956"/>
    <w:rsid w:val="00DD39CE"/>
    <w:rsid w:val="00DD3B95"/>
    <w:rsid w:val="00DD3DD7"/>
    <w:rsid w:val="00DD3FB1"/>
    <w:rsid w:val="00DD40A5"/>
    <w:rsid w:val="00DD4237"/>
    <w:rsid w:val="00DD42B9"/>
    <w:rsid w:val="00DD472F"/>
    <w:rsid w:val="00DD487C"/>
    <w:rsid w:val="00DD4D1F"/>
    <w:rsid w:val="00DD5376"/>
    <w:rsid w:val="00DD544E"/>
    <w:rsid w:val="00DD5476"/>
    <w:rsid w:val="00DD5615"/>
    <w:rsid w:val="00DD5AD1"/>
    <w:rsid w:val="00DD5ADC"/>
    <w:rsid w:val="00DD5DFD"/>
    <w:rsid w:val="00DD6028"/>
    <w:rsid w:val="00DD60D6"/>
    <w:rsid w:val="00DD61AB"/>
    <w:rsid w:val="00DD6306"/>
    <w:rsid w:val="00DD64F0"/>
    <w:rsid w:val="00DD658E"/>
    <w:rsid w:val="00DD6949"/>
    <w:rsid w:val="00DD69C7"/>
    <w:rsid w:val="00DD6D97"/>
    <w:rsid w:val="00DD6E05"/>
    <w:rsid w:val="00DD6EF6"/>
    <w:rsid w:val="00DD6FEB"/>
    <w:rsid w:val="00DD7A66"/>
    <w:rsid w:val="00DD7A7F"/>
    <w:rsid w:val="00DD7AA7"/>
    <w:rsid w:val="00DD7D21"/>
    <w:rsid w:val="00DD7E08"/>
    <w:rsid w:val="00DD7E14"/>
    <w:rsid w:val="00DD7F10"/>
    <w:rsid w:val="00DE03F1"/>
    <w:rsid w:val="00DE09BA"/>
    <w:rsid w:val="00DE0CE4"/>
    <w:rsid w:val="00DE10CF"/>
    <w:rsid w:val="00DE1771"/>
    <w:rsid w:val="00DE17D6"/>
    <w:rsid w:val="00DE1CAD"/>
    <w:rsid w:val="00DE1D7A"/>
    <w:rsid w:val="00DE21DC"/>
    <w:rsid w:val="00DE2340"/>
    <w:rsid w:val="00DE27B8"/>
    <w:rsid w:val="00DE27FC"/>
    <w:rsid w:val="00DE2B38"/>
    <w:rsid w:val="00DE2DEF"/>
    <w:rsid w:val="00DE2EA3"/>
    <w:rsid w:val="00DE2FFE"/>
    <w:rsid w:val="00DE35B0"/>
    <w:rsid w:val="00DE360E"/>
    <w:rsid w:val="00DE3731"/>
    <w:rsid w:val="00DE37EF"/>
    <w:rsid w:val="00DE385A"/>
    <w:rsid w:val="00DE3911"/>
    <w:rsid w:val="00DE3B0F"/>
    <w:rsid w:val="00DE4192"/>
    <w:rsid w:val="00DE424B"/>
    <w:rsid w:val="00DE4462"/>
    <w:rsid w:val="00DE44BF"/>
    <w:rsid w:val="00DE46C6"/>
    <w:rsid w:val="00DE4831"/>
    <w:rsid w:val="00DE4A5A"/>
    <w:rsid w:val="00DE50A8"/>
    <w:rsid w:val="00DE52AA"/>
    <w:rsid w:val="00DE53B3"/>
    <w:rsid w:val="00DE5428"/>
    <w:rsid w:val="00DE543E"/>
    <w:rsid w:val="00DE549F"/>
    <w:rsid w:val="00DE5582"/>
    <w:rsid w:val="00DE55F5"/>
    <w:rsid w:val="00DE564B"/>
    <w:rsid w:val="00DE5851"/>
    <w:rsid w:val="00DE61B3"/>
    <w:rsid w:val="00DE623A"/>
    <w:rsid w:val="00DE6247"/>
    <w:rsid w:val="00DE67C2"/>
    <w:rsid w:val="00DE685C"/>
    <w:rsid w:val="00DE6918"/>
    <w:rsid w:val="00DE6945"/>
    <w:rsid w:val="00DE6AD7"/>
    <w:rsid w:val="00DE6C21"/>
    <w:rsid w:val="00DE6F08"/>
    <w:rsid w:val="00DE7308"/>
    <w:rsid w:val="00DE73FC"/>
    <w:rsid w:val="00DE75E7"/>
    <w:rsid w:val="00DE793D"/>
    <w:rsid w:val="00DE7A0B"/>
    <w:rsid w:val="00DE7F10"/>
    <w:rsid w:val="00DE7FDF"/>
    <w:rsid w:val="00DF0032"/>
    <w:rsid w:val="00DF00D2"/>
    <w:rsid w:val="00DF0545"/>
    <w:rsid w:val="00DF08E1"/>
    <w:rsid w:val="00DF0A2D"/>
    <w:rsid w:val="00DF0A32"/>
    <w:rsid w:val="00DF0B79"/>
    <w:rsid w:val="00DF194A"/>
    <w:rsid w:val="00DF1D73"/>
    <w:rsid w:val="00DF20FD"/>
    <w:rsid w:val="00DF21A2"/>
    <w:rsid w:val="00DF21B4"/>
    <w:rsid w:val="00DF223D"/>
    <w:rsid w:val="00DF2358"/>
    <w:rsid w:val="00DF269E"/>
    <w:rsid w:val="00DF2DDA"/>
    <w:rsid w:val="00DF2DE6"/>
    <w:rsid w:val="00DF2FFD"/>
    <w:rsid w:val="00DF310F"/>
    <w:rsid w:val="00DF351D"/>
    <w:rsid w:val="00DF3578"/>
    <w:rsid w:val="00DF365E"/>
    <w:rsid w:val="00DF36F7"/>
    <w:rsid w:val="00DF3A1A"/>
    <w:rsid w:val="00DF3C52"/>
    <w:rsid w:val="00DF3C60"/>
    <w:rsid w:val="00DF3CA6"/>
    <w:rsid w:val="00DF4031"/>
    <w:rsid w:val="00DF4646"/>
    <w:rsid w:val="00DF4922"/>
    <w:rsid w:val="00DF4C7C"/>
    <w:rsid w:val="00DF4F74"/>
    <w:rsid w:val="00DF527C"/>
    <w:rsid w:val="00DF5382"/>
    <w:rsid w:val="00DF55EB"/>
    <w:rsid w:val="00DF649B"/>
    <w:rsid w:val="00DF65CA"/>
    <w:rsid w:val="00DF6958"/>
    <w:rsid w:val="00DF6F2A"/>
    <w:rsid w:val="00DF6FD2"/>
    <w:rsid w:val="00DF7126"/>
    <w:rsid w:val="00DF71E0"/>
    <w:rsid w:val="00DF7347"/>
    <w:rsid w:val="00DF78D2"/>
    <w:rsid w:val="00DF7DF6"/>
    <w:rsid w:val="00DF7E1A"/>
    <w:rsid w:val="00DF7F2A"/>
    <w:rsid w:val="00DF7F5C"/>
    <w:rsid w:val="00E0004C"/>
    <w:rsid w:val="00E00342"/>
    <w:rsid w:val="00E0039A"/>
    <w:rsid w:val="00E0040B"/>
    <w:rsid w:val="00E00486"/>
    <w:rsid w:val="00E0058F"/>
    <w:rsid w:val="00E00686"/>
    <w:rsid w:val="00E00A3F"/>
    <w:rsid w:val="00E00AFB"/>
    <w:rsid w:val="00E00CCB"/>
    <w:rsid w:val="00E01ABB"/>
    <w:rsid w:val="00E01F13"/>
    <w:rsid w:val="00E0219A"/>
    <w:rsid w:val="00E022EC"/>
    <w:rsid w:val="00E023C8"/>
    <w:rsid w:val="00E024F6"/>
    <w:rsid w:val="00E0257C"/>
    <w:rsid w:val="00E0285D"/>
    <w:rsid w:val="00E02F14"/>
    <w:rsid w:val="00E031C8"/>
    <w:rsid w:val="00E03491"/>
    <w:rsid w:val="00E0388C"/>
    <w:rsid w:val="00E03B4A"/>
    <w:rsid w:val="00E03F66"/>
    <w:rsid w:val="00E04982"/>
    <w:rsid w:val="00E04CB5"/>
    <w:rsid w:val="00E04D3E"/>
    <w:rsid w:val="00E04E70"/>
    <w:rsid w:val="00E05318"/>
    <w:rsid w:val="00E05327"/>
    <w:rsid w:val="00E054EA"/>
    <w:rsid w:val="00E0586F"/>
    <w:rsid w:val="00E064CC"/>
    <w:rsid w:val="00E06859"/>
    <w:rsid w:val="00E06D1E"/>
    <w:rsid w:val="00E06FF1"/>
    <w:rsid w:val="00E073AB"/>
    <w:rsid w:val="00E07691"/>
    <w:rsid w:val="00E101F8"/>
    <w:rsid w:val="00E1097B"/>
    <w:rsid w:val="00E10C7B"/>
    <w:rsid w:val="00E11073"/>
    <w:rsid w:val="00E11082"/>
    <w:rsid w:val="00E118C6"/>
    <w:rsid w:val="00E11D92"/>
    <w:rsid w:val="00E11E54"/>
    <w:rsid w:val="00E12309"/>
    <w:rsid w:val="00E1231B"/>
    <w:rsid w:val="00E12322"/>
    <w:rsid w:val="00E12447"/>
    <w:rsid w:val="00E124CC"/>
    <w:rsid w:val="00E1271F"/>
    <w:rsid w:val="00E12779"/>
    <w:rsid w:val="00E12AC2"/>
    <w:rsid w:val="00E12B1D"/>
    <w:rsid w:val="00E131B3"/>
    <w:rsid w:val="00E133DB"/>
    <w:rsid w:val="00E13A96"/>
    <w:rsid w:val="00E13CAA"/>
    <w:rsid w:val="00E13CB2"/>
    <w:rsid w:val="00E14465"/>
    <w:rsid w:val="00E14572"/>
    <w:rsid w:val="00E1457B"/>
    <w:rsid w:val="00E14686"/>
    <w:rsid w:val="00E14F02"/>
    <w:rsid w:val="00E15152"/>
    <w:rsid w:val="00E15235"/>
    <w:rsid w:val="00E15255"/>
    <w:rsid w:val="00E15326"/>
    <w:rsid w:val="00E15419"/>
    <w:rsid w:val="00E157E3"/>
    <w:rsid w:val="00E159A8"/>
    <w:rsid w:val="00E15A04"/>
    <w:rsid w:val="00E15AB3"/>
    <w:rsid w:val="00E165F8"/>
    <w:rsid w:val="00E165FC"/>
    <w:rsid w:val="00E16726"/>
    <w:rsid w:val="00E167E7"/>
    <w:rsid w:val="00E16CD5"/>
    <w:rsid w:val="00E1745A"/>
    <w:rsid w:val="00E17A1B"/>
    <w:rsid w:val="00E2038C"/>
    <w:rsid w:val="00E20466"/>
    <w:rsid w:val="00E204AD"/>
    <w:rsid w:val="00E20839"/>
    <w:rsid w:val="00E20864"/>
    <w:rsid w:val="00E2087D"/>
    <w:rsid w:val="00E20B23"/>
    <w:rsid w:val="00E20B3F"/>
    <w:rsid w:val="00E20CDF"/>
    <w:rsid w:val="00E20DA8"/>
    <w:rsid w:val="00E2173B"/>
    <w:rsid w:val="00E21951"/>
    <w:rsid w:val="00E21AEA"/>
    <w:rsid w:val="00E222E7"/>
    <w:rsid w:val="00E2238F"/>
    <w:rsid w:val="00E223C3"/>
    <w:rsid w:val="00E224D8"/>
    <w:rsid w:val="00E22561"/>
    <w:rsid w:val="00E2279A"/>
    <w:rsid w:val="00E22C44"/>
    <w:rsid w:val="00E22FF7"/>
    <w:rsid w:val="00E2333C"/>
    <w:rsid w:val="00E235C8"/>
    <w:rsid w:val="00E245CC"/>
    <w:rsid w:val="00E248DD"/>
    <w:rsid w:val="00E249B4"/>
    <w:rsid w:val="00E24D1B"/>
    <w:rsid w:val="00E24E66"/>
    <w:rsid w:val="00E25390"/>
    <w:rsid w:val="00E255AB"/>
    <w:rsid w:val="00E2581E"/>
    <w:rsid w:val="00E2586D"/>
    <w:rsid w:val="00E25D5C"/>
    <w:rsid w:val="00E25E44"/>
    <w:rsid w:val="00E26096"/>
    <w:rsid w:val="00E265CE"/>
    <w:rsid w:val="00E2696C"/>
    <w:rsid w:val="00E26CC6"/>
    <w:rsid w:val="00E26F57"/>
    <w:rsid w:val="00E27163"/>
    <w:rsid w:val="00E271A6"/>
    <w:rsid w:val="00E27284"/>
    <w:rsid w:val="00E2762B"/>
    <w:rsid w:val="00E27FEF"/>
    <w:rsid w:val="00E301C1"/>
    <w:rsid w:val="00E301EA"/>
    <w:rsid w:val="00E30495"/>
    <w:rsid w:val="00E307B6"/>
    <w:rsid w:val="00E30A7C"/>
    <w:rsid w:val="00E30B3A"/>
    <w:rsid w:val="00E30E0B"/>
    <w:rsid w:val="00E3132C"/>
    <w:rsid w:val="00E31952"/>
    <w:rsid w:val="00E31A64"/>
    <w:rsid w:val="00E3240C"/>
    <w:rsid w:val="00E32540"/>
    <w:rsid w:val="00E328B1"/>
    <w:rsid w:val="00E329BF"/>
    <w:rsid w:val="00E32AEA"/>
    <w:rsid w:val="00E32E29"/>
    <w:rsid w:val="00E33550"/>
    <w:rsid w:val="00E33668"/>
    <w:rsid w:val="00E33A07"/>
    <w:rsid w:val="00E33D20"/>
    <w:rsid w:val="00E34395"/>
    <w:rsid w:val="00E34756"/>
    <w:rsid w:val="00E34822"/>
    <w:rsid w:val="00E34A0A"/>
    <w:rsid w:val="00E34E2D"/>
    <w:rsid w:val="00E35010"/>
    <w:rsid w:val="00E35020"/>
    <w:rsid w:val="00E3522E"/>
    <w:rsid w:val="00E35479"/>
    <w:rsid w:val="00E35627"/>
    <w:rsid w:val="00E35B42"/>
    <w:rsid w:val="00E35E3B"/>
    <w:rsid w:val="00E35E8D"/>
    <w:rsid w:val="00E36069"/>
    <w:rsid w:val="00E36222"/>
    <w:rsid w:val="00E36401"/>
    <w:rsid w:val="00E3644D"/>
    <w:rsid w:val="00E36563"/>
    <w:rsid w:val="00E367DC"/>
    <w:rsid w:val="00E36CD2"/>
    <w:rsid w:val="00E36CF3"/>
    <w:rsid w:val="00E36EDA"/>
    <w:rsid w:val="00E3707E"/>
    <w:rsid w:val="00E37126"/>
    <w:rsid w:val="00E37222"/>
    <w:rsid w:val="00E372C9"/>
    <w:rsid w:val="00E37A6E"/>
    <w:rsid w:val="00E37BEE"/>
    <w:rsid w:val="00E40504"/>
    <w:rsid w:val="00E40C20"/>
    <w:rsid w:val="00E40EAA"/>
    <w:rsid w:val="00E41486"/>
    <w:rsid w:val="00E41B91"/>
    <w:rsid w:val="00E41C0F"/>
    <w:rsid w:val="00E423BD"/>
    <w:rsid w:val="00E4275A"/>
    <w:rsid w:val="00E4276F"/>
    <w:rsid w:val="00E427DE"/>
    <w:rsid w:val="00E42B0E"/>
    <w:rsid w:val="00E42BA3"/>
    <w:rsid w:val="00E42C3E"/>
    <w:rsid w:val="00E4322B"/>
    <w:rsid w:val="00E43754"/>
    <w:rsid w:val="00E43ACD"/>
    <w:rsid w:val="00E43BB5"/>
    <w:rsid w:val="00E43D36"/>
    <w:rsid w:val="00E4417E"/>
    <w:rsid w:val="00E44302"/>
    <w:rsid w:val="00E4468A"/>
    <w:rsid w:val="00E44798"/>
    <w:rsid w:val="00E4483B"/>
    <w:rsid w:val="00E44AA0"/>
    <w:rsid w:val="00E44BB3"/>
    <w:rsid w:val="00E44BD0"/>
    <w:rsid w:val="00E44C1B"/>
    <w:rsid w:val="00E456E3"/>
    <w:rsid w:val="00E45950"/>
    <w:rsid w:val="00E45BFA"/>
    <w:rsid w:val="00E46245"/>
    <w:rsid w:val="00E465C4"/>
    <w:rsid w:val="00E468EA"/>
    <w:rsid w:val="00E469C6"/>
    <w:rsid w:val="00E46A61"/>
    <w:rsid w:val="00E46BB8"/>
    <w:rsid w:val="00E47074"/>
    <w:rsid w:val="00E470FE"/>
    <w:rsid w:val="00E47274"/>
    <w:rsid w:val="00E47B2A"/>
    <w:rsid w:val="00E47B94"/>
    <w:rsid w:val="00E47DB8"/>
    <w:rsid w:val="00E47FEF"/>
    <w:rsid w:val="00E50268"/>
    <w:rsid w:val="00E50435"/>
    <w:rsid w:val="00E50467"/>
    <w:rsid w:val="00E506CB"/>
    <w:rsid w:val="00E507B6"/>
    <w:rsid w:val="00E508A2"/>
    <w:rsid w:val="00E50931"/>
    <w:rsid w:val="00E50B57"/>
    <w:rsid w:val="00E50DE9"/>
    <w:rsid w:val="00E50FE0"/>
    <w:rsid w:val="00E51273"/>
    <w:rsid w:val="00E518A0"/>
    <w:rsid w:val="00E518AE"/>
    <w:rsid w:val="00E519E4"/>
    <w:rsid w:val="00E51F62"/>
    <w:rsid w:val="00E52305"/>
    <w:rsid w:val="00E52400"/>
    <w:rsid w:val="00E52402"/>
    <w:rsid w:val="00E52751"/>
    <w:rsid w:val="00E5288A"/>
    <w:rsid w:val="00E53146"/>
    <w:rsid w:val="00E53554"/>
    <w:rsid w:val="00E53CE2"/>
    <w:rsid w:val="00E540B8"/>
    <w:rsid w:val="00E54390"/>
    <w:rsid w:val="00E5454B"/>
    <w:rsid w:val="00E54B08"/>
    <w:rsid w:val="00E54B58"/>
    <w:rsid w:val="00E54B6C"/>
    <w:rsid w:val="00E54C9A"/>
    <w:rsid w:val="00E54E3A"/>
    <w:rsid w:val="00E54FA7"/>
    <w:rsid w:val="00E5524D"/>
    <w:rsid w:val="00E55277"/>
    <w:rsid w:val="00E5598E"/>
    <w:rsid w:val="00E55A2F"/>
    <w:rsid w:val="00E55A45"/>
    <w:rsid w:val="00E562BA"/>
    <w:rsid w:val="00E5630F"/>
    <w:rsid w:val="00E569CF"/>
    <w:rsid w:val="00E56DDC"/>
    <w:rsid w:val="00E5703F"/>
    <w:rsid w:val="00E57222"/>
    <w:rsid w:val="00E57463"/>
    <w:rsid w:val="00E57548"/>
    <w:rsid w:val="00E57568"/>
    <w:rsid w:val="00E57766"/>
    <w:rsid w:val="00E577F5"/>
    <w:rsid w:val="00E578B2"/>
    <w:rsid w:val="00E600D8"/>
    <w:rsid w:val="00E60244"/>
    <w:rsid w:val="00E602BE"/>
    <w:rsid w:val="00E606EF"/>
    <w:rsid w:val="00E60AC3"/>
    <w:rsid w:val="00E6126E"/>
    <w:rsid w:val="00E612EA"/>
    <w:rsid w:val="00E617A3"/>
    <w:rsid w:val="00E61A52"/>
    <w:rsid w:val="00E61E61"/>
    <w:rsid w:val="00E624FD"/>
    <w:rsid w:val="00E62559"/>
    <w:rsid w:val="00E6263E"/>
    <w:rsid w:val="00E628B7"/>
    <w:rsid w:val="00E62B97"/>
    <w:rsid w:val="00E63341"/>
    <w:rsid w:val="00E633A4"/>
    <w:rsid w:val="00E6343C"/>
    <w:rsid w:val="00E63494"/>
    <w:rsid w:val="00E6352E"/>
    <w:rsid w:val="00E63ACB"/>
    <w:rsid w:val="00E63B9F"/>
    <w:rsid w:val="00E63D45"/>
    <w:rsid w:val="00E6464B"/>
    <w:rsid w:val="00E6468A"/>
    <w:rsid w:val="00E6494C"/>
    <w:rsid w:val="00E64C3A"/>
    <w:rsid w:val="00E65021"/>
    <w:rsid w:val="00E6505B"/>
    <w:rsid w:val="00E65428"/>
    <w:rsid w:val="00E65602"/>
    <w:rsid w:val="00E657D5"/>
    <w:rsid w:val="00E65A1D"/>
    <w:rsid w:val="00E65D1B"/>
    <w:rsid w:val="00E65F54"/>
    <w:rsid w:val="00E65F95"/>
    <w:rsid w:val="00E66284"/>
    <w:rsid w:val="00E663E7"/>
    <w:rsid w:val="00E66544"/>
    <w:rsid w:val="00E6654B"/>
    <w:rsid w:val="00E66560"/>
    <w:rsid w:val="00E66921"/>
    <w:rsid w:val="00E66C18"/>
    <w:rsid w:val="00E66E69"/>
    <w:rsid w:val="00E670CC"/>
    <w:rsid w:val="00E673FA"/>
    <w:rsid w:val="00E67441"/>
    <w:rsid w:val="00E67568"/>
    <w:rsid w:val="00E67C51"/>
    <w:rsid w:val="00E67E55"/>
    <w:rsid w:val="00E67F30"/>
    <w:rsid w:val="00E67F86"/>
    <w:rsid w:val="00E7010D"/>
    <w:rsid w:val="00E7030A"/>
    <w:rsid w:val="00E70938"/>
    <w:rsid w:val="00E7094D"/>
    <w:rsid w:val="00E70C0E"/>
    <w:rsid w:val="00E70D5B"/>
    <w:rsid w:val="00E70D84"/>
    <w:rsid w:val="00E70F6E"/>
    <w:rsid w:val="00E70F8C"/>
    <w:rsid w:val="00E71158"/>
    <w:rsid w:val="00E7122E"/>
    <w:rsid w:val="00E714F2"/>
    <w:rsid w:val="00E715F0"/>
    <w:rsid w:val="00E719EF"/>
    <w:rsid w:val="00E719F1"/>
    <w:rsid w:val="00E71DCD"/>
    <w:rsid w:val="00E731F2"/>
    <w:rsid w:val="00E732C4"/>
    <w:rsid w:val="00E73303"/>
    <w:rsid w:val="00E7333D"/>
    <w:rsid w:val="00E73354"/>
    <w:rsid w:val="00E73780"/>
    <w:rsid w:val="00E73B3E"/>
    <w:rsid w:val="00E73CC0"/>
    <w:rsid w:val="00E73E88"/>
    <w:rsid w:val="00E7426B"/>
    <w:rsid w:val="00E743AA"/>
    <w:rsid w:val="00E74929"/>
    <w:rsid w:val="00E74BAC"/>
    <w:rsid w:val="00E74D07"/>
    <w:rsid w:val="00E74DA5"/>
    <w:rsid w:val="00E74F02"/>
    <w:rsid w:val="00E752A4"/>
    <w:rsid w:val="00E754A7"/>
    <w:rsid w:val="00E75850"/>
    <w:rsid w:val="00E758EB"/>
    <w:rsid w:val="00E75F03"/>
    <w:rsid w:val="00E7625F"/>
    <w:rsid w:val="00E7654A"/>
    <w:rsid w:val="00E76891"/>
    <w:rsid w:val="00E7697B"/>
    <w:rsid w:val="00E769F4"/>
    <w:rsid w:val="00E76EB9"/>
    <w:rsid w:val="00E7705A"/>
    <w:rsid w:val="00E77131"/>
    <w:rsid w:val="00E772AD"/>
    <w:rsid w:val="00E7738C"/>
    <w:rsid w:val="00E77768"/>
    <w:rsid w:val="00E778E0"/>
    <w:rsid w:val="00E77B63"/>
    <w:rsid w:val="00E77DF5"/>
    <w:rsid w:val="00E8015F"/>
    <w:rsid w:val="00E8045B"/>
    <w:rsid w:val="00E8056E"/>
    <w:rsid w:val="00E80677"/>
    <w:rsid w:val="00E80690"/>
    <w:rsid w:val="00E8074F"/>
    <w:rsid w:val="00E80C1F"/>
    <w:rsid w:val="00E80CF5"/>
    <w:rsid w:val="00E81149"/>
    <w:rsid w:val="00E81567"/>
    <w:rsid w:val="00E81C45"/>
    <w:rsid w:val="00E81EFC"/>
    <w:rsid w:val="00E8230B"/>
    <w:rsid w:val="00E82A30"/>
    <w:rsid w:val="00E82B42"/>
    <w:rsid w:val="00E82B58"/>
    <w:rsid w:val="00E83094"/>
    <w:rsid w:val="00E83212"/>
    <w:rsid w:val="00E8345E"/>
    <w:rsid w:val="00E8382D"/>
    <w:rsid w:val="00E83993"/>
    <w:rsid w:val="00E83B34"/>
    <w:rsid w:val="00E83B63"/>
    <w:rsid w:val="00E83D25"/>
    <w:rsid w:val="00E83DED"/>
    <w:rsid w:val="00E8453C"/>
    <w:rsid w:val="00E84792"/>
    <w:rsid w:val="00E847A7"/>
    <w:rsid w:val="00E849D3"/>
    <w:rsid w:val="00E84AE5"/>
    <w:rsid w:val="00E84D35"/>
    <w:rsid w:val="00E84FD5"/>
    <w:rsid w:val="00E84FE2"/>
    <w:rsid w:val="00E85136"/>
    <w:rsid w:val="00E85232"/>
    <w:rsid w:val="00E852FC"/>
    <w:rsid w:val="00E85663"/>
    <w:rsid w:val="00E858E2"/>
    <w:rsid w:val="00E85A92"/>
    <w:rsid w:val="00E85DAE"/>
    <w:rsid w:val="00E85FFB"/>
    <w:rsid w:val="00E860B9"/>
    <w:rsid w:val="00E8633C"/>
    <w:rsid w:val="00E86622"/>
    <w:rsid w:val="00E867AF"/>
    <w:rsid w:val="00E868D4"/>
    <w:rsid w:val="00E86BCC"/>
    <w:rsid w:val="00E8703E"/>
    <w:rsid w:val="00E871B4"/>
    <w:rsid w:val="00E87280"/>
    <w:rsid w:val="00E877A8"/>
    <w:rsid w:val="00E877C8"/>
    <w:rsid w:val="00E877EB"/>
    <w:rsid w:val="00E8790D"/>
    <w:rsid w:val="00E87AA5"/>
    <w:rsid w:val="00E87BD2"/>
    <w:rsid w:val="00E87ED5"/>
    <w:rsid w:val="00E87FC8"/>
    <w:rsid w:val="00E911C4"/>
    <w:rsid w:val="00E91D01"/>
    <w:rsid w:val="00E91D0C"/>
    <w:rsid w:val="00E91FD2"/>
    <w:rsid w:val="00E91FDA"/>
    <w:rsid w:val="00E920A9"/>
    <w:rsid w:val="00E92423"/>
    <w:rsid w:val="00E924B0"/>
    <w:rsid w:val="00E924DC"/>
    <w:rsid w:val="00E925DB"/>
    <w:rsid w:val="00E9286E"/>
    <w:rsid w:val="00E92AEE"/>
    <w:rsid w:val="00E92C34"/>
    <w:rsid w:val="00E9368D"/>
    <w:rsid w:val="00E9382B"/>
    <w:rsid w:val="00E939A9"/>
    <w:rsid w:val="00E93AA7"/>
    <w:rsid w:val="00E93CA4"/>
    <w:rsid w:val="00E93CBC"/>
    <w:rsid w:val="00E93F65"/>
    <w:rsid w:val="00E9414F"/>
    <w:rsid w:val="00E94549"/>
    <w:rsid w:val="00E946F0"/>
    <w:rsid w:val="00E94751"/>
    <w:rsid w:val="00E948F9"/>
    <w:rsid w:val="00E94949"/>
    <w:rsid w:val="00E94969"/>
    <w:rsid w:val="00E94ACD"/>
    <w:rsid w:val="00E94DC5"/>
    <w:rsid w:val="00E95046"/>
    <w:rsid w:val="00E9522A"/>
    <w:rsid w:val="00E95266"/>
    <w:rsid w:val="00E952A6"/>
    <w:rsid w:val="00E95A3A"/>
    <w:rsid w:val="00E95B3A"/>
    <w:rsid w:val="00E95C94"/>
    <w:rsid w:val="00E95FDC"/>
    <w:rsid w:val="00E9616F"/>
    <w:rsid w:val="00E96837"/>
    <w:rsid w:val="00E9686C"/>
    <w:rsid w:val="00E96A23"/>
    <w:rsid w:val="00E96B99"/>
    <w:rsid w:val="00E97044"/>
    <w:rsid w:val="00E9770D"/>
    <w:rsid w:val="00E977F1"/>
    <w:rsid w:val="00E979DE"/>
    <w:rsid w:val="00E97A64"/>
    <w:rsid w:val="00E97BE2"/>
    <w:rsid w:val="00E97C67"/>
    <w:rsid w:val="00E97EBA"/>
    <w:rsid w:val="00EA00A6"/>
    <w:rsid w:val="00EA00B8"/>
    <w:rsid w:val="00EA0865"/>
    <w:rsid w:val="00EA0A73"/>
    <w:rsid w:val="00EA0CF4"/>
    <w:rsid w:val="00EA0D1D"/>
    <w:rsid w:val="00EA0EC7"/>
    <w:rsid w:val="00EA1122"/>
    <w:rsid w:val="00EA11B8"/>
    <w:rsid w:val="00EA1CA0"/>
    <w:rsid w:val="00EA1CDC"/>
    <w:rsid w:val="00EA1DA2"/>
    <w:rsid w:val="00EA1E7A"/>
    <w:rsid w:val="00EA1F00"/>
    <w:rsid w:val="00EA1F63"/>
    <w:rsid w:val="00EA2A92"/>
    <w:rsid w:val="00EA2D02"/>
    <w:rsid w:val="00EA3154"/>
    <w:rsid w:val="00EA34E4"/>
    <w:rsid w:val="00EA368E"/>
    <w:rsid w:val="00EA36F2"/>
    <w:rsid w:val="00EA3C85"/>
    <w:rsid w:val="00EA3DDF"/>
    <w:rsid w:val="00EA3FDD"/>
    <w:rsid w:val="00EA41AD"/>
    <w:rsid w:val="00EA4829"/>
    <w:rsid w:val="00EA4840"/>
    <w:rsid w:val="00EA497F"/>
    <w:rsid w:val="00EA4AEB"/>
    <w:rsid w:val="00EA4E84"/>
    <w:rsid w:val="00EA5052"/>
    <w:rsid w:val="00EA51D1"/>
    <w:rsid w:val="00EA539E"/>
    <w:rsid w:val="00EA54F5"/>
    <w:rsid w:val="00EA55DE"/>
    <w:rsid w:val="00EA55E4"/>
    <w:rsid w:val="00EA581D"/>
    <w:rsid w:val="00EA5839"/>
    <w:rsid w:val="00EA5DAC"/>
    <w:rsid w:val="00EA61BC"/>
    <w:rsid w:val="00EA67A0"/>
    <w:rsid w:val="00EA690C"/>
    <w:rsid w:val="00EA6B24"/>
    <w:rsid w:val="00EA6D96"/>
    <w:rsid w:val="00EA7145"/>
    <w:rsid w:val="00EA73F3"/>
    <w:rsid w:val="00EA741D"/>
    <w:rsid w:val="00EA76FB"/>
    <w:rsid w:val="00EA786A"/>
    <w:rsid w:val="00EA7DF1"/>
    <w:rsid w:val="00EA7E90"/>
    <w:rsid w:val="00EA7FAE"/>
    <w:rsid w:val="00EB0331"/>
    <w:rsid w:val="00EB0886"/>
    <w:rsid w:val="00EB0BF0"/>
    <w:rsid w:val="00EB0D51"/>
    <w:rsid w:val="00EB1402"/>
    <w:rsid w:val="00EB16F8"/>
    <w:rsid w:val="00EB17E6"/>
    <w:rsid w:val="00EB1B72"/>
    <w:rsid w:val="00EB2605"/>
    <w:rsid w:val="00EB27CC"/>
    <w:rsid w:val="00EB2A13"/>
    <w:rsid w:val="00EB2D41"/>
    <w:rsid w:val="00EB2E7F"/>
    <w:rsid w:val="00EB31CC"/>
    <w:rsid w:val="00EB34D7"/>
    <w:rsid w:val="00EB35DD"/>
    <w:rsid w:val="00EB36CB"/>
    <w:rsid w:val="00EB372B"/>
    <w:rsid w:val="00EB37CB"/>
    <w:rsid w:val="00EB3A38"/>
    <w:rsid w:val="00EB3C6F"/>
    <w:rsid w:val="00EB3CEF"/>
    <w:rsid w:val="00EB4374"/>
    <w:rsid w:val="00EB4496"/>
    <w:rsid w:val="00EB4753"/>
    <w:rsid w:val="00EB4783"/>
    <w:rsid w:val="00EB4A74"/>
    <w:rsid w:val="00EB4C0C"/>
    <w:rsid w:val="00EB4E19"/>
    <w:rsid w:val="00EB537C"/>
    <w:rsid w:val="00EB54EB"/>
    <w:rsid w:val="00EB561F"/>
    <w:rsid w:val="00EB589B"/>
    <w:rsid w:val="00EB5933"/>
    <w:rsid w:val="00EB59F7"/>
    <w:rsid w:val="00EB5C46"/>
    <w:rsid w:val="00EB5C60"/>
    <w:rsid w:val="00EB5EFD"/>
    <w:rsid w:val="00EB5FC9"/>
    <w:rsid w:val="00EB605D"/>
    <w:rsid w:val="00EB6141"/>
    <w:rsid w:val="00EB6203"/>
    <w:rsid w:val="00EB63D8"/>
    <w:rsid w:val="00EB6471"/>
    <w:rsid w:val="00EB6492"/>
    <w:rsid w:val="00EB65C7"/>
    <w:rsid w:val="00EB6691"/>
    <w:rsid w:val="00EB67DF"/>
    <w:rsid w:val="00EB68AE"/>
    <w:rsid w:val="00EB6C8B"/>
    <w:rsid w:val="00EB7054"/>
    <w:rsid w:val="00EB73EA"/>
    <w:rsid w:val="00EB7465"/>
    <w:rsid w:val="00EB7911"/>
    <w:rsid w:val="00EB7A6E"/>
    <w:rsid w:val="00EB7AAD"/>
    <w:rsid w:val="00EB7C76"/>
    <w:rsid w:val="00EB7D6C"/>
    <w:rsid w:val="00EC00DF"/>
    <w:rsid w:val="00EC00E5"/>
    <w:rsid w:val="00EC02DE"/>
    <w:rsid w:val="00EC0598"/>
    <w:rsid w:val="00EC06C9"/>
    <w:rsid w:val="00EC1127"/>
    <w:rsid w:val="00EC11F4"/>
    <w:rsid w:val="00EC1399"/>
    <w:rsid w:val="00EC140D"/>
    <w:rsid w:val="00EC1909"/>
    <w:rsid w:val="00EC278D"/>
    <w:rsid w:val="00EC2B0E"/>
    <w:rsid w:val="00EC2D3B"/>
    <w:rsid w:val="00EC2FE5"/>
    <w:rsid w:val="00EC3084"/>
    <w:rsid w:val="00EC3105"/>
    <w:rsid w:val="00EC3288"/>
    <w:rsid w:val="00EC34A2"/>
    <w:rsid w:val="00EC367D"/>
    <w:rsid w:val="00EC3681"/>
    <w:rsid w:val="00EC36A0"/>
    <w:rsid w:val="00EC3ADD"/>
    <w:rsid w:val="00EC3B00"/>
    <w:rsid w:val="00EC3C8B"/>
    <w:rsid w:val="00EC407D"/>
    <w:rsid w:val="00EC4387"/>
    <w:rsid w:val="00EC4528"/>
    <w:rsid w:val="00EC45A1"/>
    <w:rsid w:val="00EC4C85"/>
    <w:rsid w:val="00EC4D92"/>
    <w:rsid w:val="00EC4EDB"/>
    <w:rsid w:val="00EC4F92"/>
    <w:rsid w:val="00EC5493"/>
    <w:rsid w:val="00EC54EE"/>
    <w:rsid w:val="00EC5685"/>
    <w:rsid w:val="00EC625B"/>
    <w:rsid w:val="00EC63B3"/>
    <w:rsid w:val="00EC648B"/>
    <w:rsid w:val="00EC6536"/>
    <w:rsid w:val="00EC6914"/>
    <w:rsid w:val="00EC6BC2"/>
    <w:rsid w:val="00EC6FE0"/>
    <w:rsid w:val="00EC70AA"/>
    <w:rsid w:val="00EC7156"/>
    <w:rsid w:val="00EC71BA"/>
    <w:rsid w:val="00EC7235"/>
    <w:rsid w:val="00EC737B"/>
    <w:rsid w:val="00EC73B9"/>
    <w:rsid w:val="00EC7402"/>
    <w:rsid w:val="00EC76A4"/>
    <w:rsid w:val="00EC7960"/>
    <w:rsid w:val="00EC7CFB"/>
    <w:rsid w:val="00ED00A8"/>
    <w:rsid w:val="00ED02D3"/>
    <w:rsid w:val="00ED03BD"/>
    <w:rsid w:val="00ED061A"/>
    <w:rsid w:val="00ED0844"/>
    <w:rsid w:val="00ED0970"/>
    <w:rsid w:val="00ED0A8D"/>
    <w:rsid w:val="00ED0AB5"/>
    <w:rsid w:val="00ED0C50"/>
    <w:rsid w:val="00ED1225"/>
    <w:rsid w:val="00ED1853"/>
    <w:rsid w:val="00ED1918"/>
    <w:rsid w:val="00ED1958"/>
    <w:rsid w:val="00ED1C00"/>
    <w:rsid w:val="00ED1C62"/>
    <w:rsid w:val="00ED1D6C"/>
    <w:rsid w:val="00ED1F53"/>
    <w:rsid w:val="00ED1FA4"/>
    <w:rsid w:val="00ED260E"/>
    <w:rsid w:val="00ED2778"/>
    <w:rsid w:val="00ED2923"/>
    <w:rsid w:val="00ED2BB7"/>
    <w:rsid w:val="00ED2DB5"/>
    <w:rsid w:val="00ED2E28"/>
    <w:rsid w:val="00ED32B2"/>
    <w:rsid w:val="00ED32B8"/>
    <w:rsid w:val="00ED374E"/>
    <w:rsid w:val="00ED3EBE"/>
    <w:rsid w:val="00ED4122"/>
    <w:rsid w:val="00ED422B"/>
    <w:rsid w:val="00ED4281"/>
    <w:rsid w:val="00ED43B9"/>
    <w:rsid w:val="00ED4953"/>
    <w:rsid w:val="00ED49BF"/>
    <w:rsid w:val="00ED4D71"/>
    <w:rsid w:val="00ED4ED5"/>
    <w:rsid w:val="00ED5116"/>
    <w:rsid w:val="00ED5153"/>
    <w:rsid w:val="00ED571A"/>
    <w:rsid w:val="00ED5BDB"/>
    <w:rsid w:val="00ED630F"/>
    <w:rsid w:val="00ED63C9"/>
    <w:rsid w:val="00ED6518"/>
    <w:rsid w:val="00ED6779"/>
    <w:rsid w:val="00ED6946"/>
    <w:rsid w:val="00ED6E06"/>
    <w:rsid w:val="00ED6ED7"/>
    <w:rsid w:val="00ED7244"/>
    <w:rsid w:val="00ED7385"/>
    <w:rsid w:val="00ED75CF"/>
    <w:rsid w:val="00ED768E"/>
    <w:rsid w:val="00ED7942"/>
    <w:rsid w:val="00ED7CE2"/>
    <w:rsid w:val="00ED7F0E"/>
    <w:rsid w:val="00EE0050"/>
    <w:rsid w:val="00EE0175"/>
    <w:rsid w:val="00EE0242"/>
    <w:rsid w:val="00EE0264"/>
    <w:rsid w:val="00EE058D"/>
    <w:rsid w:val="00EE0840"/>
    <w:rsid w:val="00EE0875"/>
    <w:rsid w:val="00EE08CC"/>
    <w:rsid w:val="00EE0BCC"/>
    <w:rsid w:val="00EE0F05"/>
    <w:rsid w:val="00EE1069"/>
    <w:rsid w:val="00EE1318"/>
    <w:rsid w:val="00EE14D5"/>
    <w:rsid w:val="00EE1558"/>
    <w:rsid w:val="00EE163B"/>
    <w:rsid w:val="00EE1724"/>
    <w:rsid w:val="00EE18EF"/>
    <w:rsid w:val="00EE1E32"/>
    <w:rsid w:val="00EE1E70"/>
    <w:rsid w:val="00EE2193"/>
    <w:rsid w:val="00EE23C3"/>
    <w:rsid w:val="00EE2424"/>
    <w:rsid w:val="00EE2810"/>
    <w:rsid w:val="00EE2AF6"/>
    <w:rsid w:val="00EE2B7F"/>
    <w:rsid w:val="00EE2BF5"/>
    <w:rsid w:val="00EE2E24"/>
    <w:rsid w:val="00EE32D8"/>
    <w:rsid w:val="00EE3302"/>
    <w:rsid w:val="00EE3341"/>
    <w:rsid w:val="00EE3A8C"/>
    <w:rsid w:val="00EE3B92"/>
    <w:rsid w:val="00EE3B9C"/>
    <w:rsid w:val="00EE3DBB"/>
    <w:rsid w:val="00EE3DE2"/>
    <w:rsid w:val="00EE481E"/>
    <w:rsid w:val="00EE4949"/>
    <w:rsid w:val="00EE4C64"/>
    <w:rsid w:val="00EE50D6"/>
    <w:rsid w:val="00EE50FB"/>
    <w:rsid w:val="00EE5396"/>
    <w:rsid w:val="00EE5473"/>
    <w:rsid w:val="00EE5754"/>
    <w:rsid w:val="00EE57A4"/>
    <w:rsid w:val="00EE5A10"/>
    <w:rsid w:val="00EE5C92"/>
    <w:rsid w:val="00EE5C9A"/>
    <w:rsid w:val="00EE5D1C"/>
    <w:rsid w:val="00EE5D34"/>
    <w:rsid w:val="00EE6ACA"/>
    <w:rsid w:val="00EE6CC5"/>
    <w:rsid w:val="00EE6CEF"/>
    <w:rsid w:val="00EE6FDE"/>
    <w:rsid w:val="00EE7A28"/>
    <w:rsid w:val="00EE7D3C"/>
    <w:rsid w:val="00EE7EA6"/>
    <w:rsid w:val="00EF016C"/>
    <w:rsid w:val="00EF016E"/>
    <w:rsid w:val="00EF04B3"/>
    <w:rsid w:val="00EF0665"/>
    <w:rsid w:val="00EF0832"/>
    <w:rsid w:val="00EF0FFB"/>
    <w:rsid w:val="00EF18EA"/>
    <w:rsid w:val="00EF1C56"/>
    <w:rsid w:val="00EF1FE1"/>
    <w:rsid w:val="00EF2B85"/>
    <w:rsid w:val="00EF2D09"/>
    <w:rsid w:val="00EF3731"/>
    <w:rsid w:val="00EF3AAD"/>
    <w:rsid w:val="00EF3C4D"/>
    <w:rsid w:val="00EF400C"/>
    <w:rsid w:val="00EF40B8"/>
    <w:rsid w:val="00EF4168"/>
    <w:rsid w:val="00EF44CC"/>
    <w:rsid w:val="00EF4560"/>
    <w:rsid w:val="00EF466E"/>
    <w:rsid w:val="00EF4AB0"/>
    <w:rsid w:val="00EF4C97"/>
    <w:rsid w:val="00EF4CBD"/>
    <w:rsid w:val="00EF4D86"/>
    <w:rsid w:val="00EF4FB3"/>
    <w:rsid w:val="00EF53F0"/>
    <w:rsid w:val="00EF565F"/>
    <w:rsid w:val="00EF56C2"/>
    <w:rsid w:val="00EF57FC"/>
    <w:rsid w:val="00EF5AC1"/>
    <w:rsid w:val="00EF5ADA"/>
    <w:rsid w:val="00EF5C49"/>
    <w:rsid w:val="00EF5ED5"/>
    <w:rsid w:val="00EF5EDA"/>
    <w:rsid w:val="00EF6542"/>
    <w:rsid w:val="00EF69BE"/>
    <w:rsid w:val="00EF7192"/>
    <w:rsid w:val="00EF7628"/>
    <w:rsid w:val="00EF79C4"/>
    <w:rsid w:val="00EF7C16"/>
    <w:rsid w:val="00F00114"/>
    <w:rsid w:val="00F00128"/>
    <w:rsid w:val="00F00196"/>
    <w:rsid w:val="00F004AC"/>
    <w:rsid w:val="00F00768"/>
    <w:rsid w:val="00F0082D"/>
    <w:rsid w:val="00F00876"/>
    <w:rsid w:val="00F00A4C"/>
    <w:rsid w:val="00F00C07"/>
    <w:rsid w:val="00F00D67"/>
    <w:rsid w:val="00F00EAC"/>
    <w:rsid w:val="00F017F7"/>
    <w:rsid w:val="00F019D7"/>
    <w:rsid w:val="00F01CD4"/>
    <w:rsid w:val="00F01DDD"/>
    <w:rsid w:val="00F01E5F"/>
    <w:rsid w:val="00F02036"/>
    <w:rsid w:val="00F020EF"/>
    <w:rsid w:val="00F0226E"/>
    <w:rsid w:val="00F02286"/>
    <w:rsid w:val="00F023C3"/>
    <w:rsid w:val="00F02447"/>
    <w:rsid w:val="00F02A0A"/>
    <w:rsid w:val="00F02EE7"/>
    <w:rsid w:val="00F0347A"/>
    <w:rsid w:val="00F038EE"/>
    <w:rsid w:val="00F038F2"/>
    <w:rsid w:val="00F03C10"/>
    <w:rsid w:val="00F04605"/>
    <w:rsid w:val="00F04D17"/>
    <w:rsid w:val="00F04FD9"/>
    <w:rsid w:val="00F054AF"/>
    <w:rsid w:val="00F056A5"/>
    <w:rsid w:val="00F05B6F"/>
    <w:rsid w:val="00F06266"/>
    <w:rsid w:val="00F063D6"/>
    <w:rsid w:val="00F06CD9"/>
    <w:rsid w:val="00F0700F"/>
    <w:rsid w:val="00F07201"/>
    <w:rsid w:val="00F072D9"/>
    <w:rsid w:val="00F07380"/>
    <w:rsid w:val="00F075EA"/>
    <w:rsid w:val="00F076CA"/>
    <w:rsid w:val="00F07959"/>
    <w:rsid w:val="00F07B46"/>
    <w:rsid w:val="00F07BFB"/>
    <w:rsid w:val="00F07ECE"/>
    <w:rsid w:val="00F07FC9"/>
    <w:rsid w:val="00F1076F"/>
    <w:rsid w:val="00F10CD6"/>
    <w:rsid w:val="00F10D83"/>
    <w:rsid w:val="00F10DDA"/>
    <w:rsid w:val="00F10E30"/>
    <w:rsid w:val="00F110CF"/>
    <w:rsid w:val="00F11199"/>
    <w:rsid w:val="00F1149F"/>
    <w:rsid w:val="00F11AA0"/>
    <w:rsid w:val="00F11B70"/>
    <w:rsid w:val="00F11B91"/>
    <w:rsid w:val="00F11F45"/>
    <w:rsid w:val="00F122B5"/>
    <w:rsid w:val="00F1234C"/>
    <w:rsid w:val="00F1260F"/>
    <w:rsid w:val="00F1274C"/>
    <w:rsid w:val="00F128E9"/>
    <w:rsid w:val="00F129D8"/>
    <w:rsid w:val="00F12B09"/>
    <w:rsid w:val="00F12F10"/>
    <w:rsid w:val="00F132C3"/>
    <w:rsid w:val="00F14001"/>
    <w:rsid w:val="00F144E8"/>
    <w:rsid w:val="00F14538"/>
    <w:rsid w:val="00F14569"/>
    <w:rsid w:val="00F149D9"/>
    <w:rsid w:val="00F14CA0"/>
    <w:rsid w:val="00F15080"/>
    <w:rsid w:val="00F1511D"/>
    <w:rsid w:val="00F15C1D"/>
    <w:rsid w:val="00F15D0F"/>
    <w:rsid w:val="00F16059"/>
    <w:rsid w:val="00F16064"/>
    <w:rsid w:val="00F16135"/>
    <w:rsid w:val="00F1643B"/>
    <w:rsid w:val="00F1669F"/>
    <w:rsid w:val="00F168EC"/>
    <w:rsid w:val="00F169EF"/>
    <w:rsid w:val="00F16A16"/>
    <w:rsid w:val="00F16F02"/>
    <w:rsid w:val="00F1716E"/>
    <w:rsid w:val="00F1753B"/>
    <w:rsid w:val="00F1761D"/>
    <w:rsid w:val="00F17971"/>
    <w:rsid w:val="00F17C00"/>
    <w:rsid w:val="00F17CA6"/>
    <w:rsid w:val="00F17DA9"/>
    <w:rsid w:val="00F20026"/>
    <w:rsid w:val="00F200CF"/>
    <w:rsid w:val="00F202AB"/>
    <w:rsid w:val="00F207CA"/>
    <w:rsid w:val="00F207E3"/>
    <w:rsid w:val="00F2093C"/>
    <w:rsid w:val="00F21041"/>
    <w:rsid w:val="00F2107A"/>
    <w:rsid w:val="00F210CA"/>
    <w:rsid w:val="00F211B2"/>
    <w:rsid w:val="00F211E5"/>
    <w:rsid w:val="00F21279"/>
    <w:rsid w:val="00F212CD"/>
    <w:rsid w:val="00F2187E"/>
    <w:rsid w:val="00F21DB4"/>
    <w:rsid w:val="00F21F76"/>
    <w:rsid w:val="00F22397"/>
    <w:rsid w:val="00F22540"/>
    <w:rsid w:val="00F2264F"/>
    <w:rsid w:val="00F2294F"/>
    <w:rsid w:val="00F2338C"/>
    <w:rsid w:val="00F23395"/>
    <w:rsid w:val="00F236EA"/>
    <w:rsid w:val="00F238E7"/>
    <w:rsid w:val="00F238FC"/>
    <w:rsid w:val="00F2450B"/>
    <w:rsid w:val="00F2493A"/>
    <w:rsid w:val="00F24C16"/>
    <w:rsid w:val="00F253B3"/>
    <w:rsid w:val="00F257C1"/>
    <w:rsid w:val="00F258C6"/>
    <w:rsid w:val="00F25A63"/>
    <w:rsid w:val="00F25CFB"/>
    <w:rsid w:val="00F25D6D"/>
    <w:rsid w:val="00F25EB4"/>
    <w:rsid w:val="00F26004"/>
    <w:rsid w:val="00F260DA"/>
    <w:rsid w:val="00F2645E"/>
    <w:rsid w:val="00F26550"/>
    <w:rsid w:val="00F2663D"/>
    <w:rsid w:val="00F268A4"/>
    <w:rsid w:val="00F26BBB"/>
    <w:rsid w:val="00F26FC5"/>
    <w:rsid w:val="00F26FFA"/>
    <w:rsid w:val="00F270DD"/>
    <w:rsid w:val="00F27B59"/>
    <w:rsid w:val="00F27CA3"/>
    <w:rsid w:val="00F27CD7"/>
    <w:rsid w:val="00F27F2D"/>
    <w:rsid w:val="00F27FD6"/>
    <w:rsid w:val="00F30335"/>
    <w:rsid w:val="00F30605"/>
    <w:rsid w:val="00F30630"/>
    <w:rsid w:val="00F308D5"/>
    <w:rsid w:val="00F30B33"/>
    <w:rsid w:val="00F30C5E"/>
    <w:rsid w:val="00F31003"/>
    <w:rsid w:val="00F31230"/>
    <w:rsid w:val="00F31815"/>
    <w:rsid w:val="00F318AD"/>
    <w:rsid w:val="00F319D5"/>
    <w:rsid w:val="00F31B19"/>
    <w:rsid w:val="00F31C44"/>
    <w:rsid w:val="00F31D1F"/>
    <w:rsid w:val="00F31E9C"/>
    <w:rsid w:val="00F32559"/>
    <w:rsid w:val="00F3290D"/>
    <w:rsid w:val="00F32EF0"/>
    <w:rsid w:val="00F33079"/>
    <w:rsid w:val="00F331B6"/>
    <w:rsid w:val="00F33259"/>
    <w:rsid w:val="00F33294"/>
    <w:rsid w:val="00F333A0"/>
    <w:rsid w:val="00F33418"/>
    <w:rsid w:val="00F334B6"/>
    <w:rsid w:val="00F33503"/>
    <w:rsid w:val="00F33814"/>
    <w:rsid w:val="00F339D2"/>
    <w:rsid w:val="00F33CDF"/>
    <w:rsid w:val="00F3453A"/>
    <w:rsid w:val="00F34559"/>
    <w:rsid w:val="00F346A5"/>
    <w:rsid w:val="00F34990"/>
    <w:rsid w:val="00F349EE"/>
    <w:rsid w:val="00F34C9C"/>
    <w:rsid w:val="00F34FCD"/>
    <w:rsid w:val="00F350CE"/>
    <w:rsid w:val="00F3566E"/>
    <w:rsid w:val="00F35902"/>
    <w:rsid w:val="00F35AE8"/>
    <w:rsid w:val="00F35C74"/>
    <w:rsid w:val="00F35E92"/>
    <w:rsid w:val="00F36190"/>
    <w:rsid w:val="00F36A26"/>
    <w:rsid w:val="00F36C5C"/>
    <w:rsid w:val="00F36D76"/>
    <w:rsid w:val="00F36F13"/>
    <w:rsid w:val="00F37088"/>
    <w:rsid w:val="00F374E2"/>
    <w:rsid w:val="00F37615"/>
    <w:rsid w:val="00F37F27"/>
    <w:rsid w:val="00F40DFB"/>
    <w:rsid w:val="00F415F9"/>
    <w:rsid w:val="00F4161C"/>
    <w:rsid w:val="00F416FF"/>
    <w:rsid w:val="00F41847"/>
    <w:rsid w:val="00F42256"/>
    <w:rsid w:val="00F42311"/>
    <w:rsid w:val="00F42384"/>
    <w:rsid w:val="00F42437"/>
    <w:rsid w:val="00F42785"/>
    <w:rsid w:val="00F42A83"/>
    <w:rsid w:val="00F42B3A"/>
    <w:rsid w:val="00F42CBE"/>
    <w:rsid w:val="00F42EFC"/>
    <w:rsid w:val="00F4348B"/>
    <w:rsid w:val="00F43B1E"/>
    <w:rsid w:val="00F43F05"/>
    <w:rsid w:val="00F4453D"/>
    <w:rsid w:val="00F445B0"/>
    <w:rsid w:val="00F445DD"/>
    <w:rsid w:val="00F446B3"/>
    <w:rsid w:val="00F44A2A"/>
    <w:rsid w:val="00F44BE6"/>
    <w:rsid w:val="00F44CB6"/>
    <w:rsid w:val="00F44FED"/>
    <w:rsid w:val="00F44FF7"/>
    <w:rsid w:val="00F45124"/>
    <w:rsid w:val="00F457EE"/>
    <w:rsid w:val="00F45B3A"/>
    <w:rsid w:val="00F45B96"/>
    <w:rsid w:val="00F45C14"/>
    <w:rsid w:val="00F46024"/>
    <w:rsid w:val="00F4615E"/>
    <w:rsid w:val="00F4638B"/>
    <w:rsid w:val="00F466F0"/>
    <w:rsid w:val="00F46820"/>
    <w:rsid w:val="00F469DF"/>
    <w:rsid w:val="00F46C4D"/>
    <w:rsid w:val="00F46CF5"/>
    <w:rsid w:val="00F47180"/>
    <w:rsid w:val="00F4771C"/>
    <w:rsid w:val="00F47942"/>
    <w:rsid w:val="00F502B2"/>
    <w:rsid w:val="00F50529"/>
    <w:rsid w:val="00F50946"/>
    <w:rsid w:val="00F50D81"/>
    <w:rsid w:val="00F50EAF"/>
    <w:rsid w:val="00F51676"/>
    <w:rsid w:val="00F517E1"/>
    <w:rsid w:val="00F5189E"/>
    <w:rsid w:val="00F52035"/>
    <w:rsid w:val="00F5232A"/>
    <w:rsid w:val="00F52E07"/>
    <w:rsid w:val="00F52EC6"/>
    <w:rsid w:val="00F52F31"/>
    <w:rsid w:val="00F5324C"/>
    <w:rsid w:val="00F532FE"/>
    <w:rsid w:val="00F5351C"/>
    <w:rsid w:val="00F53A8F"/>
    <w:rsid w:val="00F540C7"/>
    <w:rsid w:val="00F5430A"/>
    <w:rsid w:val="00F543B3"/>
    <w:rsid w:val="00F545A8"/>
    <w:rsid w:val="00F545FE"/>
    <w:rsid w:val="00F54882"/>
    <w:rsid w:val="00F55109"/>
    <w:rsid w:val="00F55836"/>
    <w:rsid w:val="00F55A02"/>
    <w:rsid w:val="00F55D48"/>
    <w:rsid w:val="00F56D4C"/>
    <w:rsid w:val="00F5709A"/>
    <w:rsid w:val="00F57408"/>
    <w:rsid w:val="00F5745F"/>
    <w:rsid w:val="00F57521"/>
    <w:rsid w:val="00F57833"/>
    <w:rsid w:val="00F57C55"/>
    <w:rsid w:val="00F57FB7"/>
    <w:rsid w:val="00F60363"/>
    <w:rsid w:val="00F604BB"/>
    <w:rsid w:val="00F6050C"/>
    <w:rsid w:val="00F6073A"/>
    <w:rsid w:val="00F60890"/>
    <w:rsid w:val="00F60C61"/>
    <w:rsid w:val="00F60D15"/>
    <w:rsid w:val="00F60E67"/>
    <w:rsid w:val="00F6106B"/>
    <w:rsid w:val="00F610B1"/>
    <w:rsid w:val="00F61B20"/>
    <w:rsid w:val="00F61CDD"/>
    <w:rsid w:val="00F6209F"/>
    <w:rsid w:val="00F6316F"/>
    <w:rsid w:val="00F64030"/>
    <w:rsid w:val="00F646BA"/>
    <w:rsid w:val="00F649F8"/>
    <w:rsid w:val="00F64BE7"/>
    <w:rsid w:val="00F64DAB"/>
    <w:rsid w:val="00F64E8D"/>
    <w:rsid w:val="00F6532D"/>
    <w:rsid w:val="00F6547B"/>
    <w:rsid w:val="00F65713"/>
    <w:rsid w:val="00F65E13"/>
    <w:rsid w:val="00F66014"/>
    <w:rsid w:val="00F666CE"/>
    <w:rsid w:val="00F66812"/>
    <w:rsid w:val="00F66A67"/>
    <w:rsid w:val="00F66F6C"/>
    <w:rsid w:val="00F671BB"/>
    <w:rsid w:val="00F673F3"/>
    <w:rsid w:val="00F67532"/>
    <w:rsid w:val="00F67A36"/>
    <w:rsid w:val="00F67A9D"/>
    <w:rsid w:val="00F67F23"/>
    <w:rsid w:val="00F67FA2"/>
    <w:rsid w:val="00F67FD1"/>
    <w:rsid w:val="00F708CB"/>
    <w:rsid w:val="00F70B35"/>
    <w:rsid w:val="00F70C3A"/>
    <w:rsid w:val="00F70F77"/>
    <w:rsid w:val="00F712E3"/>
    <w:rsid w:val="00F71B7C"/>
    <w:rsid w:val="00F71CE4"/>
    <w:rsid w:val="00F71D9E"/>
    <w:rsid w:val="00F72218"/>
    <w:rsid w:val="00F7229F"/>
    <w:rsid w:val="00F726AA"/>
    <w:rsid w:val="00F729BD"/>
    <w:rsid w:val="00F72AD4"/>
    <w:rsid w:val="00F72F92"/>
    <w:rsid w:val="00F72FC4"/>
    <w:rsid w:val="00F72FE5"/>
    <w:rsid w:val="00F72FEB"/>
    <w:rsid w:val="00F73235"/>
    <w:rsid w:val="00F73307"/>
    <w:rsid w:val="00F733F9"/>
    <w:rsid w:val="00F737AF"/>
    <w:rsid w:val="00F7383D"/>
    <w:rsid w:val="00F73A02"/>
    <w:rsid w:val="00F73D1F"/>
    <w:rsid w:val="00F74462"/>
    <w:rsid w:val="00F7447D"/>
    <w:rsid w:val="00F744D9"/>
    <w:rsid w:val="00F74723"/>
    <w:rsid w:val="00F7486B"/>
    <w:rsid w:val="00F74B43"/>
    <w:rsid w:val="00F74D86"/>
    <w:rsid w:val="00F74E80"/>
    <w:rsid w:val="00F75B57"/>
    <w:rsid w:val="00F75C3A"/>
    <w:rsid w:val="00F75DB3"/>
    <w:rsid w:val="00F75E87"/>
    <w:rsid w:val="00F75EBB"/>
    <w:rsid w:val="00F76E03"/>
    <w:rsid w:val="00F76ED0"/>
    <w:rsid w:val="00F76F7E"/>
    <w:rsid w:val="00F77068"/>
    <w:rsid w:val="00F77085"/>
    <w:rsid w:val="00F770E6"/>
    <w:rsid w:val="00F77396"/>
    <w:rsid w:val="00F773A8"/>
    <w:rsid w:val="00F77525"/>
    <w:rsid w:val="00F7769F"/>
    <w:rsid w:val="00F7798F"/>
    <w:rsid w:val="00F77A9C"/>
    <w:rsid w:val="00F77D7B"/>
    <w:rsid w:val="00F77DE7"/>
    <w:rsid w:val="00F77E76"/>
    <w:rsid w:val="00F77F7D"/>
    <w:rsid w:val="00F800B2"/>
    <w:rsid w:val="00F8011A"/>
    <w:rsid w:val="00F80251"/>
    <w:rsid w:val="00F80665"/>
    <w:rsid w:val="00F807AF"/>
    <w:rsid w:val="00F8086A"/>
    <w:rsid w:val="00F809E7"/>
    <w:rsid w:val="00F80AF6"/>
    <w:rsid w:val="00F80B7E"/>
    <w:rsid w:val="00F80C21"/>
    <w:rsid w:val="00F80DF4"/>
    <w:rsid w:val="00F80EF2"/>
    <w:rsid w:val="00F80F6B"/>
    <w:rsid w:val="00F810EA"/>
    <w:rsid w:val="00F8136A"/>
    <w:rsid w:val="00F81387"/>
    <w:rsid w:val="00F81BE1"/>
    <w:rsid w:val="00F81C00"/>
    <w:rsid w:val="00F81C0D"/>
    <w:rsid w:val="00F81D9B"/>
    <w:rsid w:val="00F82628"/>
    <w:rsid w:val="00F826F9"/>
    <w:rsid w:val="00F82793"/>
    <w:rsid w:val="00F829AD"/>
    <w:rsid w:val="00F82CB9"/>
    <w:rsid w:val="00F82F90"/>
    <w:rsid w:val="00F831B8"/>
    <w:rsid w:val="00F83221"/>
    <w:rsid w:val="00F83228"/>
    <w:rsid w:val="00F83272"/>
    <w:rsid w:val="00F83C0D"/>
    <w:rsid w:val="00F83CF6"/>
    <w:rsid w:val="00F83E1B"/>
    <w:rsid w:val="00F83F3B"/>
    <w:rsid w:val="00F8420F"/>
    <w:rsid w:val="00F842E5"/>
    <w:rsid w:val="00F847FD"/>
    <w:rsid w:val="00F84DC2"/>
    <w:rsid w:val="00F84E48"/>
    <w:rsid w:val="00F851C4"/>
    <w:rsid w:val="00F85235"/>
    <w:rsid w:val="00F85583"/>
    <w:rsid w:val="00F8597D"/>
    <w:rsid w:val="00F85D07"/>
    <w:rsid w:val="00F85F8A"/>
    <w:rsid w:val="00F85FF5"/>
    <w:rsid w:val="00F863A5"/>
    <w:rsid w:val="00F863AC"/>
    <w:rsid w:val="00F86502"/>
    <w:rsid w:val="00F869EB"/>
    <w:rsid w:val="00F86A1A"/>
    <w:rsid w:val="00F86A5B"/>
    <w:rsid w:val="00F86F17"/>
    <w:rsid w:val="00F87009"/>
    <w:rsid w:val="00F87215"/>
    <w:rsid w:val="00F8722D"/>
    <w:rsid w:val="00F87377"/>
    <w:rsid w:val="00F873A2"/>
    <w:rsid w:val="00F8770B"/>
    <w:rsid w:val="00F877A4"/>
    <w:rsid w:val="00F877DE"/>
    <w:rsid w:val="00F8785C"/>
    <w:rsid w:val="00F87CA0"/>
    <w:rsid w:val="00F900F2"/>
    <w:rsid w:val="00F90487"/>
    <w:rsid w:val="00F90968"/>
    <w:rsid w:val="00F90A2D"/>
    <w:rsid w:val="00F90AA6"/>
    <w:rsid w:val="00F90E1A"/>
    <w:rsid w:val="00F916A0"/>
    <w:rsid w:val="00F91BAC"/>
    <w:rsid w:val="00F91D93"/>
    <w:rsid w:val="00F91F9A"/>
    <w:rsid w:val="00F9216B"/>
    <w:rsid w:val="00F924B9"/>
    <w:rsid w:val="00F92AB9"/>
    <w:rsid w:val="00F92C08"/>
    <w:rsid w:val="00F9307E"/>
    <w:rsid w:val="00F931EB"/>
    <w:rsid w:val="00F933C2"/>
    <w:rsid w:val="00F9340A"/>
    <w:rsid w:val="00F9341C"/>
    <w:rsid w:val="00F934D1"/>
    <w:rsid w:val="00F93569"/>
    <w:rsid w:val="00F9378D"/>
    <w:rsid w:val="00F93801"/>
    <w:rsid w:val="00F9395D"/>
    <w:rsid w:val="00F939CF"/>
    <w:rsid w:val="00F93A2C"/>
    <w:rsid w:val="00F93B04"/>
    <w:rsid w:val="00F93D6D"/>
    <w:rsid w:val="00F9425A"/>
    <w:rsid w:val="00F9448D"/>
    <w:rsid w:val="00F94ABF"/>
    <w:rsid w:val="00F94C23"/>
    <w:rsid w:val="00F94C47"/>
    <w:rsid w:val="00F94EC0"/>
    <w:rsid w:val="00F95061"/>
    <w:rsid w:val="00F95359"/>
    <w:rsid w:val="00F953DC"/>
    <w:rsid w:val="00F95A76"/>
    <w:rsid w:val="00F95C27"/>
    <w:rsid w:val="00F95F76"/>
    <w:rsid w:val="00F9632C"/>
    <w:rsid w:val="00F96A7C"/>
    <w:rsid w:val="00F96B48"/>
    <w:rsid w:val="00F96F18"/>
    <w:rsid w:val="00F96F8E"/>
    <w:rsid w:val="00F9709C"/>
    <w:rsid w:val="00F97125"/>
    <w:rsid w:val="00F9756A"/>
    <w:rsid w:val="00F975D7"/>
    <w:rsid w:val="00F97856"/>
    <w:rsid w:val="00F97B03"/>
    <w:rsid w:val="00F97F91"/>
    <w:rsid w:val="00FA02CD"/>
    <w:rsid w:val="00FA03C9"/>
    <w:rsid w:val="00FA0418"/>
    <w:rsid w:val="00FA0419"/>
    <w:rsid w:val="00FA0615"/>
    <w:rsid w:val="00FA0AC0"/>
    <w:rsid w:val="00FA0D39"/>
    <w:rsid w:val="00FA1832"/>
    <w:rsid w:val="00FA19A2"/>
    <w:rsid w:val="00FA1C06"/>
    <w:rsid w:val="00FA2454"/>
    <w:rsid w:val="00FA25E3"/>
    <w:rsid w:val="00FA27CC"/>
    <w:rsid w:val="00FA29B0"/>
    <w:rsid w:val="00FA2BBE"/>
    <w:rsid w:val="00FA2D3F"/>
    <w:rsid w:val="00FA312F"/>
    <w:rsid w:val="00FA36FD"/>
    <w:rsid w:val="00FA3897"/>
    <w:rsid w:val="00FA3988"/>
    <w:rsid w:val="00FA3B54"/>
    <w:rsid w:val="00FA3CE1"/>
    <w:rsid w:val="00FA3F40"/>
    <w:rsid w:val="00FA4125"/>
    <w:rsid w:val="00FA45B7"/>
    <w:rsid w:val="00FA4649"/>
    <w:rsid w:val="00FA4933"/>
    <w:rsid w:val="00FA4C10"/>
    <w:rsid w:val="00FA4E34"/>
    <w:rsid w:val="00FA4F5A"/>
    <w:rsid w:val="00FA4F96"/>
    <w:rsid w:val="00FA5657"/>
    <w:rsid w:val="00FA57D2"/>
    <w:rsid w:val="00FA5832"/>
    <w:rsid w:val="00FA5AE4"/>
    <w:rsid w:val="00FA5CB6"/>
    <w:rsid w:val="00FA5D18"/>
    <w:rsid w:val="00FA5EBB"/>
    <w:rsid w:val="00FA5F13"/>
    <w:rsid w:val="00FA5F16"/>
    <w:rsid w:val="00FA6088"/>
    <w:rsid w:val="00FA615D"/>
    <w:rsid w:val="00FA631F"/>
    <w:rsid w:val="00FA6618"/>
    <w:rsid w:val="00FA6898"/>
    <w:rsid w:val="00FA6A0C"/>
    <w:rsid w:val="00FA7413"/>
    <w:rsid w:val="00FA79EB"/>
    <w:rsid w:val="00FA7A3F"/>
    <w:rsid w:val="00FA7AAD"/>
    <w:rsid w:val="00FB0106"/>
    <w:rsid w:val="00FB0571"/>
    <w:rsid w:val="00FB05E5"/>
    <w:rsid w:val="00FB0B73"/>
    <w:rsid w:val="00FB0B9A"/>
    <w:rsid w:val="00FB1596"/>
    <w:rsid w:val="00FB15A3"/>
    <w:rsid w:val="00FB1655"/>
    <w:rsid w:val="00FB170C"/>
    <w:rsid w:val="00FB1839"/>
    <w:rsid w:val="00FB1B74"/>
    <w:rsid w:val="00FB1C05"/>
    <w:rsid w:val="00FB1F55"/>
    <w:rsid w:val="00FB1F6B"/>
    <w:rsid w:val="00FB2287"/>
    <w:rsid w:val="00FB243E"/>
    <w:rsid w:val="00FB2584"/>
    <w:rsid w:val="00FB292A"/>
    <w:rsid w:val="00FB2CDC"/>
    <w:rsid w:val="00FB2DD1"/>
    <w:rsid w:val="00FB2E2F"/>
    <w:rsid w:val="00FB2F3F"/>
    <w:rsid w:val="00FB32A7"/>
    <w:rsid w:val="00FB34C1"/>
    <w:rsid w:val="00FB352B"/>
    <w:rsid w:val="00FB3A3B"/>
    <w:rsid w:val="00FB3B65"/>
    <w:rsid w:val="00FB3E16"/>
    <w:rsid w:val="00FB3F84"/>
    <w:rsid w:val="00FB45EE"/>
    <w:rsid w:val="00FB4705"/>
    <w:rsid w:val="00FB49FA"/>
    <w:rsid w:val="00FB4E63"/>
    <w:rsid w:val="00FB5159"/>
    <w:rsid w:val="00FB5203"/>
    <w:rsid w:val="00FB59FF"/>
    <w:rsid w:val="00FB5D7B"/>
    <w:rsid w:val="00FB5F57"/>
    <w:rsid w:val="00FB6041"/>
    <w:rsid w:val="00FB651C"/>
    <w:rsid w:val="00FB6677"/>
    <w:rsid w:val="00FB6806"/>
    <w:rsid w:val="00FB6A92"/>
    <w:rsid w:val="00FB6AA9"/>
    <w:rsid w:val="00FB6AE6"/>
    <w:rsid w:val="00FB6AE9"/>
    <w:rsid w:val="00FB6BCB"/>
    <w:rsid w:val="00FB6CC2"/>
    <w:rsid w:val="00FB7370"/>
    <w:rsid w:val="00FB737D"/>
    <w:rsid w:val="00FB73A7"/>
    <w:rsid w:val="00FB7553"/>
    <w:rsid w:val="00FB7686"/>
    <w:rsid w:val="00FB7833"/>
    <w:rsid w:val="00FB79AA"/>
    <w:rsid w:val="00FB79C5"/>
    <w:rsid w:val="00FB7C05"/>
    <w:rsid w:val="00FC017A"/>
    <w:rsid w:val="00FC01D9"/>
    <w:rsid w:val="00FC0442"/>
    <w:rsid w:val="00FC07C2"/>
    <w:rsid w:val="00FC124B"/>
    <w:rsid w:val="00FC12C0"/>
    <w:rsid w:val="00FC139E"/>
    <w:rsid w:val="00FC1430"/>
    <w:rsid w:val="00FC147C"/>
    <w:rsid w:val="00FC14F5"/>
    <w:rsid w:val="00FC155E"/>
    <w:rsid w:val="00FC1DB5"/>
    <w:rsid w:val="00FC1DE9"/>
    <w:rsid w:val="00FC1EE4"/>
    <w:rsid w:val="00FC202D"/>
    <w:rsid w:val="00FC215E"/>
    <w:rsid w:val="00FC24AE"/>
    <w:rsid w:val="00FC25AB"/>
    <w:rsid w:val="00FC2685"/>
    <w:rsid w:val="00FC27D3"/>
    <w:rsid w:val="00FC2809"/>
    <w:rsid w:val="00FC2CC4"/>
    <w:rsid w:val="00FC3070"/>
    <w:rsid w:val="00FC32EE"/>
    <w:rsid w:val="00FC35B6"/>
    <w:rsid w:val="00FC375F"/>
    <w:rsid w:val="00FC37CA"/>
    <w:rsid w:val="00FC387E"/>
    <w:rsid w:val="00FC3A2F"/>
    <w:rsid w:val="00FC3BCB"/>
    <w:rsid w:val="00FC3CD8"/>
    <w:rsid w:val="00FC3ED6"/>
    <w:rsid w:val="00FC4086"/>
    <w:rsid w:val="00FC42D1"/>
    <w:rsid w:val="00FC460F"/>
    <w:rsid w:val="00FC4A1C"/>
    <w:rsid w:val="00FC4D23"/>
    <w:rsid w:val="00FC5112"/>
    <w:rsid w:val="00FC56C3"/>
    <w:rsid w:val="00FC5759"/>
    <w:rsid w:val="00FC59A1"/>
    <w:rsid w:val="00FC5AB3"/>
    <w:rsid w:val="00FC5D6F"/>
    <w:rsid w:val="00FC5EC5"/>
    <w:rsid w:val="00FC6481"/>
    <w:rsid w:val="00FC65F5"/>
    <w:rsid w:val="00FC6C5C"/>
    <w:rsid w:val="00FC7289"/>
    <w:rsid w:val="00FC732F"/>
    <w:rsid w:val="00FC7487"/>
    <w:rsid w:val="00FC7540"/>
    <w:rsid w:val="00FC7770"/>
    <w:rsid w:val="00FC7973"/>
    <w:rsid w:val="00FC7B03"/>
    <w:rsid w:val="00FC7B25"/>
    <w:rsid w:val="00FC7DA5"/>
    <w:rsid w:val="00FC7EDD"/>
    <w:rsid w:val="00FD0175"/>
    <w:rsid w:val="00FD03C8"/>
    <w:rsid w:val="00FD0725"/>
    <w:rsid w:val="00FD0858"/>
    <w:rsid w:val="00FD09E6"/>
    <w:rsid w:val="00FD104C"/>
    <w:rsid w:val="00FD1435"/>
    <w:rsid w:val="00FD1563"/>
    <w:rsid w:val="00FD1779"/>
    <w:rsid w:val="00FD17B7"/>
    <w:rsid w:val="00FD1864"/>
    <w:rsid w:val="00FD18DE"/>
    <w:rsid w:val="00FD1C84"/>
    <w:rsid w:val="00FD2067"/>
    <w:rsid w:val="00FD2087"/>
    <w:rsid w:val="00FD2488"/>
    <w:rsid w:val="00FD24F4"/>
    <w:rsid w:val="00FD261D"/>
    <w:rsid w:val="00FD28DF"/>
    <w:rsid w:val="00FD2E73"/>
    <w:rsid w:val="00FD2FB5"/>
    <w:rsid w:val="00FD30C9"/>
    <w:rsid w:val="00FD30D9"/>
    <w:rsid w:val="00FD33BB"/>
    <w:rsid w:val="00FD3571"/>
    <w:rsid w:val="00FD393D"/>
    <w:rsid w:val="00FD3C64"/>
    <w:rsid w:val="00FD3FA6"/>
    <w:rsid w:val="00FD435A"/>
    <w:rsid w:val="00FD4562"/>
    <w:rsid w:val="00FD468C"/>
    <w:rsid w:val="00FD4DBD"/>
    <w:rsid w:val="00FD4E87"/>
    <w:rsid w:val="00FD5348"/>
    <w:rsid w:val="00FD5822"/>
    <w:rsid w:val="00FD5C9B"/>
    <w:rsid w:val="00FD5F53"/>
    <w:rsid w:val="00FD603B"/>
    <w:rsid w:val="00FD6381"/>
    <w:rsid w:val="00FD6498"/>
    <w:rsid w:val="00FD64A3"/>
    <w:rsid w:val="00FD65BB"/>
    <w:rsid w:val="00FD6664"/>
    <w:rsid w:val="00FD66BE"/>
    <w:rsid w:val="00FD6B3A"/>
    <w:rsid w:val="00FD6B95"/>
    <w:rsid w:val="00FD6DF2"/>
    <w:rsid w:val="00FD6EB6"/>
    <w:rsid w:val="00FD6F05"/>
    <w:rsid w:val="00FD71D2"/>
    <w:rsid w:val="00FD729A"/>
    <w:rsid w:val="00FD7313"/>
    <w:rsid w:val="00FD744D"/>
    <w:rsid w:val="00FD74D8"/>
    <w:rsid w:val="00FD7787"/>
    <w:rsid w:val="00FD7790"/>
    <w:rsid w:val="00FD7A4E"/>
    <w:rsid w:val="00FD7C88"/>
    <w:rsid w:val="00FD7DDA"/>
    <w:rsid w:val="00FE003A"/>
    <w:rsid w:val="00FE0117"/>
    <w:rsid w:val="00FE040A"/>
    <w:rsid w:val="00FE0417"/>
    <w:rsid w:val="00FE06CF"/>
    <w:rsid w:val="00FE0809"/>
    <w:rsid w:val="00FE0CCB"/>
    <w:rsid w:val="00FE0CFC"/>
    <w:rsid w:val="00FE0F70"/>
    <w:rsid w:val="00FE0FBD"/>
    <w:rsid w:val="00FE10C6"/>
    <w:rsid w:val="00FE13A8"/>
    <w:rsid w:val="00FE17AA"/>
    <w:rsid w:val="00FE1877"/>
    <w:rsid w:val="00FE193E"/>
    <w:rsid w:val="00FE19DE"/>
    <w:rsid w:val="00FE22FA"/>
    <w:rsid w:val="00FE2743"/>
    <w:rsid w:val="00FE27E7"/>
    <w:rsid w:val="00FE2801"/>
    <w:rsid w:val="00FE2869"/>
    <w:rsid w:val="00FE2B9C"/>
    <w:rsid w:val="00FE2C39"/>
    <w:rsid w:val="00FE2F21"/>
    <w:rsid w:val="00FE30B5"/>
    <w:rsid w:val="00FE32B1"/>
    <w:rsid w:val="00FE3599"/>
    <w:rsid w:val="00FE359B"/>
    <w:rsid w:val="00FE36A9"/>
    <w:rsid w:val="00FE3B2D"/>
    <w:rsid w:val="00FE3B74"/>
    <w:rsid w:val="00FE3EA4"/>
    <w:rsid w:val="00FE3F41"/>
    <w:rsid w:val="00FE3F8A"/>
    <w:rsid w:val="00FE43B7"/>
    <w:rsid w:val="00FE47F7"/>
    <w:rsid w:val="00FE4B78"/>
    <w:rsid w:val="00FE4D54"/>
    <w:rsid w:val="00FE4E1C"/>
    <w:rsid w:val="00FE4EF7"/>
    <w:rsid w:val="00FE51D3"/>
    <w:rsid w:val="00FE576A"/>
    <w:rsid w:val="00FE589C"/>
    <w:rsid w:val="00FE5A74"/>
    <w:rsid w:val="00FE5AE0"/>
    <w:rsid w:val="00FE5CB8"/>
    <w:rsid w:val="00FE6368"/>
    <w:rsid w:val="00FE63B4"/>
    <w:rsid w:val="00FE678D"/>
    <w:rsid w:val="00FE7444"/>
    <w:rsid w:val="00FE78A5"/>
    <w:rsid w:val="00FE791E"/>
    <w:rsid w:val="00FE7985"/>
    <w:rsid w:val="00FE7A86"/>
    <w:rsid w:val="00FF0326"/>
    <w:rsid w:val="00FF0390"/>
    <w:rsid w:val="00FF04A9"/>
    <w:rsid w:val="00FF0523"/>
    <w:rsid w:val="00FF0582"/>
    <w:rsid w:val="00FF0A6C"/>
    <w:rsid w:val="00FF12DB"/>
    <w:rsid w:val="00FF1564"/>
    <w:rsid w:val="00FF15FE"/>
    <w:rsid w:val="00FF166B"/>
    <w:rsid w:val="00FF18F9"/>
    <w:rsid w:val="00FF19EC"/>
    <w:rsid w:val="00FF1BA2"/>
    <w:rsid w:val="00FF2318"/>
    <w:rsid w:val="00FF251E"/>
    <w:rsid w:val="00FF2714"/>
    <w:rsid w:val="00FF290E"/>
    <w:rsid w:val="00FF2B5A"/>
    <w:rsid w:val="00FF2B7F"/>
    <w:rsid w:val="00FF2C5D"/>
    <w:rsid w:val="00FF2E3E"/>
    <w:rsid w:val="00FF3066"/>
    <w:rsid w:val="00FF32CE"/>
    <w:rsid w:val="00FF33A6"/>
    <w:rsid w:val="00FF3485"/>
    <w:rsid w:val="00FF39BB"/>
    <w:rsid w:val="00FF3A95"/>
    <w:rsid w:val="00FF3DB3"/>
    <w:rsid w:val="00FF3F18"/>
    <w:rsid w:val="00FF4093"/>
    <w:rsid w:val="00FF419A"/>
    <w:rsid w:val="00FF4473"/>
    <w:rsid w:val="00FF4648"/>
    <w:rsid w:val="00FF48F1"/>
    <w:rsid w:val="00FF4DCB"/>
    <w:rsid w:val="00FF4EAD"/>
    <w:rsid w:val="00FF53B8"/>
    <w:rsid w:val="00FF5CE3"/>
    <w:rsid w:val="00FF5F50"/>
    <w:rsid w:val="00FF60F2"/>
    <w:rsid w:val="00FF632E"/>
    <w:rsid w:val="00FF6608"/>
    <w:rsid w:val="00FF669E"/>
    <w:rsid w:val="00FF6884"/>
    <w:rsid w:val="00FF6903"/>
    <w:rsid w:val="00FF69BD"/>
    <w:rsid w:val="00FF6E3E"/>
    <w:rsid w:val="00FF6EDD"/>
    <w:rsid w:val="00FF70A1"/>
    <w:rsid w:val="00FF7112"/>
    <w:rsid w:val="00FF75D7"/>
    <w:rsid w:val="00FF784E"/>
    <w:rsid w:val="00FF7983"/>
    <w:rsid w:val="00FF7A13"/>
    <w:rsid w:val="00FF7BBD"/>
    <w:rsid w:val="00FF7F9D"/>
    <w:rsid w:val="00FFC752"/>
    <w:rsid w:val="017233EE"/>
    <w:rsid w:val="0172D6DE"/>
    <w:rsid w:val="01A6B954"/>
    <w:rsid w:val="01AEE454"/>
    <w:rsid w:val="01B95959"/>
    <w:rsid w:val="01E497B4"/>
    <w:rsid w:val="01EBCEEE"/>
    <w:rsid w:val="01F71C8F"/>
    <w:rsid w:val="023E542B"/>
    <w:rsid w:val="024841ED"/>
    <w:rsid w:val="0248D370"/>
    <w:rsid w:val="0255523F"/>
    <w:rsid w:val="025C8CEF"/>
    <w:rsid w:val="029E21B3"/>
    <w:rsid w:val="0300F7BF"/>
    <w:rsid w:val="0301401E"/>
    <w:rsid w:val="0341FB6D"/>
    <w:rsid w:val="0365D021"/>
    <w:rsid w:val="03782A57"/>
    <w:rsid w:val="037E485D"/>
    <w:rsid w:val="0399AA50"/>
    <w:rsid w:val="039DD2C6"/>
    <w:rsid w:val="03B9AA5E"/>
    <w:rsid w:val="0406CC32"/>
    <w:rsid w:val="04501D25"/>
    <w:rsid w:val="04A94E64"/>
    <w:rsid w:val="04B7D4A5"/>
    <w:rsid w:val="04C51FDD"/>
    <w:rsid w:val="04D93C9E"/>
    <w:rsid w:val="04F5DB28"/>
    <w:rsid w:val="04F665BD"/>
    <w:rsid w:val="052B29DC"/>
    <w:rsid w:val="053164AE"/>
    <w:rsid w:val="056BACF3"/>
    <w:rsid w:val="0585BC58"/>
    <w:rsid w:val="058B4DD6"/>
    <w:rsid w:val="05BBA411"/>
    <w:rsid w:val="05C71817"/>
    <w:rsid w:val="05D36AA4"/>
    <w:rsid w:val="061EB9FE"/>
    <w:rsid w:val="0640A59F"/>
    <w:rsid w:val="0699D5B2"/>
    <w:rsid w:val="06AC32A4"/>
    <w:rsid w:val="06D5D966"/>
    <w:rsid w:val="0712F321"/>
    <w:rsid w:val="07435C98"/>
    <w:rsid w:val="079B7F73"/>
    <w:rsid w:val="07D9A709"/>
    <w:rsid w:val="07D9D9DA"/>
    <w:rsid w:val="0853D938"/>
    <w:rsid w:val="086E18C8"/>
    <w:rsid w:val="08A0E842"/>
    <w:rsid w:val="08AF922A"/>
    <w:rsid w:val="08CE687D"/>
    <w:rsid w:val="08E5D0F2"/>
    <w:rsid w:val="090A1EDB"/>
    <w:rsid w:val="092297AF"/>
    <w:rsid w:val="09269915"/>
    <w:rsid w:val="092EBCC0"/>
    <w:rsid w:val="09671EA0"/>
    <w:rsid w:val="096D2E35"/>
    <w:rsid w:val="097EAE0F"/>
    <w:rsid w:val="09812747"/>
    <w:rsid w:val="098C74B8"/>
    <w:rsid w:val="09F24E01"/>
    <w:rsid w:val="09F4E80C"/>
    <w:rsid w:val="09FECE59"/>
    <w:rsid w:val="0A1BBF6B"/>
    <w:rsid w:val="0A45D827"/>
    <w:rsid w:val="0A4AE7FC"/>
    <w:rsid w:val="0A55AAFE"/>
    <w:rsid w:val="0A6050B8"/>
    <w:rsid w:val="0A8C7019"/>
    <w:rsid w:val="0ADB768C"/>
    <w:rsid w:val="0AEAA3C6"/>
    <w:rsid w:val="0B0184DB"/>
    <w:rsid w:val="0B165193"/>
    <w:rsid w:val="0B572EAA"/>
    <w:rsid w:val="0B73E49D"/>
    <w:rsid w:val="0B799FF6"/>
    <w:rsid w:val="0B7F830D"/>
    <w:rsid w:val="0B7FA9E0"/>
    <w:rsid w:val="0B81765D"/>
    <w:rsid w:val="0BD33205"/>
    <w:rsid w:val="0BF88A6A"/>
    <w:rsid w:val="0C19775B"/>
    <w:rsid w:val="0C49E5FD"/>
    <w:rsid w:val="0CADFCA4"/>
    <w:rsid w:val="0CC9BA0D"/>
    <w:rsid w:val="0D3BFE38"/>
    <w:rsid w:val="0D3E7AC4"/>
    <w:rsid w:val="0DBA909A"/>
    <w:rsid w:val="0DEC21BC"/>
    <w:rsid w:val="0E2157FD"/>
    <w:rsid w:val="0E378B02"/>
    <w:rsid w:val="0E3A3321"/>
    <w:rsid w:val="0E94069A"/>
    <w:rsid w:val="0F429A65"/>
    <w:rsid w:val="0F831D96"/>
    <w:rsid w:val="0FA51A2E"/>
    <w:rsid w:val="0FC7D68B"/>
    <w:rsid w:val="0FD59158"/>
    <w:rsid w:val="0FDF79FD"/>
    <w:rsid w:val="10065EBA"/>
    <w:rsid w:val="1036C767"/>
    <w:rsid w:val="104DF153"/>
    <w:rsid w:val="105868BD"/>
    <w:rsid w:val="105F4611"/>
    <w:rsid w:val="1096EB61"/>
    <w:rsid w:val="10D0D84D"/>
    <w:rsid w:val="1130D132"/>
    <w:rsid w:val="1130E2DE"/>
    <w:rsid w:val="11624E0F"/>
    <w:rsid w:val="117228EF"/>
    <w:rsid w:val="11BC00C6"/>
    <w:rsid w:val="11BC7877"/>
    <w:rsid w:val="11CBA934"/>
    <w:rsid w:val="11DBFA99"/>
    <w:rsid w:val="120F311C"/>
    <w:rsid w:val="1239BAD1"/>
    <w:rsid w:val="12596994"/>
    <w:rsid w:val="1272EA81"/>
    <w:rsid w:val="12BB1DC9"/>
    <w:rsid w:val="12FA793D"/>
    <w:rsid w:val="13083C2E"/>
    <w:rsid w:val="13B48A42"/>
    <w:rsid w:val="142D72E5"/>
    <w:rsid w:val="14BC0E79"/>
    <w:rsid w:val="14D8A7C4"/>
    <w:rsid w:val="14EFAB74"/>
    <w:rsid w:val="14F5F3C5"/>
    <w:rsid w:val="1593F397"/>
    <w:rsid w:val="15980CD5"/>
    <w:rsid w:val="159CDD3C"/>
    <w:rsid w:val="15B1F505"/>
    <w:rsid w:val="15EFC024"/>
    <w:rsid w:val="15F73BD4"/>
    <w:rsid w:val="1609CC17"/>
    <w:rsid w:val="1658579C"/>
    <w:rsid w:val="1685B2B0"/>
    <w:rsid w:val="16964238"/>
    <w:rsid w:val="1700CE38"/>
    <w:rsid w:val="170A3AE9"/>
    <w:rsid w:val="1751A9CE"/>
    <w:rsid w:val="1766568B"/>
    <w:rsid w:val="176E1BAE"/>
    <w:rsid w:val="176F77AE"/>
    <w:rsid w:val="17972085"/>
    <w:rsid w:val="179E747F"/>
    <w:rsid w:val="17E732CE"/>
    <w:rsid w:val="17E77C86"/>
    <w:rsid w:val="18019D86"/>
    <w:rsid w:val="18118A0E"/>
    <w:rsid w:val="1887FF2B"/>
    <w:rsid w:val="18F5B206"/>
    <w:rsid w:val="1900AB90"/>
    <w:rsid w:val="1909EC0F"/>
    <w:rsid w:val="191A3659"/>
    <w:rsid w:val="19455634"/>
    <w:rsid w:val="19532457"/>
    <w:rsid w:val="198F6472"/>
    <w:rsid w:val="19C1A058"/>
    <w:rsid w:val="19FBC9C6"/>
    <w:rsid w:val="1A498F4C"/>
    <w:rsid w:val="1A757863"/>
    <w:rsid w:val="1A786DBB"/>
    <w:rsid w:val="1AC9B1EB"/>
    <w:rsid w:val="1ACE9933"/>
    <w:rsid w:val="1AD6CB4D"/>
    <w:rsid w:val="1AD8C2AC"/>
    <w:rsid w:val="1ADD5351"/>
    <w:rsid w:val="1AED3123"/>
    <w:rsid w:val="1AF64C9E"/>
    <w:rsid w:val="1B0F8CCC"/>
    <w:rsid w:val="1B4B8245"/>
    <w:rsid w:val="1B62AF91"/>
    <w:rsid w:val="1BA84727"/>
    <w:rsid w:val="1BEC48E5"/>
    <w:rsid w:val="1BEFE00D"/>
    <w:rsid w:val="1BF1FA44"/>
    <w:rsid w:val="1C1A3269"/>
    <w:rsid w:val="1C5B0510"/>
    <w:rsid w:val="1CD821E9"/>
    <w:rsid w:val="1D1F9B7F"/>
    <w:rsid w:val="1D58F99B"/>
    <w:rsid w:val="1D61FEC4"/>
    <w:rsid w:val="1D6E1683"/>
    <w:rsid w:val="1D89F65D"/>
    <w:rsid w:val="1D91A791"/>
    <w:rsid w:val="1D949AC8"/>
    <w:rsid w:val="1DA892F0"/>
    <w:rsid w:val="1DDEA63B"/>
    <w:rsid w:val="1DE2909B"/>
    <w:rsid w:val="1DE2FFBD"/>
    <w:rsid w:val="1E0B8571"/>
    <w:rsid w:val="1E275B1D"/>
    <w:rsid w:val="1E391313"/>
    <w:rsid w:val="1E3DA65E"/>
    <w:rsid w:val="1E6D52D1"/>
    <w:rsid w:val="1E9CA3D9"/>
    <w:rsid w:val="1EA863FC"/>
    <w:rsid w:val="1EB9CBBA"/>
    <w:rsid w:val="1EFD022B"/>
    <w:rsid w:val="1F2B6756"/>
    <w:rsid w:val="1F4AB2CE"/>
    <w:rsid w:val="1F755F3D"/>
    <w:rsid w:val="1FB365C0"/>
    <w:rsid w:val="200007B7"/>
    <w:rsid w:val="2034052C"/>
    <w:rsid w:val="20549177"/>
    <w:rsid w:val="20A69C84"/>
    <w:rsid w:val="20C58510"/>
    <w:rsid w:val="20DD3203"/>
    <w:rsid w:val="20F251F2"/>
    <w:rsid w:val="210DB14B"/>
    <w:rsid w:val="2145D382"/>
    <w:rsid w:val="214B785D"/>
    <w:rsid w:val="2174E538"/>
    <w:rsid w:val="217BD5A4"/>
    <w:rsid w:val="219AA928"/>
    <w:rsid w:val="21A6A6BD"/>
    <w:rsid w:val="21F505DB"/>
    <w:rsid w:val="220AD909"/>
    <w:rsid w:val="221CB99D"/>
    <w:rsid w:val="22481543"/>
    <w:rsid w:val="224FC97A"/>
    <w:rsid w:val="226890DB"/>
    <w:rsid w:val="22B0C7E6"/>
    <w:rsid w:val="231D36F4"/>
    <w:rsid w:val="23259A99"/>
    <w:rsid w:val="23274A3C"/>
    <w:rsid w:val="233CD27D"/>
    <w:rsid w:val="23530582"/>
    <w:rsid w:val="23704D1E"/>
    <w:rsid w:val="23830E44"/>
    <w:rsid w:val="238AD1AF"/>
    <w:rsid w:val="239C0509"/>
    <w:rsid w:val="23B423C2"/>
    <w:rsid w:val="23DAF77A"/>
    <w:rsid w:val="240F8A96"/>
    <w:rsid w:val="2424ACD6"/>
    <w:rsid w:val="24349704"/>
    <w:rsid w:val="247271BA"/>
    <w:rsid w:val="24A43CC2"/>
    <w:rsid w:val="24F2DF1A"/>
    <w:rsid w:val="258225C1"/>
    <w:rsid w:val="258AC8E1"/>
    <w:rsid w:val="25EA75CF"/>
    <w:rsid w:val="25EB5182"/>
    <w:rsid w:val="2619E0C3"/>
    <w:rsid w:val="26AB23B4"/>
    <w:rsid w:val="27B7393D"/>
    <w:rsid w:val="27C9DA33"/>
    <w:rsid w:val="27CE3D63"/>
    <w:rsid w:val="283EA4BB"/>
    <w:rsid w:val="283F078A"/>
    <w:rsid w:val="288495F1"/>
    <w:rsid w:val="28B46D1B"/>
    <w:rsid w:val="28D65A5C"/>
    <w:rsid w:val="28EFCBCC"/>
    <w:rsid w:val="29157BAE"/>
    <w:rsid w:val="292342BF"/>
    <w:rsid w:val="292F2843"/>
    <w:rsid w:val="297A06AA"/>
    <w:rsid w:val="2A5F58EF"/>
    <w:rsid w:val="2A925AC3"/>
    <w:rsid w:val="2AAE4C4C"/>
    <w:rsid w:val="2AD5B02A"/>
    <w:rsid w:val="2B60E1F5"/>
    <w:rsid w:val="2B617166"/>
    <w:rsid w:val="2B7E5E38"/>
    <w:rsid w:val="2C15C2D0"/>
    <w:rsid w:val="2C7060C6"/>
    <w:rsid w:val="2C89241F"/>
    <w:rsid w:val="2C89C9DC"/>
    <w:rsid w:val="2C9A8FEF"/>
    <w:rsid w:val="2CD04DC8"/>
    <w:rsid w:val="2DD3DAC9"/>
    <w:rsid w:val="2DEF3E52"/>
    <w:rsid w:val="2E4B6465"/>
    <w:rsid w:val="2E7784A2"/>
    <w:rsid w:val="2E823929"/>
    <w:rsid w:val="2E99E288"/>
    <w:rsid w:val="2EB0DC54"/>
    <w:rsid w:val="2EB6372E"/>
    <w:rsid w:val="2EBB2921"/>
    <w:rsid w:val="2EC13F98"/>
    <w:rsid w:val="2EEA6C89"/>
    <w:rsid w:val="2EF620D7"/>
    <w:rsid w:val="2F51304A"/>
    <w:rsid w:val="2F55C444"/>
    <w:rsid w:val="2F5730E2"/>
    <w:rsid w:val="2F5792ED"/>
    <w:rsid w:val="2F8C027F"/>
    <w:rsid w:val="2FD66790"/>
    <w:rsid w:val="2FF01E6B"/>
    <w:rsid w:val="2FF46B2A"/>
    <w:rsid w:val="2FF612B8"/>
    <w:rsid w:val="301340E7"/>
    <w:rsid w:val="302FF7AD"/>
    <w:rsid w:val="30891C11"/>
    <w:rsid w:val="30C770B4"/>
    <w:rsid w:val="30DE4CAD"/>
    <w:rsid w:val="30E62EAC"/>
    <w:rsid w:val="3122BF42"/>
    <w:rsid w:val="3155520B"/>
    <w:rsid w:val="315BF74C"/>
    <w:rsid w:val="317F2119"/>
    <w:rsid w:val="31B30D8B"/>
    <w:rsid w:val="31DD997B"/>
    <w:rsid w:val="320EDF5E"/>
    <w:rsid w:val="32BFB725"/>
    <w:rsid w:val="33096EA4"/>
    <w:rsid w:val="3340E1E9"/>
    <w:rsid w:val="335A78BE"/>
    <w:rsid w:val="33625605"/>
    <w:rsid w:val="33AA4389"/>
    <w:rsid w:val="33AD241C"/>
    <w:rsid w:val="33E99873"/>
    <w:rsid w:val="33EA6056"/>
    <w:rsid w:val="33F024A5"/>
    <w:rsid w:val="34174931"/>
    <w:rsid w:val="3422EE54"/>
    <w:rsid w:val="3444BD09"/>
    <w:rsid w:val="344763D5"/>
    <w:rsid w:val="348AE5E0"/>
    <w:rsid w:val="34ADEA37"/>
    <w:rsid w:val="35031E9E"/>
    <w:rsid w:val="35406625"/>
    <w:rsid w:val="357C169F"/>
    <w:rsid w:val="35872D5F"/>
    <w:rsid w:val="3604FCAF"/>
    <w:rsid w:val="366F5560"/>
    <w:rsid w:val="3698E4C4"/>
    <w:rsid w:val="36EC43B8"/>
    <w:rsid w:val="36F67C99"/>
    <w:rsid w:val="376F193B"/>
    <w:rsid w:val="37A19DF8"/>
    <w:rsid w:val="37A2FC6E"/>
    <w:rsid w:val="37C8F9F7"/>
    <w:rsid w:val="37D9E897"/>
    <w:rsid w:val="38204147"/>
    <w:rsid w:val="383BA55A"/>
    <w:rsid w:val="38532B67"/>
    <w:rsid w:val="385D61D1"/>
    <w:rsid w:val="3878D792"/>
    <w:rsid w:val="38A2D285"/>
    <w:rsid w:val="38A5D366"/>
    <w:rsid w:val="38E5C5F3"/>
    <w:rsid w:val="38E62789"/>
    <w:rsid w:val="3921E512"/>
    <w:rsid w:val="392EC243"/>
    <w:rsid w:val="3958A5A4"/>
    <w:rsid w:val="39901045"/>
    <w:rsid w:val="39943E2A"/>
    <w:rsid w:val="399B48E9"/>
    <w:rsid w:val="39A8C8BB"/>
    <w:rsid w:val="39B3C362"/>
    <w:rsid w:val="3A16A5FC"/>
    <w:rsid w:val="3A576C30"/>
    <w:rsid w:val="3A813213"/>
    <w:rsid w:val="3A831808"/>
    <w:rsid w:val="3A95DEFD"/>
    <w:rsid w:val="3AA4F395"/>
    <w:rsid w:val="3B064312"/>
    <w:rsid w:val="3B0AC718"/>
    <w:rsid w:val="3B498912"/>
    <w:rsid w:val="3B5937C5"/>
    <w:rsid w:val="3B6F1536"/>
    <w:rsid w:val="3B7B913F"/>
    <w:rsid w:val="3B9C2D11"/>
    <w:rsid w:val="3BC86290"/>
    <w:rsid w:val="3C207957"/>
    <w:rsid w:val="3C3A6AF1"/>
    <w:rsid w:val="3CADD310"/>
    <w:rsid w:val="3CE8256F"/>
    <w:rsid w:val="3D019342"/>
    <w:rsid w:val="3D506F83"/>
    <w:rsid w:val="3DD405BC"/>
    <w:rsid w:val="3E00DC75"/>
    <w:rsid w:val="3E015311"/>
    <w:rsid w:val="3E0B3A78"/>
    <w:rsid w:val="3E15BB78"/>
    <w:rsid w:val="3E163534"/>
    <w:rsid w:val="3E3222BE"/>
    <w:rsid w:val="3E360FB6"/>
    <w:rsid w:val="3E8DED08"/>
    <w:rsid w:val="3ED4DE61"/>
    <w:rsid w:val="3EE50572"/>
    <w:rsid w:val="3EF79271"/>
    <w:rsid w:val="3F065436"/>
    <w:rsid w:val="3F3DFF15"/>
    <w:rsid w:val="3F5C0B90"/>
    <w:rsid w:val="3F801A9D"/>
    <w:rsid w:val="3FCDCD30"/>
    <w:rsid w:val="3FDAD847"/>
    <w:rsid w:val="3FDE0A99"/>
    <w:rsid w:val="3FECB531"/>
    <w:rsid w:val="403708F5"/>
    <w:rsid w:val="4071933A"/>
    <w:rsid w:val="408C8729"/>
    <w:rsid w:val="408D51DC"/>
    <w:rsid w:val="40A30919"/>
    <w:rsid w:val="40A36268"/>
    <w:rsid w:val="40EC5CCB"/>
    <w:rsid w:val="40EFB0A3"/>
    <w:rsid w:val="41238646"/>
    <w:rsid w:val="412A879A"/>
    <w:rsid w:val="41C3CB34"/>
    <w:rsid w:val="41FEF41D"/>
    <w:rsid w:val="4206B05A"/>
    <w:rsid w:val="420EE3A8"/>
    <w:rsid w:val="42436129"/>
    <w:rsid w:val="425BF9F3"/>
    <w:rsid w:val="426D05EC"/>
    <w:rsid w:val="42703143"/>
    <w:rsid w:val="4276671C"/>
    <w:rsid w:val="429F0D5C"/>
    <w:rsid w:val="42AFEAC7"/>
    <w:rsid w:val="42BB91AC"/>
    <w:rsid w:val="42BC2492"/>
    <w:rsid w:val="42E12B67"/>
    <w:rsid w:val="42F62820"/>
    <w:rsid w:val="4328B6EC"/>
    <w:rsid w:val="434797C2"/>
    <w:rsid w:val="434DDCEC"/>
    <w:rsid w:val="43640C57"/>
    <w:rsid w:val="436449AA"/>
    <w:rsid w:val="439045F8"/>
    <w:rsid w:val="43E8860D"/>
    <w:rsid w:val="440275F6"/>
    <w:rsid w:val="44A0D7D4"/>
    <w:rsid w:val="44A82CE7"/>
    <w:rsid w:val="44C7083A"/>
    <w:rsid w:val="45080841"/>
    <w:rsid w:val="45BD0EF5"/>
    <w:rsid w:val="45F238C1"/>
    <w:rsid w:val="46372FB0"/>
    <w:rsid w:val="464D4C1D"/>
    <w:rsid w:val="4664F226"/>
    <w:rsid w:val="46677053"/>
    <w:rsid w:val="4670CACC"/>
    <w:rsid w:val="4672F403"/>
    <w:rsid w:val="4701D914"/>
    <w:rsid w:val="472026CF"/>
    <w:rsid w:val="4749D124"/>
    <w:rsid w:val="47791663"/>
    <w:rsid w:val="47BADBFD"/>
    <w:rsid w:val="47C99BB0"/>
    <w:rsid w:val="485A4718"/>
    <w:rsid w:val="48738F51"/>
    <w:rsid w:val="488DFAA1"/>
    <w:rsid w:val="4898A74E"/>
    <w:rsid w:val="48E2D335"/>
    <w:rsid w:val="48F440DD"/>
    <w:rsid w:val="490350A5"/>
    <w:rsid w:val="49526B9E"/>
    <w:rsid w:val="498583CE"/>
    <w:rsid w:val="49B1577B"/>
    <w:rsid w:val="49FB0BB4"/>
    <w:rsid w:val="4A0876E6"/>
    <w:rsid w:val="4A0C1985"/>
    <w:rsid w:val="4A0FEBFB"/>
    <w:rsid w:val="4A2E8D9E"/>
    <w:rsid w:val="4AA1A6AD"/>
    <w:rsid w:val="4AAA3C5F"/>
    <w:rsid w:val="4AD987CA"/>
    <w:rsid w:val="4ADADAFF"/>
    <w:rsid w:val="4ADBF899"/>
    <w:rsid w:val="4AFC6913"/>
    <w:rsid w:val="4B2FACE1"/>
    <w:rsid w:val="4BBF967D"/>
    <w:rsid w:val="4C1F050A"/>
    <w:rsid w:val="4C73CF32"/>
    <w:rsid w:val="4C93BD7B"/>
    <w:rsid w:val="4CE98A9A"/>
    <w:rsid w:val="4CF804A3"/>
    <w:rsid w:val="4D4D48EE"/>
    <w:rsid w:val="4D62561A"/>
    <w:rsid w:val="4D634BA1"/>
    <w:rsid w:val="4D7E658F"/>
    <w:rsid w:val="4D86B763"/>
    <w:rsid w:val="4DCB70A1"/>
    <w:rsid w:val="4DE35B4C"/>
    <w:rsid w:val="4DF81323"/>
    <w:rsid w:val="4E045EB2"/>
    <w:rsid w:val="4E595454"/>
    <w:rsid w:val="4E6E07AF"/>
    <w:rsid w:val="4EB39E8E"/>
    <w:rsid w:val="4EDB3812"/>
    <w:rsid w:val="4EF94D8C"/>
    <w:rsid w:val="4F2591C6"/>
    <w:rsid w:val="4FAC7C7D"/>
    <w:rsid w:val="5041E882"/>
    <w:rsid w:val="504CFBC6"/>
    <w:rsid w:val="505E6EF3"/>
    <w:rsid w:val="507FF23D"/>
    <w:rsid w:val="5082E115"/>
    <w:rsid w:val="50905B05"/>
    <w:rsid w:val="50AE48C0"/>
    <w:rsid w:val="50E47068"/>
    <w:rsid w:val="50E4BF04"/>
    <w:rsid w:val="50F725A9"/>
    <w:rsid w:val="5166328C"/>
    <w:rsid w:val="51A13AEA"/>
    <w:rsid w:val="51A9FA7E"/>
    <w:rsid w:val="51AD547D"/>
    <w:rsid w:val="51AE01DD"/>
    <w:rsid w:val="51C980DD"/>
    <w:rsid w:val="51C99AA9"/>
    <w:rsid w:val="51D232A3"/>
    <w:rsid w:val="52052365"/>
    <w:rsid w:val="5213FE71"/>
    <w:rsid w:val="52145314"/>
    <w:rsid w:val="523D9B4F"/>
    <w:rsid w:val="52915113"/>
    <w:rsid w:val="52A3B423"/>
    <w:rsid w:val="52AE2EA2"/>
    <w:rsid w:val="52CEC01E"/>
    <w:rsid w:val="52FE09CA"/>
    <w:rsid w:val="5301E2BC"/>
    <w:rsid w:val="534814C8"/>
    <w:rsid w:val="535BAAEF"/>
    <w:rsid w:val="53AAA55A"/>
    <w:rsid w:val="53EF3B32"/>
    <w:rsid w:val="544B92F2"/>
    <w:rsid w:val="54B8D927"/>
    <w:rsid w:val="54BD0646"/>
    <w:rsid w:val="54C4D51A"/>
    <w:rsid w:val="54D41433"/>
    <w:rsid w:val="54DE05FF"/>
    <w:rsid w:val="5516B107"/>
    <w:rsid w:val="55328E57"/>
    <w:rsid w:val="5571B5CC"/>
    <w:rsid w:val="558C068E"/>
    <w:rsid w:val="55A267BE"/>
    <w:rsid w:val="561460D5"/>
    <w:rsid w:val="565BC958"/>
    <w:rsid w:val="56A580AC"/>
    <w:rsid w:val="56CAB695"/>
    <w:rsid w:val="573AD82B"/>
    <w:rsid w:val="575732DA"/>
    <w:rsid w:val="576E3E56"/>
    <w:rsid w:val="5775045B"/>
    <w:rsid w:val="57771139"/>
    <w:rsid w:val="57B6930C"/>
    <w:rsid w:val="57F0B423"/>
    <w:rsid w:val="585B33FC"/>
    <w:rsid w:val="586805BD"/>
    <w:rsid w:val="58BD362F"/>
    <w:rsid w:val="58CD286D"/>
    <w:rsid w:val="58E0F771"/>
    <w:rsid w:val="59144133"/>
    <w:rsid w:val="59A44400"/>
    <w:rsid w:val="59B3EEF4"/>
    <w:rsid w:val="59D22CDC"/>
    <w:rsid w:val="59DBD351"/>
    <w:rsid w:val="59E85EC5"/>
    <w:rsid w:val="5A0A8E84"/>
    <w:rsid w:val="5A324933"/>
    <w:rsid w:val="5A51DC41"/>
    <w:rsid w:val="5A6FA2F5"/>
    <w:rsid w:val="5AA00E2D"/>
    <w:rsid w:val="5AB3B139"/>
    <w:rsid w:val="5AEE7A07"/>
    <w:rsid w:val="5AF99751"/>
    <w:rsid w:val="5B2B8D12"/>
    <w:rsid w:val="5B44BE8E"/>
    <w:rsid w:val="5B471D31"/>
    <w:rsid w:val="5B4B4E19"/>
    <w:rsid w:val="5B86C3EB"/>
    <w:rsid w:val="5BA0A2FD"/>
    <w:rsid w:val="5BAF77D8"/>
    <w:rsid w:val="5BD5DA0D"/>
    <w:rsid w:val="5C395C23"/>
    <w:rsid w:val="5C5DBB77"/>
    <w:rsid w:val="5C6A4433"/>
    <w:rsid w:val="5C6A79FC"/>
    <w:rsid w:val="5C729958"/>
    <w:rsid w:val="5CA8561E"/>
    <w:rsid w:val="5CB956AF"/>
    <w:rsid w:val="5CF7D8FA"/>
    <w:rsid w:val="5D116AE1"/>
    <w:rsid w:val="5D1349BA"/>
    <w:rsid w:val="5D387F63"/>
    <w:rsid w:val="5D644FBB"/>
    <w:rsid w:val="5D7269DA"/>
    <w:rsid w:val="5D76DBB5"/>
    <w:rsid w:val="5D7EBA5F"/>
    <w:rsid w:val="5D97E2BC"/>
    <w:rsid w:val="5DC3BA97"/>
    <w:rsid w:val="5DC3C502"/>
    <w:rsid w:val="5DEF1BC2"/>
    <w:rsid w:val="5E34DBFF"/>
    <w:rsid w:val="5EC687CD"/>
    <w:rsid w:val="5EFB0677"/>
    <w:rsid w:val="5F07596A"/>
    <w:rsid w:val="5F2E89F6"/>
    <w:rsid w:val="5F873844"/>
    <w:rsid w:val="5FA4F466"/>
    <w:rsid w:val="5FCFD5E3"/>
    <w:rsid w:val="600C4C3E"/>
    <w:rsid w:val="602A2E3D"/>
    <w:rsid w:val="604271E1"/>
    <w:rsid w:val="6081FED1"/>
    <w:rsid w:val="608F51EC"/>
    <w:rsid w:val="609D7939"/>
    <w:rsid w:val="60CD586F"/>
    <w:rsid w:val="61300A47"/>
    <w:rsid w:val="6154A0F5"/>
    <w:rsid w:val="61A73115"/>
    <w:rsid w:val="61C6D41E"/>
    <w:rsid w:val="620DF0A4"/>
    <w:rsid w:val="6213B7B1"/>
    <w:rsid w:val="625042C9"/>
    <w:rsid w:val="62A68502"/>
    <w:rsid w:val="630FD750"/>
    <w:rsid w:val="63337E39"/>
    <w:rsid w:val="6441067B"/>
    <w:rsid w:val="6457E7E4"/>
    <w:rsid w:val="646A8321"/>
    <w:rsid w:val="648489E8"/>
    <w:rsid w:val="648C8B07"/>
    <w:rsid w:val="64B4D167"/>
    <w:rsid w:val="64B75A10"/>
    <w:rsid w:val="64F755BD"/>
    <w:rsid w:val="654ED23A"/>
    <w:rsid w:val="6563F1FF"/>
    <w:rsid w:val="65955466"/>
    <w:rsid w:val="65B93EC7"/>
    <w:rsid w:val="65BFBA09"/>
    <w:rsid w:val="66026262"/>
    <w:rsid w:val="6627C6DF"/>
    <w:rsid w:val="66409ABB"/>
    <w:rsid w:val="6648A69B"/>
    <w:rsid w:val="664ECB4D"/>
    <w:rsid w:val="666783F9"/>
    <w:rsid w:val="66A85DD0"/>
    <w:rsid w:val="66B8D04E"/>
    <w:rsid w:val="66BB7306"/>
    <w:rsid w:val="66D34780"/>
    <w:rsid w:val="66E7917C"/>
    <w:rsid w:val="6724BE88"/>
    <w:rsid w:val="673C69BC"/>
    <w:rsid w:val="674F058F"/>
    <w:rsid w:val="6796E5A6"/>
    <w:rsid w:val="679FAF35"/>
    <w:rsid w:val="679FB072"/>
    <w:rsid w:val="67A70680"/>
    <w:rsid w:val="67CBC7BD"/>
    <w:rsid w:val="67D40402"/>
    <w:rsid w:val="67DF947E"/>
    <w:rsid w:val="6802A8CF"/>
    <w:rsid w:val="6847F13A"/>
    <w:rsid w:val="68F7CFF5"/>
    <w:rsid w:val="6918C5A9"/>
    <w:rsid w:val="6933242A"/>
    <w:rsid w:val="693B3058"/>
    <w:rsid w:val="69658605"/>
    <w:rsid w:val="69D29FE4"/>
    <w:rsid w:val="69DBA5C6"/>
    <w:rsid w:val="6A007FDC"/>
    <w:rsid w:val="6A93D635"/>
    <w:rsid w:val="6B102210"/>
    <w:rsid w:val="6B23A77A"/>
    <w:rsid w:val="6B2C1D8E"/>
    <w:rsid w:val="6B2F8657"/>
    <w:rsid w:val="6B63D8B6"/>
    <w:rsid w:val="6B68F9C7"/>
    <w:rsid w:val="6B85EA67"/>
    <w:rsid w:val="6BA403BC"/>
    <w:rsid w:val="6BB7EC0D"/>
    <w:rsid w:val="6C2ACDAF"/>
    <w:rsid w:val="6C2F8CF0"/>
    <w:rsid w:val="6C33AD3A"/>
    <w:rsid w:val="6C76866F"/>
    <w:rsid w:val="6D130FA7"/>
    <w:rsid w:val="6D5A8CED"/>
    <w:rsid w:val="6D7EC245"/>
    <w:rsid w:val="6DB4E65D"/>
    <w:rsid w:val="6DD9826D"/>
    <w:rsid w:val="6DEA46A1"/>
    <w:rsid w:val="6E0E7FD4"/>
    <w:rsid w:val="6E103807"/>
    <w:rsid w:val="6E2686BC"/>
    <w:rsid w:val="6E543A18"/>
    <w:rsid w:val="6EDA18B5"/>
    <w:rsid w:val="6EDD3F4B"/>
    <w:rsid w:val="6EF73BD1"/>
    <w:rsid w:val="6F0F9AA7"/>
    <w:rsid w:val="6F12ACDF"/>
    <w:rsid w:val="6F67B997"/>
    <w:rsid w:val="6F99EC27"/>
    <w:rsid w:val="6FB58EAE"/>
    <w:rsid w:val="6FE74494"/>
    <w:rsid w:val="6FEDC108"/>
    <w:rsid w:val="6FF8C14D"/>
    <w:rsid w:val="7025267B"/>
    <w:rsid w:val="7036C0F6"/>
    <w:rsid w:val="7069359B"/>
    <w:rsid w:val="707EF076"/>
    <w:rsid w:val="70AF1102"/>
    <w:rsid w:val="7108F1D7"/>
    <w:rsid w:val="71139FE6"/>
    <w:rsid w:val="7113DB0E"/>
    <w:rsid w:val="7127C000"/>
    <w:rsid w:val="7179DC38"/>
    <w:rsid w:val="71A588A4"/>
    <w:rsid w:val="71DE81A6"/>
    <w:rsid w:val="71F8D66A"/>
    <w:rsid w:val="71FB5309"/>
    <w:rsid w:val="721CD0E3"/>
    <w:rsid w:val="721D29AF"/>
    <w:rsid w:val="72422414"/>
    <w:rsid w:val="726B4B49"/>
    <w:rsid w:val="72BA9A80"/>
    <w:rsid w:val="72E1FE72"/>
    <w:rsid w:val="73137339"/>
    <w:rsid w:val="7321AC53"/>
    <w:rsid w:val="734A41C8"/>
    <w:rsid w:val="7371A926"/>
    <w:rsid w:val="73930CA6"/>
    <w:rsid w:val="73A49729"/>
    <w:rsid w:val="7418DED6"/>
    <w:rsid w:val="7420AE79"/>
    <w:rsid w:val="74217678"/>
    <w:rsid w:val="7430EB59"/>
    <w:rsid w:val="7494A96D"/>
    <w:rsid w:val="74ACC172"/>
    <w:rsid w:val="7517B95A"/>
    <w:rsid w:val="754445C3"/>
    <w:rsid w:val="75471FD3"/>
    <w:rsid w:val="757AFA41"/>
    <w:rsid w:val="75FBE623"/>
    <w:rsid w:val="762298F6"/>
    <w:rsid w:val="7624D032"/>
    <w:rsid w:val="76A91C46"/>
    <w:rsid w:val="76F16BFB"/>
    <w:rsid w:val="76F8DD90"/>
    <w:rsid w:val="76FC5480"/>
    <w:rsid w:val="771E1CA7"/>
    <w:rsid w:val="772ABA41"/>
    <w:rsid w:val="77327223"/>
    <w:rsid w:val="7757B7C3"/>
    <w:rsid w:val="776CE8DE"/>
    <w:rsid w:val="77A93119"/>
    <w:rsid w:val="77C3833E"/>
    <w:rsid w:val="77DEDD4F"/>
    <w:rsid w:val="78182345"/>
    <w:rsid w:val="7823ADBC"/>
    <w:rsid w:val="78B9F395"/>
    <w:rsid w:val="78BBE55C"/>
    <w:rsid w:val="7933F111"/>
    <w:rsid w:val="79343146"/>
    <w:rsid w:val="795E5780"/>
    <w:rsid w:val="797737A9"/>
    <w:rsid w:val="797A099D"/>
    <w:rsid w:val="798B2409"/>
    <w:rsid w:val="79B8B72B"/>
    <w:rsid w:val="79D01628"/>
    <w:rsid w:val="79FE3BBF"/>
    <w:rsid w:val="7A211D88"/>
    <w:rsid w:val="7A434182"/>
    <w:rsid w:val="7A53A312"/>
    <w:rsid w:val="7A5FDE62"/>
    <w:rsid w:val="7A772A6F"/>
    <w:rsid w:val="7AEB7CC0"/>
    <w:rsid w:val="7AFC3E7C"/>
    <w:rsid w:val="7B27B835"/>
    <w:rsid w:val="7B2E2B80"/>
    <w:rsid w:val="7B331011"/>
    <w:rsid w:val="7B44C96A"/>
    <w:rsid w:val="7B7AADBC"/>
    <w:rsid w:val="7BA6FC84"/>
    <w:rsid w:val="7BAB1B2E"/>
    <w:rsid w:val="7BC1EB49"/>
    <w:rsid w:val="7BC2FCB1"/>
    <w:rsid w:val="7BE7B398"/>
    <w:rsid w:val="7BF6D37E"/>
    <w:rsid w:val="7C138DA2"/>
    <w:rsid w:val="7C45B0BA"/>
    <w:rsid w:val="7C4731EB"/>
    <w:rsid w:val="7C4BB49B"/>
    <w:rsid w:val="7C6FAFB0"/>
    <w:rsid w:val="7C7489E4"/>
    <w:rsid w:val="7CBDE569"/>
    <w:rsid w:val="7CCBAC98"/>
    <w:rsid w:val="7CDB2107"/>
    <w:rsid w:val="7CE8D988"/>
    <w:rsid w:val="7CF24EA8"/>
    <w:rsid w:val="7D3E803F"/>
    <w:rsid w:val="7D3F02FB"/>
    <w:rsid w:val="7D3F34A0"/>
    <w:rsid w:val="7D64C342"/>
    <w:rsid w:val="7D8811FC"/>
    <w:rsid w:val="7D8DAB00"/>
    <w:rsid w:val="7DC5266C"/>
    <w:rsid w:val="7DF687A4"/>
    <w:rsid w:val="7DFE539C"/>
    <w:rsid w:val="7E2296BD"/>
    <w:rsid w:val="7E27105D"/>
    <w:rsid w:val="7E4B55A7"/>
    <w:rsid w:val="7E5943FD"/>
    <w:rsid w:val="7E73389F"/>
    <w:rsid w:val="7E772D81"/>
    <w:rsid w:val="7E8A4420"/>
    <w:rsid w:val="7E8B1AAA"/>
    <w:rsid w:val="7EDAB354"/>
    <w:rsid w:val="7F4E8301"/>
    <w:rsid w:val="7F8FEDE2"/>
    <w:rsid w:val="7FA889E5"/>
    <w:rsid w:val="7FAABD1C"/>
    <w:rsid w:val="7FEE11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5DD0"/>
  <w15:chartTrackingRefBased/>
  <w15:docId w15:val="{4851B0DB-9CF9-4F88-820B-61033355E3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2164"/>
    <w:rPr>
      <w:rFonts w:ascii="Times New Roman" w:hAnsi="Times New Roman"/>
      <w:sz w:val="24"/>
    </w:rPr>
  </w:style>
  <w:style w:type="paragraph" w:styleId="Heading1">
    <w:name w:val="heading 1"/>
    <w:basedOn w:val="Normal"/>
    <w:next w:val="Normal"/>
    <w:link w:val="Heading1Char"/>
    <w:uiPriority w:val="9"/>
    <w:qFormat/>
    <w:rsid w:val="00581260"/>
    <w:pPr>
      <w:keepNext/>
      <w:keepLines/>
      <w:spacing w:before="240" w:after="0"/>
      <w:outlineLvl w:val="0"/>
    </w:pPr>
    <w:rPr>
      <w:rFonts w:eastAsiaTheme="majorEastAsia" w:cstheme="majorBidi"/>
      <w:b/>
      <w:sz w:val="36"/>
      <w:szCs w:val="32"/>
    </w:rPr>
  </w:style>
  <w:style w:type="paragraph" w:styleId="Heading2">
    <w:name w:val="heading 2"/>
    <w:basedOn w:val="Heading3"/>
    <w:next w:val="Normal"/>
    <w:link w:val="Heading2Char"/>
    <w:uiPriority w:val="9"/>
    <w:unhideWhenUsed/>
    <w:qFormat/>
    <w:rsid w:val="00C03EC8"/>
    <w:pPr>
      <w:outlineLvl w:val="1"/>
    </w:pPr>
    <w:rPr>
      <w:sz w:val="28"/>
      <w:szCs w:val="28"/>
    </w:rPr>
  </w:style>
  <w:style w:type="paragraph" w:styleId="Heading3">
    <w:name w:val="heading 3"/>
    <w:basedOn w:val="Normal"/>
    <w:next w:val="Normal"/>
    <w:link w:val="Heading3Char"/>
    <w:uiPriority w:val="9"/>
    <w:unhideWhenUsed/>
    <w:qFormat/>
    <w:rsid w:val="00BE2135"/>
    <w:pPr>
      <w:keepNext/>
      <w:keepLines/>
      <w:spacing w:before="40" w:after="0"/>
      <w:outlineLvl w:val="2"/>
    </w:pPr>
    <w:rPr>
      <w:rFonts w:cs="Times New Roman" w:eastAsiaTheme="majorEastAsia"/>
      <w:b/>
      <w:bCs/>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81260"/>
    <w:rPr>
      <w:rFonts w:ascii="Times New Roman" w:hAnsi="Times New Roman" w:eastAsiaTheme="majorEastAsia" w:cstheme="majorBidi"/>
      <w:b/>
      <w:sz w:val="36"/>
      <w:szCs w:val="32"/>
    </w:rPr>
  </w:style>
  <w:style w:type="paragraph" w:styleId="TOCHeading">
    <w:name w:val="TOC Heading"/>
    <w:basedOn w:val="Heading1"/>
    <w:next w:val="Normal"/>
    <w:uiPriority w:val="39"/>
    <w:unhideWhenUsed/>
    <w:qFormat/>
    <w:rsid w:val="00236256"/>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36256"/>
    <w:pPr>
      <w:spacing w:after="100"/>
    </w:pPr>
  </w:style>
  <w:style w:type="character" w:styleId="Hyperlink">
    <w:name w:val="Hyperlink"/>
    <w:basedOn w:val="DefaultParagraphFont"/>
    <w:uiPriority w:val="99"/>
    <w:unhideWhenUsed/>
    <w:rsid w:val="00236256"/>
    <w:rPr>
      <w:color w:val="0563C1" w:themeColor="hyperlink"/>
      <w:u w:val="single"/>
    </w:rPr>
  </w:style>
  <w:style w:type="character" w:styleId="CommentReference">
    <w:name w:val="annotation reference"/>
    <w:basedOn w:val="DefaultParagraphFont"/>
    <w:uiPriority w:val="99"/>
    <w:semiHidden/>
    <w:unhideWhenUsed/>
    <w:rsid w:val="006977F7"/>
    <w:rPr>
      <w:sz w:val="16"/>
      <w:szCs w:val="16"/>
    </w:rPr>
  </w:style>
  <w:style w:type="paragraph" w:styleId="CommentText">
    <w:name w:val="annotation text"/>
    <w:basedOn w:val="Normal"/>
    <w:link w:val="CommentTextChar"/>
    <w:uiPriority w:val="99"/>
    <w:unhideWhenUsed/>
    <w:rsid w:val="006977F7"/>
    <w:pPr>
      <w:spacing w:line="240" w:lineRule="auto"/>
    </w:pPr>
    <w:rPr>
      <w:sz w:val="20"/>
      <w:szCs w:val="20"/>
    </w:rPr>
  </w:style>
  <w:style w:type="character" w:styleId="CommentTextChar" w:customStyle="1">
    <w:name w:val="Comment Text Char"/>
    <w:basedOn w:val="DefaultParagraphFont"/>
    <w:link w:val="CommentText"/>
    <w:uiPriority w:val="99"/>
    <w:rsid w:val="006977F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77F7"/>
    <w:rPr>
      <w:b/>
      <w:bCs/>
    </w:rPr>
  </w:style>
  <w:style w:type="character" w:styleId="CommentSubjectChar" w:customStyle="1">
    <w:name w:val="Comment Subject Char"/>
    <w:basedOn w:val="CommentTextChar"/>
    <w:link w:val="CommentSubject"/>
    <w:uiPriority w:val="99"/>
    <w:semiHidden/>
    <w:rsid w:val="006977F7"/>
    <w:rPr>
      <w:rFonts w:ascii="Times New Roman" w:hAnsi="Times New Roman"/>
      <w:b/>
      <w:bCs/>
      <w:sz w:val="20"/>
      <w:szCs w:val="20"/>
    </w:rPr>
  </w:style>
  <w:style w:type="paragraph" w:styleId="Caption">
    <w:name w:val="caption"/>
    <w:basedOn w:val="Normal"/>
    <w:next w:val="Normal"/>
    <w:autoRedefine/>
    <w:uiPriority w:val="35"/>
    <w:unhideWhenUsed/>
    <w:qFormat/>
    <w:rsid w:val="00E57568"/>
    <w:pPr>
      <w:keepNext/>
      <w:spacing w:after="0" w:line="240" w:lineRule="auto"/>
      <w:jc w:val="center"/>
    </w:pPr>
    <w:rPr>
      <w:color w:val="44546A" w:themeColor="text2"/>
      <w:szCs w:val="24"/>
    </w:rPr>
  </w:style>
  <w:style w:type="paragraph" w:styleId="TableofFigures">
    <w:name w:val="table of figures"/>
    <w:basedOn w:val="Normal"/>
    <w:next w:val="Normal"/>
    <w:uiPriority w:val="99"/>
    <w:unhideWhenUsed/>
    <w:rsid w:val="000712A1"/>
    <w:pPr>
      <w:spacing w:after="0"/>
    </w:pPr>
  </w:style>
  <w:style w:type="table" w:styleId="TableGrid">
    <w:name w:val="Table Grid"/>
    <w:basedOn w:val="TableNormal"/>
    <w:uiPriority w:val="39"/>
    <w:rsid w:val="008703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581260"/>
    <w:rPr>
      <w:rFonts w:ascii="Times New Roman" w:hAnsi="Times New Roman" w:cs="Times New Roman" w:eastAsiaTheme="majorEastAsia"/>
      <w:b/>
      <w:bCs/>
      <w:sz w:val="28"/>
      <w:szCs w:val="28"/>
    </w:rPr>
  </w:style>
  <w:style w:type="paragraph" w:styleId="TOC2">
    <w:name w:val="toc 2"/>
    <w:basedOn w:val="Normal"/>
    <w:next w:val="Normal"/>
    <w:autoRedefine/>
    <w:uiPriority w:val="39"/>
    <w:unhideWhenUsed/>
    <w:rsid w:val="00581260"/>
    <w:pPr>
      <w:spacing w:after="100"/>
      <w:ind w:left="240"/>
    </w:pPr>
  </w:style>
  <w:style w:type="character" w:styleId="Heading3Char" w:customStyle="1">
    <w:name w:val="Heading 3 Char"/>
    <w:basedOn w:val="DefaultParagraphFont"/>
    <w:link w:val="Heading3"/>
    <w:uiPriority w:val="9"/>
    <w:rsid w:val="00805D32"/>
    <w:rPr>
      <w:rFonts w:ascii="Times New Roman" w:hAnsi="Times New Roman" w:cs="Times New Roman" w:eastAsiaTheme="majorEastAsia"/>
      <w:b/>
      <w:bCs/>
      <w:sz w:val="24"/>
      <w:szCs w:val="24"/>
    </w:rPr>
  </w:style>
  <w:style w:type="paragraph" w:styleId="Title">
    <w:name w:val="Title"/>
    <w:basedOn w:val="Normal"/>
    <w:next w:val="Normal"/>
    <w:link w:val="TitleChar"/>
    <w:uiPriority w:val="10"/>
    <w:qFormat/>
    <w:rsid w:val="00805D32"/>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05D32"/>
    <w:rPr>
      <w:rFonts w:asciiTheme="majorHAnsi" w:hAnsiTheme="majorHAnsi" w:eastAsiaTheme="majorEastAsia" w:cstheme="majorBidi"/>
      <w:spacing w:val="-10"/>
      <w:kern w:val="28"/>
      <w:sz w:val="56"/>
      <w:szCs w:val="56"/>
    </w:rPr>
  </w:style>
  <w:style w:type="paragraph" w:styleId="TOC3">
    <w:name w:val="toc 3"/>
    <w:basedOn w:val="Normal"/>
    <w:next w:val="Normal"/>
    <w:autoRedefine/>
    <w:uiPriority w:val="39"/>
    <w:unhideWhenUsed/>
    <w:rsid w:val="00180629"/>
    <w:pPr>
      <w:spacing w:after="100"/>
      <w:ind w:left="480"/>
    </w:pPr>
  </w:style>
  <w:style w:type="character" w:styleId="UnresolvedMention">
    <w:name w:val="Unresolved Mention"/>
    <w:basedOn w:val="DefaultParagraphFont"/>
    <w:uiPriority w:val="99"/>
    <w:semiHidden/>
    <w:unhideWhenUsed/>
    <w:rsid w:val="00F4453D"/>
    <w:rPr>
      <w:color w:val="605E5C"/>
      <w:shd w:val="clear" w:color="auto" w:fill="E1DFDD"/>
    </w:rPr>
  </w:style>
  <w:style w:type="character" w:styleId="FollowedHyperlink">
    <w:name w:val="FollowedHyperlink"/>
    <w:basedOn w:val="DefaultParagraphFont"/>
    <w:uiPriority w:val="99"/>
    <w:semiHidden/>
    <w:unhideWhenUsed/>
    <w:rsid w:val="00F4453D"/>
    <w:rPr>
      <w:color w:val="954F72" w:themeColor="followedHyperlink"/>
      <w:u w:val="single"/>
    </w:rPr>
  </w:style>
  <w:style w:type="paragraph" w:styleId="paragraph" w:customStyle="1">
    <w:name w:val="paragraph"/>
    <w:basedOn w:val="Normal"/>
    <w:rsid w:val="00F4453D"/>
    <w:pPr>
      <w:spacing w:before="100" w:beforeAutospacing="1" w:after="100" w:afterAutospacing="1" w:line="240" w:lineRule="auto"/>
    </w:pPr>
    <w:rPr>
      <w:rFonts w:eastAsia="Times New Roman" w:cs="Times New Roman"/>
      <w:szCs w:val="24"/>
    </w:rPr>
  </w:style>
  <w:style w:type="character" w:styleId="normaltextrun" w:customStyle="1">
    <w:name w:val="normaltextrun"/>
    <w:basedOn w:val="DefaultParagraphFont"/>
    <w:rsid w:val="00F4453D"/>
  </w:style>
  <w:style w:type="character" w:styleId="eop" w:customStyle="1">
    <w:name w:val="eop"/>
    <w:basedOn w:val="DefaultParagraphFont"/>
    <w:rsid w:val="00F4453D"/>
  </w:style>
  <w:style w:type="paragraph" w:styleId="Bibliography">
    <w:name w:val="Bibliography"/>
    <w:basedOn w:val="Normal"/>
    <w:next w:val="Normal"/>
    <w:uiPriority w:val="37"/>
    <w:unhideWhenUsed/>
    <w:rsid w:val="00ED1FA4"/>
    <w:pPr>
      <w:tabs>
        <w:tab w:val="left" w:pos="384"/>
      </w:tabs>
      <w:spacing w:after="0" w:line="240" w:lineRule="auto"/>
      <w:ind w:left="384" w:hanging="384"/>
    </w:pPr>
  </w:style>
  <w:style w:type="paragraph" w:styleId="NoSpacing">
    <w:name w:val="No Spacing"/>
    <w:uiPriority w:val="1"/>
    <w:qFormat/>
    <w:rsid w:val="009E3639"/>
    <w:pPr>
      <w:spacing w:after="0" w:line="240" w:lineRule="auto"/>
    </w:pPr>
    <w:rPr>
      <w:rFonts w:ascii="Times New Roman" w:hAnsi="Times New Roman"/>
      <w:sz w:val="24"/>
    </w:rPr>
  </w:style>
  <w:style w:type="paragraph" w:styleId="Header">
    <w:name w:val="header"/>
    <w:basedOn w:val="Normal"/>
    <w:link w:val="HeaderChar"/>
    <w:uiPriority w:val="99"/>
    <w:unhideWhenUsed/>
    <w:rsid w:val="00666D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666D02"/>
    <w:rPr>
      <w:rFonts w:ascii="Times New Roman" w:hAnsi="Times New Roman"/>
      <w:sz w:val="24"/>
    </w:rPr>
  </w:style>
  <w:style w:type="paragraph" w:styleId="Footer">
    <w:name w:val="footer"/>
    <w:basedOn w:val="Normal"/>
    <w:link w:val="FooterChar"/>
    <w:uiPriority w:val="99"/>
    <w:unhideWhenUsed/>
    <w:rsid w:val="00666D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666D02"/>
    <w:rPr>
      <w:rFonts w:ascii="Times New Roman" w:hAnsi="Times New Roman"/>
      <w:sz w:val="24"/>
    </w:rPr>
  </w:style>
  <w:style w:type="character" w:styleId="PlaceholderText">
    <w:name w:val="Placeholder Text"/>
    <w:basedOn w:val="DefaultParagraphFont"/>
    <w:uiPriority w:val="99"/>
    <w:semiHidden/>
    <w:rsid w:val="00CD145C"/>
    <w:rPr>
      <w:color w:val="808080"/>
    </w:rPr>
  </w:style>
  <w:style w:type="character" w:styleId="PageNumber">
    <w:name w:val="page number"/>
    <w:basedOn w:val="DefaultParagraphFont"/>
    <w:uiPriority w:val="99"/>
    <w:semiHidden/>
    <w:unhideWhenUsed/>
    <w:rsid w:val="006233AB"/>
  </w:style>
  <w:style w:type="paragraph" w:styleId="ListParagraph">
    <w:name w:val="List Paragraph"/>
    <w:basedOn w:val="Normal"/>
    <w:uiPriority w:val="34"/>
    <w:qFormat/>
    <w:rsid w:val="0016741D"/>
    <w:pPr>
      <w:ind w:left="720"/>
      <w:contextualSpacing/>
    </w:pPr>
  </w:style>
  <w:style w:type="paragraph" w:styleId="Revision">
    <w:name w:val="Revision"/>
    <w:hidden/>
    <w:uiPriority w:val="99"/>
    <w:semiHidden/>
    <w:rsid w:val="000F70A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208">
      <w:bodyDiv w:val="1"/>
      <w:marLeft w:val="0"/>
      <w:marRight w:val="0"/>
      <w:marTop w:val="0"/>
      <w:marBottom w:val="0"/>
      <w:divBdr>
        <w:top w:val="none" w:sz="0" w:space="0" w:color="auto"/>
        <w:left w:val="none" w:sz="0" w:space="0" w:color="auto"/>
        <w:bottom w:val="none" w:sz="0" w:space="0" w:color="auto"/>
        <w:right w:val="none" w:sz="0" w:space="0" w:color="auto"/>
      </w:divBdr>
    </w:div>
    <w:div w:id="95446832">
      <w:bodyDiv w:val="1"/>
      <w:marLeft w:val="0"/>
      <w:marRight w:val="0"/>
      <w:marTop w:val="0"/>
      <w:marBottom w:val="0"/>
      <w:divBdr>
        <w:top w:val="none" w:sz="0" w:space="0" w:color="auto"/>
        <w:left w:val="none" w:sz="0" w:space="0" w:color="auto"/>
        <w:bottom w:val="none" w:sz="0" w:space="0" w:color="auto"/>
        <w:right w:val="none" w:sz="0" w:space="0" w:color="auto"/>
      </w:divBdr>
    </w:div>
    <w:div w:id="100150427">
      <w:bodyDiv w:val="1"/>
      <w:marLeft w:val="0"/>
      <w:marRight w:val="0"/>
      <w:marTop w:val="0"/>
      <w:marBottom w:val="0"/>
      <w:divBdr>
        <w:top w:val="none" w:sz="0" w:space="0" w:color="auto"/>
        <w:left w:val="none" w:sz="0" w:space="0" w:color="auto"/>
        <w:bottom w:val="none" w:sz="0" w:space="0" w:color="auto"/>
        <w:right w:val="none" w:sz="0" w:space="0" w:color="auto"/>
      </w:divBdr>
    </w:div>
    <w:div w:id="113864233">
      <w:bodyDiv w:val="1"/>
      <w:marLeft w:val="0"/>
      <w:marRight w:val="0"/>
      <w:marTop w:val="0"/>
      <w:marBottom w:val="0"/>
      <w:divBdr>
        <w:top w:val="none" w:sz="0" w:space="0" w:color="auto"/>
        <w:left w:val="none" w:sz="0" w:space="0" w:color="auto"/>
        <w:bottom w:val="none" w:sz="0" w:space="0" w:color="auto"/>
        <w:right w:val="none" w:sz="0" w:space="0" w:color="auto"/>
      </w:divBdr>
    </w:div>
    <w:div w:id="126552644">
      <w:bodyDiv w:val="1"/>
      <w:marLeft w:val="0"/>
      <w:marRight w:val="0"/>
      <w:marTop w:val="0"/>
      <w:marBottom w:val="0"/>
      <w:divBdr>
        <w:top w:val="none" w:sz="0" w:space="0" w:color="auto"/>
        <w:left w:val="none" w:sz="0" w:space="0" w:color="auto"/>
        <w:bottom w:val="none" w:sz="0" w:space="0" w:color="auto"/>
        <w:right w:val="none" w:sz="0" w:space="0" w:color="auto"/>
      </w:divBdr>
    </w:div>
    <w:div w:id="147063355">
      <w:bodyDiv w:val="1"/>
      <w:marLeft w:val="0"/>
      <w:marRight w:val="0"/>
      <w:marTop w:val="0"/>
      <w:marBottom w:val="0"/>
      <w:divBdr>
        <w:top w:val="none" w:sz="0" w:space="0" w:color="auto"/>
        <w:left w:val="none" w:sz="0" w:space="0" w:color="auto"/>
        <w:bottom w:val="none" w:sz="0" w:space="0" w:color="auto"/>
        <w:right w:val="none" w:sz="0" w:space="0" w:color="auto"/>
      </w:divBdr>
      <w:divsChild>
        <w:div w:id="668483101">
          <w:marLeft w:val="0"/>
          <w:marRight w:val="0"/>
          <w:marTop w:val="0"/>
          <w:marBottom w:val="0"/>
          <w:divBdr>
            <w:top w:val="none" w:sz="0" w:space="0" w:color="auto"/>
            <w:left w:val="none" w:sz="0" w:space="0" w:color="auto"/>
            <w:bottom w:val="none" w:sz="0" w:space="0" w:color="auto"/>
            <w:right w:val="none" w:sz="0" w:space="0" w:color="auto"/>
          </w:divBdr>
        </w:div>
      </w:divsChild>
    </w:div>
    <w:div w:id="247421073">
      <w:bodyDiv w:val="1"/>
      <w:marLeft w:val="0"/>
      <w:marRight w:val="0"/>
      <w:marTop w:val="0"/>
      <w:marBottom w:val="0"/>
      <w:divBdr>
        <w:top w:val="none" w:sz="0" w:space="0" w:color="auto"/>
        <w:left w:val="none" w:sz="0" w:space="0" w:color="auto"/>
        <w:bottom w:val="none" w:sz="0" w:space="0" w:color="auto"/>
        <w:right w:val="none" w:sz="0" w:space="0" w:color="auto"/>
      </w:divBdr>
    </w:div>
    <w:div w:id="252739280">
      <w:bodyDiv w:val="1"/>
      <w:marLeft w:val="0"/>
      <w:marRight w:val="0"/>
      <w:marTop w:val="0"/>
      <w:marBottom w:val="0"/>
      <w:divBdr>
        <w:top w:val="none" w:sz="0" w:space="0" w:color="auto"/>
        <w:left w:val="none" w:sz="0" w:space="0" w:color="auto"/>
        <w:bottom w:val="none" w:sz="0" w:space="0" w:color="auto"/>
        <w:right w:val="none" w:sz="0" w:space="0" w:color="auto"/>
      </w:divBdr>
    </w:div>
    <w:div w:id="269361584">
      <w:bodyDiv w:val="1"/>
      <w:marLeft w:val="0"/>
      <w:marRight w:val="0"/>
      <w:marTop w:val="0"/>
      <w:marBottom w:val="0"/>
      <w:divBdr>
        <w:top w:val="none" w:sz="0" w:space="0" w:color="auto"/>
        <w:left w:val="none" w:sz="0" w:space="0" w:color="auto"/>
        <w:bottom w:val="none" w:sz="0" w:space="0" w:color="auto"/>
        <w:right w:val="none" w:sz="0" w:space="0" w:color="auto"/>
      </w:divBdr>
    </w:div>
    <w:div w:id="270019702">
      <w:bodyDiv w:val="1"/>
      <w:marLeft w:val="0"/>
      <w:marRight w:val="0"/>
      <w:marTop w:val="0"/>
      <w:marBottom w:val="0"/>
      <w:divBdr>
        <w:top w:val="none" w:sz="0" w:space="0" w:color="auto"/>
        <w:left w:val="none" w:sz="0" w:space="0" w:color="auto"/>
        <w:bottom w:val="none" w:sz="0" w:space="0" w:color="auto"/>
        <w:right w:val="none" w:sz="0" w:space="0" w:color="auto"/>
      </w:divBdr>
    </w:div>
    <w:div w:id="281885218">
      <w:bodyDiv w:val="1"/>
      <w:marLeft w:val="0"/>
      <w:marRight w:val="0"/>
      <w:marTop w:val="0"/>
      <w:marBottom w:val="0"/>
      <w:divBdr>
        <w:top w:val="none" w:sz="0" w:space="0" w:color="auto"/>
        <w:left w:val="none" w:sz="0" w:space="0" w:color="auto"/>
        <w:bottom w:val="none" w:sz="0" w:space="0" w:color="auto"/>
        <w:right w:val="none" w:sz="0" w:space="0" w:color="auto"/>
      </w:divBdr>
    </w:div>
    <w:div w:id="292180855">
      <w:bodyDiv w:val="1"/>
      <w:marLeft w:val="0"/>
      <w:marRight w:val="0"/>
      <w:marTop w:val="0"/>
      <w:marBottom w:val="0"/>
      <w:divBdr>
        <w:top w:val="none" w:sz="0" w:space="0" w:color="auto"/>
        <w:left w:val="none" w:sz="0" w:space="0" w:color="auto"/>
        <w:bottom w:val="none" w:sz="0" w:space="0" w:color="auto"/>
        <w:right w:val="none" w:sz="0" w:space="0" w:color="auto"/>
      </w:divBdr>
    </w:div>
    <w:div w:id="361056893">
      <w:bodyDiv w:val="1"/>
      <w:marLeft w:val="0"/>
      <w:marRight w:val="0"/>
      <w:marTop w:val="0"/>
      <w:marBottom w:val="0"/>
      <w:divBdr>
        <w:top w:val="none" w:sz="0" w:space="0" w:color="auto"/>
        <w:left w:val="none" w:sz="0" w:space="0" w:color="auto"/>
        <w:bottom w:val="none" w:sz="0" w:space="0" w:color="auto"/>
        <w:right w:val="none" w:sz="0" w:space="0" w:color="auto"/>
      </w:divBdr>
      <w:divsChild>
        <w:div w:id="6493886">
          <w:marLeft w:val="0"/>
          <w:marRight w:val="0"/>
          <w:marTop w:val="0"/>
          <w:marBottom w:val="0"/>
          <w:divBdr>
            <w:top w:val="none" w:sz="0" w:space="0" w:color="auto"/>
            <w:left w:val="none" w:sz="0" w:space="0" w:color="auto"/>
            <w:bottom w:val="none" w:sz="0" w:space="0" w:color="auto"/>
            <w:right w:val="none" w:sz="0" w:space="0" w:color="auto"/>
          </w:divBdr>
          <w:divsChild>
            <w:div w:id="1275480046">
              <w:marLeft w:val="0"/>
              <w:marRight w:val="0"/>
              <w:marTop w:val="0"/>
              <w:marBottom w:val="0"/>
              <w:divBdr>
                <w:top w:val="none" w:sz="0" w:space="0" w:color="auto"/>
                <w:left w:val="none" w:sz="0" w:space="0" w:color="auto"/>
                <w:bottom w:val="none" w:sz="0" w:space="0" w:color="auto"/>
                <w:right w:val="none" w:sz="0" w:space="0" w:color="auto"/>
              </w:divBdr>
            </w:div>
          </w:divsChild>
        </w:div>
        <w:div w:id="71702410">
          <w:marLeft w:val="0"/>
          <w:marRight w:val="0"/>
          <w:marTop w:val="0"/>
          <w:marBottom w:val="0"/>
          <w:divBdr>
            <w:top w:val="none" w:sz="0" w:space="0" w:color="auto"/>
            <w:left w:val="none" w:sz="0" w:space="0" w:color="auto"/>
            <w:bottom w:val="none" w:sz="0" w:space="0" w:color="auto"/>
            <w:right w:val="none" w:sz="0" w:space="0" w:color="auto"/>
          </w:divBdr>
          <w:divsChild>
            <w:div w:id="181866554">
              <w:marLeft w:val="0"/>
              <w:marRight w:val="0"/>
              <w:marTop w:val="0"/>
              <w:marBottom w:val="0"/>
              <w:divBdr>
                <w:top w:val="none" w:sz="0" w:space="0" w:color="auto"/>
                <w:left w:val="none" w:sz="0" w:space="0" w:color="auto"/>
                <w:bottom w:val="none" w:sz="0" w:space="0" w:color="auto"/>
                <w:right w:val="none" w:sz="0" w:space="0" w:color="auto"/>
              </w:divBdr>
            </w:div>
          </w:divsChild>
        </w:div>
        <w:div w:id="77488268">
          <w:marLeft w:val="0"/>
          <w:marRight w:val="0"/>
          <w:marTop w:val="0"/>
          <w:marBottom w:val="0"/>
          <w:divBdr>
            <w:top w:val="none" w:sz="0" w:space="0" w:color="auto"/>
            <w:left w:val="none" w:sz="0" w:space="0" w:color="auto"/>
            <w:bottom w:val="none" w:sz="0" w:space="0" w:color="auto"/>
            <w:right w:val="none" w:sz="0" w:space="0" w:color="auto"/>
          </w:divBdr>
          <w:divsChild>
            <w:div w:id="1235625289">
              <w:marLeft w:val="0"/>
              <w:marRight w:val="0"/>
              <w:marTop w:val="0"/>
              <w:marBottom w:val="0"/>
              <w:divBdr>
                <w:top w:val="none" w:sz="0" w:space="0" w:color="auto"/>
                <w:left w:val="none" w:sz="0" w:space="0" w:color="auto"/>
                <w:bottom w:val="none" w:sz="0" w:space="0" w:color="auto"/>
                <w:right w:val="none" w:sz="0" w:space="0" w:color="auto"/>
              </w:divBdr>
            </w:div>
          </w:divsChild>
        </w:div>
        <w:div w:id="154995196">
          <w:marLeft w:val="0"/>
          <w:marRight w:val="0"/>
          <w:marTop w:val="0"/>
          <w:marBottom w:val="0"/>
          <w:divBdr>
            <w:top w:val="none" w:sz="0" w:space="0" w:color="auto"/>
            <w:left w:val="none" w:sz="0" w:space="0" w:color="auto"/>
            <w:bottom w:val="none" w:sz="0" w:space="0" w:color="auto"/>
            <w:right w:val="none" w:sz="0" w:space="0" w:color="auto"/>
          </w:divBdr>
          <w:divsChild>
            <w:div w:id="1746805876">
              <w:marLeft w:val="0"/>
              <w:marRight w:val="0"/>
              <w:marTop w:val="0"/>
              <w:marBottom w:val="0"/>
              <w:divBdr>
                <w:top w:val="none" w:sz="0" w:space="0" w:color="auto"/>
                <w:left w:val="none" w:sz="0" w:space="0" w:color="auto"/>
                <w:bottom w:val="none" w:sz="0" w:space="0" w:color="auto"/>
                <w:right w:val="none" w:sz="0" w:space="0" w:color="auto"/>
              </w:divBdr>
            </w:div>
          </w:divsChild>
        </w:div>
        <w:div w:id="191890209">
          <w:marLeft w:val="0"/>
          <w:marRight w:val="0"/>
          <w:marTop w:val="0"/>
          <w:marBottom w:val="0"/>
          <w:divBdr>
            <w:top w:val="none" w:sz="0" w:space="0" w:color="auto"/>
            <w:left w:val="none" w:sz="0" w:space="0" w:color="auto"/>
            <w:bottom w:val="none" w:sz="0" w:space="0" w:color="auto"/>
            <w:right w:val="none" w:sz="0" w:space="0" w:color="auto"/>
          </w:divBdr>
          <w:divsChild>
            <w:div w:id="369382112">
              <w:marLeft w:val="0"/>
              <w:marRight w:val="0"/>
              <w:marTop w:val="0"/>
              <w:marBottom w:val="0"/>
              <w:divBdr>
                <w:top w:val="none" w:sz="0" w:space="0" w:color="auto"/>
                <w:left w:val="none" w:sz="0" w:space="0" w:color="auto"/>
                <w:bottom w:val="none" w:sz="0" w:space="0" w:color="auto"/>
                <w:right w:val="none" w:sz="0" w:space="0" w:color="auto"/>
              </w:divBdr>
            </w:div>
          </w:divsChild>
        </w:div>
        <w:div w:id="211503744">
          <w:marLeft w:val="0"/>
          <w:marRight w:val="0"/>
          <w:marTop w:val="0"/>
          <w:marBottom w:val="0"/>
          <w:divBdr>
            <w:top w:val="none" w:sz="0" w:space="0" w:color="auto"/>
            <w:left w:val="none" w:sz="0" w:space="0" w:color="auto"/>
            <w:bottom w:val="none" w:sz="0" w:space="0" w:color="auto"/>
            <w:right w:val="none" w:sz="0" w:space="0" w:color="auto"/>
          </w:divBdr>
          <w:divsChild>
            <w:div w:id="714080276">
              <w:marLeft w:val="0"/>
              <w:marRight w:val="0"/>
              <w:marTop w:val="0"/>
              <w:marBottom w:val="0"/>
              <w:divBdr>
                <w:top w:val="none" w:sz="0" w:space="0" w:color="auto"/>
                <w:left w:val="none" w:sz="0" w:space="0" w:color="auto"/>
                <w:bottom w:val="none" w:sz="0" w:space="0" w:color="auto"/>
                <w:right w:val="none" w:sz="0" w:space="0" w:color="auto"/>
              </w:divBdr>
            </w:div>
          </w:divsChild>
        </w:div>
        <w:div w:id="308947063">
          <w:marLeft w:val="0"/>
          <w:marRight w:val="0"/>
          <w:marTop w:val="0"/>
          <w:marBottom w:val="0"/>
          <w:divBdr>
            <w:top w:val="none" w:sz="0" w:space="0" w:color="auto"/>
            <w:left w:val="none" w:sz="0" w:space="0" w:color="auto"/>
            <w:bottom w:val="none" w:sz="0" w:space="0" w:color="auto"/>
            <w:right w:val="none" w:sz="0" w:space="0" w:color="auto"/>
          </w:divBdr>
          <w:divsChild>
            <w:div w:id="408693243">
              <w:marLeft w:val="0"/>
              <w:marRight w:val="0"/>
              <w:marTop w:val="0"/>
              <w:marBottom w:val="0"/>
              <w:divBdr>
                <w:top w:val="none" w:sz="0" w:space="0" w:color="auto"/>
                <w:left w:val="none" w:sz="0" w:space="0" w:color="auto"/>
                <w:bottom w:val="none" w:sz="0" w:space="0" w:color="auto"/>
                <w:right w:val="none" w:sz="0" w:space="0" w:color="auto"/>
              </w:divBdr>
            </w:div>
          </w:divsChild>
        </w:div>
        <w:div w:id="437026512">
          <w:marLeft w:val="0"/>
          <w:marRight w:val="0"/>
          <w:marTop w:val="0"/>
          <w:marBottom w:val="0"/>
          <w:divBdr>
            <w:top w:val="none" w:sz="0" w:space="0" w:color="auto"/>
            <w:left w:val="none" w:sz="0" w:space="0" w:color="auto"/>
            <w:bottom w:val="none" w:sz="0" w:space="0" w:color="auto"/>
            <w:right w:val="none" w:sz="0" w:space="0" w:color="auto"/>
          </w:divBdr>
          <w:divsChild>
            <w:div w:id="2002079296">
              <w:marLeft w:val="0"/>
              <w:marRight w:val="0"/>
              <w:marTop w:val="0"/>
              <w:marBottom w:val="0"/>
              <w:divBdr>
                <w:top w:val="none" w:sz="0" w:space="0" w:color="auto"/>
                <w:left w:val="none" w:sz="0" w:space="0" w:color="auto"/>
                <w:bottom w:val="none" w:sz="0" w:space="0" w:color="auto"/>
                <w:right w:val="none" w:sz="0" w:space="0" w:color="auto"/>
              </w:divBdr>
            </w:div>
          </w:divsChild>
        </w:div>
        <w:div w:id="653989599">
          <w:marLeft w:val="0"/>
          <w:marRight w:val="0"/>
          <w:marTop w:val="0"/>
          <w:marBottom w:val="0"/>
          <w:divBdr>
            <w:top w:val="none" w:sz="0" w:space="0" w:color="auto"/>
            <w:left w:val="none" w:sz="0" w:space="0" w:color="auto"/>
            <w:bottom w:val="none" w:sz="0" w:space="0" w:color="auto"/>
            <w:right w:val="none" w:sz="0" w:space="0" w:color="auto"/>
          </w:divBdr>
          <w:divsChild>
            <w:div w:id="1453208077">
              <w:marLeft w:val="0"/>
              <w:marRight w:val="0"/>
              <w:marTop w:val="0"/>
              <w:marBottom w:val="0"/>
              <w:divBdr>
                <w:top w:val="none" w:sz="0" w:space="0" w:color="auto"/>
                <w:left w:val="none" w:sz="0" w:space="0" w:color="auto"/>
                <w:bottom w:val="none" w:sz="0" w:space="0" w:color="auto"/>
                <w:right w:val="none" w:sz="0" w:space="0" w:color="auto"/>
              </w:divBdr>
            </w:div>
          </w:divsChild>
        </w:div>
        <w:div w:id="818152544">
          <w:marLeft w:val="0"/>
          <w:marRight w:val="0"/>
          <w:marTop w:val="0"/>
          <w:marBottom w:val="0"/>
          <w:divBdr>
            <w:top w:val="none" w:sz="0" w:space="0" w:color="auto"/>
            <w:left w:val="none" w:sz="0" w:space="0" w:color="auto"/>
            <w:bottom w:val="none" w:sz="0" w:space="0" w:color="auto"/>
            <w:right w:val="none" w:sz="0" w:space="0" w:color="auto"/>
          </w:divBdr>
          <w:divsChild>
            <w:div w:id="270549431">
              <w:marLeft w:val="0"/>
              <w:marRight w:val="0"/>
              <w:marTop w:val="0"/>
              <w:marBottom w:val="0"/>
              <w:divBdr>
                <w:top w:val="none" w:sz="0" w:space="0" w:color="auto"/>
                <w:left w:val="none" w:sz="0" w:space="0" w:color="auto"/>
                <w:bottom w:val="none" w:sz="0" w:space="0" w:color="auto"/>
                <w:right w:val="none" w:sz="0" w:space="0" w:color="auto"/>
              </w:divBdr>
            </w:div>
          </w:divsChild>
        </w:div>
        <w:div w:id="872301628">
          <w:marLeft w:val="0"/>
          <w:marRight w:val="0"/>
          <w:marTop w:val="0"/>
          <w:marBottom w:val="0"/>
          <w:divBdr>
            <w:top w:val="none" w:sz="0" w:space="0" w:color="auto"/>
            <w:left w:val="none" w:sz="0" w:space="0" w:color="auto"/>
            <w:bottom w:val="none" w:sz="0" w:space="0" w:color="auto"/>
            <w:right w:val="none" w:sz="0" w:space="0" w:color="auto"/>
          </w:divBdr>
          <w:divsChild>
            <w:div w:id="2048679854">
              <w:marLeft w:val="0"/>
              <w:marRight w:val="0"/>
              <w:marTop w:val="0"/>
              <w:marBottom w:val="0"/>
              <w:divBdr>
                <w:top w:val="none" w:sz="0" w:space="0" w:color="auto"/>
                <w:left w:val="none" w:sz="0" w:space="0" w:color="auto"/>
                <w:bottom w:val="none" w:sz="0" w:space="0" w:color="auto"/>
                <w:right w:val="none" w:sz="0" w:space="0" w:color="auto"/>
              </w:divBdr>
            </w:div>
          </w:divsChild>
        </w:div>
        <w:div w:id="937254962">
          <w:marLeft w:val="0"/>
          <w:marRight w:val="0"/>
          <w:marTop w:val="0"/>
          <w:marBottom w:val="0"/>
          <w:divBdr>
            <w:top w:val="none" w:sz="0" w:space="0" w:color="auto"/>
            <w:left w:val="none" w:sz="0" w:space="0" w:color="auto"/>
            <w:bottom w:val="none" w:sz="0" w:space="0" w:color="auto"/>
            <w:right w:val="none" w:sz="0" w:space="0" w:color="auto"/>
          </w:divBdr>
          <w:divsChild>
            <w:div w:id="380325388">
              <w:marLeft w:val="0"/>
              <w:marRight w:val="0"/>
              <w:marTop w:val="0"/>
              <w:marBottom w:val="0"/>
              <w:divBdr>
                <w:top w:val="none" w:sz="0" w:space="0" w:color="auto"/>
                <w:left w:val="none" w:sz="0" w:space="0" w:color="auto"/>
                <w:bottom w:val="none" w:sz="0" w:space="0" w:color="auto"/>
                <w:right w:val="none" w:sz="0" w:space="0" w:color="auto"/>
              </w:divBdr>
            </w:div>
          </w:divsChild>
        </w:div>
        <w:div w:id="1027173446">
          <w:marLeft w:val="0"/>
          <w:marRight w:val="0"/>
          <w:marTop w:val="0"/>
          <w:marBottom w:val="0"/>
          <w:divBdr>
            <w:top w:val="none" w:sz="0" w:space="0" w:color="auto"/>
            <w:left w:val="none" w:sz="0" w:space="0" w:color="auto"/>
            <w:bottom w:val="none" w:sz="0" w:space="0" w:color="auto"/>
            <w:right w:val="none" w:sz="0" w:space="0" w:color="auto"/>
          </w:divBdr>
          <w:divsChild>
            <w:div w:id="1531843880">
              <w:marLeft w:val="0"/>
              <w:marRight w:val="0"/>
              <w:marTop w:val="0"/>
              <w:marBottom w:val="0"/>
              <w:divBdr>
                <w:top w:val="none" w:sz="0" w:space="0" w:color="auto"/>
                <w:left w:val="none" w:sz="0" w:space="0" w:color="auto"/>
                <w:bottom w:val="none" w:sz="0" w:space="0" w:color="auto"/>
                <w:right w:val="none" w:sz="0" w:space="0" w:color="auto"/>
              </w:divBdr>
            </w:div>
          </w:divsChild>
        </w:div>
        <w:div w:id="1058474855">
          <w:marLeft w:val="0"/>
          <w:marRight w:val="0"/>
          <w:marTop w:val="0"/>
          <w:marBottom w:val="0"/>
          <w:divBdr>
            <w:top w:val="none" w:sz="0" w:space="0" w:color="auto"/>
            <w:left w:val="none" w:sz="0" w:space="0" w:color="auto"/>
            <w:bottom w:val="none" w:sz="0" w:space="0" w:color="auto"/>
            <w:right w:val="none" w:sz="0" w:space="0" w:color="auto"/>
          </w:divBdr>
          <w:divsChild>
            <w:div w:id="387069127">
              <w:marLeft w:val="0"/>
              <w:marRight w:val="0"/>
              <w:marTop w:val="0"/>
              <w:marBottom w:val="0"/>
              <w:divBdr>
                <w:top w:val="none" w:sz="0" w:space="0" w:color="auto"/>
                <w:left w:val="none" w:sz="0" w:space="0" w:color="auto"/>
                <w:bottom w:val="none" w:sz="0" w:space="0" w:color="auto"/>
                <w:right w:val="none" w:sz="0" w:space="0" w:color="auto"/>
              </w:divBdr>
            </w:div>
          </w:divsChild>
        </w:div>
        <w:div w:id="1062485991">
          <w:marLeft w:val="0"/>
          <w:marRight w:val="0"/>
          <w:marTop w:val="0"/>
          <w:marBottom w:val="0"/>
          <w:divBdr>
            <w:top w:val="none" w:sz="0" w:space="0" w:color="auto"/>
            <w:left w:val="none" w:sz="0" w:space="0" w:color="auto"/>
            <w:bottom w:val="none" w:sz="0" w:space="0" w:color="auto"/>
            <w:right w:val="none" w:sz="0" w:space="0" w:color="auto"/>
          </w:divBdr>
          <w:divsChild>
            <w:div w:id="1885017751">
              <w:marLeft w:val="0"/>
              <w:marRight w:val="0"/>
              <w:marTop w:val="0"/>
              <w:marBottom w:val="0"/>
              <w:divBdr>
                <w:top w:val="none" w:sz="0" w:space="0" w:color="auto"/>
                <w:left w:val="none" w:sz="0" w:space="0" w:color="auto"/>
                <w:bottom w:val="none" w:sz="0" w:space="0" w:color="auto"/>
                <w:right w:val="none" w:sz="0" w:space="0" w:color="auto"/>
              </w:divBdr>
            </w:div>
          </w:divsChild>
        </w:div>
        <w:div w:id="1072775137">
          <w:marLeft w:val="0"/>
          <w:marRight w:val="0"/>
          <w:marTop w:val="0"/>
          <w:marBottom w:val="0"/>
          <w:divBdr>
            <w:top w:val="none" w:sz="0" w:space="0" w:color="auto"/>
            <w:left w:val="none" w:sz="0" w:space="0" w:color="auto"/>
            <w:bottom w:val="none" w:sz="0" w:space="0" w:color="auto"/>
            <w:right w:val="none" w:sz="0" w:space="0" w:color="auto"/>
          </w:divBdr>
          <w:divsChild>
            <w:div w:id="683553237">
              <w:marLeft w:val="0"/>
              <w:marRight w:val="0"/>
              <w:marTop w:val="0"/>
              <w:marBottom w:val="0"/>
              <w:divBdr>
                <w:top w:val="none" w:sz="0" w:space="0" w:color="auto"/>
                <w:left w:val="none" w:sz="0" w:space="0" w:color="auto"/>
                <w:bottom w:val="none" w:sz="0" w:space="0" w:color="auto"/>
                <w:right w:val="none" w:sz="0" w:space="0" w:color="auto"/>
              </w:divBdr>
            </w:div>
          </w:divsChild>
        </w:div>
        <w:div w:id="1175533722">
          <w:marLeft w:val="0"/>
          <w:marRight w:val="0"/>
          <w:marTop w:val="0"/>
          <w:marBottom w:val="0"/>
          <w:divBdr>
            <w:top w:val="none" w:sz="0" w:space="0" w:color="auto"/>
            <w:left w:val="none" w:sz="0" w:space="0" w:color="auto"/>
            <w:bottom w:val="none" w:sz="0" w:space="0" w:color="auto"/>
            <w:right w:val="none" w:sz="0" w:space="0" w:color="auto"/>
          </w:divBdr>
          <w:divsChild>
            <w:div w:id="1700084929">
              <w:marLeft w:val="0"/>
              <w:marRight w:val="0"/>
              <w:marTop w:val="0"/>
              <w:marBottom w:val="0"/>
              <w:divBdr>
                <w:top w:val="none" w:sz="0" w:space="0" w:color="auto"/>
                <w:left w:val="none" w:sz="0" w:space="0" w:color="auto"/>
                <w:bottom w:val="none" w:sz="0" w:space="0" w:color="auto"/>
                <w:right w:val="none" w:sz="0" w:space="0" w:color="auto"/>
              </w:divBdr>
            </w:div>
          </w:divsChild>
        </w:div>
        <w:div w:id="1220894932">
          <w:marLeft w:val="0"/>
          <w:marRight w:val="0"/>
          <w:marTop w:val="0"/>
          <w:marBottom w:val="0"/>
          <w:divBdr>
            <w:top w:val="none" w:sz="0" w:space="0" w:color="auto"/>
            <w:left w:val="none" w:sz="0" w:space="0" w:color="auto"/>
            <w:bottom w:val="none" w:sz="0" w:space="0" w:color="auto"/>
            <w:right w:val="none" w:sz="0" w:space="0" w:color="auto"/>
          </w:divBdr>
          <w:divsChild>
            <w:div w:id="1754888919">
              <w:marLeft w:val="0"/>
              <w:marRight w:val="0"/>
              <w:marTop w:val="0"/>
              <w:marBottom w:val="0"/>
              <w:divBdr>
                <w:top w:val="none" w:sz="0" w:space="0" w:color="auto"/>
                <w:left w:val="none" w:sz="0" w:space="0" w:color="auto"/>
                <w:bottom w:val="none" w:sz="0" w:space="0" w:color="auto"/>
                <w:right w:val="none" w:sz="0" w:space="0" w:color="auto"/>
              </w:divBdr>
            </w:div>
          </w:divsChild>
        </w:div>
        <w:div w:id="1235166207">
          <w:marLeft w:val="0"/>
          <w:marRight w:val="0"/>
          <w:marTop w:val="0"/>
          <w:marBottom w:val="0"/>
          <w:divBdr>
            <w:top w:val="none" w:sz="0" w:space="0" w:color="auto"/>
            <w:left w:val="none" w:sz="0" w:space="0" w:color="auto"/>
            <w:bottom w:val="none" w:sz="0" w:space="0" w:color="auto"/>
            <w:right w:val="none" w:sz="0" w:space="0" w:color="auto"/>
          </w:divBdr>
          <w:divsChild>
            <w:div w:id="1183938257">
              <w:marLeft w:val="0"/>
              <w:marRight w:val="0"/>
              <w:marTop w:val="0"/>
              <w:marBottom w:val="0"/>
              <w:divBdr>
                <w:top w:val="none" w:sz="0" w:space="0" w:color="auto"/>
                <w:left w:val="none" w:sz="0" w:space="0" w:color="auto"/>
                <w:bottom w:val="none" w:sz="0" w:space="0" w:color="auto"/>
                <w:right w:val="none" w:sz="0" w:space="0" w:color="auto"/>
              </w:divBdr>
            </w:div>
          </w:divsChild>
        </w:div>
        <w:div w:id="1316955631">
          <w:marLeft w:val="0"/>
          <w:marRight w:val="0"/>
          <w:marTop w:val="0"/>
          <w:marBottom w:val="0"/>
          <w:divBdr>
            <w:top w:val="none" w:sz="0" w:space="0" w:color="auto"/>
            <w:left w:val="none" w:sz="0" w:space="0" w:color="auto"/>
            <w:bottom w:val="none" w:sz="0" w:space="0" w:color="auto"/>
            <w:right w:val="none" w:sz="0" w:space="0" w:color="auto"/>
          </w:divBdr>
          <w:divsChild>
            <w:div w:id="1952201991">
              <w:marLeft w:val="0"/>
              <w:marRight w:val="0"/>
              <w:marTop w:val="0"/>
              <w:marBottom w:val="0"/>
              <w:divBdr>
                <w:top w:val="none" w:sz="0" w:space="0" w:color="auto"/>
                <w:left w:val="none" w:sz="0" w:space="0" w:color="auto"/>
                <w:bottom w:val="none" w:sz="0" w:space="0" w:color="auto"/>
                <w:right w:val="none" w:sz="0" w:space="0" w:color="auto"/>
              </w:divBdr>
            </w:div>
          </w:divsChild>
        </w:div>
        <w:div w:id="1371223950">
          <w:marLeft w:val="0"/>
          <w:marRight w:val="0"/>
          <w:marTop w:val="0"/>
          <w:marBottom w:val="0"/>
          <w:divBdr>
            <w:top w:val="none" w:sz="0" w:space="0" w:color="auto"/>
            <w:left w:val="none" w:sz="0" w:space="0" w:color="auto"/>
            <w:bottom w:val="none" w:sz="0" w:space="0" w:color="auto"/>
            <w:right w:val="none" w:sz="0" w:space="0" w:color="auto"/>
          </w:divBdr>
          <w:divsChild>
            <w:div w:id="1414206250">
              <w:marLeft w:val="0"/>
              <w:marRight w:val="0"/>
              <w:marTop w:val="0"/>
              <w:marBottom w:val="0"/>
              <w:divBdr>
                <w:top w:val="none" w:sz="0" w:space="0" w:color="auto"/>
                <w:left w:val="none" w:sz="0" w:space="0" w:color="auto"/>
                <w:bottom w:val="none" w:sz="0" w:space="0" w:color="auto"/>
                <w:right w:val="none" w:sz="0" w:space="0" w:color="auto"/>
              </w:divBdr>
            </w:div>
          </w:divsChild>
        </w:div>
        <w:div w:id="1416390998">
          <w:marLeft w:val="0"/>
          <w:marRight w:val="0"/>
          <w:marTop w:val="0"/>
          <w:marBottom w:val="0"/>
          <w:divBdr>
            <w:top w:val="none" w:sz="0" w:space="0" w:color="auto"/>
            <w:left w:val="none" w:sz="0" w:space="0" w:color="auto"/>
            <w:bottom w:val="none" w:sz="0" w:space="0" w:color="auto"/>
            <w:right w:val="none" w:sz="0" w:space="0" w:color="auto"/>
          </w:divBdr>
          <w:divsChild>
            <w:div w:id="1442530718">
              <w:marLeft w:val="0"/>
              <w:marRight w:val="0"/>
              <w:marTop w:val="0"/>
              <w:marBottom w:val="0"/>
              <w:divBdr>
                <w:top w:val="none" w:sz="0" w:space="0" w:color="auto"/>
                <w:left w:val="none" w:sz="0" w:space="0" w:color="auto"/>
                <w:bottom w:val="none" w:sz="0" w:space="0" w:color="auto"/>
                <w:right w:val="none" w:sz="0" w:space="0" w:color="auto"/>
              </w:divBdr>
            </w:div>
          </w:divsChild>
        </w:div>
        <w:div w:id="1595354769">
          <w:marLeft w:val="0"/>
          <w:marRight w:val="0"/>
          <w:marTop w:val="0"/>
          <w:marBottom w:val="0"/>
          <w:divBdr>
            <w:top w:val="none" w:sz="0" w:space="0" w:color="auto"/>
            <w:left w:val="none" w:sz="0" w:space="0" w:color="auto"/>
            <w:bottom w:val="none" w:sz="0" w:space="0" w:color="auto"/>
            <w:right w:val="none" w:sz="0" w:space="0" w:color="auto"/>
          </w:divBdr>
          <w:divsChild>
            <w:div w:id="2133203552">
              <w:marLeft w:val="0"/>
              <w:marRight w:val="0"/>
              <w:marTop w:val="0"/>
              <w:marBottom w:val="0"/>
              <w:divBdr>
                <w:top w:val="none" w:sz="0" w:space="0" w:color="auto"/>
                <w:left w:val="none" w:sz="0" w:space="0" w:color="auto"/>
                <w:bottom w:val="none" w:sz="0" w:space="0" w:color="auto"/>
                <w:right w:val="none" w:sz="0" w:space="0" w:color="auto"/>
              </w:divBdr>
            </w:div>
          </w:divsChild>
        </w:div>
        <w:div w:id="1609510920">
          <w:marLeft w:val="0"/>
          <w:marRight w:val="0"/>
          <w:marTop w:val="0"/>
          <w:marBottom w:val="0"/>
          <w:divBdr>
            <w:top w:val="none" w:sz="0" w:space="0" w:color="auto"/>
            <w:left w:val="none" w:sz="0" w:space="0" w:color="auto"/>
            <w:bottom w:val="none" w:sz="0" w:space="0" w:color="auto"/>
            <w:right w:val="none" w:sz="0" w:space="0" w:color="auto"/>
          </w:divBdr>
          <w:divsChild>
            <w:div w:id="1526284442">
              <w:marLeft w:val="0"/>
              <w:marRight w:val="0"/>
              <w:marTop w:val="0"/>
              <w:marBottom w:val="0"/>
              <w:divBdr>
                <w:top w:val="none" w:sz="0" w:space="0" w:color="auto"/>
                <w:left w:val="none" w:sz="0" w:space="0" w:color="auto"/>
                <w:bottom w:val="none" w:sz="0" w:space="0" w:color="auto"/>
                <w:right w:val="none" w:sz="0" w:space="0" w:color="auto"/>
              </w:divBdr>
            </w:div>
          </w:divsChild>
        </w:div>
        <w:div w:id="1632978709">
          <w:marLeft w:val="0"/>
          <w:marRight w:val="0"/>
          <w:marTop w:val="0"/>
          <w:marBottom w:val="0"/>
          <w:divBdr>
            <w:top w:val="none" w:sz="0" w:space="0" w:color="auto"/>
            <w:left w:val="none" w:sz="0" w:space="0" w:color="auto"/>
            <w:bottom w:val="none" w:sz="0" w:space="0" w:color="auto"/>
            <w:right w:val="none" w:sz="0" w:space="0" w:color="auto"/>
          </w:divBdr>
          <w:divsChild>
            <w:div w:id="99187733">
              <w:marLeft w:val="0"/>
              <w:marRight w:val="0"/>
              <w:marTop w:val="0"/>
              <w:marBottom w:val="0"/>
              <w:divBdr>
                <w:top w:val="none" w:sz="0" w:space="0" w:color="auto"/>
                <w:left w:val="none" w:sz="0" w:space="0" w:color="auto"/>
                <w:bottom w:val="none" w:sz="0" w:space="0" w:color="auto"/>
                <w:right w:val="none" w:sz="0" w:space="0" w:color="auto"/>
              </w:divBdr>
            </w:div>
          </w:divsChild>
        </w:div>
        <w:div w:id="1741563038">
          <w:marLeft w:val="0"/>
          <w:marRight w:val="0"/>
          <w:marTop w:val="0"/>
          <w:marBottom w:val="0"/>
          <w:divBdr>
            <w:top w:val="none" w:sz="0" w:space="0" w:color="auto"/>
            <w:left w:val="none" w:sz="0" w:space="0" w:color="auto"/>
            <w:bottom w:val="none" w:sz="0" w:space="0" w:color="auto"/>
            <w:right w:val="none" w:sz="0" w:space="0" w:color="auto"/>
          </w:divBdr>
          <w:divsChild>
            <w:div w:id="473451521">
              <w:marLeft w:val="0"/>
              <w:marRight w:val="0"/>
              <w:marTop w:val="0"/>
              <w:marBottom w:val="0"/>
              <w:divBdr>
                <w:top w:val="none" w:sz="0" w:space="0" w:color="auto"/>
                <w:left w:val="none" w:sz="0" w:space="0" w:color="auto"/>
                <w:bottom w:val="none" w:sz="0" w:space="0" w:color="auto"/>
                <w:right w:val="none" w:sz="0" w:space="0" w:color="auto"/>
              </w:divBdr>
            </w:div>
          </w:divsChild>
        </w:div>
        <w:div w:id="1783383067">
          <w:marLeft w:val="0"/>
          <w:marRight w:val="0"/>
          <w:marTop w:val="0"/>
          <w:marBottom w:val="0"/>
          <w:divBdr>
            <w:top w:val="none" w:sz="0" w:space="0" w:color="auto"/>
            <w:left w:val="none" w:sz="0" w:space="0" w:color="auto"/>
            <w:bottom w:val="none" w:sz="0" w:space="0" w:color="auto"/>
            <w:right w:val="none" w:sz="0" w:space="0" w:color="auto"/>
          </w:divBdr>
          <w:divsChild>
            <w:div w:id="1968078316">
              <w:marLeft w:val="0"/>
              <w:marRight w:val="0"/>
              <w:marTop w:val="0"/>
              <w:marBottom w:val="0"/>
              <w:divBdr>
                <w:top w:val="none" w:sz="0" w:space="0" w:color="auto"/>
                <w:left w:val="none" w:sz="0" w:space="0" w:color="auto"/>
                <w:bottom w:val="none" w:sz="0" w:space="0" w:color="auto"/>
                <w:right w:val="none" w:sz="0" w:space="0" w:color="auto"/>
              </w:divBdr>
            </w:div>
          </w:divsChild>
        </w:div>
        <w:div w:id="1821389237">
          <w:marLeft w:val="0"/>
          <w:marRight w:val="0"/>
          <w:marTop w:val="0"/>
          <w:marBottom w:val="0"/>
          <w:divBdr>
            <w:top w:val="none" w:sz="0" w:space="0" w:color="auto"/>
            <w:left w:val="none" w:sz="0" w:space="0" w:color="auto"/>
            <w:bottom w:val="none" w:sz="0" w:space="0" w:color="auto"/>
            <w:right w:val="none" w:sz="0" w:space="0" w:color="auto"/>
          </w:divBdr>
          <w:divsChild>
            <w:div w:id="1289429954">
              <w:marLeft w:val="0"/>
              <w:marRight w:val="0"/>
              <w:marTop w:val="0"/>
              <w:marBottom w:val="0"/>
              <w:divBdr>
                <w:top w:val="none" w:sz="0" w:space="0" w:color="auto"/>
                <w:left w:val="none" w:sz="0" w:space="0" w:color="auto"/>
                <w:bottom w:val="none" w:sz="0" w:space="0" w:color="auto"/>
                <w:right w:val="none" w:sz="0" w:space="0" w:color="auto"/>
              </w:divBdr>
            </w:div>
          </w:divsChild>
        </w:div>
        <w:div w:id="1823692306">
          <w:marLeft w:val="0"/>
          <w:marRight w:val="0"/>
          <w:marTop w:val="0"/>
          <w:marBottom w:val="0"/>
          <w:divBdr>
            <w:top w:val="none" w:sz="0" w:space="0" w:color="auto"/>
            <w:left w:val="none" w:sz="0" w:space="0" w:color="auto"/>
            <w:bottom w:val="none" w:sz="0" w:space="0" w:color="auto"/>
            <w:right w:val="none" w:sz="0" w:space="0" w:color="auto"/>
          </w:divBdr>
          <w:divsChild>
            <w:div w:id="32460441">
              <w:marLeft w:val="0"/>
              <w:marRight w:val="0"/>
              <w:marTop w:val="0"/>
              <w:marBottom w:val="0"/>
              <w:divBdr>
                <w:top w:val="none" w:sz="0" w:space="0" w:color="auto"/>
                <w:left w:val="none" w:sz="0" w:space="0" w:color="auto"/>
                <w:bottom w:val="none" w:sz="0" w:space="0" w:color="auto"/>
                <w:right w:val="none" w:sz="0" w:space="0" w:color="auto"/>
              </w:divBdr>
            </w:div>
          </w:divsChild>
        </w:div>
        <w:div w:id="1844394857">
          <w:marLeft w:val="0"/>
          <w:marRight w:val="0"/>
          <w:marTop w:val="0"/>
          <w:marBottom w:val="0"/>
          <w:divBdr>
            <w:top w:val="none" w:sz="0" w:space="0" w:color="auto"/>
            <w:left w:val="none" w:sz="0" w:space="0" w:color="auto"/>
            <w:bottom w:val="none" w:sz="0" w:space="0" w:color="auto"/>
            <w:right w:val="none" w:sz="0" w:space="0" w:color="auto"/>
          </w:divBdr>
          <w:divsChild>
            <w:div w:id="2027175233">
              <w:marLeft w:val="0"/>
              <w:marRight w:val="0"/>
              <w:marTop w:val="0"/>
              <w:marBottom w:val="0"/>
              <w:divBdr>
                <w:top w:val="none" w:sz="0" w:space="0" w:color="auto"/>
                <w:left w:val="none" w:sz="0" w:space="0" w:color="auto"/>
                <w:bottom w:val="none" w:sz="0" w:space="0" w:color="auto"/>
                <w:right w:val="none" w:sz="0" w:space="0" w:color="auto"/>
              </w:divBdr>
            </w:div>
          </w:divsChild>
        </w:div>
        <w:div w:id="1998070566">
          <w:marLeft w:val="0"/>
          <w:marRight w:val="0"/>
          <w:marTop w:val="0"/>
          <w:marBottom w:val="0"/>
          <w:divBdr>
            <w:top w:val="none" w:sz="0" w:space="0" w:color="auto"/>
            <w:left w:val="none" w:sz="0" w:space="0" w:color="auto"/>
            <w:bottom w:val="none" w:sz="0" w:space="0" w:color="auto"/>
            <w:right w:val="none" w:sz="0" w:space="0" w:color="auto"/>
          </w:divBdr>
          <w:divsChild>
            <w:div w:id="803542197">
              <w:marLeft w:val="0"/>
              <w:marRight w:val="0"/>
              <w:marTop w:val="0"/>
              <w:marBottom w:val="0"/>
              <w:divBdr>
                <w:top w:val="none" w:sz="0" w:space="0" w:color="auto"/>
                <w:left w:val="none" w:sz="0" w:space="0" w:color="auto"/>
                <w:bottom w:val="none" w:sz="0" w:space="0" w:color="auto"/>
                <w:right w:val="none" w:sz="0" w:space="0" w:color="auto"/>
              </w:divBdr>
            </w:div>
          </w:divsChild>
        </w:div>
        <w:div w:id="2037805667">
          <w:marLeft w:val="0"/>
          <w:marRight w:val="0"/>
          <w:marTop w:val="0"/>
          <w:marBottom w:val="0"/>
          <w:divBdr>
            <w:top w:val="none" w:sz="0" w:space="0" w:color="auto"/>
            <w:left w:val="none" w:sz="0" w:space="0" w:color="auto"/>
            <w:bottom w:val="none" w:sz="0" w:space="0" w:color="auto"/>
            <w:right w:val="none" w:sz="0" w:space="0" w:color="auto"/>
          </w:divBdr>
          <w:divsChild>
            <w:div w:id="58791230">
              <w:marLeft w:val="0"/>
              <w:marRight w:val="0"/>
              <w:marTop w:val="0"/>
              <w:marBottom w:val="0"/>
              <w:divBdr>
                <w:top w:val="none" w:sz="0" w:space="0" w:color="auto"/>
                <w:left w:val="none" w:sz="0" w:space="0" w:color="auto"/>
                <w:bottom w:val="none" w:sz="0" w:space="0" w:color="auto"/>
                <w:right w:val="none" w:sz="0" w:space="0" w:color="auto"/>
              </w:divBdr>
            </w:div>
          </w:divsChild>
        </w:div>
        <w:div w:id="2043246112">
          <w:marLeft w:val="0"/>
          <w:marRight w:val="0"/>
          <w:marTop w:val="0"/>
          <w:marBottom w:val="0"/>
          <w:divBdr>
            <w:top w:val="none" w:sz="0" w:space="0" w:color="auto"/>
            <w:left w:val="none" w:sz="0" w:space="0" w:color="auto"/>
            <w:bottom w:val="none" w:sz="0" w:space="0" w:color="auto"/>
            <w:right w:val="none" w:sz="0" w:space="0" w:color="auto"/>
          </w:divBdr>
          <w:divsChild>
            <w:div w:id="58872177">
              <w:marLeft w:val="0"/>
              <w:marRight w:val="0"/>
              <w:marTop w:val="0"/>
              <w:marBottom w:val="0"/>
              <w:divBdr>
                <w:top w:val="none" w:sz="0" w:space="0" w:color="auto"/>
                <w:left w:val="none" w:sz="0" w:space="0" w:color="auto"/>
                <w:bottom w:val="none" w:sz="0" w:space="0" w:color="auto"/>
                <w:right w:val="none" w:sz="0" w:space="0" w:color="auto"/>
              </w:divBdr>
            </w:div>
          </w:divsChild>
        </w:div>
        <w:div w:id="2058241349">
          <w:marLeft w:val="0"/>
          <w:marRight w:val="0"/>
          <w:marTop w:val="0"/>
          <w:marBottom w:val="0"/>
          <w:divBdr>
            <w:top w:val="none" w:sz="0" w:space="0" w:color="auto"/>
            <w:left w:val="none" w:sz="0" w:space="0" w:color="auto"/>
            <w:bottom w:val="none" w:sz="0" w:space="0" w:color="auto"/>
            <w:right w:val="none" w:sz="0" w:space="0" w:color="auto"/>
          </w:divBdr>
          <w:divsChild>
            <w:div w:id="915045982">
              <w:marLeft w:val="0"/>
              <w:marRight w:val="0"/>
              <w:marTop w:val="0"/>
              <w:marBottom w:val="0"/>
              <w:divBdr>
                <w:top w:val="none" w:sz="0" w:space="0" w:color="auto"/>
                <w:left w:val="none" w:sz="0" w:space="0" w:color="auto"/>
                <w:bottom w:val="none" w:sz="0" w:space="0" w:color="auto"/>
                <w:right w:val="none" w:sz="0" w:space="0" w:color="auto"/>
              </w:divBdr>
            </w:div>
          </w:divsChild>
        </w:div>
        <w:div w:id="2139520358">
          <w:marLeft w:val="0"/>
          <w:marRight w:val="0"/>
          <w:marTop w:val="0"/>
          <w:marBottom w:val="0"/>
          <w:divBdr>
            <w:top w:val="none" w:sz="0" w:space="0" w:color="auto"/>
            <w:left w:val="none" w:sz="0" w:space="0" w:color="auto"/>
            <w:bottom w:val="none" w:sz="0" w:space="0" w:color="auto"/>
            <w:right w:val="none" w:sz="0" w:space="0" w:color="auto"/>
          </w:divBdr>
          <w:divsChild>
            <w:div w:id="2965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3571">
      <w:bodyDiv w:val="1"/>
      <w:marLeft w:val="0"/>
      <w:marRight w:val="0"/>
      <w:marTop w:val="0"/>
      <w:marBottom w:val="0"/>
      <w:divBdr>
        <w:top w:val="none" w:sz="0" w:space="0" w:color="auto"/>
        <w:left w:val="none" w:sz="0" w:space="0" w:color="auto"/>
        <w:bottom w:val="none" w:sz="0" w:space="0" w:color="auto"/>
        <w:right w:val="none" w:sz="0" w:space="0" w:color="auto"/>
      </w:divBdr>
    </w:div>
    <w:div w:id="397896181">
      <w:bodyDiv w:val="1"/>
      <w:marLeft w:val="0"/>
      <w:marRight w:val="0"/>
      <w:marTop w:val="0"/>
      <w:marBottom w:val="0"/>
      <w:divBdr>
        <w:top w:val="none" w:sz="0" w:space="0" w:color="auto"/>
        <w:left w:val="none" w:sz="0" w:space="0" w:color="auto"/>
        <w:bottom w:val="none" w:sz="0" w:space="0" w:color="auto"/>
        <w:right w:val="none" w:sz="0" w:space="0" w:color="auto"/>
      </w:divBdr>
    </w:div>
    <w:div w:id="400950206">
      <w:bodyDiv w:val="1"/>
      <w:marLeft w:val="0"/>
      <w:marRight w:val="0"/>
      <w:marTop w:val="0"/>
      <w:marBottom w:val="0"/>
      <w:divBdr>
        <w:top w:val="none" w:sz="0" w:space="0" w:color="auto"/>
        <w:left w:val="none" w:sz="0" w:space="0" w:color="auto"/>
        <w:bottom w:val="none" w:sz="0" w:space="0" w:color="auto"/>
        <w:right w:val="none" w:sz="0" w:space="0" w:color="auto"/>
      </w:divBdr>
    </w:div>
    <w:div w:id="415905432">
      <w:bodyDiv w:val="1"/>
      <w:marLeft w:val="0"/>
      <w:marRight w:val="0"/>
      <w:marTop w:val="0"/>
      <w:marBottom w:val="0"/>
      <w:divBdr>
        <w:top w:val="none" w:sz="0" w:space="0" w:color="auto"/>
        <w:left w:val="none" w:sz="0" w:space="0" w:color="auto"/>
        <w:bottom w:val="none" w:sz="0" w:space="0" w:color="auto"/>
        <w:right w:val="none" w:sz="0" w:space="0" w:color="auto"/>
      </w:divBdr>
    </w:div>
    <w:div w:id="504132510">
      <w:bodyDiv w:val="1"/>
      <w:marLeft w:val="0"/>
      <w:marRight w:val="0"/>
      <w:marTop w:val="0"/>
      <w:marBottom w:val="0"/>
      <w:divBdr>
        <w:top w:val="none" w:sz="0" w:space="0" w:color="auto"/>
        <w:left w:val="none" w:sz="0" w:space="0" w:color="auto"/>
        <w:bottom w:val="none" w:sz="0" w:space="0" w:color="auto"/>
        <w:right w:val="none" w:sz="0" w:space="0" w:color="auto"/>
      </w:divBdr>
    </w:div>
    <w:div w:id="504247956">
      <w:bodyDiv w:val="1"/>
      <w:marLeft w:val="0"/>
      <w:marRight w:val="0"/>
      <w:marTop w:val="0"/>
      <w:marBottom w:val="0"/>
      <w:divBdr>
        <w:top w:val="none" w:sz="0" w:space="0" w:color="auto"/>
        <w:left w:val="none" w:sz="0" w:space="0" w:color="auto"/>
        <w:bottom w:val="none" w:sz="0" w:space="0" w:color="auto"/>
        <w:right w:val="none" w:sz="0" w:space="0" w:color="auto"/>
      </w:divBdr>
    </w:div>
    <w:div w:id="509298991">
      <w:bodyDiv w:val="1"/>
      <w:marLeft w:val="0"/>
      <w:marRight w:val="0"/>
      <w:marTop w:val="0"/>
      <w:marBottom w:val="0"/>
      <w:divBdr>
        <w:top w:val="none" w:sz="0" w:space="0" w:color="auto"/>
        <w:left w:val="none" w:sz="0" w:space="0" w:color="auto"/>
        <w:bottom w:val="none" w:sz="0" w:space="0" w:color="auto"/>
        <w:right w:val="none" w:sz="0" w:space="0" w:color="auto"/>
      </w:divBdr>
    </w:div>
    <w:div w:id="639580524">
      <w:bodyDiv w:val="1"/>
      <w:marLeft w:val="0"/>
      <w:marRight w:val="0"/>
      <w:marTop w:val="0"/>
      <w:marBottom w:val="0"/>
      <w:divBdr>
        <w:top w:val="none" w:sz="0" w:space="0" w:color="auto"/>
        <w:left w:val="none" w:sz="0" w:space="0" w:color="auto"/>
        <w:bottom w:val="none" w:sz="0" w:space="0" w:color="auto"/>
        <w:right w:val="none" w:sz="0" w:space="0" w:color="auto"/>
      </w:divBdr>
    </w:div>
    <w:div w:id="680474373">
      <w:bodyDiv w:val="1"/>
      <w:marLeft w:val="0"/>
      <w:marRight w:val="0"/>
      <w:marTop w:val="0"/>
      <w:marBottom w:val="0"/>
      <w:divBdr>
        <w:top w:val="none" w:sz="0" w:space="0" w:color="auto"/>
        <w:left w:val="none" w:sz="0" w:space="0" w:color="auto"/>
        <w:bottom w:val="none" w:sz="0" w:space="0" w:color="auto"/>
        <w:right w:val="none" w:sz="0" w:space="0" w:color="auto"/>
      </w:divBdr>
    </w:div>
    <w:div w:id="721095342">
      <w:bodyDiv w:val="1"/>
      <w:marLeft w:val="0"/>
      <w:marRight w:val="0"/>
      <w:marTop w:val="0"/>
      <w:marBottom w:val="0"/>
      <w:divBdr>
        <w:top w:val="none" w:sz="0" w:space="0" w:color="auto"/>
        <w:left w:val="none" w:sz="0" w:space="0" w:color="auto"/>
        <w:bottom w:val="none" w:sz="0" w:space="0" w:color="auto"/>
        <w:right w:val="none" w:sz="0" w:space="0" w:color="auto"/>
      </w:divBdr>
    </w:div>
    <w:div w:id="725683304">
      <w:bodyDiv w:val="1"/>
      <w:marLeft w:val="0"/>
      <w:marRight w:val="0"/>
      <w:marTop w:val="0"/>
      <w:marBottom w:val="0"/>
      <w:divBdr>
        <w:top w:val="none" w:sz="0" w:space="0" w:color="auto"/>
        <w:left w:val="none" w:sz="0" w:space="0" w:color="auto"/>
        <w:bottom w:val="none" w:sz="0" w:space="0" w:color="auto"/>
        <w:right w:val="none" w:sz="0" w:space="0" w:color="auto"/>
      </w:divBdr>
    </w:div>
    <w:div w:id="741217194">
      <w:bodyDiv w:val="1"/>
      <w:marLeft w:val="0"/>
      <w:marRight w:val="0"/>
      <w:marTop w:val="0"/>
      <w:marBottom w:val="0"/>
      <w:divBdr>
        <w:top w:val="none" w:sz="0" w:space="0" w:color="auto"/>
        <w:left w:val="none" w:sz="0" w:space="0" w:color="auto"/>
        <w:bottom w:val="none" w:sz="0" w:space="0" w:color="auto"/>
        <w:right w:val="none" w:sz="0" w:space="0" w:color="auto"/>
      </w:divBdr>
    </w:div>
    <w:div w:id="751897488">
      <w:bodyDiv w:val="1"/>
      <w:marLeft w:val="0"/>
      <w:marRight w:val="0"/>
      <w:marTop w:val="0"/>
      <w:marBottom w:val="0"/>
      <w:divBdr>
        <w:top w:val="none" w:sz="0" w:space="0" w:color="auto"/>
        <w:left w:val="none" w:sz="0" w:space="0" w:color="auto"/>
        <w:bottom w:val="none" w:sz="0" w:space="0" w:color="auto"/>
        <w:right w:val="none" w:sz="0" w:space="0" w:color="auto"/>
      </w:divBdr>
    </w:div>
    <w:div w:id="786631106">
      <w:bodyDiv w:val="1"/>
      <w:marLeft w:val="0"/>
      <w:marRight w:val="0"/>
      <w:marTop w:val="0"/>
      <w:marBottom w:val="0"/>
      <w:divBdr>
        <w:top w:val="none" w:sz="0" w:space="0" w:color="auto"/>
        <w:left w:val="none" w:sz="0" w:space="0" w:color="auto"/>
        <w:bottom w:val="none" w:sz="0" w:space="0" w:color="auto"/>
        <w:right w:val="none" w:sz="0" w:space="0" w:color="auto"/>
      </w:divBdr>
    </w:div>
    <w:div w:id="786849147">
      <w:bodyDiv w:val="1"/>
      <w:marLeft w:val="0"/>
      <w:marRight w:val="0"/>
      <w:marTop w:val="0"/>
      <w:marBottom w:val="0"/>
      <w:divBdr>
        <w:top w:val="none" w:sz="0" w:space="0" w:color="auto"/>
        <w:left w:val="none" w:sz="0" w:space="0" w:color="auto"/>
        <w:bottom w:val="none" w:sz="0" w:space="0" w:color="auto"/>
        <w:right w:val="none" w:sz="0" w:space="0" w:color="auto"/>
      </w:divBdr>
    </w:div>
    <w:div w:id="791754354">
      <w:bodyDiv w:val="1"/>
      <w:marLeft w:val="0"/>
      <w:marRight w:val="0"/>
      <w:marTop w:val="0"/>
      <w:marBottom w:val="0"/>
      <w:divBdr>
        <w:top w:val="none" w:sz="0" w:space="0" w:color="auto"/>
        <w:left w:val="none" w:sz="0" w:space="0" w:color="auto"/>
        <w:bottom w:val="none" w:sz="0" w:space="0" w:color="auto"/>
        <w:right w:val="none" w:sz="0" w:space="0" w:color="auto"/>
      </w:divBdr>
    </w:div>
    <w:div w:id="797143947">
      <w:bodyDiv w:val="1"/>
      <w:marLeft w:val="0"/>
      <w:marRight w:val="0"/>
      <w:marTop w:val="0"/>
      <w:marBottom w:val="0"/>
      <w:divBdr>
        <w:top w:val="none" w:sz="0" w:space="0" w:color="auto"/>
        <w:left w:val="none" w:sz="0" w:space="0" w:color="auto"/>
        <w:bottom w:val="none" w:sz="0" w:space="0" w:color="auto"/>
        <w:right w:val="none" w:sz="0" w:space="0" w:color="auto"/>
      </w:divBdr>
    </w:div>
    <w:div w:id="800616093">
      <w:bodyDiv w:val="1"/>
      <w:marLeft w:val="0"/>
      <w:marRight w:val="0"/>
      <w:marTop w:val="0"/>
      <w:marBottom w:val="0"/>
      <w:divBdr>
        <w:top w:val="none" w:sz="0" w:space="0" w:color="auto"/>
        <w:left w:val="none" w:sz="0" w:space="0" w:color="auto"/>
        <w:bottom w:val="none" w:sz="0" w:space="0" w:color="auto"/>
        <w:right w:val="none" w:sz="0" w:space="0" w:color="auto"/>
      </w:divBdr>
    </w:div>
    <w:div w:id="801964948">
      <w:bodyDiv w:val="1"/>
      <w:marLeft w:val="0"/>
      <w:marRight w:val="0"/>
      <w:marTop w:val="0"/>
      <w:marBottom w:val="0"/>
      <w:divBdr>
        <w:top w:val="none" w:sz="0" w:space="0" w:color="auto"/>
        <w:left w:val="none" w:sz="0" w:space="0" w:color="auto"/>
        <w:bottom w:val="none" w:sz="0" w:space="0" w:color="auto"/>
        <w:right w:val="none" w:sz="0" w:space="0" w:color="auto"/>
      </w:divBdr>
    </w:div>
    <w:div w:id="810370095">
      <w:bodyDiv w:val="1"/>
      <w:marLeft w:val="0"/>
      <w:marRight w:val="0"/>
      <w:marTop w:val="0"/>
      <w:marBottom w:val="0"/>
      <w:divBdr>
        <w:top w:val="none" w:sz="0" w:space="0" w:color="auto"/>
        <w:left w:val="none" w:sz="0" w:space="0" w:color="auto"/>
        <w:bottom w:val="none" w:sz="0" w:space="0" w:color="auto"/>
        <w:right w:val="none" w:sz="0" w:space="0" w:color="auto"/>
      </w:divBdr>
    </w:div>
    <w:div w:id="827673810">
      <w:bodyDiv w:val="1"/>
      <w:marLeft w:val="0"/>
      <w:marRight w:val="0"/>
      <w:marTop w:val="0"/>
      <w:marBottom w:val="0"/>
      <w:divBdr>
        <w:top w:val="none" w:sz="0" w:space="0" w:color="auto"/>
        <w:left w:val="none" w:sz="0" w:space="0" w:color="auto"/>
        <w:bottom w:val="none" w:sz="0" w:space="0" w:color="auto"/>
        <w:right w:val="none" w:sz="0" w:space="0" w:color="auto"/>
      </w:divBdr>
      <w:divsChild>
        <w:div w:id="1468745637">
          <w:marLeft w:val="0"/>
          <w:marRight w:val="0"/>
          <w:marTop w:val="0"/>
          <w:marBottom w:val="0"/>
          <w:divBdr>
            <w:top w:val="none" w:sz="0" w:space="0" w:color="auto"/>
            <w:left w:val="none" w:sz="0" w:space="0" w:color="auto"/>
            <w:bottom w:val="none" w:sz="0" w:space="0" w:color="auto"/>
            <w:right w:val="none" w:sz="0" w:space="0" w:color="auto"/>
          </w:divBdr>
        </w:div>
      </w:divsChild>
    </w:div>
    <w:div w:id="851652851">
      <w:bodyDiv w:val="1"/>
      <w:marLeft w:val="0"/>
      <w:marRight w:val="0"/>
      <w:marTop w:val="0"/>
      <w:marBottom w:val="0"/>
      <w:divBdr>
        <w:top w:val="none" w:sz="0" w:space="0" w:color="auto"/>
        <w:left w:val="none" w:sz="0" w:space="0" w:color="auto"/>
        <w:bottom w:val="none" w:sz="0" w:space="0" w:color="auto"/>
        <w:right w:val="none" w:sz="0" w:space="0" w:color="auto"/>
      </w:divBdr>
    </w:div>
    <w:div w:id="899897893">
      <w:bodyDiv w:val="1"/>
      <w:marLeft w:val="0"/>
      <w:marRight w:val="0"/>
      <w:marTop w:val="0"/>
      <w:marBottom w:val="0"/>
      <w:divBdr>
        <w:top w:val="none" w:sz="0" w:space="0" w:color="auto"/>
        <w:left w:val="none" w:sz="0" w:space="0" w:color="auto"/>
        <w:bottom w:val="none" w:sz="0" w:space="0" w:color="auto"/>
        <w:right w:val="none" w:sz="0" w:space="0" w:color="auto"/>
      </w:divBdr>
    </w:div>
    <w:div w:id="945769814">
      <w:bodyDiv w:val="1"/>
      <w:marLeft w:val="0"/>
      <w:marRight w:val="0"/>
      <w:marTop w:val="0"/>
      <w:marBottom w:val="0"/>
      <w:divBdr>
        <w:top w:val="none" w:sz="0" w:space="0" w:color="auto"/>
        <w:left w:val="none" w:sz="0" w:space="0" w:color="auto"/>
        <w:bottom w:val="none" w:sz="0" w:space="0" w:color="auto"/>
        <w:right w:val="none" w:sz="0" w:space="0" w:color="auto"/>
      </w:divBdr>
      <w:divsChild>
        <w:div w:id="331878906">
          <w:marLeft w:val="0"/>
          <w:marRight w:val="0"/>
          <w:marTop w:val="0"/>
          <w:marBottom w:val="0"/>
          <w:divBdr>
            <w:top w:val="none" w:sz="0" w:space="0" w:color="auto"/>
            <w:left w:val="none" w:sz="0" w:space="0" w:color="auto"/>
            <w:bottom w:val="none" w:sz="0" w:space="0" w:color="auto"/>
            <w:right w:val="none" w:sz="0" w:space="0" w:color="auto"/>
          </w:divBdr>
        </w:div>
        <w:div w:id="524364401">
          <w:marLeft w:val="0"/>
          <w:marRight w:val="0"/>
          <w:marTop w:val="0"/>
          <w:marBottom w:val="0"/>
          <w:divBdr>
            <w:top w:val="none" w:sz="0" w:space="0" w:color="auto"/>
            <w:left w:val="none" w:sz="0" w:space="0" w:color="auto"/>
            <w:bottom w:val="none" w:sz="0" w:space="0" w:color="auto"/>
            <w:right w:val="none" w:sz="0" w:space="0" w:color="auto"/>
          </w:divBdr>
        </w:div>
        <w:div w:id="636497466">
          <w:marLeft w:val="0"/>
          <w:marRight w:val="0"/>
          <w:marTop w:val="0"/>
          <w:marBottom w:val="0"/>
          <w:divBdr>
            <w:top w:val="none" w:sz="0" w:space="0" w:color="auto"/>
            <w:left w:val="none" w:sz="0" w:space="0" w:color="auto"/>
            <w:bottom w:val="none" w:sz="0" w:space="0" w:color="auto"/>
            <w:right w:val="none" w:sz="0" w:space="0" w:color="auto"/>
          </w:divBdr>
        </w:div>
        <w:div w:id="680208132">
          <w:marLeft w:val="0"/>
          <w:marRight w:val="0"/>
          <w:marTop w:val="0"/>
          <w:marBottom w:val="0"/>
          <w:divBdr>
            <w:top w:val="none" w:sz="0" w:space="0" w:color="auto"/>
            <w:left w:val="none" w:sz="0" w:space="0" w:color="auto"/>
            <w:bottom w:val="none" w:sz="0" w:space="0" w:color="auto"/>
            <w:right w:val="none" w:sz="0" w:space="0" w:color="auto"/>
          </w:divBdr>
        </w:div>
        <w:div w:id="684094167">
          <w:marLeft w:val="0"/>
          <w:marRight w:val="0"/>
          <w:marTop w:val="0"/>
          <w:marBottom w:val="0"/>
          <w:divBdr>
            <w:top w:val="none" w:sz="0" w:space="0" w:color="auto"/>
            <w:left w:val="none" w:sz="0" w:space="0" w:color="auto"/>
            <w:bottom w:val="none" w:sz="0" w:space="0" w:color="auto"/>
            <w:right w:val="none" w:sz="0" w:space="0" w:color="auto"/>
          </w:divBdr>
        </w:div>
        <w:div w:id="762803471">
          <w:marLeft w:val="0"/>
          <w:marRight w:val="0"/>
          <w:marTop w:val="0"/>
          <w:marBottom w:val="0"/>
          <w:divBdr>
            <w:top w:val="none" w:sz="0" w:space="0" w:color="auto"/>
            <w:left w:val="none" w:sz="0" w:space="0" w:color="auto"/>
            <w:bottom w:val="none" w:sz="0" w:space="0" w:color="auto"/>
            <w:right w:val="none" w:sz="0" w:space="0" w:color="auto"/>
          </w:divBdr>
        </w:div>
        <w:div w:id="905915463">
          <w:marLeft w:val="0"/>
          <w:marRight w:val="0"/>
          <w:marTop w:val="0"/>
          <w:marBottom w:val="0"/>
          <w:divBdr>
            <w:top w:val="none" w:sz="0" w:space="0" w:color="auto"/>
            <w:left w:val="none" w:sz="0" w:space="0" w:color="auto"/>
            <w:bottom w:val="none" w:sz="0" w:space="0" w:color="auto"/>
            <w:right w:val="none" w:sz="0" w:space="0" w:color="auto"/>
          </w:divBdr>
        </w:div>
        <w:div w:id="978223007">
          <w:marLeft w:val="0"/>
          <w:marRight w:val="0"/>
          <w:marTop w:val="0"/>
          <w:marBottom w:val="0"/>
          <w:divBdr>
            <w:top w:val="none" w:sz="0" w:space="0" w:color="auto"/>
            <w:left w:val="none" w:sz="0" w:space="0" w:color="auto"/>
            <w:bottom w:val="none" w:sz="0" w:space="0" w:color="auto"/>
            <w:right w:val="none" w:sz="0" w:space="0" w:color="auto"/>
          </w:divBdr>
        </w:div>
        <w:div w:id="981813868">
          <w:marLeft w:val="0"/>
          <w:marRight w:val="0"/>
          <w:marTop w:val="0"/>
          <w:marBottom w:val="0"/>
          <w:divBdr>
            <w:top w:val="none" w:sz="0" w:space="0" w:color="auto"/>
            <w:left w:val="none" w:sz="0" w:space="0" w:color="auto"/>
            <w:bottom w:val="none" w:sz="0" w:space="0" w:color="auto"/>
            <w:right w:val="none" w:sz="0" w:space="0" w:color="auto"/>
          </w:divBdr>
        </w:div>
        <w:div w:id="983389635">
          <w:marLeft w:val="0"/>
          <w:marRight w:val="0"/>
          <w:marTop w:val="0"/>
          <w:marBottom w:val="0"/>
          <w:divBdr>
            <w:top w:val="none" w:sz="0" w:space="0" w:color="auto"/>
            <w:left w:val="none" w:sz="0" w:space="0" w:color="auto"/>
            <w:bottom w:val="none" w:sz="0" w:space="0" w:color="auto"/>
            <w:right w:val="none" w:sz="0" w:space="0" w:color="auto"/>
          </w:divBdr>
        </w:div>
        <w:div w:id="996880836">
          <w:marLeft w:val="0"/>
          <w:marRight w:val="0"/>
          <w:marTop w:val="0"/>
          <w:marBottom w:val="0"/>
          <w:divBdr>
            <w:top w:val="none" w:sz="0" w:space="0" w:color="auto"/>
            <w:left w:val="none" w:sz="0" w:space="0" w:color="auto"/>
            <w:bottom w:val="none" w:sz="0" w:space="0" w:color="auto"/>
            <w:right w:val="none" w:sz="0" w:space="0" w:color="auto"/>
          </w:divBdr>
        </w:div>
        <w:div w:id="1025059847">
          <w:marLeft w:val="0"/>
          <w:marRight w:val="0"/>
          <w:marTop w:val="0"/>
          <w:marBottom w:val="0"/>
          <w:divBdr>
            <w:top w:val="none" w:sz="0" w:space="0" w:color="auto"/>
            <w:left w:val="none" w:sz="0" w:space="0" w:color="auto"/>
            <w:bottom w:val="none" w:sz="0" w:space="0" w:color="auto"/>
            <w:right w:val="none" w:sz="0" w:space="0" w:color="auto"/>
          </w:divBdr>
        </w:div>
        <w:div w:id="1118530519">
          <w:marLeft w:val="0"/>
          <w:marRight w:val="0"/>
          <w:marTop w:val="0"/>
          <w:marBottom w:val="0"/>
          <w:divBdr>
            <w:top w:val="none" w:sz="0" w:space="0" w:color="auto"/>
            <w:left w:val="none" w:sz="0" w:space="0" w:color="auto"/>
            <w:bottom w:val="none" w:sz="0" w:space="0" w:color="auto"/>
            <w:right w:val="none" w:sz="0" w:space="0" w:color="auto"/>
          </w:divBdr>
        </w:div>
        <w:div w:id="1622953165">
          <w:marLeft w:val="0"/>
          <w:marRight w:val="0"/>
          <w:marTop w:val="0"/>
          <w:marBottom w:val="0"/>
          <w:divBdr>
            <w:top w:val="none" w:sz="0" w:space="0" w:color="auto"/>
            <w:left w:val="none" w:sz="0" w:space="0" w:color="auto"/>
            <w:bottom w:val="none" w:sz="0" w:space="0" w:color="auto"/>
            <w:right w:val="none" w:sz="0" w:space="0" w:color="auto"/>
          </w:divBdr>
        </w:div>
        <w:div w:id="1746024795">
          <w:marLeft w:val="0"/>
          <w:marRight w:val="0"/>
          <w:marTop w:val="0"/>
          <w:marBottom w:val="0"/>
          <w:divBdr>
            <w:top w:val="none" w:sz="0" w:space="0" w:color="auto"/>
            <w:left w:val="none" w:sz="0" w:space="0" w:color="auto"/>
            <w:bottom w:val="none" w:sz="0" w:space="0" w:color="auto"/>
            <w:right w:val="none" w:sz="0" w:space="0" w:color="auto"/>
          </w:divBdr>
        </w:div>
        <w:div w:id="1783068972">
          <w:marLeft w:val="0"/>
          <w:marRight w:val="0"/>
          <w:marTop w:val="0"/>
          <w:marBottom w:val="0"/>
          <w:divBdr>
            <w:top w:val="none" w:sz="0" w:space="0" w:color="auto"/>
            <w:left w:val="none" w:sz="0" w:space="0" w:color="auto"/>
            <w:bottom w:val="none" w:sz="0" w:space="0" w:color="auto"/>
            <w:right w:val="none" w:sz="0" w:space="0" w:color="auto"/>
          </w:divBdr>
        </w:div>
        <w:div w:id="2091196545">
          <w:marLeft w:val="0"/>
          <w:marRight w:val="0"/>
          <w:marTop w:val="0"/>
          <w:marBottom w:val="0"/>
          <w:divBdr>
            <w:top w:val="none" w:sz="0" w:space="0" w:color="auto"/>
            <w:left w:val="none" w:sz="0" w:space="0" w:color="auto"/>
            <w:bottom w:val="none" w:sz="0" w:space="0" w:color="auto"/>
            <w:right w:val="none" w:sz="0" w:space="0" w:color="auto"/>
          </w:divBdr>
        </w:div>
        <w:div w:id="2118599282">
          <w:marLeft w:val="0"/>
          <w:marRight w:val="0"/>
          <w:marTop w:val="0"/>
          <w:marBottom w:val="0"/>
          <w:divBdr>
            <w:top w:val="none" w:sz="0" w:space="0" w:color="auto"/>
            <w:left w:val="none" w:sz="0" w:space="0" w:color="auto"/>
            <w:bottom w:val="none" w:sz="0" w:space="0" w:color="auto"/>
            <w:right w:val="none" w:sz="0" w:space="0" w:color="auto"/>
          </w:divBdr>
        </w:div>
      </w:divsChild>
    </w:div>
    <w:div w:id="1001078176">
      <w:bodyDiv w:val="1"/>
      <w:marLeft w:val="0"/>
      <w:marRight w:val="0"/>
      <w:marTop w:val="0"/>
      <w:marBottom w:val="0"/>
      <w:divBdr>
        <w:top w:val="none" w:sz="0" w:space="0" w:color="auto"/>
        <w:left w:val="none" w:sz="0" w:space="0" w:color="auto"/>
        <w:bottom w:val="none" w:sz="0" w:space="0" w:color="auto"/>
        <w:right w:val="none" w:sz="0" w:space="0" w:color="auto"/>
      </w:divBdr>
    </w:div>
    <w:div w:id="1047995532">
      <w:bodyDiv w:val="1"/>
      <w:marLeft w:val="0"/>
      <w:marRight w:val="0"/>
      <w:marTop w:val="0"/>
      <w:marBottom w:val="0"/>
      <w:divBdr>
        <w:top w:val="none" w:sz="0" w:space="0" w:color="auto"/>
        <w:left w:val="none" w:sz="0" w:space="0" w:color="auto"/>
        <w:bottom w:val="none" w:sz="0" w:space="0" w:color="auto"/>
        <w:right w:val="none" w:sz="0" w:space="0" w:color="auto"/>
      </w:divBdr>
    </w:div>
    <w:div w:id="1074474077">
      <w:bodyDiv w:val="1"/>
      <w:marLeft w:val="0"/>
      <w:marRight w:val="0"/>
      <w:marTop w:val="0"/>
      <w:marBottom w:val="0"/>
      <w:divBdr>
        <w:top w:val="none" w:sz="0" w:space="0" w:color="auto"/>
        <w:left w:val="none" w:sz="0" w:space="0" w:color="auto"/>
        <w:bottom w:val="none" w:sz="0" w:space="0" w:color="auto"/>
        <w:right w:val="none" w:sz="0" w:space="0" w:color="auto"/>
      </w:divBdr>
    </w:div>
    <w:div w:id="1083182708">
      <w:bodyDiv w:val="1"/>
      <w:marLeft w:val="0"/>
      <w:marRight w:val="0"/>
      <w:marTop w:val="0"/>
      <w:marBottom w:val="0"/>
      <w:divBdr>
        <w:top w:val="none" w:sz="0" w:space="0" w:color="auto"/>
        <w:left w:val="none" w:sz="0" w:space="0" w:color="auto"/>
        <w:bottom w:val="none" w:sz="0" w:space="0" w:color="auto"/>
        <w:right w:val="none" w:sz="0" w:space="0" w:color="auto"/>
      </w:divBdr>
    </w:div>
    <w:div w:id="1126123981">
      <w:bodyDiv w:val="1"/>
      <w:marLeft w:val="0"/>
      <w:marRight w:val="0"/>
      <w:marTop w:val="0"/>
      <w:marBottom w:val="0"/>
      <w:divBdr>
        <w:top w:val="none" w:sz="0" w:space="0" w:color="auto"/>
        <w:left w:val="none" w:sz="0" w:space="0" w:color="auto"/>
        <w:bottom w:val="none" w:sz="0" w:space="0" w:color="auto"/>
        <w:right w:val="none" w:sz="0" w:space="0" w:color="auto"/>
      </w:divBdr>
    </w:div>
    <w:div w:id="1175730068">
      <w:bodyDiv w:val="1"/>
      <w:marLeft w:val="0"/>
      <w:marRight w:val="0"/>
      <w:marTop w:val="0"/>
      <w:marBottom w:val="0"/>
      <w:divBdr>
        <w:top w:val="none" w:sz="0" w:space="0" w:color="auto"/>
        <w:left w:val="none" w:sz="0" w:space="0" w:color="auto"/>
        <w:bottom w:val="none" w:sz="0" w:space="0" w:color="auto"/>
        <w:right w:val="none" w:sz="0" w:space="0" w:color="auto"/>
      </w:divBdr>
    </w:div>
    <w:div w:id="1214929559">
      <w:bodyDiv w:val="1"/>
      <w:marLeft w:val="0"/>
      <w:marRight w:val="0"/>
      <w:marTop w:val="0"/>
      <w:marBottom w:val="0"/>
      <w:divBdr>
        <w:top w:val="none" w:sz="0" w:space="0" w:color="auto"/>
        <w:left w:val="none" w:sz="0" w:space="0" w:color="auto"/>
        <w:bottom w:val="none" w:sz="0" w:space="0" w:color="auto"/>
        <w:right w:val="none" w:sz="0" w:space="0" w:color="auto"/>
      </w:divBdr>
    </w:div>
    <w:div w:id="1224676643">
      <w:bodyDiv w:val="1"/>
      <w:marLeft w:val="0"/>
      <w:marRight w:val="0"/>
      <w:marTop w:val="0"/>
      <w:marBottom w:val="0"/>
      <w:divBdr>
        <w:top w:val="none" w:sz="0" w:space="0" w:color="auto"/>
        <w:left w:val="none" w:sz="0" w:space="0" w:color="auto"/>
        <w:bottom w:val="none" w:sz="0" w:space="0" w:color="auto"/>
        <w:right w:val="none" w:sz="0" w:space="0" w:color="auto"/>
      </w:divBdr>
    </w:div>
    <w:div w:id="1235816772">
      <w:bodyDiv w:val="1"/>
      <w:marLeft w:val="0"/>
      <w:marRight w:val="0"/>
      <w:marTop w:val="0"/>
      <w:marBottom w:val="0"/>
      <w:divBdr>
        <w:top w:val="none" w:sz="0" w:space="0" w:color="auto"/>
        <w:left w:val="none" w:sz="0" w:space="0" w:color="auto"/>
        <w:bottom w:val="none" w:sz="0" w:space="0" w:color="auto"/>
        <w:right w:val="none" w:sz="0" w:space="0" w:color="auto"/>
      </w:divBdr>
    </w:div>
    <w:div w:id="1247114243">
      <w:bodyDiv w:val="1"/>
      <w:marLeft w:val="0"/>
      <w:marRight w:val="0"/>
      <w:marTop w:val="0"/>
      <w:marBottom w:val="0"/>
      <w:divBdr>
        <w:top w:val="none" w:sz="0" w:space="0" w:color="auto"/>
        <w:left w:val="none" w:sz="0" w:space="0" w:color="auto"/>
        <w:bottom w:val="none" w:sz="0" w:space="0" w:color="auto"/>
        <w:right w:val="none" w:sz="0" w:space="0" w:color="auto"/>
      </w:divBdr>
    </w:div>
    <w:div w:id="1393234854">
      <w:bodyDiv w:val="1"/>
      <w:marLeft w:val="0"/>
      <w:marRight w:val="0"/>
      <w:marTop w:val="0"/>
      <w:marBottom w:val="0"/>
      <w:divBdr>
        <w:top w:val="none" w:sz="0" w:space="0" w:color="auto"/>
        <w:left w:val="none" w:sz="0" w:space="0" w:color="auto"/>
        <w:bottom w:val="none" w:sz="0" w:space="0" w:color="auto"/>
        <w:right w:val="none" w:sz="0" w:space="0" w:color="auto"/>
      </w:divBdr>
    </w:div>
    <w:div w:id="1444765619">
      <w:bodyDiv w:val="1"/>
      <w:marLeft w:val="0"/>
      <w:marRight w:val="0"/>
      <w:marTop w:val="0"/>
      <w:marBottom w:val="0"/>
      <w:divBdr>
        <w:top w:val="none" w:sz="0" w:space="0" w:color="auto"/>
        <w:left w:val="none" w:sz="0" w:space="0" w:color="auto"/>
        <w:bottom w:val="none" w:sz="0" w:space="0" w:color="auto"/>
        <w:right w:val="none" w:sz="0" w:space="0" w:color="auto"/>
      </w:divBdr>
    </w:div>
    <w:div w:id="1458258020">
      <w:bodyDiv w:val="1"/>
      <w:marLeft w:val="0"/>
      <w:marRight w:val="0"/>
      <w:marTop w:val="0"/>
      <w:marBottom w:val="0"/>
      <w:divBdr>
        <w:top w:val="none" w:sz="0" w:space="0" w:color="auto"/>
        <w:left w:val="none" w:sz="0" w:space="0" w:color="auto"/>
        <w:bottom w:val="none" w:sz="0" w:space="0" w:color="auto"/>
        <w:right w:val="none" w:sz="0" w:space="0" w:color="auto"/>
      </w:divBdr>
    </w:div>
    <w:div w:id="1512840825">
      <w:bodyDiv w:val="1"/>
      <w:marLeft w:val="0"/>
      <w:marRight w:val="0"/>
      <w:marTop w:val="0"/>
      <w:marBottom w:val="0"/>
      <w:divBdr>
        <w:top w:val="none" w:sz="0" w:space="0" w:color="auto"/>
        <w:left w:val="none" w:sz="0" w:space="0" w:color="auto"/>
        <w:bottom w:val="none" w:sz="0" w:space="0" w:color="auto"/>
        <w:right w:val="none" w:sz="0" w:space="0" w:color="auto"/>
      </w:divBdr>
    </w:div>
    <w:div w:id="1548058305">
      <w:bodyDiv w:val="1"/>
      <w:marLeft w:val="0"/>
      <w:marRight w:val="0"/>
      <w:marTop w:val="0"/>
      <w:marBottom w:val="0"/>
      <w:divBdr>
        <w:top w:val="none" w:sz="0" w:space="0" w:color="auto"/>
        <w:left w:val="none" w:sz="0" w:space="0" w:color="auto"/>
        <w:bottom w:val="none" w:sz="0" w:space="0" w:color="auto"/>
        <w:right w:val="none" w:sz="0" w:space="0" w:color="auto"/>
      </w:divBdr>
    </w:div>
    <w:div w:id="1553343735">
      <w:bodyDiv w:val="1"/>
      <w:marLeft w:val="0"/>
      <w:marRight w:val="0"/>
      <w:marTop w:val="0"/>
      <w:marBottom w:val="0"/>
      <w:divBdr>
        <w:top w:val="none" w:sz="0" w:space="0" w:color="auto"/>
        <w:left w:val="none" w:sz="0" w:space="0" w:color="auto"/>
        <w:bottom w:val="none" w:sz="0" w:space="0" w:color="auto"/>
        <w:right w:val="none" w:sz="0" w:space="0" w:color="auto"/>
      </w:divBdr>
    </w:div>
    <w:div w:id="1620798149">
      <w:bodyDiv w:val="1"/>
      <w:marLeft w:val="0"/>
      <w:marRight w:val="0"/>
      <w:marTop w:val="0"/>
      <w:marBottom w:val="0"/>
      <w:divBdr>
        <w:top w:val="none" w:sz="0" w:space="0" w:color="auto"/>
        <w:left w:val="none" w:sz="0" w:space="0" w:color="auto"/>
        <w:bottom w:val="none" w:sz="0" w:space="0" w:color="auto"/>
        <w:right w:val="none" w:sz="0" w:space="0" w:color="auto"/>
      </w:divBdr>
    </w:div>
    <w:div w:id="1635985769">
      <w:bodyDiv w:val="1"/>
      <w:marLeft w:val="0"/>
      <w:marRight w:val="0"/>
      <w:marTop w:val="0"/>
      <w:marBottom w:val="0"/>
      <w:divBdr>
        <w:top w:val="none" w:sz="0" w:space="0" w:color="auto"/>
        <w:left w:val="none" w:sz="0" w:space="0" w:color="auto"/>
        <w:bottom w:val="none" w:sz="0" w:space="0" w:color="auto"/>
        <w:right w:val="none" w:sz="0" w:space="0" w:color="auto"/>
      </w:divBdr>
    </w:div>
    <w:div w:id="1692292726">
      <w:bodyDiv w:val="1"/>
      <w:marLeft w:val="0"/>
      <w:marRight w:val="0"/>
      <w:marTop w:val="0"/>
      <w:marBottom w:val="0"/>
      <w:divBdr>
        <w:top w:val="none" w:sz="0" w:space="0" w:color="auto"/>
        <w:left w:val="none" w:sz="0" w:space="0" w:color="auto"/>
        <w:bottom w:val="none" w:sz="0" w:space="0" w:color="auto"/>
        <w:right w:val="none" w:sz="0" w:space="0" w:color="auto"/>
      </w:divBdr>
    </w:div>
    <w:div w:id="1693996033">
      <w:bodyDiv w:val="1"/>
      <w:marLeft w:val="0"/>
      <w:marRight w:val="0"/>
      <w:marTop w:val="0"/>
      <w:marBottom w:val="0"/>
      <w:divBdr>
        <w:top w:val="none" w:sz="0" w:space="0" w:color="auto"/>
        <w:left w:val="none" w:sz="0" w:space="0" w:color="auto"/>
        <w:bottom w:val="none" w:sz="0" w:space="0" w:color="auto"/>
        <w:right w:val="none" w:sz="0" w:space="0" w:color="auto"/>
      </w:divBdr>
    </w:div>
    <w:div w:id="1695032371">
      <w:bodyDiv w:val="1"/>
      <w:marLeft w:val="0"/>
      <w:marRight w:val="0"/>
      <w:marTop w:val="0"/>
      <w:marBottom w:val="0"/>
      <w:divBdr>
        <w:top w:val="none" w:sz="0" w:space="0" w:color="auto"/>
        <w:left w:val="none" w:sz="0" w:space="0" w:color="auto"/>
        <w:bottom w:val="none" w:sz="0" w:space="0" w:color="auto"/>
        <w:right w:val="none" w:sz="0" w:space="0" w:color="auto"/>
      </w:divBdr>
    </w:div>
    <w:div w:id="1711806104">
      <w:bodyDiv w:val="1"/>
      <w:marLeft w:val="0"/>
      <w:marRight w:val="0"/>
      <w:marTop w:val="0"/>
      <w:marBottom w:val="0"/>
      <w:divBdr>
        <w:top w:val="none" w:sz="0" w:space="0" w:color="auto"/>
        <w:left w:val="none" w:sz="0" w:space="0" w:color="auto"/>
        <w:bottom w:val="none" w:sz="0" w:space="0" w:color="auto"/>
        <w:right w:val="none" w:sz="0" w:space="0" w:color="auto"/>
      </w:divBdr>
    </w:div>
    <w:div w:id="1716737988">
      <w:bodyDiv w:val="1"/>
      <w:marLeft w:val="0"/>
      <w:marRight w:val="0"/>
      <w:marTop w:val="0"/>
      <w:marBottom w:val="0"/>
      <w:divBdr>
        <w:top w:val="none" w:sz="0" w:space="0" w:color="auto"/>
        <w:left w:val="none" w:sz="0" w:space="0" w:color="auto"/>
        <w:bottom w:val="none" w:sz="0" w:space="0" w:color="auto"/>
        <w:right w:val="none" w:sz="0" w:space="0" w:color="auto"/>
      </w:divBdr>
    </w:div>
    <w:div w:id="1787767784">
      <w:bodyDiv w:val="1"/>
      <w:marLeft w:val="0"/>
      <w:marRight w:val="0"/>
      <w:marTop w:val="0"/>
      <w:marBottom w:val="0"/>
      <w:divBdr>
        <w:top w:val="none" w:sz="0" w:space="0" w:color="auto"/>
        <w:left w:val="none" w:sz="0" w:space="0" w:color="auto"/>
        <w:bottom w:val="none" w:sz="0" w:space="0" w:color="auto"/>
        <w:right w:val="none" w:sz="0" w:space="0" w:color="auto"/>
      </w:divBdr>
    </w:div>
    <w:div w:id="1818837429">
      <w:bodyDiv w:val="1"/>
      <w:marLeft w:val="0"/>
      <w:marRight w:val="0"/>
      <w:marTop w:val="0"/>
      <w:marBottom w:val="0"/>
      <w:divBdr>
        <w:top w:val="none" w:sz="0" w:space="0" w:color="auto"/>
        <w:left w:val="none" w:sz="0" w:space="0" w:color="auto"/>
        <w:bottom w:val="none" w:sz="0" w:space="0" w:color="auto"/>
        <w:right w:val="none" w:sz="0" w:space="0" w:color="auto"/>
      </w:divBdr>
    </w:div>
    <w:div w:id="1839685276">
      <w:bodyDiv w:val="1"/>
      <w:marLeft w:val="0"/>
      <w:marRight w:val="0"/>
      <w:marTop w:val="0"/>
      <w:marBottom w:val="0"/>
      <w:divBdr>
        <w:top w:val="none" w:sz="0" w:space="0" w:color="auto"/>
        <w:left w:val="none" w:sz="0" w:space="0" w:color="auto"/>
        <w:bottom w:val="none" w:sz="0" w:space="0" w:color="auto"/>
        <w:right w:val="none" w:sz="0" w:space="0" w:color="auto"/>
      </w:divBdr>
    </w:div>
    <w:div w:id="1843884842">
      <w:bodyDiv w:val="1"/>
      <w:marLeft w:val="0"/>
      <w:marRight w:val="0"/>
      <w:marTop w:val="0"/>
      <w:marBottom w:val="0"/>
      <w:divBdr>
        <w:top w:val="none" w:sz="0" w:space="0" w:color="auto"/>
        <w:left w:val="none" w:sz="0" w:space="0" w:color="auto"/>
        <w:bottom w:val="none" w:sz="0" w:space="0" w:color="auto"/>
        <w:right w:val="none" w:sz="0" w:space="0" w:color="auto"/>
      </w:divBdr>
    </w:div>
    <w:div w:id="1846554611">
      <w:bodyDiv w:val="1"/>
      <w:marLeft w:val="0"/>
      <w:marRight w:val="0"/>
      <w:marTop w:val="0"/>
      <w:marBottom w:val="0"/>
      <w:divBdr>
        <w:top w:val="none" w:sz="0" w:space="0" w:color="auto"/>
        <w:left w:val="none" w:sz="0" w:space="0" w:color="auto"/>
        <w:bottom w:val="none" w:sz="0" w:space="0" w:color="auto"/>
        <w:right w:val="none" w:sz="0" w:space="0" w:color="auto"/>
      </w:divBdr>
      <w:divsChild>
        <w:div w:id="1156804001">
          <w:marLeft w:val="0"/>
          <w:marRight w:val="0"/>
          <w:marTop w:val="0"/>
          <w:marBottom w:val="0"/>
          <w:divBdr>
            <w:top w:val="none" w:sz="0" w:space="0" w:color="auto"/>
            <w:left w:val="none" w:sz="0" w:space="0" w:color="auto"/>
            <w:bottom w:val="none" w:sz="0" w:space="0" w:color="auto"/>
            <w:right w:val="none" w:sz="0" w:space="0" w:color="auto"/>
          </w:divBdr>
        </w:div>
      </w:divsChild>
    </w:div>
    <w:div w:id="1887057909">
      <w:bodyDiv w:val="1"/>
      <w:marLeft w:val="0"/>
      <w:marRight w:val="0"/>
      <w:marTop w:val="0"/>
      <w:marBottom w:val="0"/>
      <w:divBdr>
        <w:top w:val="none" w:sz="0" w:space="0" w:color="auto"/>
        <w:left w:val="none" w:sz="0" w:space="0" w:color="auto"/>
        <w:bottom w:val="none" w:sz="0" w:space="0" w:color="auto"/>
        <w:right w:val="none" w:sz="0" w:space="0" w:color="auto"/>
      </w:divBdr>
    </w:div>
    <w:div w:id="1935242550">
      <w:bodyDiv w:val="1"/>
      <w:marLeft w:val="0"/>
      <w:marRight w:val="0"/>
      <w:marTop w:val="0"/>
      <w:marBottom w:val="0"/>
      <w:divBdr>
        <w:top w:val="none" w:sz="0" w:space="0" w:color="auto"/>
        <w:left w:val="none" w:sz="0" w:space="0" w:color="auto"/>
        <w:bottom w:val="none" w:sz="0" w:space="0" w:color="auto"/>
        <w:right w:val="none" w:sz="0" w:space="0" w:color="auto"/>
      </w:divBdr>
    </w:div>
    <w:div w:id="1946499785">
      <w:bodyDiv w:val="1"/>
      <w:marLeft w:val="0"/>
      <w:marRight w:val="0"/>
      <w:marTop w:val="0"/>
      <w:marBottom w:val="0"/>
      <w:divBdr>
        <w:top w:val="none" w:sz="0" w:space="0" w:color="auto"/>
        <w:left w:val="none" w:sz="0" w:space="0" w:color="auto"/>
        <w:bottom w:val="none" w:sz="0" w:space="0" w:color="auto"/>
        <w:right w:val="none" w:sz="0" w:space="0" w:color="auto"/>
      </w:divBdr>
    </w:div>
    <w:div w:id="1972204787">
      <w:bodyDiv w:val="1"/>
      <w:marLeft w:val="0"/>
      <w:marRight w:val="0"/>
      <w:marTop w:val="0"/>
      <w:marBottom w:val="0"/>
      <w:divBdr>
        <w:top w:val="none" w:sz="0" w:space="0" w:color="auto"/>
        <w:left w:val="none" w:sz="0" w:space="0" w:color="auto"/>
        <w:bottom w:val="none" w:sz="0" w:space="0" w:color="auto"/>
        <w:right w:val="none" w:sz="0" w:space="0" w:color="auto"/>
      </w:divBdr>
    </w:div>
    <w:div w:id="2054574880">
      <w:bodyDiv w:val="1"/>
      <w:marLeft w:val="0"/>
      <w:marRight w:val="0"/>
      <w:marTop w:val="0"/>
      <w:marBottom w:val="0"/>
      <w:divBdr>
        <w:top w:val="none" w:sz="0" w:space="0" w:color="auto"/>
        <w:left w:val="none" w:sz="0" w:space="0" w:color="auto"/>
        <w:bottom w:val="none" w:sz="0" w:space="0" w:color="auto"/>
        <w:right w:val="none" w:sz="0" w:space="0" w:color="auto"/>
      </w:divBdr>
    </w:div>
    <w:div w:id="2099474077">
      <w:bodyDiv w:val="1"/>
      <w:marLeft w:val="0"/>
      <w:marRight w:val="0"/>
      <w:marTop w:val="0"/>
      <w:marBottom w:val="0"/>
      <w:divBdr>
        <w:top w:val="none" w:sz="0" w:space="0" w:color="auto"/>
        <w:left w:val="none" w:sz="0" w:space="0" w:color="auto"/>
        <w:bottom w:val="none" w:sz="0" w:space="0" w:color="auto"/>
        <w:right w:val="none" w:sz="0" w:space="0" w:color="auto"/>
      </w:divBdr>
    </w:div>
    <w:div w:id="2107186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image" Target="media/image3.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footer" Target="footer2.xml"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6.png" Id="rId24"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image" Target="media/image5.png" Id="rId23" /><Relationship Type="http://schemas.microsoft.com/office/2011/relationships/people" Target="people.xml" Id="rId28" /><Relationship Type="http://schemas.openxmlformats.org/officeDocument/2006/relationships/endnotes" Target="endnotes.xml" Id="rId10" /><Relationship Type="http://schemas.openxmlformats.org/officeDocument/2006/relationships/header" Target="header2.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4.png" Id="rId22" /><Relationship Type="http://schemas.openxmlformats.org/officeDocument/2006/relationships/fontTable" Target="fontTable.xml" Id="rId27" /><Relationship Type="http://schemas.openxmlformats.org/officeDocument/2006/relationships/glossaryDocument" Target="glossary/document.xml" Id="R4b9e4ef5d9764aff" /><Relationship Type="http://schemas.openxmlformats.org/officeDocument/2006/relationships/image" Target="/media/image9.png" Id="R2738129b08004412" /><Relationship Type="http://schemas.openxmlformats.org/officeDocument/2006/relationships/image" Target="/media/imagea.png" Id="Re8ce8c0a0bc849a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89dcb8e-7be4-4add-9ef5-766996930297}"/>
      </w:docPartPr>
      <w:docPartBody>
        <w:p w14:paraId="144C21F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177c1b8-29a0-45e9-aae7-bf99dab4fe04" xsi:nil="true"/>
    <lcf76f155ced4ddcb4097134ff3c332f xmlns="c16edb20-3aa4-4afe-a476-0df01e7c613c">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A34C7BF29C09A459847F473FC62647D" ma:contentTypeVersion="12" ma:contentTypeDescription="Create a new document." ma:contentTypeScope="" ma:versionID="08dbc2ce77f6e9d618f9e5381392837c">
  <xsd:schema xmlns:xsd="http://www.w3.org/2001/XMLSchema" xmlns:xs="http://www.w3.org/2001/XMLSchema" xmlns:p="http://schemas.microsoft.com/office/2006/metadata/properties" xmlns:ns2="c16edb20-3aa4-4afe-a476-0df01e7c613c" xmlns:ns3="a177c1b8-29a0-45e9-aae7-bf99dab4fe04" targetNamespace="http://schemas.microsoft.com/office/2006/metadata/properties" ma:root="true" ma:fieldsID="80e868432043db789d285794671949b2" ns2:_="" ns3:_="">
    <xsd:import namespace="c16edb20-3aa4-4afe-a476-0df01e7c613c"/>
    <xsd:import namespace="a177c1b8-29a0-45e9-aae7-bf99dab4fe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edb20-3aa4-4afe-a476-0df01e7c61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77c1b8-29a0-45e9-aae7-bf99dab4fe0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06e373d-7a57-494f-9b6c-ea7b45031b6f}" ma:internalName="TaxCatchAll" ma:showField="CatchAllData" ma:web="a177c1b8-29a0-45e9-aae7-bf99dab4fe0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8786B-D34B-46EE-9E7A-E57A4234E452}">
  <ds:schemaRefs>
    <ds:schemaRef ds:uri="http://schemas.openxmlformats.org/officeDocument/2006/bibliography"/>
  </ds:schemaRefs>
</ds:datastoreItem>
</file>

<file path=customXml/itemProps2.xml><?xml version="1.0" encoding="utf-8"?>
<ds:datastoreItem xmlns:ds="http://schemas.openxmlformats.org/officeDocument/2006/customXml" ds:itemID="{33E18F7B-A42F-432C-AADE-11091A43D24D}">
  <ds:schemaRefs>
    <ds:schemaRef ds:uri="http://schemas.microsoft.com/sharepoint/v3/contenttype/forms"/>
  </ds:schemaRefs>
</ds:datastoreItem>
</file>

<file path=customXml/itemProps3.xml><?xml version="1.0" encoding="utf-8"?>
<ds:datastoreItem xmlns:ds="http://schemas.openxmlformats.org/officeDocument/2006/customXml" ds:itemID="{EEA5061A-29F5-4E5A-8126-BF7B77E6C081}">
  <ds:schemaRefs>
    <ds:schemaRef ds:uri="http://schemas.microsoft.com/office/2006/metadata/properties"/>
    <ds:schemaRef ds:uri="http://schemas.microsoft.com/office/infopath/2007/PartnerControls"/>
    <ds:schemaRef ds:uri="a177c1b8-29a0-45e9-aae7-bf99dab4fe04"/>
    <ds:schemaRef ds:uri="c16edb20-3aa4-4afe-a476-0df01e7c613c"/>
  </ds:schemaRefs>
</ds:datastoreItem>
</file>

<file path=customXml/itemProps4.xml><?xml version="1.0" encoding="utf-8"?>
<ds:datastoreItem xmlns:ds="http://schemas.openxmlformats.org/officeDocument/2006/customXml" ds:itemID="{ACE4CA85-5F03-40FD-BDD0-8C429D2D4C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edb20-3aa4-4afe-a476-0df01e7c613c"/>
    <ds:schemaRef ds:uri="a177c1b8-29a0-45e9-aae7-bf99dab4fe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Wolf, Jacob D.</dc:creator>
  <keywords/>
  <dc:description/>
  <lastModifiedBy>Wolf, Jacob D.</lastModifiedBy>
  <revision>1988</revision>
  <lastPrinted>2022-11-11T23:16:00.0000000Z</lastPrinted>
  <dcterms:created xsi:type="dcterms:W3CDTF">2022-10-17T19:47:00.0000000Z</dcterms:created>
  <dcterms:modified xsi:type="dcterms:W3CDTF">2023-03-24T21:37:22.4108275Z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0x010100EA34C7BF29C09A459847F473FC62647D</vt:lpwstr>
  </property>
  <property fmtid="{D5CDD505-2E9C-101B-9397-08002B2CF9AE}" pid="3" name="MediaServiceImageTags">
    <vt:lpwstr/>
  </property>
  <property fmtid="{D5CDD505-2E9C-101B-9397-08002B2CF9AE}" pid="4" name="ZOTERO_PREF_2">
    <vt:lpwstr>nalAbbreviations" value="true"/&gt;&lt;/prefs&gt;&lt;/data&gt;</vt:lpwstr>
  </property>
  <property fmtid="{D5CDD505-2E9C-101B-9397-08002B2CF9AE}" pid="5" name="ZOTERO_PREF_1">
    <vt:lpwstr>&lt;data data-version="3" zotero-version="6.0.14"&gt;&lt;session id="mb9SAjHT"/&gt;&lt;style id="http://www.zotero.org/styles/ieee" locale="en-US" hasBibliography="1" bibliographyStyleHasBeenSet="1"/&gt;&lt;prefs&gt;&lt;pref name="fieldType" value="Field"/&gt;&lt;pref name="automaticJour</vt:lpwstr>
  </property>
</Properties>
</file>