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288B" w14:textId="2E170CB5" w:rsidR="00600C77" w:rsidRDefault="00462CE6" w:rsidP="00DF5060">
      <w:pP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16F6DBF" wp14:editId="2E5E36E5">
            <wp:simplePos x="0" y="0"/>
            <wp:positionH relativeFrom="column">
              <wp:posOffset>5667375</wp:posOffset>
            </wp:positionH>
            <wp:positionV relativeFrom="paragraph">
              <wp:posOffset>-666751</wp:posOffset>
            </wp:positionV>
            <wp:extent cx="866775" cy="866775"/>
            <wp:effectExtent l="0" t="0" r="9525" b="9525"/>
            <wp:wrapNone/>
            <wp:docPr id="1" name="Picture 1" descr="A blue circle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circle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461ED" w14:textId="14F46694" w:rsidR="00DF5060" w:rsidRPr="00D33A6F" w:rsidRDefault="00DF5060" w:rsidP="00DF5060">
      <w:pPr>
        <w:spacing w:after="0"/>
        <w:rPr>
          <w:b/>
        </w:rPr>
      </w:pPr>
      <w:r w:rsidRPr="00D33A6F">
        <w:rPr>
          <w:b/>
        </w:rPr>
        <w:t xml:space="preserve">1.0 </w:t>
      </w:r>
      <w:r w:rsidR="00437B5C">
        <w:rPr>
          <w:b/>
        </w:rPr>
        <w:t>System</w:t>
      </w:r>
    </w:p>
    <w:p w14:paraId="745D6FA0" w14:textId="03F34CD0" w:rsidR="00DF5060" w:rsidRDefault="00DF5060" w:rsidP="00DF5060">
      <w:pPr>
        <w:rPr>
          <w:rFonts w:cs="Times New Roman"/>
          <w:szCs w:val="24"/>
        </w:rPr>
      </w:pPr>
      <w:r w:rsidRPr="1BCEC584">
        <w:rPr>
          <w:rFonts w:cs="Times New Roman"/>
          <w:szCs w:val="24"/>
        </w:rPr>
        <w:t xml:space="preserve">1.1 The system must produce hydrogen gas. </w:t>
      </w:r>
    </w:p>
    <w:p w14:paraId="3F90459D" w14:textId="66095BA1" w:rsidR="00DF5060" w:rsidRDefault="00DF5060" w:rsidP="00DF5060">
      <w:pPr>
        <w:rPr>
          <w:rFonts w:cs="Times New Roman"/>
          <w:szCs w:val="24"/>
        </w:rPr>
      </w:pPr>
      <w:r w:rsidRPr="1BCEC584">
        <w:rPr>
          <w:rFonts w:cs="Times New Roman"/>
          <w:szCs w:val="24"/>
        </w:rPr>
        <w:t>1.1.</w:t>
      </w:r>
      <w:r>
        <w:rPr>
          <w:rFonts w:cs="Times New Roman"/>
          <w:szCs w:val="24"/>
        </w:rPr>
        <w:t>1</w:t>
      </w:r>
      <w:r w:rsidRPr="1BCEC584">
        <w:rPr>
          <w:rFonts w:cs="Times New Roman"/>
          <w:szCs w:val="24"/>
        </w:rPr>
        <w:t xml:space="preserve"> The system must</w:t>
      </w:r>
      <w:r w:rsidR="001B02C3">
        <w:rPr>
          <w:rFonts w:cs="Times New Roman"/>
          <w:szCs w:val="24"/>
        </w:rPr>
        <w:t xml:space="preserve"> produce enough </w:t>
      </w:r>
      <w:r w:rsidR="004606C0">
        <w:rPr>
          <w:rFonts w:cs="Times New Roman"/>
          <w:szCs w:val="24"/>
        </w:rPr>
        <w:t>hydrogen to</w:t>
      </w:r>
      <w:r>
        <w:rPr>
          <w:rFonts w:cs="Times New Roman"/>
          <w:szCs w:val="24"/>
        </w:rPr>
        <w:t xml:space="preserve"> </w:t>
      </w:r>
      <w:r w:rsidR="00C1009D">
        <w:rPr>
          <w:rFonts w:cs="Times New Roman"/>
          <w:szCs w:val="24"/>
        </w:rPr>
        <w:t xml:space="preserve">get the fuel cell to steady state and then </w:t>
      </w:r>
      <w:r>
        <w:rPr>
          <w:rFonts w:cs="Times New Roman"/>
          <w:szCs w:val="24"/>
        </w:rPr>
        <w:t xml:space="preserve">run for 10 minutes at 1 watt. </w:t>
      </w:r>
    </w:p>
    <w:p w14:paraId="4197F448" w14:textId="7D833AA8" w:rsidR="00A22779" w:rsidRDefault="00A22779" w:rsidP="00DF5060">
      <w:pPr>
        <w:rPr>
          <w:rFonts w:cs="Times New Roman"/>
          <w:szCs w:val="24"/>
        </w:rPr>
      </w:pPr>
      <w:r>
        <w:rPr>
          <w:rFonts w:cs="Times New Roman"/>
          <w:szCs w:val="24"/>
        </w:rPr>
        <w:t>1.1.2 The system must be able to determine the rate of hydrogen gas produced.</w:t>
      </w:r>
    </w:p>
    <w:p w14:paraId="55085BF8" w14:textId="284A8D45" w:rsidR="00EF5946" w:rsidRDefault="00735958" w:rsidP="00DF506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1.2 </w:t>
      </w:r>
      <w:r w:rsidR="001A05C8">
        <w:rPr>
          <w:rFonts w:cs="Times New Roman"/>
          <w:szCs w:val="24"/>
        </w:rPr>
        <w:t>Th</w:t>
      </w:r>
      <w:r w:rsidR="00645BF4">
        <w:rPr>
          <w:rFonts w:cs="Times New Roman"/>
          <w:szCs w:val="24"/>
        </w:rPr>
        <w:t xml:space="preserve">e </w:t>
      </w:r>
      <w:r w:rsidR="006B1B1C">
        <w:rPr>
          <w:rFonts w:cs="Times New Roman"/>
          <w:szCs w:val="24"/>
        </w:rPr>
        <w:t xml:space="preserve">storage </w:t>
      </w:r>
      <w:r w:rsidR="00645BF4">
        <w:rPr>
          <w:rFonts w:cs="Times New Roman"/>
          <w:szCs w:val="24"/>
        </w:rPr>
        <w:t>meth</w:t>
      </w:r>
      <w:r w:rsidR="005F6564">
        <w:rPr>
          <w:rFonts w:cs="Times New Roman"/>
          <w:szCs w:val="24"/>
        </w:rPr>
        <w:t xml:space="preserve">od </w:t>
      </w:r>
      <w:r w:rsidR="00A32F9C">
        <w:rPr>
          <w:rFonts w:cs="Times New Roman"/>
          <w:szCs w:val="24"/>
        </w:rPr>
        <w:t xml:space="preserve">must run the fuel cell for a minimum of </w:t>
      </w:r>
      <w:r w:rsidR="00CC1EC2">
        <w:rPr>
          <w:rFonts w:cs="Times New Roman"/>
          <w:szCs w:val="24"/>
        </w:rPr>
        <w:t>5</w:t>
      </w:r>
      <w:r w:rsidR="00A32F9C">
        <w:rPr>
          <w:rFonts w:cs="Times New Roman"/>
          <w:szCs w:val="24"/>
        </w:rPr>
        <w:t xml:space="preserve"> minutes.</w:t>
      </w:r>
    </w:p>
    <w:p w14:paraId="74894912" w14:textId="07146B25" w:rsidR="00395B36" w:rsidRDefault="00432596" w:rsidP="00DF506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1.2.1 </w:t>
      </w:r>
      <w:r w:rsidR="00395B36">
        <w:rPr>
          <w:rFonts w:cs="Times New Roman"/>
          <w:szCs w:val="24"/>
        </w:rPr>
        <w:t>The system must</w:t>
      </w:r>
      <w:r w:rsidR="000A7222">
        <w:rPr>
          <w:rFonts w:cs="Times New Roman"/>
          <w:szCs w:val="24"/>
        </w:rPr>
        <w:t xml:space="preserve"> measure </w:t>
      </w:r>
      <w:r w:rsidR="00395B36">
        <w:rPr>
          <w:rFonts w:cs="Times New Roman"/>
          <w:szCs w:val="24"/>
        </w:rPr>
        <w:t xml:space="preserve">the amount of hydrogen stored. </w:t>
      </w:r>
    </w:p>
    <w:p w14:paraId="569C5E85" w14:textId="6B4C3C7D" w:rsidR="005F6564" w:rsidRDefault="00A22779" w:rsidP="00DF506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1.3 </w:t>
      </w:r>
      <w:r w:rsidR="005F6564">
        <w:rPr>
          <w:rFonts w:cs="Times New Roman"/>
          <w:szCs w:val="24"/>
        </w:rPr>
        <w:t xml:space="preserve">The system must fit into </w:t>
      </w:r>
      <w:r w:rsidR="00915C08">
        <w:rPr>
          <w:rFonts w:cs="Times New Roman"/>
          <w:szCs w:val="24"/>
        </w:rPr>
        <w:t>the stem 114 vent hood.</w:t>
      </w:r>
    </w:p>
    <w:p w14:paraId="5E2B87F8" w14:textId="6C8CAB14" w:rsidR="00FC61AC" w:rsidRDefault="00FC61AC" w:rsidP="00DF5060">
      <w:pPr>
        <w:rPr>
          <w:rFonts w:cs="Times New Roman"/>
          <w:szCs w:val="24"/>
        </w:rPr>
      </w:pPr>
      <w:r>
        <w:rPr>
          <w:rFonts w:cs="Times New Roman"/>
          <w:szCs w:val="24"/>
        </w:rPr>
        <w:t>1.</w:t>
      </w:r>
      <w:r w:rsidR="00A22779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The system must interface with the Embry-Riddle fuel cell.</w:t>
      </w:r>
    </w:p>
    <w:p w14:paraId="71C26BFC" w14:textId="5DF2FA61" w:rsidR="00694A1C" w:rsidRDefault="00694A1C" w:rsidP="00DF5060">
      <w:pPr>
        <w:rPr>
          <w:rFonts w:cs="Times New Roman"/>
          <w:szCs w:val="24"/>
        </w:rPr>
      </w:pPr>
      <w:r>
        <w:rPr>
          <w:rFonts w:cs="Times New Roman"/>
          <w:szCs w:val="24"/>
        </w:rPr>
        <w:t>1.</w:t>
      </w:r>
      <w:r w:rsidR="00A22779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.1</w:t>
      </w:r>
      <w:r w:rsidR="0022011B">
        <w:rPr>
          <w:rFonts w:cs="Times New Roman"/>
          <w:szCs w:val="24"/>
        </w:rPr>
        <w:t xml:space="preserve"> The system output must be a ¼” </w:t>
      </w:r>
      <w:r w:rsidR="00B7328E">
        <w:rPr>
          <w:rFonts w:cs="Times New Roman"/>
          <w:szCs w:val="24"/>
        </w:rPr>
        <w:t>PTFE tube</w:t>
      </w:r>
      <w:r w:rsidR="009F71D6">
        <w:rPr>
          <w:rFonts w:cs="Times New Roman"/>
          <w:szCs w:val="24"/>
        </w:rPr>
        <w:t>.</w:t>
      </w:r>
    </w:p>
    <w:p w14:paraId="3EB8D280" w14:textId="5BFC77E3" w:rsidR="002A7F61" w:rsidRDefault="002A7F61" w:rsidP="00DF5060">
      <w:pPr>
        <w:rPr>
          <w:rFonts w:cs="Times New Roman"/>
          <w:szCs w:val="24"/>
        </w:rPr>
      </w:pPr>
      <w:r>
        <w:rPr>
          <w:rFonts w:cs="Times New Roman"/>
          <w:szCs w:val="24"/>
        </w:rPr>
        <w:t>1.5</w:t>
      </w:r>
      <w:r w:rsidR="00DD00CC">
        <w:rPr>
          <w:rFonts w:cs="Times New Roman"/>
          <w:szCs w:val="24"/>
        </w:rPr>
        <w:t xml:space="preserve"> The fuel cell must not exceed the pressure of 0.29 psi. </w:t>
      </w:r>
    </w:p>
    <w:p w14:paraId="55A77FAE" w14:textId="2ADAFC8A" w:rsidR="00DF5060" w:rsidRPr="00D33A6F" w:rsidRDefault="00DF5060" w:rsidP="00DF5060">
      <w:pPr>
        <w:spacing w:after="0"/>
        <w:rPr>
          <w:b/>
        </w:rPr>
      </w:pPr>
      <w:r w:rsidRPr="00D33A6F">
        <w:rPr>
          <w:b/>
        </w:rPr>
        <w:t>2.0 Safety</w:t>
      </w:r>
      <w:r w:rsidR="00462CE6">
        <w:t> </w:t>
      </w:r>
    </w:p>
    <w:p w14:paraId="15DA13B9" w14:textId="7A67287D" w:rsidR="00DF5060" w:rsidRDefault="00DF5060" w:rsidP="00DF5060">
      <w:pPr>
        <w:rPr>
          <w:rFonts w:cs="Times New Roman"/>
          <w:szCs w:val="24"/>
        </w:rPr>
      </w:pPr>
      <w:r w:rsidRPr="2EB195FE">
        <w:rPr>
          <w:rFonts w:cs="Times New Roman"/>
          <w:szCs w:val="24"/>
        </w:rPr>
        <w:t xml:space="preserve">2.1 The system must allow for safe </w:t>
      </w:r>
      <w:r w:rsidR="00051F5D">
        <w:rPr>
          <w:rFonts w:cs="Times New Roman"/>
          <w:szCs w:val="24"/>
        </w:rPr>
        <w:t xml:space="preserve">production and extraction </w:t>
      </w:r>
      <w:r w:rsidRPr="2EB195FE">
        <w:rPr>
          <w:rFonts w:cs="Times New Roman"/>
          <w:szCs w:val="24"/>
        </w:rPr>
        <w:t>of hydrogen ga</w:t>
      </w:r>
      <w:r w:rsidR="00C020A4">
        <w:rPr>
          <w:rFonts w:cs="Times New Roman"/>
          <w:szCs w:val="24"/>
        </w:rPr>
        <w:t>s.</w:t>
      </w:r>
    </w:p>
    <w:p w14:paraId="0CFC2D84" w14:textId="620BD925" w:rsidR="00DF5060" w:rsidRDefault="00DF5060" w:rsidP="0067109A">
      <w:pPr>
        <w:rPr>
          <w:rFonts w:cs="Times New Roman"/>
          <w:szCs w:val="24"/>
        </w:rPr>
      </w:pPr>
      <w:r w:rsidRPr="2EB195FE">
        <w:rPr>
          <w:rFonts w:cs="Times New Roman"/>
          <w:szCs w:val="24"/>
        </w:rPr>
        <w:t>2.2</w:t>
      </w:r>
      <w:r>
        <w:rPr>
          <w:rFonts w:cs="Times New Roman"/>
          <w:szCs w:val="24"/>
        </w:rPr>
        <w:t xml:space="preserve"> </w:t>
      </w:r>
      <w:hyperlink r:id="rId11" w:history="1">
        <w:r w:rsidR="009F71D6" w:rsidRPr="00820B3B">
          <w:rPr>
            <w:rStyle w:val="Hyperlink"/>
            <w:rFonts w:cs="Times New Roman"/>
            <w:szCs w:val="24"/>
          </w:rPr>
          <w:t>https://myerauedu.sharepoint.com/teams/APPM/section-2/Pages/2-4-policy.aspx</w:t>
        </w:r>
      </w:hyperlink>
    </w:p>
    <w:p w14:paraId="313B0FDF" w14:textId="6EF9F218" w:rsidR="009F71D6" w:rsidRDefault="00EA59E9" w:rsidP="00DF5060">
      <w:pPr>
        <w:rPr>
          <w:rFonts w:cs="Times New Roman"/>
          <w:b/>
          <w:bCs/>
          <w:szCs w:val="24"/>
        </w:rPr>
      </w:pPr>
      <w:r w:rsidRPr="00486BBF">
        <w:rPr>
          <w:rFonts w:cs="Times New Roman"/>
          <w:b/>
          <w:bCs/>
          <w:szCs w:val="24"/>
        </w:rPr>
        <w:t>3.0 Electrolysis</w:t>
      </w:r>
    </w:p>
    <w:p w14:paraId="1904A63A" w14:textId="1F00362E" w:rsidR="00486BBF" w:rsidRDefault="00486BBF" w:rsidP="00DF506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3.1 </w:t>
      </w:r>
      <w:r w:rsidR="00EA0F86">
        <w:rPr>
          <w:rFonts w:cs="Times New Roman"/>
          <w:szCs w:val="24"/>
        </w:rPr>
        <w:t>The system must be able to be dissembled and reassem</w:t>
      </w:r>
      <w:r w:rsidR="00154BEB">
        <w:rPr>
          <w:rFonts w:cs="Times New Roman"/>
          <w:szCs w:val="24"/>
        </w:rPr>
        <w:t>bled to replace parts.</w:t>
      </w:r>
    </w:p>
    <w:p w14:paraId="62F30435" w14:textId="6710ADE5" w:rsidR="00E608EF" w:rsidRDefault="00154BEB" w:rsidP="00DF506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3.2 </w:t>
      </w:r>
      <w:r w:rsidR="00E608EF">
        <w:rPr>
          <w:rFonts w:cs="Times New Roman"/>
          <w:szCs w:val="24"/>
        </w:rPr>
        <w:t>The machine must not allow the hydrogen and oxygen produced to mix.</w:t>
      </w:r>
    </w:p>
    <w:p w14:paraId="26C4E586" w14:textId="0A350C09" w:rsidR="003E4A2E" w:rsidRDefault="003E4A2E" w:rsidP="00DF506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3.3 The machine </w:t>
      </w:r>
      <w:r w:rsidR="008A3E4B">
        <w:rPr>
          <w:rFonts w:cs="Times New Roman"/>
          <w:szCs w:val="24"/>
        </w:rPr>
        <w:t xml:space="preserve">components </w:t>
      </w:r>
      <w:r>
        <w:rPr>
          <w:rFonts w:cs="Times New Roman"/>
          <w:szCs w:val="24"/>
        </w:rPr>
        <w:t xml:space="preserve">must not </w:t>
      </w:r>
      <w:r w:rsidR="00717645">
        <w:rPr>
          <w:rFonts w:cs="Times New Roman"/>
          <w:szCs w:val="24"/>
        </w:rPr>
        <w:t>be embrittled by hydrogen.</w:t>
      </w:r>
    </w:p>
    <w:p w14:paraId="5005F7E8" w14:textId="579DEC51" w:rsidR="004E3839" w:rsidRDefault="004E3839" w:rsidP="00DF5060">
      <w:pPr>
        <w:rPr>
          <w:rFonts w:cs="Times New Roman"/>
          <w:szCs w:val="24"/>
        </w:rPr>
      </w:pPr>
      <w:r>
        <w:rPr>
          <w:rFonts w:cs="Times New Roman"/>
          <w:szCs w:val="24"/>
        </w:rPr>
        <w:t>3.4 The amperage going into the system must be controlled</w:t>
      </w:r>
      <w:r w:rsidR="008415CA">
        <w:rPr>
          <w:rFonts w:cs="Times New Roman"/>
          <w:szCs w:val="24"/>
        </w:rPr>
        <w:t xml:space="preserve"> and limited to 22.89 amps.</w:t>
      </w:r>
    </w:p>
    <w:p w14:paraId="32AEB5B4" w14:textId="1CDCD071" w:rsidR="00482E01" w:rsidRPr="00BF4BD1" w:rsidRDefault="00482E01" w:rsidP="00DF5060">
      <w:pPr>
        <w:rPr>
          <w:rFonts w:cs="Times New Roman"/>
          <w:b/>
          <w:bCs/>
          <w:szCs w:val="24"/>
        </w:rPr>
      </w:pPr>
      <w:r w:rsidRPr="00BF4BD1">
        <w:rPr>
          <w:rFonts w:cs="Times New Roman"/>
          <w:b/>
          <w:bCs/>
          <w:szCs w:val="24"/>
        </w:rPr>
        <w:t>4.0 Storage</w:t>
      </w:r>
    </w:p>
    <w:p w14:paraId="3EA8BF9F" w14:textId="2EC7621D" w:rsidR="00482E01" w:rsidRDefault="00482E01" w:rsidP="00DF5060">
      <w:pPr>
        <w:rPr>
          <w:rFonts w:cs="Times New Roman"/>
          <w:szCs w:val="24"/>
        </w:rPr>
      </w:pPr>
      <w:r>
        <w:rPr>
          <w:rFonts w:cs="Times New Roman"/>
          <w:szCs w:val="24"/>
        </w:rPr>
        <w:t>4.1 The storage material must be heated to 300 degrees Celsius</w:t>
      </w:r>
      <w:r w:rsidR="00B83564">
        <w:rPr>
          <w:rFonts w:cs="Times New Roman"/>
          <w:szCs w:val="24"/>
        </w:rPr>
        <w:t xml:space="preserve"> and not exceed 350 degrees Celsius.</w:t>
      </w:r>
    </w:p>
    <w:p w14:paraId="7B57249F" w14:textId="14E71B01" w:rsidR="00482E01" w:rsidRDefault="00482E01" w:rsidP="00DF506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4.2 The storage material </w:t>
      </w:r>
      <w:r w:rsidR="006C74B5">
        <w:rPr>
          <w:rFonts w:cs="Times New Roman"/>
          <w:szCs w:val="24"/>
        </w:rPr>
        <w:t>must be fully contained within the system.</w:t>
      </w:r>
    </w:p>
    <w:p w14:paraId="03CD3927" w14:textId="7E3118AB" w:rsidR="006C74B5" w:rsidRDefault="00E7211B" w:rsidP="00DF506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4.3 The storage material must be at the end of the hydrogen flow. </w:t>
      </w:r>
    </w:p>
    <w:p w14:paraId="6E98604F" w14:textId="32B7E734" w:rsidR="00E7211B" w:rsidRDefault="00E7211B" w:rsidP="00DF506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4.4 </w:t>
      </w:r>
      <w:r w:rsidR="00797427">
        <w:rPr>
          <w:rFonts w:cs="Times New Roman"/>
          <w:szCs w:val="24"/>
        </w:rPr>
        <w:t xml:space="preserve">The storage material must have a minimum hydrogen density of </w:t>
      </w:r>
      <w:r w:rsidR="00A93B2B">
        <w:rPr>
          <w:rFonts w:cs="Times New Roman"/>
          <w:szCs w:val="24"/>
        </w:rPr>
        <w:t>2%wt.</w:t>
      </w:r>
    </w:p>
    <w:p w14:paraId="73D00084" w14:textId="77777777" w:rsidR="00A93B2B" w:rsidRPr="00486BBF" w:rsidRDefault="00A93B2B" w:rsidP="00DF5060">
      <w:pPr>
        <w:rPr>
          <w:rFonts w:cs="Times New Roman"/>
          <w:szCs w:val="24"/>
        </w:rPr>
      </w:pPr>
    </w:p>
    <w:p w14:paraId="6CCDC307" w14:textId="77777777" w:rsidR="001C6448" w:rsidRDefault="001C6448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0C8D92EB" w14:textId="38FB6298" w:rsidR="00881C5D" w:rsidRDefault="00617880" w:rsidP="001C6448">
      <w:pPr>
        <w:rPr>
          <w:rFonts w:cs="Times New Roman"/>
          <w:b/>
          <w:bCs/>
        </w:rPr>
      </w:pPr>
      <w:r>
        <w:rPr>
          <w:b/>
          <w:noProof/>
        </w:rPr>
        <w:drawing>
          <wp:anchor distT="0" distB="0" distL="114300" distR="114300" simplePos="0" relativeHeight="251658241" behindDoc="0" locked="0" layoutInCell="1" allowOverlap="1" wp14:anchorId="7A470274" wp14:editId="3CEFA29B">
            <wp:simplePos x="0" y="0"/>
            <wp:positionH relativeFrom="column">
              <wp:posOffset>5638800</wp:posOffset>
            </wp:positionH>
            <wp:positionV relativeFrom="paragraph">
              <wp:posOffset>-244475</wp:posOffset>
            </wp:positionV>
            <wp:extent cx="866775" cy="866775"/>
            <wp:effectExtent l="0" t="0" r="9525" b="9525"/>
            <wp:wrapNone/>
            <wp:docPr id="2" name="Picture 2" descr="A blue circle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circle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AC482" w14:textId="1D7C1D09" w:rsidR="00F550C6" w:rsidRDefault="00FB47BF" w:rsidP="00F550C6">
      <w:pPr>
        <w:rPr>
          <w:rFonts w:cs="Times New Roman"/>
          <w:szCs w:val="24"/>
        </w:rPr>
      </w:pPr>
      <w:r>
        <w:rPr>
          <w:rFonts w:cs="Times New Roman"/>
          <w:b/>
          <w:bCs/>
        </w:rPr>
        <w:t>5</w:t>
      </w:r>
      <w:r w:rsidR="000716B0" w:rsidRPr="5FAA0E7C">
        <w:rPr>
          <w:rFonts w:cs="Times New Roman"/>
          <w:b/>
          <w:bCs/>
        </w:rPr>
        <w:t xml:space="preserve">.0 </w:t>
      </w:r>
      <w:r w:rsidR="000716B0">
        <w:rPr>
          <w:rFonts w:cs="Times New Roman"/>
          <w:b/>
          <w:bCs/>
        </w:rPr>
        <w:t>Piping</w:t>
      </w:r>
      <w:r w:rsidR="000716B0">
        <w:rPr>
          <w:rFonts w:cs="Times New Roman"/>
          <w:b/>
          <w:bCs/>
        </w:rPr>
        <w:br/>
      </w:r>
      <w:r>
        <w:rPr>
          <w:rFonts w:cs="Times New Roman"/>
          <w:szCs w:val="24"/>
        </w:rPr>
        <w:t>5</w:t>
      </w:r>
      <w:r w:rsidR="00F550C6">
        <w:rPr>
          <w:rFonts w:cs="Times New Roman"/>
          <w:szCs w:val="24"/>
        </w:rPr>
        <w:t>.1 The subsystem must transport hydrogen gas from the electrolyzer to</w:t>
      </w:r>
      <w:r w:rsidR="00F550C6">
        <w:t xml:space="preserve"> the material storage, and from the material storage to</w:t>
      </w:r>
      <w:r w:rsidR="00F550C6">
        <w:rPr>
          <w:rFonts w:cs="Times New Roman"/>
          <w:szCs w:val="24"/>
        </w:rPr>
        <w:t xml:space="preserve"> the fuel cell. </w:t>
      </w:r>
    </w:p>
    <w:p w14:paraId="1E5D0DF9" w14:textId="276728A9" w:rsidR="00E701AA" w:rsidRDefault="00FB47BF" w:rsidP="5FAA0E7C">
      <w:pPr>
        <w:rPr>
          <w:rFonts w:cs="Times New Roman"/>
        </w:rPr>
      </w:pPr>
      <w:r>
        <w:rPr>
          <w:rFonts w:cs="Times New Roman"/>
        </w:rPr>
        <w:t>5</w:t>
      </w:r>
      <w:r w:rsidR="000716B0" w:rsidRPr="137BECC3">
        <w:rPr>
          <w:rFonts w:cs="Times New Roman"/>
        </w:rPr>
        <w:t>.</w:t>
      </w:r>
      <w:r w:rsidR="00BA5672">
        <w:rPr>
          <w:rFonts w:cs="Times New Roman"/>
        </w:rPr>
        <w:t>2</w:t>
      </w:r>
      <w:r w:rsidR="000716B0" w:rsidRPr="137BECC3">
        <w:rPr>
          <w:rFonts w:cs="Times New Roman"/>
        </w:rPr>
        <w:t xml:space="preserve"> The system must withstand temperatures up to 350°C. </w:t>
      </w:r>
    </w:p>
    <w:p w14:paraId="2DB958A4" w14:textId="58DD307F" w:rsidR="00D84AE0" w:rsidRDefault="00D84AE0" w:rsidP="5FAA0E7C">
      <w:pPr>
        <w:rPr>
          <w:rFonts w:cs="Times New Roman"/>
        </w:rPr>
      </w:pPr>
      <w:r>
        <w:rPr>
          <w:rFonts w:cs="Times New Roman"/>
        </w:rPr>
        <w:t>5.</w:t>
      </w:r>
      <w:r w:rsidR="00BA5672">
        <w:rPr>
          <w:rFonts w:cs="Times New Roman"/>
        </w:rPr>
        <w:t>3</w:t>
      </w:r>
      <w:r>
        <w:rPr>
          <w:rFonts w:cs="Times New Roman"/>
        </w:rPr>
        <w:t xml:space="preserve"> The </w:t>
      </w:r>
      <w:r w:rsidR="00E0125A">
        <w:rPr>
          <w:rFonts w:cs="Times New Roman"/>
        </w:rPr>
        <w:t>temperature at the valves must</w:t>
      </w:r>
      <w:r w:rsidR="00317529">
        <w:rPr>
          <w:rFonts w:cs="Times New Roman"/>
        </w:rPr>
        <w:t xml:space="preserve"> </w:t>
      </w:r>
      <w:r w:rsidR="001B5562">
        <w:rPr>
          <w:rFonts w:cs="Times New Roman"/>
        </w:rPr>
        <w:t>not exceed 50</w:t>
      </w:r>
      <w:r w:rsidR="001B5562" w:rsidRPr="137BECC3">
        <w:rPr>
          <w:rFonts w:cs="Times New Roman"/>
        </w:rPr>
        <w:t>°C</w:t>
      </w:r>
      <w:r w:rsidR="00317529">
        <w:rPr>
          <w:rFonts w:cs="Times New Roman"/>
        </w:rPr>
        <w:t>.</w:t>
      </w:r>
    </w:p>
    <w:p w14:paraId="2EE5CAE9" w14:textId="666C8862" w:rsidR="62A501EC" w:rsidRDefault="00FB47BF" w:rsidP="5FAA0E7C">
      <w:pPr>
        <w:rPr>
          <w:rFonts w:cs="Times New Roman"/>
          <w:b/>
          <w:bCs/>
        </w:rPr>
      </w:pPr>
      <w:r w:rsidRPr="0A6E672A">
        <w:rPr>
          <w:rFonts w:cs="Times New Roman"/>
          <w:b/>
          <w:bCs/>
        </w:rPr>
        <w:t>6</w:t>
      </w:r>
      <w:r w:rsidR="62A501EC" w:rsidRPr="0A6E672A">
        <w:rPr>
          <w:rFonts w:cs="Times New Roman"/>
          <w:b/>
          <w:bCs/>
        </w:rPr>
        <w:t>.0 In</w:t>
      </w:r>
      <w:r w:rsidR="3CF43D43" w:rsidRPr="0A6E672A">
        <w:rPr>
          <w:rFonts w:cs="Times New Roman"/>
          <w:b/>
          <w:bCs/>
        </w:rPr>
        <w:t>strumentation</w:t>
      </w:r>
    </w:p>
    <w:p w14:paraId="7223AB53" w14:textId="74888370" w:rsidR="62A501EC" w:rsidRDefault="00FB47BF" w:rsidP="0A6E672A">
      <w:pPr>
        <w:rPr>
          <w:rFonts w:eastAsia="Times New Roman" w:cs="Times New Roman"/>
        </w:rPr>
      </w:pPr>
      <w:r w:rsidRPr="00355DE3">
        <w:rPr>
          <w:rFonts w:eastAsia="Times New Roman" w:cs="Times New Roman"/>
        </w:rPr>
        <w:t>6.</w:t>
      </w:r>
      <w:r w:rsidR="7FF85AAA" w:rsidRPr="00355DE3">
        <w:rPr>
          <w:rFonts w:eastAsia="Times New Roman" w:cs="Times New Roman"/>
        </w:rPr>
        <w:t>1</w:t>
      </w:r>
      <w:r w:rsidR="62A501EC" w:rsidRPr="00355DE3">
        <w:rPr>
          <w:rFonts w:eastAsia="Times New Roman" w:cs="Times New Roman"/>
        </w:rPr>
        <w:t xml:space="preserve"> The </w:t>
      </w:r>
      <w:r w:rsidR="60569168" w:rsidRPr="00355DE3">
        <w:rPr>
          <w:rFonts w:eastAsia="Times New Roman" w:cs="Times New Roman"/>
        </w:rPr>
        <w:t>instrumentation</w:t>
      </w:r>
      <w:r w:rsidR="62A501EC" w:rsidRPr="00355DE3">
        <w:rPr>
          <w:rFonts w:eastAsia="Times New Roman" w:cs="Times New Roman"/>
        </w:rPr>
        <w:t xml:space="preserve"> </w:t>
      </w:r>
      <w:r w:rsidR="6F67403D" w:rsidRPr="00355DE3">
        <w:rPr>
          <w:rFonts w:eastAsia="Times New Roman" w:cs="Times New Roman"/>
        </w:rPr>
        <w:t>subsystem must be self-reliant</w:t>
      </w:r>
    </w:p>
    <w:p w14:paraId="46BFD099" w14:textId="44FF7A37" w:rsidR="00C909D7" w:rsidRDefault="00C909D7"/>
    <w:sectPr w:rsidR="00C909D7" w:rsidSect="001C6448">
      <w:headerReference w:type="first" r:id="rId12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30D0" w14:textId="77777777" w:rsidR="00C21C57" w:rsidRDefault="00C21C57" w:rsidP="00DF5060">
      <w:pPr>
        <w:spacing w:after="0" w:line="240" w:lineRule="auto"/>
      </w:pPr>
      <w:r>
        <w:separator/>
      </w:r>
    </w:p>
  </w:endnote>
  <w:endnote w:type="continuationSeparator" w:id="0">
    <w:p w14:paraId="306726AD" w14:textId="77777777" w:rsidR="00C21C57" w:rsidRDefault="00C21C57" w:rsidP="00DF5060">
      <w:pPr>
        <w:spacing w:after="0" w:line="240" w:lineRule="auto"/>
      </w:pPr>
      <w:r>
        <w:continuationSeparator/>
      </w:r>
    </w:p>
  </w:endnote>
  <w:endnote w:type="continuationNotice" w:id="1">
    <w:p w14:paraId="37286999" w14:textId="77777777" w:rsidR="00C21C57" w:rsidRDefault="00C21C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0DEB2" w14:textId="77777777" w:rsidR="00C21C57" w:rsidRDefault="00C21C57" w:rsidP="00DF5060">
      <w:pPr>
        <w:spacing w:after="0" w:line="240" w:lineRule="auto"/>
      </w:pPr>
      <w:r>
        <w:separator/>
      </w:r>
    </w:p>
  </w:footnote>
  <w:footnote w:type="continuationSeparator" w:id="0">
    <w:p w14:paraId="40698701" w14:textId="77777777" w:rsidR="00C21C57" w:rsidRDefault="00C21C57" w:rsidP="00DF5060">
      <w:pPr>
        <w:spacing w:after="0" w:line="240" w:lineRule="auto"/>
      </w:pPr>
      <w:r>
        <w:continuationSeparator/>
      </w:r>
    </w:p>
  </w:footnote>
  <w:footnote w:type="continuationNotice" w:id="1">
    <w:p w14:paraId="12F188F1" w14:textId="77777777" w:rsidR="00C21C57" w:rsidRDefault="00C21C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70CBF" w14:textId="47FFDB8A" w:rsidR="00C909D7" w:rsidRDefault="00EA7970" w:rsidP="00C909D7">
    <w:pPr>
      <w:pStyle w:val="Title"/>
      <w:jc w:val="center"/>
    </w:pPr>
    <w:r>
      <w:t>ERH2 System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87F878"/>
    <w:rsid w:val="00015FE8"/>
    <w:rsid w:val="000241A3"/>
    <w:rsid w:val="00032399"/>
    <w:rsid w:val="00051F5D"/>
    <w:rsid w:val="000716B0"/>
    <w:rsid w:val="000A7222"/>
    <w:rsid w:val="000C53DF"/>
    <w:rsid w:val="000E0364"/>
    <w:rsid w:val="00111C88"/>
    <w:rsid w:val="001142C5"/>
    <w:rsid w:val="00133F14"/>
    <w:rsid w:val="001373ED"/>
    <w:rsid w:val="001437A9"/>
    <w:rsid w:val="00154BEB"/>
    <w:rsid w:val="00156C40"/>
    <w:rsid w:val="001A05C8"/>
    <w:rsid w:val="001B02C3"/>
    <w:rsid w:val="001B25F5"/>
    <w:rsid w:val="001B5562"/>
    <w:rsid w:val="001C2256"/>
    <w:rsid w:val="001C28F6"/>
    <w:rsid w:val="001C6448"/>
    <w:rsid w:val="001E463D"/>
    <w:rsid w:val="00202905"/>
    <w:rsid w:val="0022011B"/>
    <w:rsid w:val="00236A22"/>
    <w:rsid w:val="002409A5"/>
    <w:rsid w:val="00244B62"/>
    <w:rsid w:val="0026175A"/>
    <w:rsid w:val="0026531C"/>
    <w:rsid w:val="002949C3"/>
    <w:rsid w:val="002A7F61"/>
    <w:rsid w:val="002B43B0"/>
    <w:rsid w:val="00313D51"/>
    <w:rsid w:val="00317529"/>
    <w:rsid w:val="00325230"/>
    <w:rsid w:val="0034742E"/>
    <w:rsid w:val="00350326"/>
    <w:rsid w:val="00355DE3"/>
    <w:rsid w:val="00390431"/>
    <w:rsid w:val="00395B36"/>
    <w:rsid w:val="003B6C99"/>
    <w:rsid w:val="003B6D0B"/>
    <w:rsid w:val="003E4A2E"/>
    <w:rsid w:val="00420D63"/>
    <w:rsid w:val="00432596"/>
    <w:rsid w:val="00437B5C"/>
    <w:rsid w:val="004606C0"/>
    <w:rsid w:val="00462CE6"/>
    <w:rsid w:val="00482E01"/>
    <w:rsid w:val="00486BBF"/>
    <w:rsid w:val="00494373"/>
    <w:rsid w:val="004B0B1E"/>
    <w:rsid w:val="004E3839"/>
    <w:rsid w:val="004F0DB6"/>
    <w:rsid w:val="005E3D0B"/>
    <w:rsid w:val="005F6564"/>
    <w:rsid w:val="00600C77"/>
    <w:rsid w:val="00617880"/>
    <w:rsid w:val="00645BF4"/>
    <w:rsid w:val="0064661E"/>
    <w:rsid w:val="00646D2F"/>
    <w:rsid w:val="0065675E"/>
    <w:rsid w:val="0067109A"/>
    <w:rsid w:val="00694A1C"/>
    <w:rsid w:val="006B1B1C"/>
    <w:rsid w:val="006C5944"/>
    <w:rsid w:val="006C74B5"/>
    <w:rsid w:val="00717645"/>
    <w:rsid w:val="007276E6"/>
    <w:rsid w:val="00735958"/>
    <w:rsid w:val="007549CF"/>
    <w:rsid w:val="007927BC"/>
    <w:rsid w:val="00797427"/>
    <w:rsid w:val="007B6601"/>
    <w:rsid w:val="007C0917"/>
    <w:rsid w:val="007D08B3"/>
    <w:rsid w:val="007E378C"/>
    <w:rsid w:val="008415CA"/>
    <w:rsid w:val="00881C5D"/>
    <w:rsid w:val="008A3E4B"/>
    <w:rsid w:val="00915C08"/>
    <w:rsid w:val="009176A8"/>
    <w:rsid w:val="009757C9"/>
    <w:rsid w:val="00983562"/>
    <w:rsid w:val="0098634B"/>
    <w:rsid w:val="00987B28"/>
    <w:rsid w:val="009A5266"/>
    <w:rsid w:val="009A7CFC"/>
    <w:rsid w:val="009C5474"/>
    <w:rsid w:val="009F71D6"/>
    <w:rsid w:val="00A17F97"/>
    <w:rsid w:val="00A22779"/>
    <w:rsid w:val="00A22AA0"/>
    <w:rsid w:val="00A32F9C"/>
    <w:rsid w:val="00A33C76"/>
    <w:rsid w:val="00A41952"/>
    <w:rsid w:val="00A65D6C"/>
    <w:rsid w:val="00A755C7"/>
    <w:rsid w:val="00A87ED8"/>
    <w:rsid w:val="00A93B2B"/>
    <w:rsid w:val="00A95D71"/>
    <w:rsid w:val="00A961FB"/>
    <w:rsid w:val="00AD4059"/>
    <w:rsid w:val="00AD67FD"/>
    <w:rsid w:val="00AF01F5"/>
    <w:rsid w:val="00B125CE"/>
    <w:rsid w:val="00B26E46"/>
    <w:rsid w:val="00B7328E"/>
    <w:rsid w:val="00B83564"/>
    <w:rsid w:val="00BA5672"/>
    <w:rsid w:val="00BB07CE"/>
    <w:rsid w:val="00BF4BD1"/>
    <w:rsid w:val="00C020A4"/>
    <w:rsid w:val="00C1009D"/>
    <w:rsid w:val="00C1745F"/>
    <w:rsid w:val="00C21C57"/>
    <w:rsid w:val="00C540F3"/>
    <w:rsid w:val="00C6569E"/>
    <w:rsid w:val="00C708A0"/>
    <w:rsid w:val="00C909D7"/>
    <w:rsid w:val="00CA3B9E"/>
    <w:rsid w:val="00CC1EC2"/>
    <w:rsid w:val="00D03AE6"/>
    <w:rsid w:val="00D556A2"/>
    <w:rsid w:val="00D6515A"/>
    <w:rsid w:val="00D708F1"/>
    <w:rsid w:val="00D84AE0"/>
    <w:rsid w:val="00DA3A6A"/>
    <w:rsid w:val="00DD00CC"/>
    <w:rsid w:val="00DF5060"/>
    <w:rsid w:val="00E0125A"/>
    <w:rsid w:val="00E11706"/>
    <w:rsid w:val="00E17DD9"/>
    <w:rsid w:val="00E608EF"/>
    <w:rsid w:val="00E701AA"/>
    <w:rsid w:val="00E7211B"/>
    <w:rsid w:val="00EA0F86"/>
    <w:rsid w:val="00EA59E9"/>
    <w:rsid w:val="00EA7970"/>
    <w:rsid w:val="00EB1D76"/>
    <w:rsid w:val="00EB2026"/>
    <w:rsid w:val="00ED0720"/>
    <w:rsid w:val="00ED4F6A"/>
    <w:rsid w:val="00EE285E"/>
    <w:rsid w:val="00EF5946"/>
    <w:rsid w:val="00F035FC"/>
    <w:rsid w:val="00F05ED5"/>
    <w:rsid w:val="00F22818"/>
    <w:rsid w:val="00F550C6"/>
    <w:rsid w:val="00FB47BF"/>
    <w:rsid w:val="00FB5900"/>
    <w:rsid w:val="00FC61AC"/>
    <w:rsid w:val="00FE2E7A"/>
    <w:rsid w:val="00FE548E"/>
    <w:rsid w:val="00FE6B16"/>
    <w:rsid w:val="05E0C4C8"/>
    <w:rsid w:val="06F1A112"/>
    <w:rsid w:val="0989C913"/>
    <w:rsid w:val="0A6E672A"/>
    <w:rsid w:val="0D5E6E84"/>
    <w:rsid w:val="0ED4869C"/>
    <w:rsid w:val="1260224B"/>
    <w:rsid w:val="13798A15"/>
    <w:rsid w:val="137BECC3"/>
    <w:rsid w:val="147EF01E"/>
    <w:rsid w:val="1B41FDC3"/>
    <w:rsid w:val="1ED535E0"/>
    <w:rsid w:val="20CC5A46"/>
    <w:rsid w:val="2383220A"/>
    <w:rsid w:val="26907109"/>
    <w:rsid w:val="29A29157"/>
    <w:rsid w:val="347F55D9"/>
    <w:rsid w:val="35B23852"/>
    <w:rsid w:val="39EA0CE6"/>
    <w:rsid w:val="3C57F875"/>
    <w:rsid w:val="3CF43D43"/>
    <w:rsid w:val="42791ECF"/>
    <w:rsid w:val="42BA97A5"/>
    <w:rsid w:val="4387F878"/>
    <w:rsid w:val="441E704D"/>
    <w:rsid w:val="44D10BAE"/>
    <w:rsid w:val="46506CB5"/>
    <w:rsid w:val="4AE8B1B4"/>
    <w:rsid w:val="4C6F075F"/>
    <w:rsid w:val="4C9ADF2B"/>
    <w:rsid w:val="4DC16FD3"/>
    <w:rsid w:val="50ECD608"/>
    <w:rsid w:val="5C972208"/>
    <w:rsid w:val="5FAA0E7C"/>
    <w:rsid w:val="60569168"/>
    <w:rsid w:val="6139D401"/>
    <w:rsid w:val="62A501EC"/>
    <w:rsid w:val="688558D5"/>
    <w:rsid w:val="6F67403D"/>
    <w:rsid w:val="7382783D"/>
    <w:rsid w:val="73EA99DC"/>
    <w:rsid w:val="770C3731"/>
    <w:rsid w:val="77EFE7BB"/>
    <w:rsid w:val="784E501B"/>
    <w:rsid w:val="7CDBC37A"/>
    <w:rsid w:val="7D7A443E"/>
    <w:rsid w:val="7FF8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F878"/>
  <w15:chartTrackingRefBased/>
  <w15:docId w15:val="{FB8301D3-FFC2-4EB9-AB1F-86709CBB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06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0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F5060"/>
  </w:style>
  <w:style w:type="paragraph" w:styleId="Footer">
    <w:name w:val="footer"/>
    <w:basedOn w:val="Normal"/>
    <w:link w:val="FooterChar"/>
    <w:uiPriority w:val="99"/>
    <w:unhideWhenUsed/>
    <w:rsid w:val="00DF5060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F5060"/>
  </w:style>
  <w:style w:type="paragraph" w:styleId="Title">
    <w:name w:val="Title"/>
    <w:basedOn w:val="Normal"/>
    <w:next w:val="Normal"/>
    <w:link w:val="TitleChar"/>
    <w:uiPriority w:val="10"/>
    <w:qFormat/>
    <w:rsid w:val="00DF5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DF5060"/>
  </w:style>
  <w:style w:type="character" w:customStyle="1" w:styleId="eop">
    <w:name w:val="eop"/>
    <w:basedOn w:val="DefaultParagraphFont"/>
    <w:rsid w:val="00DF5060"/>
  </w:style>
  <w:style w:type="character" w:styleId="CommentReference">
    <w:name w:val="annotation reference"/>
    <w:basedOn w:val="DefaultParagraphFont"/>
    <w:uiPriority w:val="99"/>
    <w:semiHidden/>
    <w:unhideWhenUsed/>
    <w:rsid w:val="00646D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6D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6D2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D2F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7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yerauedu.sharepoint.com/teams/APPM/section-2/Pages/2-4-policy.aspx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2" ma:contentTypeDescription="Create a new document." ma:contentTypeScope="" ma:versionID="08dbc2ce77f6e9d618f9e5381392837c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80e868432043db789d285794671949b2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A6C827-E1DA-4208-94DD-59E8028237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7BDE3C-784D-4FDB-94BC-AC8DF0B4A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edb20-3aa4-4afe-a476-0df01e7c613c"/>
    <ds:schemaRef ds:uri="a177c1b8-29a0-45e9-aae7-bf99dab4f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E41BAA-0482-455A-9CC1-35D01A1BA5CA}">
  <ds:schemaRefs>
    <ds:schemaRef ds:uri="http://schemas.microsoft.com/office/2006/metadata/properties"/>
    <ds:schemaRef ds:uri="http://schemas.microsoft.com/office/infopath/2007/PartnerControls"/>
    <ds:schemaRef ds:uri="a177c1b8-29a0-45e9-aae7-bf99dab4fe04"/>
    <ds:schemaRef ds:uri="c16edb20-3aa4-4afe-a476-0df01e7c61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277</Words>
  <Characters>1582</Characters>
  <Application>Microsoft Office Word</Application>
  <DocSecurity>4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Alford III, Tesla N.</dc:creator>
  <cp:keywords/>
  <dc:description/>
  <cp:lastModifiedBy>Wolf, Jacob D.</cp:lastModifiedBy>
  <cp:revision>100</cp:revision>
  <dcterms:created xsi:type="dcterms:W3CDTF">2022-11-11T03:33:00Z</dcterms:created>
  <dcterms:modified xsi:type="dcterms:W3CDTF">2023-04-28T06:06:00Z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  <property fmtid="{D5CDD505-2E9C-101B-9397-08002B2CF9AE}" pid="3" name="MediaServiceImageTags">
    <vt:lpwstr/>
  </property>
</Properties>
</file>